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spacing w:before="65"/>
        <w:ind w:left="1853" w:right="2111"/>
        <w:jc w:val="center"/>
      </w:pPr>
      <w:r>
        <w:rPr/>
        <w:t>Міністерство освіти і науки України</w:t>
      </w:r>
      <w:r>
        <w:rPr>
          <w:spacing w:val="1"/>
        </w:rPr>
        <w:t> </w:t>
      </w:r>
      <w:r>
        <w:rPr/>
        <w:t>Чернівецький національний університет</w:t>
      </w:r>
      <w:r>
        <w:rPr>
          <w:spacing w:val="-77"/>
        </w:rPr>
        <w:t> </w:t>
      </w:r>
      <w:r>
        <w:rPr/>
        <w:t>імені</w:t>
      </w:r>
      <w:r>
        <w:rPr>
          <w:spacing w:val="-2"/>
        </w:rPr>
        <w:t> </w:t>
      </w:r>
      <w:r>
        <w:rPr/>
        <w:t>Юрія</w:t>
      </w:r>
      <w:r>
        <w:rPr>
          <w:spacing w:val="-1"/>
        </w:rPr>
        <w:t> </w:t>
      </w:r>
      <w:r>
        <w:rPr/>
        <w:t>Федьковича</w:t>
      </w: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spacing w:before="1"/>
        <w:ind w:left="0"/>
        <w:jc w:val="left"/>
        <w:rPr>
          <w:sz w:val="44"/>
        </w:rPr>
      </w:pPr>
    </w:p>
    <w:p>
      <w:pPr>
        <w:spacing w:line="598" w:lineRule="exact" w:before="0"/>
        <w:ind w:left="1853" w:right="2110" w:firstLine="0"/>
        <w:jc w:val="center"/>
        <w:rPr>
          <w:b/>
          <w:sz w:val="52"/>
        </w:rPr>
      </w:pPr>
      <w:r>
        <w:rPr>
          <w:b/>
          <w:sz w:val="52"/>
        </w:rPr>
        <w:t>СПОРТИВНІ</w:t>
      </w:r>
      <w:r>
        <w:rPr>
          <w:b/>
          <w:spacing w:val="-2"/>
          <w:sz w:val="52"/>
        </w:rPr>
        <w:t> </w:t>
      </w:r>
      <w:r>
        <w:rPr>
          <w:b/>
          <w:sz w:val="52"/>
        </w:rPr>
        <w:t>ІГРИ</w:t>
      </w:r>
    </w:p>
    <w:p>
      <w:pPr>
        <w:spacing w:before="0"/>
        <w:ind w:left="0" w:right="257" w:firstLine="0"/>
        <w:jc w:val="center"/>
        <w:rPr>
          <w:b/>
          <w:sz w:val="52"/>
        </w:rPr>
      </w:pPr>
      <w:r>
        <w:rPr>
          <w:b/>
          <w:sz w:val="52"/>
        </w:rPr>
        <w:t>З</w:t>
      </w:r>
      <w:r>
        <w:rPr>
          <w:b/>
          <w:spacing w:val="-2"/>
          <w:sz w:val="52"/>
        </w:rPr>
        <w:t> </w:t>
      </w:r>
      <w:r>
        <w:rPr>
          <w:b/>
          <w:sz w:val="52"/>
        </w:rPr>
        <w:t>МЕТОДИКОЮ</w:t>
      </w:r>
      <w:r>
        <w:rPr>
          <w:b/>
          <w:spacing w:val="-3"/>
          <w:sz w:val="52"/>
        </w:rPr>
        <w:t> </w:t>
      </w:r>
      <w:r>
        <w:rPr>
          <w:b/>
          <w:sz w:val="52"/>
        </w:rPr>
        <w:t>ВИКЛАДАННЯ</w:t>
      </w:r>
    </w:p>
    <w:p>
      <w:pPr>
        <w:spacing w:before="0"/>
        <w:ind w:left="1853" w:right="2111" w:firstLine="0"/>
        <w:jc w:val="center"/>
        <w:rPr>
          <w:b/>
          <w:sz w:val="52"/>
        </w:rPr>
      </w:pPr>
      <w:r>
        <w:rPr>
          <w:b/>
          <w:sz w:val="52"/>
        </w:rPr>
        <w:t>(ФУТБОЛ)</w:t>
      </w:r>
    </w:p>
    <w:p>
      <w:pPr>
        <w:pStyle w:val="Heading2"/>
        <w:spacing w:before="506"/>
        <w:ind w:right="2110"/>
      </w:pPr>
      <w:r>
        <w:rPr/>
        <w:t>Навчально-методичний</w:t>
      </w:r>
      <w:r>
        <w:rPr>
          <w:spacing w:val="-6"/>
        </w:rPr>
        <w:t> </w:t>
      </w:r>
      <w:r>
        <w:rPr/>
        <w:t>посібник</w:t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7"/>
        <w:ind w:left="0"/>
        <w:jc w:val="left"/>
        <w:rPr>
          <w:b/>
          <w:sz w:val="18"/>
        </w:rPr>
      </w:pPr>
      <w:r>
        <w:rPr/>
        <w:drawing>
          <wp:anchor distT="0" distB="0" distL="0" distR="0" allowOverlap="1" layoutInCell="1" locked="0" behindDoc="0" simplePos="0" relativeHeight="0">
            <wp:simplePos x="0" y="0"/>
            <wp:positionH relativeFrom="page">
              <wp:posOffset>2916935</wp:posOffset>
            </wp:positionH>
            <wp:positionV relativeFrom="paragraph">
              <wp:posOffset>161224</wp:posOffset>
            </wp:positionV>
            <wp:extent cx="1721722" cy="648081"/>
            <wp:effectExtent l="0" t="0" r="0" b="0"/>
            <wp:wrapTopAndBottom/>
            <wp:docPr id="1" name="image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1722" cy="6480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343" w:lineRule="exact"/>
        <w:ind w:left="1853" w:right="2110"/>
        <w:jc w:val="center"/>
      </w:pPr>
      <w:r>
        <w:rPr/>
        <w:t>Чернівці</w:t>
      </w:r>
    </w:p>
    <w:p>
      <w:pPr>
        <w:pStyle w:val="BodyText"/>
        <w:ind w:left="1853" w:right="2111"/>
        <w:jc w:val="center"/>
      </w:pPr>
      <w:r>
        <w:rPr/>
        <w:t>Чернівецький національний університет</w:t>
      </w:r>
      <w:r>
        <w:rPr>
          <w:spacing w:val="-77"/>
        </w:rPr>
        <w:t> </w:t>
      </w:r>
      <w:r>
        <w:rPr/>
        <w:t>імені</w:t>
      </w:r>
      <w:r>
        <w:rPr>
          <w:spacing w:val="-2"/>
        </w:rPr>
        <w:t> </w:t>
      </w:r>
      <w:r>
        <w:rPr/>
        <w:t>Юрія</w:t>
      </w:r>
      <w:r>
        <w:rPr>
          <w:spacing w:val="-1"/>
        </w:rPr>
        <w:t> </w:t>
      </w:r>
      <w:r>
        <w:rPr/>
        <w:t>Федьковича</w:t>
      </w:r>
    </w:p>
    <w:p>
      <w:pPr>
        <w:pStyle w:val="BodyText"/>
        <w:ind w:left="1853" w:right="2111"/>
        <w:jc w:val="center"/>
      </w:pPr>
      <w:r>
        <w:rPr/>
        <w:t>2022</w:t>
      </w:r>
    </w:p>
    <w:p>
      <w:pPr>
        <w:spacing w:after="0"/>
        <w:jc w:val="center"/>
        <w:sectPr>
          <w:type w:val="continuous"/>
          <w:pgSz w:w="11910" w:h="16840"/>
          <w:pgMar w:top="1180" w:bottom="280" w:left="1020" w:right="760"/>
        </w:sectPr>
      </w:pPr>
    </w:p>
    <w:p>
      <w:pPr>
        <w:spacing w:line="322" w:lineRule="exact" w:before="58"/>
        <w:ind w:left="226" w:right="0" w:firstLine="0"/>
        <w:jc w:val="left"/>
        <w:rPr>
          <w:sz w:val="28"/>
        </w:rPr>
      </w:pPr>
      <w:r>
        <w:rPr>
          <w:sz w:val="28"/>
        </w:rPr>
        <w:t>УДК</w:t>
      </w:r>
      <w:r>
        <w:rPr>
          <w:spacing w:val="-4"/>
          <w:sz w:val="28"/>
        </w:rPr>
        <w:t> </w:t>
      </w:r>
      <w:r>
        <w:rPr>
          <w:sz w:val="28"/>
        </w:rPr>
        <w:t>373.016:796.332(075.8)</w:t>
      </w:r>
    </w:p>
    <w:p>
      <w:pPr>
        <w:spacing w:before="0"/>
        <w:ind w:left="856" w:right="0" w:firstLine="0"/>
        <w:jc w:val="both"/>
        <w:rPr>
          <w:sz w:val="28"/>
        </w:rPr>
      </w:pPr>
      <w:r>
        <w:rPr>
          <w:sz w:val="28"/>
        </w:rPr>
        <w:t>C</w:t>
      </w:r>
      <w:r>
        <w:rPr>
          <w:spacing w:val="-2"/>
          <w:sz w:val="28"/>
        </w:rPr>
        <w:t> </w:t>
      </w:r>
      <w:r>
        <w:rPr>
          <w:sz w:val="28"/>
        </w:rPr>
        <w:t>734</w:t>
      </w:r>
    </w:p>
    <w:p>
      <w:pPr>
        <w:pStyle w:val="BodyText"/>
        <w:ind w:left="0"/>
        <w:jc w:val="left"/>
        <w:rPr>
          <w:sz w:val="28"/>
        </w:rPr>
      </w:pPr>
    </w:p>
    <w:p>
      <w:pPr>
        <w:spacing w:line="322" w:lineRule="exact" w:before="1"/>
        <w:ind w:left="1853" w:right="2111" w:firstLine="0"/>
        <w:jc w:val="center"/>
        <w:rPr>
          <w:sz w:val="28"/>
        </w:rPr>
      </w:pPr>
      <w:r>
        <w:rPr>
          <w:sz w:val="28"/>
        </w:rPr>
        <w:t>Друкується</w:t>
      </w:r>
      <w:r>
        <w:rPr>
          <w:spacing w:val="-1"/>
          <w:sz w:val="28"/>
        </w:rPr>
        <w:t> </w:t>
      </w:r>
      <w:r>
        <w:rPr>
          <w:sz w:val="28"/>
        </w:rPr>
        <w:t>за</w:t>
      </w:r>
      <w:r>
        <w:rPr>
          <w:spacing w:val="-2"/>
          <w:sz w:val="28"/>
        </w:rPr>
        <w:t> </w:t>
      </w:r>
      <w:r>
        <w:rPr>
          <w:sz w:val="28"/>
        </w:rPr>
        <w:t>ухвалою</w:t>
      </w:r>
      <w:r>
        <w:rPr>
          <w:spacing w:val="-2"/>
          <w:sz w:val="28"/>
        </w:rPr>
        <w:t> </w:t>
      </w:r>
      <w:r>
        <w:rPr>
          <w:sz w:val="28"/>
        </w:rPr>
        <w:t>Вченої</w:t>
      </w:r>
      <w:r>
        <w:rPr>
          <w:spacing w:val="-2"/>
          <w:sz w:val="28"/>
        </w:rPr>
        <w:t> </w:t>
      </w:r>
      <w:r>
        <w:rPr>
          <w:sz w:val="28"/>
        </w:rPr>
        <w:t>ради</w:t>
      </w:r>
    </w:p>
    <w:p>
      <w:pPr>
        <w:spacing w:before="0"/>
        <w:ind w:left="0" w:right="258" w:firstLine="0"/>
        <w:jc w:val="center"/>
        <w:rPr>
          <w:sz w:val="28"/>
        </w:rPr>
      </w:pPr>
      <w:r>
        <w:rPr>
          <w:sz w:val="28"/>
        </w:rPr>
        <w:t>Чернівецького</w:t>
      </w:r>
      <w:r>
        <w:rPr>
          <w:spacing w:val="-3"/>
          <w:sz w:val="28"/>
        </w:rPr>
        <w:t> </w:t>
      </w:r>
      <w:r>
        <w:rPr>
          <w:sz w:val="28"/>
        </w:rPr>
        <w:t>національного</w:t>
      </w:r>
      <w:r>
        <w:rPr>
          <w:spacing w:val="-2"/>
          <w:sz w:val="28"/>
        </w:rPr>
        <w:t> </w:t>
      </w:r>
      <w:r>
        <w:rPr>
          <w:sz w:val="28"/>
        </w:rPr>
        <w:t>університету</w:t>
      </w:r>
      <w:r>
        <w:rPr>
          <w:spacing w:val="-1"/>
          <w:sz w:val="28"/>
        </w:rPr>
        <w:t> </w:t>
      </w:r>
      <w:r>
        <w:rPr>
          <w:sz w:val="28"/>
        </w:rPr>
        <w:t>імені</w:t>
      </w:r>
      <w:r>
        <w:rPr>
          <w:spacing w:val="-3"/>
          <w:sz w:val="28"/>
        </w:rPr>
        <w:t> </w:t>
      </w:r>
      <w:r>
        <w:rPr>
          <w:sz w:val="28"/>
        </w:rPr>
        <w:t>Юрія</w:t>
      </w:r>
      <w:r>
        <w:rPr>
          <w:spacing w:val="-1"/>
          <w:sz w:val="28"/>
        </w:rPr>
        <w:t> </w:t>
      </w:r>
      <w:r>
        <w:rPr>
          <w:sz w:val="28"/>
        </w:rPr>
        <w:t>Федьковича</w:t>
      </w:r>
    </w:p>
    <w:p>
      <w:pPr>
        <w:spacing w:before="0"/>
        <w:ind w:left="1853" w:right="2110" w:firstLine="0"/>
        <w:jc w:val="center"/>
        <w:rPr>
          <w:sz w:val="28"/>
        </w:rPr>
      </w:pPr>
      <w:r>
        <w:rPr>
          <w:sz w:val="28"/>
        </w:rPr>
        <w:t>(протокол</w:t>
      </w:r>
      <w:r>
        <w:rPr>
          <w:spacing w:val="-4"/>
          <w:sz w:val="28"/>
        </w:rPr>
        <w:t> </w:t>
      </w:r>
      <w:r>
        <w:rPr>
          <w:sz w:val="28"/>
        </w:rPr>
        <w:t>№</w:t>
      </w:r>
      <w:r>
        <w:rPr>
          <w:spacing w:val="-2"/>
          <w:sz w:val="28"/>
        </w:rPr>
        <w:t> </w:t>
      </w:r>
      <w:r>
        <w:rPr>
          <w:sz w:val="28"/>
        </w:rPr>
        <w:t>7</w:t>
      </w:r>
      <w:r>
        <w:rPr>
          <w:spacing w:val="-1"/>
          <w:sz w:val="28"/>
        </w:rPr>
        <w:t> </w:t>
      </w:r>
      <w:r>
        <w:rPr>
          <w:sz w:val="28"/>
        </w:rPr>
        <w:t>від</w:t>
      </w:r>
      <w:r>
        <w:rPr>
          <w:spacing w:val="-1"/>
          <w:sz w:val="28"/>
        </w:rPr>
        <w:t> </w:t>
      </w:r>
      <w:r>
        <w:rPr>
          <w:sz w:val="28"/>
        </w:rPr>
        <w:t>30</w:t>
      </w:r>
      <w:r>
        <w:rPr>
          <w:spacing w:val="-1"/>
          <w:sz w:val="28"/>
        </w:rPr>
        <w:t> </w:t>
      </w:r>
      <w:r>
        <w:rPr>
          <w:sz w:val="28"/>
        </w:rPr>
        <w:t>червня</w:t>
      </w:r>
      <w:r>
        <w:rPr>
          <w:spacing w:val="-1"/>
          <w:sz w:val="28"/>
        </w:rPr>
        <w:t> </w:t>
      </w:r>
      <w:r>
        <w:rPr>
          <w:sz w:val="28"/>
        </w:rPr>
        <w:t>2022</w:t>
      </w:r>
      <w:r>
        <w:rPr>
          <w:spacing w:val="-1"/>
          <w:sz w:val="28"/>
        </w:rPr>
        <w:t> </w:t>
      </w:r>
      <w:r>
        <w:rPr>
          <w:sz w:val="28"/>
        </w:rPr>
        <w:t>року)</w:t>
      </w:r>
    </w:p>
    <w:p>
      <w:pPr>
        <w:pStyle w:val="BodyText"/>
        <w:spacing w:before="11"/>
        <w:ind w:left="0"/>
        <w:jc w:val="left"/>
        <w:rPr>
          <w:sz w:val="27"/>
        </w:rPr>
      </w:pPr>
    </w:p>
    <w:p>
      <w:pPr>
        <w:spacing w:line="322" w:lineRule="exact" w:before="0"/>
        <w:ind w:left="226" w:right="0" w:firstLine="0"/>
        <w:jc w:val="left"/>
        <w:rPr>
          <w:sz w:val="28"/>
        </w:rPr>
      </w:pPr>
      <w:r>
        <w:rPr>
          <w:sz w:val="28"/>
        </w:rPr>
        <w:t>Рецензенти:</w:t>
      </w:r>
    </w:p>
    <w:p>
      <w:pPr>
        <w:spacing w:before="0"/>
        <w:ind w:left="766" w:right="484" w:firstLine="0"/>
        <w:jc w:val="both"/>
        <w:rPr>
          <w:sz w:val="28"/>
        </w:rPr>
      </w:pPr>
      <w:r>
        <w:rPr>
          <w:b/>
          <w:i/>
          <w:sz w:val="28"/>
        </w:rPr>
        <w:t>Чопілко Тарас Григорович </w:t>
      </w:r>
      <w:r>
        <w:rPr>
          <w:sz w:val="28"/>
        </w:rPr>
        <w:t>– кандидат наук з фізичного виховання та</w:t>
      </w:r>
      <w:r>
        <w:rPr>
          <w:spacing w:val="1"/>
          <w:sz w:val="28"/>
        </w:rPr>
        <w:t> </w:t>
      </w:r>
      <w:r>
        <w:rPr>
          <w:sz w:val="28"/>
        </w:rPr>
        <w:t>спорту, старший викладач кафедри футболу Національного університету</w:t>
      </w:r>
      <w:r>
        <w:rPr>
          <w:spacing w:val="1"/>
          <w:sz w:val="28"/>
        </w:rPr>
        <w:t> </w:t>
      </w:r>
      <w:r>
        <w:rPr>
          <w:sz w:val="28"/>
        </w:rPr>
        <w:t>фізичного</w:t>
      </w:r>
      <w:r>
        <w:rPr>
          <w:spacing w:val="1"/>
          <w:sz w:val="28"/>
        </w:rPr>
        <w:t> </w:t>
      </w:r>
      <w:r>
        <w:rPr>
          <w:sz w:val="28"/>
        </w:rPr>
        <w:t>виховання</w:t>
      </w:r>
      <w:r>
        <w:rPr>
          <w:spacing w:val="1"/>
          <w:sz w:val="28"/>
        </w:rPr>
        <w:t> </w:t>
      </w:r>
      <w:r>
        <w:rPr>
          <w:sz w:val="28"/>
        </w:rPr>
        <w:t>і</w:t>
      </w:r>
      <w:r>
        <w:rPr>
          <w:spacing w:val="1"/>
          <w:sz w:val="28"/>
        </w:rPr>
        <w:t> </w:t>
      </w:r>
      <w:r>
        <w:rPr>
          <w:sz w:val="28"/>
        </w:rPr>
        <w:t>спорту</w:t>
      </w:r>
      <w:r>
        <w:rPr>
          <w:spacing w:val="1"/>
          <w:sz w:val="28"/>
        </w:rPr>
        <w:t> </w:t>
      </w:r>
      <w:r>
        <w:rPr>
          <w:sz w:val="28"/>
        </w:rPr>
        <w:t>України,</w:t>
      </w:r>
      <w:r>
        <w:rPr>
          <w:spacing w:val="1"/>
          <w:sz w:val="28"/>
        </w:rPr>
        <w:t> </w:t>
      </w:r>
      <w:r>
        <w:rPr>
          <w:sz w:val="28"/>
        </w:rPr>
        <w:t>асистент</w:t>
      </w:r>
      <w:r>
        <w:rPr>
          <w:spacing w:val="1"/>
          <w:sz w:val="28"/>
        </w:rPr>
        <w:t> </w:t>
      </w:r>
      <w:r>
        <w:rPr>
          <w:sz w:val="28"/>
        </w:rPr>
        <w:t>арбітра</w:t>
      </w:r>
      <w:r>
        <w:rPr>
          <w:spacing w:val="1"/>
          <w:sz w:val="28"/>
        </w:rPr>
        <w:t> </w:t>
      </w:r>
      <w:r>
        <w:rPr>
          <w:sz w:val="28"/>
        </w:rPr>
        <w:t>Прем’єр-ліги</w:t>
      </w:r>
      <w:r>
        <w:rPr>
          <w:spacing w:val="-67"/>
          <w:sz w:val="28"/>
        </w:rPr>
        <w:t> </w:t>
      </w:r>
      <w:r>
        <w:rPr>
          <w:sz w:val="28"/>
        </w:rPr>
        <w:t>України</w:t>
      </w:r>
      <w:r>
        <w:rPr>
          <w:spacing w:val="-1"/>
          <w:sz w:val="28"/>
        </w:rPr>
        <w:t> </w:t>
      </w:r>
      <w:r>
        <w:rPr>
          <w:sz w:val="28"/>
        </w:rPr>
        <w:t>з футболу;</w:t>
      </w:r>
    </w:p>
    <w:p>
      <w:pPr>
        <w:spacing w:before="1"/>
        <w:ind w:left="766" w:right="483" w:hanging="1"/>
        <w:jc w:val="both"/>
        <w:rPr>
          <w:sz w:val="28"/>
        </w:rPr>
      </w:pPr>
      <w:r>
        <w:rPr>
          <w:b/>
          <w:i/>
          <w:sz w:val="28"/>
        </w:rPr>
        <w:t>Петров Андрій Олександрович </w:t>
      </w:r>
      <w:r>
        <w:rPr>
          <w:sz w:val="28"/>
        </w:rPr>
        <w:t>– кандидат педагогічних наук, викладач</w:t>
      </w:r>
      <w:r>
        <w:rPr>
          <w:spacing w:val="1"/>
          <w:sz w:val="28"/>
        </w:rPr>
        <w:t> </w:t>
      </w:r>
      <w:r>
        <w:rPr>
          <w:spacing w:val="-2"/>
          <w:sz w:val="28"/>
        </w:rPr>
        <w:t>кафедри спорту і спортивних </w:t>
      </w:r>
      <w:r>
        <w:rPr>
          <w:spacing w:val="-1"/>
          <w:sz w:val="28"/>
        </w:rPr>
        <w:t>ігор Кам’янець-Подільського національного</w:t>
      </w:r>
      <w:r>
        <w:rPr>
          <w:sz w:val="28"/>
        </w:rPr>
        <w:t> університету імені Івана Огієнка. Спостерігач арбітражу всеукраїнських</w:t>
      </w:r>
      <w:r>
        <w:rPr>
          <w:spacing w:val="1"/>
          <w:sz w:val="28"/>
        </w:rPr>
        <w:t> </w:t>
      </w:r>
      <w:r>
        <w:rPr>
          <w:sz w:val="28"/>
        </w:rPr>
        <w:t>змагань</w:t>
      </w:r>
      <w:r>
        <w:rPr>
          <w:spacing w:val="-2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футболу.</w:t>
      </w:r>
    </w:p>
    <w:p>
      <w:pPr>
        <w:pStyle w:val="BodyText"/>
        <w:ind w:left="0"/>
        <w:jc w:val="left"/>
        <w:rPr>
          <w:sz w:val="30"/>
        </w:rPr>
      </w:pPr>
    </w:p>
    <w:p>
      <w:pPr>
        <w:pStyle w:val="BodyText"/>
        <w:ind w:left="0"/>
        <w:jc w:val="left"/>
        <w:rPr>
          <w:sz w:val="30"/>
        </w:rPr>
      </w:pPr>
    </w:p>
    <w:p>
      <w:pPr>
        <w:pStyle w:val="BodyText"/>
        <w:ind w:left="0"/>
        <w:jc w:val="left"/>
        <w:rPr>
          <w:sz w:val="30"/>
        </w:rPr>
      </w:pPr>
    </w:p>
    <w:p>
      <w:pPr>
        <w:pStyle w:val="BodyText"/>
        <w:ind w:left="0"/>
        <w:jc w:val="left"/>
        <w:rPr>
          <w:sz w:val="30"/>
        </w:rPr>
      </w:pPr>
    </w:p>
    <w:p>
      <w:pPr>
        <w:pStyle w:val="BodyText"/>
        <w:ind w:left="0"/>
        <w:jc w:val="left"/>
        <w:rPr>
          <w:sz w:val="30"/>
        </w:rPr>
      </w:pPr>
    </w:p>
    <w:p>
      <w:pPr>
        <w:pStyle w:val="BodyText"/>
        <w:ind w:left="0"/>
        <w:jc w:val="left"/>
        <w:rPr>
          <w:sz w:val="30"/>
        </w:rPr>
      </w:pPr>
    </w:p>
    <w:p>
      <w:pPr>
        <w:pStyle w:val="BodyText"/>
        <w:ind w:left="0"/>
        <w:jc w:val="left"/>
        <w:rPr>
          <w:sz w:val="30"/>
        </w:rPr>
      </w:pPr>
    </w:p>
    <w:p>
      <w:pPr>
        <w:pStyle w:val="BodyText"/>
        <w:ind w:left="0"/>
        <w:jc w:val="left"/>
        <w:rPr>
          <w:sz w:val="30"/>
        </w:rPr>
      </w:pPr>
    </w:p>
    <w:p>
      <w:pPr>
        <w:pStyle w:val="BodyText"/>
        <w:ind w:left="0"/>
        <w:jc w:val="left"/>
        <w:rPr>
          <w:sz w:val="30"/>
        </w:rPr>
      </w:pPr>
    </w:p>
    <w:p>
      <w:pPr>
        <w:pStyle w:val="BodyText"/>
        <w:ind w:left="0"/>
        <w:jc w:val="left"/>
        <w:rPr>
          <w:sz w:val="30"/>
        </w:rPr>
      </w:pPr>
    </w:p>
    <w:p>
      <w:pPr>
        <w:pStyle w:val="BodyText"/>
        <w:ind w:left="0"/>
        <w:jc w:val="left"/>
        <w:rPr>
          <w:sz w:val="30"/>
        </w:rPr>
      </w:pPr>
    </w:p>
    <w:p>
      <w:pPr>
        <w:pStyle w:val="BodyText"/>
        <w:ind w:left="0"/>
        <w:jc w:val="left"/>
        <w:rPr>
          <w:sz w:val="30"/>
        </w:rPr>
      </w:pPr>
    </w:p>
    <w:p>
      <w:pPr>
        <w:pStyle w:val="BodyText"/>
        <w:spacing w:before="10"/>
        <w:ind w:left="0"/>
        <w:jc w:val="left"/>
        <w:rPr>
          <w:sz w:val="31"/>
        </w:rPr>
      </w:pPr>
    </w:p>
    <w:p>
      <w:pPr>
        <w:spacing w:before="0"/>
        <w:ind w:left="946" w:right="483" w:hanging="540"/>
        <w:jc w:val="both"/>
        <w:rPr>
          <w:sz w:val="28"/>
        </w:rPr>
      </w:pPr>
      <w:r>
        <w:rPr>
          <w:sz w:val="28"/>
        </w:rPr>
        <w:t>C</w:t>
      </w:r>
      <w:r>
        <w:rPr>
          <w:spacing w:val="1"/>
          <w:sz w:val="28"/>
        </w:rPr>
        <w:t> </w:t>
      </w:r>
      <w:r>
        <w:rPr>
          <w:sz w:val="28"/>
        </w:rPr>
        <w:t>734</w:t>
      </w:r>
      <w:r>
        <w:rPr>
          <w:spacing w:val="1"/>
          <w:sz w:val="28"/>
        </w:rPr>
        <w:t> </w:t>
      </w:r>
      <w:r>
        <w:rPr>
          <w:b/>
          <w:sz w:val="28"/>
        </w:rPr>
        <w:t>Спортивні</w:t>
      </w:r>
      <w:r>
        <w:rPr>
          <w:b/>
          <w:spacing w:val="1"/>
          <w:sz w:val="28"/>
        </w:rPr>
        <w:t> </w:t>
      </w:r>
      <w:r>
        <w:rPr>
          <w:sz w:val="28"/>
        </w:rPr>
        <w:t>ігри</w:t>
      </w:r>
      <w:r>
        <w:rPr>
          <w:spacing w:val="1"/>
          <w:sz w:val="28"/>
        </w:rPr>
        <w:t> </w:t>
      </w:r>
      <w:r>
        <w:rPr>
          <w:sz w:val="28"/>
        </w:rPr>
        <w:t>з</w:t>
      </w:r>
      <w:r>
        <w:rPr>
          <w:spacing w:val="1"/>
          <w:sz w:val="28"/>
        </w:rPr>
        <w:t> </w:t>
      </w:r>
      <w:r>
        <w:rPr>
          <w:sz w:val="28"/>
        </w:rPr>
        <w:t>методикою</w:t>
      </w:r>
      <w:r>
        <w:rPr>
          <w:spacing w:val="1"/>
          <w:sz w:val="28"/>
        </w:rPr>
        <w:t> </w:t>
      </w:r>
      <w:r>
        <w:rPr>
          <w:sz w:val="28"/>
        </w:rPr>
        <w:t>викладання</w:t>
      </w:r>
      <w:r>
        <w:rPr>
          <w:spacing w:val="1"/>
          <w:sz w:val="28"/>
        </w:rPr>
        <w:t> </w:t>
      </w:r>
      <w:r>
        <w:rPr>
          <w:sz w:val="28"/>
        </w:rPr>
        <w:t>(футбол)</w:t>
      </w:r>
      <w:r>
        <w:rPr>
          <w:spacing w:val="1"/>
          <w:sz w:val="28"/>
        </w:rPr>
        <w:t> </w:t>
      </w:r>
      <w:r>
        <w:rPr>
          <w:sz w:val="28"/>
        </w:rPr>
        <w:t>:</w:t>
      </w:r>
      <w:r>
        <w:rPr>
          <w:spacing w:val="1"/>
          <w:sz w:val="28"/>
        </w:rPr>
        <w:t> </w:t>
      </w:r>
      <w:r>
        <w:rPr>
          <w:sz w:val="28"/>
        </w:rPr>
        <w:t>навч.-метод.</w:t>
      </w:r>
      <w:r>
        <w:rPr>
          <w:spacing w:val="1"/>
          <w:sz w:val="28"/>
        </w:rPr>
        <w:t> </w:t>
      </w:r>
      <w:r>
        <w:rPr>
          <w:sz w:val="28"/>
        </w:rPr>
        <w:t>посібник</w:t>
      </w:r>
      <w:r>
        <w:rPr>
          <w:spacing w:val="52"/>
          <w:sz w:val="28"/>
        </w:rPr>
        <w:t> </w:t>
      </w:r>
      <w:r>
        <w:rPr>
          <w:sz w:val="28"/>
        </w:rPr>
        <w:t>/</w:t>
      </w:r>
      <w:r>
        <w:rPr>
          <w:spacing w:val="53"/>
          <w:sz w:val="28"/>
        </w:rPr>
        <w:t> </w:t>
      </w:r>
      <w:r>
        <w:rPr>
          <w:sz w:val="28"/>
        </w:rPr>
        <w:t>укл.</w:t>
      </w:r>
      <w:r>
        <w:rPr>
          <w:spacing w:val="53"/>
          <w:sz w:val="28"/>
        </w:rPr>
        <w:t> </w:t>
      </w:r>
      <w:r>
        <w:rPr>
          <w:sz w:val="28"/>
        </w:rPr>
        <w:t>Ю.Ю.</w:t>
      </w:r>
      <w:r>
        <w:rPr>
          <w:spacing w:val="53"/>
          <w:sz w:val="28"/>
        </w:rPr>
        <w:t> </w:t>
      </w:r>
      <w:r>
        <w:rPr>
          <w:sz w:val="28"/>
        </w:rPr>
        <w:t>Мосейчук,</w:t>
      </w:r>
      <w:r>
        <w:rPr>
          <w:spacing w:val="52"/>
          <w:sz w:val="28"/>
        </w:rPr>
        <w:t> </w:t>
      </w:r>
      <w:r>
        <w:rPr>
          <w:sz w:val="28"/>
        </w:rPr>
        <w:t>С.В.</w:t>
      </w:r>
      <w:r>
        <w:rPr>
          <w:spacing w:val="53"/>
          <w:sz w:val="28"/>
        </w:rPr>
        <w:t> </w:t>
      </w:r>
      <w:r>
        <w:rPr>
          <w:sz w:val="28"/>
        </w:rPr>
        <w:t>Дарійчук.</w:t>
      </w:r>
      <w:r>
        <w:rPr>
          <w:spacing w:val="52"/>
          <w:sz w:val="28"/>
        </w:rPr>
        <w:t> </w:t>
      </w:r>
      <w:r>
        <w:rPr>
          <w:sz w:val="28"/>
        </w:rPr>
        <w:t>Чернівці</w:t>
      </w:r>
      <w:r>
        <w:rPr>
          <w:spacing w:val="53"/>
          <w:sz w:val="28"/>
        </w:rPr>
        <w:t> </w:t>
      </w:r>
      <w:r>
        <w:rPr>
          <w:sz w:val="28"/>
        </w:rPr>
        <w:t>:</w:t>
      </w:r>
      <w:r>
        <w:rPr>
          <w:spacing w:val="53"/>
          <w:sz w:val="28"/>
        </w:rPr>
        <w:t> </w:t>
      </w:r>
      <w:r>
        <w:rPr>
          <w:sz w:val="28"/>
        </w:rPr>
        <w:t>Чернівец.</w:t>
      </w:r>
      <w:r>
        <w:rPr>
          <w:spacing w:val="-68"/>
          <w:sz w:val="28"/>
        </w:rPr>
        <w:t> </w:t>
      </w:r>
      <w:r>
        <w:rPr>
          <w:sz w:val="28"/>
        </w:rPr>
        <w:t>нац.</w:t>
      </w:r>
      <w:r>
        <w:rPr>
          <w:spacing w:val="-2"/>
          <w:sz w:val="28"/>
        </w:rPr>
        <w:t> </w:t>
      </w:r>
      <w:r>
        <w:rPr>
          <w:sz w:val="28"/>
        </w:rPr>
        <w:t>ун-т</w:t>
      </w:r>
      <w:r>
        <w:rPr>
          <w:spacing w:val="-1"/>
          <w:sz w:val="28"/>
        </w:rPr>
        <w:t> </w:t>
      </w:r>
      <w:r>
        <w:rPr>
          <w:sz w:val="28"/>
        </w:rPr>
        <w:t>ім. Ю. Федьковича,</w:t>
      </w:r>
      <w:r>
        <w:rPr>
          <w:spacing w:val="-2"/>
          <w:sz w:val="28"/>
        </w:rPr>
        <w:t> </w:t>
      </w:r>
      <w:r>
        <w:rPr>
          <w:sz w:val="28"/>
        </w:rPr>
        <w:t>2022.</w:t>
      </w:r>
      <w:r>
        <w:rPr>
          <w:spacing w:val="-1"/>
          <w:sz w:val="28"/>
        </w:rPr>
        <w:t> </w:t>
      </w:r>
      <w:r>
        <w:rPr>
          <w:sz w:val="28"/>
        </w:rPr>
        <w:t>288 с.</w:t>
      </w:r>
    </w:p>
    <w:p>
      <w:pPr>
        <w:spacing w:before="254"/>
        <w:ind w:left="946" w:right="503" w:firstLine="540"/>
        <w:jc w:val="both"/>
        <w:rPr>
          <w:sz w:val="24"/>
        </w:rPr>
      </w:pPr>
      <w:r>
        <w:rPr>
          <w:sz w:val="24"/>
        </w:rPr>
        <w:t>У навчально-методичному посібнику висвітлена історія виникнення і розвитку</w:t>
      </w:r>
      <w:r>
        <w:rPr>
          <w:spacing w:val="-57"/>
          <w:sz w:val="24"/>
        </w:rPr>
        <w:t> </w:t>
      </w:r>
      <w:r>
        <w:rPr>
          <w:sz w:val="24"/>
        </w:rPr>
        <w:t>футболу, сучасні</w:t>
      </w:r>
      <w:r>
        <w:rPr>
          <w:spacing w:val="2"/>
          <w:sz w:val="24"/>
        </w:rPr>
        <w:t> </w:t>
      </w:r>
      <w:r>
        <w:rPr>
          <w:sz w:val="24"/>
        </w:rPr>
        <w:t>правила</w:t>
      </w:r>
      <w:r>
        <w:rPr>
          <w:spacing w:val="3"/>
          <w:sz w:val="24"/>
        </w:rPr>
        <w:t> </w:t>
      </w:r>
      <w:r>
        <w:rPr>
          <w:sz w:val="24"/>
        </w:rPr>
        <w:t>гри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3"/>
          <w:sz w:val="24"/>
        </w:rPr>
        <w:t> </w:t>
      </w:r>
      <w:r>
        <w:rPr>
          <w:sz w:val="24"/>
        </w:rPr>
        <w:t>футбол,</w:t>
      </w:r>
      <w:r>
        <w:rPr>
          <w:spacing w:val="3"/>
          <w:sz w:val="24"/>
        </w:rPr>
        <w:t> </w:t>
      </w:r>
      <w:r>
        <w:rPr>
          <w:sz w:val="24"/>
        </w:rPr>
        <w:t>техніка</w:t>
      </w:r>
      <w:r>
        <w:rPr>
          <w:spacing w:val="3"/>
          <w:sz w:val="24"/>
        </w:rPr>
        <w:t> </w:t>
      </w:r>
      <w:r>
        <w:rPr>
          <w:sz w:val="24"/>
        </w:rPr>
        <w:t>і</w:t>
      </w:r>
      <w:r>
        <w:rPr>
          <w:spacing w:val="3"/>
          <w:sz w:val="24"/>
        </w:rPr>
        <w:t> </w:t>
      </w:r>
      <w:r>
        <w:rPr>
          <w:sz w:val="24"/>
        </w:rPr>
        <w:t>тактика</w:t>
      </w:r>
      <w:r>
        <w:rPr>
          <w:spacing w:val="2"/>
          <w:sz w:val="24"/>
        </w:rPr>
        <w:t> </w:t>
      </w:r>
      <w:r>
        <w:rPr>
          <w:sz w:val="24"/>
        </w:rPr>
        <w:t>футболу,</w:t>
      </w:r>
      <w:r>
        <w:rPr>
          <w:spacing w:val="3"/>
          <w:sz w:val="24"/>
        </w:rPr>
        <w:t> </w:t>
      </w:r>
      <w:r>
        <w:rPr>
          <w:sz w:val="24"/>
        </w:rPr>
        <w:t>основи</w:t>
      </w:r>
      <w:r>
        <w:rPr>
          <w:spacing w:val="3"/>
          <w:sz w:val="24"/>
        </w:rPr>
        <w:t> </w:t>
      </w:r>
      <w:r>
        <w:rPr>
          <w:sz w:val="24"/>
        </w:rPr>
        <w:t>навчання</w:t>
      </w:r>
      <w:r>
        <w:rPr>
          <w:spacing w:val="-58"/>
          <w:sz w:val="24"/>
        </w:rPr>
        <w:t> </w:t>
      </w:r>
      <w:r>
        <w:rPr>
          <w:sz w:val="24"/>
        </w:rPr>
        <w:t>і тренування у футболі, особливості побудови тренувального процесу у річному</w:t>
      </w:r>
      <w:r>
        <w:rPr>
          <w:spacing w:val="1"/>
          <w:sz w:val="24"/>
        </w:rPr>
        <w:t> </w:t>
      </w:r>
      <w:r>
        <w:rPr>
          <w:sz w:val="24"/>
        </w:rPr>
        <w:t>циклі</w:t>
      </w:r>
      <w:r>
        <w:rPr>
          <w:spacing w:val="-1"/>
          <w:sz w:val="24"/>
        </w:rPr>
        <w:t> </w:t>
      </w:r>
      <w:r>
        <w:rPr>
          <w:sz w:val="24"/>
        </w:rPr>
        <w:t>підготовки.</w:t>
      </w:r>
    </w:p>
    <w:p>
      <w:pPr>
        <w:spacing w:before="0"/>
        <w:ind w:left="946" w:right="482" w:firstLine="540"/>
        <w:jc w:val="both"/>
        <w:rPr>
          <w:sz w:val="24"/>
        </w:rPr>
      </w:pP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студентів</w:t>
      </w:r>
      <w:r>
        <w:rPr>
          <w:spacing w:val="1"/>
          <w:sz w:val="24"/>
        </w:rPr>
        <w:t> </w:t>
      </w:r>
      <w:r>
        <w:rPr>
          <w:sz w:val="24"/>
        </w:rPr>
        <w:t>спеціальності</w:t>
      </w:r>
      <w:r>
        <w:rPr>
          <w:spacing w:val="1"/>
          <w:sz w:val="24"/>
        </w:rPr>
        <w:t> </w:t>
      </w:r>
      <w:r>
        <w:rPr>
          <w:sz w:val="24"/>
        </w:rPr>
        <w:t>014.11</w:t>
      </w:r>
      <w:r>
        <w:rPr>
          <w:spacing w:val="1"/>
          <w:sz w:val="24"/>
        </w:rPr>
        <w:t> </w:t>
      </w:r>
      <w:r>
        <w:rPr>
          <w:sz w:val="24"/>
        </w:rPr>
        <w:t>«Середня</w:t>
      </w:r>
      <w:r>
        <w:rPr>
          <w:spacing w:val="1"/>
          <w:sz w:val="24"/>
        </w:rPr>
        <w:t> </w:t>
      </w:r>
      <w:r>
        <w:rPr>
          <w:sz w:val="24"/>
        </w:rPr>
        <w:t>освіта</w:t>
      </w:r>
      <w:r>
        <w:rPr>
          <w:spacing w:val="1"/>
          <w:sz w:val="24"/>
        </w:rPr>
        <w:t> </w:t>
      </w:r>
      <w:r>
        <w:rPr>
          <w:sz w:val="24"/>
        </w:rPr>
        <w:t>(фізична</w:t>
      </w:r>
      <w:r>
        <w:rPr>
          <w:spacing w:val="1"/>
          <w:sz w:val="24"/>
        </w:rPr>
        <w:t> </w:t>
      </w:r>
      <w:r>
        <w:rPr>
          <w:sz w:val="24"/>
        </w:rPr>
        <w:t>культура)»,</w:t>
      </w:r>
      <w:r>
        <w:rPr>
          <w:spacing w:val="1"/>
          <w:sz w:val="24"/>
        </w:rPr>
        <w:t> </w:t>
      </w:r>
      <w:r>
        <w:rPr>
          <w:sz w:val="24"/>
        </w:rPr>
        <w:t>викладачів,</w:t>
      </w:r>
      <w:r>
        <w:rPr>
          <w:spacing w:val="-3"/>
          <w:sz w:val="24"/>
        </w:rPr>
        <w:t> </w:t>
      </w:r>
      <w:r>
        <w:rPr>
          <w:sz w:val="24"/>
        </w:rPr>
        <w:t>тренерів</w:t>
      </w:r>
      <w:r>
        <w:rPr>
          <w:spacing w:val="-1"/>
          <w:sz w:val="24"/>
        </w:rPr>
        <w:t> </w:t>
      </w:r>
      <w:r>
        <w:rPr>
          <w:sz w:val="24"/>
        </w:rPr>
        <w:t>та вчителів</w:t>
      </w:r>
      <w:r>
        <w:rPr>
          <w:spacing w:val="-1"/>
          <w:sz w:val="24"/>
        </w:rPr>
        <w:t> </w:t>
      </w:r>
      <w:r>
        <w:rPr>
          <w:sz w:val="24"/>
        </w:rPr>
        <w:t>фізичної культури.</w:t>
      </w:r>
    </w:p>
    <w:p>
      <w:pPr>
        <w:spacing w:before="2"/>
        <w:ind w:left="0" w:right="484" w:firstLine="0"/>
        <w:jc w:val="right"/>
        <w:rPr>
          <w:b/>
          <w:sz w:val="22"/>
        </w:rPr>
      </w:pPr>
      <w:r>
        <w:rPr>
          <w:b/>
          <w:sz w:val="22"/>
        </w:rPr>
        <w:t>УДК</w:t>
      </w:r>
      <w:r>
        <w:rPr>
          <w:b/>
          <w:spacing w:val="-6"/>
          <w:sz w:val="22"/>
        </w:rPr>
        <w:t> </w:t>
      </w:r>
      <w:r>
        <w:rPr>
          <w:b/>
          <w:sz w:val="22"/>
        </w:rPr>
        <w:t>373.016:796.332(075.8)</w:t>
      </w:r>
    </w:p>
    <w:p>
      <w:pPr>
        <w:pStyle w:val="BodyText"/>
        <w:spacing w:before="9"/>
        <w:ind w:left="0"/>
        <w:jc w:val="left"/>
        <w:rPr>
          <w:b/>
          <w:sz w:val="23"/>
        </w:rPr>
      </w:pPr>
    </w:p>
    <w:p>
      <w:pPr>
        <w:spacing w:before="1"/>
        <w:ind w:left="4843" w:right="691" w:hanging="297"/>
        <w:jc w:val="left"/>
        <w:rPr>
          <w:sz w:val="28"/>
        </w:rPr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94.119995pt;margin-top:51.182552pt;width:7pt;height:15.5pt;mso-position-horizontal-relative:page;mso-position-vertical-relative:paragraph;z-index:-21835776" type="#_x0000_t202" filled="false" stroked="false">
            <v:textbox inset="0,0,0,0">
              <w:txbxContent>
                <w:p>
                  <w:pPr>
                    <w:spacing w:line="310" w:lineRule="exact" w:before="0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99"/>
                      <w:sz w:val="28"/>
                    </w:rPr>
                    <w:t>2</w:t>
                  </w:r>
                </w:p>
              </w:txbxContent>
            </v:textbox>
            <w10:wrap type="none"/>
          </v:shape>
        </w:pict>
      </w:r>
      <w:r>
        <w:rPr>
          <w:spacing w:val="-6"/>
          <w:sz w:val="28"/>
        </w:rPr>
        <w:t>© Чернівецький національний університет</w:t>
      </w:r>
      <w:r>
        <w:rPr>
          <w:spacing w:val="-67"/>
          <w:sz w:val="28"/>
        </w:rPr>
        <w:t> </w:t>
      </w:r>
      <w:r>
        <w:rPr>
          <w:sz w:val="28"/>
        </w:rPr>
        <w:t>імені</w:t>
      </w:r>
      <w:r>
        <w:rPr>
          <w:spacing w:val="-1"/>
          <w:sz w:val="28"/>
        </w:rPr>
        <w:t> </w:t>
      </w:r>
      <w:r>
        <w:rPr>
          <w:sz w:val="28"/>
        </w:rPr>
        <w:t>Юрія</w:t>
      </w:r>
      <w:r>
        <w:rPr>
          <w:spacing w:val="-2"/>
          <w:sz w:val="28"/>
        </w:rPr>
        <w:t> </w:t>
      </w:r>
      <w:r>
        <w:rPr>
          <w:sz w:val="28"/>
        </w:rPr>
        <w:t>Федьковича,</w:t>
      </w:r>
      <w:r>
        <w:rPr>
          <w:spacing w:val="-1"/>
          <w:sz w:val="28"/>
        </w:rPr>
        <w:t> </w:t>
      </w:r>
      <w:r>
        <w:rPr>
          <w:sz w:val="28"/>
        </w:rPr>
        <w:t>2022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7"/>
        <w:ind w:left="0"/>
        <w:jc w:val="left"/>
        <w:rPr>
          <w:sz w:val="10"/>
        </w:rPr>
      </w:pPr>
      <w:r>
        <w:rPr/>
        <w:pict>
          <v:rect style="position:absolute;margin-left:287.339996pt;margin-top:8.049512pt;width:27pt;height:18pt;mso-position-horizontal-relative:page;mso-position-vertical-relative:paragraph;z-index:-15728128;mso-wrap-distance-left:0;mso-wrap-distance-right:0" filled="true" fillcolor="#ffffff" stroked="false">
            <v:fill type="solid"/>
            <w10:wrap type="topAndBottom"/>
          </v:rect>
        </w:pict>
      </w:r>
    </w:p>
    <w:p>
      <w:pPr>
        <w:spacing w:after="0"/>
        <w:jc w:val="left"/>
        <w:rPr>
          <w:sz w:val="10"/>
        </w:rPr>
        <w:sectPr>
          <w:pgSz w:w="11910" w:h="16840"/>
          <w:pgMar w:top="1300" w:bottom="280" w:left="1020" w:right="760"/>
        </w:sectPr>
      </w:pPr>
    </w:p>
    <w:p>
      <w:pPr>
        <w:pStyle w:val="Heading2"/>
        <w:spacing w:before="99"/>
        <w:ind w:right="2110"/>
      </w:pPr>
      <w:r>
        <w:rPr/>
        <w:t>З М І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Т</w:t>
      </w: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1"/>
            <w:tabs>
              <w:tab w:pos="9296" w:val="right" w:leader="dot"/>
            </w:tabs>
            <w:spacing w:before="414"/>
          </w:pPr>
          <w:hyperlink w:history="true" w:anchor="_TOC_250014">
            <w:r>
              <w:rPr/>
              <w:t>Вступ</w:t>
              <w:tab/>
              <w:t>4</w:t>
            </w:r>
          </w:hyperlink>
        </w:p>
        <w:p>
          <w:pPr>
            <w:pStyle w:val="TOC1"/>
            <w:tabs>
              <w:tab w:pos="9297" w:val="right" w:leader="dot"/>
            </w:tabs>
          </w:pPr>
          <w:hyperlink w:history="true" w:anchor="_TOC_250013">
            <w:r>
              <w:rPr/>
              <w:t>Силабус</w:t>
            </w:r>
            <w:r>
              <w:rPr>
                <w:spacing w:val="-2"/>
              </w:rPr>
              <w:t> </w:t>
            </w:r>
            <w:r>
              <w:rPr/>
              <w:t>навчальної</w:t>
            </w:r>
            <w:r>
              <w:rPr>
                <w:spacing w:val="-2"/>
              </w:rPr>
              <w:t> </w:t>
            </w:r>
            <w:r>
              <w:rPr/>
              <w:t>дисципліни</w:t>
              <w:tab/>
              <w:t>5</w:t>
            </w:r>
          </w:hyperlink>
        </w:p>
        <w:p>
          <w:pPr>
            <w:pStyle w:val="TOC1"/>
            <w:tabs>
              <w:tab w:pos="9297" w:val="right" w:leader="dot"/>
            </w:tabs>
          </w:pPr>
          <w:r>
            <w:rPr/>
            <w:t>Орієнтований зміст занять</w:t>
            <w:tab/>
            <w:t>12</w:t>
          </w:r>
        </w:p>
        <w:p>
          <w:pPr>
            <w:pStyle w:val="TOC2"/>
            <w:tabs>
              <w:tab w:pos="9298" w:val="right" w:leader="dot"/>
            </w:tabs>
            <w:spacing w:before="292"/>
          </w:pPr>
          <w:hyperlink w:history="true" w:anchor="_TOC_250012">
            <w:r>
              <w:rPr/>
              <w:t>Тема</w:t>
            </w:r>
            <w:r>
              <w:rPr>
                <w:spacing w:val="-6"/>
              </w:rPr>
              <w:t> </w:t>
            </w:r>
            <w:r>
              <w:rPr/>
              <w:t>1.</w:t>
            </w:r>
            <w:r>
              <w:rPr>
                <w:spacing w:val="-8"/>
              </w:rPr>
              <w:t> </w:t>
            </w:r>
            <w:r>
              <w:rPr/>
              <w:t>Вступ</w:t>
            </w:r>
            <w:r>
              <w:rPr>
                <w:spacing w:val="-7"/>
              </w:rPr>
              <w:t> </w:t>
            </w:r>
            <w:r>
              <w:rPr/>
              <w:t>до</w:t>
            </w:r>
            <w:r>
              <w:rPr>
                <w:spacing w:val="-8"/>
              </w:rPr>
              <w:t> </w:t>
            </w:r>
            <w:r>
              <w:rPr/>
              <w:t>навчальної</w:t>
            </w:r>
            <w:r>
              <w:rPr>
                <w:spacing w:val="-7"/>
              </w:rPr>
              <w:t> </w:t>
            </w:r>
            <w:r>
              <w:rPr/>
              <w:t>дисципліни</w:t>
              <w:tab/>
              <w:t>12</w:t>
            </w:r>
          </w:hyperlink>
        </w:p>
        <w:p>
          <w:pPr>
            <w:pStyle w:val="TOC2"/>
            <w:tabs>
              <w:tab w:pos="9298" w:val="right" w:leader="dot"/>
            </w:tabs>
            <w:spacing w:before="133"/>
          </w:pPr>
          <w:hyperlink w:history="true" w:anchor="_TOC_250011">
            <w:r>
              <w:rPr/>
              <w:t>Тема</w:t>
            </w:r>
            <w:r>
              <w:rPr>
                <w:spacing w:val="-6"/>
              </w:rPr>
              <w:t> </w:t>
            </w:r>
            <w:r>
              <w:rPr/>
              <w:t>2.</w:t>
            </w:r>
            <w:r>
              <w:rPr>
                <w:spacing w:val="-6"/>
              </w:rPr>
              <w:t> </w:t>
            </w:r>
            <w:r>
              <w:rPr/>
              <w:t>Історія</w:t>
            </w:r>
            <w:r>
              <w:rPr>
                <w:spacing w:val="-6"/>
              </w:rPr>
              <w:t> </w:t>
            </w:r>
            <w:r>
              <w:rPr/>
              <w:t>розвитку</w:t>
            </w:r>
            <w:r>
              <w:rPr>
                <w:spacing w:val="-7"/>
              </w:rPr>
              <w:t> </w:t>
            </w:r>
            <w:r>
              <w:rPr/>
              <w:t>гри</w:t>
            </w:r>
            <w:r>
              <w:rPr>
                <w:spacing w:val="-6"/>
              </w:rPr>
              <w:t> </w:t>
            </w:r>
            <w:r>
              <w:rPr/>
              <w:t>у</w:t>
            </w:r>
            <w:r>
              <w:rPr>
                <w:spacing w:val="-6"/>
              </w:rPr>
              <w:t> </w:t>
            </w:r>
            <w:r>
              <w:rPr/>
              <w:t>футбол</w:t>
              <w:tab/>
              <w:t>20</w:t>
            </w:r>
          </w:hyperlink>
        </w:p>
        <w:p>
          <w:pPr>
            <w:pStyle w:val="TOC2"/>
            <w:tabs>
              <w:tab w:pos="9299" w:val="right" w:leader="dot"/>
            </w:tabs>
          </w:pPr>
          <w:hyperlink w:history="true" w:anchor="_TOC_250010">
            <w:r>
              <w:rPr/>
              <w:t>Тема</w:t>
            </w:r>
            <w:r>
              <w:rPr>
                <w:spacing w:val="-5"/>
              </w:rPr>
              <w:t> </w:t>
            </w:r>
            <w:r>
              <w:rPr/>
              <w:t>3.</w:t>
            </w:r>
            <w:r>
              <w:rPr>
                <w:spacing w:val="-7"/>
              </w:rPr>
              <w:t> </w:t>
            </w:r>
            <w:r>
              <w:rPr/>
              <w:t>Правила</w:t>
            </w:r>
            <w:r>
              <w:rPr>
                <w:spacing w:val="-5"/>
              </w:rPr>
              <w:t> </w:t>
            </w:r>
            <w:r>
              <w:rPr/>
              <w:t>гри</w:t>
            </w:r>
            <w:r>
              <w:rPr>
                <w:spacing w:val="-6"/>
              </w:rPr>
              <w:t> </w:t>
            </w:r>
            <w:r>
              <w:rPr/>
              <w:t>у</w:t>
            </w:r>
            <w:r>
              <w:rPr>
                <w:spacing w:val="-5"/>
              </w:rPr>
              <w:t> </w:t>
            </w:r>
            <w:r>
              <w:rPr/>
              <w:t>футбол</w:t>
              <w:tab/>
              <w:t>43</w:t>
            </w:r>
          </w:hyperlink>
        </w:p>
        <w:p>
          <w:pPr>
            <w:pStyle w:val="TOC2"/>
            <w:spacing w:before="91"/>
          </w:pPr>
          <w:r>
            <w:rPr/>
            <w:t>Тема</w:t>
          </w:r>
          <w:r>
            <w:rPr>
              <w:spacing w:val="-3"/>
            </w:rPr>
            <w:t> </w:t>
          </w:r>
          <w:r>
            <w:rPr/>
            <w:t>4.</w:t>
          </w:r>
          <w:r>
            <w:rPr>
              <w:spacing w:val="-3"/>
            </w:rPr>
            <w:t> </w:t>
          </w:r>
          <w:r>
            <w:rPr/>
            <w:t>Організація</w:t>
          </w:r>
          <w:r>
            <w:rPr>
              <w:spacing w:val="-2"/>
            </w:rPr>
            <w:t> </w:t>
          </w:r>
          <w:r>
            <w:rPr/>
            <w:t>та</w:t>
          </w:r>
          <w:r>
            <w:rPr>
              <w:spacing w:val="-4"/>
            </w:rPr>
            <w:t> </w:t>
          </w:r>
          <w:r>
            <w:rPr/>
            <w:t>методика</w:t>
          </w:r>
          <w:r>
            <w:rPr>
              <w:spacing w:val="-2"/>
            </w:rPr>
            <w:t> </w:t>
          </w:r>
          <w:r>
            <w:rPr/>
            <w:t>проведення</w:t>
          </w:r>
        </w:p>
        <w:p>
          <w:pPr>
            <w:pStyle w:val="TOC3"/>
            <w:tabs>
              <w:tab w:pos="9299" w:val="right" w:leader="dot"/>
            </w:tabs>
          </w:pPr>
          <w:r>
            <w:rPr/>
            <w:t>змагань</w:t>
          </w:r>
          <w:r>
            <w:rPr>
              <w:spacing w:val="-2"/>
            </w:rPr>
            <w:t> </w:t>
          </w:r>
          <w:r>
            <w:rPr/>
            <w:t>з</w:t>
          </w:r>
          <w:r>
            <w:rPr>
              <w:spacing w:val="-1"/>
            </w:rPr>
            <w:t> </w:t>
          </w:r>
          <w:r>
            <w:rPr/>
            <w:t>футболу</w:t>
            <w:tab/>
            <w:t>63</w:t>
          </w:r>
        </w:p>
        <w:p>
          <w:pPr>
            <w:pStyle w:val="TOC2"/>
            <w:tabs>
              <w:tab w:pos="9299" w:val="right" w:leader="dot"/>
            </w:tabs>
          </w:pPr>
          <w:hyperlink w:history="true" w:anchor="_TOC_250009">
            <w:r>
              <w:rPr/>
              <w:t>Тема</w:t>
            </w:r>
            <w:r>
              <w:rPr>
                <w:spacing w:val="-1"/>
              </w:rPr>
              <w:t> </w:t>
            </w:r>
            <w:r>
              <w:rPr/>
              <w:t>5. Техніка</w:t>
            </w:r>
            <w:r>
              <w:rPr>
                <w:spacing w:val="-4"/>
              </w:rPr>
              <w:t> </w:t>
            </w:r>
            <w:r>
              <w:rPr/>
              <w:t>гри</w:t>
            </w:r>
            <w:r>
              <w:rPr>
                <w:spacing w:val="-9"/>
              </w:rPr>
              <w:t> </w:t>
            </w:r>
            <w:r>
              <w:rPr/>
              <w:t>у</w:t>
            </w:r>
            <w:r>
              <w:rPr>
                <w:spacing w:val="-8"/>
              </w:rPr>
              <w:t> </w:t>
            </w:r>
            <w:r>
              <w:rPr/>
              <w:t>футбол</w:t>
              <w:tab/>
              <w:t>75</w:t>
            </w:r>
          </w:hyperlink>
        </w:p>
        <w:p>
          <w:pPr>
            <w:pStyle w:val="TOC2"/>
            <w:tabs>
              <w:tab w:pos="9299" w:val="right" w:leader="dot"/>
            </w:tabs>
            <w:spacing w:before="91"/>
          </w:pPr>
          <w:hyperlink w:history="true" w:anchor="_TOC_250008">
            <w:r>
              <w:rPr/>
              <w:t>Тема</w:t>
            </w:r>
            <w:r>
              <w:rPr>
                <w:spacing w:val="-5"/>
              </w:rPr>
              <w:t> </w:t>
            </w:r>
            <w:r>
              <w:rPr/>
              <w:t>6.</w:t>
            </w:r>
            <w:r>
              <w:rPr>
                <w:spacing w:val="-7"/>
              </w:rPr>
              <w:t> </w:t>
            </w:r>
            <w:r>
              <w:rPr/>
              <w:t>Тактика</w:t>
            </w:r>
            <w:r>
              <w:rPr>
                <w:spacing w:val="-7"/>
              </w:rPr>
              <w:t> </w:t>
            </w:r>
            <w:r>
              <w:rPr/>
              <w:t>гри</w:t>
            </w:r>
            <w:r>
              <w:rPr>
                <w:spacing w:val="-6"/>
              </w:rPr>
              <w:t> </w:t>
            </w:r>
            <w:r>
              <w:rPr/>
              <w:t>у</w:t>
            </w:r>
            <w:r>
              <w:rPr>
                <w:spacing w:val="-5"/>
              </w:rPr>
              <w:t> </w:t>
            </w:r>
            <w:r>
              <w:rPr/>
              <w:t>футболу</w:t>
              <w:tab/>
              <w:t>95</w:t>
            </w:r>
          </w:hyperlink>
        </w:p>
        <w:p>
          <w:pPr>
            <w:pStyle w:val="TOC2"/>
            <w:tabs>
              <w:tab w:pos="9298" w:val="right" w:leader="dot"/>
            </w:tabs>
            <w:spacing w:before="93"/>
          </w:pPr>
          <w:hyperlink w:history="true" w:anchor="_TOC_250007">
            <w:r>
              <w:rPr/>
              <w:t>Тема</w:t>
            </w:r>
            <w:r>
              <w:rPr>
                <w:spacing w:val="-8"/>
              </w:rPr>
              <w:t> </w:t>
            </w:r>
            <w:r>
              <w:rPr/>
              <w:t>7.</w:t>
            </w:r>
            <w:r>
              <w:rPr>
                <w:spacing w:val="-10"/>
              </w:rPr>
              <w:t> </w:t>
            </w:r>
            <w:r>
              <w:rPr/>
              <w:t>Основи</w:t>
            </w:r>
            <w:r>
              <w:rPr>
                <w:spacing w:val="-7"/>
              </w:rPr>
              <w:t> </w:t>
            </w:r>
            <w:r>
              <w:rPr/>
              <w:t>навчання</w:t>
            </w:r>
            <w:r>
              <w:rPr>
                <w:spacing w:val="-8"/>
              </w:rPr>
              <w:t> </w:t>
            </w:r>
            <w:r>
              <w:rPr/>
              <w:t>і</w:t>
            </w:r>
            <w:r>
              <w:rPr>
                <w:spacing w:val="-8"/>
              </w:rPr>
              <w:t> </w:t>
            </w:r>
            <w:r>
              <w:rPr/>
              <w:t>тренування</w:t>
            </w:r>
            <w:r>
              <w:rPr>
                <w:spacing w:val="-8"/>
              </w:rPr>
              <w:t> </w:t>
            </w:r>
            <w:r>
              <w:rPr/>
              <w:t>у</w:t>
            </w:r>
            <w:r>
              <w:rPr>
                <w:spacing w:val="-7"/>
              </w:rPr>
              <w:t> </w:t>
            </w:r>
            <w:r>
              <w:rPr/>
              <w:t>футболі</w:t>
              <w:tab/>
              <w:t>124</w:t>
            </w:r>
          </w:hyperlink>
        </w:p>
        <w:p>
          <w:pPr>
            <w:pStyle w:val="TOC2"/>
            <w:tabs>
              <w:tab w:pos="9299" w:val="right" w:leader="dot"/>
            </w:tabs>
          </w:pPr>
          <w:hyperlink w:history="true" w:anchor="_TOC_250006">
            <w:r>
              <w:rPr/>
              <w:t>Тема</w:t>
            </w:r>
            <w:r>
              <w:rPr>
                <w:spacing w:val="-5"/>
              </w:rPr>
              <w:t> </w:t>
            </w:r>
            <w:r>
              <w:rPr/>
              <w:t>8.</w:t>
            </w:r>
            <w:r>
              <w:rPr>
                <w:spacing w:val="-7"/>
              </w:rPr>
              <w:t> </w:t>
            </w:r>
            <w:r>
              <w:rPr/>
              <w:t>Міні-футбол</w:t>
              <w:tab/>
              <w:t>135</w:t>
            </w:r>
          </w:hyperlink>
        </w:p>
        <w:p>
          <w:pPr>
            <w:pStyle w:val="TOC1"/>
            <w:tabs>
              <w:tab w:pos="9298" w:val="right" w:leader="dot"/>
            </w:tabs>
            <w:spacing w:before="251"/>
          </w:pPr>
          <w:hyperlink w:history="true" w:anchor="_TOC_250005">
            <w:r>
              <w:rPr/>
              <w:t>Практичні</w:t>
            </w:r>
            <w:r>
              <w:rPr>
                <w:spacing w:val="-1"/>
              </w:rPr>
              <w:t> </w:t>
            </w:r>
            <w:r>
              <w:rPr/>
              <w:t>заняття</w:t>
              <w:tab/>
              <w:t>142</w:t>
            </w:r>
          </w:hyperlink>
        </w:p>
        <w:p>
          <w:pPr>
            <w:pStyle w:val="TOC1"/>
            <w:tabs>
              <w:tab w:pos="9298" w:val="right" w:leader="dot"/>
            </w:tabs>
          </w:pPr>
          <w:hyperlink w:history="true" w:anchor="_TOC_250004">
            <w:r>
              <w:rPr/>
              <w:t>Контрольно-залікові</w:t>
            </w:r>
            <w:r>
              <w:rPr>
                <w:spacing w:val="-2"/>
              </w:rPr>
              <w:t> </w:t>
            </w:r>
            <w:r>
              <w:rPr/>
              <w:t>нормативи</w:t>
              <w:tab/>
              <w:t>242</w:t>
            </w:r>
          </w:hyperlink>
        </w:p>
        <w:p>
          <w:pPr>
            <w:pStyle w:val="TOC1"/>
            <w:tabs>
              <w:tab w:pos="9298" w:val="right" w:leader="dot"/>
            </w:tabs>
          </w:pPr>
          <w:hyperlink w:history="true" w:anchor="_TOC_250003">
            <w:r>
              <w:rPr/>
              <w:t>Тематика курсових</w:t>
            </w:r>
            <w:r>
              <w:rPr>
                <w:spacing w:val="-2"/>
              </w:rPr>
              <w:t> </w:t>
            </w:r>
            <w:r>
              <w:rPr/>
              <w:t>робіт</w:t>
              <w:tab/>
              <w:t>244</w:t>
            </w:r>
          </w:hyperlink>
        </w:p>
        <w:p>
          <w:pPr>
            <w:pStyle w:val="TOC1"/>
            <w:tabs>
              <w:tab w:pos="9298" w:val="right" w:leader="dot"/>
            </w:tabs>
          </w:pPr>
          <w:hyperlink w:history="true" w:anchor="_TOC_250002">
            <w:r>
              <w:rPr/>
              <w:t>Контрольні</w:t>
            </w:r>
            <w:r>
              <w:rPr>
                <w:spacing w:val="-2"/>
              </w:rPr>
              <w:t> </w:t>
            </w:r>
            <w:r>
              <w:rPr/>
              <w:t>питання</w:t>
              <w:tab/>
              <w:t>247</w:t>
            </w:r>
          </w:hyperlink>
        </w:p>
        <w:p>
          <w:pPr>
            <w:pStyle w:val="TOC1"/>
            <w:tabs>
              <w:tab w:pos="9298" w:val="right" w:leader="dot"/>
            </w:tabs>
          </w:pPr>
          <w:hyperlink w:history="true" w:anchor="_TOC_250001">
            <w:r>
              <w:rPr/>
              <w:t>Словник</w:t>
            </w:r>
            <w:r>
              <w:rPr>
                <w:spacing w:val="-2"/>
              </w:rPr>
              <w:t> </w:t>
            </w:r>
            <w:r>
              <w:rPr/>
              <w:t>футбольних</w:t>
            </w:r>
            <w:r>
              <w:rPr>
                <w:spacing w:val="-1"/>
              </w:rPr>
              <w:t> </w:t>
            </w:r>
            <w:r>
              <w:rPr/>
              <w:t>термінів</w:t>
              <w:tab/>
              <w:t>252</w:t>
            </w:r>
          </w:hyperlink>
        </w:p>
        <w:p>
          <w:pPr>
            <w:pStyle w:val="TOC1"/>
            <w:tabs>
              <w:tab w:pos="9298" w:val="right" w:leader="dot"/>
            </w:tabs>
          </w:pPr>
          <w:hyperlink w:history="true" w:anchor="_TOC_250000">
            <w:r>
              <w:rPr/>
              <w:t>Список</w:t>
            </w:r>
            <w:r>
              <w:rPr>
                <w:spacing w:val="-2"/>
              </w:rPr>
              <w:t> </w:t>
            </w:r>
            <w:r>
              <w:rPr/>
              <w:t>використаних</w:t>
            </w:r>
            <w:r>
              <w:rPr>
                <w:spacing w:val="-1"/>
              </w:rPr>
              <w:t> </w:t>
            </w:r>
            <w:r>
              <w:rPr/>
              <w:t>джерел</w:t>
              <w:tab/>
              <w:t>283</w:t>
            </w:r>
          </w:hyperlink>
        </w:p>
      </w:sdtContent>
    </w:sdt>
    <w:p>
      <w:pPr>
        <w:spacing w:after="0"/>
        <w:sectPr>
          <w:footerReference w:type="default" r:id="rId6"/>
          <w:pgSz w:w="11910" w:h="16840"/>
          <w:pgMar w:footer="1133" w:header="0" w:top="1600" w:bottom="1320" w:left="1020" w:right="760"/>
          <w:pgNumType w:start="3"/>
        </w:sect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Heading2"/>
        <w:spacing w:before="220"/>
        <w:ind w:right="2109"/>
      </w:pPr>
      <w:bookmarkStart w:name="_TOC_250014" w:id="1"/>
      <w:bookmarkEnd w:id="1"/>
      <w:r>
        <w:rPr/>
        <w:t>ВСТУП</w:t>
      </w:r>
    </w:p>
    <w:p>
      <w:pPr>
        <w:pStyle w:val="BodyText"/>
        <w:spacing w:before="1"/>
        <w:ind w:left="0"/>
        <w:jc w:val="left"/>
        <w:rPr>
          <w:b/>
        </w:rPr>
      </w:pPr>
    </w:p>
    <w:p>
      <w:pPr>
        <w:spacing w:before="0"/>
        <w:ind w:left="226" w:right="493" w:firstLine="709"/>
        <w:jc w:val="both"/>
        <w:rPr>
          <w:sz w:val="31"/>
        </w:rPr>
      </w:pPr>
      <w:r>
        <w:rPr>
          <w:sz w:val="31"/>
        </w:rPr>
        <w:t>У</w:t>
      </w:r>
      <w:r>
        <w:rPr>
          <w:spacing w:val="1"/>
          <w:sz w:val="31"/>
        </w:rPr>
        <w:t> </w:t>
      </w:r>
      <w:r>
        <w:rPr>
          <w:sz w:val="31"/>
        </w:rPr>
        <w:t>законі</w:t>
      </w:r>
      <w:r>
        <w:rPr>
          <w:spacing w:val="1"/>
          <w:sz w:val="31"/>
        </w:rPr>
        <w:t> </w:t>
      </w:r>
      <w:r>
        <w:rPr>
          <w:sz w:val="31"/>
        </w:rPr>
        <w:t>України</w:t>
      </w:r>
      <w:r>
        <w:rPr>
          <w:spacing w:val="1"/>
          <w:sz w:val="31"/>
        </w:rPr>
        <w:t> </w:t>
      </w:r>
      <w:r>
        <w:rPr>
          <w:sz w:val="31"/>
        </w:rPr>
        <w:t>«Про</w:t>
      </w:r>
      <w:r>
        <w:rPr>
          <w:spacing w:val="1"/>
          <w:sz w:val="31"/>
        </w:rPr>
        <w:t> </w:t>
      </w:r>
      <w:r>
        <w:rPr>
          <w:sz w:val="31"/>
        </w:rPr>
        <w:t>фізичну</w:t>
      </w:r>
      <w:r>
        <w:rPr>
          <w:spacing w:val="1"/>
          <w:sz w:val="31"/>
        </w:rPr>
        <w:t> </w:t>
      </w:r>
      <w:r>
        <w:rPr>
          <w:sz w:val="31"/>
        </w:rPr>
        <w:t>культуру</w:t>
      </w:r>
      <w:r>
        <w:rPr>
          <w:spacing w:val="1"/>
          <w:sz w:val="31"/>
        </w:rPr>
        <w:t> </w:t>
      </w:r>
      <w:r>
        <w:rPr>
          <w:sz w:val="31"/>
        </w:rPr>
        <w:t>і</w:t>
      </w:r>
      <w:r>
        <w:rPr>
          <w:spacing w:val="1"/>
          <w:sz w:val="31"/>
        </w:rPr>
        <w:t> </w:t>
      </w:r>
      <w:r>
        <w:rPr>
          <w:sz w:val="31"/>
        </w:rPr>
        <w:t>спорт»</w:t>
      </w:r>
      <w:r>
        <w:rPr>
          <w:spacing w:val="1"/>
          <w:sz w:val="31"/>
        </w:rPr>
        <w:t> </w:t>
      </w:r>
      <w:r>
        <w:rPr>
          <w:sz w:val="31"/>
        </w:rPr>
        <w:t>зазначено:</w:t>
      </w:r>
      <w:r>
        <w:rPr>
          <w:spacing w:val="-75"/>
          <w:sz w:val="31"/>
        </w:rPr>
        <w:t> </w:t>
      </w:r>
      <w:r>
        <w:rPr>
          <w:sz w:val="31"/>
        </w:rPr>
        <w:t>"Фізична культура - складова частина загальної культури суспільства,</w:t>
      </w:r>
      <w:r>
        <w:rPr>
          <w:spacing w:val="1"/>
          <w:sz w:val="31"/>
        </w:rPr>
        <w:t> </w:t>
      </w:r>
      <w:r>
        <w:rPr>
          <w:sz w:val="31"/>
        </w:rPr>
        <w:t>що спрямована на зміцнення здоров'я, розвиток фізичних, морально-</w:t>
      </w:r>
      <w:r>
        <w:rPr>
          <w:spacing w:val="1"/>
          <w:sz w:val="31"/>
        </w:rPr>
        <w:t> </w:t>
      </w:r>
      <w:r>
        <w:rPr>
          <w:sz w:val="31"/>
        </w:rPr>
        <w:t>вольових</w:t>
      </w:r>
      <w:r>
        <w:rPr>
          <w:spacing w:val="1"/>
          <w:sz w:val="31"/>
        </w:rPr>
        <w:t> </w:t>
      </w:r>
      <w:r>
        <w:rPr>
          <w:sz w:val="31"/>
        </w:rPr>
        <w:t>та</w:t>
      </w:r>
      <w:r>
        <w:rPr>
          <w:spacing w:val="1"/>
          <w:sz w:val="31"/>
        </w:rPr>
        <w:t> </w:t>
      </w:r>
      <w:r>
        <w:rPr>
          <w:sz w:val="31"/>
        </w:rPr>
        <w:t>інтелектуальних</w:t>
      </w:r>
      <w:r>
        <w:rPr>
          <w:spacing w:val="1"/>
          <w:sz w:val="31"/>
        </w:rPr>
        <w:t> </w:t>
      </w:r>
      <w:r>
        <w:rPr>
          <w:sz w:val="31"/>
        </w:rPr>
        <w:t>здібностей</w:t>
      </w:r>
      <w:r>
        <w:rPr>
          <w:spacing w:val="1"/>
          <w:sz w:val="31"/>
        </w:rPr>
        <w:t> </w:t>
      </w:r>
      <w:r>
        <w:rPr>
          <w:sz w:val="31"/>
        </w:rPr>
        <w:t>людини</w:t>
      </w:r>
      <w:r>
        <w:rPr>
          <w:spacing w:val="1"/>
          <w:sz w:val="31"/>
        </w:rPr>
        <w:t> </w:t>
      </w:r>
      <w:r>
        <w:rPr>
          <w:sz w:val="31"/>
        </w:rPr>
        <w:t>з</w:t>
      </w:r>
      <w:r>
        <w:rPr>
          <w:spacing w:val="78"/>
          <w:sz w:val="31"/>
        </w:rPr>
        <w:t> </w:t>
      </w:r>
      <w:r>
        <w:rPr>
          <w:sz w:val="31"/>
        </w:rPr>
        <w:t>метою</w:t>
      </w:r>
      <w:r>
        <w:rPr>
          <w:spacing w:val="1"/>
          <w:sz w:val="31"/>
        </w:rPr>
        <w:t> </w:t>
      </w:r>
      <w:r>
        <w:rPr>
          <w:sz w:val="31"/>
        </w:rPr>
        <w:t>гармонійного формування її особистості".</w:t>
      </w:r>
    </w:p>
    <w:p>
      <w:pPr>
        <w:spacing w:before="1"/>
        <w:ind w:left="231" w:right="488" w:firstLine="709"/>
        <w:jc w:val="both"/>
        <w:rPr>
          <w:sz w:val="31"/>
        </w:rPr>
      </w:pPr>
      <w:r>
        <w:rPr>
          <w:sz w:val="31"/>
        </w:rPr>
        <w:t>Важливу</w:t>
      </w:r>
      <w:r>
        <w:rPr>
          <w:spacing w:val="-8"/>
          <w:sz w:val="31"/>
        </w:rPr>
        <w:t> </w:t>
      </w:r>
      <w:r>
        <w:rPr>
          <w:sz w:val="31"/>
        </w:rPr>
        <w:t>роль</w:t>
      </w:r>
      <w:r>
        <w:rPr>
          <w:spacing w:val="-7"/>
          <w:sz w:val="31"/>
        </w:rPr>
        <w:t> </w:t>
      </w:r>
      <w:r>
        <w:rPr>
          <w:sz w:val="31"/>
        </w:rPr>
        <w:t>у</w:t>
      </w:r>
      <w:r>
        <w:rPr>
          <w:spacing w:val="-8"/>
          <w:sz w:val="31"/>
        </w:rPr>
        <w:t> </w:t>
      </w:r>
      <w:r>
        <w:rPr>
          <w:sz w:val="31"/>
        </w:rPr>
        <w:t>реалізації</w:t>
      </w:r>
      <w:r>
        <w:rPr>
          <w:spacing w:val="-8"/>
          <w:sz w:val="31"/>
        </w:rPr>
        <w:t> </w:t>
      </w:r>
      <w:r>
        <w:rPr>
          <w:sz w:val="31"/>
        </w:rPr>
        <w:t>цього</w:t>
      </w:r>
      <w:r>
        <w:rPr>
          <w:spacing w:val="-7"/>
          <w:sz w:val="31"/>
        </w:rPr>
        <w:t> </w:t>
      </w:r>
      <w:r>
        <w:rPr>
          <w:sz w:val="31"/>
        </w:rPr>
        <w:t>Закону</w:t>
      </w:r>
      <w:r>
        <w:rPr>
          <w:spacing w:val="-9"/>
          <w:sz w:val="31"/>
        </w:rPr>
        <w:t> </w:t>
      </w:r>
      <w:r>
        <w:rPr>
          <w:sz w:val="31"/>
        </w:rPr>
        <w:t>та</w:t>
      </w:r>
      <w:r>
        <w:rPr>
          <w:spacing w:val="-7"/>
          <w:sz w:val="31"/>
        </w:rPr>
        <w:t> </w:t>
      </w:r>
      <w:r>
        <w:rPr>
          <w:sz w:val="31"/>
        </w:rPr>
        <w:t>в</w:t>
      </w:r>
      <w:r>
        <w:rPr>
          <w:spacing w:val="-7"/>
          <w:sz w:val="31"/>
        </w:rPr>
        <w:t> </w:t>
      </w:r>
      <w:r>
        <w:rPr>
          <w:sz w:val="31"/>
        </w:rPr>
        <w:t>підготовці</w:t>
      </w:r>
      <w:r>
        <w:rPr>
          <w:spacing w:val="-7"/>
          <w:sz w:val="31"/>
        </w:rPr>
        <w:t> </w:t>
      </w:r>
      <w:r>
        <w:rPr>
          <w:sz w:val="31"/>
        </w:rPr>
        <w:t>учнівської</w:t>
      </w:r>
      <w:r>
        <w:rPr>
          <w:spacing w:val="-76"/>
          <w:sz w:val="31"/>
        </w:rPr>
        <w:t> </w:t>
      </w:r>
      <w:r>
        <w:rPr>
          <w:sz w:val="31"/>
        </w:rPr>
        <w:t>молоді до здачі впроваджених державних тестів і нормативних оцінок</w:t>
      </w:r>
      <w:r>
        <w:rPr>
          <w:spacing w:val="1"/>
          <w:sz w:val="31"/>
        </w:rPr>
        <w:t> </w:t>
      </w:r>
      <w:r>
        <w:rPr>
          <w:sz w:val="31"/>
        </w:rPr>
        <w:t>фізичної</w:t>
      </w:r>
      <w:r>
        <w:rPr>
          <w:spacing w:val="1"/>
          <w:sz w:val="31"/>
        </w:rPr>
        <w:t> </w:t>
      </w:r>
      <w:r>
        <w:rPr>
          <w:sz w:val="31"/>
        </w:rPr>
        <w:t>підготовленості</w:t>
      </w:r>
      <w:r>
        <w:rPr>
          <w:spacing w:val="1"/>
          <w:sz w:val="31"/>
        </w:rPr>
        <w:t> </w:t>
      </w:r>
      <w:r>
        <w:rPr>
          <w:sz w:val="31"/>
        </w:rPr>
        <w:t>населення</w:t>
      </w:r>
      <w:r>
        <w:rPr>
          <w:spacing w:val="1"/>
          <w:sz w:val="31"/>
        </w:rPr>
        <w:t> </w:t>
      </w:r>
      <w:r>
        <w:rPr>
          <w:sz w:val="31"/>
        </w:rPr>
        <w:t>України</w:t>
      </w:r>
      <w:r>
        <w:rPr>
          <w:spacing w:val="1"/>
          <w:sz w:val="31"/>
        </w:rPr>
        <w:t> </w:t>
      </w:r>
      <w:r>
        <w:rPr>
          <w:sz w:val="31"/>
        </w:rPr>
        <w:t>належить</w:t>
      </w:r>
      <w:r>
        <w:rPr>
          <w:spacing w:val="1"/>
          <w:sz w:val="31"/>
        </w:rPr>
        <w:t> </w:t>
      </w:r>
      <w:r>
        <w:rPr>
          <w:sz w:val="31"/>
        </w:rPr>
        <w:t>учителям</w:t>
      </w:r>
      <w:r>
        <w:rPr>
          <w:spacing w:val="1"/>
          <w:sz w:val="31"/>
        </w:rPr>
        <w:t> </w:t>
      </w:r>
      <w:r>
        <w:rPr>
          <w:sz w:val="31"/>
        </w:rPr>
        <w:t>фізичного</w:t>
      </w:r>
      <w:r>
        <w:rPr>
          <w:spacing w:val="-13"/>
          <w:sz w:val="31"/>
        </w:rPr>
        <w:t> </w:t>
      </w:r>
      <w:r>
        <w:rPr>
          <w:sz w:val="31"/>
        </w:rPr>
        <w:t>виховання.</w:t>
      </w:r>
    </w:p>
    <w:p>
      <w:pPr>
        <w:spacing w:before="0"/>
        <w:ind w:left="226" w:right="493" w:firstLine="709"/>
        <w:jc w:val="both"/>
        <w:rPr>
          <w:sz w:val="31"/>
        </w:rPr>
      </w:pPr>
      <w:r>
        <w:rPr>
          <w:sz w:val="31"/>
        </w:rPr>
        <w:t>Передбачені законом три уроки фізичного виховання на тиждень</w:t>
      </w:r>
      <w:r>
        <w:rPr>
          <w:spacing w:val="-75"/>
          <w:sz w:val="31"/>
        </w:rPr>
        <w:t> </w:t>
      </w:r>
      <w:r>
        <w:rPr>
          <w:sz w:val="31"/>
        </w:rPr>
        <w:t>не</w:t>
      </w:r>
      <w:r>
        <w:rPr>
          <w:spacing w:val="1"/>
          <w:sz w:val="31"/>
        </w:rPr>
        <w:t> </w:t>
      </w:r>
      <w:r>
        <w:rPr>
          <w:sz w:val="31"/>
        </w:rPr>
        <w:t>можуть</w:t>
      </w:r>
      <w:r>
        <w:rPr>
          <w:spacing w:val="1"/>
          <w:sz w:val="31"/>
        </w:rPr>
        <w:t> </w:t>
      </w:r>
      <w:r>
        <w:rPr>
          <w:sz w:val="31"/>
        </w:rPr>
        <w:t>цілком</w:t>
      </w:r>
      <w:r>
        <w:rPr>
          <w:spacing w:val="1"/>
          <w:sz w:val="31"/>
        </w:rPr>
        <w:t> </w:t>
      </w:r>
      <w:r>
        <w:rPr>
          <w:sz w:val="31"/>
        </w:rPr>
        <w:t>забезпечити</w:t>
      </w:r>
      <w:r>
        <w:rPr>
          <w:spacing w:val="1"/>
          <w:sz w:val="31"/>
        </w:rPr>
        <w:t> </w:t>
      </w:r>
      <w:r>
        <w:rPr>
          <w:sz w:val="31"/>
        </w:rPr>
        <w:t>державне</w:t>
      </w:r>
      <w:r>
        <w:rPr>
          <w:spacing w:val="1"/>
          <w:sz w:val="31"/>
        </w:rPr>
        <w:t> </w:t>
      </w:r>
      <w:r>
        <w:rPr>
          <w:sz w:val="31"/>
        </w:rPr>
        <w:t>замовлення</w:t>
      </w:r>
      <w:r>
        <w:rPr>
          <w:spacing w:val="1"/>
          <w:sz w:val="31"/>
        </w:rPr>
        <w:t> </w:t>
      </w:r>
      <w:r>
        <w:rPr>
          <w:sz w:val="31"/>
        </w:rPr>
        <w:t>та</w:t>
      </w:r>
      <w:r>
        <w:rPr>
          <w:spacing w:val="1"/>
          <w:sz w:val="31"/>
        </w:rPr>
        <w:t> </w:t>
      </w:r>
      <w:r>
        <w:rPr>
          <w:sz w:val="31"/>
        </w:rPr>
        <w:t>якість</w:t>
      </w:r>
      <w:r>
        <w:rPr>
          <w:spacing w:val="1"/>
          <w:sz w:val="31"/>
        </w:rPr>
        <w:t> </w:t>
      </w:r>
      <w:r>
        <w:rPr>
          <w:sz w:val="31"/>
        </w:rPr>
        <w:t>фізичного виховання учнів. Одним із можливих шляхів розв'язку цієї</w:t>
      </w:r>
      <w:r>
        <w:rPr>
          <w:spacing w:val="1"/>
          <w:sz w:val="31"/>
        </w:rPr>
        <w:t> </w:t>
      </w:r>
      <w:r>
        <w:rPr>
          <w:sz w:val="31"/>
        </w:rPr>
        <w:t>проблеми</w:t>
      </w:r>
      <w:r>
        <w:rPr>
          <w:spacing w:val="1"/>
          <w:sz w:val="31"/>
        </w:rPr>
        <w:t> </w:t>
      </w:r>
      <w:r>
        <w:rPr>
          <w:sz w:val="31"/>
        </w:rPr>
        <w:t>є</w:t>
      </w:r>
      <w:r>
        <w:rPr>
          <w:spacing w:val="1"/>
          <w:sz w:val="31"/>
        </w:rPr>
        <w:t> </w:t>
      </w:r>
      <w:r>
        <w:rPr>
          <w:sz w:val="31"/>
        </w:rPr>
        <w:t>залучення</w:t>
      </w:r>
      <w:r>
        <w:rPr>
          <w:spacing w:val="1"/>
          <w:sz w:val="31"/>
        </w:rPr>
        <w:t> </w:t>
      </w:r>
      <w:r>
        <w:rPr>
          <w:sz w:val="31"/>
        </w:rPr>
        <w:t>всіх</w:t>
      </w:r>
      <w:r>
        <w:rPr>
          <w:spacing w:val="1"/>
          <w:sz w:val="31"/>
        </w:rPr>
        <w:t> </w:t>
      </w:r>
      <w:r>
        <w:rPr>
          <w:sz w:val="31"/>
        </w:rPr>
        <w:t>школярів,</w:t>
      </w:r>
      <w:r>
        <w:rPr>
          <w:spacing w:val="1"/>
          <w:sz w:val="31"/>
        </w:rPr>
        <w:t> </w:t>
      </w:r>
      <w:r>
        <w:rPr>
          <w:sz w:val="31"/>
        </w:rPr>
        <w:t>студентів</w:t>
      </w:r>
      <w:r>
        <w:rPr>
          <w:spacing w:val="1"/>
          <w:sz w:val="31"/>
        </w:rPr>
        <w:t> </w:t>
      </w:r>
      <w:r>
        <w:rPr>
          <w:sz w:val="31"/>
        </w:rPr>
        <w:t>до</w:t>
      </w:r>
      <w:r>
        <w:rPr>
          <w:spacing w:val="1"/>
          <w:sz w:val="31"/>
        </w:rPr>
        <w:t> </w:t>
      </w:r>
      <w:r>
        <w:rPr>
          <w:sz w:val="31"/>
        </w:rPr>
        <w:t>різних</w:t>
      </w:r>
      <w:r>
        <w:rPr>
          <w:spacing w:val="1"/>
          <w:sz w:val="31"/>
        </w:rPr>
        <w:t> </w:t>
      </w:r>
      <w:r>
        <w:rPr>
          <w:sz w:val="31"/>
        </w:rPr>
        <w:t>форм</w:t>
      </w:r>
      <w:r>
        <w:rPr>
          <w:spacing w:val="1"/>
          <w:sz w:val="31"/>
        </w:rPr>
        <w:t> </w:t>
      </w:r>
      <w:r>
        <w:rPr>
          <w:sz w:val="31"/>
        </w:rPr>
        <w:t>позакласної</w:t>
      </w:r>
      <w:r>
        <w:rPr>
          <w:spacing w:val="1"/>
          <w:sz w:val="31"/>
        </w:rPr>
        <w:t> </w:t>
      </w:r>
      <w:r>
        <w:rPr>
          <w:sz w:val="31"/>
        </w:rPr>
        <w:t>та</w:t>
      </w:r>
      <w:r>
        <w:rPr>
          <w:spacing w:val="1"/>
          <w:sz w:val="31"/>
        </w:rPr>
        <w:t> </w:t>
      </w:r>
      <w:r>
        <w:rPr>
          <w:sz w:val="31"/>
        </w:rPr>
        <w:t>позашкільної</w:t>
      </w:r>
      <w:r>
        <w:rPr>
          <w:spacing w:val="1"/>
          <w:sz w:val="31"/>
        </w:rPr>
        <w:t> </w:t>
      </w:r>
      <w:r>
        <w:rPr>
          <w:sz w:val="31"/>
        </w:rPr>
        <w:t>спортивно-масової</w:t>
      </w:r>
      <w:r>
        <w:rPr>
          <w:spacing w:val="1"/>
          <w:sz w:val="31"/>
        </w:rPr>
        <w:t> </w:t>
      </w:r>
      <w:r>
        <w:rPr>
          <w:sz w:val="31"/>
        </w:rPr>
        <w:t>роботи</w:t>
      </w:r>
      <w:r>
        <w:rPr>
          <w:spacing w:val="1"/>
          <w:sz w:val="31"/>
        </w:rPr>
        <w:t> </w:t>
      </w:r>
      <w:r>
        <w:rPr>
          <w:sz w:val="31"/>
        </w:rPr>
        <w:t>-</w:t>
      </w:r>
      <w:r>
        <w:rPr>
          <w:spacing w:val="1"/>
          <w:sz w:val="31"/>
        </w:rPr>
        <w:t> </w:t>
      </w:r>
      <w:r>
        <w:rPr>
          <w:sz w:val="31"/>
        </w:rPr>
        <w:t>у</w:t>
      </w:r>
      <w:r>
        <w:rPr>
          <w:spacing w:val="1"/>
          <w:sz w:val="31"/>
        </w:rPr>
        <w:t> </w:t>
      </w:r>
      <w:r>
        <w:rPr>
          <w:sz w:val="31"/>
        </w:rPr>
        <w:t>гуртках</w:t>
      </w:r>
      <w:r>
        <w:rPr>
          <w:spacing w:val="-75"/>
          <w:sz w:val="31"/>
        </w:rPr>
        <w:t> </w:t>
      </w:r>
      <w:r>
        <w:rPr>
          <w:sz w:val="31"/>
        </w:rPr>
        <w:t>фізичної</w:t>
      </w:r>
      <w:r>
        <w:rPr>
          <w:spacing w:val="1"/>
          <w:sz w:val="31"/>
        </w:rPr>
        <w:t> </w:t>
      </w:r>
      <w:r>
        <w:rPr>
          <w:sz w:val="31"/>
        </w:rPr>
        <w:t>культури,</w:t>
      </w:r>
      <w:r>
        <w:rPr>
          <w:spacing w:val="1"/>
          <w:sz w:val="31"/>
        </w:rPr>
        <w:t> </w:t>
      </w:r>
      <w:r>
        <w:rPr>
          <w:sz w:val="31"/>
        </w:rPr>
        <w:t>шкільних</w:t>
      </w:r>
      <w:r>
        <w:rPr>
          <w:spacing w:val="1"/>
          <w:sz w:val="31"/>
        </w:rPr>
        <w:t> </w:t>
      </w:r>
      <w:r>
        <w:rPr>
          <w:sz w:val="31"/>
        </w:rPr>
        <w:t>секціях,</w:t>
      </w:r>
      <w:r>
        <w:rPr>
          <w:spacing w:val="1"/>
          <w:sz w:val="31"/>
        </w:rPr>
        <w:t> </w:t>
      </w:r>
      <w:r>
        <w:rPr>
          <w:sz w:val="31"/>
        </w:rPr>
        <w:t>дитячих</w:t>
      </w:r>
      <w:r>
        <w:rPr>
          <w:spacing w:val="1"/>
          <w:sz w:val="31"/>
        </w:rPr>
        <w:t> </w:t>
      </w:r>
      <w:r>
        <w:rPr>
          <w:sz w:val="31"/>
        </w:rPr>
        <w:t>та</w:t>
      </w:r>
      <w:r>
        <w:rPr>
          <w:spacing w:val="1"/>
          <w:sz w:val="31"/>
        </w:rPr>
        <w:t> </w:t>
      </w:r>
      <w:r>
        <w:rPr>
          <w:sz w:val="31"/>
        </w:rPr>
        <w:t>юнацьких</w:t>
      </w:r>
      <w:r>
        <w:rPr>
          <w:spacing w:val="1"/>
          <w:sz w:val="31"/>
        </w:rPr>
        <w:t> </w:t>
      </w:r>
      <w:r>
        <w:rPr>
          <w:sz w:val="31"/>
        </w:rPr>
        <w:t>спортивних</w:t>
      </w:r>
      <w:r>
        <w:rPr>
          <w:spacing w:val="-1"/>
          <w:sz w:val="31"/>
        </w:rPr>
        <w:t> </w:t>
      </w:r>
      <w:r>
        <w:rPr>
          <w:sz w:val="31"/>
        </w:rPr>
        <w:t>школах.</w:t>
      </w:r>
    </w:p>
    <w:p>
      <w:pPr>
        <w:spacing w:before="0"/>
        <w:ind w:left="226" w:right="503" w:firstLine="709"/>
        <w:jc w:val="both"/>
        <w:rPr>
          <w:sz w:val="31"/>
        </w:rPr>
      </w:pPr>
      <w:r>
        <w:rPr>
          <w:sz w:val="31"/>
        </w:rPr>
        <w:t>Заняття з футболу посідають одне з пріоритетних місць спор-</w:t>
      </w:r>
      <w:r>
        <w:rPr>
          <w:spacing w:val="1"/>
          <w:sz w:val="31"/>
        </w:rPr>
        <w:t> </w:t>
      </w:r>
      <w:r>
        <w:rPr>
          <w:sz w:val="31"/>
        </w:rPr>
        <w:t>тивної діяльності. Даний вид охоплює значну частину молодого поко-</w:t>
      </w:r>
      <w:r>
        <w:rPr>
          <w:spacing w:val="1"/>
          <w:sz w:val="31"/>
        </w:rPr>
        <w:t> </w:t>
      </w:r>
      <w:r>
        <w:rPr>
          <w:sz w:val="31"/>
        </w:rPr>
        <w:t>ління, отже,</w:t>
      </w:r>
      <w:r>
        <w:rPr>
          <w:spacing w:val="1"/>
          <w:sz w:val="31"/>
        </w:rPr>
        <w:t> </w:t>
      </w:r>
      <w:r>
        <w:rPr>
          <w:sz w:val="31"/>
        </w:rPr>
        <w:t>він є</w:t>
      </w:r>
      <w:r>
        <w:rPr>
          <w:spacing w:val="-3"/>
          <w:sz w:val="31"/>
        </w:rPr>
        <w:t> </w:t>
      </w:r>
      <w:r>
        <w:rPr>
          <w:sz w:val="31"/>
        </w:rPr>
        <w:t>легкодоступним видом спорту.</w:t>
      </w:r>
    </w:p>
    <w:p>
      <w:pPr>
        <w:spacing w:before="0"/>
        <w:ind w:left="226" w:right="482" w:firstLine="709"/>
        <w:jc w:val="both"/>
        <w:rPr>
          <w:sz w:val="31"/>
        </w:rPr>
      </w:pPr>
      <w:r>
        <w:rPr>
          <w:sz w:val="31"/>
        </w:rPr>
        <w:t>Навчальні</w:t>
      </w:r>
      <w:r>
        <w:rPr>
          <w:spacing w:val="1"/>
          <w:sz w:val="31"/>
        </w:rPr>
        <w:t> </w:t>
      </w:r>
      <w:r>
        <w:rPr>
          <w:sz w:val="31"/>
        </w:rPr>
        <w:t>заняття</w:t>
      </w:r>
      <w:r>
        <w:rPr>
          <w:spacing w:val="1"/>
          <w:sz w:val="31"/>
        </w:rPr>
        <w:t> </w:t>
      </w:r>
      <w:r>
        <w:rPr>
          <w:sz w:val="31"/>
        </w:rPr>
        <w:t>з</w:t>
      </w:r>
      <w:r>
        <w:rPr>
          <w:spacing w:val="1"/>
          <w:sz w:val="31"/>
        </w:rPr>
        <w:t> </w:t>
      </w:r>
      <w:r>
        <w:rPr>
          <w:sz w:val="31"/>
        </w:rPr>
        <w:t>футболу</w:t>
      </w:r>
      <w:r>
        <w:rPr>
          <w:spacing w:val="1"/>
          <w:sz w:val="31"/>
        </w:rPr>
        <w:t> </w:t>
      </w:r>
      <w:r>
        <w:rPr>
          <w:sz w:val="31"/>
        </w:rPr>
        <w:t>спрямовані</w:t>
      </w:r>
      <w:r>
        <w:rPr>
          <w:spacing w:val="78"/>
          <w:sz w:val="31"/>
        </w:rPr>
        <w:t> </w:t>
      </w:r>
      <w:r>
        <w:rPr>
          <w:sz w:val="31"/>
        </w:rPr>
        <w:t>на</w:t>
      </w:r>
      <w:r>
        <w:rPr>
          <w:spacing w:val="78"/>
          <w:sz w:val="31"/>
        </w:rPr>
        <w:t> </w:t>
      </w:r>
      <w:r>
        <w:rPr>
          <w:sz w:val="31"/>
        </w:rPr>
        <w:t>різнобічний</w:t>
      </w:r>
      <w:r>
        <w:rPr>
          <w:spacing w:val="1"/>
          <w:sz w:val="31"/>
        </w:rPr>
        <w:t> </w:t>
      </w:r>
      <w:r>
        <w:rPr>
          <w:sz w:val="31"/>
        </w:rPr>
        <w:t>розвиток студентів. Вони позитивно впливають на серцево-судинну</w:t>
      </w:r>
      <w:r>
        <w:rPr>
          <w:spacing w:val="1"/>
          <w:sz w:val="31"/>
        </w:rPr>
        <w:t> </w:t>
      </w:r>
      <w:r>
        <w:rPr>
          <w:sz w:val="31"/>
        </w:rPr>
        <w:t>систему,</w:t>
      </w:r>
      <w:r>
        <w:rPr>
          <w:spacing w:val="1"/>
          <w:sz w:val="31"/>
        </w:rPr>
        <w:t> </w:t>
      </w:r>
      <w:r>
        <w:rPr>
          <w:sz w:val="31"/>
        </w:rPr>
        <w:t>нервово-м’язовий</w:t>
      </w:r>
      <w:r>
        <w:rPr>
          <w:spacing w:val="1"/>
          <w:sz w:val="31"/>
        </w:rPr>
        <w:t> </w:t>
      </w:r>
      <w:r>
        <w:rPr>
          <w:sz w:val="31"/>
        </w:rPr>
        <w:t>апарат,</w:t>
      </w:r>
      <w:r>
        <w:rPr>
          <w:spacing w:val="1"/>
          <w:sz w:val="31"/>
        </w:rPr>
        <w:t> </w:t>
      </w:r>
      <w:r>
        <w:rPr>
          <w:sz w:val="31"/>
        </w:rPr>
        <w:t>психіку,</w:t>
      </w:r>
      <w:r>
        <w:rPr>
          <w:spacing w:val="1"/>
          <w:sz w:val="31"/>
        </w:rPr>
        <w:t> </w:t>
      </w:r>
      <w:r>
        <w:rPr>
          <w:sz w:val="31"/>
        </w:rPr>
        <w:t>сприйняття,</w:t>
      </w:r>
      <w:r>
        <w:rPr>
          <w:spacing w:val="1"/>
          <w:sz w:val="31"/>
        </w:rPr>
        <w:t> </w:t>
      </w:r>
      <w:r>
        <w:rPr>
          <w:sz w:val="31"/>
        </w:rPr>
        <w:t>увагу,</w:t>
      </w:r>
      <w:r>
        <w:rPr>
          <w:spacing w:val="1"/>
          <w:sz w:val="31"/>
        </w:rPr>
        <w:t> </w:t>
      </w:r>
      <w:r>
        <w:rPr>
          <w:sz w:val="31"/>
        </w:rPr>
        <w:t>пам’ять, мислення. Студенти зобов'язані оволодіти</w:t>
      </w:r>
      <w:r>
        <w:rPr>
          <w:spacing w:val="77"/>
          <w:sz w:val="31"/>
        </w:rPr>
        <w:t> </w:t>
      </w:r>
      <w:r>
        <w:rPr>
          <w:sz w:val="31"/>
        </w:rPr>
        <w:t>основами</w:t>
      </w:r>
      <w:r>
        <w:rPr>
          <w:spacing w:val="78"/>
          <w:sz w:val="31"/>
        </w:rPr>
        <w:t> </w:t>
      </w:r>
      <w:r>
        <w:rPr>
          <w:spacing w:val="10"/>
          <w:sz w:val="31"/>
        </w:rPr>
        <w:t>теорії</w:t>
      </w:r>
      <w:r>
        <w:rPr>
          <w:spacing w:val="11"/>
          <w:sz w:val="31"/>
        </w:rPr>
        <w:t> </w:t>
      </w:r>
      <w:r>
        <w:rPr>
          <w:sz w:val="31"/>
        </w:rPr>
        <w:t>та</w:t>
      </w:r>
      <w:r>
        <w:rPr>
          <w:spacing w:val="1"/>
          <w:sz w:val="31"/>
        </w:rPr>
        <w:t> </w:t>
      </w:r>
      <w:r>
        <w:rPr>
          <w:sz w:val="31"/>
        </w:rPr>
        <w:t>методики</w:t>
      </w:r>
      <w:r>
        <w:rPr>
          <w:spacing w:val="1"/>
          <w:sz w:val="31"/>
        </w:rPr>
        <w:t> </w:t>
      </w:r>
      <w:r>
        <w:rPr>
          <w:sz w:val="31"/>
        </w:rPr>
        <w:t>навчання</w:t>
      </w:r>
      <w:r>
        <w:rPr>
          <w:spacing w:val="1"/>
          <w:sz w:val="31"/>
        </w:rPr>
        <w:t> </w:t>
      </w:r>
      <w:r>
        <w:rPr>
          <w:sz w:val="31"/>
        </w:rPr>
        <w:t>гри</w:t>
      </w:r>
      <w:r>
        <w:rPr>
          <w:spacing w:val="1"/>
          <w:sz w:val="31"/>
        </w:rPr>
        <w:t> </w:t>
      </w:r>
      <w:r>
        <w:rPr>
          <w:sz w:val="31"/>
        </w:rPr>
        <w:t>у</w:t>
      </w:r>
      <w:r>
        <w:rPr>
          <w:spacing w:val="1"/>
          <w:sz w:val="31"/>
        </w:rPr>
        <w:t> </w:t>
      </w:r>
      <w:r>
        <w:rPr>
          <w:sz w:val="31"/>
        </w:rPr>
        <w:t>футбол,</w:t>
      </w:r>
      <w:r>
        <w:rPr>
          <w:spacing w:val="1"/>
          <w:sz w:val="31"/>
        </w:rPr>
        <w:t> </w:t>
      </w:r>
      <w:r>
        <w:rPr>
          <w:sz w:val="31"/>
        </w:rPr>
        <w:t>скласти</w:t>
      </w:r>
      <w:r>
        <w:rPr>
          <w:spacing w:val="1"/>
          <w:sz w:val="31"/>
        </w:rPr>
        <w:t> </w:t>
      </w:r>
      <w:r>
        <w:rPr>
          <w:spacing w:val="9"/>
          <w:sz w:val="31"/>
        </w:rPr>
        <w:t>контрольно-залікові</w:t>
      </w:r>
      <w:r>
        <w:rPr>
          <w:spacing w:val="-75"/>
          <w:sz w:val="31"/>
        </w:rPr>
        <w:t> </w:t>
      </w:r>
      <w:r>
        <w:rPr>
          <w:sz w:val="31"/>
        </w:rPr>
        <w:t>нормативи,</w:t>
      </w:r>
      <w:r>
        <w:rPr>
          <w:spacing w:val="31"/>
          <w:sz w:val="31"/>
        </w:rPr>
        <w:t> </w:t>
      </w:r>
      <w:r>
        <w:rPr>
          <w:sz w:val="31"/>
        </w:rPr>
        <w:t>набути</w:t>
      </w:r>
      <w:r>
        <w:rPr>
          <w:spacing w:val="31"/>
          <w:sz w:val="31"/>
        </w:rPr>
        <w:t> </w:t>
      </w:r>
      <w:r>
        <w:rPr>
          <w:sz w:val="31"/>
        </w:rPr>
        <w:t>прикладної</w:t>
      </w:r>
      <w:r>
        <w:rPr>
          <w:spacing w:val="33"/>
          <w:sz w:val="31"/>
        </w:rPr>
        <w:t> </w:t>
      </w:r>
      <w:r>
        <w:rPr>
          <w:sz w:val="31"/>
        </w:rPr>
        <w:t>фізичної</w:t>
      </w:r>
      <w:r>
        <w:rPr>
          <w:spacing w:val="30"/>
          <w:sz w:val="31"/>
        </w:rPr>
        <w:t> </w:t>
      </w:r>
      <w:r>
        <w:rPr>
          <w:sz w:val="31"/>
        </w:rPr>
        <w:t>підготовки.</w:t>
      </w:r>
    </w:p>
    <w:p>
      <w:pPr>
        <w:spacing w:before="0"/>
        <w:ind w:left="234" w:right="496" w:firstLine="709"/>
        <w:jc w:val="both"/>
        <w:rPr>
          <w:sz w:val="31"/>
        </w:rPr>
      </w:pPr>
      <w:r>
        <w:rPr>
          <w:sz w:val="31"/>
        </w:rPr>
        <w:t>На</w:t>
      </w:r>
      <w:r>
        <w:rPr>
          <w:spacing w:val="1"/>
          <w:sz w:val="31"/>
        </w:rPr>
        <w:t> </w:t>
      </w:r>
      <w:r>
        <w:rPr>
          <w:sz w:val="31"/>
        </w:rPr>
        <w:t>ІІ</w:t>
      </w:r>
      <w:r>
        <w:rPr>
          <w:spacing w:val="1"/>
          <w:sz w:val="31"/>
        </w:rPr>
        <w:t> </w:t>
      </w:r>
      <w:r>
        <w:rPr>
          <w:sz w:val="31"/>
        </w:rPr>
        <w:t>курсі</w:t>
      </w:r>
      <w:r>
        <w:rPr>
          <w:spacing w:val="1"/>
          <w:sz w:val="31"/>
        </w:rPr>
        <w:t> </w:t>
      </w:r>
      <w:r>
        <w:rPr>
          <w:sz w:val="31"/>
        </w:rPr>
        <w:t>навчальні</w:t>
      </w:r>
      <w:r>
        <w:rPr>
          <w:spacing w:val="1"/>
          <w:sz w:val="31"/>
        </w:rPr>
        <w:t> </w:t>
      </w:r>
      <w:r>
        <w:rPr>
          <w:sz w:val="31"/>
        </w:rPr>
        <w:t>заняття</w:t>
      </w:r>
      <w:r>
        <w:rPr>
          <w:spacing w:val="1"/>
          <w:sz w:val="31"/>
        </w:rPr>
        <w:t> </w:t>
      </w:r>
      <w:r>
        <w:rPr>
          <w:sz w:val="31"/>
        </w:rPr>
        <w:t>плануються</w:t>
      </w:r>
      <w:r>
        <w:rPr>
          <w:spacing w:val="1"/>
          <w:sz w:val="31"/>
        </w:rPr>
        <w:t> </w:t>
      </w:r>
      <w:r>
        <w:rPr>
          <w:sz w:val="31"/>
        </w:rPr>
        <w:t>по</w:t>
      </w:r>
      <w:r>
        <w:rPr>
          <w:spacing w:val="1"/>
          <w:sz w:val="31"/>
        </w:rPr>
        <w:t> </w:t>
      </w:r>
      <w:r>
        <w:rPr>
          <w:sz w:val="31"/>
        </w:rPr>
        <w:t>3</w:t>
      </w:r>
      <w:r>
        <w:rPr>
          <w:spacing w:val="1"/>
          <w:sz w:val="31"/>
        </w:rPr>
        <w:t> </w:t>
      </w:r>
      <w:r>
        <w:rPr>
          <w:sz w:val="31"/>
        </w:rPr>
        <w:t>години</w:t>
      </w:r>
      <w:r>
        <w:rPr>
          <w:spacing w:val="1"/>
          <w:sz w:val="31"/>
        </w:rPr>
        <w:t> </w:t>
      </w:r>
      <w:r>
        <w:rPr>
          <w:sz w:val="31"/>
        </w:rPr>
        <w:t>на</w:t>
      </w:r>
      <w:r>
        <w:rPr>
          <w:spacing w:val="1"/>
          <w:sz w:val="31"/>
        </w:rPr>
        <w:t> </w:t>
      </w:r>
      <w:r>
        <w:rPr>
          <w:spacing w:val="12"/>
          <w:sz w:val="31"/>
        </w:rPr>
        <w:t>тиждень. Проводяться </w:t>
      </w:r>
      <w:r>
        <w:rPr>
          <w:spacing w:val="10"/>
          <w:sz w:val="31"/>
        </w:rPr>
        <w:t>вони </w:t>
      </w:r>
      <w:r>
        <w:rPr>
          <w:sz w:val="31"/>
        </w:rPr>
        <w:t>у</w:t>
      </w:r>
      <w:r>
        <w:rPr>
          <w:spacing w:val="1"/>
          <w:sz w:val="31"/>
        </w:rPr>
        <w:t> </w:t>
      </w:r>
      <w:r>
        <w:rPr>
          <w:spacing w:val="11"/>
          <w:sz w:val="31"/>
        </w:rPr>
        <w:t>формі </w:t>
      </w:r>
      <w:r>
        <w:rPr>
          <w:spacing w:val="12"/>
          <w:sz w:val="31"/>
        </w:rPr>
        <w:t>теоретичних </w:t>
      </w:r>
      <w:r>
        <w:rPr>
          <w:sz w:val="31"/>
        </w:rPr>
        <w:t>і</w:t>
      </w:r>
      <w:r>
        <w:rPr>
          <w:spacing w:val="1"/>
          <w:sz w:val="31"/>
        </w:rPr>
        <w:t> </w:t>
      </w:r>
      <w:r>
        <w:rPr>
          <w:sz w:val="31"/>
        </w:rPr>
        <w:t>практичних</w:t>
      </w:r>
      <w:r>
        <w:rPr>
          <w:spacing w:val="1"/>
          <w:sz w:val="31"/>
        </w:rPr>
        <w:t> </w:t>
      </w:r>
      <w:r>
        <w:rPr>
          <w:sz w:val="31"/>
        </w:rPr>
        <w:t>занять,</w:t>
      </w:r>
      <w:r>
        <w:rPr>
          <w:spacing w:val="15"/>
          <w:sz w:val="31"/>
        </w:rPr>
        <w:t> </w:t>
      </w:r>
      <w:r>
        <w:rPr>
          <w:sz w:val="31"/>
        </w:rPr>
        <w:t>згідно</w:t>
      </w:r>
      <w:r>
        <w:rPr>
          <w:spacing w:val="15"/>
          <w:sz w:val="31"/>
        </w:rPr>
        <w:t> </w:t>
      </w:r>
      <w:r>
        <w:rPr>
          <w:sz w:val="31"/>
        </w:rPr>
        <w:t>з</w:t>
      </w:r>
      <w:r>
        <w:rPr>
          <w:spacing w:val="15"/>
          <w:sz w:val="31"/>
        </w:rPr>
        <w:t> </w:t>
      </w:r>
      <w:r>
        <w:rPr>
          <w:sz w:val="31"/>
        </w:rPr>
        <w:t>навчальним</w:t>
      </w:r>
      <w:r>
        <w:rPr>
          <w:spacing w:val="14"/>
          <w:sz w:val="31"/>
        </w:rPr>
        <w:t> </w:t>
      </w:r>
      <w:r>
        <w:rPr>
          <w:sz w:val="31"/>
        </w:rPr>
        <w:t>планом.</w:t>
      </w:r>
    </w:p>
    <w:p>
      <w:pPr>
        <w:spacing w:before="0"/>
        <w:ind w:left="234" w:right="503" w:firstLine="709"/>
        <w:jc w:val="both"/>
        <w:rPr>
          <w:sz w:val="31"/>
        </w:rPr>
      </w:pPr>
      <w:r>
        <w:rPr>
          <w:sz w:val="31"/>
        </w:rPr>
        <w:t>На</w:t>
      </w:r>
      <w:r>
        <w:rPr>
          <w:spacing w:val="1"/>
          <w:sz w:val="31"/>
        </w:rPr>
        <w:t> </w:t>
      </w:r>
      <w:r>
        <w:rPr>
          <w:spacing w:val="13"/>
          <w:sz w:val="31"/>
        </w:rPr>
        <w:t>практичних</w:t>
      </w:r>
      <w:r>
        <w:rPr>
          <w:spacing w:val="14"/>
          <w:sz w:val="31"/>
        </w:rPr>
        <w:t> </w:t>
      </w:r>
      <w:r>
        <w:rPr>
          <w:spacing w:val="13"/>
          <w:sz w:val="31"/>
        </w:rPr>
        <w:t>заняттях  викладач </w:t>
      </w:r>
      <w:r>
        <w:rPr>
          <w:spacing w:val="14"/>
          <w:sz w:val="31"/>
        </w:rPr>
        <w:t> </w:t>
      </w:r>
      <w:r>
        <w:rPr>
          <w:spacing w:val="13"/>
          <w:sz w:val="31"/>
        </w:rPr>
        <w:t>впроваджує </w:t>
      </w:r>
      <w:r>
        <w:rPr>
          <w:spacing w:val="14"/>
          <w:sz w:val="31"/>
        </w:rPr>
        <w:t> </w:t>
      </w:r>
      <w:r>
        <w:rPr>
          <w:spacing w:val="15"/>
          <w:sz w:val="31"/>
        </w:rPr>
        <w:t>певний</w:t>
      </w:r>
      <w:r>
        <w:rPr>
          <w:spacing w:val="16"/>
          <w:sz w:val="31"/>
        </w:rPr>
        <w:t> </w:t>
      </w:r>
      <w:r>
        <w:rPr>
          <w:spacing w:val="11"/>
          <w:sz w:val="31"/>
        </w:rPr>
        <w:t>цикл</w:t>
      </w:r>
      <w:r>
        <w:rPr>
          <w:spacing w:val="100"/>
          <w:sz w:val="31"/>
        </w:rPr>
        <w:t> </w:t>
      </w:r>
      <w:r>
        <w:rPr>
          <w:sz w:val="31"/>
        </w:rPr>
        <w:t>заходів,</w:t>
      </w:r>
      <w:r>
        <w:rPr>
          <w:spacing w:val="78"/>
          <w:sz w:val="31"/>
        </w:rPr>
        <w:t> </w:t>
      </w:r>
      <w:r>
        <w:rPr>
          <w:sz w:val="31"/>
        </w:rPr>
        <w:t>спрямованих</w:t>
      </w:r>
      <w:r>
        <w:rPr>
          <w:spacing w:val="78"/>
          <w:sz w:val="31"/>
        </w:rPr>
        <w:t> </w:t>
      </w:r>
      <w:r>
        <w:rPr>
          <w:sz w:val="31"/>
        </w:rPr>
        <w:t>на</w:t>
      </w:r>
      <w:r>
        <w:rPr>
          <w:spacing w:val="78"/>
          <w:sz w:val="31"/>
        </w:rPr>
        <w:t> </w:t>
      </w:r>
      <w:r>
        <w:rPr>
          <w:sz w:val="31"/>
        </w:rPr>
        <w:t>розвиток</w:t>
      </w:r>
      <w:r>
        <w:rPr>
          <w:spacing w:val="78"/>
          <w:sz w:val="31"/>
        </w:rPr>
        <w:t> </w:t>
      </w:r>
      <w:r>
        <w:rPr>
          <w:sz w:val="31"/>
        </w:rPr>
        <w:t>фізичних</w:t>
      </w:r>
      <w:r>
        <w:rPr>
          <w:spacing w:val="78"/>
          <w:sz w:val="31"/>
        </w:rPr>
        <w:t> </w:t>
      </w:r>
      <w:r>
        <w:rPr>
          <w:sz w:val="31"/>
        </w:rPr>
        <w:t>якостей</w:t>
      </w:r>
      <w:r>
        <w:rPr>
          <w:spacing w:val="1"/>
          <w:sz w:val="31"/>
        </w:rPr>
        <w:t> </w:t>
      </w:r>
      <w:r>
        <w:rPr>
          <w:sz w:val="31"/>
        </w:rPr>
        <w:t>студентів,</w:t>
      </w:r>
      <w:r>
        <w:rPr>
          <w:spacing w:val="1"/>
          <w:sz w:val="31"/>
        </w:rPr>
        <w:t> </w:t>
      </w:r>
      <w:r>
        <w:rPr>
          <w:sz w:val="31"/>
        </w:rPr>
        <w:t>навчання</w:t>
      </w:r>
      <w:r>
        <w:rPr>
          <w:spacing w:val="1"/>
          <w:sz w:val="31"/>
        </w:rPr>
        <w:t> </w:t>
      </w:r>
      <w:r>
        <w:rPr>
          <w:sz w:val="31"/>
        </w:rPr>
        <w:t>та</w:t>
      </w:r>
      <w:r>
        <w:rPr>
          <w:spacing w:val="78"/>
          <w:sz w:val="31"/>
        </w:rPr>
        <w:t> </w:t>
      </w:r>
      <w:r>
        <w:rPr>
          <w:sz w:val="31"/>
        </w:rPr>
        <w:t>застосування</w:t>
      </w:r>
      <w:r>
        <w:rPr>
          <w:spacing w:val="78"/>
          <w:sz w:val="31"/>
        </w:rPr>
        <w:t> </w:t>
      </w:r>
      <w:r>
        <w:rPr>
          <w:sz w:val="31"/>
        </w:rPr>
        <w:t>технічних</w:t>
      </w:r>
      <w:r>
        <w:rPr>
          <w:spacing w:val="78"/>
          <w:sz w:val="31"/>
        </w:rPr>
        <w:t> </w:t>
      </w:r>
      <w:r>
        <w:rPr>
          <w:sz w:val="31"/>
        </w:rPr>
        <w:t>і</w:t>
      </w:r>
      <w:r>
        <w:rPr>
          <w:spacing w:val="78"/>
          <w:sz w:val="31"/>
        </w:rPr>
        <w:t> </w:t>
      </w:r>
      <w:r>
        <w:rPr>
          <w:sz w:val="31"/>
        </w:rPr>
        <w:t>тактичних</w:t>
      </w:r>
      <w:r>
        <w:rPr>
          <w:spacing w:val="1"/>
          <w:sz w:val="31"/>
        </w:rPr>
        <w:t> </w:t>
      </w:r>
      <w:r>
        <w:rPr>
          <w:sz w:val="31"/>
        </w:rPr>
        <w:t>прийомів,</w:t>
      </w:r>
      <w:r>
        <w:rPr>
          <w:spacing w:val="1"/>
          <w:sz w:val="31"/>
        </w:rPr>
        <w:t> </w:t>
      </w:r>
      <w:r>
        <w:rPr>
          <w:sz w:val="31"/>
        </w:rPr>
        <w:t>вивчення</w:t>
      </w:r>
      <w:r>
        <w:rPr>
          <w:spacing w:val="1"/>
          <w:sz w:val="31"/>
        </w:rPr>
        <w:t> </w:t>
      </w:r>
      <w:r>
        <w:rPr>
          <w:sz w:val="31"/>
        </w:rPr>
        <w:t>правил</w:t>
      </w:r>
      <w:r>
        <w:rPr>
          <w:spacing w:val="78"/>
          <w:sz w:val="31"/>
        </w:rPr>
        <w:t> </w:t>
      </w:r>
      <w:r>
        <w:rPr>
          <w:sz w:val="31"/>
        </w:rPr>
        <w:t>гри.</w:t>
      </w:r>
      <w:r>
        <w:rPr>
          <w:spacing w:val="78"/>
          <w:sz w:val="31"/>
        </w:rPr>
        <w:t> </w:t>
      </w:r>
      <w:r>
        <w:rPr>
          <w:spacing w:val="12"/>
          <w:sz w:val="31"/>
        </w:rPr>
        <w:t>Приблизно  </w:t>
      </w:r>
      <w:r>
        <w:rPr>
          <w:spacing w:val="9"/>
          <w:sz w:val="31"/>
        </w:rPr>
        <w:t>один  раз  </w:t>
      </w:r>
      <w:r>
        <w:rPr>
          <w:sz w:val="31"/>
        </w:rPr>
        <w:t>на</w:t>
      </w:r>
      <w:r>
        <w:rPr>
          <w:spacing w:val="78"/>
          <w:sz w:val="31"/>
        </w:rPr>
        <w:t> </w:t>
      </w:r>
      <w:r>
        <w:rPr>
          <w:spacing w:val="14"/>
          <w:sz w:val="31"/>
        </w:rPr>
        <w:t>три</w:t>
      </w:r>
      <w:r>
        <w:rPr>
          <w:spacing w:val="15"/>
          <w:sz w:val="31"/>
        </w:rPr>
        <w:t> </w:t>
      </w:r>
      <w:r>
        <w:rPr>
          <w:spacing w:val="11"/>
          <w:sz w:val="31"/>
        </w:rPr>
        <w:t>тижні</w:t>
      </w:r>
      <w:r>
        <w:rPr>
          <w:spacing w:val="12"/>
          <w:sz w:val="31"/>
        </w:rPr>
        <w:t> викладач</w:t>
      </w:r>
      <w:r>
        <w:rPr>
          <w:spacing w:val="13"/>
          <w:sz w:val="31"/>
        </w:rPr>
        <w:t> </w:t>
      </w:r>
      <w:r>
        <w:rPr>
          <w:spacing w:val="12"/>
          <w:sz w:val="31"/>
        </w:rPr>
        <w:t>здійснює</w:t>
      </w:r>
      <w:r>
        <w:rPr>
          <w:spacing w:val="13"/>
          <w:sz w:val="31"/>
        </w:rPr>
        <w:t> </w:t>
      </w:r>
      <w:r>
        <w:rPr>
          <w:spacing w:val="12"/>
          <w:sz w:val="31"/>
        </w:rPr>
        <w:t>контрольну</w:t>
      </w:r>
      <w:r>
        <w:rPr>
          <w:spacing w:val="13"/>
          <w:sz w:val="31"/>
        </w:rPr>
        <w:t> </w:t>
      </w:r>
      <w:r>
        <w:rPr>
          <w:sz w:val="31"/>
        </w:rPr>
        <w:t>перевірку</w:t>
      </w:r>
      <w:r>
        <w:rPr>
          <w:spacing w:val="1"/>
          <w:sz w:val="31"/>
        </w:rPr>
        <w:t> </w:t>
      </w:r>
      <w:r>
        <w:rPr>
          <w:sz w:val="31"/>
        </w:rPr>
        <w:t>засвоєння</w:t>
      </w:r>
      <w:r>
        <w:rPr>
          <w:spacing w:val="1"/>
          <w:sz w:val="31"/>
        </w:rPr>
        <w:t> </w:t>
      </w:r>
      <w:r>
        <w:rPr>
          <w:sz w:val="31"/>
        </w:rPr>
        <w:t>матеріалу.</w:t>
      </w:r>
    </w:p>
    <w:p>
      <w:pPr>
        <w:spacing w:after="0"/>
        <w:jc w:val="both"/>
        <w:rPr>
          <w:sz w:val="31"/>
        </w:rPr>
        <w:sectPr>
          <w:pgSz w:w="11910" w:h="16840"/>
          <w:pgMar w:header="0" w:footer="1133" w:top="1600" w:bottom="1380" w:left="1020" w:right="760"/>
        </w:sectPr>
      </w:pPr>
    </w:p>
    <w:p>
      <w:pPr>
        <w:pStyle w:val="Heading1"/>
        <w:spacing w:before="58"/>
        <w:ind w:left="0" w:right="257"/>
      </w:pPr>
      <w:bookmarkStart w:name="_TOC_250013" w:id="2"/>
      <w:r>
        <w:rPr/>
        <w:t>СИЛАБУС</w:t>
      </w:r>
      <w:r>
        <w:rPr>
          <w:spacing w:val="-5"/>
        </w:rPr>
        <w:t> </w:t>
      </w:r>
      <w:r>
        <w:rPr/>
        <w:t>НАВЧАЛЬНОЇ</w:t>
      </w:r>
      <w:r>
        <w:rPr>
          <w:spacing w:val="-4"/>
        </w:rPr>
        <w:t> </w:t>
      </w:r>
      <w:bookmarkEnd w:id="2"/>
      <w:r>
        <w:rPr/>
        <w:t>ДИСЦИПЛІНИ</w:t>
      </w:r>
    </w:p>
    <w:p>
      <w:pPr>
        <w:spacing w:before="255"/>
        <w:ind w:left="244" w:right="502" w:firstLine="0"/>
        <w:jc w:val="center"/>
        <w:rPr>
          <w:b/>
          <w:sz w:val="28"/>
        </w:rPr>
      </w:pPr>
      <w:r>
        <w:rPr>
          <w:b/>
          <w:sz w:val="28"/>
        </w:rPr>
        <w:t>Чернівецький</w:t>
      </w:r>
      <w:r>
        <w:rPr>
          <w:b/>
          <w:spacing w:val="-7"/>
          <w:sz w:val="28"/>
        </w:rPr>
        <w:t> </w:t>
      </w:r>
      <w:r>
        <w:rPr>
          <w:b/>
          <w:sz w:val="28"/>
        </w:rPr>
        <w:t>національний</w:t>
      </w:r>
      <w:r>
        <w:rPr>
          <w:b/>
          <w:spacing w:val="-6"/>
          <w:sz w:val="28"/>
        </w:rPr>
        <w:t> </w:t>
      </w:r>
      <w:r>
        <w:rPr>
          <w:b/>
          <w:sz w:val="28"/>
        </w:rPr>
        <w:t>університет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імені</w:t>
      </w:r>
      <w:r>
        <w:rPr>
          <w:b/>
          <w:spacing w:val="-5"/>
          <w:sz w:val="28"/>
        </w:rPr>
        <w:t> </w:t>
      </w:r>
      <w:r>
        <w:rPr>
          <w:b/>
          <w:sz w:val="28"/>
        </w:rPr>
        <w:t>Юрія</w:t>
      </w:r>
      <w:r>
        <w:rPr>
          <w:b/>
          <w:spacing w:val="-6"/>
          <w:sz w:val="28"/>
        </w:rPr>
        <w:t> </w:t>
      </w:r>
      <w:r>
        <w:rPr>
          <w:b/>
          <w:sz w:val="28"/>
        </w:rPr>
        <w:t>Федьковича</w:t>
      </w:r>
      <w:r>
        <w:rPr>
          <w:b/>
          <w:spacing w:val="-67"/>
          <w:sz w:val="28"/>
        </w:rPr>
        <w:t> </w:t>
      </w:r>
      <w:r>
        <w:rPr>
          <w:b/>
          <w:sz w:val="28"/>
        </w:rPr>
        <w:t>Факультет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фізичної</w:t>
      </w:r>
      <w:r>
        <w:rPr>
          <w:b/>
          <w:spacing w:val="-3"/>
          <w:sz w:val="28"/>
        </w:rPr>
        <w:t> </w:t>
      </w:r>
      <w:r>
        <w:rPr>
          <w:b/>
          <w:sz w:val="28"/>
        </w:rPr>
        <w:t>культури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та</w:t>
      </w:r>
      <w:r>
        <w:rPr>
          <w:b/>
          <w:spacing w:val="-2"/>
          <w:sz w:val="28"/>
        </w:rPr>
        <w:t> </w:t>
      </w:r>
      <w:r>
        <w:rPr>
          <w:b/>
          <w:sz w:val="28"/>
        </w:rPr>
        <w:t>здоров’я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людини</w:t>
      </w:r>
    </w:p>
    <w:p>
      <w:pPr>
        <w:spacing w:line="321" w:lineRule="exact" w:before="0"/>
        <w:ind w:left="1853" w:right="2111" w:firstLine="0"/>
        <w:jc w:val="center"/>
        <w:rPr>
          <w:b/>
          <w:sz w:val="28"/>
        </w:rPr>
      </w:pPr>
      <w:r>
        <w:rPr>
          <w:b/>
          <w:sz w:val="28"/>
        </w:rPr>
        <w:t>Кафедра</w:t>
      </w:r>
      <w:r>
        <w:rPr>
          <w:b/>
          <w:spacing w:val="-11"/>
          <w:sz w:val="28"/>
        </w:rPr>
        <w:t> </w:t>
      </w:r>
      <w:r>
        <w:rPr>
          <w:b/>
          <w:sz w:val="28"/>
        </w:rPr>
        <w:t>фізичної</w:t>
      </w:r>
      <w:r>
        <w:rPr>
          <w:b/>
          <w:spacing w:val="-10"/>
          <w:sz w:val="28"/>
        </w:rPr>
        <w:t> </w:t>
      </w:r>
      <w:r>
        <w:rPr>
          <w:b/>
          <w:sz w:val="28"/>
        </w:rPr>
        <w:t>культури</w:t>
      </w:r>
      <w:r>
        <w:rPr>
          <w:b/>
          <w:spacing w:val="-11"/>
          <w:sz w:val="28"/>
        </w:rPr>
        <w:t> </w:t>
      </w:r>
      <w:r>
        <w:rPr>
          <w:b/>
          <w:sz w:val="28"/>
        </w:rPr>
        <w:t>та</w:t>
      </w:r>
      <w:r>
        <w:rPr>
          <w:b/>
          <w:spacing w:val="-10"/>
          <w:sz w:val="28"/>
        </w:rPr>
        <w:t> </w:t>
      </w:r>
      <w:r>
        <w:rPr>
          <w:b/>
          <w:sz w:val="28"/>
        </w:rPr>
        <w:t>основ</w:t>
      </w:r>
      <w:r>
        <w:rPr>
          <w:b/>
          <w:spacing w:val="-9"/>
          <w:sz w:val="28"/>
        </w:rPr>
        <w:t> </w:t>
      </w:r>
      <w:r>
        <w:rPr>
          <w:b/>
          <w:sz w:val="28"/>
        </w:rPr>
        <w:t>здоров’я</w:t>
      </w:r>
    </w:p>
    <w:p>
      <w:pPr>
        <w:pStyle w:val="BodyText"/>
        <w:ind w:left="0"/>
        <w:jc w:val="left"/>
        <w:rPr>
          <w:b/>
          <w:sz w:val="30"/>
        </w:rPr>
      </w:pPr>
    </w:p>
    <w:p>
      <w:pPr>
        <w:spacing w:line="322" w:lineRule="exact" w:before="231"/>
        <w:ind w:left="1853" w:right="2111" w:firstLine="0"/>
        <w:jc w:val="center"/>
        <w:rPr>
          <w:b/>
          <w:sz w:val="28"/>
        </w:rPr>
      </w:pPr>
      <w:r>
        <w:rPr>
          <w:b/>
          <w:sz w:val="28"/>
        </w:rPr>
        <w:t>СИЛАБУС</w:t>
      </w:r>
    </w:p>
    <w:p>
      <w:pPr>
        <w:spacing w:line="320" w:lineRule="exact" w:before="0"/>
        <w:ind w:left="1853" w:right="2041" w:firstLine="0"/>
        <w:jc w:val="center"/>
        <w:rPr>
          <w:b/>
          <w:sz w:val="28"/>
        </w:rPr>
      </w:pPr>
      <w:r>
        <w:rPr>
          <w:b/>
          <w:sz w:val="28"/>
        </w:rPr>
        <w:t>навчальної</w:t>
      </w:r>
      <w:r>
        <w:rPr>
          <w:b/>
          <w:spacing w:val="-7"/>
          <w:sz w:val="28"/>
        </w:rPr>
        <w:t> </w:t>
      </w:r>
      <w:r>
        <w:rPr>
          <w:b/>
          <w:sz w:val="28"/>
        </w:rPr>
        <w:t>дисципліни</w:t>
      </w:r>
    </w:p>
    <w:p>
      <w:pPr>
        <w:spacing w:line="320" w:lineRule="exact" w:before="0"/>
        <w:ind w:left="0" w:right="257" w:firstLine="0"/>
        <w:jc w:val="center"/>
        <w:rPr>
          <w:sz w:val="28"/>
        </w:rPr>
      </w:pPr>
      <w:r>
        <w:rPr>
          <w:spacing w:val="-1"/>
          <w:w w:val="99"/>
          <w:sz w:val="28"/>
          <w:u w:val="single"/>
        </w:rPr>
        <w:t> </w:t>
      </w:r>
      <w:r>
        <w:rPr>
          <w:sz w:val="28"/>
          <w:u w:val="single"/>
        </w:rPr>
        <w:t>«Спортивні</w:t>
      </w:r>
      <w:r>
        <w:rPr>
          <w:spacing w:val="-12"/>
          <w:sz w:val="28"/>
          <w:u w:val="single"/>
        </w:rPr>
        <w:t> </w:t>
      </w:r>
      <w:r>
        <w:rPr>
          <w:sz w:val="28"/>
          <w:u w:val="single"/>
        </w:rPr>
        <w:t>ігри</w:t>
      </w:r>
      <w:r>
        <w:rPr>
          <w:spacing w:val="-11"/>
          <w:sz w:val="28"/>
          <w:u w:val="single"/>
        </w:rPr>
        <w:t> </w:t>
      </w:r>
      <w:r>
        <w:rPr>
          <w:sz w:val="28"/>
          <w:u w:val="single"/>
        </w:rPr>
        <w:t>з</w:t>
      </w:r>
      <w:r>
        <w:rPr>
          <w:spacing w:val="-11"/>
          <w:sz w:val="28"/>
          <w:u w:val="single"/>
        </w:rPr>
        <w:t> </w:t>
      </w:r>
      <w:r>
        <w:rPr>
          <w:sz w:val="28"/>
          <w:u w:val="single"/>
        </w:rPr>
        <w:t>методикою</w:t>
      </w:r>
      <w:r>
        <w:rPr>
          <w:spacing w:val="-11"/>
          <w:sz w:val="28"/>
          <w:u w:val="single"/>
        </w:rPr>
        <w:t> </w:t>
      </w:r>
      <w:r>
        <w:rPr>
          <w:sz w:val="28"/>
          <w:u w:val="single"/>
        </w:rPr>
        <w:t>викладання(футбол)»</w:t>
      </w:r>
    </w:p>
    <w:p>
      <w:pPr>
        <w:spacing w:line="229" w:lineRule="exact" w:before="1"/>
        <w:ind w:left="0" w:right="258" w:firstLine="0"/>
        <w:jc w:val="center"/>
        <w:rPr>
          <w:sz w:val="20"/>
        </w:rPr>
      </w:pPr>
      <w:r>
        <w:rPr>
          <w:sz w:val="20"/>
        </w:rPr>
        <w:t>(вкажіть</w:t>
      </w:r>
      <w:r>
        <w:rPr>
          <w:spacing w:val="-5"/>
          <w:sz w:val="20"/>
        </w:rPr>
        <w:t> </w:t>
      </w:r>
      <w:r>
        <w:rPr>
          <w:sz w:val="20"/>
        </w:rPr>
        <w:t>назву</w:t>
      </w:r>
      <w:r>
        <w:rPr>
          <w:spacing w:val="-6"/>
          <w:sz w:val="20"/>
        </w:rPr>
        <w:t> </w:t>
      </w:r>
      <w:r>
        <w:rPr>
          <w:sz w:val="20"/>
        </w:rPr>
        <w:t>навчальної</w:t>
      </w:r>
      <w:r>
        <w:rPr>
          <w:spacing w:val="-6"/>
          <w:sz w:val="20"/>
        </w:rPr>
        <w:t> </w:t>
      </w:r>
      <w:r>
        <w:rPr>
          <w:sz w:val="20"/>
        </w:rPr>
        <w:t>дисципліни</w:t>
      </w:r>
      <w:r>
        <w:rPr>
          <w:spacing w:val="-6"/>
          <w:sz w:val="20"/>
        </w:rPr>
        <w:t> </w:t>
      </w:r>
      <w:r>
        <w:rPr>
          <w:sz w:val="20"/>
        </w:rPr>
        <w:t>(іноземною,</w:t>
      </w:r>
      <w:r>
        <w:rPr>
          <w:spacing w:val="-4"/>
          <w:sz w:val="20"/>
        </w:rPr>
        <w:t> </w:t>
      </w:r>
      <w:r>
        <w:rPr>
          <w:sz w:val="20"/>
        </w:rPr>
        <w:t>якщо</w:t>
      </w:r>
      <w:r>
        <w:rPr>
          <w:spacing w:val="-6"/>
          <w:sz w:val="20"/>
        </w:rPr>
        <w:t> </w:t>
      </w:r>
      <w:r>
        <w:rPr>
          <w:sz w:val="20"/>
        </w:rPr>
        <w:t>дисципліна</w:t>
      </w:r>
      <w:r>
        <w:rPr>
          <w:spacing w:val="-6"/>
          <w:sz w:val="20"/>
        </w:rPr>
        <w:t> </w:t>
      </w:r>
      <w:r>
        <w:rPr>
          <w:sz w:val="20"/>
        </w:rPr>
        <w:t>викладається</w:t>
      </w:r>
      <w:r>
        <w:rPr>
          <w:spacing w:val="-5"/>
          <w:sz w:val="20"/>
        </w:rPr>
        <w:t> </w:t>
      </w:r>
      <w:r>
        <w:rPr>
          <w:sz w:val="20"/>
        </w:rPr>
        <w:t>іноземною</w:t>
      </w:r>
      <w:r>
        <w:rPr>
          <w:spacing w:val="-5"/>
          <w:sz w:val="20"/>
        </w:rPr>
        <w:t> </w:t>
      </w:r>
      <w:r>
        <w:rPr>
          <w:sz w:val="20"/>
        </w:rPr>
        <w:t>мовою))</w:t>
      </w:r>
    </w:p>
    <w:p>
      <w:pPr>
        <w:tabs>
          <w:tab w:pos="2660" w:val="left" w:leader="none"/>
          <w:tab w:pos="8260" w:val="left" w:leader="none"/>
        </w:tabs>
        <w:spacing w:line="321" w:lineRule="exact" w:before="0"/>
        <w:ind w:left="0" w:right="258" w:firstLine="0"/>
        <w:jc w:val="center"/>
        <w:rPr>
          <w:sz w:val="28"/>
        </w:rPr>
      </w:pPr>
      <w:r>
        <w:rPr>
          <w:w w:val="99"/>
          <w:sz w:val="28"/>
          <w:u w:val="single"/>
        </w:rPr>
        <w:t> </w:t>
      </w:r>
      <w:r>
        <w:rPr>
          <w:sz w:val="28"/>
          <w:u w:val="single"/>
        </w:rPr>
        <w:tab/>
      </w:r>
      <w:r>
        <w:rPr>
          <w:sz w:val="28"/>
          <w:u w:val="single"/>
        </w:rPr>
        <w:t>обов’язкова</w:t>
        <w:tab/>
      </w:r>
    </w:p>
    <w:p>
      <w:pPr>
        <w:spacing w:before="1"/>
        <w:ind w:left="1853" w:right="2111" w:firstLine="0"/>
        <w:jc w:val="center"/>
        <w:rPr>
          <w:sz w:val="20"/>
        </w:rPr>
      </w:pPr>
      <w:r>
        <w:rPr>
          <w:sz w:val="20"/>
        </w:rPr>
        <w:t>(вказати:</w:t>
      </w:r>
      <w:r>
        <w:rPr>
          <w:spacing w:val="-7"/>
          <w:sz w:val="20"/>
        </w:rPr>
        <w:t> </w:t>
      </w:r>
      <w:r>
        <w:rPr>
          <w:sz w:val="20"/>
        </w:rPr>
        <w:t>обов’язкова)</w:t>
      </w:r>
    </w:p>
    <w:p>
      <w:pPr>
        <w:pStyle w:val="BodyText"/>
        <w:spacing w:before="2"/>
        <w:ind w:left="0"/>
        <w:jc w:val="left"/>
        <w:rPr>
          <w:sz w:val="28"/>
        </w:rPr>
      </w:pPr>
    </w:p>
    <w:p>
      <w:pPr>
        <w:tabs>
          <w:tab w:pos="3825" w:val="left" w:leader="none"/>
          <w:tab w:pos="8980" w:val="left" w:leader="none"/>
        </w:tabs>
        <w:spacing w:line="275" w:lineRule="exact" w:before="0"/>
        <w:ind w:left="0" w:right="688" w:firstLine="0"/>
        <w:jc w:val="center"/>
        <w:rPr>
          <w:b/>
          <w:i/>
          <w:sz w:val="24"/>
        </w:rPr>
      </w:pPr>
      <w:r>
        <w:rPr>
          <w:b/>
          <w:sz w:val="24"/>
        </w:rPr>
        <w:t>Освітньо-професійна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програма</w:t>
      </w:r>
      <w:r>
        <w:rPr>
          <w:b/>
          <w:sz w:val="24"/>
          <w:u w:val="thick"/>
        </w:rPr>
        <w:tab/>
      </w:r>
      <w:r>
        <w:rPr>
          <w:b/>
          <w:i/>
          <w:sz w:val="24"/>
          <w:u w:val="thick"/>
        </w:rPr>
        <w:t>Фізична</w:t>
      </w:r>
      <w:r>
        <w:rPr>
          <w:b/>
          <w:i/>
          <w:spacing w:val="-9"/>
          <w:sz w:val="24"/>
          <w:u w:val="thick"/>
        </w:rPr>
        <w:t> </w:t>
      </w:r>
      <w:r>
        <w:rPr>
          <w:b/>
          <w:i/>
          <w:sz w:val="24"/>
          <w:u w:val="thick"/>
        </w:rPr>
        <w:t>культура</w:t>
        <w:tab/>
      </w:r>
    </w:p>
    <w:p>
      <w:pPr>
        <w:spacing w:line="229" w:lineRule="exact" w:before="0"/>
        <w:ind w:left="1853" w:right="1564" w:firstLine="0"/>
        <w:jc w:val="center"/>
        <w:rPr>
          <w:sz w:val="20"/>
        </w:rPr>
      </w:pPr>
      <w:r>
        <w:rPr>
          <w:sz w:val="20"/>
        </w:rPr>
        <w:t>(назва</w:t>
      </w:r>
      <w:r>
        <w:rPr>
          <w:spacing w:val="-4"/>
          <w:sz w:val="20"/>
        </w:rPr>
        <w:t> </w:t>
      </w:r>
      <w:r>
        <w:rPr>
          <w:sz w:val="20"/>
        </w:rPr>
        <w:t>програми)</w:t>
      </w:r>
    </w:p>
    <w:p>
      <w:pPr>
        <w:tabs>
          <w:tab w:pos="2223" w:val="left" w:leader="none"/>
          <w:tab w:pos="8757" w:val="left" w:leader="none"/>
        </w:tabs>
        <w:spacing w:line="275" w:lineRule="exact" w:before="2"/>
        <w:ind w:left="0" w:right="911" w:firstLine="0"/>
        <w:jc w:val="center"/>
        <w:rPr>
          <w:b/>
          <w:i/>
          <w:sz w:val="24"/>
        </w:rPr>
      </w:pPr>
      <w:r>
        <w:rPr>
          <w:b/>
          <w:sz w:val="24"/>
        </w:rPr>
        <w:t>Спеціальність</w:t>
      </w:r>
      <w:r>
        <w:rPr>
          <w:b/>
          <w:sz w:val="24"/>
          <w:u w:val="thick"/>
        </w:rPr>
        <w:tab/>
      </w:r>
      <w:r>
        <w:rPr>
          <w:b/>
          <w:i/>
          <w:sz w:val="24"/>
          <w:u w:val="thick"/>
        </w:rPr>
        <w:t>014.11</w:t>
      </w:r>
      <w:r>
        <w:rPr>
          <w:b/>
          <w:i/>
          <w:spacing w:val="-8"/>
          <w:sz w:val="24"/>
          <w:u w:val="thick"/>
        </w:rPr>
        <w:t> </w:t>
      </w:r>
      <w:r>
        <w:rPr>
          <w:b/>
          <w:i/>
          <w:sz w:val="24"/>
          <w:u w:val="thick"/>
        </w:rPr>
        <w:t>Середня</w:t>
      </w:r>
      <w:r>
        <w:rPr>
          <w:b/>
          <w:i/>
          <w:spacing w:val="-8"/>
          <w:sz w:val="24"/>
          <w:u w:val="thick"/>
        </w:rPr>
        <w:t> </w:t>
      </w:r>
      <w:r>
        <w:rPr>
          <w:b/>
          <w:i/>
          <w:sz w:val="24"/>
          <w:u w:val="thick"/>
        </w:rPr>
        <w:t>освіта.</w:t>
      </w:r>
      <w:r>
        <w:rPr>
          <w:b/>
          <w:i/>
          <w:spacing w:val="-9"/>
          <w:sz w:val="24"/>
          <w:u w:val="thick"/>
        </w:rPr>
        <w:t> </w:t>
      </w:r>
      <w:r>
        <w:rPr>
          <w:b/>
          <w:i/>
          <w:sz w:val="24"/>
          <w:u w:val="thick"/>
        </w:rPr>
        <w:t>Фізична</w:t>
      </w:r>
      <w:r>
        <w:rPr>
          <w:b/>
          <w:i/>
          <w:spacing w:val="-8"/>
          <w:sz w:val="24"/>
          <w:u w:val="thick"/>
        </w:rPr>
        <w:t> </w:t>
      </w:r>
      <w:r>
        <w:rPr>
          <w:b/>
          <w:i/>
          <w:sz w:val="24"/>
          <w:u w:val="thick"/>
        </w:rPr>
        <w:t>культура</w:t>
        <w:tab/>
      </w:r>
    </w:p>
    <w:p>
      <w:pPr>
        <w:spacing w:line="229" w:lineRule="exact" w:before="0"/>
        <w:ind w:left="1853" w:right="1278" w:firstLine="0"/>
        <w:jc w:val="center"/>
        <w:rPr>
          <w:sz w:val="20"/>
        </w:rPr>
      </w:pPr>
      <w:r>
        <w:rPr>
          <w:sz w:val="20"/>
        </w:rPr>
        <w:t>(вказати:</w:t>
      </w:r>
      <w:r>
        <w:rPr>
          <w:spacing w:val="-5"/>
          <w:sz w:val="20"/>
        </w:rPr>
        <w:t> </w:t>
      </w:r>
      <w:r>
        <w:rPr>
          <w:sz w:val="20"/>
        </w:rPr>
        <w:t>код,</w:t>
      </w:r>
      <w:r>
        <w:rPr>
          <w:spacing w:val="-5"/>
          <w:sz w:val="20"/>
        </w:rPr>
        <w:t> </w:t>
      </w:r>
      <w:r>
        <w:rPr>
          <w:sz w:val="20"/>
        </w:rPr>
        <w:t>назва)</w:t>
      </w:r>
    </w:p>
    <w:p>
      <w:pPr>
        <w:tabs>
          <w:tab w:pos="3391" w:val="left" w:leader="none"/>
          <w:tab w:pos="8912" w:val="left" w:leader="none"/>
        </w:tabs>
        <w:spacing w:line="275" w:lineRule="exact" w:before="2"/>
        <w:ind w:left="0" w:right="756" w:firstLine="0"/>
        <w:jc w:val="center"/>
        <w:rPr>
          <w:b/>
          <w:sz w:val="24"/>
        </w:rPr>
      </w:pPr>
      <w:r>
        <w:rPr>
          <w:b/>
          <w:sz w:val="24"/>
        </w:rPr>
        <w:t>Галузь</w:t>
      </w:r>
      <w:r>
        <w:rPr>
          <w:b/>
          <w:spacing w:val="-8"/>
          <w:sz w:val="24"/>
        </w:rPr>
        <w:t> </w:t>
      </w:r>
      <w:r>
        <w:rPr>
          <w:b/>
          <w:sz w:val="24"/>
        </w:rPr>
        <w:t>знань</w:t>
      </w:r>
      <w:r>
        <w:rPr>
          <w:b/>
          <w:sz w:val="24"/>
          <w:u w:val="thick"/>
        </w:rPr>
        <w:tab/>
        <w:t>01</w:t>
      </w:r>
      <w:r>
        <w:rPr>
          <w:b/>
          <w:spacing w:val="-3"/>
          <w:sz w:val="24"/>
          <w:u w:val="thick"/>
        </w:rPr>
        <w:t> </w:t>
      </w:r>
      <w:r>
        <w:rPr>
          <w:b/>
          <w:sz w:val="24"/>
          <w:u w:val="thick"/>
        </w:rPr>
        <w:t>Освіта</w:t>
      </w:r>
      <w:r>
        <w:rPr>
          <w:b/>
          <w:spacing w:val="-3"/>
          <w:sz w:val="24"/>
          <w:u w:val="thick"/>
        </w:rPr>
        <w:t> </w:t>
      </w:r>
      <w:r>
        <w:rPr>
          <w:b/>
          <w:sz w:val="24"/>
          <w:u w:val="thick"/>
        </w:rPr>
        <w:t>/</w:t>
      </w:r>
      <w:r>
        <w:rPr>
          <w:b/>
          <w:spacing w:val="-4"/>
          <w:sz w:val="24"/>
          <w:u w:val="thick"/>
        </w:rPr>
        <w:t> </w:t>
      </w:r>
      <w:r>
        <w:rPr>
          <w:b/>
          <w:sz w:val="24"/>
          <w:u w:val="thick"/>
        </w:rPr>
        <w:t>Педагогіка</w:t>
        <w:tab/>
      </w:r>
    </w:p>
    <w:p>
      <w:pPr>
        <w:spacing w:line="229" w:lineRule="exact" w:before="0"/>
        <w:ind w:left="1853" w:right="1086" w:firstLine="0"/>
        <w:jc w:val="center"/>
        <w:rPr>
          <w:sz w:val="20"/>
        </w:rPr>
      </w:pPr>
      <w:r>
        <w:rPr>
          <w:sz w:val="20"/>
        </w:rPr>
        <w:t>(вказати:</w:t>
      </w:r>
      <w:r>
        <w:rPr>
          <w:spacing w:val="-5"/>
          <w:sz w:val="20"/>
        </w:rPr>
        <w:t> </w:t>
      </w:r>
      <w:r>
        <w:rPr>
          <w:sz w:val="20"/>
        </w:rPr>
        <w:t>шифр,</w:t>
      </w:r>
      <w:r>
        <w:rPr>
          <w:spacing w:val="-3"/>
          <w:sz w:val="20"/>
        </w:rPr>
        <w:t> </w:t>
      </w:r>
      <w:r>
        <w:rPr>
          <w:sz w:val="20"/>
        </w:rPr>
        <w:t>назва)</w:t>
      </w:r>
    </w:p>
    <w:p>
      <w:pPr>
        <w:tabs>
          <w:tab w:pos="4076" w:val="left" w:leader="none"/>
          <w:tab w:pos="8946" w:val="left" w:leader="none"/>
        </w:tabs>
        <w:spacing w:line="275" w:lineRule="exact" w:before="2"/>
        <w:ind w:left="0" w:right="949" w:firstLine="0"/>
        <w:jc w:val="right"/>
        <w:rPr>
          <w:b/>
          <w:i/>
          <w:sz w:val="22"/>
        </w:rPr>
      </w:pPr>
      <w:r>
        <w:rPr>
          <w:b/>
          <w:sz w:val="24"/>
        </w:rPr>
        <w:t>Рівень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вищої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освіти</w:t>
      </w:r>
      <w:r>
        <w:rPr>
          <w:b/>
          <w:sz w:val="24"/>
          <w:u w:val="thick"/>
        </w:rPr>
        <w:tab/>
      </w:r>
      <w:r>
        <w:rPr>
          <w:b/>
          <w:i/>
          <w:sz w:val="24"/>
          <w:u w:val="thick"/>
        </w:rPr>
        <w:t>перший</w:t>
      </w:r>
      <w:r>
        <w:rPr>
          <w:b/>
          <w:i/>
          <w:spacing w:val="-11"/>
          <w:sz w:val="24"/>
          <w:u w:val="thick"/>
        </w:rPr>
        <w:t> </w:t>
      </w:r>
      <w:r>
        <w:rPr>
          <w:b/>
          <w:i/>
          <w:sz w:val="24"/>
          <w:u w:val="thick"/>
        </w:rPr>
        <w:t>(бакалаврський</w:t>
      </w:r>
      <w:r>
        <w:rPr>
          <w:b/>
          <w:i/>
          <w:sz w:val="22"/>
          <w:u w:val="thick"/>
        </w:rPr>
        <w:t>)</w:t>
        <w:tab/>
      </w:r>
    </w:p>
    <w:p>
      <w:pPr>
        <w:spacing w:line="229" w:lineRule="exact" w:before="0"/>
        <w:ind w:left="0" w:right="946" w:firstLine="0"/>
        <w:jc w:val="right"/>
        <w:rPr>
          <w:sz w:val="20"/>
        </w:rPr>
      </w:pPr>
      <w:r>
        <w:rPr>
          <w:spacing w:val="-7"/>
          <w:sz w:val="18"/>
        </w:rPr>
        <w:t>(</w:t>
      </w:r>
      <w:r>
        <w:rPr>
          <w:spacing w:val="-7"/>
          <w:sz w:val="20"/>
        </w:rPr>
        <w:t>вказати:</w:t>
      </w:r>
      <w:r>
        <w:rPr>
          <w:spacing w:val="-10"/>
          <w:sz w:val="20"/>
        </w:rPr>
        <w:t> </w:t>
      </w:r>
      <w:r>
        <w:rPr>
          <w:spacing w:val="-7"/>
          <w:sz w:val="20"/>
        </w:rPr>
        <w:t>перший</w:t>
      </w:r>
      <w:r>
        <w:rPr>
          <w:spacing w:val="-9"/>
          <w:sz w:val="20"/>
        </w:rPr>
        <w:t> </w:t>
      </w:r>
      <w:r>
        <w:rPr>
          <w:spacing w:val="-7"/>
          <w:sz w:val="20"/>
        </w:rPr>
        <w:t>(бакалаврський)/другий</w:t>
      </w:r>
      <w:r>
        <w:rPr>
          <w:spacing w:val="-9"/>
          <w:sz w:val="20"/>
        </w:rPr>
        <w:t> </w:t>
      </w:r>
      <w:r>
        <w:rPr>
          <w:spacing w:val="-6"/>
          <w:sz w:val="20"/>
        </w:rPr>
        <w:t>(магістерський)/третій</w:t>
      </w:r>
      <w:r>
        <w:rPr>
          <w:spacing w:val="-9"/>
          <w:sz w:val="20"/>
        </w:rPr>
        <w:t> </w:t>
      </w:r>
      <w:r>
        <w:rPr>
          <w:spacing w:val="-6"/>
          <w:sz w:val="20"/>
        </w:rPr>
        <w:t>(освітньо-науковий)</w:t>
      </w:r>
    </w:p>
    <w:p>
      <w:pPr>
        <w:pStyle w:val="BodyText"/>
        <w:spacing w:before="3"/>
        <w:ind w:left="0"/>
        <w:jc w:val="left"/>
        <w:rPr>
          <w:sz w:val="16"/>
        </w:rPr>
      </w:pPr>
    </w:p>
    <w:p>
      <w:pPr>
        <w:tabs>
          <w:tab w:pos="2506" w:val="left" w:leader="none"/>
          <w:tab w:pos="9255" w:val="left" w:leader="none"/>
        </w:tabs>
        <w:spacing w:line="275" w:lineRule="exact" w:before="90"/>
        <w:ind w:left="226" w:right="0" w:firstLine="0"/>
        <w:jc w:val="left"/>
        <w:rPr>
          <w:b/>
          <w:i/>
          <w:sz w:val="24"/>
        </w:rPr>
      </w:pPr>
      <w:r>
        <w:rPr>
          <w:sz w:val="24"/>
          <w:u w:val="thick"/>
        </w:rPr>
        <w:t> </w:t>
        <w:tab/>
      </w:r>
      <w:r>
        <w:rPr>
          <w:b/>
          <w:i/>
          <w:sz w:val="24"/>
          <w:u w:val="thick"/>
        </w:rPr>
        <w:t>факультет</w:t>
      </w:r>
      <w:r>
        <w:rPr>
          <w:b/>
          <w:i/>
          <w:spacing w:val="-9"/>
          <w:sz w:val="24"/>
          <w:u w:val="thick"/>
        </w:rPr>
        <w:t> </w:t>
      </w:r>
      <w:r>
        <w:rPr>
          <w:b/>
          <w:i/>
          <w:sz w:val="24"/>
          <w:u w:val="thick"/>
        </w:rPr>
        <w:t>фізичної</w:t>
      </w:r>
      <w:r>
        <w:rPr>
          <w:b/>
          <w:i/>
          <w:spacing w:val="-8"/>
          <w:sz w:val="24"/>
          <w:u w:val="thick"/>
        </w:rPr>
        <w:t> </w:t>
      </w:r>
      <w:r>
        <w:rPr>
          <w:b/>
          <w:i/>
          <w:sz w:val="24"/>
          <w:u w:val="thick"/>
        </w:rPr>
        <w:t>культури</w:t>
      </w:r>
      <w:r>
        <w:rPr>
          <w:b/>
          <w:i/>
          <w:spacing w:val="-9"/>
          <w:sz w:val="24"/>
          <w:u w:val="thick"/>
        </w:rPr>
        <w:t> </w:t>
      </w:r>
      <w:r>
        <w:rPr>
          <w:b/>
          <w:i/>
          <w:sz w:val="24"/>
          <w:u w:val="thick"/>
        </w:rPr>
        <w:t>та</w:t>
      </w:r>
      <w:r>
        <w:rPr>
          <w:b/>
          <w:i/>
          <w:spacing w:val="-9"/>
          <w:sz w:val="24"/>
          <w:u w:val="thick"/>
        </w:rPr>
        <w:t> </w:t>
      </w:r>
      <w:r>
        <w:rPr>
          <w:b/>
          <w:i/>
          <w:sz w:val="24"/>
          <w:u w:val="thick"/>
        </w:rPr>
        <w:t>здоров’я</w:t>
      </w:r>
      <w:r>
        <w:rPr>
          <w:b/>
          <w:i/>
          <w:spacing w:val="-7"/>
          <w:sz w:val="24"/>
          <w:u w:val="thick"/>
        </w:rPr>
        <w:t> </w:t>
      </w:r>
      <w:r>
        <w:rPr>
          <w:b/>
          <w:i/>
          <w:sz w:val="24"/>
          <w:u w:val="thick"/>
        </w:rPr>
        <w:t>людини</w:t>
        <w:tab/>
      </w:r>
    </w:p>
    <w:p>
      <w:pPr>
        <w:spacing w:line="229" w:lineRule="exact" w:before="0"/>
        <w:ind w:left="226" w:right="0" w:firstLine="0"/>
        <w:jc w:val="left"/>
        <w:rPr>
          <w:sz w:val="20"/>
        </w:rPr>
      </w:pPr>
      <w:r>
        <w:rPr>
          <w:spacing w:val="-8"/>
          <w:sz w:val="20"/>
        </w:rPr>
        <w:t>(назва</w:t>
      </w:r>
      <w:r>
        <w:rPr>
          <w:spacing w:val="-17"/>
          <w:sz w:val="20"/>
        </w:rPr>
        <w:t> </w:t>
      </w:r>
      <w:r>
        <w:rPr>
          <w:spacing w:val="-8"/>
          <w:sz w:val="20"/>
        </w:rPr>
        <w:t>факультету/інституту,</w:t>
      </w:r>
      <w:r>
        <w:rPr>
          <w:spacing w:val="-14"/>
          <w:sz w:val="20"/>
        </w:rPr>
        <w:t> </w:t>
      </w:r>
      <w:r>
        <w:rPr>
          <w:spacing w:val="-8"/>
          <w:sz w:val="20"/>
        </w:rPr>
        <w:t>на</w:t>
      </w:r>
      <w:r>
        <w:rPr>
          <w:spacing w:val="-17"/>
          <w:sz w:val="20"/>
        </w:rPr>
        <w:t> </w:t>
      </w:r>
      <w:r>
        <w:rPr>
          <w:spacing w:val="-8"/>
          <w:sz w:val="20"/>
        </w:rPr>
        <w:t>якому</w:t>
      </w:r>
      <w:r>
        <w:rPr>
          <w:spacing w:val="-17"/>
          <w:sz w:val="20"/>
        </w:rPr>
        <w:t> </w:t>
      </w:r>
      <w:r>
        <w:rPr>
          <w:spacing w:val="-8"/>
          <w:sz w:val="20"/>
        </w:rPr>
        <w:t>здійснюється</w:t>
      </w:r>
      <w:r>
        <w:rPr>
          <w:spacing w:val="-15"/>
          <w:sz w:val="20"/>
        </w:rPr>
        <w:t> </w:t>
      </w:r>
      <w:r>
        <w:rPr>
          <w:spacing w:val="-8"/>
          <w:sz w:val="20"/>
        </w:rPr>
        <w:t>підготовка</w:t>
      </w:r>
      <w:r>
        <w:rPr>
          <w:spacing w:val="-17"/>
          <w:sz w:val="20"/>
        </w:rPr>
        <w:t> </w:t>
      </w:r>
      <w:r>
        <w:rPr>
          <w:spacing w:val="-7"/>
          <w:sz w:val="20"/>
        </w:rPr>
        <w:t>фахівців</w:t>
      </w:r>
      <w:r>
        <w:rPr>
          <w:spacing w:val="-14"/>
          <w:sz w:val="20"/>
        </w:rPr>
        <w:t> </w:t>
      </w:r>
      <w:r>
        <w:rPr>
          <w:spacing w:val="-7"/>
          <w:sz w:val="20"/>
        </w:rPr>
        <w:t>за</w:t>
      </w:r>
      <w:r>
        <w:rPr>
          <w:spacing w:val="-16"/>
          <w:sz w:val="20"/>
        </w:rPr>
        <w:t> </w:t>
      </w:r>
      <w:r>
        <w:rPr>
          <w:spacing w:val="-7"/>
          <w:sz w:val="20"/>
        </w:rPr>
        <w:t>вказаною</w:t>
      </w:r>
      <w:r>
        <w:rPr>
          <w:spacing w:val="-17"/>
          <w:sz w:val="20"/>
        </w:rPr>
        <w:t> </w:t>
      </w:r>
      <w:r>
        <w:rPr>
          <w:spacing w:val="-7"/>
          <w:sz w:val="20"/>
        </w:rPr>
        <w:t>освітньо-професійною</w:t>
      </w:r>
      <w:r>
        <w:rPr>
          <w:spacing w:val="-15"/>
          <w:sz w:val="20"/>
        </w:rPr>
        <w:t> </w:t>
      </w:r>
      <w:r>
        <w:rPr>
          <w:spacing w:val="-7"/>
          <w:sz w:val="20"/>
        </w:rPr>
        <w:t>програмою)</w:t>
      </w:r>
    </w:p>
    <w:p>
      <w:pPr>
        <w:pStyle w:val="BodyText"/>
        <w:spacing w:before="3"/>
        <w:ind w:left="0"/>
        <w:jc w:val="left"/>
        <w:rPr>
          <w:sz w:val="24"/>
        </w:rPr>
      </w:pPr>
    </w:p>
    <w:p>
      <w:pPr>
        <w:tabs>
          <w:tab w:pos="3175" w:val="left" w:leader="none"/>
          <w:tab w:pos="9335" w:val="left" w:leader="none"/>
        </w:tabs>
        <w:spacing w:line="275" w:lineRule="exact" w:before="0"/>
        <w:ind w:left="226" w:right="0" w:firstLine="0"/>
        <w:jc w:val="left"/>
        <w:rPr>
          <w:b/>
          <w:i/>
          <w:sz w:val="24"/>
        </w:rPr>
      </w:pPr>
      <w:r>
        <w:rPr>
          <w:b/>
          <w:sz w:val="24"/>
        </w:rPr>
        <w:t>Мова</w:t>
      </w:r>
      <w:r>
        <w:rPr>
          <w:b/>
          <w:spacing w:val="-9"/>
          <w:sz w:val="24"/>
        </w:rPr>
        <w:t> </w:t>
      </w:r>
      <w:r>
        <w:rPr>
          <w:b/>
          <w:sz w:val="24"/>
        </w:rPr>
        <w:t>навчання</w:t>
      </w:r>
      <w:r>
        <w:rPr>
          <w:b/>
          <w:sz w:val="24"/>
          <w:u w:val="single"/>
        </w:rPr>
        <w:tab/>
      </w:r>
      <w:r>
        <w:rPr>
          <w:b/>
          <w:i/>
          <w:sz w:val="24"/>
          <w:u w:val="single"/>
        </w:rPr>
        <w:t>українська</w:t>
        <w:tab/>
      </w:r>
    </w:p>
    <w:p>
      <w:pPr>
        <w:spacing w:line="229" w:lineRule="exact" w:before="0"/>
        <w:ind w:left="1645" w:right="0" w:firstLine="0"/>
        <w:jc w:val="left"/>
        <w:rPr>
          <w:sz w:val="20"/>
        </w:rPr>
      </w:pPr>
      <w:r>
        <w:rPr>
          <w:sz w:val="18"/>
        </w:rPr>
        <w:t>(</w:t>
      </w:r>
      <w:r>
        <w:rPr>
          <w:sz w:val="20"/>
        </w:rPr>
        <w:t>вказати:</w:t>
      </w:r>
      <w:r>
        <w:rPr>
          <w:spacing w:val="-6"/>
          <w:sz w:val="20"/>
        </w:rPr>
        <w:t> </w:t>
      </w:r>
      <w:r>
        <w:rPr>
          <w:sz w:val="20"/>
        </w:rPr>
        <w:t>на</w:t>
      </w:r>
      <w:r>
        <w:rPr>
          <w:spacing w:val="-4"/>
          <w:sz w:val="20"/>
        </w:rPr>
        <w:t> </w:t>
      </w:r>
      <w:r>
        <w:rPr>
          <w:sz w:val="20"/>
        </w:rPr>
        <w:t>яких</w:t>
      </w:r>
      <w:r>
        <w:rPr>
          <w:spacing w:val="-4"/>
          <w:sz w:val="20"/>
        </w:rPr>
        <w:t> </w:t>
      </w:r>
      <w:r>
        <w:rPr>
          <w:sz w:val="20"/>
        </w:rPr>
        <w:t>мовах</w:t>
      </w:r>
      <w:r>
        <w:rPr>
          <w:spacing w:val="-5"/>
          <w:sz w:val="20"/>
        </w:rPr>
        <w:t> </w:t>
      </w:r>
      <w:r>
        <w:rPr>
          <w:sz w:val="20"/>
        </w:rPr>
        <w:t>читається</w:t>
      </w:r>
      <w:r>
        <w:rPr>
          <w:spacing w:val="-5"/>
          <w:sz w:val="20"/>
        </w:rPr>
        <w:t> </w:t>
      </w:r>
      <w:r>
        <w:rPr>
          <w:sz w:val="20"/>
        </w:rPr>
        <w:t>дисципліна)</w:t>
      </w:r>
    </w:p>
    <w:p>
      <w:pPr>
        <w:pStyle w:val="BodyText"/>
        <w:spacing w:before="11"/>
        <w:ind w:left="0"/>
        <w:jc w:val="left"/>
        <w:rPr>
          <w:sz w:val="23"/>
        </w:rPr>
      </w:pPr>
    </w:p>
    <w:p>
      <w:pPr>
        <w:spacing w:before="0"/>
        <w:ind w:left="1645" w:right="1044" w:hanging="1419"/>
        <w:jc w:val="left"/>
        <w:rPr>
          <w:sz w:val="24"/>
        </w:rPr>
      </w:pPr>
      <w:r>
        <w:rPr>
          <w:b/>
          <w:sz w:val="24"/>
        </w:rPr>
        <w:t>Розробники:</w:t>
      </w:r>
      <w:r>
        <w:rPr>
          <w:b/>
          <w:spacing w:val="-6"/>
          <w:sz w:val="24"/>
        </w:rPr>
        <w:t> </w:t>
      </w:r>
      <w:r>
        <w:rPr>
          <w:sz w:val="24"/>
          <w:u w:val="single"/>
        </w:rPr>
        <w:t>Мосейчук</w:t>
      </w:r>
      <w:r>
        <w:rPr>
          <w:spacing w:val="-7"/>
          <w:sz w:val="24"/>
          <w:u w:val="single"/>
        </w:rPr>
        <w:t> </w:t>
      </w:r>
      <w:r>
        <w:rPr>
          <w:sz w:val="24"/>
          <w:u w:val="single"/>
        </w:rPr>
        <w:t>Юрій</w:t>
      </w:r>
      <w:r>
        <w:rPr>
          <w:spacing w:val="-7"/>
          <w:sz w:val="24"/>
          <w:u w:val="single"/>
        </w:rPr>
        <w:t> </w:t>
      </w:r>
      <w:r>
        <w:rPr>
          <w:sz w:val="24"/>
          <w:u w:val="single"/>
        </w:rPr>
        <w:t>Юрійович</w:t>
      </w:r>
      <w:r>
        <w:rPr>
          <w:spacing w:val="-7"/>
          <w:sz w:val="24"/>
          <w:u w:val="single"/>
        </w:rPr>
        <w:t> </w:t>
      </w:r>
      <w:r>
        <w:rPr>
          <w:sz w:val="24"/>
          <w:u w:val="single"/>
        </w:rPr>
        <w:t>доктор</w:t>
      </w:r>
      <w:r>
        <w:rPr>
          <w:spacing w:val="-7"/>
          <w:sz w:val="24"/>
          <w:u w:val="single"/>
        </w:rPr>
        <w:t> </w:t>
      </w:r>
      <w:r>
        <w:rPr>
          <w:sz w:val="24"/>
          <w:u w:val="single"/>
        </w:rPr>
        <w:t>педагогічних</w:t>
      </w:r>
      <w:r>
        <w:rPr>
          <w:spacing w:val="-6"/>
          <w:sz w:val="24"/>
          <w:u w:val="single"/>
        </w:rPr>
        <w:t> </w:t>
      </w:r>
      <w:r>
        <w:rPr>
          <w:sz w:val="24"/>
          <w:u w:val="single"/>
        </w:rPr>
        <w:t>наук,</w:t>
      </w:r>
      <w:r>
        <w:rPr>
          <w:spacing w:val="-8"/>
          <w:sz w:val="24"/>
          <w:u w:val="single"/>
        </w:rPr>
        <w:t> </w:t>
      </w:r>
      <w:r>
        <w:rPr>
          <w:sz w:val="24"/>
          <w:u w:val="single"/>
        </w:rPr>
        <w:t>професор</w:t>
      </w:r>
      <w:r>
        <w:rPr>
          <w:spacing w:val="-57"/>
          <w:sz w:val="24"/>
        </w:rPr>
        <w:t> </w:t>
      </w:r>
      <w:r>
        <w:rPr>
          <w:sz w:val="24"/>
          <w:u w:val="single"/>
        </w:rPr>
        <w:t>Дарійчук</w:t>
      </w:r>
      <w:r>
        <w:rPr>
          <w:spacing w:val="-2"/>
          <w:sz w:val="24"/>
          <w:u w:val="single"/>
        </w:rPr>
        <w:t> </w:t>
      </w:r>
      <w:r>
        <w:rPr>
          <w:sz w:val="24"/>
          <w:u w:val="single"/>
        </w:rPr>
        <w:t>Сергій</w:t>
      </w:r>
      <w:r>
        <w:rPr>
          <w:spacing w:val="-3"/>
          <w:sz w:val="24"/>
          <w:u w:val="single"/>
        </w:rPr>
        <w:t> </w:t>
      </w:r>
      <w:r>
        <w:rPr>
          <w:sz w:val="24"/>
          <w:u w:val="single"/>
        </w:rPr>
        <w:t>Васильович</w:t>
      </w:r>
      <w:r>
        <w:rPr>
          <w:spacing w:val="-2"/>
          <w:sz w:val="24"/>
          <w:u w:val="single"/>
        </w:rPr>
        <w:t> </w:t>
      </w:r>
      <w:r>
        <w:rPr>
          <w:sz w:val="24"/>
          <w:u w:val="single"/>
        </w:rPr>
        <w:t>канд.пед.наук,</w:t>
      </w:r>
      <w:r>
        <w:rPr>
          <w:spacing w:val="-4"/>
          <w:sz w:val="24"/>
          <w:u w:val="single"/>
        </w:rPr>
        <w:t> </w:t>
      </w:r>
      <w:r>
        <w:rPr>
          <w:sz w:val="24"/>
          <w:u w:val="single"/>
        </w:rPr>
        <w:t>асистент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4"/>
        <w:ind w:left="0"/>
        <w:jc w:val="left"/>
        <w:rPr>
          <w:sz w:val="20"/>
        </w:rPr>
      </w:pPr>
    </w:p>
    <w:p>
      <w:pPr>
        <w:spacing w:before="90"/>
        <w:ind w:left="226" w:right="0" w:firstLine="0"/>
        <w:jc w:val="left"/>
        <w:rPr>
          <w:sz w:val="20"/>
        </w:rPr>
      </w:pPr>
      <w:r>
        <w:rPr>
          <w:b/>
          <w:sz w:val="24"/>
        </w:rPr>
        <w:t>Профайл</w:t>
      </w:r>
      <w:r>
        <w:rPr>
          <w:b/>
          <w:spacing w:val="-11"/>
          <w:sz w:val="24"/>
        </w:rPr>
        <w:t> </w:t>
      </w:r>
      <w:r>
        <w:rPr>
          <w:b/>
          <w:sz w:val="24"/>
        </w:rPr>
        <w:t>викладача</w:t>
      </w:r>
      <w:r>
        <w:rPr>
          <w:b/>
          <w:spacing w:val="-10"/>
          <w:sz w:val="24"/>
        </w:rPr>
        <w:t> </w:t>
      </w:r>
      <w:r>
        <w:rPr>
          <w:b/>
          <w:sz w:val="24"/>
        </w:rPr>
        <w:t>(-ів)</w:t>
      </w:r>
      <w:r>
        <w:rPr>
          <w:b/>
          <w:spacing w:val="51"/>
          <w:sz w:val="24"/>
        </w:rPr>
        <w:t> </w:t>
      </w:r>
      <w:hyperlink r:id="rId7">
        <w:r>
          <w:rPr>
            <w:b/>
            <w:sz w:val="20"/>
            <w:u w:val="single"/>
          </w:rPr>
          <w:t>http://fiz-zl.chnu.edu.ua/?page_id=306</w:t>
        </w:r>
        <w:r>
          <w:rPr>
            <w:b/>
            <w:sz w:val="20"/>
          </w:rPr>
          <w:t>,</w:t>
        </w:r>
        <w:r>
          <w:rPr>
            <w:b/>
            <w:spacing w:val="-8"/>
            <w:sz w:val="20"/>
          </w:rPr>
          <w:t> </w:t>
        </w:r>
      </w:hyperlink>
      <w:hyperlink r:id="rId8">
        <w:r>
          <w:rPr>
            <w:sz w:val="20"/>
            <w:u w:val="single"/>
          </w:rPr>
          <w:t>http://fiz-zl.chnu.edu.ua/?page_id=374</w:t>
        </w:r>
      </w:hyperlink>
    </w:p>
    <w:p>
      <w:pPr>
        <w:tabs>
          <w:tab w:pos="3062" w:val="left" w:leader="none"/>
        </w:tabs>
        <w:spacing w:before="231"/>
        <w:ind w:left="226" w:right="0" w:firstLine="0"/>
        <w:jc w:val="left"/>
        <w:rPr>
          <w:sz w:val="22"/>
        </w:rPr>
      </w:pPr>
      <w:r>
        <w:rPr>
          <w:b/>
          <w:sz w:val="24"/>
        </w:rPr>
        <w:t>Контактний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тел.</w:t>
        <w:tab/>
      </w:r>
      <w:r>
        <w:rPr>
          <w:sz w:val="22"/>
        </w:rPr>
        <w:t>+38</w:t>
      </w:r>
      <w:r>
        <w:rPr>
          <w:spacing w:val="-2"/>
          <w:sz w:val="22"/>
        </w:rPr>
        <w:t> </w:t>
      </w:r>
      <w:r>
        <w:rPr>
          <w:sz w:val="22"/>
        </w:rPr>
        <w:t>(050)</w:t>
      </w:r>
      <w:r>
        <w:rPr>
          <w:spacing w:val="-2"/>
          <w:sz w:val="22"/>
        </w:rPr>
        <w:t> </w:t>
      </w:r>
      <w:r>
        <w:rPr>
          <w:sz w:val="22"/>
        </w:rPr>
        <w:t>951-24-12</w:t>
      </w:r>
    </w:p>
    <w:p>
      <w:pPr>
        <w:tabs>
          <w:tab w:pos="3062" w:val="left" w:leader="none"/>
        </w:tabs>
        <w:spacing w:before="228"/>
        <w:ind w:left="226" w:right="0" w:firstLine="0"/>
        <w:jc w:val="left"/>
        <w:rPr>
          <w:sz w:val="24"/>
        </w:rPr>
      </w:pPr>
      <w:r>
        <w:rPr>
          <w:b/>
          <w:sz w:val="24"/>
        </w:rPr>
        <w:t>E-mail:</w:t>
        <w:tab/>
      </w:r>
      <w:hyperlink r:id="rId9">
        <w:r>
          <w:rPr>
            <w:sz w:val="24"/>
            <w:u w:val="single"/>
          </w:rPr>
          <w:t>s.dariichuk@chnu.edu.ua</w:t>
        </w:r>
      </w:hyperlink>
    </w:p>
    <w:p>
      <w:pPr>
        <w:pStyle w:val="BodyText"/>
        <w:spacing w:before="7"/>
        <w:ind w:left="0"/>
        <w:jc w:val="left"/>
        <w:rPr>
          <w:sz w:val="15"/>
        </w:rPr>
      </w:pPr>
    </w:p>
    <w:p>
      <w:pPr>
        <w:spacing w:before="90"/>
        <w:ind w:left="226" w:right="0" w:firstLine="0"/>
        <w:jc w:val="left"/>
        <w:rPr>
          <w:b/>
          <w:sz w:val="24"/>
        </w:rPr>
      </w:pPr>
      <w:r>
        <w:rPr>
          <w:b/>
          <w:sz w:val="24"/>
        </w:rPr>
        <w:t>Сторінка</w:t>
      </w:r>
      <w:r>
        <w:rPr>
          <w:b/>
          <w:spacing w:val="-12"/>
          <w:sz w:val="24"/>
        </w:rPr>
        <w:t> </w:t>
      </w:r>
      <w:r>
        <w:rPr>
          <w:b/>
          <w:sz w:val="24"/>
        </w:rPr>
        <w:t>курсу</w:t>
      </w:r>
      <w:r>
        <w:rPr>
          <w:b/>
          <w:spacing w:val="-1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11"/>
          <w:sz w:val="24"/>
        </w:rPr>
        <w:t> </w:t>
      </w:r>
      <w:r>
        <w:rPr>
          <w:b/>
          <w:sz w:val="24"/>
        </w:rPr>
        <w:t>Moodle</w:t>
      </w:r>
      <w:r>
        <w:rPr>
          <w:b/>
          <w:spacing w:val="56"/>
          <w:sz w:val="24"/>
        </w:rPr>
        <w:t> </w:t>
      </w:r>
      <w:r>
        <w:rPr>
          <w:b/>
          <w:sz w:val="24"/>
          <w:u w:val="thick"/>
        </w:rPr>
        <w:t>https://moodle.chnu.edu.ua/course/view.php?id=812</w:t>
      </w:r>
    </w:p>
    <w:p>
      <w:pPr>
        <w:pStyle w:val="BodyText"/>
        <w:spacing w:before="2"/>
        <w:ind w:left="0"/>
        <w:jc w:val="left"/>
        <w:rPr>
          <w:b/>
          <w:sz w:val="16"/>
        </w:rPr>
      </w:pPr>
    </w:p>
    <w:p>
      <w:pPr>
        <w:tabs>
          <w:tab w:pos="3062" w:val="left" w:leader="none"/>
        </w:tabs>
        <w:spacing w:before="90"/>
        <w:ind w:left="226" w:right="0" w:firstLine="0"/>
        <w:jc w:val="left"/>
        <w:rPr>
          <w:b/>
          <w:sz w:val="24"/>
        </w:rPr>
      </w:pPr>
      <w:r>
        <w:rPr>
          <w:b/>
          <w:sz w:val="24"/>
        </w:rPr>
        <w:t>Консультації</w:t>
        <w:tab/>
        <w:t>вул.</w:t>
      </w:r>
      <w:r>
        <w:rPr>
          <w:b/>
          <w:spacing w:val="-8"/>
          <w:sz w:val="24"/>
        </w:rPr>
        <w:t> </w:t>
      </w:r>
      <w:r>
        <w:rPr>
          <w:b/>
          <w:sz w:val="24"/>
        </w:rPr>
        <w:t>Небесної</w:t>
      </w:r>
      <w:r>
        <w:rPr>
          <w:b/>
          <w:spacing w:val="-8"/>
          <w:sz w:val="24"/>
        </w:rPr>
        <w:t> </w:t>
      </w:r>
      <w:r>
        <w:rPr>
          <w:b/>
          <w:sz w:val="24"/>
        </w:rPr>
        <w:t>Сотні,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4.</w:t>
      </w:r>
      <w:r>
        <w:rPr>
          <w:b/>
          <w:spacing w:val="-8"/>
          <w:sz w:val="24"/>
        </w:rPr>
        <w:t> </w:t>
      </w:r>
      <w:r>
        <w:rPr>
          <w:b/>
          <w:sz w:val="24"/>
        </w:rPr>
        <w:t>Корпус</w:t>
      </w:r>
      <w:r>
        <w:rPr>
          <w:b/>
          <w:spacing w:val="-7"/>
          <w:sz w:val="24"/>
        </w:rPr>
        <w:t> </w:t>
      </w:r>
      <w:r>
        <w:rPr>
          <w:b/>
          <w:sz w:val="24"/>
        </w:rPr>
        <w:t>16</w:t>
      </w:r>
    </w:p>
    <w:p>
      <w:pPr>
        <w:spacing w:before="0"/>
        <w:ind w:left="3062" w:right="0" w:firstLine="0"/>
        <w:jc w:val="left"/>
        <w:rPr>
          <w:b/>
          <w:sz w:val="24"/>
        </w:rPr>
      </w:pPr>
      <w:r>
        <w:rPr>
          <w:b/>
          <w:sz w:val="24"/>
        </w:rPr>
        <w:t>Вівторок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з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14.00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до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15.30</w:t>
      </w:r>
    </w:p>
    <w:p>
      <w:pPr>
        <w:spacing w:after="0"/>
        <w:jc w:val="left"/>
        <w:rPr>
          <w:sz w:val="24"/>
        </w:rPr>
        <w:sectPr>
          <w:pgSz w:w="11910" w:h="16840"/>
          <w:pgMar w:header="0" w:footer="1133" w:top="1440" w:bottom="1380" w:left="1020" w:right="760"/>
        </w:sectPr>
      </w:pPr>
    </w:p>
    <w:p>
      <w:pPr>
        <w:pStyle w:val="Heading2"/>
        <w:numPr>
          <w:ilvl w:val="0"/>
          <w:numId w:val="1"/>
        </w:numPr>
        <w:tabs>
          <w:tab w:pos="548" w:val="left" w:leader="none"/>
        </w:tabs>
        <w:spacing w:line="240" w:lineRule="auto" w:before="65" w:after="0"/>
        <w:ind w:left="547" w:right="0" w:hanging="322"/>
        <w:jc w:val="both"/>
      </w:pPr>
      <w:r>
        <w:rPr/>
        <w:t>Анотація</w:t>
      </w:r>
      <w:r>
        <w:rPr>
          <w:spacing w:val="-11"/>
        </w:rPr>
        <w:t> </w:t>
      </w:r>
      <w:r>
        <w:rPr/>
        <w:t>дисципліни</w:t>
      </w:r>
      <w:r>
        <w:rPr>
          <w:spacing w:val="-11"/>
        </w:rPr>
        <w:t> </w:t>
      </w:r>
      <w:r>
        <w:rPr/>
        <w:t>(призначення</w:t>
      </w:r>
      <w:r>
        <w:rPr>
          <w:spacing w:val="-13"/>
        </w:rPr>
        <w:t> </w:t>
      </w:r>
      <w:r>
        <w:rPr/>
        <w:t>навчальної</w:t>
      </w:r>
      <w:r>
        <w:rPr>
          <w:spacing w:val="-11"/>
        </w:rPr>
        <w:t> </w:t>
      </w:r>
      <w:r>
        <w:rPr/>
        <w:t>дисципліни).</w:t>
      </w:r>
    </w:p>
    <w:p>
      <w:pPr>
        <w:pStyle w:val="BodyText"/>
        <w:spacing w:before="24"/>
        <w:ind w:left="935"/>
      </w:pPr>
      <w:r>
        <w:rPr/>
        <w:t>Програма  </w:t>
      </w:r>
      <w:r>
        <w:rPr>
          <w:spacing w:val="4"/>
        </w:rPr>
        <w:t> </w:t>
      </w:r>
      <w:r>
        <w:rPr/>
        <w:t>вивчення   </w:t>
      </w:r>
      <w:r>
        <w:rPr>
          <w:spacing w:val="2"/>
        </w:rPr>
        <w:t> </w:t>
      </w:r>
      <w:r>
        <w:rPr/>
        <w:t>нормативної   </w:t>
      </w:r>
      <w:r>
        <w:rPr>
          <w:spacing w:val="2"/>
        </w:rPr>
        <w:t> </w:t>
      </w:r>
      <w:r>
        <w:rPr/>
        <w:t>навчальної   </w:t>
      </w:r>
      <w:r>
        <w:rPr>
          <w:spacing w:val="1"/>
        </w:rPr>
        <w:t> </w:t>
      </w:r>
      <w:r>
        <w:rPr/>
        <w:t>дисципліни</w:t>
      </w:r>
    </w:p>
    <w:p>
      <w:pPr>
        <w:pStyle w:val="BodyText"/>
        <w:spacing w:line="261" w:lineRule="auto" w:before="31"/>
        <w:ind w:right="482" w:hanging="1"/>
      </w:pPr>
      <w:r>
        <w:rPr/>
        <w:t>«Спортивні</w:t>
      </w:r>
      <w:r>
        <w:rPr>
          <w:spacing w:val="1"/>
        </w:rPr>
        <w:t> </w:t>
      </w:r>
      <w:r>
        <w:rPr/>
        <w:t>ігри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методикою</w:t>
      </w:r>
      <w:r>
        <w:rPr>
          <w:spacing w:val="1"/>
        </w:rPr>
        <w:t> </w:t>
      </w:r>
      <w:r>
        <w:rPr/>
        <w:t>викладання</w:t>
      </w:r>
      <w:r>
        <w:rPr>
          <w:spacing w:val="1"/>
        </w:rPr>
        <w:t> </w:t>
      </w:r>
      <w:r>
        <w:rPr/>
        <w:t>(футбол)»</w:t>
      </w:r>
      <w:r>
        <w:rPr>
          <w:spacing w:val="1"/>
        </w:rPr>
        <w:t> </w:t>
      </w:r>
      <w:r>
        <w:rPr/>
        <w:t>складена</w:t>
      </w:r>
      <w:r>
        <w:rPr>
          <w:spacing w:val="-77"/>
        </w:rPr>
        <w:t> </w:t>
      </w:r>
      <w:r>
        <w:rPr/>
        <w:t>відповідно до освітньо-професійної програми підготовки бакалавра</w:t>
      </w:r>
      <w:r>
        <w:rPr>
          <w:spacing w:val="1"/>
        </w:rPr>
        <w:t> </w:t>
      </w:r>
      <w:r>
        <w:rPr/>
        <w:t>спеціальності</w:t>
      </w:r>
      <w:r>
        <w:rPr>
          <w:spacing w:val="-4"/>
        </w:rPr>
        <w:t> </w:t>
      </w:r>
      <w:r>
        <w:rPr/>
        <w:t>014.11</w:t>
      </w:r>
      <w:r>
        <w:rPr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Середня</w:t>
      </w:r>
      <w:r>
        <w:rPr>
          <w:spacing w:val="-2"/>
        </w:rPr>
        <w:t> </w:t>
      </w:r>
      <w:r>
        <w:rPr/>
        <w:t>освіта</w:t>
      </w:r>
      <w:r>
        <w:rPr>
          <w:spacing w:val="-1"/>
        </w:rPr>
        <w:t> </w:t>
      </w:r>
      <w:r>
        <w:rPr/>
        <w:t>(Фізична</w:t>
      </w:r>
      <w:r>
        <w:rPr>
          <w:spacing w:val="-3"/>
        </w:rPr>
        <w:t> </w:t>
      </w:r>
      <w:r>
        <w:rPr/>
        <w:t>культура).</w:t>
      </w:r>
    </w:p>
    <w:p>
      <w:pPr>
        <w:pStyle w:val="BodyText"/>
        <w:spacing w:line="261" w:lineRule="auto"/>
        <w:ind w:right="482" w:firstLine="709"/>
      </w:pPr>
      <w:r>
        <w:rPr/>
        <w:t>Предметом</w:t>
      </w:r>
      <w:r>
        <w:rPr>
          <w:spacing w:val="1"/>
        </w:rPr>
        <w:t> </w:t>
      </w:r>
      <w:r>
        <w:rPr/>
        <w:t>вивчення</w:t>
      </w:r>
      <w:r>
        <w:rPr>
          <w:spacing w:val="1"/>
        </w:rPr>
        <w:t> </w:t>
      </w:r>
      <w:r>
        <w:rPr/>
        <w:t>навчальної</w:t>
      </w:r>
      <w:r>
        <w:rPr>
          <w:spacing w:val="1"/>
        </w:rPr>
        <w:t> </w:t>
      </w:r>
      <w:r>
        <w:rPr/>
        <w:t>дисципліни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професійна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учителя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культури,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розкриває</w:t>
      </w:r>
      <w:r>
        <w:rPr>
          <w:spacing w:val="1"/>
        </w:rPr>
        <w:t> </w:t>
      </w:r>
      <w:r>
        <w:rPr/>
        <w:t>теоретико-</w:t>
      </w:r>
      <w:r>
        <w:rPr>
          <w:spacing w:val="1"/>
        </w:rPr>
        <w:t> </w:t>
      </w:r>
      <w:r>
        <w:rPr/>
        <w:t>методичні</w:t>
      </w:r>
      <w:r>
        <w:rPr>
          <w:spacing w:val="28"/>
        </w:rPr>
        <w:t> </w:t>
      </w:r>
      <w:r>
        <w:rPr/>
        <w:t>закономірності</w:t>
      </w:r>
      <w:r>
        <w:rPr>
          <w:spacing w:val="29"/>
        </w:rPr>
        <w:t> </w:t>
      </w:r>
      <w:r>
        <w:rPr/>
        <w:t>їх</w:t>
      </w:r>
      <w:r>
        <w:rPr>
          <w:spacing w:val="28"/>
        </w:rPr>
        <w:t> </w:t>
      </w:r>
      <w:r>
        <w:rPr/>
        <w:t>професійної</w:t>
      </w:r>
      <w:r>
        <w:rPr>
          <w:spacing w:val="27"/>
        </w:rPr>
        <w:t> </w:t>
      </w:r>
      <w:r>
        <w:rPr/>
        <w:t>діяльності</w:t>
      </w:r>
      <w:r>
        <w:rPr>
          <w:spacing w:val="28"/>
        </w:rPr>
        <w:t> </w:t>
      </w:r>
      <w:r>
        <w:rPr/>
        <w:t>зі</w:t>
      </w:r>
      <w:r>
        <w:rPr>
          <w:spacing w:val="28"/>
        </w:rPr>
        <w:t> </w:t>
      </w:r>
      <w:r>
        <w:rPr/>
        <w:t>спеціалізації</w:t>
      </w:r>
    </w:p>
    <w:p>
      <w:pPr>
        <w:pStyle w:val="BodyText"/>
        <w:spacing w:line="261" w:lineRule="auto"/>
        <w:ind w:right="480" w:hanging="1"/>
      </w:pPr>
      <w:r>
        <w:rPr/>
        <w:t>«футбол».</w:t>
      </w:r>
      <w:r>
        <w:rPr>
          <w:spacing w:val="1"/>
        </w:rPr>
        <w:t> </w:t>
      </w:r>
      <w:r>
        <w:rPr/>
        <w:t>«Спортивні</w:t>
      </w:r>
      <w:r>
        <w:rPr>
          <w:spacing w:val="1"/>
        </w:rPr>
        <w:t> </w:t>
      </w:r>
      <w:r>
        <w:rPr/>
        <w:t>ігри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методикою</w:t>
      </w:r>
      <w:r>
        <w:rPr>
          <w:spacing w:val="1"/>
        </w:rPr>
        <w:t> </w:t>
      </w:r>
      <w:r>
        <w:rPr/>
        <w:t>викладання</w:t>
      </w:r>
      <w:r>
        <w:rPr>
          <w:spacing w:val="1"/>
        </w:rPr>
        <w:t> </w:t>
      </w:r>
      <w:r>
        <w:rPr/>
        <w:t>(футбол)»</w:t>
      </w:r>
      <w:r>
        <w:rPr>
          <w:spacing w:val="1"/>
        </w:rPr>
        <w:t> </w:t>
      </w:r>
      <w:r>
        <w:rPr/>
        <w:t>викладаються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студентів</w:t>
      </w:r>
      <w:r>
        <w:rPr>
          <w:spacing w:val="1"/>
        </w:rPr>
        <w:t> </w:t>
      </w:r>
      <w:r>
        <w:rPr/>
        <w:t>факультету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культури</w:t>
      </w:r>
      <w:r>
        <w:rPr>
          <w:spacing w:val="1"/>
        </w:rPr>
        <w:t> </w:t>
      </w:r>
      <w:r>
        <w:rPr/>
        <w:t>та</w:t>
      </w:r>
      <w:r>
        <w:rPr>
          <w:spacing w:val="-77"/>
        </w:rPr>
        <w:t> </w:t>
      </w:r>
      <w:r>
        <w:rPr/>
        <w:t>здоров’я</w:t>
      </w:r>
      <w:r>
        <w:rPr>
          <w:spacing w:val="1"/>
        </w:rPr>
        <w:t> </w:t>
      </w:r>
      <w:r>
        <w:rPr/>
        <w:t>людини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надання</w:t>
      </w:r>
      <w:r>
        <w:rPr>
          <w:spacing w:val="1"/>
        </w:rPr>
        <w:t> </w:t>
      </w:r>
      <w:r>
        <w:rPr/>
        <w:t>поглиблених</w:t>
      </w:r>
      <w:r>
        <w:rPr>
          <w:spacing w:val="1"/>
        </w:rPr>
        <w:t> </w:t>
      </w:r>
      <w:r>
        <w:rPr/>
        <w:t>знань,</w:t>
      </w:r>
      <w:r>
        <w:rPr>
          <w:spacing w:val="1"/>
        </w:rPr>
        <w:t> </w:t>
      </w:r>
      <w:r>
        <w:rPr/>
        <w:t>вмінь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навичок</w:t>
      </w:r>
      <w:r>
        <w:rPr>
          <w:spacing w:val="-8"/>
        </w:rPr>
        <w:t> </w:t>
      </w:r>
      <w:r>
        <w:rPr/>
        <w:t>з</w:t>
      </w:r>
      <w:r>
        <w:rPr>
          <w:spacing w:val="-7"/>
        </w:rPr>
        <w:t> </w:t>
      </w:r>
      <w:r>
        <w:rPr/>
        <w:t>теорії</w:t>
      </w:r>
      <w:r>
        <w:rPr>
          <w:spacing w:val="-8"/>
        </w:rPr>
        <w:t> </w:t>
      </w:r>
      <w:r>
        <w:rPr/>
        <w:t>і</w:t>
      </w:r>
      <w:r>
        <w:rPr>
          <w:spacing w:val="-7"/>
        </w:rPr>
        <w:t> </w:t>
      </w:r>
      <w:r>
        <w:rPr/>
        <w:t>методики</w:t>
      </w:r>
      <w:r>
        <w:rPr>
          <w:spacing w:val="-6"/>
        </w:rPr>
        <w:t> </w:t>
      </w:r>
      <w:r>
        <w:rPr/>
        <w:t>навчання</w:t>
      </w:r>
      <w:r>
        <w:rPr>
          <w:spacing w:val="-7"/>
        </w:rPr>
        <w:t> </w:t>
      </w:r>
      <w:r>
        <w:rPr/>
        <w:t>елементів</w:t>
      </w:r>
      <w:r>
        <w:rPr>
          <w:spacing w:val="-7"/>
        </w:rPr>
        <w:t> </w:t>
      </w:r>
      <w:r>
        <w:rPr/>
        <w:t>футболу</w:t>
      </w:r>
      <w:r>
        <w:rPr>
          <w:spacing w:val="-7"/>
        </w:rPr>
        <w:t> </w:t>
      </w:r>
      <w:r>
        <w:rPr/>
        <w:t>школярів.</w:t>
      </w:r>
    </w:p>
    <w:p>
      <w:pPr>
        <w:pStyle w:val="BodyText"/>
        <w:spacing w:line="261" w:lineRule="auto"/>
        <w:ind w:right="481" w:firstLine="709"/>
      </w:pPr>
      <w:r>
        <w:rPr/>
        <w:t>Міждисциплінарні</w:t>
      </w:r>
      <w:r>
        <w:rPr>
          <w:spacing w:val="1"/>
        </w:rPr>
        <w:t> </w:t>
      </w:r>
      <w:r>
        <w:rPr/>
        <w:t>зв’язки:</w:t>
      </w:r>
      <w:r>
        <w:rPr>
          <w:spacing w:val="1"/>
        </w:rPr>
        <w:t> </w:t>
      </w:r>
      <w:r>
        <w:rPr/>
        <w:t>історія</w:t>
      </w:r>
      <w:r>
        <w:rPr>
          <w:spacing w:val="1"/>
        </w:rPr>
        <w:t> </w:t>
      </w:r>
      <w:r>
        <w:rPr/>
        <w:t>України,</w:t>
      </w:r>
      <w:r>
        <w:rPr>
          <w:spacing w:val="1"/>
        </w:rPr>
        <w:t> </w:t>
      </w:r>
      <w:r>
        <w:rPr/>
        <w:t>анатомія,</w:t>
      </w:r>
      <w:r>
        <w:rPr>
          <w:spacing w:val="-77"/>
        </w:rPr>
        <w:t> </w:t>
      </w:r>
      <w:r>
        <w:rPr/>
        <w:t>фізіологія</w:t>
      </w:r>
      <w:r>
        <w:rPr>
          <w:spacing w:val="1"/>
        </w:rPr>
        <w:t> </w:t>
      </w:r>
      <w:r>
        <w:rPr/>
        <w:t>теорія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методика</w:t>
      </w:r>
      <w:r>
        <w:rPr>
          <w:spacing w:val="1"/>
        </w:rPr>
        <w:t> </w:t>
      </w:r>
      <w:r>
        <w:rPr/>
        <w:t>викладання</w:t>
      </w:r>
      <w:r>
        <w:rPr>
          <w:spacing w:val="1"/>
        </w:rPr>
        <w:t> </w:t>
      </w:r>
      <w:r>
        <w:rPr/>
        <w:t>фізичного</w:t>
      </w:r>
      <w:r>
        <w:rPr>
          <w:spacing w:val="1"/>
        </w:rPr>
        <w:t> </w:t>
      </w:r>
      <w:r>
        <w:rPr/>
        <w:t>виховання,</w:t>
      </w:r>
      <w:r>
        <w:rPr>
          <w:spacing w:val="1"/>
        </w:rPr>
        <w:t> </w:t>
      </w:r>
      <w:r>
        <w:rPr/>
        <w:t>теорія</w:t>
      </w:r>
      <w:r>
        <w:rPr>
          <w:spacing w:val="1"/>
        </w:rPr>
        <w:t> </w:t>
      </w:r>
      <w:r>
        <w:rPr/>
        <w:t>спорту,</w:t>
      </w:r>
      <w:r>
        <w:rPr>
          <w:spacing w:val="1"/>
        </w:rPr>
        <w:t> </w:t>
      </w:r>
      <w:r>
        <w:rPr/>
        <w:t>олімпійський</w:t>
      </w:r>
      <w:r>
        <w:rPr>
          <w:spacing w:val="1"/>
        </w:rPr>
        <w:t> </w:t>
      </w:r>
      <w:r>
        <w:rPr/>
        <w:t>спорт,</w:t>
      </w:r>
      <w:r>
        <w:rPr>
          <w:spacing w:val="1"/>
        </w:rPr>
        <w:t> </w:t>
      </w:r>
      <w:r>
        <w:rPr/>
        <w:t>філософія,</w:t>
      </w:r>
      <w:r>
        <w:rPr>
          <w:spacing w:val="1"/>
        </w:rPr>
        <w:t> </w:t>
      </w:r>
      <w:r>
        <w:rPr/>
        <w:t>теорія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культури, загальна психологія та психологія фізичного виховання і</w:t>
      </w:r>
      <w:r>
        <w:rPr>
          <w:spacing w:val="1"/>
        </w:rPr>
        <w:t> </w:t>
      </w:r>
      <w:r>
        <w:rPr/>
        <w:t>спорту,</w:t>
      </w:r>
      <w:r>
        <w:rPr>
          <w:spacing w:val="-14"/>
        </w:rPr>
        <w:t> </w:t>
      </w:r>
      <w:r>
        <w:rPr/>
        <w:t>валеологія,</w:t>
      </w:r>
      <w:r>
        <w:rPr>
          <w:spacing w:val="-13"/>
        </w:rPr>
        <w:t> </w:t>
      </w:r>
      <w:r>
        <w:rPr/>
        <w:t>психодіагностика,</w:t>
      </w:r>
      <w:r>
        <w:rPr>
          <w:spacing w:val="-13"/>
        </w:rPr>
        <w:t> </w:t>
      </w:r>
      <w:r>
        <w:rPr/>
        <w:t>психофізіологія,</w:t>
      </w:r>
      <w:r>
        <w:rPr>
          <w:spacing w:val="-14"/>
        </w:rPr>
        <w:t> </w:t>
      </w:r>
      <w:r>
        <w:rPr/>
        <w:t>педагогіка.</w:t>
      </w:r>
    </w:p>
    <w:p>
      <w:pPr>
        <w:pStyle w:val="ListParagraph"/>
        <w:numPr>
          <w:ilvl w:val="0"/>
          <w:numId w:val="1"/>
        </w:numPr>
        <w:tabs>
          <w:tab w:pos="1424" w:val="left" w:leader="none"/>
        </w:tabs>
        <w:spacing w:line="261" w:lineRule="auto" w:before="0" w:after="0"/>
        <w:ind w:left="226" w:right="483" w:firstLine="709"/>
        <w:jc w:val="both"/>
        <w:rPr>
          <w:sz w:val="32"/>
        </w:rPr>
      </w:pPr>
      <w:r>
        <w:rPr>
          <w:b/>
          <w:sz w:val="32"/>
        </w:rPr>
        <w:t>Мета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навчальної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дисципліни:</w:t>
      </w:r>
      <w:r>
        <w:rPr>
          <w:b/>
          <w:spacing w:val="1"/>
          <w:sz w:val="32"/>
        </w:rPr>
        <w:t> </w:t>
      </w:r>
      <w:r>
        <w:rPr>
          <w:sz w:val="32"/>
        </w:rPr>
        <w:t>викладання</w:t>
      </w:r>
      <w:r>
        <w:rPr>
          <w:spacing w:val="1"/>
          <w:sz w:val="32"/>
        </w:rPr>
        <w:t> </w:t>
      </w:r>
      <w:r>
        <w:rPr>
          <w:sz w:val="32"/>
        </w:rPr>
        <w:t>навчальної</w:t>
      </w:r>
      <w:r>
        <w:rPr>
          <w:spacing w:val="1"/>
          <w:sz w:val="32"/>
        </w:rPr>
        <w:t> </w:t>
      </w:r>
      <w:r>
        <w:rPr>
          <w:sz w:val="32"/>
        </w:rPr>
        <w:t>дисципліни «Спортивні ігри з методикою викладання (футбол)» у</w:t>
      </w:r>
      <w:r>
        <w:rPr>
          <w:spacing w:val="1"/>
          <w:sz w:val="32"/>
        </w:rPr>
        <w:t> </w:t>
      </w:r>
      <w:r>
        <w:rPr>
          <w:spacing w:val="-4"/>
          <w:sz w:val="32"/>
        </w:rPr>
        <w:t>вищому</w:t>
      </w:r>
      <w:r>
        <w:rPr>
          <w:spacing w:val="-15"/>
          <w:sz w:val="32"/>
        </w:rPr>
        <w:t> </w:t>
      </w:r>
      <w:r>
        <w:rPr>
          <w:spacing w:val="-4"/>
          <w:sz w:val="32"/>
        </w:rPr>
        <w:t>навчальному</w:t>
      </w:r>
      <w:r>
        <w:rPr>
          <w:spacing w:val="-14"/>
          <w:sz w:val="32"/>
        </w:rPr>
        <w:t> </w:t>
      </w:r>
      <w:r>
        <w:rPr>
          <w:spacing w:val="-3"/>
          <w:sz w:val="32"/>
        </w:rPr>
        <w:t>закладі</w:t>
      </w:r>
      <w:r>
        <w:rPr>
          <w:spacing w:val="-15"/>
          <w:sz w:val="32"/>
        </w:rPr>
        <w:t> </w:t>
      </w:r>
      <w:r>
        <w:rPr>
          <w:spacing w:val="-3"/>
          <w:sz w:val="32"/>
        </w:rPr>
        <w:t>є</w:t>
      </w:r>
      <w:r>
        <w:rPr>
          <w:spacing w:val="-14"/>
          <w:sz w:val="32"/>
        </w:rPr>
        <w:t> </w:t>
      </w:r>
      <w:r>
        <w:rPr>
          <w:spacing w:val="-3"/>
          <w:sz w:val="32"/>
        </w:rPr>
        <w:t>теоретичне</w:t>
      </w:r>
      <w:r>
        <w:rPr>
          <w:spacing w:val="-15"/>
          <w:sz w:val="32"/>
        </w:rPr>
        <w:t> </w:t>
      </w:r>
      <w:r>
        <w:rPr>
          <w:spacing w:val="-3"/>
          <w:sz w:val="32"/>
        </w:rPr>
        <w:t>та</w:t>
      </w:r>
      <w:r>
        <w:rPr>
          <w:spacing w:val="-15"/>
          <w:sz w:val="32"/>
        </w:rPr>
        <w:t> </w:t>
      </w:r>
      <w:r>
        <w:rPr>
          <w:spacing w:val="-3"/>
          <w:sz w:val="32"/>
        </w:rPr>
        <w:t>практичне</w:t>
      </w:r>
      <w:r>
        <w:rPr>
          <w:spacing w:val="-16"/>
          <w:sz w:val="32"/>
        </w:rPr>
        <w:t> </w:t>
      </w:r>
      <w:r>
        <w:rPr>
          <w:spacing w:val="-3"/>
          <w:sz w:val="32"/>
        </w:rPr>
        <w:t>ознайомлення</w:t>
      </w:r>
      <w:r>
        <w:rPr>
          <w:spacing w:val="-77"/>
          <w:sz w:val="32"/>
        </w:rPr>
        <w:t> </w:t>
      </w:r>
      <w:r>
        <w:rPr>
          <w:spacing w:val="-8"/>
          <w:sz w:val="32"/>
        </w:rPr>
        <w:t>студентів</w:t>
      </w:r>
      <w:r>
        <w:rPr>
          <w:spacing w:val="-14"/>
          <w:sz w:val="32"/>
        </w:rPr>
        <w:t> </w:t>
      </w:r>
      <w:r>
        <w:rPr>
          <w:spacing w:val="-7"/>
          <w:sz w:val="32"/>
        </w:rPr>
        <w:t>з</w:t>
      </w:r>
      <w:r>
        <w:rPr>
          <w:spacing w:val="-13"/>
          <w:sz w:val="32"/>
        </w:rPr>
        <w:t> </w:t>
      </w:r>
      <w:r>
        <w:rPr>
          <w:spacing w:val="-7"/>
          <w:sz w:val="32"/>
        </w:rPr>
        <w:t>основними</w:t>
      </w:r>
      <w:r>
        <w:rPr>
          <w:spacing w:val="-12"/>
          <w:sz w:val="32"/>
        </w:rPr>
        <w:t> </w:t>
      </w:r>
      <w:r>
        <w:rPr>
          <w:spacing w:val="-7"/>
          <w:sz w:val="32"/>
        </w:rPr>
        <w:t>навиками</w:t>
      </w:r>
      <w:r>
        <w:rPr>
          <w:spacing w:val="-13"/>
          <w:sz w:val="32"/>
        </w:rPr>
        <w:t> </w:t>
      </w:r>
      <w:r>
        <w:rPr>
          <w:spacing w:val="-7"/>
          <w:sz w:val="32"/>
        </w:rPr>
        <w:t>щодо</w:t>
      </w:r>
      <w:r>
        <w:rPr>
          <w:spacing w:val="-13"/>
          <w:sz w:val="32"/>
        </w:rPr>
        <w:t> </w:t>
      </w:r>
      <w:r>
        <w:rPr>
          <w:spacing w:val="-7"/>
          <w:sz w:val="32"/>
        </w:rPr>
        <w:t>навчання</w:t>
      </w:r>
      <w:r>
        <w:rPr>
          <w:spacing w:val="-12"/>
          <w:sz w:val="32"/>
        </w:rPr>
        <w:t> </w:t>
      </w:r>
      <w:r>
        <w:rPr>
          <w:spacing w:val="-7"/>
          <w:sz w:val="32"/>
        </w:rPr>
        <w:t>елементів</w:t>
      </w:r>
      <w:r>
        <w:rPr>
          <w:spacing w:val="-14"/>
          <w:sz w:val="32"/>
        </w:rPr>
        <w:t> </w:t>
      </w:r>
      <w:r>
        <w:rPr>
          <w:spacing w:val="-7"/>
          <w:sz w:val="32"/>
        </w:rPr>
        <w:t>футболу.</w:t>
      </w:r>
    </w:p>
    <w:p>
      <w:pPr>
        <w:pStyle w:val="ListParagraph"/>
        <w:numPr>
          <w:ilvl w:val="0"/>
          <w:numId w:val="1"/>
        </w:numPr>
        <w:tabs>
          <w:tab w:pos="1388" w:val="left" w:leader="none"/>
        </w:tabs>
        <w:spacing w:line="261" w:lineRule="auto" w:before="0" w:after="0"/>
        <w:ind w:left="226" w:right="479" w:firstLine="709"/>
        <w:jc w:val="both"/>
        <w:rPr>
          <w:sz w:val="32"/>
        </w:rPr>
      </w:pPr>
      <w:r>
        <w:rPr>
          <w:b/>
          <w:sz w:val="32"/>
        </w:rPr>
        <w:t>Пререквізити.</w:t>
      </w:r>
      <w:r>
        <w:rPr>
          <w:b/>
          <w:spacing w:val="1"/>
          <w:sz w:val="32"/>
        </w:rPr>
        <w:t> </w:t>
      </w:r>
      <w:r>
        <w:rPr>
          <w:sz w:val="32"/>
        </w:rPr>
        <w:t>При</w:t>
      </w:r>
      <w:r>
        <w:rPr>
          <w:spacing w:val="1"/>
          <w:sz w:val="32"/>
        </w:rPr>
        <w:t> </w:t>
      </w:r>
      <w:r>
        <w:rPr>
          <w:sz w:val="32"/>
        </w:rPr>
        <w:t>проходженні</w:t>
      </w:r>
      <w:r>
        <w:rPr>
          <w:spacing w:val="1"/>
          <w:sz w:val="32"/>
        </w:rPr>
        <w:t> </w:t>
      </w:r>
      <w:r>
        <w:rPr>
          <w:sz w:val="32"/>
        </w:rPr>
        <w:t>тренерських</w:t>
      </w:r>
      <w:r>
        <w:rPr>
          <w:spacing w:val="1"/>
          <w:sz w:val="32"/>
        </w:rPr>
        <w:t> </w:t>
      </w:r>
      <w:r>
        <w:rPr>
          <w:sz w:val="32"/>
        </w:rPr>
        <w:t>курсів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1"/>
          <w:sz w:val="32"/>
        </w:rPr>
        <w:t> </w:t>
      </w:r>
      <w:r>
        <w:rPr>
          <w:sz w:val="32"/>
        </w:rPr>
        <w:t>отримання</w:t>
      </w:r>
      <w:r>
        <w:rPr>
          <w:spacing w:val="-2"/>
          <w:sz w:val="32"/>
        </w:rPr>
        <w:t> </w:t>
      </w:r>
      <w:r>
        <w:rPr>
          <w:sz w:val="32"/>
        </w:rPr>
        <w:t>сертифіката</w:t>
      </w:r>
      <w:r>
        <w:rPr>
          <w:spacing w:val="-2"/>
          <w:sz w:val="32"/>
        </w:rPr>
        <w:t> </w:t>
      </w:r>
      <w:r>
        <w:rPr>
          <w:sz w:val="32"/>
        </w:rPr>
        <w:t>студент</w:t>
      </w:r>
      <w:r>
        <w:rPr>
          <w:spacing w:val="-3"/>
          <w:sz w:val="32"/>
        </w:rPr>
        <w:t> </w:t>
      </w:r>
      <w:r>
        <w:rPr>
          <w:sz w:val="32"/>
        </w:rPr>
        <w:t>отримує</w:t>
      </w:r>
      <w:r>
        <w:rPr>
          <w:spacing w:val="-2"/>
          <w:sz w:val="32"/>
        </w:rPr>
        <w:t> </w:t>
      </w:r>
      <w:r>
        <w:rPr>
          <w:sz w:val="32"/>
        </w:rPr>
        <w:t>20</w:t>
      </w:r>
      <w:r>
        <w:rPr>
          <w:spacing w:val="-2"/>
          <w:sz w:val="32"/>
        </w:rPr>
        <w:t> </w:t>
      </w:r>
      <w:r>
        <w:rPr>
          <w:sz w:val="32"/>
        </w:rPr>
        <w:t>балів.</w:t>
      </w:r>
    </w:p>
    <w:p>
      <w:pPr>
        <w:pStyle w:val="BodyText"/>
        <w:spacing w:line="261" w:lineRule="auto"/>
        <w:ind w:right="482" w:firstLine="709"/>
      </w:pPr>
      <w:r>
        <w:rPr/>
        <w:t>При проходженні навчання в школі молодого арбітра студент</w:t>
      </w:r>
      <w:r>
        <w:rPr>
          <w:spacing w:val="1"/>
        </w:rPr>
        <w:t> </w:t>
      </w:r>
      <w:r>
        <w:rPr/>
        <w:t>отримує</w:t>
      </w:r>
      <w:r>
        <w:rPr>
          <w:spacing w:val="-2"/>
        </w:rPr>
        <w:t> </w:t>
      </w:r>
      <w:r>
        <w:rPr/>
        <w:t>20 балів.</w:t>
      </w:r>
    </w:p>
    <w:p>
      <w:pPr>
        <w:pStyle w:val="Heading2"/>
        <w:numPr>
          <w:ilvl w:val="0"/>
          <w:numId w:val="1"/>
        </w:numPr>
        <w:tabs>
          <w:tab w:pos="1258" w:val="left" w:leader="none"/>
        </w:tabs>
        <w:spacing w:line="366" w:lineRule="exact" w:before="0" w:after="0"/>
        <w:ind w:left="1257" w:right="0" w:hanging="323"/>
        <w:jc w:val="both"/>
      </w:pPr>
      <w:r>
        <w:rPr>
          <w:spacing w:val="-1"/>
        </w:rPr>
        <w:t>Результати</w:t>
      </w:r>
      <w:r>
        <w:rPr>
          <w:spacing w:val="-19"/>
        </w:rPr>
        <w:t> </w:t>
      </w:r>
      <w:r>
        <w:rPr>
          <w:spacing w:val="-1"/>
        </w:rPr>
        <w:t>навчання</w:t>
      </w:r>
    </w:p>
    <w:p>
      <w:pPr>
        <w:spacing w:before="9"/>
        <w:ind w:left="935" w:right="0" w:firstLine="0"/>
        <w:jc w:val="both"/>
        <w:rPr>
          <w:i/>
          <w:sz w:val="32"/>
        </w:rPr>
      </w:pPr>
      <w:r>
        <w:rPr>
          <w:i/>
          <w:sz w:val="32"/>
        </w:rPr>
        <w:t>Загальні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компетентності</w:t>
      </w:r>
      <w:r>
        <w:rPr>
          <w:i/>
          <w:spacing w:val="-8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здатність:</w:t>
      </w:r>
    </w:p>
    <w:p>
      <w:pPr>
        <w:pStyle w:val="ListParagraph"/>
        <w:numPr>
          <w:ilvl w:val="0"/>
          <w:numId w:val="2"/>
        </w:numPr>
        <w:tabs>
          <w:tab w:pos="1258" w:val="left" w:leader="none"/>
        </w:tabs>
        <w:spacing w:line="240" w:lineRule="auto" w:before="32" w:after="0"/>
        <w:ind w:left="1257" w:right="0" w:hanging="323"/>
        <w:jc w:val="left"/>
        <w:rPr>
          <w:sz w:val="32"/>
        </w:rPr>
      </w:pPr>
      <w:r>
        <w:rPr>
          <w:sz w:val="32"/>
        </w:rPr>
        <w:t>застосовувати</w:t>
      </w:r>
      <w:r>
        <w:rPr>
          <w:spacing w:val="-8"/>
          <w:sz w:val="32"/>
        </w:rPr>
        <w:t> </w:t>
      </w:r>
      <w:r>
        <w:rPr>
          <w:sz w:val="32"/>
        </w:rPr>
        <w:t>знання</w:t>
      </w:r>
      <w:r>
        <w:rPr>
          <w:spacing w:val="-5"/>
          <w:sz w:val="32"/>
        </w:rPr>
        <w:t> </w:t>
      </w:r>
      <w:r>
        <w:rPr>
          <w:sz w:val="32"/>
        </w:rPr>
        <w:t>у</w:t>
      </w:r>
      <w:r>
        <w:rPr>
          <w:spacing w:val="-6"/>
          <w:sz w:val="32"/>
        </w:rPr>
        <w:t> </w:t>
      </w:r>
      <w:r>
        <w:rPr>
          <w:sz w:val="32"/>
        </w:rPr>
        <w:t>практичних</w:t>
      </w:r>
      <w:r>
        <w:rPr>
          <w:spacing w:val="-6"/>
          <w:sz w:val="32"/>
        </w:rPr>
        <w:t> </w:t>
      </w:r>
      <w:r>
        <w:rPr>
          <w:sz w:val="32"/>
        </w:rPr>
        <w:t>ситуаціях</w:t>
      </w:r>
    </w:p>
    <w:p>
      <w:pPr>
        <w:pStyle w:val="ListParagraph"/>
        <w:numPr>
          <w:ilvl w:val="0"/>
          <w:numId w:val="2"/>
        </w:numPr>
        <w:tabs>
          <w:tab w:pos="1257" w:val="left" w:leader="none"/>
        </w:tabs>
        <w:spacing w:line="240" w:lineRule="auto" w:before="32" w:after="0"/>
        <w:ind w:left="1256" w:right="0" w:hanging="322"/>
        <w:jc w:val="left"/>
        <w:rPr>
          <w:sz w:val="32"/>
        </w:rPr>
      </w:pPr>
      <w:r>
        <w:rPr>
          <w:sz w:val="32"/>
        </w:rPr>
        <w:t>планувати</w:t>
      </w:r>
      <w:r>
        <w:rPr>
          <w:spacing w:val="-4"/>
          <w:sz w:val="32"/>
        </w:rPr>
        <w:t> </w:t>
      </w:r>
      <w:r>
        <w:rPr>
          <w:sz w:val="32"/>
        </w:rPr>
        <w:t>та</w:t>
      </w:r>
      <w:r>
        <w:rPr>
          <w:spacing w:val="-5"/>
          <w:sz w:val="32"/>
        </w:rPr>
        <w:t> </w:t>
      </w:r>
      <w:r>
        <w:rPr>
          <w:sz w:val="32"/>
        </w:rPr>
        <w:t>управляти</w:t>
      </w:r>
      <w:r>
        <w:rPr>
          <w:spacing w:val="-4"/>
          <w:sz w:val="32"/>
        </w:rPr>
        <w:t> </w:t>
      </w:r>
      <w:r>
        <w:rPr>
          <w:sz w:val="32"/>
        </w:rPr>
        <w:t>часом</w:t>
      </w:r>
    </w:p>
    <w:p>
      <w:pPr>
        <w:pStyle w:val="ListParagraph"/>
        <w:numPr>
          <w:ilvl w:val="0"/>
          <w:numId w:val="2"/>
        </w:numPr>
        <w:tabs>
          <w:tab w:pos="1257" w:val="left" w:leader="none"/>
        </w:tabs>
        <w:spacing w:line="240" w:lineRule="auto" w:before="32" w:after="0"/>
        <w:ind w:left="1256" w:right="0" w:hanging="322"/>
        <w:jc w:val="left"/>
        <w:rPr>
          <w:sz w:val="32"/>
        </w:rPr>
      </w:pPr>
      <w:r>
        <w:rPr>
          <w:sz w:val="32"/>
        </w:rPr>
        <w:t>працювати</w:t>
      </w:r>
      <w:r>
        <w:rPr>
          <w:spacing w:val="-4"/>
          <w:sz w:val="32"/>
        </w:rPr>
        <w:t> </w:t>
      </w:r>
      <w:r>
        <w:rPr>
          <w:sz w:val="32"/>
        </w:rPr>
        <w:t>в</w:t>
      </w:r>
      <w:r>
        <w:rPr>
          <w:spacing w:val="-4"/>
          <w:sz w:val="32"/>
        </w:rPr>
        <w:t> </w:t>
      </w:r>
      <w:r>
        <w:rPr>
          <w:sz w:val="32"/>
        </w:rPr>
        <w:t>команді</w:t>
      </w:r>
    </w:p>
    <w:p>
      <w:pPr>
        <w:pStyle w:val="ListParagraph"/>
        <w:numPr>
          <w:ilvl w:val="0"/>
          <w:numId w:val="2"/>
        </w:numPr>
        <w:tabs>
          <w:tab w:pos="1257" w:val="left" w:leader="none"/>
        </w:tabs>
        <w:spacing w:line="240" w:lineRule="auto" w:before="32" w:after="0"/>
        <w:ind w:left="1256" w:right="0" w:hanging="322"/>
        <w:jc w:val="left"/>
        <w:rPr>
          <w:sz w:val="32"/>
        </w:rPr>
      </w:pPr>
      <w:r>
        <w:rPr>
          <w:sz w:val="32"/>
        </w:rPr>
        <w:t>мотивувати</w:t>
      </w:r>
      <w:r>
        <w:rPr>
          <w:spacing w:val="-4"/>
          <w:sz w:val="32"/>
        </w:rPr>
        <w:t> </w:t>
      </w:r>
      <w:r>
        <w:rPr>
          <w:sz w:val="32"/>
        </w:rPr>
        <w:t>людей</w:t>
      </w:r>
      <w:r>
        <w:rPr>
          <w:spacing w:val="-3"/>
          <w:sz w:val="32"/>
        </w:rPr>
        <w:t> </w:t>
      </w:r>
      <w:r>
        <w:rPr>
          <w:sz w:val="32"/>
        </w:rPr>
        <w:t>та</w:t>
      </w:r>
      <w:r>
        <w:rPr>
          <w:spacing w:val="-3"/>
          <w:sz w:val="32"/>
        </w:rPr>
        <w:t> </w:t>
      </w:r>
      <w:r>
        <w:rPr>
          <w:sz w:val="32"/>
        </w:rPr>
        <w:t>рухатися</w:t>
      </w:r>
      <w:r>
        <w:rPr>
          <w:spacing w:val="-4"/>
          <w:sz w:val="32"/>
        </w:rPr>
        <w:t> </w:t>
      </w:r>
      <w:r>
        <w:rPr>
          <w:sz w:val="32"/>
        </w:rPr>
        <w:t>до</w:t>
      </w:r>
      <w:r>
        <w:rPr>
          <w:spacing w:val="-3"/>
          <w:sz w:val="32"/>
        </w:rPr>
        <w:t> </w:t>
      </w:r>
      <w:r>
        <w:rPr>
          <w:sz w:val="32"/>
        </w:rPr>
        <w:t>спільної</w:t>
      </w:r>
      <w:r>
        <w:rPr>
          <w:spacing w:val="-2"/>
          <w:sz w:val="32"/>
        </w:rPr>
        <w:t> </w:t>
      </w:r>
      <w:r>
        <w:rPr>
          <w:sz w:val="32"/>
        </w:rPr>
        <w:t>мети</w:t>
      </w:r>
    </w:p>
    <w:p>
      <w:pPr>
        <w:pStyle w:val="ListParagraph"/>
        <w:numPr>
          <w:ilvl w:val="0"/>
          <w:numId w:val="2"/>
        </w:numPr>
        <w:tabs>
          <w:tab w:pos="1342" w:val="left" w:leader="none"/>
        </w:tabs>
        <w:spacing w:line="261" w:lineRule="auto" w:before="33" w:after="0"/>
        <w:ind w:left="226" w:right="483" w:firstLine="708"/>
        <w:jc w:val="left"/>
        <w:rPr>
          <w:sz w:val="32"/>
        </w:rPr>
      </w:pPr>
      <w:r>
        <w:rPr>
          <w:sz w:val="32"/>
        </w:rPr>
        <w:t>освоювати</w:t>
      </w:r>
      <w:r>
        <w:rPr>
          <w:spacing w:val="79"/>
          <w:sz w:val="32"/>
        </w:rPr>
        <w:t> </w:t>
      </w:r>
      <w:r>
        <w:rPr>
          <w:sz w:val="32"/>
        </w:rPr>
        <w:t>та</w:t>
      </w:r>
      <w:r>
        <w:rPr>
          <w:spacing w:val="2"/>
          <w:sz w:val="32"/>
        </w:rPr>
        <w:t> </w:t>
      </w:r>
      <w:r>
        <w:rPr>
          <w:sz w:val="32"/>
        </w:rPr>
        <w:t>вдосконалювати</w:t>
      </w:r>
      <w:r>
        <w:rPr>
          <w:spacing w:val="1"/>
          <w:sz w:val="32"/>
        </w:rPr>
        <w:t> </w:t>
      </w:r>
      <w:r>
        <w:rPr>
          <w:sz w:val="32"/>
        </w:rPr>
        <w:t>рухові</w:t>
      </w:r>
      <w:r>
        <w:rPr>
          <w:spacing w:val="1"/>
          <w:sz w:val="32"/>
        </w:rPr>
        <w:t> </w:t>
      </w:r>
      <w:r>
        <w:rPr>
          <w:sz w:val="32"/>
        </w:rPr>
        <w:t>уміння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навички</w:t>
      </w:r>
      <w:r>
        <w:rPr>
          <w:spacing w:val="2"/>
          <w:sz w:val="32"/>
        </w:rPr>
        <w:t> </w:t>
      </w:r>
      <w:r>
        <w:rPr>
          <w:sz w:val="32"/>
        </w:rPr>
        <w:t>з</w:t>
      </w:r>
      <w:r>
        <w:rPr>
          <w:spacing w:val="-77"/>
          <w:sz w:val="32"/>
        </w:rPr>
        <w:t> </w:t>
      </w:r>
      <w:r>
        <w:rPr>
          <w:sz w:val="32"/>
        </w:rPr>
        <w:t>різних видів</w:t>
      </w:r>
      <w:r>
        <w:rPr>
          <w:spacing w:val="-1"/>
          <w:sz w:val="32"/>
        </w:rPr>
        <w:t> </w:t>
      </w:r>
      <w:r>
        <w:rPr>
          <w:sz w:val="32"/>
        </w:rPr>
        <w:t>рухової</w:t>
      </w:r>
      <w:r>
        <w:rPr>
          <w:spacing w:val="-2"/>
          <w:sz w:val="32"/>
        </w:rPr>
        <w:t> </w:t>
      </w:r>
      <w:r>
        <w:rPr>
          <w:sz w:val="32"/>
        </w:rPr>
        <w:t>активності</w:t>
      </w:r>
      <w:r>
        <w:rPr>
          <w:spacing w:val="-2"/>
          <w:sz w:val="32"/>
        </w:rPr>
        <w:t> </w:t>
      </w:r>
      <w:r>
        <w:rPr>
          <w:sz w:val="32"/>
        </w:rPr>
        <w:t>і</w:t>
      </w:r>
      <w:r>
        <w:rPr>
          <w:spacing w:val="-2"/>
          <w:sz w:val="32"/>
        </w:rPr>
        <w:t> </w:t>
      </w:r>
      <w:r>
        <w:rPr>
          <w:sz w:val="32"/>
        </w:rPr>
        <w:t>спорту</w:t>
      </w:r>
    </w:p>
    <w:p>
      <w:pPr>
        <w:pStyle w:val="ListParagraph"/>
        <w:numPr>
          <w:ilvl w:val="0"/>
          <w:numId w:val="2"/>
        </w:numPr>
        <w:tabs>
          <w:tab w:pos="1433" w:val="left" w:leader="none"/>
          <w:tab w:pos="1434" w:val="left" w:leader="none"/>
          <w:tab w:pos="2013" w:val="left" w:leader="none"/>
          <w:tab w:pos="3695" w:val="left" w:leader="none"/>
          <w:tab w:pos="5421" w:val="left" w:leader="none"/>
          <w:tab w:pos="6398" w:val="left" w:leader="none"/>
          <w:tab w:pos="7829" w:val="left" w:leader="none"/>
          <w:tab w:pos="9550" w:val="left" w:leader="none"/>
        </w:tabs>
        <w:spacing w:line="261" w:lineRule="auto" w:before="0" w:after="0"/>
        <w:ind w:left="226" w:right="482" w:firstLine="709"/>
        <w:jc w:val="left"/>
        <w:rPr>
          <w:sz w:val="32"/>
        </w:rPr>
      </w:pPr>
      <w:r>
        <w:rPr>
          <w:sz w:val="32"/>
        </w:rPr>
        <w:t>до</w:t>
        <w:tab/>
        <w:t>підтримки</w:t>
        <w:tab/>
        <w:t>загального</w:t>
        <w:tab/>
        <w:t>рівня</w:t>
        <w:tab/>
        <w:t>фізичної</w:t>
        <w:tab/>
        <w:t>активності</w:t>
        <w:tab/>
        <w:t>і</w:t>
      </w:r>
      <w:r>
        <w:rPr>
          <w:spacing w:val="-77"/>
          <w:sz w:val="32"/>
        </w:rPr>
        <w:t> </w:t>
      </w:r>
      <w:r>
        <w:rPr>
          <w:sz w:val="32"/>
        </w:rPr>
        <w:t>здоров’я</w:t>
      </w:r>
    </w:p>
    <w:p>
      <w:pPr>
        <w:spacing w:after="0" w:line="261" w:lineRule="auto"/>
        <w:jc w:val="left"/>
        <w:rPr>
          <w:sz w:val="32"/>
        </w:rPr>
        <w:sectPr>
          <w:pgSz w:w="11910" w:h="16840"/>
          <w:pgMar w:header="0" w:footer="1133" w:top="1180" w:bottom="1380" w:left="1020" w:right="760"/>
        </w:sectPr>
      </w:pPr>
    </w:p>
    <w:p>
      <w:pPr>
        <w:spacing w:before="65"/>
        <w:ind w:left="936" w:right="0" w:firstLine="0"/>
        <w:jc w:val="both"/>
        <w:rPr>
          <w:i/>
          <w:sz w:val="32"/>
        </w:rPr>
      </w:pPr>
      <w:r>
        <w:rPr>
          <w:i/>
          <w:sz w:val="32"/>
        </w:rPr>
        <w:t>Фахові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компетентності</w:t>
      </w:r>
      <w:r>
        <w:rPr>
          <w:i/>
          <w:spacing w:val="-7"/>
          <w:sz w:val="32"/>
        </w:rPr>
        <w:t> </w:t>
      </w:r>
      <w:r>
        <w:rPr>
          <w:i/>
          <w:sz w:val="32"/>
        </w:rPr>
        <w:t>спеціальності</w:t>
      </w:r>
      <w:r>
        <w:rPr>
          <w:i/>
          <w:spacing w:val="-7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7"/>
          <w:sz w:val="32"/>
        </w:rPr>
        <w:t> </w:t>
      </w:r>
      <w:r>
        <w:rPr>
          <w:i/>
          <w:sz w:val="32"/>
        </w:rPr>
        <w:t>здатність:</w:t>
      </w:r>
    </w:p>
    <w:p>
      <w:pPr>
        <w:pStyle w:val="ListParagraph"/>
        <w:numPr>
          <w:ilvl w:val="0"/>
          <w:numId w:val="3"/>
        </w:numPr>
        <w:tabs>
          <w:tab w:pos="1423" w:val="left" w:leader="none"/>
        </w:tabs>
        <w:spacing w:line="240" w:lineRule="auto" w:before="1" w:after="0"/>
        <w:ind w:left="226" w:right="481" w:firstLine="709"/>
        <w:jc w:val="both"/>
        <w:rPr>
          <w:sz w:val="32"/>
        </w:rPr>
      </w:pPr>
      <w:r>
        <w:rPr>
          <w:sz w:val="32"/>
        </w:rPr>
        <w:t>оволодівати</w:t>
      </w:r>
      <w:r>
        <w:rPr>
          <w:spacing w:val="1"/>
          <w:sz w:val="32"/>
        </w:rPr>
        <w:t> </w:t>
      </w:r>
      <w:r>
        <w:rPr>
          <w:sz w:val="32"/>
        </w:rPr>
        <w:t>базовими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новими</w:t>
      </w:r>
      <w:r>
        <w:rPr>
          <w:spacing w:val="1"/>
          <w:sz w:val="32"/>
        </w:rPr>
        <w:t> </w:t>
      </w:r>
      <w:r>
        <w:rPr>
          <w:sz w:val="32"/>
        </w:rPr>
        <w:t>видами</w:t>
      </w:r>
      <w:r>
        <w:rPr>
          <w:spacing w:val="1"/>
          <w:sz w:val="32"/>
        </w:rPr>
        <w:t> </w:t>
      </w:r>
      <w:r>
        <w:rPr>
          <w:sz w:val="32"/>
        </w:rPr>
        <w:t>фізкультурно-</w:t>
      </w:r>
      <w:r>
        <w:rPr>
          <w:spacing w:val="-77"/>
          <w:sz w:val="32"/>
        </w:rPr>
        <w:t> </w:t>
      </w:r>
      <w:r>
        <w:rPr>
          <w:sz w:val="32"/>
        </w:rPr>
        <w:t>спортивної</w:t>
      </w:r>
      <w:r>
        <w:rPr>
          <w:spacing w:val="-2"/>
          <w:sz w:val="32"/>
        </w:rPr>
        <w:t> </w:t>
      </w:r>
      <w:r>
        <w:rPr>
          <w:sz w:val="32"/>
        </w:rPr>
        <w:t>діяльності</w:t>
      </w:r>
    </w:p>
    <w:p>
      <w:pPr>
        <w:pStyle w:val="ListParagraph"/>
        <w:numPr>
          <w:ilvl w:val="0"/>
          <w:numId w:val="3"/>
        </w:numPr>
        <w:tabs>
          <w:tab w:pos="1419" w:val="left" w:leader="none"/>
        </w:tabs>
        <w:spacing w:line="240" w:lineRule="auto" w:before="0" w:after="0"/>
        <w:ind w:left="226" w:right="482" w:firstLine="709"/>
        <w:jc w:val="both"/>
        <w:rPr>
          <w:sz w:val="32"/>
        </w:rPr>
      </w:pPr>
      <w:r>
        <w:rPr>
          <w:sz w:val="32"/>
        </w:rPr>
        <w:t>самостійно</w:t>
      </w:r>
      <w:r>
        <w:rPr>
          <w:spacing w:val="1"/>
          <w:sz w:val="32"/>
        </w:rPr>
        <w:t> </w:t>
      </w:r>
      <w:r>
        <w:rPr>
          <w:sz w:val="32"/>
        </w:rPr>
        <w:t>проводити</w:t>
      </w:r>
      <w:r>
        <w:rPr>
          <w:spacing w:val="1"/>
          <w:sz w:val="32"/>
        </w:rPr>
        <w:t> </w:t>
      </w:r>
      <w:r>
        <w:rPr>
          <w:sz w:val="32"/>
        </w:rPr>
        <w:t>заняття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секції</w:t>
      </w:r>
      <w:r>
        <w:rPr>
          <w:spacing w:val="1"/>
          <w:sz w:val="32"/>
        </w:rPr>
        <w:t> </w:t>
      </w:r>
      <w:r>
        <w:rPr>
          <w:sz w:val="32"/>
        </w:rPr>
        <w:t>спортивного</w:t>
      </w:r>
      <w:r>
        <w:rPr>
          <w:spacing w:val="-77"/>
          <w:sz w:val="32"/>
        </w:rPr>
        <w:t> </w:t>
      </w:r>
      <w:r>
        <w:rPr>
          <w:sz w:val="32"/>
        </w:rPr>
        <w:t>напряму,</w:t>
      </w:r>
      <w:r>
        <w:rPr>
          <w:spacing w:val="-1"/>
          <w:sz w:val="32"/>
        </w:rPr>
        <w:t> </w:t>
      </w:r>
      <w:r>
        <w:rPr>
          <w:sz w:val="32"/>
        </w:rPr>
        <w:t>здійснювати</w:t>
      </w:r>
      <w:r>
        <w:rPr>
          <w:spacing w:val="-2"/>
          <w:sz w:val="32"/>
        </w:rPr>
        <w:t> </w:t>
      </w:r>
      <w:r>
        <w:rPr>
          <w:sz w:val="32"/>
        </w:rPr>
        <w:t>профілактику</w:t>
      </w:r>
      <w:r>
        <w:rPr>
          <w:spacing w:val="-2"/>
          <w:sz w:val="32"/>
        </w:rPr>
        <w:t> </w:t>
      </w:r>
      <w:r>
        <w:rPr>
          <w:sz w:val="32"/>
        </w:rPr>
        <w:t>травматизму</w:t>
      </w:r>
    </w:p>
    <w:p>
      <w:pPr>
        <w:pStyle w:val="ListParagraph"/>
        <w:numPr>
          <w:ilvl w:val="0"/>
          <w:numId w:val="3"/>
        </w:numPr>
        <w:tabs>
          <w:tab w:pos="1324" w:val="left" w:leader="none"/>
        </w:tabs>
        <w:spacing w:line="240" w:lineRule="auto" w:before="0" w:after="0"/>
        <w:ind w:left="226" w:right="483" w:firstLine="709"/>
        <w:jc w:val="both"/>
        <w:rPr>
          <w:sz w:val="32"/>
        </w:rPr>
      </w:pPr>
      <w:r>
        <w:rPr>
          <w:sz w:val="32"/>
        </w:rPr>
        <w:t>оцінювати фізичні здібності і функціональний стан учнів,</w:t>
      </w:r>
      <w:r>
        <w:rPr>
          <w:spacing w:val="1"/>
          <w:sz w:val="32"/>
        </w:rPr>
        <w:t> </w:t>
      </w:r>
      <w:r>
        <w:rPr>
          <w:sz w:val="32"/>
        </w:rPr>
        <w:t>адекватно вибирати засоби і методи рухової діяльності для корекції</w:t>
      </w:r>
      <w:r>
        <w:rPr>
          <w:spacing w:val="1"/>
          <w:sz w:val="32"/>
        </w:rPr>
        <w:t> </w:t>
      </w:r>
      <w:r>
        <w:rPr>
          <w:sz w:val="32"/>
        </w:rPr>
        <w:t>стану</w:t>
      </w:r>
      <w:r>
        <w:rPr>
          <w:spacing w:val="-3"/>
          <w:sz w:val="32"/>
        </w:rPr>
        <w:t> </w:t>
      </w:r>
      <w:r>
        <w:rPr>
          <w:sz w:val="32"/>
        </w:rPr>
        <w:t>учнів</w:t>
      </w:r>
      <w:r>
        <w:rPr>
          <w:spacing w:val="-1"/>
          <w:sz w:val="32"/>
        </w:rPr>
        <w:t> </w:t>
      </w:r>
      <w:r>
        <w:rPr>
          <w:sz w:val="32"/>
        </w:rPr>
        <w:t>з</w:t>
      </w:r>
      <w:r>
        <w:rPr>
          <w:spacing w:val="-2"/>
          <w:sz w:val="32"/>
        </w:rPr>
        <w:t> </w:t>
      </w:r>
      <w:r>
        <w:rPr>
          <w:sz w:val="32"/>
        </w:rPr>
        <w:t>урахуванням</w:t>
      </w:r>
      <w:r>
        <w:rPr>
          <w:spacing w:val="-2"/>
          <w:sz w:val="32"/>
        </w:rPr>
        <w:t> </w:t>
      </w:r>
      <w:r>
        <w:rPr>
          <w:sz w:val="32"/>
        </w:rPr>
        <w:t>їх</w:t>
      </w:r>
      <w:r>
        <w:rPr>
          <w:spacing w:val="-2"/>
          <w:sz w:val="32"/>
        </w:rPr>
        <w:t> </w:t>
      </w:r>
      <w:r>
        <w:rPr>
          <w:sz w:val="32"/>
        </w:rPr>
        <w:t>індивідуальних</w:t>
      </w:r>
      <w:r>
        <w:rPr>
          <w:spacing w:val="-3"/>
          <w:sz w:val="32"/>
        </w:rPr>
        <w:t> </w:t>
      </w:r>
      <w:r>
        <w:rPr>
          <w:sz w:val="32"/>
        </w:rPr>
        <w:t>особливостей</w:t>
      </w:r>
    </w:p>
    <w:p>
      <w:pPr>
        <w:pStyle w:val="ListParagraph"/>
        <w:numPr>
          <w:ilvl w:val="0"/>
          <w:numId w:val="3"/>
        </w:numPr>
        <w:tabs>
          <w:tab w:pos="1262" w:val="left" w:leader="none"/>
        </w:tabs>
        <w:spacing w:line="240" w:lineRule="auto" w:before="0" w:after="0"/>
        <w:ind w:left="226" w:right="484" w:firstLine="709"/>
        <w:jc w:val="both"/>
        <w:rPr>
          <w:sz w:val="32"/>
        </w:rPr>
      </w:pPr>
      <w:r>
        <w:rPr>
          <w:sz w:val="32"/>
        </w:rPr>
        <w:t>використовувати інформаційно-комунікаційні технології для</w:t>
      </w:r>
      <w:r>
        <w:rPr>
          <w:spacing w:val="-77"/>
          <w:sz w:val="32"/>
        </w:rPr>
        <w:t> </w:t>
      </w:r>
      <w:r>
        <w:rPr>
          <w:sz w:val="32"/>
        </w:rPr>
        <w:t>вдосконалення</w:t>
      </w:r>
      <w:r>
        <w:rPr>
          <w:spacing w:val="-2"/>
          <w:sz w:val="32"/>
        </w:rPr>
        <w:t> </w:t>
      </w:r>
      <w:r>
        <w:rPr>
          <w:sz w:val="32"/>
        </w:rPr>
        <w:t>професійної</w:t>
      </w:r>
      <w:r>
        <w:rPr>
          <w:spacing w:val="-1"/>
          <w:sz w:val="32"/>
        </w:rPr>
        <w:t> </w:t>
      </w:r>
      <w:r>
        <w:rPr>
          <w:sz w:val="32"/>
        </w:rPr>
        <w:t>діяльності.</w:t>
      </w:r>
    </w:p>
    <w:p>
      <w:pPr>
        <w:pStyle w:val="Heading2"/>
        <w:numPr>
          <w:ilvl w:val="0"/>
          <w:numId w:val="3"/>
        </w:numPr>
        <w:tabs>
          <w:tab w:pos="2979" w:val="left" w:leader="none"/>
        </w:tabs>
        <w:spacing w:line="240" w:lineRule="auto" w:before="184" w:after="0"/>
        <w:ind w:left="2978" w:right="0" w:hanging="321"/>
        <w:jc w:val="left"/>
      </w:pPr>
      <w:r>
        <w:rPr/>
        <w:t>Опис</w:t>
      </w:r>
      <w:r>
        <w:rPr>
          <w:spacing w:val="-10"/>
        </w:rPr>
        <w:t> </w:t>
      </w:r>
      <w:r>
        <w:rPr/>
        <w:t>навчальної</w:t>
      </w:r>
      <w:r>
        <w:rPr>
          <w:spacing w:val="-7"/>
        </w:rPr>
        <w:t> </w:t>
      </w:r>
      <w:r>
        <w:rPr/>
        <w:t>дисципліни</w:t>
      </w:r>
    </w:p>
    <w:p>
      <w:pPr>
        <w:pStyle w:val="ListParagraph"/>
        <w:numPr>
          <w:ilvl w:val="1"/>
          <w:numId w:val="3"/>
        </w:numPr>
        <w:tabs>
          <w:tab w:pos="3839" w:val="left" w:leader="none"/>
        </w:tabs>
        <w:spacing w:line="240" w:lineRule="auto" w:before="1" w:after="0"/>
        <w:ind w:left="3838" w:right="0" w:hanging="490"/>
        <w:jc w:val="left"/>
        <w:rPr>
          <w:b/>
          <w:sz w:val="28"/>
        </w:rPr>
      </w:pPr>
      <w:r>
        <w:rPr>
          <w:b/>
          <w:sz w:val="28"/>
        </w:rPr>
        <w:t>Загальна</w:t>
      </w:r>
      <w:r>
        <w:rPr>
          <w:b/>
          <w:spacing w:val="-4"/>
          <w:sz w:val="28"/>
        </w:rPr>
        <w:t> </w:t>
      </w:r>
      <w:r>
        <w:rPr>
          <w:b/>
          <w:sz w:val="28"/>
        </w:rPr>
        <w:t>інформація</w:t>
      </w:r>
    </w:p>
    <w:tbl>
      <w:tblPr>
        <w:tblW w:w="0" w:type="auto"/>
        <w:jc w:val="left"/>
        <w:tblInd w:w="24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58"/>
        <w:gridCol w:w="728"/>
        <w:gridCol w:w="564"/>
        <w:gridCol w:w="637"/>
        <w:gridCol w:w="738"/>
        <w:gridCol w:w="628"/>
        <w:gridCol w:w="549"/>
        <w:gridCol w:w="639"/>
        <w:gridCol w:w="550"/>
        <w:gridCol w:w="549"/>
        <w:gridCol w:w="639"/>
        <w:gridCol w:w="550"/>
        <w:gridCol w:w="1379"/>
      </w:tblGrid>
      <w:tr>
        <w:trPr>
          <w:trHeight w:val="433" w:hRule="atLeast"/>
        </w:trPr>
        <w:tc>
          <w:tcPr>
            <w:tcW w:w="9408" w:type="dxa"/>
            <w:gridSpan w:val="13"/>
          </w:tcPr>
          <w:p>
            <w:pPr>
              <w:pStyle w:val="TableParagraph"/>
              <w:spacing w:before="85"/>
              <w:ind w:left="203"/>
              <w:rPr>
                <w:b/>
                <w:sz w:val="24"/>
              </w:rPr>
            </w:pPr>
            <w:r>
              <w:rPr>
                <w:b/>
                <w:sz w:val="24"/>
              </w:rPr>
              <w:t>Назва</w:t>
            </w:r>
            <w:r>
              <w:rPr>
                <w:b/>
                <w:spacing w:val="-9"/>
                <w:sz w:val="24"/>
              </w:rPr>
              <w:t> </w:t>
            </w:r>
            <w:r>
              <w:rPr>
                <w:b/>
                <w:sz w:val="24"/>
              </w:rPr>
              <w:t>навчальної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z w:val="24"/>
              </w:rPr>
              <w:t>дисципліни</w:t>
            </w:r>
            <w:r>
              <w:rPr>
                <w:b/>
                <w:spacing w:val="-9"/>
                <w:sz w:val="24"/>
              </w:rPr>
              <w:t> </w:t>
            </w:r>
            <w:r>
              <w:rPr>
                <w:b/>
                <w:sz w:val="24"/>
                <w:u w:val="thick"/>
              </w:rPr>
              <w:t>«Спортивні</w:t>
            </w:r>
            <w:r>
              <w:rPr>
                <w:b/>
                <w:spacing w:val="-6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ігри</w:t>
            </w:r>
            <w:r>
              <w:rPr>
                <w:b/>
                <w:spacing w:val="-9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з</w:t>
            </w:r>
            <w:r>
              <w:rPr>
                <w:b/>
                <w:spacing w:val="-9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методикою</w:t>
            </w:r>
            <w:r>
              <w:rPr>
                <w:b/>
                <w:spacing w:val="-8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викладання</w:t>
            </w:r>
            <w:r>
              <w:rPr>
                <w:b/>
                <w:spacing w:val="-8"/>
                <w:sz w:val="24"/>
                <w:u w:val="thick"/>
              </w:rPr>
              <w:t> </w:t>
            </w:r>
            <w:r>
              <w:rPr>
                <w:b/>
                <w:sz w:val="24"/>
                <w:u w:val="thick"/>
              </w:rPr>
              <w:t>(футбол)»</w:t>
            </w:r>
          </w:p>
        </w:tc>
      </w:tr>
      <w:tr>
        <w:trPr>
          <w:trHeight w:val="434" w:hRule="atLeast"/>
        </w:trPr>
        <w:tc>
          <w:tcPr>
            <w:tcW w:w="1258" w:type="dxa"/>
            <w:vMerge w:val="restart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5"/>
              <w:rPr>
                <w:b/>
                <w:sz w:val="35"/>
              </w:rPr>
            </w:pPr>
          </w:p>
          <w:p>
            <w:pPr>
              <w:pStyle w:val="TableParagraph"/>
              <w:ind w:left="108" w:right="76" w:firstLine="150"/>
              <w:rPr>
                <w:b/>
                <w:sz w:val="24"/>
              </w:rPr>
            </w:pPr>
            <w:r>
              <w:rPr>
                <w:b/>
                <w:sz w:val="24"/>
              </w:rPr>
              <w:t>Форма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навчання</w:t>
            </w:r>
          </w:p>
        </w:tc>
        <w:tc>
          <w:tcPr>
            <w:tcW w:w="728" w:type="dxa"/>
            <w:vMerge w:val="restart"/>
            <w:textDirection w:val="btLr"/>
          </w:tcPr>
          <w:p>
            <w:pPr>
              <w:pStyle w:val="TableParagraph"/>
              <w:spacing w:before="224"/>
              <w:ind w:left="190"/>
              <w:rPr>
                <w:b/>
                <w:sz w:val="24"/>
              </w:rPr>
            </w:pPr>
            <w:r>
              <w:rPr>
                <w:b/>
                <w:sz w:val="24"/>
              </w:rPr>
              <w:t>Рік</w:t>
            </w:r>
            <w:r>
              <w:rPr>
                <w:b/>
                <w:spacing w:val="-12"/>
                <w:sz w:val="24"/>
              </w:rPr>
              <w:t> </w:t>
            </w:r>
            <w:r>
              <w:rPr>
                <w:b/>
                <w:sz w:val="24"/>
              </w:rPr>
              <w:t>підготовки</w:t>
            </w:r>
          </w:p>
        </w:tc>
        <w:tc>
          <w:tcPr>
            <w:tcW w:w="564" w:type="dxa"/>
            <w:vMerge w:val="restart"/>
            <w:textDirection w:val="btLr"/>
          </w:tcPr>
          <w:p>
            <w:pPr>
              <w:pStyle w:val="TableParagraph"/>
              <w:spacing w:before="140"/>
              <w:ind w:left="528"/>
              <w:rPr>
                <w:b/>
                <w:sz w:val="24"/>
              </w:rPr>
            </w:pPr>
            <w:r>
              <w:rPr>
                <w:b/>
                <w:sz w:val="24"/>
              </w:rPr>
              <w:t>Семестр</w:t>
            </w:r>
          </w:p>
        </w:tc>
        <w:tc>
          <w:tcPr>
            <w:tcW w:w="2003" w:type="dxa"/>
            <w:gridSpan w:val="3"/>
          </w:tcPr>
          <w:p>
            <w:pPr>
              <w:pStyle w:val="TableParagraph"/>
              <w:spacing w:before="85"/>
              <w:ind w:left="466"/>
              <w:rPr>
                <w:b/>
                <w:sz w:val="24"/>
              </w:rPr>
            </w:pPr>
            <w:r>
              <w:rPr>
                <w:b/>
                <w:sz w:val="24"/>
              </w:rPr>
              <w:t>Кількість</w:t>
            </w:r>
          </w:p>
        </w:tc>
        <w:tc>
          <w:tcPr>
            <w:tcW w:w="3476" w:type="dxa"/>
            <w:gridSpan w:val="6"/>
          </w:tcPr>
          <w:p>
            <w:pPr>
              <w:pStyle w:val="TableParagraph"/>
              <w:spacing w:before="85"/>
              <w:ind w:left="859"/>
              <w:rPr>
                <w:b/>
                <w:sz w:val="24"/>
              </w:rPr>
            </w:pPr>
            <w:r>
              <w:rPr>
                <w:b/>
                <w:sz w:val="24"/>
              </w:rPr>
              <w:t>Кількість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z w:val="24"/>
              </w:rPr>
              <w:t>годин</w:t>
            </w:r>
          </w:p>
        </w:tc>
        <w:tc>
          <w:tcPr>
            <w:tcW w:w="1379" w:type="dxa"/>
            <w:vMerge w:val="restart"/>
          </w:tcPr>
          <w:p>
            <w:pPr>
              <w:pStyle w:val="TableParagraph"/>
              <w:spacing w:before="5"/>
              <w:rPr>
                <w:b/>
                <w:sz w:val="37"/>
              </w:rPr>
            </w:pPr>
          </w:p>
          <w:p>
            <w:pPr>
              <w:pStyle w:val="TableParagraph"/>
              <w:ind w:left="130" w:right="14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Підсумко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вого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pacing w:val="-1"/>
                <w:sz w:val="24"/>
              </w:rPr>
              <w:t>контролю</w:t>
            </w:r>
          </w:p>
        </w:tc>
      </w:tr>
      <w:tr>
        <w:trPr>
          <w:trHeight w:val="1531" w:hRule="atLeast"/>
        </w:trPr>
        <w:tc>
          <w:tcPr>
            <w:tcW w:w="125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28" w:type="dxa"/>
            <w:vMerge/>
            <w:tcBorders>
              <w:top w:val="nil"/>
            </w:tcBorders>
            <w:textDirection w:val="btLr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64" w:type="dxa"/>
            <w:vMerge/>
            <w:tcBorders>
              <w:top w:val="nil"/>
            </w:tcBorders>
            <w:textDirection w:val="btLr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37" w:type="dxa"/>
            <w:textDirection w:val="btLr"/>
          </w:tcPr>
          <w:p>
            <w:pPr>
              <w:pStyle w:val="TableParagraph"/>
              <w:spacing w:before="176"/>
              <w:ind w:left="285"/>
              <w:rPr>
                <w:b/>
                <w:sz w:val="24"/>
              </w:rPr>
            </w:pPr>
            <w:r>
              <w:rPr>
                <w:b/>
                <w:sz w:val="24"/>
              </w:rPr>
              <w:t>кредитів</w:t>
            </w:r>
          </w:p>
        </w:tc>
        <w:tc>
          <w:tcPr>
            <w:tcW w:w="738" w:type="dxa"/>
            <w:textDirection w:val="btLr"/>
          </w:tcPr>
          <w:p>
            <w:pPr>
              <w:pStyle w:val="TableParagraph"/>
              <w:spacing w:before="225"/>
              <w:ind w:left="452"/>
              <w:rPr>
                <w:b/>
                <w:sz w:val="24"/>
              </w:rPr>
            </w:pPr>
            <w:r>
              <w:rPr>
                <w:b/>
                <w:sz w:val="24"/>
              </w:rPr>
              <w:t>годин</w:t>
            </w:r>
          </w:p>
        </w:tc>
        <w:tc>
          <w:tcPr>
            <w:tcW w:w="628" w:type="dxa"/>
            <w:textDirection w:val="btLr"/>
          </w:tcPr>
          <w:p>
            <w:pPr>
              <w:pStyle w:val="TableParagraph"/>
              <w:spacing w:line="280" w:lineRule="atLeast" w:before="23"/>
              <w:ind w:left="339" w:right="211" w:hanging="120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Змістових</w:t>
            </w:r>
            <w:r>
              <w:rPr>
                <w:b/>
                <w:sz w:val="24"/>
              </w:rPr>
              <w:t> модулів</w:t>
            </w:r>
          </w:p>
        </w:tc>
        <w:tc>
          <w:tcPr>
            <w:tcW w:w="549" w:type="dxa"/>
            <w:textDirection w:val="btLr"/>
          </w:tcPr>
          <w:p>
            <w:pPr>
              <w:pStyle w:val="TableParagraph"/>
              <w:spacing w:before="128"/>
              <w:ind w:left="432"/>
              <w:rPr>
                <w:b/>
                <w:sz w:val="24"/>
              </w:rPr>
            </w:pPr>
            <w:r>
              <w:rPr>
                <w:b/>
                <w:sz w:val="24"/>
              </w:rPr>
              <w:t>лекції</w:t>
            </w:r>
          </w:p>
        </w:tc>
        <w:tc>
          <w:tcPr>
            <w:tcW w:w="639" w:type="dxa"/>
            <w:textDirection w:val="btLr"/>
          </w:tcPr>
          <w:p>
            <w:pPr>
              <w:pStyle w:val="TableParagraph"/>
              <w:spacing w:before="170"/>
              <w:ind w:left="195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практичні</w:t>
            </w:r>
          </w:p>
        </w:tc>
        <w:tc>
          <w:tcPr>
            <w:tcW w:w="550" w:type="dxa"/>
            <w:textDirection w:val="btLr"/>
          </w:tcPr>
          <w:p>
            <w:pPr>
              <w:pStyle w:val="TableParagraph"/>
              <w:spacing w:before="124"/>
              <w:ind w:left="120"/>
              <w:rPr>
                <w:b/>
                <w:sz w:val="24"/>
              </w:rPr>
            </w:pPr>
            <w:r>
              <w:rPr>
                <w:b/>
                <w:sz w:val="24"/>
              </w:rPr>
              <w:t>семінарські</w:t>
            </w:r>
          </w:p>
        </w:tc>
        <w:tc>
          <w:tcPr>
            <w:tcW w:w="549" w:type="dxa"/>
            <w:textDirection w:val="btLr"/>
          </w:tcPr>
          <w:p>
            <w:pPr>
              <w:pStyle w:val="TableParagraph"/>
              <w:spacing w:before="123"/>
              <w:ind w:left="102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лабораторні</w:t>
            </w:r>
          </w:p>
        </w:tc>
        <w:tc>
          <w:tcPr>
            <w:tcW w:w="639" w:type="dxa"/>
            <w:textDirection w:val="btLr"/>
          </w:tcPr>
          <w:p>
            <w:pPr>
              <w:pStyle w:val="TableParagraph"/>
              <w:spacing w:line="247" w:lineRule="auto" w:before="24"/>
              <w:ind w:left="395" w:right="164" w:hanging="236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самостійна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робота</w:t>
            </w:r>
          </w:p>
        </w:tc>
        <w:tc>
          <w:tcPr>
            <w:tcW w:w="550" w:type="dxa"/>
            <w:textDirection w:val="btLr"/>
          </w:tcPr>
          <w:p>
            <w:pPr>
              <w:pStyle w:val="TableParagraph"/>
              <w:spacing w:line="254" w:lineRule="exact"/>
              <w:ind w:righ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індивідуальні</w:t>
            </w:r>
          </w:p>
          <w:p>
            <w:pPr>
              <w:pStyle w:val="TableParagraph"/>
              <w:spacing w:line="248" w:lineRule="exact" w:before="8"/>
              <w:ind w:righ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завдання</w:t>
            </w:r>
          </w:p>
        </w:tc>
        <w:tc>
          <w:tcPr>
            <w:tcW w:w="137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90" w:hRule="atLeast"/>
        </w:trPr>
        <w:tc>
          <w:tcPr>
            <w:tcW w:w="1258" w:type="dxa"/>
          </w:tcPr>
          <w:p>
            <w:pPr>
              <w:pStyle w:val="TableParagraph"/>
              <w:spacing w:line="256" w:lineRule="exact" w:before="14"/>
              <w:ind w:left="227" w:right="2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Денна</w:t>
            </w:r>
          </w:p>
        </w:tc>
        <w:tc>
          <w:tcPr>
            <w:tcW w:w="728" w:type="dxa"/>
          </w:tcPr>
          <w:p>
            <w:pPr>
              <w:pStyle w:val="TableParagraph"/>
              <w:spacing w:line="259" w:lineRule="exact" w:before="12"/>
              <w:ind w:left="3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64" w:type="dxa"/>
          </w:tcPr>
          <w:p>
            <w:pPr>
              <w:pStyle w:val="TableParagraph"/>
              <w:spacing w:line="259" w:lineRule="exact" w:before="12"/>
              <w:ind w:left="230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637" w:type="dxa"/>
          </w:tcPr>
          <w:p>
            <w:pPr>
              <w:pStyle w:val="TableParagraph"/>
              <w:spacing w:line="259" w:lineRule="exact" w:before="12"/>
              <w:ind w:left="25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38" w:type="dxa"/>
          </w:tcPr>
          <w:p>
            <w:pPr>
              <w:pStyle w:val="TableParagraph"/>
              <w:spacing w:line="259" w:lineRule="exact" w:before="12"/>
              <w:ind w:left="218" w:right="219"/>
              <w:jc w:val="center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  <w:tc>
          <w:tcPr>
            <w:tcW w:w="628" w:type="dxa"/>
          </w:tcPr>
          <w:p>
            <w:pPr>
              <w:pStyle w:val="TableParagraph"/>
              <w:spacing w:line="259" w:lineRule="exact" w:before="12"/>
              <w:ind w:left="241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49" w:type="dxa"/>
          </w:tcPr>
          <w:p>
            <w:pPr>
              <w:pStyle w:val="TableParagraph"/>
              <w:spacing w:line="256" w:lineRule="exact" w:before="14"/>
              <w:ind w:right="14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639" w:type="dxa"/>
          </w:tcPr>
          <w:p>
            <w:pPr>
              <w:pStyle w:val="TableParagraph"/>
              <w:spacing w:line="256" w:lineRule="exact" w:before="14"/>
              <w:ind w:left="169" w:right="16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28</w:t>
            </w:r>
          </w:p>
        </w:tc>
        <w:tc>
          <w:tcPr>
            <w:tcW w:w="550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9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639" w:type="dxa"/>
          </w:tcPr>
          <w:p>
            <w:pPr>
              <w:pStyle w:val="TableParagraph"/>
              <w:spacing w:line="259" w:lineRule="exact" w:before="12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48</w:t>
            </w:r>
          </w:p>
        </w:tc>
        <w:tc>
          <w:tcPr>
            <w:tcW w:w="550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379" w:type="dxa"/>
          </w:tcPr>
          <w:p>
            <w:pPr>
              <w:pStyle w:val="TableParagraph"/>
              <w:spacing w:line="259" w:lineRule="exact" w:before="12"/>
              <w:ind w:left="400" w:right="414"/>
              <w:jc w:val="center"/>
              <w:rPr>
                <w:sz w:val="24"/>
              </w:rPr>
            </w:pPr>
            <w:r>
              <w:rPr>
                <w:sz w:val="24"/>
              </w:rPr>
              <w:t>залік</w:t>
            </w:r>
          </w:p>
        </w:tc>
      </w:tr>
      <w:tr>
        <w:trPr>
          <w:trHeight w:val="291" w:hRule="atLeast"/>
        </w:trPr>
        <w:tc>
          <w:tcPr>
            <w:tcW w:w="1258" w:type="dxa"/>
          </w:tcPr>
          <w:p>
            <w:pPr>
              <w:pStyle w:val="TableParagraph"/>
              <w:spacing w:line="258" w:lineRule="exact" w:before="14"/>
              <w:ind w:left="227" w:right="2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Заочна</w:t>
            </w:r>
          </w:p>
        </w:tc>
        <w:tc>
          <w:tcPr>
            <w:tcW w:w="728" w:type="dxa"/>
          </w:tcPr>
          <w:p>
            <w:pPr>
              <w:pStyle w:val="TableParagraph"/>
              <w:spacing w:line="260" w:lineRule="exact" w:before="12"/>
              <w:ind w:left="3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64" w:type="dxa"/>
          </w:tcPr>
          <w:p>
            <w:pPr>
              <w:pStyle w:val="TableParagraph"/>
              <w:spacing w:line="260" w:lineRule="exact" w:before="12"/>
              <w:ind w:left="230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637" w:type="dxa"/>
          </w:tcPr>
          <w:p>
            <w:pPr>
              <w:pStyle w:val="TableParagraph"/>
              <w:spacing w:line="260" w:lineRule="exact" w:before="12"/>
              <w:ind w:left="255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38" w:type="dxa"/>
          </w:tcPr>
          <w:p>
            <w:pPr>
              <w:pStyle w:val="TableParagraph"/>
              <w:spacing w:line="260" w:lineRule="exact" w:before="12"/>
              <w:ind w:left="218" w:right="219"/>
              <w:jc w:val="center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  <w:tc>
          <w:tcPr>
            <w:tcW w:w="628" w:type="dxa"/>
          </w:tcPr>
          <w:p>
            <w:pPr>
              <w:pStyle w:val="TableParagraph"/>
              <w:spacing w:line="260" w:lineRule="exact" w:before="12"/>
              <w:ind w:left="241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49" w:type="dxa"/>
          </w:tcPr>
          <w:p>
            <w:pPr>
              <w:pStyle w:val="TableParagraph"/>
              <w:spacing w:line="260" w:lineRule="exact" w:before="12"/>
              <w:ind w:right="201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39" w:type="dxa"/>
          </w:tcPr>
          <w:p>
            <w:pPr>
              <w:pStyle w:val="TableParagraph"/>
              <w:spacing w:line="260" w:lineRule="exact" w:before="12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50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549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639" w:type="dxa"/>
          </w:tcPr>
          <w:p>
            <w:pPr>
              <w:pStyle w:val="TableParagraph"/>
              <w:spacing w:line="260" w:lineRule="exact" w:before="12"/>
              <w:ind w:right="192"/>
              <w:jc w:val="right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  <w:tc>
          <w:tcPr>
            <w:tcW w:w="550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379" w:type="dxa"/>
          </w:tcPr>
          <w:p>
            <w:pPr>
              <w:pStyle w:val="TableParagraph"/>
              <w:spacing w:line="260" w:lineRule="exact" w:before="12"/>
              <w:ind w:left="400" w:right="414"/>
              <w:jc w:val="center"/>
              <w:rPr>
                <w:sz w:val="24"/>
              </w:rPr>
            </w:pPr>
            <w:r>
              <w:rPr>
                <w:sz w:val="24"/>
              </w:rPr>
              <w:t>залік</w:t>
            </w:r>
          </w:p>
        </w:tc>
      </w:tr>
    </w:tbl>
    <w:p>
      <w:pPr>
        <w:pStyle w:val="BodyText"/>
        <w:ind w:left="0"/>
        <w:jc w:val="left"/>
        <w:rPr>
          <w:b/>
          <w:sz w:val="24"/>
        </w:rPr>
      </w:pPr>
    </w:p>
    <w:p>
      <w:pPr>
        <w:pStyle w:val="ListParagraph"/>
        <w:numPr>
          <w:ilvl w:val="1"/>
          <w:numId w:val="3"/>
        </w:numPr>
        <w:tabs>
          <w:tab w:pos="2483" w:val="left" w:leader="none"/>
        </w:tabs>
        <w:spacing w:line="240" w:lineRule="auto" w:before="0" w:after="0"/>
        <w:ind w:left="2482" w:right="0" w:hanging="490"/>
        <w:jc w:val="left"/>
        <w:rPr>
          <w:b/>
          <w:sz w:val="28"/>
        </w:rPr>
      </w:pPr>
      <w:r>
        <w:rPr>
          <w:b/>
          <w:sz w:val="28"/>
        </w:rPr>
        <w:t>Дидактична</w:t>
      </w:r>
      <w:r>
        <w:rPr>
          <w:b/>
          <w:spacing w:val="-7"/>
          <w:sz w:val="28"/>
        </w:rPr>
        <w:t> </w:t>
      </w:r>
      <w:r>
        <w:rPr>
          <w:b/>
          <w:sz w:val="28"/>
        </w:rPr>
        <w:t>карта</w:t>
      </w:r>
      <w:r>
        <w:rPr>
          <w:b/>
          <w:spacing w:val="-7"/>
          <w:sz w:val="28"/>
        </w:rPr>
        <w:t> </w:t>
      </w:r>
      <w:r>
        <w:rPr>
          <w:b/>
          <w:sz w:val="28"/>
        </w:rPr>
        <w:t>навчальної</w:t>
      </w:r>
      <w:r>
        <w:rPr>
          <w:b/>
          <w:spacing w:val="-7"/>
          <w:sz w:val="28"/>
        </w:rPr>
        <w:t> </w:t>
      </w:r>
      <w:r>
        <w:rPr>
          <w:b/>
          <w:sz w:val="28"/>
        </w:rPr>
        <w:t>дисципліни</w:t>
      </w:r>
    </w:p>
    <w:tbl>
      <w:tblPr>
        <w:tblW w:w="0" w:type="auto"/>
        <w:jc w:val="left"/>
        <w:tblInd w:w="20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32"/>
        <w:gridCol w:w="884"/>
        <w:gridCol w:w="550"/>
        <w:gridCol w:w="558"/>
        <w:gridCol w:w="636"/>
        <w:gridCol w:w="560"/>
        <w:gridCol w:w="576"/>
        <w:gridCol w:w="834"/>
        <w:gridCol w:w="515"/>
        <w:gridCol w:w="507"/>
        <w:gridCol w:w="550"/>
        <w:gridCol w:w="520"/>
        <w:gridCol w:w="533"/>
      </w:tblGrid>
      <w:tr>
        <w:trPr>
          <w:trHeight w:val="449" w:hRule="atLeast"/>
        </w:trPr>
        <w:tc>
          <w:tcPr>
            <w:tcW w:w="2232" w:type="dxa"/>
            <w:vMerge w:val="restart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189"/>
              <w:ind w:left="442" w:right="247" w:hanging="165"/>
              <w:rPr>
                <w:sz w:val="24"/>
              </w:rPr>
            </w:pPr>
            <w:r>
              <w:rPr>
                <w:spacing w:val="-1"/>
                <w:sz w:val="24"/>
              </w:rPr>
              <w:t>Назви змістових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модулів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і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тем</w:t>
            </w:r>
          </w:p>
        </w:tc>
        <w:tc>
          <w:tcPr>
            <w:tcW w:w="7223" w:type="dxa"/>
            <w:gridSpan w:val="12"/>
          </w:tcPr>
          <w:p>
            <w:pPr>
              <w:pStyle w:val="TableParagraph"/>
              <w:spacing w:before="91"/>
              <w:ind w:left="2791" w:right="2761"/>
              <w:jc w:val="center"/>
              <w:rPr>
                <w:sz w:val="24"/>
              </w:rPr>
            </w:pPr>
            <w:r>
              <w:rPr>
                <w:sz w:val="24"/>
              </w:rPr>
              <w:t>Кількість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годин</w:t>
            </w:r>
          </w:p>
        </w:tc>
      </w:tr>
      <w:tr>
        <w:trPr>
          <w:trHeight w:val="290" w:hRule="atLeast"/>
        </w:trPr>
        <w:tc>
          <w:tcPr>
            <w:tcW w:w="223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764" w:type="dxa"/>
            <w:gridSpan w:val="6"/>
          </w:tcPr>
          <w:p>
            <w:pPr>
              <w:pStyle w:val="TableParagraph"/>
              <w:spacing w:line="259" w:lineRule="exact" w:before="12"/>
              <w:ind w:left="1234"/>
              <w:rPr>
                <w:sz w:val="24"/>
              </w:rPr>
            </w:pPr>
            <w:r>
              <w:rPr>
                <w:sz w:val="24"/>
              </w:rPr>
              <w:t>денна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форма</w:t>
            </w:r>
          </w:p>
        </w:tc>
        <w:tc>
          <w:tcPr>
            <w:tcW w:w="3459" w:type="dxa"/>
            <w:gridSpan w:val="6"/>
          </w:tcPr>
          <w:p>
            <w:pPr>
              <w:pStyle w:val="TableParagraph"/>
              <w:spacing w:line="259" w:lineRule="exact" w:before="12"/>
              <w:ind w:left="1047"/>
              <w:rPr>
                <w:sz w:val="24"/>
              </w:rPr>
            </w:pPr>
            <w:r>
              <w:rPr>
                <w:sz w:val="24"/>
              </w:rPr>
              <w:t>заочна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форма</w:t>
            </w:r>
          </w:p>
        </w:tc>
      </w:tr>
      <w:tr>
        <w:trPr>
          <w:trHeight w:val="449" w:hRule="atLeast"/>
        </w:trPr>
        <w:tc>
          <w:tcPr>
            <w:tcW w:w="223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84" w:type="dxa"/>
            <w:vMerge w:val="restart"/>
          </w:tcPr>
          <w:p>
            <w:pPr>
              <w:pStyle w:val="TableParagraph"/>
              <w:spacing w:before="6"/>
              <w:rPr>
                <w:b/>
                <w:sz w:val="20"/>
              </w:rPr>
            </w:pPr>
          </w:p>
          <w:p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усього</w:t>
            </w:r>
          </w:p>
        </w:tc>
        <w:tc>
          <w:tcPr>
            <w:tcW w:w="2880" w:type="dxa"/>
            <w:gridSpan w:val="5"/>
          </w:tcPr>
          <w:p>
            <w:pPr>
              <w:pStyle w:val="TableParagraph"/>
              <w:spacing w:before="91"/>
              <w:ind w:left="806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тому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числі</w:t>
            </w:r>
          </w:p>
        </w:tc>
        <w:tc>
          <w:tcPr>
            <w:tcW w:w="834" w:type="dxa"/>
            <w:vMerge w:val="restart"/>
          </w:tcPr>
          <w:p>
            <w:pPr>
              <w:pStyle w:val="TableParagraph"/>
              <w:spacing w:before="6"/>
              <w:rPr>
                <w:b/>
                <w:sz w:val="21"/>
              </w:rPr>
            </w:pPr>
          </w:p>
          <w:p>
            <w:pPr>
              <w:pStyle w:val="TableParagraph"/>
              <w:ind w:left="113"/>
              <w:rPr>
                <w:sz w:val="22"/>
              </w:rPr>
            </w:pPr>
            <w:r>
              <w:rPr>
                <w:sz w:val="22"/>
              </w:rPr>
              <w:t>усього</w:t>
            </w:r>
          </w:p>
        </w:tc>
        <w:tc>
          <w:tcPr>
            <w:tcW w:w="2625" w:type="dxa"/>
            <w:gridSpan w:val="5"/>
          </w:tcPr>
          <w:p>
            <w:pPr>
              <w:pStyle w:val="TableParagraph"/>
              <w:spacing w:before="91"/>
              <w:ind w:left="685"/>
              <w:rPr>
                <w:sz w:val="24"/>
              </w:rPr>
            </w:pPr>
            <w:r>
              <w:rPr>
                <w:sz w:val="24"/>
              </w:rPr>
              <w:t>у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тому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числі</w:t>
            </w:r>
          </w:p>
        </w:tc>
      </w:tr>
      <w:tr>
        <w:trPr>
          <w:trHeight w:val="306" w:hRule="atLeast"/>
        </w:trPr>
        <w:tc>
          <w:tcPr>
            <w:tcW w:w="223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8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spacing w:before="32"/>
              <w:ind w:left="21"/>
              <w:jc w:val="center"/>
              <w:rPr>
                <w:sz w:val="22"/>
              </w:rPr>
            </w:pPr>
            <w:r>
              <w:rPr>
                <w:w w:val="99"/>
                <w:sz w:val="22"/>
              </w:rPr>
              <w:t>л</w:t>
            </w:r>
          </w:p>
        </w:tc>
        <w:tc>
          <w:tcPr>
            <w:tcW w:w="558" w:type="dxa"/>
          </w:tcPr>
          <w:p>
            <w:pPr>
              <w:pStyle w:val="TableParagraph"/>
              <w:spacing w:before="32"/>
              <w:ind w:left="22"/>
              <w:jc w:val="center"/>
              <w:rPr>
                <w:sz w:val="22"/>
              </w:rPr>
            </w:pPr>
            <w:r>
              <w:rPr>
                <w:w w:val="99"/>
                <w:sz w:val="22"/>
              </w:rPr>
              <w:t>п</w:t>
            </w:r>
          </w:p>
        </w:tc>
        <w:tc>
          <w:tcPr>
            <w:tcW w:w="636" w:type="dxa"/>
          </w:tcPr>
          <w:p>
            <w:pPr>
              <w:pStyle w:val="TableParagraph"/>
              <w:spacing w:before="32"/>
              <w:ind w:left="140" w:right="116"/>
              <w:jc w:val="center"/>
              <w:rPr>
                <w:sz w:val="22"/>
              </w:rPr>
            </w:pPr>
            <w:r>
              <w:rPr>
                <w:sz w:val="22"/>
              </w:rPr>
              <w:t>лаб</w:t>
            </w:r>
          </w:p>
        </w:tc>
        <w:tc>
          <w:tcPr>
            <w:tcW w:w="560" w:type="dxa"/>
          </w:tcPr>
          <w:p>
            <w:pPr>
              <w:pStyle w:val="TableParagraph"/>
              <w:spacing w:before="32"/>
              <w:ind w:left="118" w:right="90"/>
              <w:jc w:val="center"/>
              <w:rPr>
                <w:sz w:val="22"/>
              </w:rPr>
            </w:pPr>
            <w:r>
              <w:rPr>
                <w:sz w:val="22"/>
              </w:rPr>
              <w:t>інд</w:t>
            </w:r>
          </w:p>
        </w:tc>
        <w:tc>
          <w:tcPr>
            <w:tcW w:w="576" w:type="dxa"/>
          </w:tcPr>
          <w:p>
            <w:pPr>
              <w:pStyle w:val="TableParagraph"/>
              <w:spacing w:before="32"/>
              <w:ind w:left="114" w:right="84"/>
              <w:jc w:val="center"/>
              <w:rPr>
                <w:sz w:val="22"/>
              </w:rPr>
            </w:pPr>
            <w:r>
              <w:rPr>
                <w:sz w:val="22"/>
              </w:rPr>
              <w:t>с.р.</w:t>
            </w:r>
          </w:p>
        </w:tc>
        <w:tc>
          <w:tcPr>
            <w:tcW w:w="83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15" w:type="dxa"/>
          </w:tcPr>
          <w:p>
            <w:pPr>
              <w:pStyle w:val="TableParagraph"/>
              <w:spacing w:before="32"/>
              <w:ind w:left="34"/>
              <w:jc w:val="center"/>
              <w:rPr>
                <w:sz w:val="22"/>
              </w:rPr>
            </w:pPr>
            <w:r>
              <w:rPr>
                <w:w w:val="99"/>
                <w:sz w:val="22"/>
              </w:rPr>
              <w:t>л</w:t>
            </w:r>
          </w:p>
        </w:tc>
        <w:tc>
          <w:tcPr>
            <w:tcW w:w="507" w:type="dxa"/>
          </w:tcPr>
          <w:p>
            <w:pPr>
              <w:pStyle w:val="TableParagraph"/>
              <w:spacing w:before="32"/>
              <w:ind w:right="164"/>
              <w:jc w:val="right"/>
              <w:rPr>
                <w:sz w:val="22"/>
              </w:rPr>
            </w:pPr>
            <w:r>
              <w:rPr>
                <w:w w:val="99"/>
                <w:sz w:val="22"/>
              </w:rPr>
              <w:t>п</w:t>
            </w:r>
          </w:p>
        </w:tc>
        <w:tc>
          <w:tcPr>
            <w:tcW w:w="550" w:type="dxa"/>
          </w:tcPr>
          <w:p>
            <w:pPr>
              <w:pStyle w:val="TableParagraph"/>
              <w:spacing w:before="32"/>
              <w:ind w:right="85"/>
              <w:jc w:val="right"/>
              <w:rPr>
                <w:sz w:val="22"/>
              </w:rPr>
            </w:pPr>
            <w:r>
              <w:rPr>
                <w:sz w:val="22"/>
              </w:rPr>
              <w:t>лаб</w:t>
            </w:r>
          </w:p>
        </w:tc>
        <w:tc>
          <w:tcPr>
            <w:tcW w:w="520" w:type="dxa"/>
          </w:tcPr>
          <w:p>
            <w:pPr>
              <w:pStyle w:val="TableParagraph"/>
              <w:spacing w:before="32"/>
              <w:ind w:left="104" w:right="64"/>
              <w:jc w:val="center"/>
              <w:rPr>
                <w:sz w:val="22"/>
              </w:rPr>
            </w:pPr>
            <w:r>
              <w:rPr>
                <w:sz w:val="22"/>
              </w:rPr>
              <w:t>інд</w:t>
            </w:r>
          </w:p>
        </w:tc>
        <w:tc>
          <w:tcPr>
            <w:tcW w:w="533" w:type="dxa"/>
          </w:tcPr>
          <w:p>
            <w:pPr>
              <w:pStyle w:val="TableParagraph"/>
              <w:spacing w:before="32"/>
              <w:ind w:left="118"/>
              <w:rPr>
                <w:sz w:val="22"/>
              </w:rPr>
            </w:pPr>
            <w:r>
              <w:rPr>
                <w:sz w:val="22"/>
              </w:rPr>
              <w:t>с.р.</w:t>
            </w:r>
          </w:p>
        </w:tc>
      </w:tr>
      <w:tr>
        <w:trPr>
          <w:trHeight w:val="290" w:hRule="atLeast"/>
        </w:trPr>
        <w:tc>
          <w:tcPr>
            <w:tcW w:w="2232" w:type="dxa"/>
          </w:tcPr>
          <w:p>
            <w:pPr>
              <w:pStyle w:val="TableParagraph"/>
              <w:spacing w:line="259" w:lineRule="exact" w:before="12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84" w:type="dxa"/>
          </w:tcPr>
          <w:p>
            <w:pPr>
              <w:pStyle w:val="TableParagraph"/>
              <w:spacing w:line="259" w:lineRule="exact" w:before="12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50" w:type="dxa"/>
          </w:tcPr>
          <w:p>
            <w:pPr>
              <w:pStyle w:val="TableParagraph"/>
              <w:spacing w:line="259" w:lineRule="exact" w:before="12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58" w:type="dxa"/>
          </w:tcPr>
          <w:p>
            <w:pPr>
              <w:pStyle w:val="TableParagraph"/>
              <w:spacing w:line="259" w:lineRule="exact" w:before="12"/>
              <w:ind w:left="2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36" w:type="dxa"/>
          </w:tcPr>
          <w:p>
            <w:pPr>
              <w:pStyle w:val="TableParagraph"/>
              <w:spacing w:line="259" w:lineRule="exact" w:before="12"/>
              <w:ind w:left="24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60" w:type="dxa"/>
          </w:tcPr>
          <w:p>
            <w:pPr>
              <w:pStyle w:val="TableParagraph"/>
              <w:spacing w:line="259" w:lineRule="exact" w:before="12"/>
              <w:ind w:left="28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76" w:type="dxa"/>
          </w:tcPr>
          <w:p>
            <w:pPr>
              <w:pStyle w:val="TableParagraph"/>
              <w:spacing w:line="259" w:lineRule="exact" w:before="12"/>
              <w:ind w:left="32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834" w:type="dxa"/>
          </w:tcPr>
          <w:p>
            <w:pPr>
              <w:pStyle w:val="TableParagraph"/>
              <w:spacing w:line="259" w:lineRule="exact" w:before="12"/>
              <w:ind w:left="33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515" w:type="dxa"/>
          </w:tcPr>
          <w:p>
            <w:pPr>
              <w:pStyle w:val="TableParagraph"/>
              <w:spacing w:line="259" w:lineRule="exact" w:before="12"/>
              <w:ind w:left="35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507" w:type="dxa"/>
          </w:tcPr>
          <w:p>
            <w:pPr>
              <w:pStyle w:val="TableParagraph"/>
              <w:spacing w:line="259" w:lineRule="exact" w:before="12"/>
              <w:ind w:right="103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50" w:type="dxa"/>
          </w:tcPr>
          <w:p>
            <w:pPr>
              <w:pStyle w:val="TableParagraph"/>
              <w:spacing w:line="259" w:lineRule="exact" w:before="12"/>
              <w:ind w:right="129"/>
              <w:jc w:val="righ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520" w:type="dxa"/>
          </w:tcPr>
          <w:p>
            <w:pPr>
              <w:pStyle w:val="TableParagraph"/>
              <w:spacing w:line="259" w:lineRule="exact" w:before="12"/>
              <w:ind w:left="104" w:right="64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33" w:type="dxa"/>
          </w:tcPr>
          <w:p>
            <w:pPr>
              <w:pStyle w:val="TableParagraph"/>
              <w:spacing w:line="259" w:lineRule="exact" w:before="12"/>
              <w:ind w:left="156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</w:tr>
      <w:tr>
        <w:trPr>
          <w:trHeight w:val="566" w:hRule="atLeast"/>
        </w:trPr>
        <w:tc>
          <w:tcPr>
            <w:tcW w:w="2232" w:type="dxa"/>
          </w:tcPr>
          <w:p>
            <w:pPr>
              <w:pStyle w:val="TableParagraph"/>
              <w:spacing w:line="270" w:lineRule="atLeast"/>
              <w:ind w:left="768" w:right="258" w:hanging="485"/>
              <w:rPr>
                <w:b/>
                <w:sz w:val="24"/>
              </w:rPr>
            </w:pPr>
            <w:r>
              <w:rPr>
                <w:b/>
                <w:spacing w:val="-7"/>
                <w:sz w:val="24"/>
              </w:rPr>
              <w:t>Теми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pacing w:val="-7"/>
                <w:sz w:val="24"/>
              </w:rPr>
              <w:t>лекційних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занять</w:t>
            </w:r>
          </w:p>
        </w:tc>
        <w:tc>
          <w:tcPr>
            <w:tcW w:w="7223" w:type="dxa"/>
            <w:gridSpan w:val="12"/>
          </w:tcPr>
          <w:p>
            <w:pPr>
              <w:pStyle w:val="TableParagraph"/>
              <w:spacing w:before="150"/>
              <w:ind w:left="670"/>
              <w:rPr>
                <w:sz w:val="22"/>
              </w:rPr>
            </w:pPr>
            <w:r>
              <w:rPr>
                <w:b/>
                <w:sz w:val="24"/>
              </w:rPr>
              <w:t>Змістовий</w:t>
            </w:r>
            <w:r>
              <w:rPr>
                <w:b/>
                <w:spacing w:val="-7"/>
                <w:sz w:val="24"/>
              </w:rPr>
              <w:t> </w:t>
            </w:r>
            <w:r>
              <w:rPr>
                <w:b/>
                <w:sz w:val="24"/>
              </w:rPr>
              <w:t>модуль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1</w:t>
            </w:r>
            <w:r>
              <w:rPr>
                <w:sz w:val="24"/>
              </w:rPr>
              <w:t>.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2"/>
              </w:rPr>
              <w:t>Історичні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аспекти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викладання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футболу</w:t>
            </w:r>
          </w:p>
        </w:tc>
      </w:tr>
      <w:tr>
        <w:trPr>
          <w:trHeight w:val="566" w:hRule="atLeast"/>
        </w:trPr>
        <w:tc>
          <w:tcPr>
            <w:tcW w:w="2232" w:type="dxa"/>
          </w:tcPr>
          <w:p>
            <w:pPr>
              <w:pStyle w:val="TableParagraph"/>
              <w:spacing w:line="270" w:lineRule="atLeast"/>
              <w:ind w:left="107" w:right="114"/>
              <w:rPr>
                <w:sz w:val="24"/>
              </w:rPr>
            </w:pPr>
            <w:r>
              <w:rPr>
                <w:b/>
                <w:spacing w:val="-6"/>
                <w:sz w:val="24"/>
              </w:rPr>
              <w:t>Тема 1</w:t>
            </w:r>
            <w:r>
              <w:rPr>
                <w:spacing w:val="-6"/>
                <w:sz w:val="24"/>
              </w:rPr>
              <w:t>.Вступ </w:t>
            </w:r>
            <w:r>
              <w:rPr>
                <w:spacing w:val="-5"/>
                <w:sz w:val="24"/>
              </w:rPr>
              <w:t>у нав-</w:t>
            </w:r>
            <w:r>
              <w:rPr>
                <w:spacing w:val="-57"/>
                <w:sz w:val="24"/>
              </w:rPr>
              <w:t> </w:t>
            </w:r>
            <w:r>
              <w:rPr>
                <w:spacing w:val="-6"/>
                <w:sz w:val="24"/>
              </w:rPr>
              <w:t>чальну</w:t>
            </w:r>
            <w:r>
              <w:rPr>
                <w:spacing w:val="-9"/>
                <w:sz w:val="24"/>
              </w:rPr>
              <w:t> </w:t>
            </w:r>
            <w:r>
              <w:rPr>
                <w:spacing w:val="-6"/>
                <w:sz w:val="24"/>
              </w:rPr>
              <w:t>дисципліну.</w:t>
            </w:r>
          </w:p>
        </w:tc>
        <w:tc>
          <w:tcPr>
            <w:tcW w:w="884" w:type="dxa"/>
          </w:tcPr>
          <w:p>
            <w:pPr>
              <w:pStyle w:val="TableParagraph"/>
              <w:spacing w:before="150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550" w:type="dxa"/>
          </w:tcPr>
          <w:p>
            <w:pPr>
              <w:pStyle w:val="TableParagraph"/>
              <w:spacing w:before="150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58" w:type="dxa"/>
          </w:tcPr>
          <w:p>
            <w:pPr>
              <w:pStyle w:val="TableParagraph"/>
              <w:spacing w:before="150"/>
              <w:ind w:left="2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3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6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76" w:type="dxa"/>
          </w:tcPr>
          <w:p>
            <w:pPr>
              <w:pStyle w:val="TableParagraph"/>
              <w:spacing w:before="150"/>
              <w:ind w:left="32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834" w:type="dxa"/>
          </w:tcPr>
          <w:p>
            <w:pPr>
              <w:pStyle w:val="TableParagraph"/>
              <w:spacing w:before="150"/>
              <w:ind w:left="192" w:right="159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515" w:type="dxa"/>
          </w:tcPr>
          <w:p>
            <w:pPr>
              <w:pStyle w:val="TableParagraph"/>
              <w:spacing w:before="150"/>
              <w:ind w:left="3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0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2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33" w:type="dxa"/>
          </w:tcPr>
          <w:p>
            <w:pPr>
              <w:pStyle w:val="TableParagraph"/>
              <w:spacing w:before="150"/>
              <w:ind w:left="156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>
        <w:trPr>
          <w:trHeight w:val="566" w:hRule="atLeast"/>
        </w:trPr>
        <w:tc>
          <w:tcPr>
            <w:tcW w:w="2232" w:type="dxa"/>
          </w:tcPr>
          <w:p>
            <w:pPr>
              <w:pStyle w:val="TableParagraph"/>
              <w:spacing w:line="270" w:lineRule="atLeast"/>
              <w:ind w:left="107" w:right="168"/>
              <w:rPr>
                <w:sz w:val="24"/>
              </w:rPr>
            </w:pPr>
            <w:r>
              <w:rPr>
                <w:b/>
                <w:spacing w:val="-5"/>
                <w:sz w:val="24"/>
              </w:rPr>
              <w:t>Тема</w:t>
            </w:r>
            <w:r>
              <w:rPr>
                <w:b/>
                <w:spacing w:val="-12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2.</w:t>
            </w:r>
            <w:r>
              <w:rPr>
                <w:b/>
                <w:spacing w:val="-12"/>
                <w:sz w:val="24"/>
              </w:rPr>
              <w:t> </w:t>
            </w:r>
            <w:r>
              <w:rPr>
                <w:spacing w:val="-5"/>
                <w:sz w:val="24"/>
              </w:rPr>
              <w:t>Історія</w:t>
            </w:r>
            <w:r>
              <w:rPr>
                <w:spacing w:val="-13"/>
                <w:sz w:val="24"/>
              </w:rPr>
              <w:t> </w:t>
            </w:r>
            <w:r>
              <w:rPr>
                <w:spacing w:val="-4"/>
                <w:sz w:val="24"/>
              </w:rPr>
              <w:t>роз-</w:t>
            </w:r>
            <w:r>
              <w:rPr>
                <w:spacing w:val="-57"/>
                <w:sz w:val="24"/>
              </w:rPr>
              <w:t> </w:t>
            </w:r>
            <w:r>
              <w:rPr>
                <w:spacing w:val="-5"/>
                <w:sz w:val="24"/>
              </w:rPr>
              <w:t>витку</w:t>
            </w:r>
            <w:r>
              <w:rPr>
                <w:spacing w:val="-10"/>
                <w:sz w:val="24"/>
              </w:rPr>
              <w:t> </w:t>
            </w:r>
            <w:r>
              <w:rPr>
                <w:spacing w:val="-5"/>
                <w:sz w:val="24"/>
              </w:rPr>
              <w:t>гри</w:t>
            </w:r>
            <w:r>
              <w:rPr>
                <w:spacing w:val="-14"/>
                <w:sz w:val="24"/>
              </w:rPr>
              <w:t> </w:t>
            </w:r>
            <w:r>
              <w:rPr>
                <w:spacing w:val="-5"/>
                <w:sz w:val="24"/>
              </w:rPr>
              <w:t>у</w:t>
            </w:r>
            <w:r>
              <w:rPr>
                <w:spacing w:val="-12"/>
                <w:sz w:val="24"/>
              </w:rPr>
              <w:t> </w:t>
            </w:r>
            <w:r>
              <w:rPr>
                <w:spacing w:val="-5"/>
                <w:sz w:val="24"/>
              </w:rPr>
              <w:t>футбол.</w:t>
            </w:r>
          </w:p>
        </w:tc>
        <w:tc>
          <w:tcPr>
            <w:tcW w:w="884" w:type="dxa"/>
          </w:tcPr>
          <w:p>
            <w:pPr>
              <w:pStyle w:val="TableParagraph"/>
              <w:spacing w:before="150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550" w:type="dxa"/>
          </w:tcPr>
          <w:p>
            <w:pPr>
              <w:pStyle w:val="TableParagraph"/>
              <w:spacing w:before="150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58" w:type="dxa"/>
          </w:tcPr>
          <w:p>
            <w:pPr>
              <w:pStyle w:val="TableParagraph"/>
              <w:spacing w:before="150"/>
              <w:ind w:left="2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3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6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76" w:type="dxa"/>
          </w:tcPr>
          <w:p>
            <w:pPr>
              <w:pStyle w:val="TableParagraph"/>
              <w:spacing w:before="150"/>
              <w:ind w:left="32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834" w:type="dxa"/>
          </w:tcPr>
          <w:p>
            <w:pPr>
              <w:pStyle w:val="TableParagraph"/>
              <w:spacing w:before="150"/>
              <w:ind w:left="192" w:right="159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15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0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2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33" w:type="dxa"/>
          </w:tcPr>
          <w:p>
            <w:pPr>
              <w:pStyle w:val="TableParagraph"/>
              <w:spacing w:before="150"/>
              <w:ind w:left="156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>
        <w:trPr>
          <w:trHeight w:val="566" w:hRule="atLeast"/>
        </w:trPr>
        <w:tc>
          <w:tcPr>
            <w:tcW w:w="2232" w:type="dxa"/>
          </w:tcPr>
          <w:p>
            <w:pPr>
              <w:pStyle w:val="TableParagraph"/>
              <w:spacing w:line="270" w:lineRule="atLeast"/>
              <w:ind w:left="107" w:right="85"/>
              <w:rPr>
                <w:sz w:val="24"/>
              </w:rPr>
            </w:pPr>
            <w:r>
              <w:rPr>
                <w:b/>
                <w:spacing w:val="-6"/>
                <w:sz w:val="24"/>
              </w:rPr>
              <w:t>Тема</w:t>
            </w:r>
            <w:r>
              <w:rPr>
                <w:b/>
                <w:spacing w:val="-11"/>
                <w:sz w:val="24"/>
              </w:rPr>
              <w:t> </w:t>
            </w:r>
            <w:r>
              <w:rPr>
                <w:b/>
                <w:spacing w:val="-6"/>
                <w:sz w:val="24"/>
              </w:rPr>
              <w:t>3</w:t>
            </w:r>
            <w:r>
              <w:rPr>
                <w:spacing w:val="-6"/>
                <w:sz w:val="24"/>
              </w:rPr>
              <w:t>.</w:t>
            </w:r>
            <w:r>
              <w:rPr>
                <w:spacing w:val="-10"/>
                <w:sz w:val="24"/>
              </w:rPr>
              <w:t> </w:t>
            </w:r>
            <w:r>
              <w:rPr>
                <w:spacing w:val="-6"/>
                <w:sz w:val="24"/>
              </w:rPr>
              <w:t>Правила</w:t>
            </w:r>
            <w:r>
              <w:rPr>
                <w:spacing w:val="-11"/>
                <w:sz w:val="24"/>
              </w:rPr>
              <w:t> </w:t>
            </w:r>
            <w:r>
              <w:rPr>
                <w:spacing w:val="-5"/>
                <w:sz w:val="24"/>
              </w:rPr>
              <w:t>гри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футбол.</w:t>
            </w:r>
          </w:p>
        </w:tc>
        <w:tc>
          <w:tcPr>
            <w:tcW w:w="884" w:type="dxa"/>
          </w:tcPr>
          <w:p>
            <w:pPr>
              <w:pStyle w:val="TableParagraph"/>
              <w:spacing w:before="150"/>
              <w:ind w:left="301" w:right="283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50" w:type="dxa"/>
          </w:tcPr>
          <w:p>
            <w:pPr>
              <w:pStyle w:val="TableParagraph"/>
              <w:spacing w:before="150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58" w:type="dxa"/>
          </w:tcPr>
          <w:p>
            <w:pPr>
              <w:pStyle w:val="TableParagraph"/>
              <w:spacing w:before="150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3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6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76" w:type="dxa"/>
          </w:tcPr>
          <w:p>
            <w:pPr>
              <w:pStyle w:val="TableParagraph"/>
              <w:spacing w:before="150"/>
              <w:ind w:left="30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834" w:type="dxa"/>
          </w:tcPr>
          <w:p>
            <w:pPr>
              <w:pStyle w:val="TableParagraph"/>
              <w:spacing w:before="150"/>
              <w:ind w:left="192" w:right="161"/>
              <w:jc w:val="center"/>
              <w:rPr>
                <w:sz w:val="24"/>
              </w:rPr>
            </w:pPr>
            <w:r>
              <w:rPr>
                <w:sz w:val="24"/>
              </w:rPr>
              <w:t>10,5</w:t>
            </w:r>
          </w:p>
        </w:tc>
        <w:tc>
          <w:tcPr>
            <w:tcW w:w="515" w:type="dxa"/>
          </w:tcPr>
          <w:p>
            <w:pPr>
              <w:pStyle w:val="TableParagraph"/>
              <w:spacing w:before="150"/>
              <w:ind w:left="94" w:right="61"/>
              <w:jc w:val="center"/>
              <w:rPr>
                <w:sz w:val="24"/>
              </w:rPr>
            </w:pPr>
            <w:r>
              <w:rPr>
                <w:sz w:val="24"/>
              </w:rPr>
              <w:t>0,5</w:t>
            </w:r>
          </w:p>
        </w:tc>
        <w:tc>
          <w:tcPr>
            <w:tcW w:w="50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2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33" w:type="dxa"/>
          </w:tcPr>
          <w:p>
            <w:pPr>
              <w:pStyle w:val="TableParagraph"/>
              <w:spacing w:before="150"/>
              <w:ind w:left="156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>
        <w:trPr>
          <w:trHeight w:val="1118" w:hRule="atLeast"/>
        </w:trPr>
        <w:tc>
          <w:tcPr>
            <w:tcW w:w="2232" w:type="dxa"/>
          </w:tcPr>
          <w:p>
            <w:pPr>
              <w:pStyle w:val="TableParagraph"/>
              <w:spacing w:line="270" w:lineRule="atLeast"/>
              <w:ind w:left="107" w:right="153"/>
              <w:rPr>
                <w:sz w:val="24"/>
              </w:rPr>
            </w:pPr>
            <w:r>
              <w:rPr>
                <w:b/>
                <w:spacing w:val="-7"/>
                <w:sz w:val="24"/>
              </w:rPr>
              <w:t>Тема </w:t>
            </w:r>
            <w:r>
              <w:rPr>
                <w:b/>
                <w:spacing w:val="-6"/>
                <w:sz w:val="24"/>
              </w:rPr>
              <w:t>4. </w:t>
            </w:r>
            <w:r>
              <w:rPr>
                <w:spacing w:val="-6"/>
                <w:sz w:val="24"/>
              </w:rPr>
              <w:t>Організація</w:t>
            </w:r>
            <w:r>
              <w:rPr>
                <w:spacing w:val="-57"/>
                <w:sz w:val="24"/>
              </w:rPr>
              <w:t> </w:t>
            </w:r>
            <w:r>
              <w:rPr>
                <w:spacing w:val="-6"/>
                <w:sz w:val="24"/>
              </w:rPr>
              <w:t>та методика </w:t>
            </w:r>
            <w:r>
              <w:rPr>
                <w:spacing w:val="-5"/>
                <w:sz w:val="24"/>
              </w:rPr>
              <w:t>прове-</w:t>
            </w:r>
            <w:r>
              <w:rPr>
                <w:spacing w:val="-4"/>
                <w:sz w:val="24"/>
              </w:rPr>
              <w:t> </w:t>
            </w:r>
            <w:r>
              <w:rPr>
                <w:spacing w:val="-6"/>
                <w:sz w:val="24"/>
              </w:rPr>
              <w:t>дення </w:t>
            </w:r>
            <w:r>
              <w:rPr>
                <w:spacing w:val="-5"/>
                <w:sz w:val="24"/>
              </w:rPr>
              <w:t>змагань з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футболу.</w:t>
            </w:r>
          </w:p>
        </w:tc>
        <w:tc>
          <w:tcPr>
            <w:tcW w:w="884" w:type="dxa"/>
          </w:tcPr>
          <w:p>
            <w:pPr>
              <w:pStyle w:val="TableParagraph"/>
              <w:rPr>
                <w:b/>
                <w:sz w:val="37"/>
              </w:rPr>
            </w:pPr>
          </w:p>
          <w:p>
            <w:pPr>
              <w:pStyle w:val="TableParagraph"/>
              <w:ind w:left="301" w:right="283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50" w:type="dxa"/>
          </w:tcPr>
          <w:p>
            <w:pPr>
              <w:pStyle w:val="TableParagraph"/>
              <w:rPr>
                <w:b/>
                <w:sz w:val="37"/>
              </w:rPr>
            </w:pPr>
          </w:p>
          <w:p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58" w:type="dxa"/>
          </w:tcPr>
          <w:p>
            <w:pPr>
              <w:pStyle w:val="TableParagraph"/>
              <w:rPr>
                <w:b/>
                <w:sz w:val="37"/>
              </w:rPr>
            </w:pPr>
          </w:p>
          <w:p>
            <w:pPr>
              <w:pStyle w:val="TableParagraph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3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6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76" w:type="dxa"/>
          </w:tcPr>
          <w:p>
            <w:pPr>
              <w:pStyle w:val="TableParagraph"/>
              <w:rPr>
                <w:b/>
                <w:sz w:val="37"/>
              </w:rPr>
            </w:pPr>
          </w:p>
          <w:p>
            <w:pPr>
              <w:pStyle w:val="TableParagraph"/>
              <w:ind w:left="30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834" w:type="dxa"/>
          </w:tcPr>
          <w:p>
            <w:pPr>
              <w:pStyle w:val="TableParagraph"/>
              <w:rPr>
                <w:b/>
                <w:sz w:val="37"/>
              </w:rPr>
            </w:pPr>
          </w:p>
          <w:p>
            <w:pPr>
              <w:pStyle w:val="TableParagraph"/>
              <w:ind w:left="192" w:right="161"/>
              <w:jc w:val="center"/>
              <w:rPr>
                <w:sz w:val="24"/>
              </w:rPr>
            </w:pPr>
            <w:r>
              <w:rPr>
                <w:sz w:val="24"/>
              </w:rPr>
              <w:t>12,5</w:t>
            </w:r>
          </w:p>
        </w:tc>
        <w:tc>
          <w:tcPr>
            <w:tcW w:w="515" w:type="dxa"/>
          </w:tcPr>
          <w:p>
            <w:pPr>
              <w:pStyle w:val="TableParagraph"/>
              <w:rPr>
                <w:b/>
                <w:sz w:val="37"/>
              </w:rPr>
            </w:pPr>
          </w:p>
          <w:p>
            <w:pPr>
              <w:pStyle w:val="TableParagraph"/>
              <w:ind w:left="94" w:right="61"/>
              <w:jc w:val="center"/>
              <w:rPr>
                <w:sz w:val="24"/>
              </w:rPr>
            </w:pPr>
            <w:r>
              <w:rPr>
                <w:sz w:val="24"/>
              </w:rPr>
              <w:t>0,5</w:t>
            </w:r>
          </w:p>
        </w:tc>
        <w:tc>
          <w:tcPr>
            <w:tcW w:w="507" w:type="dxa"/>
          </w:tcPr>
          <w:p>
            <w:pPr>
              <w:pStyle w:val="TableParagraph"/>
              <w:rPr>
                <w:b/>
                <w:sz w:val="37"/>
              </w:rPr>
            </w:pPr>
          </w:p>
          <w:p>
            <w:pPr>
              <w:pStyle w:val="TableParagraph"/>
              <w:ind w:right="164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2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33" w:type="dxa"/>
          </w:tcPr>
          <w:p>
            <w:pPr>
              <w:pStyle w:val="TableParagraph"/>
              <w:rPr>
                <w:b/>
                <w:sz w:val="37"/>
              </w:rPr>
            </w:pPr>
          </w:p>
          <w:p>
            <w:pPr>
              <w:pStyle w:val="TableParagraph"/>
              <w:ind w:left="156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>
        <w:trPr>
          <w:trHeight w:val="450" w:hRule="atLeast"/>
        </w:trPr>
        <w:tc>
          <w:tcPr>
            <w:tcW w:w="2232" w:type="dxa"/>
          </w:tcPr>
          <w:p>
            <w:pPr>
              <w:pStyle w:val="TableParagraph"/>
              <w:spacing w:before="91"/>
              <w:ind w:left="107"/>
              <w:rPr>
                <w:sz w:val="24"/>
              </w:rPr>
            </w:pPr>
            <w:r>
              <w:rPr>
                <w:spacing w:val="-5"/>
                <w:sz w:val="24"/>
              </w:rPr>
              <w:t>Разом</w:t>
            </w:r>
            <w:r>
              <w:rPr>
                <w:spacing w:val="-12"/>
                <w:sz w:val="24"/>
              </w:rPr>
              <w:t> </w:t>
            </w:r>
            <w:r>
              <w:rPr>
                <w:spacing w:val="-5"/>
                <w:sz w:val="24"/>
              </w:rPr>
              <w:t>за</w:t>
            </w:r>
            <w:r>
              <w:rPr>
                <w:spacing w:val="-11"/>
                <w:sz w:val="24"/>
              </w:rPr>
              <w:t> </w:t>
            </w:r>
            <w:r>
              <w:rPr>
                <w:spacing w:val="-5"/>
                <w:sz w:val="24"/>
              </w:rPr>
              <w:t>ЗМ1</w:t>
            </w:r>
          </w:p>
        </w:tc>
        <w:tc>
          <w:tcPr>
            <w:tcW w:w="884" w:type="dxa"/>
          </w:tcPr>
          <w:p>
            <w:pPr>
              <w:pStyle w:val="TableParagraph"/>
              <w:spacing w:before="91"/>
              <w:ind w:left="301" w:right="283"/>
              <w:jc w:val="center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550" w:type="dxa"/>
          </w:tcPr>
          <w:p>
            <w:pPr>
              <w:pStyle w:val="TableParagraph"/>
              <w:spacing w:before="91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58" w:type="dxa"/>
          </w:tcPr>
          <w:p>
            <w:pPr>
              <w:pStyle w:val="TableParagraph"/>
              <w:spacing w:before="91"/>
              <w:ind w:left="139" w:right="118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63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6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76" w:type="dxa"/>
          </w:tcPr>
          <w:p>
            <w:pPr>
              <w:pStyle w:val="TableParagraph"/>
              <w:spacing w:before="91"/>
              <w:ind w:left="114" w:right="84"/>
              <w:jc w:val="center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834" w:type="dxa"/>
          </w:tcPr>
          <w:p>
            <w:pPr>
              <w:pStyle w:val="TableParagraph"/>
              <w:spacing w:before="91"/>
              <w:ind w:left="192" w:right="160"/>
              <w:jc w:val="center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515" w:type="dxa"/>
          </w:tcPr>
          <w:p>
            <w:pPr>
              <w:pStyle w:val="TableParagraph"/>
              <w:spacing w:before="91"/>
              <w:ind w:left="3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07" w:type="dxa"/>
          </w:tcPr>
          <w:p>
            <w:pPr>
              <w:pStyle w:val="TableParagraph"/>
              <w:spacing w:before="91"/>
              <w:ind w:right="164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2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33" w:type="dxa"/>
          </w:tcPr>
          <w:p>
            <w:pPr>
              <w:pStyle w:val="TableParagraph"/>
              <w:spacing w:before="91"/>
              <w:ind w:left="156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</w:tr>
    </w:tbl>
    <w:p>
      <w:pPr>
        <w:spacing w:after="0"/>
        <w:rPr>
          <w:sz w:val="24"/>
        </w:rPr>
        <w:sectPr>
          <w:pgSz w:w="11910" w:h="16840"/>
          <w:pgMar w:header="0" w:footer="1133" w:top="1180" w:bottom="1380" w:left="1020" w:right="760"/>
        </w:sectPr>
      </w:pPr>
    </w:p>
    <w:tbl>
      <w:tblPr>
        <w:tblW w:w="0" w:type="auto"/>
        <w:jc w:val="left"/>
        <w:tblInd w:w="20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32"/>
        <w:gridCol w:w="884"/>
        <w:gridCol w:w="550"/>
        <w:gridCol w:w="558"/>
        <w:gridCol w:w="636"/>
        <w:gridCol w:w="560"/>
        <w:gridCol w:w="576"/>
        <w:gridCol w:w="834"/>
        <w:gridCol w:w="515"/>
        <w:gridCol w:w="507"/>
        <w:gridCol w:w="550"/>
        <w:gridCol w:w="520"/>
        <w:gridCol w:w="533"/>
      </w:tblGrid>
      <w:tr>
        <w:trPr>
          <w:trHeight w:val="566" w:hRule="atLeast"/>
        </w:trPr>
        <w:tc>
          <w:tcPr>
            <w:tcW w:w="2232" w:type="dxa"/>
          </w:tcPr>
          <w:p>
            <w:pPr>
              <w:pStyle w:val="TableParagraph"/>
              <w:spacing w:line="270" w:lineRule="atLeast"/>
              <w:ind w:left="768" w:right="258" w:hanging="485"/>
              <w:rPr>
                <w:b/>
                <w:sz w:val="24"/>
              </w:rPr>
            </w:pPr>
            <w:r>
              <w:rPr>
                <w:b/>
                <w:spacing w:val="-7"/>
                <w:sz w:val="24"/>
              </w:rPr>
              <w:t>Теми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pacing w:val="-7"/>
                <w:sz w:val="24"/>
              </w:rPr>
              <w:t>лекційних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занять</w:t>
            </w:r>
          </w:p>
        </w:tc>
        <w:tc>
          <w:tcPr>
            <w:tcW w:w="7223" w:type="dxa"/>
            <w:gridSpan w:val="12"/>
          </w:tcPr>
          <w:p>
            <w:pPr>
              <w:pStyle w:val="TableParagraph"/>
              <w:spacing w:before="150"/>
              <w:ind w:left="310"/>
              <w:rPr>
                <w:sz w:val="24"/>
              </w:rPr>
            </w:pPr>
            <w:r>
              <w:rPr>
                <w:b/>
                <w:sz w:val="24"/>
              </w:rPr>
              <w:t>Змістовий</w:t>
            </w:r>
            <w:r>
              <w:rPr>
                <w:b/>
                <w:spacing w:val="-11"/>
                <w:sz w:val="24"/>
              </w:rPr>
              <w:t> </w:t>
            </w:r>
            <w:r>
              <w:rPr>
                <w:b/>
                <w:sz w:val="24"/>
              </w:rPr>
              <w:t>модуль</w:t>
            </w:r>
            <w:r>
              <w:rPr>
                <w:b/>
                <w:spacing w:val="-11"/>
                <w:sz w:val="24"/>
              </w:rPr>
              <w:t> </w:t>
            </w:r>
            <w:r>
              <w:rPr>
                <w:b/>
                <w:sz w:val="24"/>
              </w:rPr>
              <w:t>2.</w:t>
            </w:r>
            <w:r>
              <w:rPr>
                <w:sz w:val="24"/>
              </w:rPr>
              <w:t>Методологічна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основа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викладання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футболу</w:t>
            </w:r>
          </w:p>
        </w:tc>
      </w:tr>
      <w:tr>
        <w:trPr>
          <w:trHeight w:val="566" w:hRule="atLeast"/>
        </w:trPr>
        <w:tc>
          <w:tcPr>
            <w:tcW w:w="2232" w:type="dxa"/>
          </w:tcPr>
          <w:p>
            <w:pPr>
              <w:pStyle w:val="TableParagraph"/>
              <w:spacing w:line="270" w:lineRule="atLeast"/>
              <w:ind w:left="107" w:right="150"/>
              <w:rPr>
                <w:sz w:val="24"/>
              </w:rPr>
            </w:pPr>
            <w:r>
              <w:rPr>
                <w:b/>
                <w:spacing w:val="-6"/>
                <w:sz w:val="24"/>
              </w:rPr>
              <w:t>Тема 1. </w:t>
            </w:r>
            <w:r>
              <w:rPr>
                <w:spacing w:val="-6"/>
                <w:sz w:val="24"/>
              </w:rPr>
              <w:t>Техніка гри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футбол.</w:t>
            </w:r>
          </w:p>
        </w:tc>
        <w:tc>
          <w:tcPr>
            <w:tcW w:w="884" w:type="dxa"/>
          </w:tcPr>
          <w:p>
            <w:pPr>
              <w:pStyle w:val="TableParagraph"/>
              <w:spacing w:before="150"/>
              <w:ind w:left="301" w:right="283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50" w:type="dxa"/>
          </w:tcPr>
          <w:p>
            <w:pPr>
              <w:pStyle w:val="TableParagraph"/>
              <w:spacing w:before="150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58" w:type="dxa"/>
          </w:tcPr>
          <w:p>
            <w:pPr>
              <w:pStyle w:val="TableParagraph"/>
              <w:spacing w:before="150"/>
              <w:ind w:left="21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3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6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76" w:type="dxa"/>
          </w:tcPr>
          <w:p>
            <w:pPr>
              <w:pStyle w:val="TableParagraph"/>
              <w:spacing w:before="150"/>
              <w:ind w:left="30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834" w:type="dxa"/>
          </w:tcPr>
          <w:p>
            <w:pPr>
              <w:pStyle w:val="TableParagraph"/>
              <w:spacing w:before="150"/>
              <w:ind w:left="192" w:right="161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515" w:type="dxa"/>
          </w:tcPr>
          <w:p>
            <w:pPr>
              <w:pStyle w:val="TableParagraph"/>
              <w:spacing w:before="150"/>
              <w:ind w:left="3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0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2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33" w:type="dxa"/>
          </w:tcPr>
          <w:p>
            <w:pPr>
              <w:pStyle w:val="TableParagraph"/>
              <w:spacing w:before="150"/>
              <w:ind w:left="136" w:right="96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>
        <w:trPr>
          <w:trHeight w:val="568" w:hRule="atLeast"/>
        </w:trPr>
        <w:tc>
          <w:tcPr>
            <w:tcW w:w="2232" w:type="dxa"/>
          </w:tcPr>
          <w:p>
            <w:pPr>
              <w:pStyle w:val="TableParagraph"/>
              <w:spacing w:line="270" w:lineRule="atLeast"/>
              <w:ind w:left="107" w:right="128"/>
              <w:rPr>
                <w:sz w:val="24"/>
              </w:rPr>
            </w:pPr>
            <w:r>
              <w:rPr>
                <w:b/>
                <w:spacing w:val="-6"/>
                <w:sz w:val="24"/>
              </w:rPr>
              <w:t>Тема</w:t>
            </w:r>
            <w:r>
              <w:rPr>
                <w:b/>
                <w:spacing w:val="-12"/>
                <w:sz w:val="24"/>
              </w:rPr>
              <w:t> </w:t>
            </w:r>
            <w:r>
              <w:rPr>
                <w:b/>
                <w:spacing w:val="-6"/>
                <w:sz w:val="24"/>
              </w:rPr>
              <w:t>2</w:t>
            </w:r>
            <w:r>
              <w:rPr>
                <w:spacing w:val="-6"/>
                <w:sz w:val="24"/>
              </w:rPr>
              <w:t>.</w:t>
            </w:r>
            <w:r>
              <w:rPr>
                <w:spacing w:val="-11"/>
                <w:sz w:val="24"/>
              </w:rPr>
              <w:t> </w:t>
            </w:r>
            <w:r>
              <w:rPr>
                <w:spacing w:val="-6"/>
                <w:sz w:val="24"/>
              </w:rPr>
              <w:t>Тактика</w:t>
            </w:r>
            <w:r>
              <w:rPr>
                <w:spacing w:val="-11"/>
                <w:sz w:val="24"/>
              </w:rPr>
              <w:t> </w:t>
            </w:r>
            <w:r>
              <w:rPr>
                <w:spacing w:val="-5"/>
                <w:sz w:val="24"/>
              </w:rPr>
              <w:t>гри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у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футбол.</w:t>
            </w:r>
          </w:p>
        </w:tc>
        <w:tc>
          <w:tcPr>
            <w:tcW w:w="884" w:type="dxa"/>
          </w:tcPr>
          <w:p>
            <w:pPr>
              <w:pStyle w:val="TableParagraph"/>
              <w:spacing w:before="150"/>
              <w:ind w:left="301" w:right="283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50" w:type="dxa"/>
          </w:tcPr>
          <w:p>
            <w:pPr>
              <w:pStyle w:val="TableParagraph"/>
              <w:spacing w:before="150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58" w:type="dxa"/>
          </w:tcPr>
          <w:p>
            <w:pPr>
              <w:pStyle w:val="TableParagraph"/>
              <w:spacing w:before="150"/>
              <w:ind w:left="21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3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6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76" w:type="dxa"/>
          </w:tcPr>
          <w:p>
            <w:pPr>
              <w:pStyle w:val="TableParagraph"/>
              <w:spacing w:before="150"/>
              <w:ind w:left="30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834" w:type="dxa"/>
          </w:tcPr>
          <w:p>
            <w:pPr>
              <w:pStyle w:val="TableParagraph"/>
              <w:spacing w:before="150"/>
              <w:ind w:left="192" w:right="161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515" w:type="dxa"/>
          </w:tcPr>
          <w:p>
            <w:pPr>
              <w:pStyle w:val="TableParagraph"/>
              <w:spacing w:before="150"/>
              <w:ind w:left="3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07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2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33" w:type="dxa"/>
          </w:tcPr>
          <w:p>
            <w:pPr>
              <w:pStyle w:val="TableParagraph"/>
              <w:spacing w:before="150"/>
              <w:ind w:left="136" w:right="96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>
        <w:trPr>
          <w:trHeight w:val="1118" w:hRule="atLeast"/>
        </w:trPr>
        <w:tc>
          <w:tcPr>
            <w:tcW w:w="2232" w:type="dxa"/>
          </w:tcPr>
          <w:p>
            <w:pPr>
              <w:pStyle w:val="TableParagraph"/>
              <w:spacing w:before="12"/>
              <w:ind w:left="107" w:right="562"/>
              <w:rPr>
                <w:sz w:val="24"/>
              </w:rPr>
            </w:pPr>
            <w:r>
              <w:rPr>
                <w:b/>
                <w:spacing w:val="-7"/>
                <w:sz w:val="24"/>
              </w:rPr>
              <w:t>Тема 3. </w:t>
            </w:r>
            <w:r>
              <w:rPr>
                <w:spacing w:val="-7"/>
                <w:sz w:val="24"/>
              </w:rPr>
              <w:t>Основи</w:t>
            </w:r>
            <w:r>
              <w:rPr>
                <w:spacing w:val="-57"/>
                <w:sz w:val="24"/>
              </w:rPr>
              <w:t> </w:t>
            </w:r>
            <w:r>
              <w:rPr>
                <w:spacing w:val="-5"/>
                <w:sz w:val="24"/>
              </w:rPr>
              <w:t>навчання</w:t>
            </w:r>
            <w:r>
              <w:rPr>
                <w:spacing w:val="-12"/>
                <w:sz w:val="24"/>
              </w:rPr>
              <w:t> </w:t>
            </w:r>
            <w:r>
              <w:rPr>
                <w:spacing w:val="-4"/>
                <w:sz w:val="24"/>
              </w:rPr>
              <w:t>і</w:t>
            </w:r>
          </w:p>
          <w:p>
            <w:pPr>
              <w:pStyle w:val="TableParagraph"/>
              <w:spacing w:line="274" w:lineRule="exact"/>
              <w:ind w:left="107" w:right="821"/>
              <w:rPr>
                <w:sz w:val="24"/>
              </w:rPr>
            </w:pPr>
            <w:r>
              <w:rPr>
                <w:spacing w:val="-7"/>
                <w:sz w:val="24"/>
              </w:rPr>
              <w:t>тренування </w:t>
            </w:r>
            <w:r>
              <w:rPr>
                <w:spacing w:val="-6"/>
                <w:sz w:val="24"/>
              </w:rPr>
              <w:t>у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футболі.</w:t>
            </w:r>
          </w:p>
        </w:tc>
        <w:tc>
          <w:tcPr>
            <w:tcW w:w="884" w:type="dxa"/>
          </w:tcPr>
          <w:p>
            <w:pPr>
              <w:pStyle w:val="TableParagraph"/>
              <w:rPr>
                <w:b/>
                <w:sz w:val="37"/>
              </w:rPr>
            </w:pPr>
          </w:p>
          <w:p>
            <w:pPr>
              <w:pStyle w:val="TableParagraph"/>
              <w:ind w:left="301" w:right="283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50" w:type="dxa"/>
          </w:tcPr>
          <w:p>
            <w:pPr>
              <w:pStyle w:val="TableParagraph"/>
              <w:rPr>
                <w:b/>
                <w:sz w:val="37"/>
              </w:rPr>
            </w:pPr>
          </w:p>
          <w:p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58" w:type="dxa"/>
          </w:tcPr>
          <w:p>
            <w:pPr>
              <w:pStyle w:val="TableParagraph"/>
              <w:rPr>
                <w:b/>
                <w:sz w:val="37"/>
              </w:rPr>
            </w:pPr>
          </w:p>
          <w:p>
            <w:pPr>
              <w:pStyle w:val="TableParagraph"/>
              <w:ind w:left="21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63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6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76" w:type="dxa"/>
          </w:tcPr>
          <w:p>
            <w:pPr>
              <w:pStyle w:val="TableParagraph"/>
              <w:rPr>
                <w:b/>
                <w:sz w:val="37"/>
              </w:rPr>
            </w:pPr>
          </w:p>
          <w:p>
            <w:pPr>
              <w:pStyle w:val="TableParagraph"/>
              <w:ind w:left="30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834" w:type="dxa"/>
          </w:tcPr>
          <w:p>
            <w:pPr>
              <w:pStyle w:val="TableParagraph"/>
              <w:rPr>
                <w:b/>
                <w:sz w:val="37"/>
              </w:rPr>
            </w:pPr>
          </w:p>
          <w:p>
            <w:pPr>
              <w:pStyle w:val="TableParagraph"/>
              <w:ind w:left="192" w:right="161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15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07" w:type="dxa"/>
          </w:tcPr>
          <w:p>
            <w:pPr>
              <w:pStyle w:val="TableParagraph"/>
              <w:rPr>
                <w:b/>
                <w:sz w:val="37"/>
              </w:rPr>
            </w:pPr>
          </w:p>
          <w:p>
            <w:pPr>
              <w:pStyle w:val="TableParagraph"/>
              <w:ind w:left="3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2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33" w:type="dxa"/>
          </w:tcPr>
          <w:p>
            <w:pPr>
              <w:pStyle w:val="TableParagraph"/>
              <w:rPr>
                <w:b/>
                <w:sz w:val="37"/>
              </w:rPr>
            </w:pPr>
          </w:p>
          <w:p>
            <w:pPr>
              <w:pStyle w:val="TableParagraph"/>
              <w:ind w:left="136" w:right="96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>
        <w:trPr>
          <w:trHeight w:val="566" w:hRule="atLeast"/>
        </w:trPr>
        <w:tc>
          <w:tcPr>
            <w:tcW w:w="2232" w:type="dxa"/>
          </w:tcPr>
          <w:p>
            <w:pPr>
              <w:pStyle w:val="TableParagraph"/>
              <w:spacing w:line="270" w:lineRule="atLeast"/>
              <w:ind w:left="107" w:right="757"/>
              <w:rPr>
                <w:sz w:val="24"/>
              </w:rPr>
            </w:pPr>
            <w:r>
              <w:rPr>
                <w:b/>
                <w:spacing w:val="-6"/>
                <w:sz w:val="24"/>
              </w:rPr>
              <w:t>Тема 4. </w:t>
            </w:r>
            <w:r>
              <w:rPr>
                <w:spacing w:val="-6"/>
                <w:sz w:val="24"/>
              </w:rPr>
              <w:t>Міні-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футбол.</w:t>
            </w:r>
          </w:p>
        </w:tc>
        <w:tc>
          <w:tcPr>
            <w:tcW w:w="884" w:type="dxa"/>
          </w:tcPr>
          <w:p>
            <w:pPr>
              <w:pStyle w:val="TableParagraph"/>
              <w:spacing w:before="150"/>
              <w:ind w:left="301" w:right="283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550" w:type="dxa"/>
          </w:tcPr>
          <w:p>
            <w:pPr>
              <w:pStyle w:val="TableParagraph"/>
              <w:spacing w:before="150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58" w:type="dxa"/>
          </w:tcPr>
          <w:p>
            <w:pPr>
              <w:pStyle w:val="TableParagraph"/>
              <w:spacing w:before="150"/>
              <w:ind w:left="219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63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6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76" w:type="dxa"/>
          </w:tcPr>
          <w:p>
            <w:pPr>
              <w:pStyle w:val="TableParagraph"/>
              <w:spacing w:before="150"/>
              <w:ind w:left="30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834" w:type="dxa"/>
          </w:tcPr>
          <w:p>
            <w:pPr>
              <w:pStyle w:val="TableParagraph"/>
              <w:spacing w:before="150"/>
              <w:ind w:left="192" w:right="161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15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07" w:type="dxa"/>
          </w:tcPr>
          <w:p>
            <w:pPr>
              <w:pStyle w:val="TableParagraph"/>
              <w:spacing w:before="150"/>
              <w:ind w:left="3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2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33" w:type="dxa"/>
          </w:tcPr>
          <w:p>
            <w:pPr>
              <w:pStyle w:val="TableParagraph"/>
              <w:spacing w:before="150"/>
              <w:ind w:left="136" w:right="96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>
        <w:trPr>
          <w:trHeight w:val="449" w:hRule="atLeast"/>
        </w:trPr>
        <w:tc>
          <w:tcPr>
            <w:tcW w:w="2232" w:type="dxa"/>
          </w:tcPr>
          <w:p>
            <w:pPr>
              <w:pStyle w:val="TableParagraph"/>
              <w:spacing w:before="91"/>
              <w:ind w:right="40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Разом</w:t>
            </w:r>
            <w:r>
              <w:rPr>
                <w:spacing w:val="-12"/>
                <w:sz w:val="24"/>
              </w:rPr>
              <w:t> </w:t>
            </w:r>
            <w:r>
              <w:rPr>
                <w:spacing w:val="-4"/>
                <w:sz w:val="24"/>
              </w:rPr>
              <w:t>за</w:t>
            </w:r>
            <w:r>
              <w:rPr>
                <w:spacing w:val="-11"/>
                <w:sz w:val="24"/>
              </w:rPr>
              <w:t> </w:t>
            </w:r>
            <w:r>
              <w:rPr>
                <w:spacing w:val="-4"/>
                <w:sz w:val="24"/>
              </w:rPr>
              <w:t>ЗМ</w:t>
            </w:r>
            <w:r>
              <w:rPr>
                <w:spacing w:val="-12"/>
                <w:sz w:val="24"/>
              </w:rPr>
              <w:t> </w:t>
            </w:r>
            <w:r>
              <w:rPr>
                <w:spacing w:val="-4"/>
                <w:sz w:val="24"/>
              </w:rPr>
              <w:t>2</w:t>
            </w:r>
          </w:p>
        </w:tc>
        <w:tc>
          <w:tcPr>
            <w:tcW w:w="884" w:type="dxa"/>
          </w:tcPr>
          <w:p>
            <w:pPr>
              <w:pStyle w:val="TableParagraph"/>
              <w:spacing w:before="102"/>
              <w:ind w:left="301" w:right="283"/>
              <w:jc w:val="center"/>
              <w:rPr>
                <w:sz w:val="22"/>
              </w:rPr>
            </w:pPr>
            <w:r>
              <w:rPr>
                <w:sz w:val="22"/>
              </w:rPr>
              <w:t>50</w:t>
            </w:r>
          </w:p>
        </w:tc>
        <w:tc>
          <w:tcPr>
            <w:tcW w:w="550" w:type="dxa"/>
          </w:tcPr>
          <w:p>
            <w:pPr>
              <w:pStyle w:val="TableParagraph"/>
              <w:spacing w:before="102"/>
              <w:ind w:left="18"/>
              <w:jc w:val="center"/>
              <w:rPr>
                <w:sz w:val="22"/>
              </w:rPr>
            </w:pPr>
            <w:r>
              <w:rPr>
                <w:w w:val="99"/>
                <w:sz w:val="22"/>
              </w:rPr>
              <w:t>8</w:t>
            </w:r>
          </w:p>
        </w:tc>
        <w:tc>
          <w:tcPr>
            <w:tcW w:w="558" w:type="dxa"/>
          </w:tcPr>
          <w:p>
            <w:pPr>
              <w:pStyle w:val="TableParagraph"/>
              <w:spacing w:before="102"/>
              <w:ind w:left="169"/>
              <w:rPr>
                <w:sz w:val="22"/>
              </w:rPr>
            </w:pPr>
            <w:r>
              <w:rPr>
                <w:sz w:val="22"/>
              </w:rPr>
              <w:t>18</w:t>
            </w:r>
          </w:p>
        </w:tc>
        <w:tc>
          <w:tcPr>
            <w:tcW w:w="63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6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76" w:type="dxa"/>
          </w:tcPr>
          <w:p>
            <w:pPr>
              <w:pStyle w:val="TableParagraph"/>
              <w:spacing w:before="102"/>
              <w:ind w:left="114" w:right="83"/>
              <w:jc w:val="center"/>
              <w:rPr>
                <w:sz w:val="22"/>
              </w:rPr>
            </w:pPr>
            <w:r>
              <w:rPr>
                <w:sz w:val="22"/>
              </w:rPr>
              <w:t>24</w:t>
            </w:r>
          </w:p>
        </w:tc>
        <w:tc>
          <w:tcPr>
            <w:tcW w:w="834" w:type="dxa"/>
          </w:tcPr>
          <w:p>
            <w:pPr>
              <w:pStyle w:val="TableParagraph"/>
              <w:spacing w:before="102"/>
              <w:ind w:left="192" w:right="159"/>
              <w:jc w:val="center"/>
              <w:rPr>
                <w:sz w:val="22"/>
              </w:rPr>
            </w:pPr>
            <w:r>
              <w:rPr>
                <w:sz w:val="22"/>
              </w:rPr>
              <w:t>46</w:t>
            </w:r>
          </w:p>
        </w:tc>
        <w:tc>
          <w:tcPr>
            <w:tcW w:w="515" w:type="dxa"/>
          </w:tcPr>
          <w:p>
            <w:pPr>
              <w:pStyle w:val="TableParagraph"/>
              <w:spacing w:before="102"/>
              <w:ind w:left="34"/>
              <w:jc w:val="center"/>
              <w:rPr>
                <w:sz w:val="22"/>
              </w:rPr>
            </w:pPr>
            <w:r>
              <w:rPr>
                <w:w w:val="99"/>
                <w:sz w:val="22"/>
              </w:rPr>
              <w:t>2</w:t>
            </w:r>
          </w:p>
        </w:tc>
        <w:tc>
          <w:tcPr>
            <w:tcW w:w="507" w:type="dxa"/>
          </w:tcPr>
          <w:p>
            <w:pPr>
              <w:pStyle w:val="TableParagraph"/>
              <w:spacing w:before="102"/>
              <w:ind w:left="35"/>
              <w:jc w:val="center"/>
              <w:rPr>
                <w:sz w:val="22"/>
              </w:rPr>
            </w:pPr>
            <w:r>
              <w:rPr>
                <w:w w:val="99"/>
                <w:sz w:val="22"/>
              </w:rPr>
              <w:t>4</w:t>
            </w: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2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33" w:type="dxa"/>
          </w:tcPr>
          <w:p>
            <w:pPr>
              <w:pStyle w:val="TableParagraph"/>
              <w:spacing w:before="102"/>
              <w:ind w:left="136" w:right="96"/>
              <w:jc w:val="center"/>
              <w:rPr>
                <w:sz w:val="22"/>
              </w:rPr>
            </w:pPr>
            <w:r>
              <w:rPr>
                <w:sz w:val="22"/>
              </w:rPr>
              <w:t>40</w:t>
            </w:r>
          </w:p>
        </w:tc>
      </w:tr>
      <w:tr>
        <w:trPr>
          <w:trHeight w:val="449" w:hRule="atLeast"/>
        </w:trPr>
        <w:tc>
          <w:tcPr>
            <w:tcW w:w="2232" w:type="dxa"/>
          </w:tcPr>
          <w:p>
            <w:pPr>
              <w:pStyle w:val="TableParagraph"/>
              <w:spacing w:before="93"/>
              <w:ind w:right="401"/>
              <w:jc w:val="right"/>
              <w:rPr>
                <w:b/>
                <w:sz w:val="24"/>
              </w:rPr>
            </w:pPr>
            <w:r>
              <w:rPr>
                <w:b/>
                <w:spacing w:val="-6"/>
                <w:sz w:val="24"/>
              </w:rPr>
              <w:t>Усього</w:t>
            </w:r>
            <w:r>
              <w:rPr>
                <w:b/>
                <w:spacing w:val="-12"/>
                <w:sz w:val="24"/>
              </w:rPr>
              <w:t> </w:t>
            </w:r>
            <w:r>
              <w:rPr>
                <w:b/>
                <w:spacing w:val="-5"/>
                <w:sz w:val="24"/>
              </w:rPr>
              <w:t>годин</w:t>
            </w:r>
          </w:p>
        </w:tc>
        <w:tc>
          <w:tcPr>
            <w:tcW w:w="884" w:type="dxa"/>
          </w:tcPr>
          <w:p>
            <w:pPr>
              <w:pStyle w:val="TableParagraph"/>
              <w:spacing w:before="102"/>
              <w:ind w:left="301" w:right="283"/>
              <w:jc w:val="center"/>
              <w:rPr>
                <w:sz w:val="22"/>
              </w:rPr>
            </w:pPr>
            <w:r>
              <w:rPr>
                <w:sz w:val="22"/>
              </w:rPr>
              <w:t>90</w:t>
            </w:r>
          </w:p>
        </w:tc>
        <w:tc>
          <w:tcPr>
            <w:tcW w:w="550" w:type="dxa"/>
          </w:tcPr>
          <w:p>
            <w:pPr>
              <w:pStyle w:val="TableParagraph"/>
              <w:spacing w:before="102"/>
              <w:ind w:left="144" w:right="125"/>
              <w:jc w:val="center"/>
              <w:rPr>
                <w:sz w:val="22"/>
              </w:rPr>
            </w:pPr>
            <w:r>
              <w:rPr>
                <w:sz w:val="22"/>
              </w:rPr>
              <w:t>14</w:t>
            </w:r>
          </w:p>
        </w:tc>
        <w:tc>
          <w:tcPr>
            <w:tcW w:w="558" w:type="dxa"/>
          </w:tcPr>
          <w:p>
            <w:pPr>
              <w:pStyle w:val="TableParagraph"/>
              <w:spacing w:before="102"/>
              <w:ind w:left="169"/>
              <w:rPr>
                <w:sz w:val="22"/>
              </w:rPr>
            </w:pPr>
            <w:r>
              <w:rPr>
                <w:sz w:val="22"/>
              </w:rPr>
              <w:t>28</w:t>
            </w:r>
          </w:p>
        </w:tc>
        <w:tc>
          <w:tcPr>
            <w:tcW w:w="636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6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76" w:type="dxa"/>
          </w:tcPr>
          <w:p>
            <w:pPr>
              <w:pStyle w:val="TableParagraph"/>
              <w:spacing w:before="102"/>
              <w:ind w:left="114" w:right="83"/>
              <w:jc w:val="center"/>
              <w:rPr>
                <w:sz w:val="22"/>
              </w:rPr>
            </w:pPr>
            <w:r>
              <w:rPr>
                <w:sz w:val="22"/>
              </w:rPr>
              <w:t>48</w:t>
            </w:r>
          </w:p>
        </w:tc>
        <w:tc>
          <w:tcPr>
            <w:tcW w:w="834" w:type="dxa"/>
          </w:tcPr>
          <w:p>
            <w:pPr>
              <w:pStyle w:val="TableParagraph"/>
              <w:spacing w:before="102"/>
              <w:ind w:left="192" w:right="159"/>
              <w:jc w:val="center"/>
              <w:rPr>
                <w:sz w:val="22"/>
              </w:rPr>
            </w:pPr>
            <w:r>
              <w:rPr>
                <w:sz w:val="22"/>
              </w:rPr>
              <w:t>90</w:t>
            </w:r>
          </w:p>
        </w:tc>
        <w:tc>
          <w:tcPr>
            <w:tcW w:w="515" w:type="dxa"/>
          </w:tcPr>
          <w:p>
            <w:pPr>
              <w:pStyle w:val="TableParagraph"/>
              <w:spacing w:before="102"/>
              <w:ind w:left="34"/>
              <w:jc w:val="center"/>
              <w:rPr>
                <w:sz w:val="22"/>
              </w:rPr>
            </w:pPr>
            <w:r>
              <w:rPr>
                <w:w w:val="99"/>
                <w:sz w:val="22"/>
              </w:rPr>
              <w:t>4</w:t>
            </w:r>
          </w:p>
        </w:tc>
        <w:tc>
          <w:tcPr>
            <w:tcW w:w="507" w:type="dxa"/>
          </w:tcPr>
          <w:p>
            <w:pPr>
              <w:pStyle w:val="TableParagraph"/>
              <w:spacing w:before="102"/>
              <w:ind w:left="35"/>
              <w:jc w:val="center"/>
              <w:rPr>
                <w:sz w:val="22"/>
              </w:rPr>
            </w:pPr>
            <w:r>
              <w:rPr>
                <w:w w:val="99"/>
                <w:sz w:val="22"/>
              </w:rPr>
              <w:t>6</w:t>
            </w:r>
          </w:p>
        </w:tc>
        <w:tc>
          <w:tcPr>
            <w:tcW w:w="55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2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533" w:type="dxa"/>
          </w:tcPr>
          <w:p>
            <w:pPr>
              <w:pStyle w:val="TableParagraph"/>
              <w:spacing w:before="102"/>
              <w:ind w:left="136" w:right="96"/>
              <w:jc w:val="center"/>
              <w:rPr>
                <w:sz w:val="22"/>
              </w:rPr>
            </w:pPr>
            <w:r>
              <w:rPr>
                <w:sz w:val="22"/>
              </w:rPr>
              <w:t>80</w:t>
            </w:r>
          </w:p>
        </w:tc>
      </w:tr>
    </w:tbl>
    <w:p>
      <w:pPr>
        <w:pStyle w:val="BodyText"/>
        <w:spacing w:before="10"/>
        <w:ind w:left="0"/>
        <w:jc w:val="left"/>
        <w:rPr>
          <w:b/>
          <w:sz w:val="20"/>
        </w:rPr>
      </w:pPr>
    </w:p>
    <w:p>
      <w:pPr>
        <w:pStyle w:val="ListParagraph"/>
        <w:numPr>
          <w:ilvl w:val="1"/>
          <w:numId w:val="3"/>
        </w:numPr>
        <w:tabs>
          <w:tab w:pos="3982" w:val="left" w:leader="none"/>
        </w:tabs>
        <w:spacing w:line="240" w:lineRule="auto" w:before="88" w:after="0"/>
        <w:ind w:left="3981" w:right="0" w:hanging="490"/>
        <w:jc w:val="left"/>
        <w:rPr>
          <w:b/>
          <w:sz w:val="28"/>
        </w:rPr>
      </w:pPr>
      <w:r>
        <w:rPr>
          <w:b/>
          <w:sz w:val="28"/>
        </w:rPr>
        <w:t>Самостійна</w:t>
      </w:r>
      <w:r>
        <w:rPr>
          <w:b/>
          <w:spacing w:val="-6"/>
          <w:sz w:val="28"/>
        </w:rPr>
        <w:t> </w:t>
      </w:r>
      <w:r>
        <w:rPr>
          <w:b/>
          <w:sz w:val="28"/>
        </w:rPr>
        <w:t>робота</w:t>
      </w:r>
    </w:p>
    <w:tbl>
      <w:tblPr>
        <w:tblW w:w="0" w:type="auto"/>
        <w:jc w:val="left"/>
        <w:tblInd w:w="25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53"/>
        <w:gridCol w:w="8817"/>
      </w:tblGrid>
      <w:tr>
        <w:trPr>
          <w:trHeight w:val="336" w:hRule="atLeast"/>
        </w:trPr>
        <w:tc>
          <w:tcPr>
            <w:tcW w:w="553" w:type="dxa"/>
          </w:tcPr>
          <w:p>
            <w:pPr>
              <w:pStyle w:val="TableParagraph"/>
              <w:spacing w:line="305" w:lineRule="exact" w:before="11"/>
              <w:ind w:left="108"/>
              <w:rPr>
                <w:sz w:val="28"/>
              </w:rPr>
            </w:pPr>
            <w:r>
              <w:rPr>
                <w:w w:val="99"/>
                <w:sz w:val="28"/>
              </w:rPr>
              <w:t>№</w:t>
            </w:r>
          </w:p>
        </w:tc>
        <w:tc>
          <w:tcPr>
            <w:tcW w:w="8817" w:type="dxa"/>
          </w:tcPr>
          <w:p>
            <w:pPr>
              <w:pStyle w:val="TableParagraph"/>
              <w:spacing w:line="305" w:lineRule="exact" w:before="11"/>
              <w:ind w:left="3721" w:right="3702"/>
              <w:jc w:val="center"/>
              <w:rPr>
                <w:sz w:val="28"/>
              </w:rPr>
            </w:pPr>
            <w:r>
              <w:rPr>
                <w:sz w:val="28"/>
              </w:rPr>
              <w:t>Назва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теми</w:t>
            </w:r>
          </w:p>
        </w:tc>
      </w:tr>
      <w:tr>
        <w:trPr>
          <w:trHeight w:val="659" w:hRule="atLeast"/>
        </w:trPr>
        <w:tc>
          <w:tcPr>
            <w:tcW w:w="553" w:type="dxa"/>
          </w:tcPr>
          <w:p>
            <w:pPr>
              <w:pStyle w:val="TableParagraph"/>
              <w:spacing w:before="11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1</w:t>
            </w:r>
          </w:p>
        </w:tc>
        <w:tc>
          <w:tcPr>
            <w:tcW w:w="8817" w:type="dxa"/>
          </w:tcPr>
          <w:p>
            <w:pPr>
              <w:pStyle w:val="TableParagraph"/>
              <w:spacing w:line="320" w:lineRule="atLeast"/>
              <w:ind w:left="107" w:hanging="1"/>
              <w:rPr>
                <w:sz w:val="28"/>
              </w:rPr>
            </w:pPr>
            <w:r>
              <w:rPr>
                <w:b/>
                <w:sz w:val="28"/>
              </w:rPr>
              <w:t>Тема</w:t>
            </w:r>
            <w:r>
              <w:rPr>
                <w:b/>
                <w:spacing w:val="11"/>
                <w:sz w:val="28"/>
              </w:rPr>
              <w:t> </w:t>
            </w:r>
            <w:r>
              <w:rPr>
                <w:b/>
                <w:sz w:val="28"/>
              </w:rPr>
              <w:t>1.</w:t>
            </w:r>
            <w:r>
              <w:rPr>
                <w:b/>
                <w:spacing w:val="10"/>
                <w:sz w:val="28"/>
              </w:rPr>
              <w:t> </w:t>
            </w:r>
            <w:r>
              <w:rPr>
                <w:sz w:val="28"/>
              </w:rPr>
              <w:t>Вступ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навчальну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дисципліну.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Предмет,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навчальної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програми.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Залікові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вимоги.</w:t>
            </w:r>
          </w:p>
        </w:tc>
      </w:tr>
      <w:tr>
        <w:trPr>
          <w:trHeight w:val="336" w:hRule="atLeast"/>
        </w:trPr>
        <w:tc>
          <w:tcPr>
            <w:tcW w:w="553" w:type="dxa"/>
          </w:tcPr>
          <w:p>
            <w:pPr>
              <w:pStyle w:val="TableParagraph"/>
              <w:spacing w:line="305" w:lineRule="exact" w:before="11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2</w:t>
            </w:r>
          </w:p>
        </w:tc>
        <w:tc>
          <w:tcPr>
            <w:tcW w:w="8817" w:type="dxa"/>
          </w:tcPr>
          <w:p>
            <w:pPr>
              <w:pStyle w:val="TableParagraph"/>
              <w:spacing w:line="305" w:lineRule="exact" w:before="11"/>
              <w:ind w:left="107"/>
              <w:rPr>
                <w:sz w:val="28"/>
              </w:rPr>
            </w:pPr>
            <w:r>
              <w:rPr>
                <w:b/>
                <w:sz w:val="28"/>
              </w:rPr>
              <w:t>Тема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2.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sz w:val="28"/>
              </w:rPr>
              <w:t>Історія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розвитку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футбол.</w:t>
            </w:r>
          </w:p>
        </w:tc>
      </w:tr>
      <w:tr>
        <w:trPr>
          <w:trHeight w:val="337" w:hRule="atLeast"/>
        </w:trPr>
        <w:tc>
          <w:tcPr>
            <w:tcW w:w="553" w:type="dxa"/>
          </w:tcPr>
          <w:p>
            <w:pPr>
              <w:pStyle w:val="TableParagraph"/>
              <w:spacing w:line="306" w:lineRule="exact" w:before="11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3</w:t>
            </w:r>
          </w:p>
        </w:tc>
        <w:tc>
          <w:tcPr>
            <w:tcW w:w="8817" w:type="dxa"/>
          </w:tcPr>
          <w:p>
            <w:pPr>
              <w:pStyle w:val="TableParagraph"/>
              <w:spacing w:line="306" w:lineRule="exact" w:before="11"/>
              <w:ind w:left="107"/>
              <w:rPr>
                <w:sz w:val="28"/>
              </w:rPr>
            </w:pPr>
            <w:r>
              <w:rPr>
                <w:b/>
                <w:sz w:val="28"/>
              </w:rPr>
              <w:t>Тема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3</w:t>
            </w:r>
            <w:r>
              <w:rPr>
                <w:sz w:val="28"/>
              </w:rPr>
              <w:t>.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Характеристика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футбол.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Правила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гри.</w:t>
            </w:r>
          </w:p>
        </w:tc>
      </w:tr>
      <w:tr>
        <w:trPr>
          <w:trHeight w:val="336" w:hRule="atLeast"/>
        </w:trPr>
        <w:tc>
          <w:tcPr>
            <w:tcW w:w="553" w:type="dxa"/>
          </w:tcPr>
          <w:p>
            <w:pPr>
              <w:pStyle w:val="TableParagraph"/>
              <w:spacing w:line="305" w:lineRule="exact" w:before="11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8817" w:type="dxa"/>
          </w:tcPr>
          <w:p>
            <w:pPr>
              <w:pStyle w:val="TableParagraph"/>
              <w:spacing w:line="305" w:lineRule="exact" w:before="11"/>
              <w:ind w:left="107"/>
              <w:rPr>
                <w:sz w:val="28"/>
              </w:rPr>
            </w:pPr>
            <w:r>
              <w:rPr>
                <w:b/>
                <w:sz w:val="28"/>
              </w:rPr>
              <w:t>Тема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4</w:t>
            </w:r>
            <w:r>
              <w:rPr>
                <w:sz w:val="28"/>
              </w:rPr>
              <w:t>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Класифікація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футбол.</w:t>
            </w:r>
          </w:p>
        </w:tc>
      </w:tr>
      <w:tr>
        <w:trPr>
          <w:trHeight w:val="1175" w:hRule="atLeast"/>
        </w:trPr>
        <w:tc>
          <w:tcPr>
            <w:tcW w:w="553" w:type="dxa"/>
          </w:tcPr>
          <w:p>
            <w:pPr>
              <w:pStyle w:val="TableParagraph"/>
              <w:spacing w:before="11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8817" w:type="dxa"/>
          </w:tcPr>
          <w:p>
            <w:pPr>
              <w:pStyle w:val="TableParagraph"/>
              <w:spacing w:line="216" w:lineRule="auto" w:before="11"/>
              <w:ind w:left="107" w:right="84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Тема 5. </w:t>
            </w:r>
            <w:r>
              <w:rPr>
                <w:sz w:val="28"/>
              </w:rPr>
              <w:t>Методика навчання способам техніки гри. Методика навчання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різновидів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пересування.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Техніка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методика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удару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м’ячу</w:t>
            </w:r>
            <w:r>
              <w:rPr>
                <w:spacing w:val="4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зупинці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внутрішньою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стороною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стопи.</w:t>
            </w:r>
            <w:r>
              <w:rPr>
                <w:spacing w:val="46"/>
                <w:sz w:val="28"/>
              </w:rPr>
              <w:t> </w:t>
            </w:r>
            <w:r>
              <w:rPr>
                <w:sz w:val="28"/>
              </w:rPr>
              <w:t>Рухлива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гра</w:t>
            </w:r>
          </w:p>
          <w:p>
            <w:pPr>
              <w:pStyle w:val="TableParagraph"/>
              <w:spacing w:line="274" w:lineRule="exact"/>
              <w:ind w:left="107"/>
              <w:jc w:val="both"/>
              <w:rPr>
                <w:sz w:val="28"/>
              </w:rPr>
            </w:pPr>
            <w:r>
              <w:rPr>
                <w:sz w:val="28"/>
              </w:rPr>
              <w:t>"Забери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м’яч".</w:t>
            </w:r>
          </w:p>
        </w:tc>
      </w:tr>
      <w:tr>
        <w:trPr>
          <w:trHeight w:val="884" w:hRule="atLeast"/>
        </w:trPr>
        <w:tc>
          <w:tcPr>
            <w:tcW w:w="553" w:type="dxa"/>
          </w:tcPr>
          <w:p>
            <w:pPr>
              <w:pStyle w:val="TableParagraph"/>
              <w:spacing w:before="11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6</w:t>
            </w:r>
          </w:p>
        </w:tc>
        <w:tc>
          <w:tcPr>
            <w:tcW w:w="8817" w:type="dxa"/>
          </w:tcPr>
          <w:p>
            <w:pPr>
              <w:pStyle w:val="TableParagraph"/>
              <w:spacing w:line="290" w:lineRule="exact"/>
              <w:ind w:left="107" w:right="85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Тема</w:t>
            </w:r>
            <w:r>
              <w:rPr>
                <w:b/>
                <w:spacing w:val="33"/>
                <w:sz w:val="28"/>
              </w:rPr>
              <w:t> </w:t>
            </w:r>
            <w:r>
              <w:rPr>
                <w:b/>
                <w:sz w:val="28"/>
              </w:rPr>
              <w:t>6</w:t>
            </w:r>
            <w:r>
              <w:rPr>
                <w:b/>
                <w:spacing w:val="34"/>
                <w:sz w:val="28"/>
              </w:rPr>
              <w:t> </w:t>
            </w:r>
            <w:r>
              <w:rPr>
                <w:sz w:val="28"/>
              </w:rPr>
              <w:t>Методика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способам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гри.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Техніка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 методика навчання удару по м’ячу внутрішньою частиною підйому.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Зупинка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підошвою. Навчальна гра.</w:t>
            </w:r>
          </w:p>
        </w:tc>
      </w:tr>
      <w:tr>
        <w:trPr>
          <w:trHeight w:val="885" w:hRule="atLeast"/>
        </w:trPr>
        <w:tc>
          <w:tcPr>
            <w:tcW w:w="553" w:type="dxa"/>
          </w:tcPr>
          <w:p>
            <w:pPr>
              <w:pStyle w:val="TableParagraph"/>
              <w:spacing w:before="11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7</w:t>
            </w:r>
          </w:p>
        </w:tc>
        <w:tc>
          <w:tcPr>
            <w:tcW w:w="8817" w:type="dxa"/>
          </w:tcPr>
          <w:p>
            <w:pPr>
              <w:pStyle w:val="TableParagraph"/>
              <w:spacing w:line="290" w:lineRule="exact"/>
              <w:ind w:left="107" w:right="86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Тема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7</w:t>
            </w:r>
            <w:r>
              <w:rPr>
                <w:sz w:val="28"/>
              </w:rPr>
              <w:t>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Методика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гри.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Техніка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методика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удару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зупинці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серединою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підйому.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Навчальна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гра.</w:t>
            </w:r>
          </w:p>
        </w:tc>
      </w:tr>
      <w:tr>
        <w:trPr>
          <w:trHeight w:val="1173" w:hRule="atLeast"/>
        </w:trPr>
        <w:tc>
          <w:tcPr>
            <w:tcW w:w="553" w:type="dxa"/>
          </w:tcPr>
          <w:p>
            <w:pPr>
              <w:pStyle w:val="TableParagraph"/>
              <w:spacing w:before="11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8</w:t>
            </w:r>
          </w:p>
        </w:tc>
        <w:tc>
          <w:tcPr>
            <w:tcW w:w="8817" w:type="dxa"/>
          </w:tcPr>
          <w:p>
            <w:pPr>
              <w:pStyle w:val="TableParagraph"/>
              <w:spacing w:line="216" w:lineRule="auto" w:before="11"/>
              <w:ind w:left="107" w:right="85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Тема 8. </w:t>
            </w:r>
            <w:r>
              <w:rPr>
                <w:sz w:val="28"/>
              </w:rPr>
              <w:t>Методика навчання способам техніки гри. Техніка виконання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методика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удару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зупинці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зовнішньою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підйому.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Ознайомлення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ударом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м’ячу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носком,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п’яткою.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Рухлива</w:t>
            </w:r>
          </w:p>
          <w:p>
            <w:pPr>
              <w:pStyle w:val="TableParagraph"/>
              <w:spacing w:line="273" w:lineRule="exact"/>
              <w:ind w:left="107"/>
              <w:jc w:val="both"/>
              <w:rPr>
                <w:sz w:val="28"/>
              </w:rPr>
            </w:pPr>
            <w:r>
              <w:rPr>
                <w:sz w:val="28"/>
              </w:rPr>
              <w:t>гра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"4х2",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"5х3".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Навчальна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гра.</w:t>
            </w:r>
          </w:p>
        </w:tc>
      </w:tr>
      <w:tr>
        <w:trPr>
          <w:trHeight w:val="886" w:hRule="atLeast"/>
        </w:trPr>
        <w:tc>
          <w:tcPr>
            <w:tcW w:w="553" w:type="dxa"/>
          </w:tcPr>
          <w:p>
            <w:pPr>
              <w:pStyle w:val="TableParagraph"/>
              <w:spacing w:before="11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9</w:t>
            </w:r>
          </w:p>
        </w:tc>
        <w:tc>
          <w:tcPr>
            <w:tcW w:w="8817" w:type="dxa"/>
          </w:tcPr>
          <w:p>
            <w:pPr>
              <w:pStyle w:val="TableParagraph"/>
              <w:spacing w:line="290" w:lineRule="exact"/>
              <w:ind w:left="107" w:right="84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Тема 9</w:t>
            </w:r>
            <w:r>
              <w:rPr>
                <w:sz w:val="28"/>
              </w:rPr>
              <w:t>. Методика навчання способам техніки гри. Методика розвитку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витривалості. Техніка виконання та методика навчання удару по м’ячу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головою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місця,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 русі,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стрибку.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Навчальна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гра.</w:t>
            </w:r>
          </w:p>
        </w:tc>
      </w:tr>
      <w:tr>
        <w:trPr>
          <w:trHeight w:val="884" w:hRule="atLeast"/>
        </w:trPr>
        <w:tc>
          <w:tcPr>
            <w:tcW w:w="553" w:type="dxa"/>
          </w:tcPr>
          <w:p>
            <w:pPr>
              <w:pStyle w:val="TableParagraph"/>
              <w:spacing w:before="11"/>
              <w:ind w:left="136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8817" w:type="dxa"/>
          </w:tcPr>
          <w:p>
            <w:pPr>
              <w:pStyle w:val="TableParagraph"/>
              <w:spacing w:line="216" w:lineRule="auto" w:before="11"/>
              <w:ind w:left="107"/>
              <w:rPr>
                <w:sz w:val="28"/>
              </w:rPr>
            </w:pPr>
            <w:r>
              <w:rPr>
                <w:b/>
                <w:sz w:val="28"/>
              </w:rPr>
              <w:t>Тема</w:t>
            </w:r>
            <w:r>
              <w:rPr>
                <w:b/>
                <w:spacing w:val="6"/>
                <w:sz w:val="28"/>
              </w:rPr>
              <w:t> </w:t>
            </w:r>
            <w:r>
              <w:rPr>
                <w:b/>
                <w:sz w:val="28"/>
              </w:rPr>
              <w:t>10.</w:t>
            </w:r>
            <w:r>
              <w:rPr>
                <w:b/>
                <w:spacing w:val="5"/>
                <w:sz w:val="28"/>
              </w:rPr>
              <w:t> </w:t>
            </w:r>
            <w:r>
              <w:rPr>
                <w:sz w:val="28"/>
              </w:rPr>
              <w:t>Методика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розвитку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сили.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Техніка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методика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30"/>
                <w:sz w:val="28"/>
              </w:rPr>
              <w:t> </w:t>
            </w:r>
            <w:r>
              <w:rPr>
                <w:sz w:val="28"/>
              </w:rPr>
              <w:t>веденню</w:t>
            </w:r>
            <w:r>
              <w:rPr>
                <w:spacing w:val="33"/>
                <w:sz w:val="28"/>
              </w:rPr>
              <w:t> </w:t>
            </w:r>
            <w:r>
              <w:rPr>
                <w:sz w:val="28"/>
              </w:rPr>
              <w:t>м’яча.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Зупинка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стегном,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грудьми.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Навчальна</w:t>
            </w:r>
          </w:p>
          <w:p>
            <w:pPr>
              <w:pStyle w:val="TableParagraph"/>
              <w:spacing w:line="274" w:lineRule="exact"/>
              <w:ind w:left="107"/>
              <w:rPr>
                <w:sz w:val="28"/>
              </w:rPr>
            </w:pPr>
            <w:r>
              <w:rPr>
                <w:sz w:val="28"/>
              </w:rPr>
              <w:t>практика.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Навчальна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гра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"6х6".</w:t>
            </w:r>
          </w:p>
        </w:tc>
      </w:tr>
      <w:tr>
        <w:trPr>
          <w:trHeight w:val="886" w:hRule="atLeast"/>
        </w:trPr>
        <w:tc>
          <w:tcPr>
            <w:tcW w:w="553" w:type="dxa"/>
          </w:tcPr>
          <w:p>
            <w:pPr>
              <w:pStyle w:val="TableParagraph"/>
              <w:spacing w:before="11"/>
              <w:ind w:left="141"/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8817" w:type="dxa"/>
          </w:tcPr>
          <w:p>
            <w:pPr>
              <w:pStyle w:val="TableParagraph"/>
              <w:spacing w:line="216" w:lineRule="auto" w:before="11"/>
              <w:ind w:left="107" w:right="73"/>
              <w:rPr>
                <w:sz w:val="28"/>
              </w:rPr>
            </w:pPr>
            <w:r>
              <w:rPr>
                <w:b/>
                <w:sz w:val="28"/>
              </w:rPr>
              <w:t>Тема 11. </w:t>
            </w:r>
            <w:r>
              <w:rPr>
                <w:sz w:val="28"/>
              </w:rPr>
              <w:t>Методика навчання способам техніки гри. Методика розвитку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швидкості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стрибучості.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Техніка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обманним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рухам</w:t>
            </w:r>
          </w:p>
          <w:p>
            <w:pPr>
              <w:pStyle w:val="TableParagraph"/>
              <w:spacing w:line="275" w:lineRule="exact"/>
              <w:ind w:left="107"/>
              <w:rPr>
                <w:sz w:val="28"/>
              </w:rPr>
            </w:pPr>
            <w:r>
              <w:rPr>
                <w:sz w:val="28"/>
              </w:rPr>
              <w:t>(фінтам).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Навчальна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практика.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Навчальна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гра.</w:t>
            </w:r>
          </w:p>
        </w:tc>
      </w:tr>
    </w:tbl>
    <w:p>
      <w:pPr>
        <w:spacing w:after="0" w:line="275" w:lineRule="exact"/>
        <w:rPr>
          <w:sz w:val="28"/>
        </w:rPr>
        <w:sectPr>
          <w:pgSz w:w="11910" w:h="16840"/>
          <w:pgMar w:header="0" w:footer="1133" w:top="1240" w:bottom="1380" w:left="1020" w:right="760"/>
        </w:sectPr>
      </w:pPr>
    </w:p>
    <w:tbl>
      <w:tblPr>
        <w:tblW w:w="0" w:type="auto"/>
        <w:jc w:val="left"/>
        <w:tblInd w:w="25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53"/>
        <w:gridCol w:w="8817"/>
      </w:tblGrid>
      <w:tr>
        <w:trPr>
          <w:trHeight w:val="1175" w:hRule="atLeast"/>
        </w:trPr>
        <w:tc>
          <w:tcPr>
            <w:tcW w:w="553" w:type="dxa"/>
          </w:tcPr>
          <w:p>
            <w:pPr>
              <w:pStyle w:val="TableParagraph"/>
              <w:spacing w:before="11"/>
              <w:ind w:left="116" w:right="96"/>
              <w:jc w:val="center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8817" w:type="dxa"/>
          </w:tcPr>
          <w:p>
            <w:pPr>
              <w:pStyle w:val="TableParagraph"/>
              <w:spacing w:line="216" w:lineRule="auto" w:before="11"/>
              <w:ind w:left="107" w:right="85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Тема 12. </w:t>
            </w:r>
            <w:r>
              <w:rPr>
                <w:sz w:val="28"/>
              </w:rPr>
              <w:t>Методика навчання способам техніки гри. Методика розвитку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гнучкості,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координаційним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якостям.</w:t>
            </w:r>
            <w:r>
              <w:rPr>
                <w:spacing w:val="69"/>
                <w:sz w:val="28"/>
              </w:rPr>
              <w:t> </w:t>
            </w:r>
            <w:r>
              <w:rPr>
                <w:sz w:val="28"/>
              </w:rPr>
              <w:t>Техніка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67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67"/>
                <w:sz w:val="28"/>
              </w:rPr>
              <w:t> </w:t>
            </w:r>
            <w:r>
              <w:rPr>
                <w:sz w:val="28"/>
              </w:rPr>
              <w:t>методика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м’яча.</w:t>
            </w:r>
          </w:p>
          <w:p>
            <w:pPr>
              <w:pStyle w:val="TableParagraph"/>
              <w:spacing w:line="274" w:lineRule="exact"/>
              <w:ind w:left="107"/>
              <w:jc w:val="both"/>
              <w:rPr>
                <w:sz w:val="28"/>
              </w:rPr>
            </w:pPr>
            <w:r>
              <w:rPr>
                <w:sz w:val="28"/>
              </w:rPr>
              <w:t>Навчальна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гра.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Практика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суддівства.</w:t>
            </w:r>
          </w:p>
        </w:tc>
      </w:tr>
      <w:tr>
        <w:trPr>
          <w:trHeight w:val="1175" w:hRule="atLeast"/>
        </w:trPr>
        <w:tc>
          <w:tcPr>
            <w:tcW w:w="553" w:type="dxa"/>
          </w:tcPr>
          <w:p>
            <w:pPr>
              <w:pStyle w:val="TableParagraph"/>
              <w:spacing w:before="11"/>
              <w:ind w:left="116" w:right="96"/>
              <w:jc w:val="center"/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8817" w:type="dxa"/>
          </w:tcPr>
          <w:p>
            <w:pPr>
              <w:pStyle w:val="TableParagraph"/>
              <w:spacing w:line="216" w:lineRule="auto" w:before="11"/>
              <w:ind w:left="107" w:right="85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Тема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13.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sz w:val="28"/>
              </w:rPr>
              <w:t>Методика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способам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Техніка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воротаря та методика навчання : стійка воротаря способи пересування,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відбивання,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переведення,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ловля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введення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м’яча.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Навчальна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гра.</w:t>
            </w:r>
          </w:p>
          <w:p>
            <w:pPr>
              <w:pStyle w:val="TableParagraph"/>
              <w:spacing w:line="274" w:lineRule="exact"/>
              <w:ind w:left="107"/>
              <w:jc w:val="both"/>
              <w:rPr>
                <w:sz w:val="28"/>
              </w:rPr>
            </w:pPr>
            <w:r>
              <w:rPr>
                <w:sz w:val="28"/>
              </w:rPr>
              <w:t>Практика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суддівства.</w:t>
            </w:r>
          </w:p>
        </w:tc>
      </w:tr>
      <w:tr>
        <w:trPr>
          <w:trHeight w:val="1464" w:hRule="atLeast"/>
        </w:trPr>
        <w:tc>
          <w:tcPr>
            <w:tcW w:w="553" w:type="dxa"/>
          </w:tcPr>
          <w:p>
            <w:pPr>
              <w:pStyle w:val="TableParagraph"/>
              <w:spacing w:before="11"/>
              <w:ind w:left="116" w:right="96"/>
              <w:jc w:val="center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8817" w:type="dxa"/>
          </w:tcPr>
          <w:p>
            <w:pPr>
              <w:pStyle w:val="TableParagraph"/>
              <w:spacing w:line="216" w:lineRule="auto" w:before="11"/>
              <w:ind w:left="107" w:right="86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Тема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14.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sz w:val="28"/>
              </w:rPr>
              <w:t>Методика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гри.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Індивідуальні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групові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захисті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(підстрахування,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вибір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місця,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переключення,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відбір).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Індивідуальні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дії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нападі</w:t>
            </w:r>
          </w:p>
          <w:p>
            <w:pPr>
              <w:pStyle w:val="TableParagraph"/>
              <w:spacing w:line="290" w:lineRule="exact"/>
              <w:ind w:left="107" w:right="86"/>
              <w:jc w:val="both"/>
              <w:rPr>
                <w:sz w:val="28"/>
              </w:rPr>
            </w:pPr>
            <w:r>
              <w:rPr>
                <w:sz w:val="28"/>
              </w:rPr>
              <w:t>(відкривання,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ведення,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обводка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передачі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удари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м’ячу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ногою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головою).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Навчальна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практика. Навчальна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гра.</w:t>
            </w:r>
          </w:p>
        </w:tc>
      </w:tr>
      <w:tr>
        <w:trPr>
          <w:trHeight w:val="1466" w:hRule="atLeast"/>
        </w:trPr>
        <w:tc>
          <w:tcPr>
            <w:tcW w:w="553" w:type="dxa"/>
          </w:tcPr>
          <w:p>
            <w:pPr>
              <w:pStyle w:val="TableParagraph"/>
              <w:spacing w:before="11"/>
              <w:ind w:left="116" w:right="96"/>
              <w:jc w:val="center"/>
              <w:rPr>
                <w:sz w:val="28"/>
              </w:rPr>
            </w:pPr>
            <w:r>
              <w:rPr>
                <w:sz w:val="28"/>
              </w:rPr>
              <w:t>15</w:t>
            </w:r>
          </w:p>
        </w:tc>
        <w:tc>
          <w:tcPr>
            <w:tcW w:w="8817" w:type="dxa"/>
          </w:tcPr>
          <w:p>
            <w:pPr>
              <w:pStyle w:val="TableParagraph"/>
              <w:spacing w:line="216" w:lineRule="auto" w:before="11"/>
              <w:ind w:left="107" w:right="78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Тема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15.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sz w:val="28"/>
              </w:rPr>
              <w:t>Методика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гри.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Правила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3"/>
                <w:sz w:val="28"/>
              </w:rPr>
              <w:t>методика суддівства. </w:t>
            </w:r>
            <w:r>
              <w:rPr>
                <w:spacing w:val="-2"/>
                <w:sz w:val="28"/>
              </w:rPr>
              <w:t>Групові тактичні дії в захисті (взаємострахування,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діагональне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страхування)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нападі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(переміщення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гравців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вільне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місце,</w:t>
            </w:r>
            <w:r>
              <w:rPr>
                <w:spacing w:val="28"/>
                <w:sz w:val="28"/>
              </w:rPr>
              <w:t> </w:t>
            </w:r>
            <w:r>
              <w:rPr>
                <w:sz w:val="28"/>
              </w:rPr>
              <w:t>гра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28"/>
                <w:sz w:val="28"/>
              </w:rPr>
              <w:t> </w:t>
            </w:r>
            <w:r>
              <w:rPr>
                <w:sz w:val="28"/>
              </w:rPr>
              <w:t>стінку,</w:t>
            </w:r>
            <w:r>
              <w:rPr>
                <w:spacing w:val="28"/>
                <w:sz w:val="28"/>
              </w:rPr>
              <w:t> </w:t>
            </w:r>
            <w:r>
              <w:rPr>
                <w:sz w:val="28"/>
              </w:rPr>
              <w:t>схрещування).</w:t>
            </w:r>
            <w:r>
              <w:rPr>
                <w:spacing w:val="28"/>
                <w:sz w:val="28"/>
              </w:rPr>
              <w:t> </w:t>
            </w:r>
            <w:r>
              <w:rPr>
                <w:sz w:val="28"/>
              </w:rPr>
              <w:t>Методика</w:t>
            </w:r>
            <w:r>
              <w:rPr>
                <w:spacing w:val="29"/>
                <w:sz w:val="28"/>
              </w:rPr>
              <w:t> </w:t>
            </w:r>
            <w:r>
              <w:rPr>
                <w:sz w:val="28"/>
              </w:rPr>
              <w:t>навчання.</w:t>
            </w:r>
            <w:r>
              <w:rPr>
                <w:spacing w:val="28"/>
                <w:sz w:val="28"/>
              </w:rPr>
              <w:t> </w:t>
            </w:r>
            <w:r>
              <w:rPr>
                <w:sz w:val="28"/>
              </w:rPr>
              <w:t>Навчальна</w:t>
            </w:r>
          </w:p>
          <w:p>
            <w:pPr>
              <w:pStyle w:val="TableParagraph"/>
              <w:spacing w:line="276" w:lineRule="exact"/>
              <w:ind w:left="107"/>
              <w:jc w:val="both"/>
              <w:rPr>
                <w:sz w:val="28"/>
              </w:rPr>
            </w:pPr>
            <w:r>
              <w:rPr>
                <w:sz w:val="28"/>
              </w:rPr>
              <w:t>практика.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Навчальна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гра.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Практика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суддівства.</w:t>
            </w:r>
          </w:p>
        </w:tc>
      </w:tr>
    </w:tbl>
    <w:p>
      <w:pPr>
        <w:pStyle w:val="BodyText"/>
        <w:spacing w:before="7"/>
        <w:ind w:left="0"/>
        <w:jc w:val="left"/>
        <w:rPr>
          <w:b/>
          <w:sz w:val="8"/>
        </w:rPr>
      </w:pPr>
    </w:p>
    <w:p>
      <w:pPr>
        <w:tabs>
          <w:tab w:pos="1289" w:val="left" w:leader="none"/>
          <w:tab w:pos="2135" w:val="left" w:leader="none"/>
          <w:tab w:pos="2489" w:val="left" w:leader="none"/>
          <w:tab w:pos="3113" w:val="left" w:leader="none"/>
          <w:tab w:pos="4588" w:val="left" w:leader="none"/>
          <w:tab w:pos="5719" w:val="left" w:leader="none"/>
          <w:tab w:pos="6339" w:val="left" w:leader="none"/>
          <w:tab w:pos="6683" w:val="left" w:leader="none"/>
          <w:tab w:pos="7717" w:val="left" w:leader="none"/>
          <w:tab w:pos="8339" w:val="left" w:leader="none"/>
        </w:tabs>
        <w:spacing w:before="88"/>
        <w:ind w:left="226" w:right="483" w:firstLine="709"/>
        <w:jc w:val="left"/>
        <w:rPr>
          <w:sz w:val="28"/>
        </w:rPr>
      </w:pPr>
      <w:r>
        <w:rPr>
          <w:sz w:val="28"/>
        </w:rPr>
        <w:t>*</w:t>
        <w:tab/>
        <w:t>ІНДЗ</w:t>
        <w:tab/>
        <w:t>–</w:t>
        <w:tab/>
        <w:t>для</w:t>
        <w:tab/>
        <w:t>змістового</w:t>
        <w:tab/>
        <w:t>модуля,</w:t>
        <w:tab/>
        <w:t>або</w:t>
        <w:tab/>
        <w:t>в</w:t>
        <w:tab/>
        <w:t>цілому</w:t>
        <w:tab/>
        <w:t>для</w:t>
        <w:tab/>
      </w:r>
      <w:r>
        <w:rPr>
          <w:spacing w:val="-1"/>
          <w:sz w:val="28"/>
        </w:rPr>
        <w:t>навчальної</w:t>
      </w:r>
      <w:r>
        <w:rPr>
          <w:spacing w:val="-67"/>
          <w:sz w:val="28"/>
        </w:rPr>
        <w:t> </w:t>
      </w:r>
      <w:r>
        <w:rPr>
          <w:sz w:val="28"/>
        </w:rPr>
        <w:t>дисципліни</w:t>
      </w:r>
      <w:r>
        <w:rPr>
          <w:spacing w:val="-2"/>
          <w:sz w:val="28"/>
        </w:rPr>
        <w:t> </w:t>
      </w:r>
      <w:r>
        <w:rPr>
          <w:sz w:val="28"/>
        </w:rPr>
        <w:t>за</w:t>
      </w:r>
      <w:r>
        <w:rPr>
          <w:spacing w:val="-2"/>
          <w:sz w:val="28"/>
        </w:rPr>
        <w:t> </w:t>
      </w:r>
      <w:r>
        <w:rPr>
          <w:sz w:val="28"/>
        </w:rPr>
        <w:t>рішенням кафедри</w:t>
      </w:r>
      <w:r>
        <w:rPr>
          <w:spacing w:val="-2"/>
          <w:sz w:val="28"/>
        </w:rPr>
        <w:t> </w:t>
      </w:r>
      <w:r>
        <w:rPr>
          <w:sz w:val="28"/>
        </w:rPr>
        <w:t>(викладача).</w:t>
      </w:r>
    </w:p>
    <w:p>
      <w:pPr>
        <w:pStyle w:val="BodyText"/>
        <w:spacing w:before="1"/>
        <w:ind w:left="0"/>
        <w:jc w:val="left"/>
      </w:pPr>
    </w:p>
    <w:p>
      <w:pPr>
        <w:pStyle w:val="Heading2"/>
        <w:spacing w:before="1"/>
        <w:ind w:right="1404"/>
      </w:pPr>
      <w:r>
        <w:rPr/>
        <w:t>Тематика</w:t>
      </w:r>
      <w:r>
        <w:rPr>
          <w:spacing w:val="-16"/>
        </w:rPr>
        <w:t> </w:t>
      </w:r>
      <w:r>
        <w:rPr/>
        <w:t>індивідуальних</w:t>
      </w:r>
      <w:r>
        <w:rPr>
          <w:spacing w:val="-16"/>
        </w:rPr>
        <w:t> </w:t>
      </w:r>
      <w:r>
        <w:rPr/>
        <w:t>завдань</w:t>
      </w:r>
    </w:p>
    <w:tbl>
      <w:tblPr>
        <w:tblW w:w="0" w:type="auto"/>
        <w:jc w:val="left"/>
        <w:tblInd w:w="33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2"/>
        <w:gridCol w:w="8510"/>
      </w:tblGrid>
      <w:tr>
        <w:trPr>
          <w:trHeight w:val="336" w:hRule="atLeast"/>
        </w:trPr>
        <w:tc>
          <w:tcPr>
            <w:tcW w:w="702" w:type="dxa"/>
          </w:tcPr>
          <w:p>
            <w:pPr>
              <w:pStyle w:val="TableParagraph"/>
              <w:spacing w:line="305" w:lineRule="exact" w:before="11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№</w:t>
            </w:r>
          </w:p>
        </w:tc>
        <w:tc>
          <w:tcPr>
            <w:tcW w:w="8510" w:type="dxa"/>
          </w:tcPr>
          <w:p>
            <w:pPr>
              <w:pStyle w:val="TableParagraph"/>
              <w:spacing w:line="305" w:lineRule="exact" w:before="11"/>
              <w:ind w:left="3567" w:right="3548"/>
              <w:jc w:val="center"/>
              <w:rPr>
                <w:sz w:val="28"/>
              </w:rPr>
            </w:pPr>
            <w:r>
              <w:rPr>
                <w:sz w:val="28"/>
              </w:rPr>
              <w:t>Назва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теми</w:t>
            </w:r>
          </w:p>
        </w:tc>
      </w:tr>
      <w:tr>
        <w:trPr>
          <w:trHeight w:val="415" w:hRule="atLeast"/>
        </w:trPr>
        <w:tc>
          <w:tcPr>
            <w:tcW w:w="702" w:type="dxa"/>
          </w:tcPr>
          <w:p>
            <w:pPr>
              <w:pStyle w:val="TableParagraph"/>
              <w:spacing w:before="12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510" w:type="dxa"/>
          </w:tcPr>
          <w:p>
            <w:pPr>
              <w:pStyle w:val="TableParagraph"/>
              <w:spacing w:line="321" w:lineRule="exact" w:before="74"/>
              <w:ind w:left="107"/>
              <w:rPr>
                <w:sz w:val="28"/>
              </w:rPr>
            </w:pPr>
            <w:r>
              <w:rPr>
                <w:sz w:val="28"/>
              </w:rPr>
              <w:t>Історія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розвитку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футболу</w:t>
            </w:r>
          </w:p>
        </w:tc>
      </w:tr>
      <w:tr>
        <w:trPr>
          <w:trHeight w:val="414" w:hRule="atLeast"/>
        </w:trPr>
        <w:tc>
          <w:tcPr>
            <w:tcW w:w="702" w:type="dxa"/>
          </w:tcPr>
          <w:p>
            <w:pPr>
              <w:pStyle w:val="TableParagraph"/>
              <w:spacing w:before="12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510" w:type="dxa"/>
          </w:tcPr>
          <w:p>
            <w:pPr>
              <w:pStyle w:val="TableParagraph"/>
              <w:spacing w:line="320" w:lineRule="exact" w:before="74"/>
              <w:ind w:left="107"/>
              <w:rPr>
                <w:sz w:val="28"/>
              </w:rPr>
            </w:pPr>
            <w:r>
              <w:rPr>
                <w:sz w:val="28"/>
              </w:rPr>
              <w:t>Техніка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</w:tc>
      </w:tr>
      <w:tr>
        <w:trPr>
          <w:trHeight w:val="415" w:hRule="atLeast"/>
        </w:trPr>
        <w:tc>
          <w:tcPr>
            <w:tcW w:w="702" w:type="dxa"/>
          </w:tcPr>
          <w:p>
            <w:pPr>
              <w:pStyle w:val="TableParagraph"/>
              <w:spacing w:before="12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510" w:type="dxa"/>
          </w:tcPr>
          <w:p>
            <w:pPr>
              <w:pStyle w:val="TableParagraph"/>
              <w:spacing w:line="321" w:lineRule="exact" w:before="74"/>
              <w:ind w:left="107"/>
              <w:rPr>
                <w:sz w:val="28"/>
              </w:rPr>
            </w:pPr>
            <w:r>
              <w:rPr>
                <w:sz w:val="28"/>
              </w:rPr>
              <w:t>Методика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вдосконалення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технічних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прийомів.</w:t>
            </w:r>
          </w:p>
        </w:tc>
      </w:tr>
      <w:tr>
        <w:trPr>
          <w:trHeight w:val="414" w:hRule="atLeast"/>
        </w:trPr>
        <w:tc>
          <w:tcPr>
            <w:tcW w:w="702" w:type="dxa"/>
          </w:tcPr>
          <w:p>
            <w:pPr>
              <w:pStyle w:val="TableParagraph"/>
              <w:spacing w:before="12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510" w:type="dxa"/>
          </w:tcPr>
          <w:p>
            <w:pPr>
              <w:pStyle w:val="TableParagraph"/>
              <w:spacing w:line="320" w:lineRule="exact" w:before="74"/>
              <w:ind w:left="107"/>
              <w:rPr>
                <w:sz w:val="28"/>
              </w:rPr>
            </w:pPr>
            <w:r>
              <w:rPr>
                <w:sz w:val="28"/>
              </w:rPr>
              <w:t>Тактика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</w:tc>
      </w:tr>
      <w:tr>
        <w:trPr>
          <w:trHeight w:val="415" w:hRule="atLeast"/>
        </w:trPr>
        <w:tc>
          <w:tcPr>
            <w:tcW w:w="702" w:type="dxa"/>
          </w:tcPr>
          <w:p>
            <w:pPr>
              <w:pStyle w:val="TableParagraph"/>
              <w:spacing w:before="12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8510" w:type="dxa"/>
          </w:tcPr>
          <w:p>
            <w:pPr>
              <w:pStyle w:val="TableParagraph"/>
              <w:spacing w:line="321" w:lineRule="exact" w:before="74"/>
              <w:ind w:left="107"/>
              <w:rPr>
                <w:sz w:val="28"/>
              </w:rPr>
            </w:pPr>
            <w:r>
              <w:rPr>
                <w:sz w:val="28"/>
              </w:rPr>
              <w:t>Методика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вдосконалення тактичних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футболі.</w:t>
            </w:r>
          </w:p>
        </w:tc>
      </w:tr>
      <w:tr>
        <w:trPr>
          <w:trHeight w:val="414" w:hRule="atLeast"/>
        </w:trPr>
        <w:tc>
          <w:tcPr>
            <w:tcW w:w="702" w:type="dxa"/>
          </w:tcPr>
          <w:p>
            <w:pPr>
              <w:pStyle w:val="TableParagraph"/>
              <w:spacing w:before="12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8510" w:type="dxa"/>
          </w:tcPr>
          <w:p>
            <w:pPr>
              <w:pStyle w:val="TableParagraph"/>
              <w:spacing w:line="320" w:lineRule="exact" w:before="74"/>
              <w:ind w:left="107"/>
              <w:rPr>
                <w:sz w:val="28"/>
              </w:rPr>
            </w:pPr>
            <w:r>
              <w:rPr>
                <w:sz w:val="28"/>
              </w:rPr>
              <w:t>Організація,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методика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викладання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школі.</w:t>
            </w:r>
          </w:p>
        </w:tc>
      </w:tr>
      <w:tr>
        <w:trPr>
          <w:trHeight w:val="415" w:hRule="atLeast"/>
        </w:trPr>
        <w:tc>
          <w:tcPr>
            <w:tcW w:w="702" w:type="dxa"/>
          </w:tcPr>
          <w:p>
            <w:pPr>
              <w:pStyle w:val="TableParagraph"/>
              <w:spacing w:before="12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8510" w:type="dxa"/>
          </w:tcPr>
          <w:p>
            <w:pPr>
              <w:pStyle w:val="TableParagraph"/>
              <w:spacing w:line="321" w:lineRule="exact" w:before="74"/>
              <w:ind w:left="107"/>
              <w:rPr>
                <w:sz w:val="28"/>
              </w:rPr>
            </w:pPr>
            <w:r>
              <w:rPr>
                <w:sz w:val="28"/>
              </w:rPr>
              <w:t>Виникнення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фізкультурно-спортивних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видів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: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міні-футбол.</w:t>
            </w:r>
          </w:p>
        </w:tc>
      </w:tr>
      <w:tr>
        <w:trPr>
          <w:trHeight w:val="658" w:hRule="atLeast"/>
        </w:trPr>
        <w:tc>
          <w:tcPr>
            <w:tcW w:w="702" w:type="dxa"/>
          </w:tcPr>
          <w:p>
            <w:pPr>
              <w:pStyle w:val="TableParagraph"/>
              <w:spacing w:before="12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8510" w:type="dxa"/>
          </w:tcPr>
          <w:p>
            <w:pPr>
              <w:pStyle w:val="TableParagraph"/>
              <w:tabs>
                <w:tab w:pos="2333" w:val="left" w:leader="none"/>
                <w:tab w:pos="3715" w:val="left" w:leader="none"/>
                <w:tab w:pos="4287" w:val="left" w:leader="none"/>
                <w:tab w:pos="6108" w:val="left" w:leader="none"/>
                <w:tab w:pos="7197" w:val="left" w:leader="none"/>
              </w:tabs>
              <w:spacing w:line="322" w:lineRule="exact"/>
              <w:ind w:left="107" w:right="84"/>
              <w:rPr>
                <w:sz w:val="28"/>
              </w:rPr>
            </w:pPr>
            <w:r>
              <w:rPr>
                <w:sz w:val="28"/>
              </w:rPr>
              <w:t>Характеристика</w:t>
              <w:tab/>
              <w:t>футболу,</w:t>
              <w:tab/>
              <w:t>як</w:t>
              <w:tab/>
              <w:t>ефективного</w:t>
              <w:tab/>
              <w:t>засобу</w:t>
              <w:tab/>
            </w:r>
            <w:r>
              <w:rPr>
                <w:spacing w:val="-1"/>
                <w:sz w:val="28"/>
              </w:rPr>
              <w:t>фізичного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виховання.</w:t>
            </w:r>
          </w:p>
        </w:tc>
      </w:tr>
      <w:tr>
        <w:trPr>
          <w:trHeight w:val="415" w:hRule="atLeast"/>
        </w:trPr>
        <w:tc>
          <w:tcPr>
            <w:tcW w:w="702" w:type="dxa"/>
          </w:tcPr>
          <w:p>
            <w:pPr>
              <w:pStyle w:val="TableParagraph"/>
              <w:spacing w:before="12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8510" w:type="dxa"/>
          </w:tcPr>
          <w:p>
            <w:pPr>
              <w:pStyle w:val="TableParagraph"/>
              <w:spacing w:line="321" w:lineRule="exact" w:before="74"/>
              <w:ind w:left="107"/>
              <w:rPr>
                <w:sz w:val="28"/>
              </w:rPr>
            </w:pPr>
            <w:r>
              <w:rPr>
                <w:sz w:val="28"/>
              </w:rPr>
              <w:t>Загальна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характеристика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методики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футболу.</w:t>
            </w:r>
          </w:p>
        </w:tc>
      </w:tr>
      <w:tr>
        <w:trPr>
          <w:trHeight w:val="659" w:hRule="atLeast"/>
        </w:trPr>
        <w:tc>
          <w:tcPr>
            <w:tcW w:w="702" w:type="dxa"/>
          </w:tcPr>
          <w:p>
            <w:pPr>
              <w:pStyle w:val="TableParagraph"/>
              <w:spacing w:before="12"/>
              <w:ind w:left="206" w:right="189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8510" w:type="dxa"/>
          </w:tcPr>
          <w:p>
            <w:pPr>
              <w:pStyle w:val="TableParagraph"/>
              <w:spacing w:line="322" w:lineRule="exact"/>
              <w:ind w:left="107" w:right="82"/>
              <w:rPr>
                <w:sz w:val="28"/>
              </w:rPr>
            </w:pPr>
            <w:r>
              <w:rPr>
                <w:sz w:val="28"/>
              </w:rPr>
              <w:t>Елементи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захисті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нападі.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Аналіз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передачі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м’яча.</w:t>
            </w:r>
          </w:p>
        </w:tc>
      </w:tr>
      <w:tr>
        <w:trPr>
          <w:trHeight w:val="414" w:hRule="atLeast"/>
        </w:trPr>
        <w:tc>
          <w:tcPr>
            <w:tcW w:w="702" w:type="dxa"/>
          </w:tcPr>
          <w:p>
            <w:pPr>
              <w:pStyle w:val="TableParagraph"/>
              <w:spacing w:before="12"/>
              <w:ind w:left="202" w:right="192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8510" w:type="dxa"/>
          </w:tcPr>
          <w:p>
            <w:pPr>
              <w:pStyle w:val="TableParagraph"/>
              <w:spacing w:line="305" w:lineRule="exact" w:before="89"/>
              <w:ind w:left="107"/>
              <w:rPr>
                <w:sz w:val="28"/>
              </w:rPr>
            </w:pPr>
            <w:r>
              <w:rPr>
                <w:sz w:val="28"/>
              </w:rPr>
              <w:t>Оволодіння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навичками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зупинки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підошвою,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стегном.</w:t>
            </w:r>
          </w:p>
        </w:tc>
      </w:tr>
      <w:tr>
        <w:trPr>
          <w:trHeight w:val="659" w:hRule="atLeast"/>
        </w:trPr>
        <w:tc>
          <w:tcPr>
            <w:tcW w:w="702" w:type="dxa"/>
          </w:tcPr>
          <w:p>
            <w:pPr>
              <w:pStyle w:val="TableParagraph"/>
              <w:spacing w:before="12"/>
              <w:ind w:left="206" w:right="189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8510" w:type="dxa"/>
          </w:tcPr>
          <w:p>
            <w:pPr>
              <w:pStyle w:val="TableParagraph"/>
              <w:spacing w:line="320" w:lineRule="atLeast"/>
              <w:ind w:left="107" w:hanging="1"/>
              <w:rPr>
                <w:sz w:val="28"/>
              </w:rPr>
            </w:pPr>
            <w:r>
              <w:rPr>
                <w:sz w:val="28"/>
              </w:rPr>
              <w:t>Оволодіння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навичками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зупинки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гомілкою</w:t>
            </w:r>
            <w:r>
              <w:rPr>
                <w:spacing w:val="36"/>
                <w:sz w:val="28"/>
              </w:rPr>
              <w:t> </w:t>
            </w:r>
            <w:r>
              <w:rPr>
                <w:sz w:val="28"/>
              </w:rPr>
              <w:t>після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його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відскоку від землі.</w:t>
            </w:r>
          </w:p>
        </w:tc>
      </w:tr>
      <w:tr>
        <w:trPr>
          <w:trHeight w:val="415" w:hRule="atLeast"/>
        </w:trPr>
        <w:tc>
          <w:tcPr>
            <w:tcW w:w="702" w:type="dxa"/>
          </w:tcPr>
          <w:p>
            <w:pPr>
              <w:pStyle w:val="TableParagraph"/>
              <w:spacing w:before="12"/>
              <w:ind w:left="206" w:right="189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8510" w:type="dxa"/>
          </w:tcPr>
          <w:p>
            <w:pPr>
              <w:pStyle w:val="TableParagraph"/>
              <w:spacing w:line="321" w:lineRule="exact" w:before="74"/>
              <w:ind w:left="107"/>
              <w:rPr>
                <w:sz w:val="28"/>
              </w:rPr>
            </w:pPr>
            <w:r>
              <w:rPr>
                <w:sz w:val="28"/>
              </w:rPr>
              <w:t>Послідовність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вивчення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прийомів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нападі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 захисті.</w:t>
            </w:r>
          </w:p>
        </w:tc>
      </w:tr>
    </w:tbl>
    <w:p>
      <w:pPr>
        <w:spacing w:after="0" w:line="321" w:lineRule="exact"/>
        <w:rPr>
          <w:sz w:val="28"/>
        </w:rPr>
        <w:sectPr>
          <w:pgSz w:w="11910" w:h="16840"/>
          <w:pgMar w:header="0" w:footer="1133" w:top="1240" w:bottom="1380" w:left="1020" w:right="760"/>
        </w:sectPr>
      </w:pPr>
    </w:p>
    <w:p>
      <w:pPr>
        <w:pStyle w:val="ListParagraph"/>
        <w:numPr>
          <w:ilvl w:val="0"/>
          <w:numId w:val="3"/>
        </w:numPr>
        <w:tabs>
          <w:tab w:pos="2674" w:val="left" w:leader="none"/>
        </w:tabs>
        <w:spacing w:line="240" w:lineRule="auto" w:before="65" w:after="0"/>
        <w:ind w:left="2673" w:right="0" w:hanging="321"/>
        <w:jc w:val="left"/>
        <w:rPr>
          <w:b/>
          <w:sz w:val="32"/>
        </w:rPr>
      </w:pPr>
      <w:r>
        <w:rPr>
          <w:b/>
          <w:sz w:val="32"/>
        </w:rPr>
        <w:t>Система</w:t>
      </w:r>
      <w:r>
        <w:rPr>
          <w:b/>
          <w:spacing w:val="-5"/>
          <w:sz w:val="32"/>
        </w:rPr>
        <w:t> </w:t>
      </w:r>
      <w:r>
        <w:rPr>
          <w:b/>
          <w:sz w:val="32"/>
        </w:rPr>
        <w:t>контролю</w:t>
      </w:r>
      <w:r>
        <w:rPr>
          <w:b/>
          <w:spacing w:val="-5"/>
          <w:sz w:val="32"/>
        </w:rPr>
        <w:t> </w:t>
      </w:r>
      <w:r>
        <w:rPr>
          <w:b/>
          <w:sz w:val="32"/>
        </w:rPr>
        <w:t>й</w:t>
      </w:r>
      <w:r>
        <w:rPr>
          <w:b/>
          <w:spacing w:val="-7"/>
          <w:sz w:val="32"/>
        </w:rPr>
        <w:t> </w:t>
      </w:r>
      <w:r>
        <w:rPr>
          <w:b/>
          <w:sz w:val="32"/>
        </w:rPr>
        <w:t>оцінювання</w:t>
      </w:r>
    </w:p>
    <w:p>
      <w:pPr>
        <w:pStyle w:val="BodyText"/>
        <w:ind w:left="0"/>
        <w:jc w:val="left"/>
        <w:rPr>
          <w:b/>
          <w:sz w:val="28"/>
        </w:rPr>
      </w:pPr>
    </w:p>
    <w:p>
      <w:pPr>
        <w:pStyle w:val="Heading2"/>
        <w:ind w:left="932"/>
        <w:jc w:val="both"/>
      </w:pPr>
      <w:r>
        <w:rPr/>
        <w:t>Види</w:t>
      </w:r>
      <w:r>
        <w:rPr>
          <w:spacing w:val="-3"/>
        </w:rPr>
        <w:t> </w:t>
      </w:r>
      <w:r>
        <w:rPr/>
        <w:t>та</w:t>
      </w:r>
      <w:r>
        <w:rPr>
          <w:spacing w:val="-4"/>
        </w:rPr>
        <w:t> </w:t>
      </w:r>
      <w:r>
        <w:rPr/>
        <w:t>форми</w:t>
      </w:r>
      <w:r>
        <w:rPr>
          <w:spacing w:val="-3"/>
        </w:rPr>
        <w:t> </w:t>
      </w:r>
      <w:r>
        <w:rPr/>
        <w:t>контролю</w:t>
      </w:r>
    </w:p>
    <w:p>
      <w:pPr>
        <w:pStyle w:val="BodyText"/>
        <w:spacing w:before="1"/>
        <w:ind w:left="370" w:right="484" w:firstLine="576"/>
      </w:pPr>
      <w:r>
        <w:rPr/>
        <w:t>Формами поточного контролю є усна чи письмова (тестування,</w:t>
      </w:r>
      <w:r>
        <w:rPr>
          <w:spacing w:val="-77"/>
        </w:rPr>
        <w:t> </w:t>
      </w:r>
      <w:r>
        <w:rPr/>
        <w:t>есе,</w:t>
      </w:r>
      <w:r>
        <w:rPr>
          <w:spacing w:val="1"/>
        </w:rPr>
        <w:t> </w:t>
      </w:r>
      <w:r>
        <w:rPr/>
        <w:t>реферат,</w:t>
      </w:r>
      <w:r>
        <w:rPr>
          <w:spacing w:val="1"/>
        </w:rPr>
        <w:t> </w:t>
      </w:r>
      <w:r>
        <w:rPr/>
        <w:t>творча</w:t>
      </w:r>
      <w:r>
        <w:rPr>
          <w:spacing w:val="1"/>
        </w:rPr>
        <w:t> </w:t>
      </w:r>
      <w:r>
        <w:rPr/>
        <w:t>робота,</w:t>
      </w:r>
      <w:r>
        <w:rPr>
          <w:spacing w:val="1"/>
        </w:rPr>
        <w:t> </w:t>
      </w:r>
      <w:r>
        <w:rPr/>
        <w:t>лабораторна</w:t>
      </w:r>
      <w:r>
        <w:rPr>
          <w:spacing w:val="1"/>
        </w:rPr>
        <w:t> </w:t>
      </w:r>
      <w:r>
        <w:rPr/>
        <w:t>робота)</w:t>
      </w:r>
      <w:r>
        <w:rPr>
          <w:spacing w:val="1"/>
        </w:rPr>
        <w:t> </w:t>
      </w:r>
      <w:r>
        <w:rPr/>
        <w:t>відповідь</w:t>
      </w:r>
      <w:r>
        <w:rPr>
          <w:spacing w:val="1"/>
        </w:rPr>
        <w:t> </w:t>
      </w:r>
      <w:r>
        <w:rPr/>
        <w:t>студента</w:t>
      </w:r>
      <w:r>
        <w:rPr>
          <w:spacing w:val="-2"/>
        </w:rPr>
        <w:t> </w:t>
      </w:r>
      <w:r>
        <w:rPr/>
        <w:t>та</w:t>
      </w:r>
      <w:r>
        <w:rPr>
          <w:spacing w:val="-1"/>
        </w:rPr>
        <w:t> </w:t>
      </w:r>
      <w:r>
        <w:rPr/>
        <w:t>ін.</w:t>
      </w:r>
    </w:p>
    <w:p>
      <w:pPr>
        <w:pStyle w:val="BodyText"/>
        <w:ind w:left="370" w:right="2302" w:firstLine="576"/>
      </w:pPr>
      <w:r>
        <w:rPr/>
        <w:t>Формами</w:t>
      </w:r>
      <w:r>
        <w:rPr>
          <w:spacing w:val="-15"/>
        </w:rPr>
        <w:t> </w:t>
      </w:r>
      <w:r>
        <w:rPr/>
        <w:t>підсумкового</w:t>
      </w:r>
      <w:r>
        <w:rPr>
          <w:spacing w:val="-16"/>
        </w:rPr>
        <w:t> </w:t>
      </w:r>
      <w:r>
        <w:rPr/>
        <w:t>контролю</w:t>
      </w:r>
      <w:r>
        <w:rPr>
          <w:spacing w:val="-16"/>
        </w:rPr>
        <w:t> </w:t>
      </w:r>
      <w:r>
        <w:rPr/>
        <w:t>є</w:t>
      </w:r>
      <w:r>
        <w:rPr>
          <w:spacing w:val="-14"/>
        </w:rPr>
        <w:t> </w:t>
      </w:r>
      <w:r>
        <w:rPr/>
        <w:t>залік,</w:t>
      </w:r>
      <w:r>
        <w:rPr>
          <w:spacing w:val="-16"/>
        </w:rPr>
        <w:t> </w:t>
      </w:r>
      <w:r>
        <w:rPr/>
        <w:t>екзамен,</w:t>
      </w:r>
      <w:r>
        <w:rPr>
          <w:spacing w:val="-77"/>
        </w:rPr>
        <w:t> </w:t>
      </w:r>
      <w:r>
        <w:rPr/>
        <w:t>комплексний</w:t>
      </w:r>
      <w:r>
        <w:rPr>
          <w:spacing w:val="-1"/>
        </w:rPr>
        <w:t> </w:t>
      </w:r>
      <w:r>
        <w:rPr/>
        <w:t>іспит.</w:t>
      </w:r>
    </w:p>
    <w:p>
      <w:pPr>
        <w:pStyle w:val="BodyText"/>
        <w:ind w:left="0"/>
        <w:jc w:val="left"/>
      </w:pPr>
    </w:p>
    <w:p>
      <w:pPr>
        <w:pStyle w:val="Heading2"/>
        <w:spacing w:line="368" w:lineRule="exact"/>
        <w:ind w:left="946"/>
        <w:jc w:val="left"/>
      </w:pPr>
      <w:r>
        <w:rPr/>
        <w:t>Засоби</w:t>
      </w:r>
      <w:r>
        <w:rPr>
          <w:spacing w:val="-5"/>
        </w:rPr>
        <w:t> </w:t>
      </w:r>
      <w:r>
        <w:rPr/>
        <w:t>оцінювання</w:t>
      </w:r>
    </w:p>
    <w:p>
      <w:pPr>
        <w:pStyle w:val="BodyText"/>
        <w:ind w:right="484" w:firstLine="705"/>
        <w:jc w:val="left"/>
      </w:pPr>
      <w:r>
        <w:rPr/>
        <w:t>Засобами</w:t>
      </w:r>
      <w:r>
        <w:rPr>
          <w:spacing w:val="14"/>
        </w:rPr>
        <w:t> </w:t>
      </w:r>
      <w:r>
        <w:rPr/>
        <w:t>оцінювання</w:t>
      </w:r>
      <w:r>
        <w:rPr>
          <w:spacing w:val="15"/>
        </w:rPr>
        <w:t> </w:t>
      </w:r>
      <w:r>
        <w:rPr/>
        <w:t>та</w:t>
      </w:r>
      <w:r>
        <w:rPr>
          <w:spacing w:val="15"/>
        </w:rPr>
        <w:t> </w:t>
      </w:r>
      <w:r>
        <w:rPr/>
        <w:t>демонстрування</w:t>
      </w:r>
      <w:r>
        <w:rPr>
          <w:spacing w:val="14"/>
        </w:rPr>
        <w:t> </w:t>
      </w:r>
      <w:r>
        <w:rPr/>
        <w:t>результатів</w:t>
      </w:r>
      <w:r>
        <w:rPr>
          <w:spacing w:val="14"/>
        </w:rPr>
        <w:t> </w:t>
      </w:r>
      <w:r>
        <w:rPr/>
        <w:t>навчання</w:t>
      </w:r>
      <w:r>
        <w:rPr>
          <w:spacing w:val="-77"/>
        </w:rPr>
        <w:t> </w:t>
      </w:r>
      <w:r>
        <w:rPr/>
        <w:t>можуть</w:t>
      </w:r>
      <w:r>
        <w:rPr>
          <w:spacing w:val="-2"/>
        </w:rPr>
        <w:t> </w:t>
      </w:r>
      <w:r>
        <w:rPr/>
        <w:t>бути:</w:t>
      </w:r>
    </w:p>
    <w:p>
      <w:pPr>
        <w:pStyle w:val="ListParagraph"/>
        <w:numPr>
          <w:ilvl w:val="0"/>
          <w:numId w:val="4"/>
        </w:numPr>
        <w:tabs>
          <w:tab w:pos="1120" w:val="left" w:leader="none"/>
        </w:tabs>
        <w:spacing w:line="368" w:lineRule="exact" w:before="0" w:after="0"/>
        <w:ind w:left="1119" w:right="0" w:hanging="188"/>
        <w:jc w:val="left"/>
        <w:rPr>
          <w:sz w:val="32"/>
        </w:rPr>
      </w:pPr>
      <w:r>
        <w:rPr>
          <w:sz w:val="32"/>
        </w:rPr>
        <w:t>контрольні</w:t>
      </w:r>
      <w:r>
        <w:rPr>
          <w:spacing w:val="-14"/>
          <w:sz w:val="32"/>
        </w:rPr>
        <w:t> </w:t>
      </w:r>
      <w:r>
        <w:rPr>
          <w:sz w:val="32"/>
        </w:rPr>
        <w:t>роботи;</w:t>
      </w:r>
    </w:p>
    <w:p>
      <w:pPr>
        <w:pStyle w:val="ListParagraph"/>
        <w:numPr>
          <w:ilvl w:val="0"/>
          <w:numId w:val="4"/>
        </w:numPr>
        <w:tabs>
          <w:tab w:pos="1120" w:val="left" w:leader="none"/>
        </w:tabs>
        <w:spacing w:line="368" w:lineRule="exact" w:before="0" w:after="0"/>
        <w:ind w:left="1119" w:right="0" w:hanging="188"/>
        <w:jc w:val="left"/>
        <w:rPr>
          <w:sz w:val="32"/>
        </w:rPr>
      </w:pPr>
      <w:r>
        <w:rPr>
          <w:sz w:val="32"/>
        </w:rPr>
        <w:t>стандартизовані</w:t>
      </w:r>
      <w:r>
        <w:rPr>
          <w:spacing w:val="-3"/>
          <w:sz w:val="32"/>
        </w:rPr>
        <w:t> </w:t>
      </w:r>
      <w:r>
        <w:rPr>
          <w:sz w:val="32"/>
        </w:rPr>
        <w:t>тести;</w:t>
      </w:r>
    </w:p>
    <w:p>
      <w:pPr>
        <w:pStyle w:val="ListParagraph"/>
        <w:numPr>
          <w:ilvl w:val="0"/>
          <w:numId w:val="4"/>
        </w:numPr>
        <w:tabs>
          <w:tab w:pos="1301" w:val="left" w:leader="none"/>
          <w:tab w:pos="1302" w:val="left" w:leader="none"/>
          <w:tab w:pos="2664" w:val="left" w:leader="none"/>
          <w:tab w:pos="4281" w:val="left" w:leader="none"/>
          <w:tab w:pos="5732" w:val="left" w:leader="none"/>
          <w:tab w:pos="7859" w:val="left" w:leader="none"/>
          <w:tab w:pos="8409" w:val="left" w:leader="none"/>
        </w:tabs>
        <w:spacing w:line="240" w:lineRule="auto" w:before="1" w:after="0"/>
        <w:ind w:left="226" w:right="482" w:firstLine="705"/>
        <w:jc w:val="left"/>
        <w:rPr>
          <w:sz w:val="32"/>
        </w:rPr>
      </w:pPr>
      <w:r>
        <w:rPr>
          <w:sz w:val="32"/>
        </w:rPr>
        <w:t>проекти</w:t>
        <w:tab/>
        <w:t>(наскрізні</w:t>
        <w:tab/>
        <w:t>проекти;</w:t>
        <w:tab/>
        <w:t>індивідуальні</w:t>
        <w:tab/>
        <w:t>та</w:t>
        <w:tab/>
      </w:r>
      <w:r>
        <w:rPr>
          <w:spacing w:val="-3"/>
          <w:sz w:val="32"/>
        </w:rPr>
        <w:t>командні</w:t>
      </w:r>
      <w:r>
        <w:rPr>
          <w:spacing w:val="-77"/>
          <w:sz w:val="32"/>
        </w:rPr>
        <w:t> </w:t>
      </w:r>
      <w:r>
        <w:rPr>
          <w:sz w:val="32"/>
        </w:rPr>
        <w:t>проекти;</w:t>
      </w:r>
      <w:r>
        <w:rPr>
          <w:spacing w:val="-3"/>
          <w:sz w:val="32"/>
        </w:rPr>
        <w:t> </w:t>
      </w:r>
      <w:r>
        <w:rPr>
          <w:sz w:val="32"/>
        </w:rPr>
        <w:t>дослідницько-творчі</w:t>
      </w:r>
      <w:r>
        <w:rPr>
          <w:spacing w:val="-1"/>
          <w:sz w:val="32"/>
        </w:rPr>
        <w:t> </w:t>
      </w:r>
      <w:r>
        <w:rPr>
          <w:sz w:val="32"/>
        </w:rPr>
        <w:t>та ін.);</w:t>
      </w:r>
    </w:p>
    <w:p>
      <w:pPr>
        <w:pStyle w:val="ListParagraph"/>
        <w:numPr>
          <w:ilvl w:val="0"/>
          <w:numId w:val="4"/>
        </w:numPr>
        <w:tabs>
          <w:tab w:pos="1120" w:val="left" w:leader="none"/>
        </w:tabs>
        <w:spacing w:line="368" w:lineRule="exact" w:before="0" w:after="0"/>
        <w:ind w:left="1119" w:right="0" w:hanging="188"/>
        <w:jc w:val="left"/>
        <w:rPr>
          <w:sz w:val="32"/>
        </w:rPr>
      </w:pPr>
      <w:r>
        <w:rPr>
          <w:sz w:val="32"/>
        </w:rPr>
        <w:t>аналітичні</w:t>
      </w:r>
      <w:r>
        <w:rPr>
          <w:spacing w:val="-3"/>
          <w:sz w:val="32"/>
        </w:rPr>
        <w:t> </w:t>
      </w:r>
      <w:r>
        <w:rPr>
          <w:sz w:val="32"/>
        </w:rPr>
        <w:t>звіти;</w:t>
      </w:r>
    </w:p>
    <w:p>
      <w:pPr>
        <w:pStyle w:val="ListParagraph"/>
        <w:numPr>
          <w:ilvl w:val="0"/>
          <w:numId w:val="4"/>
        </w:numPr>
        <w:tabs>
          <w:tab w:pos="1120" w:val="left" w:leader="none"/>
        </w:tabs>
        <w:spacing w:line="368" w:lineRule="exact" w:before="0" w:after="0"/>
        <w:ind w:left="1119" w:right="0" w:hanging="188"/>
        <w:jc w:val="left"/>
        <w:rPr>
          <w:sz w:val="32"/>
        </w:rPr>
      </w:pPr>
      <w:r>
        <w:rPr>
          <w:sz w:val="32"/>
        </w:rPr>
        <w:t>реферати;</w:t>
      </w:r>
    </w:p>
    <w:p>
      <w:pPr>
        <w:pStyle w:val="ListParagraph"/>
        <w:numPr>
          <w:ilvl w:val="0"/>
          <w:numId w:val="4"/>
        </w:numPr>
        <w:tabs>
          <w:tab w:pos="1119" w:val="left" w:leader="none"/>
        </w:tabs>
        <w:spacing w:line="368" w:lineRule="exact" w:before="0" w:after="0"/>
        <w:ind w:left="1118" w:right="0" w:hanging="187"/>
        <w:jc w:val="left"/>
        <w:rPr>
          <w:sz w:val="32"/>
        </w:rPr>
      </w:pPr>
      <w:r>
        <w:rPr>
          <w:sz w:val="32"/>
        </w:rPr>
        <w:t>есе;</w:t>
      </w:r>
    </w:p>
    <w:p>
      <w:pPr>
        <w:pStyle w:val="ListParagraph"/>
        <w:numPr>
          <w:ilvl w:val="0"/>
          <w:numId w:val="4"/>
        </w:numPr>
        <w:tabs>
          <w:tab w:pos="1120" w:val="left" w:leader="none"/>
        </w:tabs>
        <w:spacing w:line="240" w:lineRule="auto" w:before="1" w:after="0"/>
        <w:ind w:left="1119" w:right="0" w:hanging="188"/>
        <w:jc w:val="left"/>
        <w:rPr>
          <w:sz w:val="32"/>
        </w:rPr>
      </w:pPr>
      <w:r>
        <w:rPr>
          <w:spacing w:val="-1"/>
          <w:sz w:val="32"/>
        </w:rPr>
        <w:t>розрахункові,</w:t>
      </w:r>
      <w:r>
        <w:rPr>
          <w:spacing w:val="-19"/>
          <w:sz w:val="32"/>
        </w:rPr>
        <w:t> </w:t>
      </w:r>
      <w:r>
        <w:rPr>
          <w:sz w:val="32"/>
        </w:rPr>
        <w:t>графічні,</w:t>
      </w:r>
      <w:r>
        <w:rPr>
          <w:spacing w:val="-19"/>
          <w:sz w:val="32"/>
        </w:rPr>
        <w:t> </w:t>
      </w:r>
      <w:r>
        <w:rPr>
          <w:sz w:val="32"/>
        </w:rPr>
        <w:t>розрахунково-графічні</w:t>
      </w:r>
      <w:r>
        <w:rPr>
          <w:spacing w:val="-18"/>
          <w:sz w:val="32"/>
        </w:rPr>
        <w:t> </w:t>
      </w:r>
      <w:r>
        <w:rPr>
          <w:sz w:val="32"/>
        </w:rPr>
        <w:t>роботи;</w:t>
      </w:r>
    </w:p>
    <w:p>
      <w:pPr>
        <w:pStyle w:val="ListParagraph"/>
        <w:numPr>
          <w:ilvl w:val="0"/>
          <w:numId w:val="4"/>
        </w:numPr>
        <w:tabs>
          <w:tab w:pos="1120" w:val="left" w:leader="none"/>
        </w:tabs>
        <w:spacing w:line="368" w:lineRule="exact" w:before="0" w:after="0"/>
        <w:ind w:left="1119" w:right="0" w:hanging="188"/>
        <w:jc w:val="left"/>
        <w:rPr>
          <w:sz w:val="32"/>
        </w:rPr>
      </w:pPr>
      <w:r>
        <w:rPr>
          <w:sz w:val="32"/>
        </w:rPr>
        <w:t>презентації</w:t>
      </w:r>
      <w:r>
        <w:rPr>
          <w:spacing w:val="-11"/>
          <w:sz w:val="32"/>
        </w:rPr>
        <w:t> </w:t>
      </w:r>
      <w:r>
        <w:rPr>
          <w:sz w:val="32"/>
        </w:rPr>
        <w:t>результатів</w:t>
      </w:r>
      <w:r>
        <w:rPr>
          <w:spacing w:val="-11"/>
          <w:sz w:val="32"/>
        </w:rPr>
        <w:t> </w:t>
      </w:r>
      <w:r>
        <w:rPr>
          <w:sz w:val="32"/>
        </w:rPr>
        <w:t>виконаних</w:t>
      </w:r>
      <w:r>
        <w:rPr>
          <w:spacing w:val="-9"/>
          <w:sz w:val="32"/>
        </w:rPr>
        <w:t> </w:t>
      </w:r>
      <w:r>
        <w:rPr>
          <w:sz w:val="32"/>
        </w:rPr>
        <w:t>завдань</w:t>
      </w:r>
      <w:r>
        <w:rPr>
          <w:spacing w:val="-10"/>
          <w:sz w:val="32"/>
        </w:rPr>
        <w:t> </w:t>
      </w:r>
      <w:r>
        <w:rPr>
          <w:sz w:val="32"/>
        </w:rPr>
        <w:t>та</w:t>
      </w:r>
      <w:r>
        <w:rPr>
          <w:spacing w:val="-11"/>
          <w:sz w:val="32"/>
        </w:rPr>
        <w:t> </w:t>
      </w:r>
      <w:r>
        <w:rPr>
          <w:sz w:val="32"/>
        </w:rPr>
        <w:t>досліджень;</w:t>
      </w:r>
    </w:p>
    <w:p>
      <w:pPr>
        <w:pStyle w:val="ListParagraph"/>
        <w:numPr>
          <w:ilvl w:val="0"/>
          <w:numId w:val="4"/>
        </w:numPr>
        <w:tabs>
          <w:tab w:pos="1120" w:val="left" w:leader="none"/>
        </w:tabs>
        <w:spacing w:line="368" w:lineRule="exact" w:before="0" w:after="0"/>
        <w:ind w:left="1119" w:right="0" w:hanging="188"/>
        <w:jc w:val="left"/>
        <w:rPr>
          <w:sz w:val="32"/>
        </w:rPr>
      </w:pPr>
      <w:r>
        <w:rPr>
          <w:sz w:val="32"/>
        </w:rPr>
        <w:t>студентські</w:t>
      </w:r>
      <w:r>
        <w:rPr>
          <w:spacing w:val="-15"/>
          <w:sz w:val="32"/>
        </w:rPr>
        <w:t> </w:t>
      </w:r>
      <w:r>
        <w:rPr>
          <w:sz w:val="32"/>
        </w:rPr>
        <w:t>презентації</w:t>
      </w:r>
      <w:r>
        <w:rPr>
          <w:spacing w:val="-13"/>
          <w:sz w:val="32"/>
        </w:rPr>
        <w:t> </w:t>
      </w:r>
      <w:r>
        <w:rPr>
          <w:sz w:val="32"/>
        </w:rPr>
        <w:t>та</w:t>
      </w:r>
      <w:r>
        <w:rPr>
          <w:spacing w:val="-12"/>
          <w:sz w:val="32"/>
        </w:rPr>
        <w:t> </w:t>
      </w:r>
      <w:r>
        <w:rPr>
          <w:sz w:val="32"/>
        </w:rPr>
        <w:t>виступи</w:t>
      </w:r>
      <w:r>
        <w:rPr>
          <w:spacing w:val="-13"/>
          <w:sz w:val="32"/>
        </w:rPr>
        <w:t> </w:t>
      </w:r>
      <w:r>
        <w:rPr>
          <w:sz w:val="32"/>
        </w:rPr>
        <w:t>на</w:t>
      </w:r>
      <w:r>
        <w:rPr>
          <w:spacing w:val="-12"/>
          <w:sz w:val="32"/>
        </w:rPr>
        <w:t> </w:t>
      </w:r>
      <w:r>
        <w:rPr>
          <w:sz w:val="32"/>
        </w:rPr>
        <w:t>наукових</w:t>
      </w:r>
      <w:r>
        <w:rPr>
          <w:spacing w:val="-12"/>
          <w:sz w:val="32"/>
        </w:rPr>
        <w:t> </w:t>
      </w:r>
      <w:r>
        <w:rPr>
          <w:sz w:val="32"/>
        </w:rPr>
        <w:t>заходах;</w:t>
      </w:r>
    </w:p>
    <w:p>
      <w:pPr>
        <w:pStyle w:val="ListParagraph"/>
        <w:numPr>
          <w:ilvl w:val="0"/>
          <w:numId w:val="4"/>
        </w:numPr>
        <w:tabs>
          <w:tab w:pos="1120" w:val="left" w:leader="none"/>
        </w:tabs>
        <w:spacing w:line="240" w:lineRule="auto" w:before="1" w:after="0"/>
        <w:ind w:left="1119" w:right="0" w:hanging="188"/>
        <w:jc w:val="left"/>
        <w:rPr>
          <w:sz w:val="32"/>
        </w:rPr>
      </w:pPr>
      <w:r>
        <w:rPr>
          <w:sz w:val="32"/>
        </w:rPr>
        <w:t>контрольні</w:t>
      </w:r>
      <w:r>
        <w:rPr>
          <w:spacing w:val="-14"/>
          <w:sz w:val="32"/>
        </w:rPr>
        <w:t> </w:t>
      </w:r>
      <w:r>
        <w:rPr>
          <w:sz w:val="32"/>
        </w:rPr>
        <w:t>роботи;</w:t>
      </w:r>
    </w:p>
    <w:p>
      <w:pPr>
        <w:pStyle w:val="ListParagraph"/>
        <w:numPr>
          <w:ilvl w:val="0"/>
          <w:numId w:val="4"/>
        </w:numPr>
        <w:tabs>
          <w:tab w:pos="1122" w:val="left" w:leader="none"/>
        </w:tabs>
        <w:spacing w:line="240" w:lineRule="auto" w:before="0" w:after="0"/>
        <w:ind w:left="226" w:right="485" w:firstLine="705"/>
        <w:jc w:val="left"/>
        <w:rPr>
          <w:sz w:val="32"/>
        </w:rPr>
      </w:pPr>
      <w:r>
        <w:rPr>
          <w:sz w:val="32"/>
        </w:rPr>
        <w:t>завдання</w:t>
      </w:r>
      <w:r>
        <w:rPr>
          <w:spacing w:val="-8"/>
          <w:sz w:val="32"/>
        </w:rPr>
        <w:t> </w:t>
      </w:r>
      <w:r>
        <w:rPr>
          <w:sz w:val="32"/>
        </w:rPr>
        <w:t>на</w:t>
      </w:r>
      <w:r>
        <w:rPr>
          <w:spacing w:val="-7"/>
          <w:sz w:val="32"/>
        </w:rPr>
        <w:t> </w:t>
      </w:r>
      <w:r>
        <w:rPr>
          <w:sz w:val="32"/>
        </w:rPr>
        <w:t>лабораторному</w:t>
      </w:r>
      <w:r>
        <w:rPr>
          <w:spacing w:val="-8"/>
          <w:sz w:val="32"/>
        </w:rPr>
        <w:t> </w:t>
      </w:r>
      <w:r>
        <w:rPr>
          <w:sz w:val="32"/>
        </w:rPr>
        <w:t>обладнанні,</w:t>
      </w:r>
      <w:r>
        <w:rPr>
          <w:spacing w:val="-7"/>
          <w:sz w:val="32"/>
        </w:rPr>
        <w:t> </w:t>
      </w:r>
      <w:r>
        <w:rPr>
          <w:sz w:val="32"/>
        </w:rPr>
        <w:t>тренажерах,</w:t>
      </w:r>
      <w:r>
        <w:rPr>
          <w:spacing w:val="-8"/>
          <w:sz w:val="32"/>
        </w:rPr>
        <w:t> </w:t>
      </w:r>
      <w:r>
        <w:rPr>
          <w:sz w:val="32"/>
        </w:rPr>
        <w:t>реальних</w:t>
      </w:r>
      <w:r>
        <w:rPr>
          <w:spacing w:val="-77"/>
          <w:sz w:val="32"/>
        </w:rPr>
        <w:t> </w:t>
      </w:r>
      <w:r>
        <w:rPr>
          <w:sz w:val="32"/>
        </w:rPr>
        <w:t>об'єктах</w:t>
      </w:r>
      <w:r>
        <w:rPr>
          <w:spacing w:val="-2"/>
          <w:sz w:val="32"/>
        </w:rPr>
        <w:t> </w:t>
      </w:r>
      <w:r>
        <w:rPr>
          <w:sz w:val="32"/>
        </w:rPr>
        <w:t>тощо;</w:t>
      </w:r>
    </w:p>
    <w:p>
      <w:pPr>
        <w:pStyle w:val="ListParagraph"/>
        <w:numPr>
          <w:ilvl w:val="0"/>
          <w:numId w:val="4"/>
        </w:numPr>
        <w:tabs>
          <w:tab w:pos="1120" w:val="left" w:leader="none"/>
        </w:tabs>
        <w:spacing w:line="367" w:lineRule="exact" w:before="0" w:after="0"/>
        <w:ind w:left="1119" w:right="0" w:hanging="188"/>
        <w:jc w:val="left"/>
        <w:rPr>
          <w:sz w:val="32"/>
        </w:rPr>
      </w:pPr>
      <w:r>
        <w:rPr>
          <w:sz w:val="32"/>
        </w:rPr>
        <w:t>індивідуальних</w:t>
      </w:r>
      <w:r>
        <w:rPr>
          <w:spacing w:val="-6"/>
          <w:sz w:val="32"/>
        </w:rPr>
        <w:t> </w:t>
      </w:r>
      <w:r>
        <w:rPr>
          <w:sz w:val="32"/>
        </w:rPr>
        <w:t>та</w:t>
      </w:r>
      <w:r>
        <w:rPr>
          <w:spacing w:val="-7"/>
          <w:sz w:val="32"/>
        </w:rPr>
        <w:t> </w:t>
      </w:r>
      <w:r>
        <w:rPr>
          <w:sz w:val="32"/>
        </w:rPr>
        <w:t>групових</w:t>
      </w:r>
      <w:r>
        <w:rPr>
          <w:spacing w:val="-5"/>
          <w:sz w:val="32"/>
        </w:rPr>
        <w:t> </w:t>
      </w:r>
      <w:r>
        <w:rPr>
          <w:sz w:val="32"/>
        </w:rPr>
        <w:t>завдань;</w:t>
      </w:r>
    </w:p>
    <w:p>
      <w:pPr>
        <w:pStyle w:val="ListParagraph"/>
        <w:numPr>
          <w:ilvl w:val="0"/>
          <w:numId w:val="4"/>
        </w:numPr>
        <w:tabs>
          <w:tab w:pos="1120" w:val="left" w:leader="none"/>
        </w:tabs>
        <w:spacing w:line="368" w:lineRule="exact" w:before="0" w:after="0"/>
        <w:ind w:left="1119" w:right="0" w:hanging="188"/>
        <w:jc w:val="left"/>
        <w:rPr>
          <w:sz w:val="32"/>
        </w:rPr>
      </w:pPr>
      <w:r>
        <w:rPr>
          <w:spacing w:val="-1"/>
          <w:sz w:val="32"/>
        </w:rPr>
        <w:t>контрольно-залікові</w:t>
      </w:r>
      <w:r>
        <w:rPr>
          <w:spacing w:val="-17"/>
          <w:sz w:val="32"/>
        </w:rPr>
        <w:t> </w:t>
      </w:r>
      <w:r>
        <w:rPr>
          <w:sz w:val="32"/>
        </w:rPr>
        <w:t>нормативи.</w:t>
      </w:r>
    </w:p>
    <w:p>
      <w:pPr>
        <w:pStyle w:val="BodyText"/>
        <w:spacing w:before="1"/>
        <w:ind w:left="0"/>
        <w:jc w:val="left"/>
      </w:pPr>
    </w:p>
    <w:p>
      <w:pPr>
        <w:pStyle w:val="Heading2"/>
        <w:ind w:left="4093" w:right="1090" w:hanging="3258"/>
        <w:jc w:val="both"/>
      </w:pPr>
      <w:r>
        <w:rPr/>
        <w:t>Критерії</w:t>
      </w:r>
      <w:r>
        <w:rPr>
          <w:spacing w:val="-14"/>
        </w:rPr>
        <w:t> </w:t>
      </w:r>
      <w:r>
        <w:rPr/>
        <w:t>оцінювання</w:t>
      </w:r>
      <w:r>
        <w:rPr>
          <w:spacing w:val="-14"/>
        </w:rPr>
        <w:t> </w:t>
      </w:r>
      <w:r>
        <w:rPr/>
        <w:t>результатів</w:t>
      </w:r>
      <w:r>
        <w:rPr>
          <w:spacing w:val="-15"/>
        </w:rPr>
        <w:t> </w:t>
      </w:r>
      <w:r>
        <w:rPr/>
        <w:t>навчання</w:t>
      </w:r>
      <w:r>
        <w:rPr>
          <w:spacing w:val="-14"/>
        </w:rPr>
        <w:t> </w:t>
      </w:r>
      <w:r>
        <w:rPr/>
        <w:t>з</w:t>
      </w:r>
      <w:r>
        <w:rPr>
          <w:spacing w:val="-14"/>
        </w:rPr>
        <w:t> </w:t>
      </w:r>
      <w:r>
        <w:rPr/>
        <w:t>навчальної</w:t>
      </w:r>
      <w:r>
        <w:rPr>
          <w:spacing w:val="-77"/>
        </w:rPr>
        <w:t> </w:t>
      </w:r>
      <w:r>
        <w:rPr/>
        <w:t>дисципліни</w:t>
      </w:r>
    </w:p>
    <w:p>
      <w:pPr>
        <w:pStyle w:val="BodyText"/>
        <w:ind w:right="481" w:firstLine="709"/>
      </w:pPr>
      <w:r>
        <w:rPr/>
        <w:t>(Критерієм</w:t>
      </w:r>
      <w:r>
        <w:rPr>
          <w:spacing w:val="1"/>
        </w:rPr>
        <w:t> </w:t>
      </w:r>
      <w:r>
        <w:rPr/>
        <w:t>успішного</w:t>
      </w:r>
      <w:r>
        <w:rPr>
          <w:spacing w:val="1"/>
        </w:rPr>
        <w:t> </w:t>
      </w:r>
      <w:r>
        <w:rPr/>
        <w:t>проходження</w:t>
      </w:r>
      <w:r>
        <w:rPr>
          <w:spacing w:val="1"/>
        </w:rPr>
        <w:t> </w:t>
      </w:r>
      <w:r>
        <w:rPr/>
        <w:t>здобувачем</w:t>
      </w:r>
      <w:r>
        <w:rPr>
          <w:spacing w:val="1"/>
        </w:rPr>
        <w:t> </w:t>
      </w:r>
      <w:r>
        <w:rPr/>
        <w:t>освіти</w:t>
      </w:r>
      <w:r>
        <w:rPr>
          <w:spacing w:val="1"/>
        </w:rPr>
        <w:t> </w:t>
      </w:r>
      <w:r>
        <w:rPr/>
        <w:t>підсумкового оцінювання може бути досягнення ним мінімальних</w:t>
      </w:r>
      <w:r>
        <w:rPr>
          <w:spacing w:val="1"/>
        </w:rPr>
        <w:t> </w:t>
      </w:r>
      <w:r>
        <w:rPr/>
        <w:t>порогових</w:t>
      </w:r>
      <w:r>
        <w:rPr>
          <w:spacing w:val="1"/>
        </w:rPr>
        <w:t> </w:t>
      </w:r>
      <w:r>
        <w:rPr/>
        <w:t>рівнів</w:t>
      </w:r>
      <w:r>
        <w:rPr>
          <w:spacing w:val="1"/>
        </w:rPr>
        <w:t> </w:t>
      </w:r>
      <w:r>
        <w:rPr/>
        <w:t>оцінок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кожним</w:t>
      </w:r>
      <w:r>
        <w:rPr>
          <w:spacing w:val="1"/>
        </w:rPr>
        <w:t> </w:t>
      </w:r>
      <w:r>
        <w:rPr/>
        <w:t>запланованим</w:t>
      </w:r>
      <w:r>
        <w:rPr>
          <w:spacing w:val="1"/>
        </w:rPr>
        <w:t> </w:t>
      </w:r>
      <w:r>
        <w:rPr/>
        <w:t>результатом</w:t>
      </w:r>
      <w:r>
        <w:rPr>
          <w:spacing w:val="1"/>
        </w:rPr>
        <w:t> </w:t>
      </w:r>
      <w:r>
        <w:rPr/>
        <w:t>навчання навчальної</w:t>
      </w:r>
      <w:r>
        <w:rPr>
          <w:spacing w:val="-2"/>
        </w:rPr>
        <w:t> </w:t>
      </w:r>
      <w:r>
        <w:rPr/>
        <w:t>дисципліни.</w:t>
      </w:r>
    </w:p>
    <w:p>
      <w:pPr>
        <w:pStyle w:val="BodyText"/>
        <w:ind w:right="484" w:firstLine="709"/>
      </w:pPr>
      <w:r>
        <w:rPr/>
        <w:t>Мінімальний</w:t>
      </w:r>
      <w:r>
        <w:rPr>
          <w:spacing w:val="1"/>
        </w:rPr>
        <w:t> </w:t>
      </w:r>
      <w:r>
        <w:rPr/>
        <w:t>пороговий</w:t>
      </w:r>
      <w:r>
        <w:rPr>
          <w:spacing w:val="1"/>
        </w:rPr>
        <w:t> </w:t>
      </w:r>
      <w:r>
        <w:rPr/>
        <w:t>рівень</w:t>
      </w:r>
      <w:r>
        <w:rPr>
          <w:spacing w:val="1"/>
        </w:rPr>
        <w:t> </w:t>
      </w:r>
      <w:r>
        <w:rPr/>
        <w:t>оцінки</w:t>
      </w:r>
      <w:r>
        <w:rPr>
          <w:spacing w:val="1"/>
        </w:rPr>
        <w:t> </w:t>
      </w:r>
      <w:r>
        <w:rPr/>
        <w:t>варто</w:t>
      </w:r>
      <w:r>
        <w:rPr>
          <w:spacing w:val="1"/>
        </w:rPr>
        <w:t> </w:t>
      </w:r>
      <w:r>
        <w:rPr/>
        <w:t>визначати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допомогою якісних критеріїв і трансформувати його в мінімальну</w:t>
      </w:r>
      <w:r>
        <w:rPr>
          <w:spacing w:val="1"/>
        </w:rPr>
        <w:t> </w:t>
      </w:r>
      <w:r>
        <w:rPr/>
        <w:t>позитивну</w:t>
      </w:r>
      <w:r>
        <w:rPr>
          <w:spacing w:val="1"/>
        </w:rPr>
        <w:t> </w:t>
      </w:r>
      <w:r>
        <w:rPr/>
        <w:t>оцінку</w:t>
      </w:r>
      <w:r>
        <w:rPr>
          <w:spacing w:val="81"/>
        </w:rPr>
        <w:t> </w:t>
      </w:r>
      <w:r>
        <w:rPr/>
        <w:t>використовуваної</w:t>
      </w:r>
      <w:r>
        <w:rPr>
          <w:spacing w:val="81"/>
        </w:rPr>
        <w:t> </w:t>
      </w:r>
      <w:r>
        <w:rPr/>
        <w:t>числової</w:t>
      </w:r>
      <w:r>
        <w:rPr>
          <w:spacing w:val="81"/>
        </w:rPr>
        <w:t> </w:t>
      </w:r>
      <w:r>
        <w:rPr/>
        <w:t>(рейтингової)</w:t>
      </w:r>
      <w:r>
        <w:rPr>
          <w:spacing w:val="1"/>
        </w:rPr>
        <w:t> </w:t>
      </w:r>
      <w:r>
        <w:rPr/>
        <w:t>шкали).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Heading2"/>
        <w:spacing w:before="65"/>
        <w:ind w:left="4093" w:hanging="3258"/>
        <w:jc w:val="left"/>
      </w:pPr>
      <w:r>
        <w:rPr/>
        <w:t>Критерії</w:t>
      </w:r>
      <w:r>
        <w:rPr>
          <w:spacing w:val="-14"/>
        </w:rPr>
        <w:t> </w:t>
      </w:r>
      <w:r>
        <w:rPr/>
        <w:t>оцінювання</w:t>
      </w:r>
      <w:r>
        <w:rPr>
          <w:spacing w:val="-14"/>
        </w:rPr>
        <w:t> </w:t>
      </w:r>
      <w:r>
        <w:rPr/>
        <w:t>результатів</w:t>
      </w:r>
      <w:r>
        <w:rPr>
          <w:spacing w:val="-15"/>
        </w:rPr>
        <w:t> </w:t>
      </w:r>
      <w:r>
        <w:rPr/>
        <w:t>навчання</w:t>
      </w:r>
      <w:r>
        <w:rPr>
          <w:spacing w:val="-14"/>
        </w:rPr>
        <w:t> </w:t>
      </w:r>
      <w:r>
        <w:rPr/>
        <w:t>з</w:t>
      </w:r>
      <w:r>
        <w:rPr>
          <w:spacing w:val="-14"/>
        </w:rPr>
        <w:t> </w:t>
      </w:r>
      <w:r>
        <w:rPr/>
        <w:t>навчальної</w:t>
      </w:r>
      <w:r>
        <w:rPr>
          <w:spacing w:val="-77"/>
        </w:rPr>
        <w:t> </w:t>
      </w:r>
      <w:r>
        <w:rPr/>
        <w:t>дисципліни</w:t>
      </w:r>
    </w:p>
    <w:tbl>
      <w:tblPr>
        <w:tblW w:w="0" w:type="auto"/>
        <w:jc w:val="left"/>
        <w:tblInd w:w="3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6"/>
        <w:gridCol w:w="1700"/>
        <w:gridCol w:w="2976"/>
        <w:gridCol w:w="2694"/>
      </w:tblGrid>
      <w:tr>
        <w:trPr>
          <w:trHeight w:val="450" w:hRule="atLeast"/>
        </w:trPr>
        <w:tc>
          <w:tcPr>
            <w:tcW w:w="1986" w:type="dxa"/>
            <w:vMerge w:val="restart"/>
          </w:tcPr>
          <w:p>
            <w:pPr>
              <w:pStyle w:val="TableParagraph"/>
              <w:spacing w:before="60"/>
              <w:ind w:left="182" w:right="173"/>
              <w:jc w:val="center"/>
              <w:rPr>
                <w:sz w:val="28"/>
              </w:rPr>
            </w:pPr>
            <w:r>
              <w:rPr>
                <w:sz w:val="28"/>
              </w:rPr>
              <w:t>Сума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балів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всі види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навчальної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діяльності</w:t>
            </w:r>
          </w:p>
        </w:tc>
        <w:tc>
          <w:tcPr>
            <w:tcW w:w="1700" w:type="dxa"/>
            <w:vMerge w:val="restart"/>
          </w:tcPr>
          <w:p>
            <w:pPr>
              <w:pStyle w:val="TableParagraph"/>
              <w:spacing w:before="2"/>
              <w:rPr>
                <w:b/>
                <w:sz w:val="33"/>
              </w:rPr>
            </w:pPr>
          </w:p>
          <w:p>
            <w:pPr>
              <w:pStyle w:val="TableParagraph"/>
              <w:ind w:left="430"/>
              <w:rPr>
                <w:sz w:val="28"/>
              </w:rPr>
            </w:pPr>
            <w:r>
              <w:rPr>
                <w:sz w:val="28"/>
              </w:rPr>
              <w:t>Оцінка</w:t>
            </w:r>
          </w:p>
          <w:p>
            <w:pPr>
              <w:pStyle w:val="TableParagraph"/>
              <w:spacing w:before="1"/>
              <w:ind w:left="508"/>
              <w:rPr>
                <w:sz w:val="28"/>
              </w:rPr>
            </w:pPr>
            <w:r>
              <w:rPr>
                <w:sz w:val="28"/>
              </w:rPr>
              <w:t>ECTS</w:t>
            </w:r>
          </w:p>
        </w:tc>
        <w:tc>
          <w:tcPr>
            <w:tcW w:w="5670" w:type="dxa"/>
            <w:gridSpan w:val="2"/>
          </w:tcPr>
          <w:p>
            <w:pPr>
              <w:pStyle w:val="TableParagraph"/>
              <w:spacing w:before="60"/>
              <w:ind w:left="868"/>
              <w:rPr>
                <w:sz w:val="28"/>
              </w:rPr>
            </w:pPr>
            <w:r>
              <w:rPr>
                <w:sz w:val="28"/>
              </w:rPr>
              <w:t>Оцінка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національною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шкалою</w:t>
            </w:r>
          </w:p>
        </w:tc>
      </w:tr>
      <w:tr>
        <w:trPr>
          <w:trHeight w:val="965" w:hRule="atLeast"/>
        </w:trPr>
        <w:tc>
          <w:tcPr>
            <w:tcW w:w="198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</w:tcPr>
          <w:p>
            <w:pPr>
              <w:pStyle w:val="TableParagraph"/>
              <w:spacing w:line="322" w:lineRule="exact"/>
              <w:ind w:left="424" w:right="263" w:firstLine="316"/>
              <w:rPr>
                <w:sz w:val="28"/>
              </w:rPr>
            </w:pPr>
            <w:r>
              <w:rPr>
                <w:sz w:val="28"/>
              </w:rPr>
              <w:t>для екзамену,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курсового проекту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(роботи),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практики</w:t>
            </w:r>
          </w:p>
        </w:tc>
        <w:tc>
          <w:tcPr>
            <w:tcW w:w="2694" w:type="dxa"/>
          </w:tcPr>
          <w:p>
            <w:pPr>
              <w:pStyle w:val="TableParagraph"/>
              <w:spacing w:line="318" w:lineRule="exact"/>
              <w:ind w:left="741"/>
              <w:rPr>
                <w:sz w:val="28"/>
              </w:rPr>
            </w:pP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заліку</w:t>
            </w:r>
          </w:p>
        </w:tc>
      </w:tr>
      <w:tr>
        <w:trPr>
          <w:trHeight w:val="322" w:hRule="atLeast"/>
        </w:trPr>
        <w:tc>
          <w:tcPr>
            <w:tcW w:w="1986" w:type="dxa"/>
          </w:tcPr>
          <w:p>
            <w:pPr>
              <w:pStyle w:val="TableParagraph"/>
              <w:spacing w:line="302" w:lineRule="exact"/>
              <w:ind w:left="360" w:right="173"/>
              <w:jc w:val="center"/>
              <w:rPr>
                <w:sz w:val="28"/>
              </w:rPr>
            </w:pPr>
            <w:r>
              <w:rPr>
                <w:sz w:val="28"/>
              </w:rPr>
              <w:t>90–100</w:t>
            </w:r>
          </w:p>
        </w:tc>
        <w:tc>
          <w:tcPr>
            <w:tcW w:w="1700" w:type="dxa"/>
          </w:tcPr>
          <w:p>
            <w:pPr>
              <w:pStyle w:val="TableParagraph"/>
              <w:spacing w:line="302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А</w:t>
            </w:r>
          </w:p>
        </w:tc>
        <w:tc>
          <w:tcPr>
            <w:tcW w:w="2976" w:type="dxa"/>
          </w:tcPr>
          <w:p>
            <w:pPr>
              <w:pStyle w:val="TableParagraph"/>
              <w:spacing w:line="302" w:lineRule="exact"/>
              <w:ind w:left="963"/>
              <w:rPr>
                <w:sz w:val="28"/>
              </w:rPr>
            </w:pPr>
            <w:r>
              <w:rPr>
                <w:sz w:val="28"/>
              </w:rPr>
              <w:t>відмінно</w:t>
            </w:r>
          </w:p>
        </w:tc>
        <w:tc>
          <w:tcPr>
            <w:tcW w:w="2694" w:type="dxa"/>
            <w:vMerge w:val="restart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7"/>
              <w:rPr>
                <w:b/>
                <w:sz w:val="25"/>
              </w:rPr>
            </w:pPr>
          </w:p>
          <w:p>
            <w:pPr>
              <w:pStyle w:val="TableParagraph"/>
              <w:spacing w:before="1"/>
              <w:ind w:left="684"/>
              <w:rPr>
                <w:sz w:val="28"/>
              </w:rPr>
            </w:pPr>
            <w:r>
              <w:rPr>
                <w:sz w:val="28"/>
              </w:rPr>
              <w:t>зараховано</w:t>
            </w:r>
          </w:p>
        </w:tc>
      </w:tr>
      <w:tr>
        <w:trPr>
          <w:trHeight w:val="321" w:hRule="atLeast"/>
        </w:trPr>
        <w:tc>
          <w:tcPr>
            <w:tcW w:w="1986" w:type="dxa"/>
          </w:tcPr>
          <w:p>
            <w:pPr>
              <w:pStyle w:val="TableParagraph"/>
              <w:spacing w:line="301" w:lineRule="exact"/>
              <w:ind w:left="360" w:right="173"/>
              <w:jc w:val="center"/>
              <w:rPr>
                <w:sz w:val="28"/>
              </w:rPr>
            </w:pPr>
            <w:r>
              <w:rPr>
                <w:sz w:val="28"/>
              </w:rPr>
              <w:t>80-89</w:t>
            </w:r>
          </w:p>
        </w:tc>
        <w:tc>
          <w:tcPr>
            <w:tcW w:w="1700" w:type="dxa"/>
          </w:tcPr>
          <w:p>
            <w:pPr>
              <w:pStyle w:val="TableParagraph"/>
              <w:spacing w:line="301" w:lineRule="exact"/>
              <w:ind w:left="10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В</w:t>
            </w:r>
          </w:p>
        </w:tc>
        <w:tc>
          <w:tcPr>
            <w:tcW w:w="2976" w:type="dxa"/>
            <w:vMerge w:val="restart"/>
          </w:tcPr>
          <w:p>
            <w:pPr>
              <w:pStyle w:val="TableParagraph"/>
              <w:spacing w:before="157"/>
              <w:ind w:left="1123" w:right="1113"/>
              <w:jc w:val="center"/>
              <w:rPr>
                <w:sz w:val="28"/>
              </w:rPr>
            </w:pPr>
            <w:r>
              <w:rPr>
                <w:sz w:val="28"/>
              </w:rPr>
              <w:t>добре</w:t>
            </w:r>
          </w:p>
        </w:tc>
        <w:tc>
          <w:tcPr>
            <w:tcW w:w="26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2" w:hRule="atLeast"/>
        </w:trPr>
        <w:tc>
          <w:tcPr>
            <w:tcW w:w="1986" w:type="dxa"/>
          </w:tcPr>
          <w:p>
            <w:pPr>
              <w:pStyle w:val="TableParagraph"/>
              <w:spacing w:line="302" w:lineRule="exact"/>
              <w:ind w:left="360" w:right="173"/>
              <w:jc w:val="center"/>
              <w:rPr>
                <w:sz w:val="28"/>
              </w:rPr>
            </w:pPr>
            <w:r>
              <w:rPr>
                <w:sz w:val="28"/>
              </w:rPr>
              <w:t>70-79</w:t>
            </w:r>
          </w:p>
        </w:tc>
        <w:tc>
          <w:tcPr>
            <w:tcW w:w="1700" w:type="dxa"/>
          </w:tcPr>
          <w:p>
            <w:pPr>
              <w:pStyle w:val="TableParagraph"/>
              <w:spacing w:line="302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С</w:t>
            </w:r>
          </w:p>
        </w:tc>
        <w:tc>
          <w:tcPr>
            <w:tcW w:w="297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6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2" w:hRule="atLeast"/>
        </w:trPr>
        <w:tc>
          <w:tcPr>
            <w:tcW w:w="1986" w:type="dxa"/>
          </w:tcPr>
          <w:p>
            <w:pPr>
              <w:pStyle w:val="TableParagraph"/>
              <w:spacing w:line="302" w:lineRule="exact"/>
              <w:ind w:left="360" w:right="173"/>
              <w:jc w:val="center"/>
              <w:rPr>
                <w:sz w:val="28"/>
              </w:rPr>
            </w:pPr>
            <w:r>
              <w:rPr>
                <w:sz w:val="28"/>
              </w:rPr>
              <w:t>60-69</w:t>
            </w:r>
          </w:p>
        </w:tc>
        <w:tc>
          <w:tcPr>
            <w:tcW w:w="1700" w:type="dxa"/>
          </w:tcPr>
          <w:p>
            <w:pPr>
              <w:pStyle w:val="TableParagraph"/>
              <w:spacing w:line="302" w:lineRule="exact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D</w:t>
            </w:r>
          </w:p>
        </w:tc>
        <w:tc>
          <w:tcPr>
            <w:tcW w:w="2976" w:type="dxa"/>
            <w:vMerge w:val="restart"/>
          </w:tcPr>
          <w:p>
            <w:pPr>
              <w:pStyle w:val="TableParagraph"/>
              <w:spacing w:before="157"/>
              <w:ind w:left="844"/>
              <w:rPr>
                <w:sz w:val="28"/>
              </w:rPr>
            </w:pPr>
            <w:r>
              <w:rPr>
                <w:sz w:val="28"/>
              </w:rPr>
              <w:t>задовільно</w:t>
            </w:r>
          </w:p>
        </w:tc>
        <w:tc>
          <w:tcPr>
            <w:tcW w:w="26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21" w:hRule="atLeast"/>
        </w:trPr>
        <w:tc>
          <w:tcPr>
            <w:tcW w:w="1986" w:type="dxa"/>
          </w:tcPr>
          <w:p>
            <w:pPr>
              <w:pStyle w:val="TableParagraph"/>
              <w:spacing w:line="301" w:lineRule="exact"/>
              <w:ind w:left="360" w:right="173"/>
              <w:jc w:val="center"/>
              <w:rPr>
                <w:sz w:val="28"/>
              </w:rPr>
            </w:pPr>
            <w:r>
              <w:rPr>
                <w:sz w:val="28"/>
              </w:rPr>
              <w:t>50-59</w:t>
            </w:r>
          </w:p>
        </w:tc>
        <w:tc>
          <w:tcPr>
            <w:tcW w:w="1700" w:type="dxa"/>
          </w:tcPr>
          <w:p>
            <w:pPr>
              <w:pStyle w:val="TableParagraph"/>
              <w:spacing w:line="301" w:lineRule="exact"/>
              <w:ind w:left="10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Е</w:t>
            </w:r>
          </w:p>
        </w:tc>
        <w:tc>
          <w:tcPr>
            <w:tcW w:w="297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69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1288" w:hRule="atLeast"/>
        </w:trPr>
        <w:tc>
          <w:tcPr>
            <w:tcW w:w="1986" w:type="dxa"/>
          </w:tcPr>
          <w:p>
            <w:pPr>
              <w:pStyle w:val="TableParagraph"/>
              <w:spacing w:before="8"/>
              <w:rPr>
                <w:b/>
                <w:sz w:val="41"/>
              </w:rPr>
            </w:pPr>
          </w:p>
          <w:p>
            <w:pPr>
              <w:pStyle w:val="TableParagraph"/>
              <w:ind w:left="360" w:right="173"/>
              <w:jc w:val="center"/>
              <w:rPr>
                <w:sz w:val="28"/>
              </w:rPr>
            </w:pPr>
            <w:r>
              <w:rPr>
                <w:sz w:val="28"/>
              </w:rPr>
              <w:t>35-49</w:t>
            </w:r>
          </w:p>
        </w:tc>
        <w:tc>
          <w:tcPr>
            <w:tcW w:w="1700" w:type="dxa"/>
          </w:tcPr>
          <w:p>
            <w:pPr>
              <w:pStyle w:val="TableParagraph"/>
              <w:rPr>
                <w:b/>
                <w:sz w:val="42"/>
              </w:rPr>
            </w:pPr>
          </w:p>
          <w:p>
            <w:pPr>
              <w:pStyle w:val="TableParagraph"/>
              <w:ind w:left="643" w:right="63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FX</w:t>
            </w:r>
          </w:p>
        </w:tc>
        <w:tc>
          <w:tcPr>
            <w:tcW w:w="2976" w:type="dxa"/>
          </w:tcPr>
          <w:p>
            <w:pPr>
              <w:pStyle w:val="TableParagraph"/>
              <w:spacing w:before="157"/>
              <w:ind w:left="158" w:right="145" w:hanging="3"/>
              <w:jc w:val="center"/>
              <w:rPr>
                <w:sz w:val="28"/>
              </w:rPr>
            </w:pPr>
            <w:r>
              <w:rPr>
                <w:sz w:val="28"/>
              </w:rPr>
              <w:t>незадовільно 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можливістю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повторного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складання</w:t>
            </w:r>
          </w:p>
        </w:tc>
        <w:tc>
          <w:tcPr>
            <w:tcW w:w="2694" w:type="dxa"/>
          </w:tcPr>
          <w:p>
            <w:pPr>
              <w:pStyle w:val="TableParagraph"/>
              <w:ind w:left="422" w:right="410"/>
              <w:jc w:val="center"/>
              <w:rPr>
                <w:sz w:val="28"/>
              </w:rPr>
            </w:pPr>
            <w:r>
              <w:rPr>
                <w:sz w:val="28"/>
              </w:rPr>
              <w:t>не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зараховано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можливістю</w:t>
            </w:r>
          </w:p>
          <w:p>
            <w:pPr>
              <w:pStyle w:val="TableParagraph"/>
              <w:spacing w:line="322" w:lineRule="exact"/>
              <w:ind w:left="420" w:right="410"/>
              <w:jc w:val="center"/>
              <w:rPr>
                <w:sz w:val="28"/>
              </w:rPr>
            </w:pPr>
            <w:r>
              <w:rPr>
                <w:sz w:val="28"/>
              </w:rPr>
              <w:t>повторного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складання</w:t>
            </w:r>
          </w:p>
        </w:tc>
      </w:tr>
      <w:tr>
        <w:trPr>
          <w:trHeight w:val="1610" w:hRule="atLeast"/>
        </w:trPr>
        <w:tc>
          <w:tcPr>
            <w:tcW w:w="1986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8"/>
              <w:rPr>
                <w:b/>
                <w:sz w:val="25"/>
              </w:rPr>
            </w:pPr>
          </w:p>
          <w:p>
            <w:pPr>
              <w:pStyle w:val="TableParagraph"/>
              <w:ind w:left="360" w:right="173"/>
              <w:jc w:val="center"/>
              <w:rPr>
                <w:sz w:val="28"/>
              </w:rPr>
            </w:pPr>
            <w:r>
              <w:rPr>
                <w:sz w:val="28"/>
              </w:rPr>
              <w:t>1-34</w:t>
            </w:r>
          </w:p>
        </w:tc>
        <w:tc>
          <w:tcPr>
            <w:tcW w:w="1700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F</w:t>
            </w:r>
          </w:p>
        </w:tc>
        <w:tc>
          <w:tcPr>
            <w:tcW w:w="2976" w:type="dxa"/>
          </w:tcPr>
          <w:p>
            <w:pPr>
              <w:pStyle w:val="TableParagraph"/>
              <w:spacing w:before="157"/>
              <w:ind w:left="159" w:right="148" w:hanging="1"/>
              <w:jc w:val="center"/>
              <w:rPr>
                <w:sz w:val="28"/>
              </w:rPr>
            </w:pPr>
            <w:r>
              <w:rPr>
                <w:sz w:val="28"/>
              </w:rPr>
              <w:t>незадовільно 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обов’язковим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повторним вивченням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дисципліни</w:t>
            </w:r>
          </w:p>
        </w:tc>
        <w:tc>
          <w:tcPr>
            <w:tcW w:w="2694" w:type="dxa"/>
          </w:tcPr>
          <w:p>
            <w:pPr>
              <w:pStyle w:val="TableParagraph"/>
              <w:ind w:left="422" w:right="410"/>
              <w:jc w:val="center"/>
              <w:rPr>
                <w:sz w:val="28"/>
              </w:rPr>
            </w:pPr>
            <w:r>
              <w:rPr>
                <w:sz w:val="28"/>
              </w:rPr>
              <w:t>не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зараховано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обов’язковим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повторним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вивченням</w:t>
            </w:r>
          </w:p>
          <w:p>
            <w:pPr>
              <w:pStyle w:val="TableParagraph"/>
              <w:spacing w:line="306" w:lineRule="exact"/>
              <w:ind w:left="420" w:right="410"/>
              <w:jc w:val="center"/>
              <w:rPr>
                <w:sz w:val="28"/>
              </w:rPr>
            </w:pPr>
            <w:r>
              <w:rPr>
                <w:sz w:val="28"/>
              </w:rPr>
              <w:t>дисципліни</w:t>
            </w:r>
          </w:p>
        </w:tc>
      </w:tr>
    </w:tbl>
    <w:p>
      <w:pPr>
        <w:pStyle w:val="BodyText"/>
        <w:spacing w:before="10"/>
        <w:ind w:left="0"/>
        <w:jc w:val="left"/>
        <w:rPr>
          <w:b/>
          <w:sz w:val="31"/>
        </w:rPr>
      </w:pPr>
    </w:p>
    <w:p>
      <w:pPr>
        <w:spacing w:line="368" w:lineRule="exact" w:before="0"/>
        <w:ind w:left="708" w:right="258" w:firstLine="0"/>
        <w:jc w:val="center"/>
        <w:rPr>
          <w:b/>
          <w:sz w:val="32"/>
        </w:rPr>
      </w:pPr>
      <w:r>
        <w:rPr>
          <w:b/>
          <w:sz w:val="32"/>
        </w:rPr>
        <w:t>Розподіл</w:t>
      </w:r>
      <w:r>
        <w:rPr>
          <w:b/>
          <w:spacing w:val="-11"/>
          <w:sz w:val="32"/>
        </w:rPr>
        <w:t> </w:t>
      </w:r>
      <w:r>
        <w:rPr>
          <w:b/>
          <w:sz w:val="32"/>
        </w:rPr>
        <w:t>балів,</w:t>
      </w:r>
      <w:r>
        <w:rPr>
          <w:b/>
          <w:spacing w:val="-13"/>
          <w:sz w:val="32"/>
        </w:rPr>
        <w:t> </w:t>
      </w:r>
      <w:r>
        <w:rPr>
          <w:b/>
          <w:sz w:val="32"/>
        </w:rPr>
        <w:t>які</w:t>
      </w:r>
      <w:r>
        <w:rPr>
          <w:b/>
          <w:spacing w:val="-11"/>
          <w:sz w:val="32"/>
        </w:rPr>
        <w:t> </w:t>
      </w:r>
      <w:r>
        <w:rPr>
          <w:b/>
          <w:sz w:val="32"/>
        </w:rPr>
        <w:t>отримують</w:t>
      </w:r>
      <w:r>
        <w:rPr>
          <w:b/>
          <w:spacing w:val="-11"/>
          <w:sz w:val="32"/>
        </w:rPr>
        <w:t> </w:t>
      </w:r>
      <w:r>
        <w:rPr>
          <w:b/>
          <w:sz w:val="32"/>
        </w:rPr>
        <w:t>студенти</w:t>
      </w:r>
    </w:p>
    <w:p>
      <w:pPr>
        <w:spacing w:line="368" w:lineRule="exact" w:before="0" w:after="2"/>
        <w:ind w:left="1853" w:right="1405" w:firstLine="0"/>
        <w:jc w:val="center"/>
        <w:rPr>
          <w:b/>
          <w:sz w:val="32"/>
        </w:rPr>
      </w:pPr>
      <w:r>
        <w:rPr>
          <w:sz w:val="32"/>
        </w:rPr>
        <w:t>Для</w:t>
      </w:r>
      <w:r>
        <w:rPr>
          <w:spacing w:val="-2"/>
          <w:sz w:val="32"/>
        </w:rPr>
        <w:t> </w:t>
      </w:r>
      <w:r>
        <w:rPr>
          <w:sz w:val="32"/>
        </w:rPr>
        <w:t>прикладу</w:t>
      </w:r>
      <w:r>
        <w:rPr>
          <w:spacing w:val="-1"/>
          <w:sz w:val="32"/>
        </w:rPr>
        <w:t> </w:t>
      </w:r>
      <w:r>
        <w:rPr>
          <w:b/>
          <w:sz w:val="32"/>
        </w:rPr>
        <w:t>(залік)</w:t>
      </w:r>
    </w:p>
    <w:tbl>
      <w:tblPr>
        <w:tblW w:w="0" w:type="auto"/>
        <w:jc w:val="left"/>
        <w:tblInd w:w="2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36"/>
        <w:gridCol w:w="735"/>
        <w:gridCol w:w="736"/>
        <w:gridCol w:w="736"/>
        <w:gridCol w:w="798"/>
        <w:gridCol w:w="799"/>
        <w:gridCol w:w="798"/>
        <w:gridCol w:w="799"/>
        <w:gridCol w:w="1404"/>
        <w:gridCol w:w="1756"/>
      </w:tblGrid>
      <w:tr>
        <w:trPr>
          <w:trHeight w:val="768" w:hRule="atLeast"/>
        </w:trPr>
        <w:tc>
          <w:tcPr>
            <w:tcW w:w="6137" w:type="dxa"/>
            <w:gridSpan w:val="8"/>
          </w:tcPr>
          <w:p>
            <w:pPr>
              <w:pStyle w:val="TableParagraph"/>
              <w:spacing w:before="11"/>
              <w:ind w:left="2569" w:right="131" w:hanging="2421"/>
              <w:rPr>
                <w:sz w:val="28"/>
              </w:rPr>
            </w:pPr>
            <w:r>
              <w:rPr>
                <w:sz w:val="28"/>
              </w:rPr>
              <w:t>Поточне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оцінювання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(</w:t>
            </w:r>
            <w:r>
              <w:rPr>
                <w:i/>
                <w:sz w:val="28"/>
              </w:rPr>
              <w:t>аудиторна</w:t>
            </w:r>
            <w:r>
              <w:rPr>
                <w:i/>
                <w:spacing w:val="-10"/>
                <w:sz w:val="28"/>
              </w:rPr>
              <w:t> </w:t>
            </w:r>
            <w:r>
              <w:rPr>
                <w:i/>
                <w:sz w:val="28"/>
              </w:rPr>
              <w:t>та</w:t>
            </w:r>
            <w:r>
              <w:rPr>
                <w:i/>
                <w:spacing w:val="-10"/>
                <w:sz w:val="28"/>
              </w:rPr>
              <w:t> </w:t>
            </w:r>
            <w:r>
              <w:rPr>
                <w:i/>
                <w:sz w:val="28"/>
              </w:rPr>
              <w:t>самостійна</w:t>
            </w:r>
            <w:r>
              <w:rPr>
                <w:i/>
                <w:spacing w:val="-67"/>
                <w:sz w:val="28"/>
              </w:rPr>
              <w:t> </w:t>
            </w:r>
            <w:r>
              <w:rPr>
                <w:i/>
                <w:sz w:val="28"/>
              </w:rPr>
              <w:t>робота</w:t>
            </w:r>
            <w:r>
              <w:rPr>
                <w:sz w:val="28"/>
              </w:rPr>
              <w:t>)</w:t>
            </w:r>
          </w:p>
        </w:tc>
        <w:tc>
          <w:tcPr>
            <w:tcW w:w="1404" w:type="dxa"/>
            <w:vMerge w:val="restart"/>
          </w:tcPr>
          <w:p>
            <w:pPr>
              <w:pStyle w:val="TableParagraph"/>
              <w:spacing w:before="149"/>
              <w:ind w:left="139" w:right="123"/>
              <w:jc w:val="center"/>
              <w:rPr>
                <w:sz w:val="28"/>
              </w:rPr>
            </w:pPr>
            <w:r>
              <w:rPr>
                <w:sz w:val="28"/>
              </w:rPr>
              <w:t>Кількість</w:t>
            </w:r>
            <w:r>
              <w:rPr>
                <w:w w:val="99"/>
                <w:sz w:val="28"/>
              </w:rPr>
              <w:t> </w:t>
            </w:r>
            <w:r>
              <w:rPr>
                <w:sz w:val="28"/>
              </w:rPr>
              <w:t>балів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(залік)</w:t>
            </w:r>
          </w:p>
        </w:tc>
        <w:tc>
          <w:tcPr>
            <w:tcW w:w="1756" w:type="dxa"/>
            <w:vMerge w:val="restart"/>
          </w:tcPr>
          <w:p>
            <w:pPr>
              <w:pStyle w:val="TableParagraph"/>
              <w:rPr>
                <w:b/>
                <w:sz w:val="27"/>
              </w:rPr>
            </w:pPr>
          </w:p>
          <w:p>
            <w:pPr>
              <w:pStyle w:val="TableParagraph"/>
              <w:ind w:left="291" w:right="274" w:firstLine="70"/>
              <w:rPr>
                <w:sz w:val="28"/>
              </w:rPr>
            </w:pPr>
            <w:r>
              <w:rPr>
                <w:sz w:val="28"/>
              </w:rPr>
              <w:t>Сумарна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к-ть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балів</w:t>
            </w:r>
          </w:p>
        </w:tc>
      </w:tr>
      <w:tr>
        <w:trPr>
          <w:trHeight w:val="503" w:hRule="atLeast"/>
        </w:trPr>
        <w:tc>
          <w:tcPr>
            <w:tcW w:w="2943" w:type="dxa"/>
            <w:gridSpan w:val="4"/>
          </w:tcPr>
          <w:p>
            <w:pPr>
              <w:pStyle w:val="TableParagraph"/>
              <w:spacing w:before="11"/>
              <w:ind w:left="168"/>
              <w:rPr>
                <w:sz w:val="28"/>
              </w:rPr>
            </w:pPr>
            <w:r>
              <w:rPr>
                <w:sz w:val="28"/>
              </w:rPr>
              <w:t>Змістовий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модуль</w:t>
            </w:r>
            <w:r>
              <w:rPr>
                <w:spacing w:val="-10"/>
                <w:sz w:val="28"/>
              </w:rPr>
              <w:t> </w:t>
            </w:r>
            <w:r>
              <w:rPr>
                <w:sz w:val="28"/>
              </w:rPr>
              <w:t>№1</w:t>
            </w:r>
          </w:p>
        </w:tc>
        <w:tc>
          <w:tcPr>
            <w:tcW w:w="3194" w:type="dxa"/>
            <w:gridSpan w:val="4"/>
          </w:tcPr>
          <w:p>
            <w:pPr>
              <w:pStyle w:val="TableParagraph"/>
              <w:spacing w:before="11"/>
              <w:ind w:left="258"/>
              <w:rPr>
                <w:sz w:val="28"/>
              </w:rPr>
            </w:pPr>
            <w:r>
              <w:rPr>
                <w:sz w:val="28"/>
              </w:rPr>
              <w:t>Змістовий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модуль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№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2</w:t>
            </w:r>
          </w:p>
        </w:tc>
        <w:tc>
          <w:tcPr>
            <w:tcW w:w="140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5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439" w:hRule="atLeast"/>
        </w:trPr>
        <w:tc>
          <w:tcPr>
            <w:tcW w:w="736" w:type="dxa"/>
          </w:tcPr>
          <w:p>
            <w:pPr>
              <w:pStyle w:val="TableParagraph"/>
              <w:spacing w:before="11"/>
              <w:ind w:left="188" w:right="173"/>
              <w:jc w:val="center"/>
              <w:rPr>
                <w:sz w:val="28"/>
              </w:rPr>
            </w:pPr>
            <w:r>
              <w:rPr>
                <w:sz w:val="28"/>
              </w:rPr>
              <w:t>Т1</w:t>
            </w:r>
          </w:p>
        </w:tc>
        <w:tc>
          <w:tcPr>
            <w:tcW w:w="735" w:type="dxa"/>
          </w:tcPr>
          <w:p>
            <w:pPr>
              <w:pStyle w:val="TableParagraph"/>
              <w:spacing w:before="11"/>
              <w:ind w:left="189" w:right="174"/>
              <w:jc w:val="center"/>
              <w:rPr>
                <w:sz w:val="28"/>
              </w:rPr>
            </w:pPr>
            <w:r>
              <w:rPr>
                <w:sz w:val="28"/>
              </w:rPr>
              <w:t>Т2</w:t>
            </w:r>
          </w:p>
        </w:tc>
        <w:tc>
          <w:tcPr>
            <w:tcW w:w="736" w:type="dxa"/>
          </w:tcPr>
          <w:p>
            <w:pPr>
              <w:pStyle w:val="TableParagraph"/>
              <w:spacing w:before="11"/>
              <w:ind w:left="187" w:right="174"/>
              <w:jc w:val="center"/>
              <w:rPr>
                <w:sz w:val="28"/>
              </w:rPr>
            </w:pPr>
            <w:r>
              <w:rPr>
                <w:sz w:val="28"/>
              </w:rPr>
              <w:t>Т3</w:t>
            </w:r>
          </w:p>
        </w:tc>
        <w:tc>
          <w:tcPr>
            <w:tcW w:w="736" w:type="dxa"/>
          </w:tcPr>
          <w:p>
            <w:pPr>
              <w:pStyle w:val="TableParagraph"/>
              <w:spacing w:before="11"/>
              <w:ind w:left="188" w:right="173"/>
              <w:jc w:val="center"/>
              <w:rPr>
                <w:sz w:val="28"/>
              </w:rPr>
            </w:pPr>
            <w:r>
              <w:rPr>
                <w:sz w:val="28"/>
              </w:rPr>
              <w:t>Т4</w:t>
            </w:r>
          </w:p>
        </w:tc>
        <w:tc>
          <w:tcPr>
            <w:tcW w:w="798" w:type="dxa"/>
          </w:tcPr>
          <w:p>
            <w:pPr>
              <w:pStyle w:val="TableParagraph"/>
              <w:spacing w:before="11"/>
              <w:ind w:left="219" w:right="207"/>
              <w:jc w:val="center"/>
              <w:rPr>
                <w:sz w:val="28"/>
              </w:rPr>
            </w:pPr>
            <w:r>
              <w:rPr>
                <w:sz w:val="28"/>
              </w:rPr>
              <w:t>Т5</w:t>
            </w:r>
          </w:p>
        </w:tc>
        <w:tc>
          <w:tcPr>
            <w:tcW w:w="799" w:type="dxa"/>
          </w:tcPr>
          <w:p>
            <w:pPr>
              <w:pStyle w:val="TableParagraph"/>
              <w:spacing w:before="11"/>
              <w:ind w:left="219" w:right="206"/>
              <w:jc w:val="center"/>
              <w:rPr>
                <w:sz w:val="28"/>
              </w:rPr>
            </w:pPr>
            <w:r>
              <w:rPr>
                <w:sz w:val="28"/>
              </w:rPr>
              <w:t>Т6</w:t>
            </w:r>
          </w:p>
        </w:tc>
        <w:tc>
          <w:tcPr>
            <w:tcW w:w="798" w:type="dxa"/>
          </w:tcPr>
          <w:p>
            <w:pPr>
              <w:pStyle w:val="TableParagraph"/>
              <w:spacing w:before="11"/>
              <w:ind w:left="219" w:right="207"/>
              <w:jc w:val="center"/>
              <w:rPr>
                <w:sz w:val="28"/>
              </w:rPr>
            </w:pPr>
            <w:r>
              <w:rPr>
                <w:sz w:val="28"/>
              </w:rPr>
              <w:t>Т7</w:t>
            </w:r>
          </w:p>
        </w:tc>
        <w:tc>
          <w:tcPr>
            <w:tcW w:w="799" w:type="dxa"/>
          </w:tcPr>
          <w:p>
            <w:pPr>
              <w:pStyle w:val="TableParagraph"/>
              <w:spacing w:before="11"/>
              <w:ind w:left="220" w:right="206"/>
              <w:jc w:val="center"/>
              <w:rPr>
                <w:sz w:val="28"/>
              </w:rPr>
            </w:pPr>
            <w:r>
              <w:rPr>
                <w:sz w:val="28"/>
              </w:rPr>
              <w:t>Т8</w:t>
            </w:r>
          </w:p>
        </w:tc>
        <w:tc>
          <w:tcPr>
            <w:tcW w:w="1404" w:type="dxa"/>
            <w:vMerge w:val="restart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8"/>
              <w:rPr>
                <w:b/>
                <w:sz w:val="42"/>
              </w:rPr>
            </w:pPr>
          </w:p>
          <w:p>
            <w:pPr>
              <w:pStyle w:val="TableParagraph"/>
              <w:ind w:left="72" w:right="123"/>
              <w:jc w:val="center"/>
              <w:rPr>
                <w:sz w:val="28"/>
              </w:rPr>
            </w:pPr>
            <w:r>
              <w:rPr>
                <w:sz w:val="28"/>
              </w:rPr>
              <w:t>40</w:t>
            </w:r>
          </w:p>
        </w:tc>
        <w:tc>
          <w:tcPr>
            <w:tcW w:w="1756" w:type="dxa"/>
            <w:vMerge w:val="restart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8"/>
              <w:rPr>
                <w:b/>
                <w:sz w:val="42"/>
              </w:rPr>
            </w:pPr>
          </w:p>
          <w:p>
            <w:pPr>
              <w:pStyle w:val="TableParagraph"/>
              <w:ind w:left="645" w:right="630"/>
              <w:jc w:val="center"/>
              <w:rPr>
                <w:sz w:val="28"/>
              </w:rPr>
            </w:pPr>
            <w:r>
              <w:rPr>
                <w:sz w:val="28"/>
              </w:rPr>
              <w:t>100</w:t>
            </w:r>
          </w:p>
        </w:tc>
      </w:tr>
      <w:tr>
        <w:trPr>
          <w:trHeight w:val="423" w:hRule="atLeast"/>
        </w:trPr>
        <w:tc>
          <w:tcPr>
            <w:tcW w:w="736" w:type="dxa"/>
          </w:tcPr>
          <w:p>
            <w:pPr>
              <w:pStyle w:val="TableParagraph"/>
              <w:spacing w:line="319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735" w:type="dxa"/>
          </w:tcPr>
          <w:p>
            <w:pPr>
              <w:pStyle w:val="TableParagraph"/>
              <w:spacing w:line="319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736" w:type="dxa"/>
          </w:tcPr>
          <w:p>
            <w:pPr>
              <w:pStyle w:val="TableParagraph"/>
              <w:spacing w:line="319" w:lineRule="exact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736" w:type="dxa"/>
          </w:tcPr>
          <w:p>
            <w:pPr>
              <w:pStyle w:val="TableParagraph"/>
              <w:spacing w:line="319" w:lineRule="exact"/>
              <w:ind w:left="1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798" w:type="dxa"/>
          </w:tcPr>
          <w:p>
            <w:pPr>
              <w:pStyle w:val="TableParagraph"/>
              <w:spacing w:line="319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8</w:t>
            </w:r>
          </w:p>
        </w:tc>
        <w:tc>
          <w:tcPr>
            <w:tcW w:w="799" w:type="dxa"/>
          </w:tcPr>
          <w:p>
            <w:pPr>
              <w:pStyle w:val="TableParagraph"/>
              <w:spacing w:line="319" w:lineRule="exact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8</w:t>
            </w:r>
          </w:p>
        </w:tc>
        <w:tc>
          <w:tcPr>
            <w:tcW w:w="798" w:type="dxa"/>
          </w:tcPr>
          <w:p>
            <w:pPr>
              <w:pStyle w:val="TableParagraph"/>
              <w:spacing w:line="319" w:lineRule="exact"/>
              <w:ind w:left="12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8</w:t>
            </w:r>
          </w:p>
        </w:tc>
        <w:tc>
          <w:tcPr>
            <w:tcW w:w="799" w:type="dxa"/>
          </w:tcPr>
          <w:p>
            <w:pPr>
              <w:pStyle w:val="TableParagraph"/>
              <w:spacing w:line="322" w:lineRule="exact"/>
              <w:ind w:left="219" w:right="206"/>
              <w:jc w:val="center"/>
              <w:rPr>
                <w:rFonts w:ascii="Arial MT"/>
                <w:sz w:val="28"/>
              </w:rPr>
            </w:pPr>
            <w:r>
              <w:rPr>
                <w:rFonts w:ascii="Arial MT"/>
                <w:sz w:val="28"/>
              </w:rPr>
              <w:t>10</w:t>
            </w:r>
          </w:p>
        </w:tc>
        <w:tc>
          <w:tcPr>
            <w:tcW w:w="140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5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438" w:hRule="atLeast"/>
        </w:trPr>
        <w:tc>
          <w:tcPr>
            <w:tcW w:w="2943" w:type="dxa"/>
            <w:gridSpan w:val="4"/>
          </w:tcPr>
          <w:p>
            <w:pPr>
              <w:pStyle w:val="TableParagraph"/>
              <w:spacing w:before="11"/>
              <w:ind w:left="200"/>
              <w:rPr>
                <w:sz w:val="28"/>
              </w:rPr>
            </w:pPr>
            <w:r>
              <w:rPr>
                <w:sz w:val="28"/>
              </w:rPr>
              <w:t>Модульна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конт.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4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б.</w:t>
            </w:r>
          </w:p>
        </w:tc>
        <w:tc>
          <w:tcPr>
            <w:tcW w:w="3194" w:type="dxa"/>
            <w:gridSpan w:val="4"/>
          </w:tcPr>
          <w:p>
            <w:pPr>
              <w:pStyle w:val="TableParagraph"/>
              <w:spacing w:before="11"/>
              <w:ind w:left="324"/>
              <w:rPr>
                <w:sz w:val="28"/>
              </w:rPr>
            </w:pPr>
            <w:r>
              <w:rPr>
                <w:sz w:val="28"/>
              </w:rPr>
              <w:t>Модульна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конт.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6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б.</w:t>
            </w:r>
          </w:p>
        </w:tc>
        <w:tc>
          <w:tcPr>
            <w:tcW w:w="140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5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660" w:hRule="atLeast"/>
        </w:trPr>
        <w:tc>
          <w:tcPr>
            <w:tcW w:w="2943" w:type="dxa"/>
            <w:gridSpan w:val="4"/>
          </w:tcPr>
          <w:p>
            <w:pPr>
              <w:pStyle w:val="TableParagraph"/>
              <w:spacing w:before="11"/>
              <w:ind w:left="375" w:right="359"/>
              <w:jc w:val="center"/>
              <w:rPr>
                <w:sz w:val="28"/>
              </w:rPr>
            </w:pPr>
            <w:r>
              <w:rPr>
                <w:sz w:val="28"/>
              </w:rPr>
              <w:t>Всього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М1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20</w:t>
            </w:r>
          </w:p>
          <w:p>
            <w:pPr>
              <w:pStyle w:val="TableParagraph"/>
              <w:spacing w:line="306" w:lineRule="exact" w:before="1"/>
              <w:ind w:left="375" w:right="357"/>
              <w:jc w:val="center"/>
              <w:rPr>
                <w:sz w:val="28"/>
              </w:rPr>
            </w:pPr>
            <w:r>
              <w:rPr>
                <w:sz w:val="28"/>
              </w:rPr>
              <w:t>балів</w:t>
            </w:r>
          </w:p>
        </w:tc>
        <w:tc>
          <w:tcPr>
            <w:tcW w:w="3194" w:type="dxa"/>
            <w:gridSpan w:val="4"/>
          </w:tcPr>
          <w:p>
            <w:pPr>
              <w:pStyle w:val="TableParagraph"/>
              <w:spacing w:before="11"/>
              <w:ind w:left="175"/>
              <w:rPr>
                <w:sz w:val="28"/>
              </w:rPr>
            </w:pPr>
            <w:r>
              <w:rPr>
                <w:sz w:val="28"/>
              </w:rPr>
              <w:t>Всього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М1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40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балів</w:t>
            </w:r>
          </w:p>
        </w:tc>
        <w:tc>
          <w:tcPr>
            <w:tcW w:w="140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5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pStyle w:val="Heading2"/>
        <w:ind w:left="936"/>
        <w:jc w:val="left"/>
      </w:pPr>
      <w:r>
        <w:rPr/>
        <w:t>Т1,</w:t>
      </w:r>
      <w:r>
        <w:rPr>
          <w:spacing w:val="-8"/>
        </w:rPr>
        <w:t> </w:t>
      </w:r>
      <w:r>
        <w:rPr/>
        <w:t>Т2</w:t>
      </w:r>
      <w:r>
        <w:rPr>
          <w:spacing w:val="-7"/>
        </w:rPr>
        <w:t> </w:t>
      </w:r>
      <w:r>
        <w:rPr/>
        <w:t>...</w:t>
      </w:r>
      <w:r>
        <w:rPr>
          <w:spacing w:val="-6"/>
        </w:rPr>
        <w:t> </w:t>
      </w:r>
      <w:r>
        <w:rPr/>
        <w:t>Т9</w:t>
      </w:r>
      <w:r>
        <w:rPr>
          <w:spacing w:val="-7"/>
        </w:rPr>
        <w:t> </w:t>
      </w:r>
      <w:r>
        <w:rPr/>
        <w:t>–</w:t>
      </w:r>
      <w:r>
        <w:rPr>
          <w:spacing w:val="-8"/>
        </w:rPr>
        <w:t> </w:t>
      </w:r>
      <w:r>
        <w:rPr/>
        <w:t>теми</w:t>
      </w:r>
      <w:r>
        <w:rPr>
          <w:spacing w:val="-6"/>
        </w:rPr>
        <w:t> </w:t>
      </w:r>
      <w:r>
        <w:rPr/>
        <w:t>змістових</w:t>
      </w:r>
      <w:r>
        <w:rPr>
          <w:spacing w:val="-7"/>
        </w:rPr>
        <w:t> </w:t>
      </w:r>
      <w:r>
        <w:rPr/>
        <w:t>модулів.</w:t>
      </w:r>
    </w:p>
    <w:p>
      <w:pPr>
        <w:pStyle w:val="BodyText"/>
        <w:spacing w:before="10"/>
        <w:ind w:left="0"/>
        <w:jc w:val="left"/>
        <w:rPr>
          <w:b/>
          <w:sz w:val="31"/>
        </w:rPr>
      </w:pPr>
    </w:p>
    <w:p>
      <w:pPr>
        <w:pStyle w:val="ListParagraph"/>
        <w:numPr>
          <w:ilvl w:val="0"/>
          <w:numId w:val="3"/>
        </w:numPr>
        <w:tabs>
          <w:tab w:pos="3789" w:val="left" w:leader="none"/>
        </w:tabs>
        <w:spacing w:line="240" w:lineRule="auto" w:before="0" w:after="0"/>
        <w:ind w:left="3788" w:right="0" w:hanging="3482"/>
        <w:jc w:val="left"/>
        <w:rPr>
          <w:b/>
          <w:sz w:val="32"/>
        </w:rPr>
      </w:pPr>
      <w:r>
        <w:rPr>
          <w:b/>
          <w:sz w:val="32"/>
        </w:rPr>
        <w:t>Інформаційні</w:t>
      </w:r>
      <w:r>
        <w:rPr>
          <w:b/>
          <w:spacing w:val="-8"/>
          <w:sz w:val="32"/>
        </w:rPr>
        <w:t> </w:t>
      </w:r>
      <w:r>
        <w:rPr>
          <w:b/>
          <w:sz w:val="32"/>
        </w:rPr>
        <w:t>ресурси</w:t>
      </w:r>
    </w:p>
    <w:p>
      <w:pPr>
        <w:pStyle w:val="BodyText"/>
        <w:spacing w:before="276"/>
        <w:ind w:left="794"/>
        <w:jc w:val="left"/>
      </w:pPr>
      <w:r>
        <w:rPr>
          <w:u w:val="single"/>
        </w:rPr>
        <w:t>https://moodle.chnu.edu.ua</w:t>
      </w:r>
    </w:p>
    <w:p>
      <w:pPr>
        <w:spacing w:after="0"/>
        <w:jc w:val="left"/>
        <w:sectPr>
          <w:pgSz w:w="11910" w:h="16840"/>
          <w:pgMar w:header="0" w:footer="1133" w:top="1180" w:bottom="1380" w:left="1020" w:right="760"/>
        </w:sectPr>
      </w:pPr>
    </w:p>
    <w:p>
      <w:pPr>
        <w:pStyle w:val="Heading1"/>
        <w:spacing w:before="60"/>
        <w:ind w:right="2109"/>
      </w:pPr>
      <w:r>
        <w:rPr/>
        <w:t>ОРІЄНТОВНИЙ</w:t>
      </w:r>
      <w:r>
        <w:rPr>
          <w:spacing w:val="-4"/>
        </w:rPr>
        <w:t> </w:t>
      </w:r>
      <w:r>
        <w:rPr/>
        <w:t>ЗМІСТ</w:t>
      </w:r>
      <w:r>
        <w:rPr>
          <w:spacing w:val="-3"/>
        </w:rPr>
        <w:t> </w:t>
      </w:r>
      <w:r>
        <w:rPr/>
        <w:t>ЗАНЯТЬ</w:t>
      </w:r>
    </w:p>
    <w:p>
      <w:pPr>
        <w:pStyle w:val="Heading2"/>
        <w:spacing w:before="184"/>
        <w:ind w:left="0" w:right="257"/>
      </w:pPr>
      <w:bookmarkStart w:name="_TOC_250012" w:id="3"/>
      <w:r>
        <w:rPr/>
        <w:t>ТЕМА</w:t>
      </w:r>
      <w:r>
        <w:rPr>
          <w:spacing w:val="-17"/>
        </w:rPr>
        <w:t> </w:t>
      </w:r>
      <w:r>
        <w:rPr/>
        <w:t>1.</w:t>
      </w:r>
      <w:r>
        <w:rPr>
          <w:spacing w:val="-16"/>
        </w:rPr>
        <w:t> </w:t>
      </w:r>
      <w:r>
        <w:rPr/>
        <w:t>ВСТУП</w:t>
      </w:r>
      <w:r>
        <w:rPr>
          <w:spacing w:val="-17"/>
        </w:rPr>
        <w:t> </w:t>
      </w:r>
      <w:r>
        <w:rPr/>
        <w:t>ДО</w:t>
      </w:r>
      <w:r>
        <w:rPr>
          <w:spacing w:val="-16"/>
        </w:rPr>
        <w:t> </w:t>
      </w:r>
      <w:r>
        <w:rPr/>
        <w:t>НАВЧАЛЬНОЇ</w:t>
      </w:r>
      <w:r>
        <w:rPr>
          <w:spacing w:val="-17"/>
        </w:rPr>
        <w:t> </w:t>
      </w:r>
      <w:bookmarkEnd w:id="3"/>
      <w:r>
        <w:rPr/>
        <w:t>ДИСЦИПЛІНИ</w:t>
      </w:r>
    </w:p>
    <w:p>
      <w:pPr>
        <w:pStyle w:val="ListParagraph"/>
        <w:numPr>
          <w:ilvl w:val="0"/>
          <w:numId w:val="5"/>
        </w:numPr>
        <w:tabs>
          <w:tab w:pos="974" w:val="left" w:leader="none"/>
        </w:tabs>
        <w:spacing w:line="240" w:lineRule="auto" w:before="121" w:after="0"/>
        <w:ind w:left="973" w:right="0" w:hanging="323"/>
        <w:jc w:val="left"/>
        <w:rPr>
          <w:sz w:val="32"/>
        </w:rPr>
      </w:pPr>
      <w:r>
        <w:rPr>
          <w:sz w:val="32"/>
        </w:rPr>
        <w:t>Мета</w:t>
      </w:r>
      <w:r>
        <w:rPr>
          <w:spacing w:val="-5"/>
          <w:sz w:val="32"/>
        </w:rPr>
        <w:t> </w:t>
      </w:r>
      <w:r>
        <w:rPr>
          <w:sz w:val="32"/>
        </w:rPr>
        <w:t>та</w:t>
      </w:r>
      <w:r>
        <w:rPr>
          <w:spacing w:val="-3"/>
          <w:sz w:val="32"/>
        </w:rPr>
        <w:t> </w:t>
      </w:r>
      <w:r>
        <w:rPr>
          <w:sz w:val="32"/>
        </w:rPr>
        <w:t>завдання</w:t>
      </w:r>
      <w:r>
        <w:rPr>
          <w:spacing w:val="-4"/>
          <w:sz w:val="32"/>
        </w:rPr>
        <w:t> </w:t>
      </w:r>
      <w:r>
        <w:rPr>
          <w:sz w:val="32"/>
        </w:rPr>
        <w:t>навчальної</w:t>
      </w:r>
      <w:r>
        <w:rPr>
          <w:spacing w:val="-5"/>
          <w:sz w:val="32"/>
        </w:rPr>
        <w:t> </w:t>
      </w:r>
      <w:r>
        <w:rPr>
          <w:sz w:val="32"/>
        </w:rPr>
        <w:t>дисципліни.</w:t>
      </w:r>
    </w:p>
    <w:p>
      <w:pPr>
        <w:pStyle w:val="ListParagraph"/>
        <w:numPr>
          <w:ilvl w:val="0"/>
          <w:numId w:val="5"/>
        </w:numPr>
        <w:tabs>
          <w:tab w:pos="975" w:val="left" w:leader="none"/>
        </w:tabs>
        <w:spacing w:line="368" w:lineRule="exact" w:before="0" w:after="0"/>
        <w:ind w:left="974" w:right="0" w:hanging="323"/>
        <w:jc w:val="left"/>
        <w:rPr>
          <w:sz w:val="32"/>
        </w:rPr>
      </w:pPr>
      <w:r>
        <w:rPr>
          <w:sz w:val="32"/>
        </w:rPr>
        <w:t>Рекомендації</w:t>
      </w:r>
      <w:r>
        <w:rPr>
          <w:spacing w:val="-2"/>
          <w:sz w:val="32"/>
        </w:rPr>
        <w:t> </w:t>
      </w:r>
      <w:r>
        <w:rPr>
          <w:sz w:val="32"/>
        </w:rPr>
        <w:t>з</w:t>
      </w:r>
      <w:r>
        <w:rPr>
          <w:spacing w:val="-3"/>
          <w:sz w:val="32"/>
        </w:rPr>
        <w:t> </w:t>
      </w:r>
      <w:r>
        <w:rPr>
          <w:sz w:val="32"/>
        </w:rPr>
        <w:t>техніки</w:t>
      </w:r>
      <w:r>
        <w:rPr>
          <w:spacing w:val="-2"/>
          <w:sz w:val="32"/>
        </w:rPr>
        <w:t> </w:t>
      </w:r>
      <w:r>
        <w:rPr>
          <w:sz w:val="32"/>
        </w:rPr>
        <w:t>безпеки</w:t>
      </w:r>
      <w:r>
        <w:rPr>
          <w:spacing w:val="-4"/>
          <w:sz w:val="32"/>
        </w:rPr>
        <w:t> </w:t>
      </w:r>
      <w:r>
        <w:rPr>
          <w:sz w:val="32"/>
        </w:rPr>
        <w:t>під</w:t>
      </w:r>
      <w:r>
        <w:rPr>
          <w:spacing w:val="-1"/>
          <w:sz w:val="32"/>
        </w:rPr>
        <w:t> </w:t>
      </w:r>
      <w:r>
        <w:rPr>
          <w:sz w:val="32"/>
        </w:rPr>
        <w:t>час</w:t>
      </w:r>
      <w:r>
        <w:rPr>
          <w:spacing w:val="-2"/>
          <w:sz w:val="32"/>
        </w:rPr>
        <w:t> </w:t>
      </w:r>
      <w:r>
        <w:rPr>
          <w:sz w:val="32"/>
        </w:rPr>
        <w:t>занять</w:t>
      </w:r>
      <w:r>
        <w:rPr>
          <w:spacing w:val="-2"/>
          <w:sz w:val="32"/>
        </w:rPr>
        <w:t> </w:t>
      </w:r>
      <w:r>
        <w:rPr>
          <w:sz w:val="32"/>
        </w:rPr>
        <w:t>футболом.</w:t>
      </w:r>
    </w:p>
    <w:p>
      <w:pPr>
        <w:pStyle w:val="ListParagraph"/>
        <w:numPr>
          <w:ilvl w:val="0"/>
          <w:numId w:val="5"/>
        </w:numPr>
        <w:tabs>
          <w:tab w:pos="938" w:val="left" w:leader="none"/>
        </w:tabs>
        <w:spacing w:line="368" w:lineRule="exact" w:before="0" w:after="0"/>
        <w:ind w:left="937" w:right="0" w:hanging="286"/>
        <w:jc w:val="left"/>
        <w:rPr>
          <w:sz w:val="32"/>
        </w:rPr>
      </w:pPr>
      <w:r>
        <w:rPr>
          <w:spacing w:val="-11"/>
          <w:sz w:val="32"/>
        </w:rPr>
        <w:t>Причини</w:t>
      </w:r>
      <w:r>
        <w:rPr>
          <w:spacing w:val="-24"/>
          <w:sz w:val="32"/>
        </w:rPr>
        <w:t> </w:t>
      </w:r>
      <w:r>
        <w:rPr>
          <w:spacing w:val="-11"/>
          <w:sz w:val="32"/>
        </w:rPr>
        <w:t>та</w:t>
      </w:r>
      <w:r>
        <w:rPr>
          <w:spacing w:val="-24"/>
          <w:sz w:val="32"/>
        </w:rPr>
        <w:t> </w:t>
      </w:r>
      <w:r>
        <w:rPr>
          <w:spacing w:val="-11"/>
          <w:sz w:val="32"/>
        </w:rPr>
        <w:t>засоби</w:t>
      </w:r>
      <w:r>
        <w:rPr>
          <w:spacing w:val="-25"/>
          <w:sz w:val="32"/>
        </w:rPr>
        <w:t> </w:t>
      </w:r>
      <w:r>
        <w:rPr>
          <w:spacing w:val="-11"/>
          <w:sz w:val="32"/>
        </w:rPr>
        <w:t>запобігання</w:t>
      </w:r>
      <w:r>
        <w:rPr>
          <w:spacing w:val="-25"/>
          <w:sz w:val="32"/>
        </w:rPr>
        <w:t> </w:t>
      </w:r>
      <w:r>
        <w:rPr>
          <w:spacing w:val="-11"/>
          <w:sz w:val="32"/>
        </w:rPr>
        <w:t>травмувань</w:t>
      </w:r>
      <w:r>
        <w:rPr>
          <w:spacing w:val="-24"/>
          <w:sz w:val="32"/>
        </w:rPr>
        <w:t> </w:t>
      </w:r>
      <w:r>
        <w:rPr>
          <w:spacing w:val="-11"/>
          <w:sz w:val="32"/>
        </w:rPr>
        <w:t>під</w:t>
      </w:r>
      <w:r>
        <w:rPr>
          <w:spacing w:val="-25"/>
          <w:sz w:val="32"/>
        </w:rPr>
        <w:t> </w:t>
      </w:r>
      <w:r>
        <w:rPr>
          <w:spacing w:val="-10"/>
          <w:sz w:val="32"/>
        </w:rPr>
        <w:t>час</w:t>
      </w:r>
      <w:r>
        <w:rPr>
          <w:spacing w:val="-25"/>
          <w:sz w:val="32"/>
        </w:rPr>
        <w:t> </w:t>
      </w:r>
      <w:r>
        <w:rPr>
          <w:spacing w:val="-10"/>
          <w:sz w:val="32"/>
        </w:rPr>
        <w:t>занять</w:t>
      </w:r>
      <w:r>
        <w:rPr>
          <w:spacing w:val="-23"/>
          <w:sz w:val="32"/>
        </w:rPr>
        <w:t> </w:t>
      </w:r>
      <w:r>
        <w:rPr>
          <w:spacing w:val="-10"/>
          <w:sz w:val="32"/>
        </w:rPr>
        <w:t>футболом.</w:t>
      </w:r>
    </w:p>
    <w:p>
      <w:pPr>
        <w:pStyle w:val="BodyText"/>
        <w:ind w:left="0"/>
        <w:jc w:val="left"/>
      </w:pPr>
    </w:p>
    <w:p>
      <w:pPr>
        <w:pStyle w:val="Heading2"/>
        <w:numPr>
          <w:ilvl w:val="0"/>
          <w:numId w:val="6"/>
        </w:numPr>
        <w:tabs>
          <w:tab w:pos="972" w:val="left" w:leader="none"/>
        </w:tabs>
        <w:spacing w:line="240" w:lineRule="auto" w:before="0" w:after="0"/>
        <w:ind w:left="972" w:right="0" w:hanging="321"/>
        <w:jc w:val="both"/>
      </w:pPr>
      <w:r>
        <w:rPr/>
        <w:t>Мета</w:t>
      </w:r>
      <w:r>
        <w:rPr>
          <w:spacing w:val="-4"/>
        </w:rPr>
        <w:t> </w:t>
      </w:r>
      <w:r>
        <w:rPr/>
        <w:t>і</w:t>
      </w:r>
      <w:r>
        <w:rPr>
          <w:spacing w:val="-3"/>
        </w:rPr>
        <w:t> </w:t>
      </w:r>
      <w:r>
        <w:rPr/>
        <w:t>завдання</w:t>
      </w:r>
      <w:r>
        <w:rPr>
          <w:spacing w:val="-4"/>
        </w:rPr>
        <w:t> </w:t>
      </w:r>
      <w:r>
        <w:rPr/>
        <w:t>навчальної</w:t>
      </w:r>
      <w:r>
        <w:rPr>
          <w:spacing w:val="-4"/>
        </w:rPr>
        <w:t> </w:t>
      </w:r>
      <w:r>
        <w:rPr/>
        <w:t>дисципліни</w:t>
      </w:r>
    </w:p>
    <w:p>
      <w:pPr>
        <w:pStyle w:val="BodyText"/>
        <w:ind w:right="481" w:firstLine="426"/>
      </w:pPr>
      <w:r>
        <w:rPr>
          <w:i/>
        </w:rPr>
        <w:t>Мета викладання спортивної дисципліни </w:t>
      </w:r>
      <w:r>
        <w:rPr/>
        <w:t>полягає в тому, щоб</w:t>
      </w:r>
      <w:r>
        <w:rPr>
          <w:spacing w:val="1"/>
        </w:rPr>
        <w:t> </w:t>
      </w:r>
      <w:r>
        <w:rPr/>
        <w:t>студенти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повною</w:t>
      </w:r>
      <w:r>
        <w:rPr>
          <w:spacing w:val="1"/>
        </w:rPr>
        <w:t> </w:t>
      </w:r>
      <w:r>
        <w:rPr/>
        <w:t>мірою</w:t>
      </w:r>
      <w:r>
        <w:rPr>
          <w:spacing w:val="1"/>
        </w:rPr>
        <w:t> </w:t>
      </w:r>
      <w:r>
        <w:rPr/>
        <w:t>оволоділи</w:t>
      </w:r>
      <w:r>
        <w:rPr>
          <w:spacing w:val="1"/>
        </w:rPr>
        <w:t> </w:t>
      </w:r>
      <w:r>
        <w:rPr/>
        <w:t>теоретичним</w:t>
      </w:r>
      <w:r>
        <w:rPr>
          <w:spacing w:val="1"/>
        </w:rPr>
        <w:t> </w:t>
      </w:r>
      <w:r>
        <w:rPr/>
        <w:t>матеріалом,</w:t>
      </w:r>
      <w:r>
        <w:rPr>
          <w:spacing w:val="1"/>
        </w:rPr>
        <w:t> </w:t>
      </w:r>
      <w:r>
        <w:rPr/>
        <w:t>практичними</w:t>
      </w:r>
      <w:r>
        <w:rPr>
          <w:spacing w:val="1"/>
        </w:rPr>
        <w:t> </w:t>
      </w:r>
      <w:r>
        <w:rPr/>
        <w:t>вміннями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навичками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основних прийомів гри, методикою початкового навчання техніці й</w:t>
      </w:r>
      <w:r>
        <w:rPr>
          <w:spacing w:val="1"/>
        </w:rPr>
        <w:t> </w:t>
      </w:r>
      <w:r>
        <w:rPr/>
        <w:t>тактиці</w:t>
      </w:r>
      <w:r>
        <w:rPr>
          <w:spacing w:val="-4"/>
        </w:rPr>
        <w:t> </w:t>
      </w:r>
      <w:r>
        <w:rPr/>
        <w:t>гри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футбол,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також</w:t>
      </w:r>
      <w:r>
        <w:rPr>
          <w:spacing w:val="-2"/>
        </w:rPr>
        <w:t> </w:t>
      </w:r>
      <w:r>
        <w:rPr/>
        <w:t>методикою</w:t>
      </w:r>
      <w:r>
        <w:rPr>
          <w:spacing w:val="-5"/>
        </w:rPr>
        <w:t> </w:t>
      </w:r>
      <w:r>
        <w:rPr/>
        <w:t>суддівства</w:t>
      </w:r>
      <w:r>
        <w:rPr>
          <w:spacing w:val="-2"/>
        </w:rPr>
        <w:t> </w:t>
      </w:r>
      <w:r>
        <w:rPr/>
        <w:t>змагань.</w:t>
      </w:r>
    </w:p>
    <w:p>
      <w:pPr>
        <w:pStyle w:val="Heading3"/>
        <w:spacing w:before="120"/>
        <w:ind w:left="978"/>
      </w:pPr>
      <w:r>
        <w:rPr/>
        <w:t>У</w:t>
      </w:r>
      <w:r>
        <w:rPr>
          <w:spacing w:val="-4"/>
        </w:rPr>
        <w:t> </w:t>
      </w:r>
      <w:r>
        <w:rPr/>
        <w:t>процесі</w:t>
      </w:r>
      <w:r>
        <w:rPr>
          <w:spacing w:val="-4"/>
        </w:rPr>
        <w:t> </w:t>
      </w:r>
      <w:r>
        <w:rPr/>
        <w:t>викладання</w:t>
      </w:r>
      <w:r>
        <w:rPr>
          <w:spacing w:val="-5"/>
        </w:rPr>
        <w:t> </w:t>
      </w:r>
      <w:r>
        <w:rPr/>
        <w:t>спортивної</w:t>
      </w:r>
      <w:r>
        <w:rPr>
          <w:spacing w:val="-5"/>
        </w:rPr>
        <w:t> </w:t>
      </w:r>
      <w:r>
        <w:rPr/>
        <w:t>дисципліни</w:t>
      </w:r>
      <w:r>
        <w:rPr>
          <w:spacing w:val="-4"/>
        </w:rPr>
        <w:t> </w:t>
      </w:r>
      <w:r>
        <w:rPr/>
        <w:t>виконуються</w:t>
      </w:r>
    </w:p>
    <w:p>
      <w:pPr>
        <w:spacing w:before="0"/>
        <w:ind w:left="3874" w:right="0" w:firstLine="0"/>
        <w:jc w:val="both"/>
        <w:rPr>
          <w:b/>
          <w:i/>
          <w:sz w:val="32"/>
        </w:rPr>
      </w:pPr>
      <w:r>
        <w:rPr>
          <w:b/>
          <w:i/>
          <w:sz w:val="32"/>
        </w:rPr>
        <w:t>такі</w:t>
      </w:r>
      <w:r>
        <w:rPr>
          <w:b/>
          <w:i/>
          <w:spacing w:val="-2"/>
          <w:sz w:val="32"/>
        </w:rPr>
        <w:t> </w:t>
      </w:r>
      <w:r>
        <w:rPr>
          <w:b/>
          <w:i/>
          <w:sz w:val="32"/>
        </w:rPr>
        <w:t>завдання:</w:t>
      </w:r>
    </w:p>
    <w:p>
      <w:pPr>
        <w:pStyle w:val="ListParagraph"/>
        <w:numPr>
          <w:ilvl w:val="1"/>
          <w:numId w:val="6"/>
        </w:numPr>
        <w:tabs>
          <w:tab w:pos="1235" w:val="left" w:leader="none"/>
          <w:tab w:pos="3431" w:val="left" w:leader="none"/>
          <w:tab w:pos="8176" w:val="left" w:leader="none"/>
        </w:tabs>
        <w:spacing w:line="240" w:lineRule="auto" w:before="1" w:after="0"/>
        <w:ind w:left="226" w:right="482" w:firstLine="567"/>
        <w:jc w:val="left"/>
        <w:rPr>
          <w:sz w:val="32"/>
        </w:rPr>
      </w:pPr>
      <w:r>
        <w:rPr>
          <w:sz w:val="32"/>
        </w:rPr>
        <w:t>Ознайомлення</w:t>
        <w:tab/>
        <w:t>з</w:t>
      </w:r>
      <w:r>
        <w:rPr>
          <w:spacing w:val="117"/>
          <w:sz w:val="32"/>
        </w:rPr>
        <w:t> </w:t>
      </w:r>
      <w:r>
        <w:rPr>
          <w:sz w:val="32"/>
        </w:rPr>
        <w:t>історією</w:t>
      </w:r>
      <w:r>
        <w:rPr>
          <w:spacing w:val="115"/>
          <w:sz w:val="32"/>
        </w:rPr>
        <w:t> </w:t>
      </w:r>
      <w:r>
        <w:rPr>
          <w:sz w:val="32"/>
        </w:rPr>
        <w:t>розвитку</w:t>
      </w:r>
      <w:r>
        <w:rPr>
          <w:spacing w:val="117"/>
          <w:sz w:val="32"/>
        </w:rPr>
        <w:t> </w:t>
      </w:r>
      <w:r>
        <w:rPr>
          <w:sz w:val="32"/>
        </w:rPr>
        <w:t>футболу</w:t>
      </w:r>
      <w:r>
        <w:rPr>
          <w:spacing w:val="118"/>
          <w:sz w:val="32"/>
        </w:rPr>
        <w:t> </w:t>
      </w:r>
      <w:r>
        <w:rPr>
          <w:sz w:val="32"/>
        </w:rPr>
        <w:t>і</w:t>
        <w:tab/>
        <w:t>сучасними</w:t>
      </w:r>
      <w:r>
        <w:rPr>
          <w:spacing w:val="-77"/>
          <w:sz w:val="32"/>
        </w:rPr>
        <w:t> </w:t>
      </w:r>
      <w:r>
        <w:rPr>
          <w:sz w:val="32"/>
        </w:rPr>
        <w:t>тенденціями</w:t>
      </w:r>
      <w:r>
        <w:rPr>
          <w:spacing w:val="-2"/>
          <w:sz w:val="32"/>
        </w:rPr>
        <w:t> </w:t>
      </w:r>
      <w:r>
        <w:rPr>
          <w:sz w:val="32"/>
        </w:rPr>
        <w:t>цієї</w:t>
      </w:r>
      <w:r>
        <w:rPr>
          <w:spacing w:val="-2"/>
          <w:sz w:val="32"/>
        </w:rPr>
        <w:t> </w:t>
      </w:r>
      <w:r>
        <w:rPr>
          <w:sz w:val="32"/>
        </w:rPr>
        <w:t>гри</w:t>
      </w:r>
      <w:r>
        <w:rPr>
          <w:spacing w:val="-2"/>
          <w:sz w:val="32"/>
        </w:rPr>
        <w:t> </w:t>
      </w:r>
      <w:r>
        <w:rPr>
          <w:sz w:val="32"/>
        </w:rPr>
        <w:t>у</w:t>
      </w:r>
      <w:r>
        <w:rPr>
          <w:spacing w:val="-1"/>
          <w:sz w:val="32"/>
        </w:rPr>
        <w:t> </w:t>
      </w:r>
      <w:r>
        <w:rPr>
          <w:sz w:val="32"/>
        </w:rPr>
        <w:t>світі,</w:t>
      </w:r>
      <w:r>
        <w:rPr>
          <w:spacing w:val="-1"/>
          <w:sz w:val="32"/>
        </w:rPr>
        <w:t> </w:t>
      </w:r>
      <w:r>
        <w:rPr>
          <w:sz w:val="32"/>
        </w:rPr>
        <w:t>Європі та в</w:t>
      </w:r>
      <w:r>
        <w:rPr>
          <w:spacing w:val="-2"/>
          <w:sz w:val="32"/>
        </w:rPr>
        <w:t> </w:t>
      </w:r>
      <w:r>
        <w:rPr>
          <w:sz w:val="32"/>
        </w:rPr>
        <w:t>Україні.</w:t>
      </w:r>
    </w:p>
    <w:p>
      <w:pPr>
        <w:pStyle w:val="ListParagraph"/>
        <w:numPr>
          <w:ilvl w:val="1"/>
          <w:numId w:val="6"/>
        </w:numPr>
        <w:tabs>
          <w:tab w:pos="1116" w:val="left" w:leader="none"/>
        </w:tabs>
        <w:spacing w:line="368" w:lineRule="exact" w:before="0" w:after="0"/>
        <w:ind w:left="1115" w:right="0" w:hanging="322"/>
        <w:jc w:val="left"/>
        <w:rPr>
          <w:sz w:val="32"/>
        </w:rPr>
      </w:pPr>
      <w:r>
        <w:rPr>
          <w:sz w:val="32"/>
        </w:rPr>
        <w:t>Вивчення</w:t>
      </w:r>
      <w:r>
        <w:rPr>
          <w:spacing w:val="-5"/>
          <w:sz w:val="32"/>
        </w:rPr>
        <w:t> </w:t>
      </w:r>
      <w:r>
        <w:rPr>
          <w:sz w:val="32"/>
        </w:rPr>
        <w:t>класифікації</w:t>
      </w:r>
      <w:r>
        <w:rPr>
          <w:spacing w:val="-6"/>
          <w:sz w:val="32"/>
        </w:rPr>
        <w:t> </w:t>
      </w:r>
      <w:r>
        <w:rPr>
          <w:sz w:val="32"/>
        </w:rPr>
        <w:t>техніки</w:t>
      </w:r>
      <w:r>
        <w:rPr>
          <w:spacing w:val="-4"/>
          <w:sz w:val="32"/>
        </w:rPr>
        <w:t> </w:t>
      </w:r>
      <w:r>
        <w:rPr>
          <w:sz w:val="32"/>
        </w:rPr>
        <w:t>і</w:t>
      </w:r>
      <w:r>
        <w:rPr>
          <w:spacing w:val="-6"/>
          <w:sz w:val="32"/>
        </w:rPr>
        <w:t> </w:t>
      </w:r>
      <w:r>
        <w:rPr>
          <w:sz w:val="32"/>
        </w:rPr>
        <w:t>тактики</w:t>
      </w:r>
      <w:r>
        <w:rPr>
          <w:spacing w:val="-5"/>
          <w:sz w:val="32"/>
        </w:rPr>
        <w:t> </w:t>
      </w:r>
      <w:r>
        <w:rPr>
          <w:sz w:val="32"/>
        </w:rPr>
        <w:t>гри.</w:t>
      </w:r>
    </w:p>
    <w:p>
      <w:pPr>
        <w:pStyle w:val="ListParagraph"/>
        <w:numPr>
          <w:ilvl w:val="1"/>
          <w:numId w:val="6"/>
        </w:numPr>
        <w:tabs>
          <w:tab w:pos="1148" w:val="left" w:leader="none"/>
        </w:tabs>
        <w:spacing w:line="240" w:lineRule="auto" w:before="0" w:after="0"/>
        <w:ind w:left="226" w:right="483" w:firstLine="567"/>
        <w:jc w:val="left"/>
        <w:rPr>
          <w:sz w:val="32"/>
        </w:rPr>
      </w:pPr>
      <w:r>
        <w:rPr>
          <w:sz w:val="32"/>
        </w:rPr>
        <w:t>Формування</w:t>
      </w:r>
      <w:r>
        <w:rPr>
          <w:spacing w:val="26"/>
          <w:sz w:val="32"/>
        </w:rPr>
        <w:t> </w:t>
      </w:r>
      <w:r>
        <w:rPr>
          <w:sz w:val="32"/>
        </w:rPr>
        <w:t>спеціальних</w:t>
      </w:r>
      <w:r>
        <w:rPr>
          <w:spacing w:val="28"/>
          <w:sz w:val="32"/>
        </w:rPr>
        <w:t> </w:t>
      </w:r>
      <w:r>
        <w:rPr>
          <w:sz w:val="32"/>
        </w:rPr>
        <w:t>знань,</w:t>
      </w:r>
      <w:r>
        <w:rPr>
          <w:spacing w:val="27"/>
          <w:sz w:val="32"/>
        </w:rPr>
        <w:t> </w:t>
      </w:r>
      <w:r>
        <w:rPr>
          <w:sz w:val="32"/>
        </w:rPr>
        <w:t>умінь</w:t>
      </w:r>
      <w:r>
        <w:rPr>
          <w:spacing w:val="28"/>
          <w:sz w:val="32"/>
        </w:rPr>
        <w:t> </w:t>
      </w:r>
      <w:r>
        <w:rPr>
          <w:sz w:val="32"/>
        </w:rPr>
        <w:t>і</w:t>
      </w:r>
      <w:r>
        <w:rPr>
          <w:spacing w:val="27"/>
          <w:sz w:val="32"/>
        </w:rPr>
        <w:t> </w:t>
      </w:r>
      <w:r>
        <w:rPr>
          <w:sz w:val="32"/>
        </w:rPr>
        <w:t>навичок,</w:t>
      </w:r>
      <w:r>
        <w:rPr>
          <w:spacing w:val="27"/>
          <w:sz w:val="32"/>
        </w:rPr>
        <w:t> </w:t>
      </w:r>
      <w:r>
        <w:rPr>
          <w:sz w:val="32"/>
        </w:rPr>
        <w:t>необхідних</w:t>
      </w:r>
      <w:r>
        <w:rPr>
          <w:spacing w:val="-77"/>
          <w:sz w:val="32"/>
        </w:rPr>
        <w:t> </w:t>
      </w:r>
      <w:r>
        <w:rPr>
          <w:sz w:val="32"/>
        </w:rPr>
        <w:t>для</w:t>
      </w:r>
      <w:r>
        <w:rPr>
          <w:spacing w:val="-1"/>
          <w:sz w:val="32"/>
        </w:rPr>
        <w:t> </w:t>
      </w:r>
      <w:r>
        <w:rPr>
          <w:sz w:val="32"/>
        </w:rPr>
        <w:t>подальшої практичної</w:t>
      </w:r>
      <w:r>
        <w:rPr>
          <w:spacing w:val="-1"/>
          <w:sz w:val="32"/>
        </w:rPr>
        <w:t> </w:t>
      </w:r>
      <w:r>
        <w:rPr>
          <w:sz w:val="32"/>
        </w:rPr>
        <w:t>роботи</w:t>
      </w:r>
      <w:r>
        <w:rPr>
          <w:spacing w:val="-3"/>
          <w:sz w:val="32"/>
        </w:rPr>
        <w:t> </w:t>
      </w:r>
      <w:r>
        <w:rPr>
          <w:sz w:val="32"/>
        </w:rPr>
        <w:t>у</w:t>
      </w:r>
      <w:r>
        <w:rPr>
          <w:spacing w:val="-2"/>
          <w:sz w:val="32"/>
        </w:rPr>
        <w:t> </w:t>
      </w:r>
      <w:r>
        <w:rPr>
          <w:sz w:val="32"/>
        </w:rPr>
        <w:t>школі.</w:t>
      </w:r>
    </w:p>
    <w:p>
      <w:pPr>
        <w:pStyle w:val="ListParagraph"/>
        <w:numPr>
          <w:ilvl w:val="1"/>
          <w:numId w:val="6"/>
        </w:numPr>
        <w:tabs>
          <w:tab w:pos="1122" w:val="left" w:leader="none"/>
        </w:tabs>
        <w:spacing w:line="240" w:lineRule="auto" w:before="0" w:after="0"/>
        <w:ind w:left="226" w:right="483" w:firstLine="567"/>
        <w:jc w:val="left"/>
        <w:rPr>
          <w:sz w:val="32"/>
        </w:rPr>
      </w:pPr>
      <w:r>
        <w:rPr>
          <w:sz w:val="32"/>
        </w:rPr>
        <w:t>Оволодіння методикою навчання ударам, зупинкам, веденню,</w:t>
      </w:r>
      <w:r>
        <w:rPr>
          <w:spacing w:val="-77"/>
          <w:sz w:val="32"/>
        </w:rPr>
        <w:t> </w:t>
      </w:r>
      <w:r>
        <w:rPr>
          <w:sz w:val="32"/>
        </w:rPr>
        <w:t>фінтам</w:t>
      </w:r>
      <w:r>
        <w:rPr>
          <w:spacing w:val="-2"/>
          <w:sz w:val="32"/>
        </w:rPr>
        <w:t> </w:t>
      </w:r>
      <w:r>
        <w:rPr>
          <w:sz w:val="32"/>
        </w:rPr>
        <w:t>і</w:t>
      </w:r>
      <w:r>
        <w:rPr>
          <w:spacing w:val="-1"/>
          <w:sz w:val="32"/>
        </w:rPr>
        <w:t> </w:t>
      </w:r>
      <w:r>
        <w:rPr>
          <w:sz w:val="32"/>
        </w:rPr>
        <w:t>відборам</w:t>
      </w:r>
      <w:r>
        <w:rPr>
          <w:spacing w:val="1"/>
          <w:sz w:val="32"/>
        </w:rPr>
        <w:t> </w:t>
      </w:r>
      <w:r>
        <w:rPr>
          <w:sz w:val="32"/>
        </w:rPr>
        <w:t>м’яча.</w:t>
      </w:r>
    </w:p>
    <w:p>
      <w:pPr>
        <w:pStyle w:val="ListParagraph"/>
        <w:numPr>
          <w:ilvl w:val="1"/>
          <w:numId w:val="6"/>
        </w:numPr>
        <w:tabs>
          <w:tab w:pos="1133" w:val="left" w:leader="none"/>
        </w:tabs>
        <w:spacing w:line="240" w:lineRule="auto" w:before="0" w:after="0"/>
        <w:ind w:left="226" w:right="483" w:firstLine="567"/>
        <w:jc w:val="left"/>
        <w:rPr>
          <w:sz w:val="32"/>
        </w:rPr>
      </w:pPr>
      <w:r>
        <w:rPr>
          <w:sz w:val="32"/>
        </w:rPr>
        <w:t>Оволодіння</w:t>
      </w:r>
      <w:r>
        <w:rPr>
          <w:spacing w:val="11"/>
          <w:sz w:val="32"/>
        </w:rPr>
        <w:t> </w:t>
      </w:r>
      <w:r>
        <w:rPr>
          <w:sz w:val="32"/>
        </w:rPr>
        <w:t>методикою</w:t>
      </w:r>
      <w:r>
        <w:rPr>
          <w:spacing w:val="8"/>
          <w:sz w:val="32"/>
        </w:rPr>
        <w:t> </w:t>
      </w:r>
      <w:r>
        <w:rPr>
          <w:sz w:val="32"/>
        </w:rPr>
        <w:t>навчання</w:t>
      </w:r>
      <w:r>
        <w:rPr>
          <w:spacing w:val="12"/>
          <w:sz w:val="32"/>
        </w:rPr>
        <w:t> </w:t>
      </w:r>
      <w:r>
        <w:rPr>
          <w:sz w:val="32"/>
        </w:rPr>
        <w:t>індивідуальним,</w:t>
      </w:r>
      <w:r>
        <w:rPr>
          <w:spacing w:val="11"/>
          <w:sz w:val="32"/>
        </w:rPr>
        <w:t> </w:t>
      </w:r>
      <w:r>
        <w:rPr>
          <w:sz w:val="32"/>
        </w:rPr>
        <w:t>груповим</w:t>
      </w:r>
      <w:r>
        <w:rPr>
          <w:spacing w:val="11"/>
          <w:sz w:val="32"/>
        </w:rPr>
        <w:t> </w:t>
      </w:r>
      <w:r>
        <w:rPr>
          <w:sz w:val="32"/>
        </w:rPr>
        <w:t>і</w:t>
      </w:r>
      <w:r>
        <w:rPr>
          <w:spacing w:val="-77"/>
          <w:sz w:val="32"/>
        </w:rPr>
        <w:t> </w:t>
      </w:r>
      <w:r>
        <w:rPr>
          <w:sz w:val="32"/>
        </w:rPr>
        <w:t>командним</w:t>
      </w:r>
      <w:r>
        <w:rPr>
          <w:spacing w:val="-1"/>
          <w:sz w:val="32"/>
        </w:rPr>
        <w:t> </w:t>
      </w:r>
      <w:r>
        <w:rPr>
          <w:sz w:val="32"/>
        </w:rPr>
        <w:t>тактичним діям</w:t>
      </w:r>
      <w:r>
        <w:rPr>
          <w:spacing w:val="-1"/>
          <w:sz w:val="32"/>
        </w:rPr>
        <w:t> </w:t>
      </w:r>
      <w:r>
        <w:rPr>
          <w:sz w:val="32"/>
        </w:rPr>
        <w:t>у</w:t>
      </w:r>
      <w:r>
        <w:rPr>
          <w:spacing w:val="-1"/>
          <w:sz w:val="32"/>
        </w:rPr>
        <w:t> </w:t>
      </w:r>
      <w:r>
        <w:rPr>
          <w:sz w:val="32"/>
        </w:rPr>
        <w:t>захисті</w:t>
      </w:r>
      <w:r>
        <w:rPr>
          <w:spacing w:val="-1"/>
          <w:sz w:val="32"/>
        </w:rPr>
        <w:t> </w:t>
      </w:r>
      <w:r>
        <w:rPr>
          <w:sz w:val="32"/>
        </w:rPr>
        <w:t>і</w:t>
      </w:r>
      <w:r>
        <w:rPr>
          <w:spacing w:val="-2"/>
          <w:sz w:val="32"/>
        </w:rPr>
        <w:t> </w:t>
      </w:r>
      <w:r>
        <w:rPr>
          <w:sz w:val="32"/>
        </w:rPr>
        <w:t>нападі.</w:t>
      </w:r>
    </w:p>
    <w:p>
      <w:pPr>
        <w:pStyle w:val="ListParagraph"/>
        <w:numPr>
          <w:ilvl w:val="1"/>
          <w:numId w:val="6"/>
        </w:numPr>
        <w:tabs>
          <w:tab w:pos="1223" w:val="left" w:leader="none"/>
        </w:tabs>
        <w:spacing w:line="240" w:lineRule="auto" w:before="0" w:after="0"/>
        <w:ind w:left="226" w:right="480" w:firstLine="567"/>
        <w:jc w:val="left"/>
        <w:rPr>
          <w:sz w:val="32"/>
        </w:rPr>
      </w:pPr>
      <w:r>
        <w:rPr>
          <w:sz w:val="32"/>
        </w:rPr>
        <w:t>Ознайомлення</w:t>
      </w:r>
      <w:r>
        <w:rPr>
          <w:spacing w:val="23"/>
          <w:sz w:val="32"/>
        </w:rPr>
        <w:t> </w:t>
      </w:r>
      <w:r>
        <w:rPr>
          <w:sz w:val="32"/>
        </w:rPr>
        <w:t>з</w:t>
      </w:r>
      <w:r>
        <w:rPr>
          <w:spacing w:val="22"/>
          <w:sz w:val="32"/>
        </w:rPr>
        <w:t> </w:t>
      </w:r>
      <w:r>
        <w:rPr>
          <w:sz w:val="32"/>
        </w:rPr>
        <w:t>правилами</w:t>
      </w:r>
      <w:r>
        <w:rPr>
          <w:spacing w:val="23"/>
          <w:sz w:val="32"/>
        </w:rPr>
        <w:t> </w:t>
      </w:r>
      <w:r>
        <w:rPr>
          <w:sz w:val="32"/>
        </w:rPr>
        <w:t>гри</w:t>
      </w:r>
      <w:r>
        <w:rPr>
          <w:spacing w:val="23"/>
          <w:sz w:val="32"/>
        </w:rPr>
        <w:t> </w:t>
      </w:r>
      <w:r>
        <w:rPr>
          <w:sz w:val="32"/>
        </w:rPr>
        <w:t>й</w:t>
      </w:r>
      <w:r>
        <w:rPr>
          <w:spacing w:val="23"/>
          <w:sz w:val="32"/>
        </w:rPr>
        <w:t> </w:t>
      </w:r>
      <w:r>
        <w:rPr>
          <w:sz w:val="32"/>
        </w:rPr>
        <w:t>оволодіння</w:t>
      </w:r>
      <w:r>
        <w:rPr>
          <w:spacing w:val="24"/>
          <w:sz w:val="32"/>
        </w:rPr>
        <w:t> </w:t>
      </w:r>
      <w:r>
        <w:rPr>
          <w:sz w:val="32"/>
        </w:rPr>
        <w:t>методикою</w:t>
      </w:r>
      <w:r>
        <w:rPr>
          <w:spacing w:val="-77"/>
          <w:sz w:val="32"/>
        </w:rPr>
        <w:t> </w:t>
      </w:r>
      <w:r>
        <w:rPr>
          <w:sz w:val="32"/>
        </w:rPr>
        <w:t>суддівства</w:t>
      </w:r>
      <w:r>
        <w:rPr>
          <w:spacing w:val="-1"/>
          <w:sz w:val="32"/>
        </w:rPr>
        <w:t> </w:t>
      </w:r>
      <w:r>
        <w:rPr>
          <w:sz w:val="32"/>
        </w:rPr>
        <w:t>змагань з</w:t>
      </w:r>
      <w:r>
        <w:rPr>
          <w:spacing w:val="-1"/>
          <w:sz w:val="32"/>
        </w:rPr>
        <w:t> </w:t>
      </w:r>
      <w:r>
        <w:rPr>
          <w:sz w:val="32"/>
        </w:rPr>
        <w:t>футболу.</w:t>
      </w:r>
    </w:p>
    <w:p>
      <w:pPr>
        <w:pStyle w:val="Heading3"/>
        <w:spacing w:line="368" w:lineRule="exact" w:before="120"/>
        <w:ind w:left="1142"/>
        <w:jc w:val="left"/>
      </w:pPr>
      <w:r>
        <w:rPr/>
        <w:t>Унаслідок</w:t>
      </w:r>
      <w:r>
        <w:rPr>
          <w:spacing w:val="-5"/>
        </w:rPr>
        <w:t> </w:t>
      </w:r>
      <w:r>
        <w:rPr/>
        <w:t>вивчення</w:t>
      </w:r>
      <w:r>
        <w:rPr>
          <w:spacing w:val="-3"/>
        </w:rPr>
        <w:t> </w:t>
      </w:r>
      <w:r>
        <w:rPr/>
        <w:t>дисципліни</w:t>
      </w:r>
      <w:r>
        <w:rPr>
          <w:spacing w:val="-3"/>
        </w:rPr>
        <w:t> </w:t>
      </w:r>
      <w:r>
        <w:rPr/>
        <w:t>студенти</w:t>
      </w:r>
      <w:r>
        <w:rPr>
          <w:spacing w:val="-5"/>
        </w:rPr>
        <w:t> </w:t>
      </w:r>
      <w:r>
        <w:rPr/>
        <w:t>повинні</w:t>
      </w:r>
      <w:r>
        <w:rPr>
          <w:spacing w:val="-3"/>
        </w:rPr>
        <w:t> </w:t>
      </w:r>
      <w:r>
        <w:rPr/>
        <w:t>знати:</w:t>
      </w:r>
    </w:p>
    <w:p>
      <w:pPr>
        <w:pStyle w:val="ListParagraph"/>
        <w:numPr>
          <w:ilvl w:val="0"/>
          <w:numId w:val="7"/>
        </w:numPr>
        <w:tabs>
          <w:tab w:pos="1116" w:val="left" w:leader="none"/>
        </w:tabs>
        <w:spacing w:line="368" w:lineRule="exact" w:before="0" w:after="0"/>
        <w:ind w:left="1115" w:right="0" w:hanging="322"/>
        <w:jc w:val="left"/>
        <w:rPr>
          <w:sz w:val="32"/>
        </w:rPr>
      </w:pPr>
      <w:r>
        <w:rPr>
          <w:sz w:val="32"/>
        </w:rPr>
        <w:t>Короткі</w:t>
      </w:r>
      <w:r>
        <w:rPr>
          <w:spacing w:val="-3"/>
          <w:sz w:val="32"/>
        </w:rPr>
        <w:t> </w:t>
      </w:r>
      <w:r>
        <w:rPr>
          <w:sz w:val="32"/>
        </w:rPr>
        <w:t>відомості</w:t>
      </w:r>
      <w:r>
        <w:rPr>
          <w:spacing w:val="-3"/>
          <w:sz w:val="32"/>
        </w:rPr>
        <w:t> </w:t>
      </w:r>
      <w:r>
        <w:rPr>
          <w:sz w:val="32"/>
        </w:rPr>
        <w:t>про</w:t>
      </w:r>
      <w:r>
        <w:rPr>
          <w:spacing w:val="-3"/>
          <w:sz w:val="32"/>
        </w:rPr>
        <w:t> </w:t>
      </w:r>
      <w:r>
        <w:rPr>
          <w:sz w:val="32"/>
        </w:rPr>
        <w:t>розвиток</w:t>
      </w:r>
      <w:r>
        <w:rPr>
          <w:spacing w:val="-4"/>
          <w:sz w:val="32"/>
        </w:rPr>
        <w:t> </w:t>
      </w:r>
      <w:r>
        <w:rPr>
          <w:sz w:val="32"/>
        </w:rPr>
        <w:t>гри.</w:t>
      </w:r>
    </w:p>
    <w:p>
      <w:pPr>
        <w:pStyle w:val="ListParagraph"/>
        <w:numPr>
          <w:ilvl w:val="0"/>
          <w:numId w:val="7"/>
        </w:numPr>
        <w:tabs>
          <w:tab w:pos="1116" w:val="left" w:leader="none"/>
        </w:tabs>
        <w:spacing w:line="240" w:lineRule="auto" w:before="0" w:after="0"/>
        <w:ind w:left="1115" w:right="0" w:hanging="322"/>
        <w:jc w:val="left"/>
        <w:rPr>
          <w:sz w:val="32"/>
        </w:rPr>
      </w:pPr>
      <w:r>
        <w:rPr>
          <w:sz w:val="32"/>
        </w:rPr>
        <w:t>Суть</w:t>
      </w:r>
      <w:r>
        <w:rPr>
          <w:spacing w:val="-3"/>
          <w:sz w:val="32"/>
        </w:rPr>
        <w:t> </w:t>
      </w:r>
      <w:r>
        <w:rPr>
          <w:sz w:val="32"/>
        </w:rPr>
        <w:t>гри</w:t>
      </w:r>
      <w:r>
        <w:rPr>
          <w:spacing w:val="-2"/>
          <w:sz w:val="32"/>
        </w:rPr>
        <w:t> </w:t>
      </w:r>
      <w:r>
        <w:rPr>
          <w:sz w:val="32"/>
        </w:rPr>
        <w:t>та</w:t>
      </w:r>
      <w:r>
        <w:rPr>
          <w:spacing w:val="-3"/>
          <w:sz w:val="32"/>
        </w:rPr>
        <w:t> </w:t>
      </w:r>
      <w:r>
        <w:rPr>
          <w:sz w:val="32"/>
        </w:rPr>
        <w:t>правила змагань.</w:t>
      </w:r>
    </w:p>
    <w:p>
      <w:pPr>
        <w:pStyle w:val="ListParagraph"/>
        <w:numPr>
          <w:ilvl w:val="0"/>
          <w:numId w:val="7"/>
        </w:numPr>
        <w:tabs>
          <w:tab w:pos="1142" w:val="left" w:leader="none"/>
        </w:tabs>
        <w:spacing w:line="240" w:lineRule="auto" w:before="1" w:after="0"/>
        <w:ind w:left="226" w:right="482" w:firstLine="567"/>
        <w:jc w:val="left"/>
        <w:rPr>
          <w:sz w:val="32"/>
        </w:rPr>
      </w:pPr>
      <w:r>
        <w:rPr>
          <w:sz w:val="32"/>
        </w:rPr>
        <w:t>Сучасні</w:t>
      </w:r>
      <w:r>
        <w:rPr>
          <w:spacing w:val="23"/>
          <w:sz w:val="32"/>
        </w:rPr>
        <w:t> </w:t>
      </w:r>
      <w:r>
        <w:rPr>
          <w:sz w:val="32"/>
        </w:rPr>
        <w:t>тенденції</w:t>
      </w:r>
      <w:r>
        <w:rPr>
          <w:spacing w:val="23"/>
          <w:sz w:val="32"/>
        </w:rPr>
        <w:t> </w:t>
      </w:r>
      <w:r>
        <w:rPr>
          <w:sz w:val="32"/>
        </w:rPr>
        <w:t>розвитку</w:t>
      </w:r>
      <w:r>
        <w:rPr>
          <w:spacing w:val="24"/>
          <w:sz w:val="32"/>
        </w:rPr>
        <w:t> </w:t>
      </w:r>
      <w:r>
        <w:rPr>
          <w:sz w:val="32"/>
        </w:rPr>
        <w:t>і</w:t>
      </w:r>
      <w:r>
        <w:rPr>
          <w:spacing w:val="23"/>
          <w:sz w:val="32"/>
        </w:rPr>
        <w:t> </w:t>
      </w:r>
      <w:r>
        <w:rPr>
          <w:sz w:val="32"/>
        </w:rPr>
        <w:t>стан</w:t>
      </w:r>
      <w:r>
        <w:rPr>
          <w:spacing w:val="23"/>
          <w:sz w:val="32"/>
        </w:rPr>
        <w:t> </w:t>
      </w:r>
      <w:r>
        <w:rPr>
          <w:sz w:val="32"/>
        </w:rPr>
        <w:t>футболу</w:t>
      </w:r>
      <w:r>
        <w:rPr>
          <w:spacing w:val="25"/>
          <w:sz w:val="32"/>
        </w:rPr>
        <w:t> </w:t>
      </w:r>
      <w:r>
        <w:rPr>
          <w:sz w:val="32"/>
        </w:rPr>
        <w:t>в</w:t>
      </w:r>
      <w:r>
        <w:rPr>
          <w:spacing w:val="23"/>
          <w:sz w:val="32"/>
        </w:rPr>
        <w:t> </w:t>
      </w:r>
      <w:r>
        <w:rPr>
          <w:sz w:val="32"/>
        </w:rPr>
        <w:t>світі,</w:t>
      </w:r>
      <w:r>
        <w:rPr>
          <w:spacing w:val="23"/>
          <w:sz w:val="32"/>
        </w:rPr>
        <w:t> </w:t>
      </w:r>
      <w:r>
        <w:rPr>
          <w:sz w:val="32"/>
        </w:rPr>
        <w:t>Європі</w:t>
      </w:r>
      <w:r>
        <w:rPr>
          <w:spacing w:val="23"/>
          <w:sz w:val="32"/>
        </w:rPr>
        <w:t> </w:t>
      </w:r>
      <w:r>
        <w:rPr>
          <w:sz w:val="32"/>
        </w:rPr>
        <w:t>і</w:t>
      </w:r>
      <w:r>
        <w:rPr>
          <w:spacing w:val="23"/>
          <w:sz w:val="32"/>
        </w:rPr>
        <w:t> </w:t>
      </w:r>
      <w:r>
        <w:rPr>
          <w:sz w:val="32"/>
        </w:rPr>
        <w:t>в</w:t>
      </w:r>
      <w:r>
        <w:rPr>
          <w:spacing w:val="-77"/>
          <w:sz w:val="32"/>
        </w:rPr>
        <w:t> </w:t>
      </w:r>
      <w:r>
        <w:rPr>
          <w:sz w:val="32"/>
        </w:rPr>
        <w:t>Україні.</w:t>
      </w:r>
    </w:p>
    <w:p>
      <w:pPr>
        <w:pStyle w:val="ListParagraph"/>
        <w:numPr>
          <w:ilvl w:val="0"/>
          <w:numId w:val="7"/>
        </w:numPr>
        <w:tabs>
          <w:tab w:pos="1115" w:val="left" w:leader="none"/>
        </w:tabs>
        <w:spacing w:line="368" w:lineRule="exact" w:before="0" w:after="0"/>
        <w:ind w:left="1114" w:right="0" w:hanging="321"/>
        <w:jc w:val="left"/>
        <w:rPr>
          <w:sz w:val="32"/>
        </w:rPr>
      </w:pPr>
      <w:r>
        <w:rPr>
          <w:sz w:val="32"/>
        </w:rPr>
        <w:t>Правила</w:t>
      </w:r>
      <w:r>
        <w:rPr>
          <w:spacing w:val="-2"/>
          <w:sz w:val="32"/>
        </w:rPr>
        <w:t> </w:t>
      </w:r>
      <w:r>
        <w:rPr>
          <w:sz w:val="32"/>
        </w:rPr>
        <w:t>гри</w:t>
      </w:r>
      <w:r>
        <w:rPr>
          <w:spacing w:val="-2"/>
          <w:sz w:val="32"/>
        </w:rPr>
        <w:t> </w:t>
      </w:r>
      <w:r>
        <w:rPr>
          <w:sz w:val="32"/>
        </w:rPr>
        <w:t>у</w:t>
      </w:r>
      <w:r>
        <w:rPr>
          <w:spacing w:val="-3"/>
          <w:sz w:val="32"/>
        </w:rPr>
        <w:t> </w:t>
      </w:r>
      <w:r>
        <w:rPr>
          <w:sz w:val="32"/>
        </w:rPr>
        <w:t>футбол.</w:t>
      </w:r>
    </w:p>
    <w:p>
      <w:pPr>
        <w:pStyle w:val="ListParagraph"/>
        <w:numPr>
          <w:ilvl w:val="0"/>
          <w:numId w:val="7"/>
        </w:numPr>
        <w:tabs>
          <w:tab w:pos="1116" w:val="left" w:leader="none"/>
        </w:tabs>
        <w:spacing w:line="368" w:lineRule="exact" w:before="0" w:after="0"/>
        <w:ind w:left="1115" w:right="0" w:hanging="322"/>
        <w:jc w:val="left"/>
        <w:rPr>
          <w:sz w:val="32"/>
        </w:rPr>
      </w:pPr>
      <w:r>
        <w:rPr>
          <w:sz w:val="32"/>
        </w:rPr>
        <w:t>Класифікацію</w:t>
      </w:r>
      <w:r>
        <w:rPr>
          <w:spacing w:val="-6"/>
          <w:sz w:val="32"/>
        </w:rPr>
        <w:t> </w:t>
      </w:r>
      <w:r>
        <w:rPr>
          <w:sz w:val="32"/>
        </w:rPr>
        <w:t>техніки</w:t>
      </w:r>
      <w:r>
        <w:rPr>
          <w:spacing w:val="-5"/>
          <w:sz w:val="32"/>
        </w:rPr>
        <w:t> </w:t>
      </w:r>
      <w:r>
        <w:rPr>
          <w:sz w:val="32"/>
        </w:rPr>
        <w:t>гри</w:t>
      </w:r>
      <w:r>
        <w:rPr>
          <w:spacing w:val="-4"/>
          <w:sz w:val="32"/>
        </w:rPr>
        <w:t> </w:t>
      </w:r>
      <w:r>
        <w:rPr>
          <w:sz w:val="32"/>
        </w:rPr>
        <w:t>польового</w:t>
      </w:r>
      <w:r>
        <w:rPr>
          <w:spacing w:val="-4"/>
          <w:sz w:val="32"/>
        </w:rPr>
        <w:t> </w:t>
      </w:r>
      <w:r>
        <w:rPr>
          <w:sz w:val="32"/>
        </w:rPr>
        <w:t>гравця.</w:t>
      </w:r>
    </w:p>
    <w:p>
      <w:pPr>
        <w:pStyle w:val="ListParagraph"/>
        <w:numPr>
          <w:ilvl w:val="0"/>
          <w:numId w:val="7"/>
        </w:numPr>
        <w:tabs>
          <w:tab w:pos="1116" w:val="left" w:leader="none"/>
        </w:tabs>
        <w:spacing w:line="368" w:lineRule="exact" w:before="0" w:after="0"/>
        <w:ind w:left="1115" w:right="0" w:hanging="322"/>
        <w:jc w:val="left"/>
        <w:rPr>
          <w:sz w:val="32"/>
        </w:rPr>
      </w:pPr>
      <w:r>
        <w:rPr>
          <w:sz w:val="32"/>
        </w:rPr>
        <w:t>Класифікацію</w:t>
      </w:r>
      <w:r>
        <w:rPr>
          <w:spacing w:val="-7"/>
          <w:sz w:val="32"/>
        </w:rPr>
        <w:t> </w:t>
      </w:r>
      <w:r>
        <w:rPr>
          <w:sz w:val="32"/>
        </w:rPr>
        <w:t>техніки</w:t>
      </w:r>
      <w:r>
        <w:rPr>
          <w:spacing w:val="-6"/>
          <w:sz w:val="32"/>
        </w:rPr>
        <w:t> </w:t>
      </w:r>
      <w:r>
        <w:rPr>
          <w:sz w:val="32"/>
        </w:rPr>
        <w:t>гри</w:t>
      </w:r>
      <w:r>
        <w:rPr>
          <w:spacing w:val="-4"/>
          <w:sz w:val="32"/>
        </w:rPr>
        <w:t> </w:t>
      </w:r>
      <w:r>
        <w:rPr>
          <w:sz w:val="32"/>
        </w:rPr>
        <w:t>воротаря.</w:t>
      </w:r>
    </w:p>
    <w:p>
      <w:pPr>
        <w:pStyle w:val="ListParagraph"/>
        <w:numPr>
          <w:ilvl w:val="0"/>
          <w:numId w:val="7"/>
        </w:numPr>
        <w:tabs>
          <w:tab w:pos="1116" w:val="left" w:leader="none"/>
        </w:tabs>
        <w:spacing w:line="368" w:lineRule="exact" w:before="1" w:after="0"/>
        <w:ind w:left="1115" w:right="0" w:hanging="322"/>
        <w:jc w:val="left"/>
        <w:rPr>
          <w:sz w:val="32"/>
        </w:rPr>
      </w:pPr>
      <w:r>
        <w:rPr>
          <w:sz w:val="32"/>
        </w:rPr>
        <w:t>Класифікацію</w:t>
      </w:r>
      <w:r>
        <w:rPr>
          <w:spacing w:val="-6"/>
          <w:sz w:val="32"/>
        </w:rPr>
        <w:t> </w:t>
      </w:r>
      <w:r>
        <w:rPr>
          <w:sz w:val="32"/>
        </w:rPr>
        <w:t>тактики</w:t>
      </w:r>
      <w:r>
        <w:rPr>
          <w:spacing w:val="-4"/>
          <w:sz w:val="32"/>
        </w:rPr>
        <w:t> </w:t>
      </w:r>
      <w:r>
        <w:rPr>
          <w:sz w:val="32"/>
        </w:rPr>
        <w:t>гри.</w:t>
      </w:r>
      <w:r>
        <w:rPr>
          <w:spacing w:val="-5"/>
          <w:sz w:val="32"/>
        </w:rPr>
        <w:t> </w:t>
      </w:r>
      <w:r>
        <w:rPr>
          <w:sz w:val="32"/>
        </w:rPr>
        <w:t>Основні</w:t>
      </w:r>
      <w:r>
        <w:rPr>
          <w:spacing w:val="-4"/>
          <w:sz w:val="32"/>
        </w:rPr>
        <w:t> </w:t>
      </w:r>
      <w:r>
        <w:rPr>
          <w:sz w:val="32"/>
        </w:rPr>
        <w:t>тактичні</w:t>
      </w:r>
      <w:r>
        <w:rPr>
          <w:spacing w:val="-6"/>
          <w:sz w:val="32"/>
        </w:rPr>
        <w:t> </w:t>
      </w:r>
      <w:r>
        <w:rPr>
          <w:sz w:val="32"/>
        </w:rPr>
        <w:t>системи</w:t>
      </w:r>
      <w:r>
        <w:rPr>
          <w:spacing w:val="-5"/>
          <w:sz w:val="32"/>
        </w:rPr>
        <w:t> </w:t>
      </w:r>
      <w:r>
        <w:rPr>
          <w:sz w:val="32"/>
        </w:rPr>
        <w:t>гри.</w:t>
      </w:r>
    </w:p>
    <w:p>
      <w:pPr>
        <w:pStyle w:val="ListParagraph"/>
        <w:numPr>
          <w:ilvl w:val="0"/>
          <w:numId w:val="7"/>
        </w:numPr>
        <w:tabs>
          <w:tab w:pos="1208" w:val="left" w:leader="none"/>
        </w:tabs>
        <w:spacing w:line="240" w:lineRule="auto" w:before="0" w:after="0"/>
        <w:ind w:left="226" w:right="483" w:firstLine="567"/>
        <w:jc w:val="left"/>
        <w:rPr>
          <w:sz w:val="32"/>
        </w:rPr>
      </w:pPr>
      <w:r>
        <w:rPr>
          <w:sz w:val="32"/>
        </w:rPr>
        <w:t>Програмний</w:t>
      </w:r>
      <w:r>
        <w:rPr>
          <w:spacing w:val="8"/>
          <w:sz w:val="32"/>
        </w:rPr>
        <w:t> </w:t>
      </w:r>
      <w:r>
        <w:rPr>
          <w:sz w:val="32"/>
        </w:rPr>
        <w:t>матеріал</w:t>
      </w:r>
      <w:r>
        <w:rPr>
          <w:spacing w:val="7"/>
          <w:sz w:val="32"/>
        </w:rPr>
        <w:t> </w:t>
      </w:r>
      <w:r>
        <w:rPr>
          <w:sz w:val="32"/>
        </w:rPr>
        <w:t>з</w:t>
      </w:r>
      <w:r>
        <w:rPr>
          <w:spacing w:val="9"/>
          <w:sz w:val="32"/>
        </w:rPr>
        <w:t> </w:t>
      </w:r>
      <w:r>
        <w:rPr>
          <w:sz w:val="32"/>
        </w:rPr>
        <w:t>футболу</w:t>
      </w:r>
      <w:r>
        <w:rPr>
          <w:spacing w:val="8"/>
          <w:sz w:val="32"/>
        </w:rPr>
        <w:t> </w:t>
      </w:r>
      <w:r>
        <w:rPr>
          <w:sz w:val="32"/>
        </w:rPr>
        <w:t>для</w:t>
      </w:r>
      <w:r>
        <w:rPr>
          <w:spacing w:val="8"/>
          <w:sz w:val="32"/>
        </w:rPr>
        <w:t> </w:t>
      </w:r>
      <w:r>
        <w:rPr>
          <w:sz w:val="32"/>
        </w:rPr>
        <w:t>навчальних</w:t>
      </w:r>
      <w:r>
        <w:rPr>
          <w:spacing w:val="11"/>
          <w:sz w:val="32"/>
        </w:rPr>
        <w:t> </w:t>
      </w:r>
      <w:r>
        <w:rPr>
          <w:sz w:val="32"/>
        </w:rPr>
        <w:t>занять</w:t>
      </w:r>
      <w:r>
        <w:rPr>
          <w:spacing w:val="7"/>
          <w:sz w:val="32"/>
        </w:rPr>
        <w:t> </w:t>
      </w:r>
      <w:r>
        <w:rPr>
          <w:sz w:val="32"/>
        </w:rPr>
        <w:t>у</w:t>
      </w:r>
      <w:r>
        <w:rPr>
          <w:spacing w:val="-77"/>
          <w:sz w:val="32"/>
        </w:rPr>
        <w:t> </w:t>
      </w:r>
      <w:r>
        <w:rPr>
          <w:sz w:val="32"/>
        </w:rPr>
        <w:t>загальноосвітніх</w:t>
      </w:r>
      <w:r>
        <w:rPr>
          <w:spacing w:val="-1"/>
          <w:sz w:val="32"/>
        </w:rPr>
        <w:t> </w:t>
      </w:r>
      <w:r>
        <w:rPr>
          <w:sz w:val="32"/>
        </w:rPr>
        <w:t>школах.</w:t>
      </w:r>
    </w:p>
    <w:p>
      <w:pPr>
        <w:spacing w:after="0" w:line="240" w:lineRule="auto"/>
        <w:jc w:val="left"/>
        <w:rPr>
          <w:sz w:val="32"/>
        </w:rPr>
        <w:sectPr>
          <w:pgSz w:w="11910" w:h="16840"/>
          <w:pgMar w:header="0" w:footer="1133" w:top="1300" w:bottom="1380" w:left="1020" w:right="760"/>
        </w:sectPr>
      </w:pPr>
    </w:p>
    <w:p>
      <w:pPr>
        <w:pStyle w:val="Heading3"/>
        <w:spacing w:before="65"/>
        <w:ind w:left="1743"/>
        <w:jc w:val="left"/>
        <w:rPr>
          <w:b w:val="0"/>
          <w:i w:val="0"/>
        </w:rPr>
      </w:pPr>
      <w:r>
        <w:rPr/>
        <w:t>Знати</w:t>
      </w:r>
      <w:r>
        <w:rPr>
          <w:spacing w:val="-3"/>
        </w:rPr>
        <w:t> </w:t>
      </w:r>
      <w:r>
        <w:rPr/>
        <w:t>і</w:t>
      </w:r>
      <w:r>
        <w:rPr>
          <w:spacing w:val="-2"/>
        </w:rPr>
        <w:t> </w:t>
      </w:r>
      <w:r>
        <w:rPr/>
        <w:t>вміти</w:t>
      </w:r>
      <w:r>
        <w:rPr>
          <w:spacing w:val="-2"/>
        </w:rPr>
        <w:t> </w:t>
      </w:r>
      <w:r>
        <w:rPr/>
        <w:t>застосовувати</w:t>
      </w:r>
      <w:r>
        <w:rPr>
          <w:spacing w:val="-4"/>
        </w:rPr>
        <w:t> </w:t>
      </w:r>
      <w:r>
        <w:rPr/>
        <w:t>на практиці</w:t>
      </w:r>
      <w:r>
        <w:rPr>
          <w:spacing w:val="-1"/>
        </w:rPr>
        <w:t> </w:t>
      </w:r>
      <w:r>
        <w:rPr>
          <w:b w:val="0"/>
          <w:i w:val="0"/>
        </w:rPr>
        <w:t>–</w:t>
      </w:r>
    </w:p>
    <w:p>
      <w:pPr>
        <w:pStyle w:val="ListParagraph"/>
        <w:numPr>
          <w:ilvl w:val="0"/>
          <w:numId w:val="8"/>
        </w:numPr>
        <w:tabs>
          <w:tab w:pos="1115" w:val="left" w:leader="none"/>
        </w:tabs>
        <w:spacing w:line="368" w:lineRule="exact" w:before="1" w:after="0"/>
        <w:ind w:left="1114" w:right="0" w:hanging="321"/>
        <w:jc w:val="left"/>
        <w:rPr>
          <w:b/>
          <w:i/>
          <w:sz w:val="32"/>
        </w:rPr>
      </w:pPr>
      <w:r>
        <w:rPr>
          <w:sz w:val="32"/>
        </w:rPr>
        <w:t>Аналіз</w:t>
      </w:r>
      <w:r>
        <w:rPr>
          <w:spacing w:val="-4"/>
          <w:sz w:val="32"/>
        </w:rPr>
        <w:t> </w:t>
      </w:r>
      <w:r>
        <w:rPr>
          <w:sz w:val="32"/>
        </w:rPr>
        <w:t>техніки</w:t>
      </w:r>
      <w:r>
        <w:rPr>
          <w:spacing w:val="-4"/>
          <w:sz w:val="32"/>
        </w:rPr>
        <w:t> </w:t>
      </w:r>
      <w:r>
        <w:rPr>
          <w:sz w:val="32"/>
        </w:rPr>
        <w:t>і</w:t>
      </w:r>
      <w:r>
        <w:rPr>
          <w:spacing w:val="-3"/>
          <w:sz w:val="32"/>
        </w:rPr>
        <w:t> </w:t>
      </w:r>
      <w:r>
        <w:rPr>
          <w:sz w:val="32"/>
        </w:rPr>
        <w:t>методику</w:t>
      </w:r>
      <w:r>
        <w:rPr>
          <w:spacing w:val="-5"/>
          <w:sz w:val="32"/>
        </w:rPr>
        <w:t> </w:t>
      </w:r>
      <w:r>
        <w:rPr>
          <w:sz w:val="32"/>
        </w:rPr>
        <w:t>навчання</w:t>
      </w:r>
      <w:r>
        <w:rPr>
          <w:b/>
          <w:i/>
          <w:sz w:val="32"/>
        </w:rPr>
        <w:t>:</w:t>
      </w:r>
    </w:p>
    <w:p>
      <w:pPr>
        <w:pStyle w:val="BodyText"/>
        <w:ind w:left="1502" w:right="842"/>
        <w:jc w:val="left"/>
      </w:pPr>
      <w:r>
        <w:rPr/>
        <w:t>а) пересуванням без м'яча (польового гравця і воротаря);</w:t>
      </w:r>
      <w:r>
        <w:rPr>
          <w:spacing w:val="-77"/>
        </w:rPr>
        <w:t> </w:t>
      </w:r>
      <w:r>
        <w:rPr/>
        <w:t>б)</w:t>
      </w:r>
      <w:r>
        <w:rPr>
          <w:spacing w:val="-2"/>
        </w:rPr>
        <w:t> </w:t>
      </w:r>
      <w:r>
        <w:rPr/>
        <w:t>ударам по м'ячу</w:t>
      </w:r>
      <w:r>
        <w:rPr>
          <w:spacing w:val="1"/>
        </w:rPr>
        <w:t> </w:t>
      </w:r>
      <w:r>
        <w:rPr/>
        <w:t>(ногою,</w:t>
      </w:r>
      <w:r>
        <w:rPr>
          <w:spacing w:val="-1"/>
        </w:rPr>
        <w:t> </w:t>
      </w:r>
      <w:r>
        <w:rPr/>
        <w:t>головою);</w:t>
      </w:r>
    </w:p>
    <w:p>
      <w:pPr>
        <w:pStyle w:val="BodyText"/>
        <w:ind w:left="1502" w:right="6090"/>
        <w:jc w:val="left"/>
      </w:pPr>
      <w:r>
        <w:rPr/>
        <w:t>в) зупинкам м'яча;</w:t>
      </w:r>
      <w:r>
        <w:rPr>
          <w:spacing w:val="-77"/>
        </w:rPr>
        <w:t> </w:t>
      </w:r>
      <w:r>
        <w:rPr/>
        <w:t>г) веденню м'яча;</w:t>
      </w:r>
      <w:r>
        <w:rPr>
          <w:spacing w:val="1"/>
        </w:rPr>
        <w:t> </w:t>
      </w:r>
      <w:r>
        <w:rPr/>
        <w:t>д)</w:t>
      </w:r>
      <w:r>
        <w:rPr>
          <w:spacing w:val="-1"/>
        </w:rPr>
        <w:t> </w:t>
      </w:r>
      <w:r>
        <w:rPr/>
        <w:t>фінтам;</w:t>
      </w:r>
    </w:p>
    <w:p>
      <w:pPr>
        <w:pStyle w:val="BodyText"/>
        <w:ind w:left="1502" w:right="6049"/>
        <w:jc w:val="left"/>
      </w:pPr>
      <w:r>
        <w:rPr/>
        <w:t>е)</w:t>
      </w:r>
      <w:r>
        <w:rPr>
          <w:spacing w:val="1"/>
        </w:rPr>
        <w:t> </w:t>
      </w:r>
      <w:r>
        <w:rPr/>
        <w:t>відбору</w:t>
      </w:r>
      <w:r>
        <w:rPr>
          <w:spacing w:val="80"/>
        </w:rPr>
        <w:t> </w:t>
      </w:r>
      <w:r>
        <w:rPr/>
        <w:t>м'яча;</w:t>
      </w:r>
      <w:r>
        <w:rPr>
          <w:spacing w:val="1"/>
        </w:rPr>
        <w:t> </w:t>
      </w:r>
      <w:r>
        <w:rPr/>
        <w:t>є)</w:t>
      </w:r>
      <w:r>
        <w:rPr>
          <w:spacing w:val="-4"/>
        </w:rPr>
        <w:t> </w:t>
      </w:r>
      <w:r>
        <w:rPr/>
        <w:t>вкиданню</w:t>
      </w:r>
      <w:r>
        <w:rPr>
          <w:spacing w:val="-4"/>
        </w:rPr>
        <w:t> </w:t>
      </w:r>
      <w:r>
        <w:rPr/>
        <w:t>м'яча;</w:t>
      </w:r>
    </w:p>
    <w:p>
      <w:pPr>
        <w:pStyle w:val="BodyText"/>
        <w:spacing w:line="368" w:lineRule="exact"/>
        <w:ind w:left="1502"/>
        <w:jc w:val="left"/>
      </w:pPr>
      <w:r>
        <w:rPr/>
        <w:t>ж)</w:t>
      </w:r>
      <w:r>
        <w:rPr>
          <w:spacing w:val="-3"/>
        </w:rPr>
        <w:t> </w:t>
      </w:r>
      <w:r>
        <w:rPr/>
        <w:t>техніці</w:t>
      </w:r>
      <w:r>
        <w:rPr>
          <w:spacing w:val="-2"/>
        </w:rPr>
        <w:t> </w:t>
      </w:r>
      <w:r>
        <w:rPr/>
        <w:t>гри</w:t>
      </w:r>
      <w:r>
        <w:rPr>
          <w:spacing w:val="-4"/>
        </w:rPr>
        <w:t> </w:t>
      </w:r>
      <w:r>
        <w:rPr/>
        <w:t>воротаря.</w:t>
      </w:r>
    </w:p>
    <w:p>
      <w:pPr>
        <w:pStyle w:val="ListParagraph"/>
        <w:numPr>
          <w:ilvl w:val="0"/>
          <w:numId w:val="8"/>
        </w:numPr>
        <w:tabs>
          <w:tab w:pos="1116" w:val="left" w:leader="none"/>
        </w:tabs>
        <w:spacing w:line="240" w:lineRule="auto" w:before="1" w:after="0"/>
        <w:ind w:left="1502" w:right="1609" w:hanging="708"/>
        <w:jc w:val="left"/>
        <w:rPr>
          <w:sz w:val="32"/>
        </w:rPr>
      </w:pPr>
      <w:r>
        <w:rPr>
          <w:sz w:val="32"/>
        </w:rPr>
        <w:t>Методику навчання індивідуальним тактичним діям у</w:t>
      </w:r>
      <w:r>
        <w:rPr>
          <w:spacing w:val="-77"/>
          <w:sz w:val="32"/>
        </w:rPr>
        <w:t> </w:t>
      </w:r>
      <w:r>
        <w:rPr>
          <w:sz w:val="32"/>
        </w:rPr>
        <w:t>а)</w:t>
      </w:r>
      <w:r>
        <w:rPr>
          <w:spacing w:val="-2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захисті</w:t>
      </w:r>
      <w:r>
        <w:rPr>
          <w:spacing w:val="-1"/>
          <w:sz w:val="32"/>
        </w:rPr>
        <w:t> </w:t>
      </w:r>
      <w:r>
        <w:rPr>
          <w:sz w:val="32"/>
        </w:rPr>
        <w:t>та</w:t>
      </w:r>
      <w:r>
        <w:rPr>
          <w:spacing w:val="-1"/>
          <w:sz w:val="32"/>
        </w:rPr>
        <w:t> </w:t>
      </w:r>
      <w:r>
        <w:rPr>
          <w:sz w:val="32"/>
        </w:rPr>
        <w:t>нападі;</w:t>
      </w:r>
    </w:p>
    <w:p>
      <w:pPr>
        <w:pStyle w:val="BodyText"/>
        <w:ind w:left="1502" w:right="4125"/>
        <w:jc w:val="left"/>
      </w:pPr>
      <w:r>
        <w:rPr/>
        <w:t>б) груповому захисті та нападі;</w:t>
      </w:r>
      <w:r>
        <w:rPr>
          <w:spacing w:val="1"/>
        </w:rPr>
        <w:t> </w:t>
      </w:r>
      <w:r>
        <w:rPr/>
        <w:t>в)</w:t>
      </w:r>
      <w:r>
        <w:rPr>
          <w:spacing w:val="-3"/>
        </w:rPr>
        <w:t> </w:t>
      </w:r>
      <w:r>
        <w:rPr/>
        <w:t>командному</w:t>
      </w:r>
      <w:r>
        <w:rPr>
          <w:spacing w:val="-4"/>
        </w:rPr>
        <w:t> </w:t>
      </w:r>
      <w:r>
        <w:rPr/>
        <w:t>захисті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нападі.</w:t>
      </w:r>
    </w:p>
    <w:p>
      <w:pPr>
        <w:pStyle w:val="ListParagraph"/>
        <w:numPr>
          <w:ilvl w:val="0"/>
          <w:numId w:val="8"/>
        </w:numPr>
        <w:tabs>
          <w:tab w:pos="1157" w:val="left" w:leader="none"/>
        </w:tabs>
        <w:spacing w:line="240" w:lineRule="auto" w:before="0" w:after="0"/>
        <w:ind w:left="226" w:right="483" w:firstLine="567"/>
        <w:jc w:val="both"/>
        <w:rPr>
          <w:sz w:val="32"/>
        </w:rPr>
      </w:pPr>
      <w:r>
        <w:rPr>
          <w:sz w:val="32"/>
        </w:rPr>
        <w:t>Скласти план-конспект уроку і практично провести частину</w:t>
      </w:r>
      <w:r>
        <w:rPr>
          <w:spacing w:val="1"/>
          <w:sz w:val="32"/>
        </w:rPr>
        <w:t> </w:t>
      </w:r>
      <w:r>
        <w:rPr>
          <w:sz w:val="32"/>
        </w:rPr>
        <w:t>або</w:t>
      </w:r>
      <w:r>
        <w:rPr>
          <w:spacing w:val="-1"/>
          <w:sz w:val="32"/>
        </w:rPr>
        <w:t> </w:t>
      </w:r>
      <w:r>
        <w:rPr>
          <w:sz w:val="32"/>
        </w:rPr>
        <w:t>весь</w:t>
      </w:r>
      <w:r>
        <w:rPr>
          <w:spacing w:val="-1"/>
          <w:sz w:val="32"/>
        </w:rPr>
        <w:t> </w:t>
      </w:r>
      <w:r>
        <w:rPr>
          <w:sz w:val="32"/>
        </w:rPr>
        <w:t>урок.</w:t>
      </w:r>
    </w:p>
    <w:p>
      <w:pPr>
        <w:pStyle w:val="ListParagraph"/>
        <w:numPr>
          <w:ilvl w:val="0"/>
          <w:numId w:val="8"/>
        </w:numPr>
        <w:tabs>
          <w:tab w:pos="1142" w:val="left" w:leader="none"/>
        </w:tabs>
        <w:spacing w:line="240" w:lineRule="auto" w:before="0" w:after="0"/>
        <w:ind w:left="226" w:right="481" w:firstLine="567"/>
        <w:jc w:val="both"/>
        <w:rPr>
          <w:sz w:val="32"/>
        </w:rPr>
      </w:pPr>
      <w:r>
        <w:rPr>
          <w:sz w:val="32"/>
        </w:rPr>
        <w:t>Організувати</w:t>
      </w:r>
      <w:r>
        <w:rPr>
          <w:spacing w:val="22"/>
          <w:sz w:val="32"/>
        </w:rPr>
        <w:t> </w:t>
      </w:r>
      <w:r>
        <w:rPr>
          <w:sz w:val="32"/>
        </w:rPr>
        <w:t>та</w:t>
      </w:r>
      <w:r>
        <w:rPr>
          <w:spacing w:val="21"/>
          <w:sz w:val="32"/>
        </w:rPr>
        <w:t> </w:t>
      </w:r>
      <w:r>
        <w:rPr>
          <w:sz w:val="32"/>
        </w:rPr>
        <w:t>провести</w:t>
      </w:r>
      <w:r>
        <w:rPr>
          <w:spacing w:val="21"/>
          <w:sz w:val="32"/>
        </w:rPr>
        <w:t> </w:t>
      </w:r>
      <w:r>
        <w:rPr>
          <w:sz w:val="32"/>
        </w:rPr>
        <w:t>змагання</w:t>
      </w:r>
      <w:r>
        <w:rPr>
          <w:spacing w:val="20"/>
          <w:sz w:val="32"/>
        </w:rPr>
        <w:t> </w:t>
      </w:r>
      <w:r>
        <w:rPr>
          <w:sz w:val="32"/>
        </w:rPr>
        <w:t>з</w:t>
      </w:r>
      <w:r>
        <w:rPr>
          <w:spacing w:val="21"/>
          <w:sz w:val="32"/>
        </w:rPr>
        <w:t> </w:t>
      </w:r>
      <w:r>
        <w:rPr>
          <w:sz w:val="32"/>
        </w:rPr>
        <w:t>футболу</w:t>
      </w:r>
      <w:r>
        <w:rPr>
          <w:spacing w:val="21"/>
          <w:sz w:val="32"/>
        </w:rPr>
        <w:t> </w:t>
      </w:r>
      <w:r>
        <w:rPr>
          <w:sz w:val="32"/>
        </w:rPr>
        <w:t>(міні-футболу)</w:t>
      </w:r>
      <w:r>
        <w:rPr>
          <w:spacing w:val="-78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загальноосвітній</w:t>
      </w:r>
      <w:r>
        <w:rPr>
          <w:spacing w:val="1"/>
          <w:sz w:val="32"/>
        </w:rPr>
        <w:t> </w:t>
      </w:r>
      <w:r>
        <w:rPr>
          <w:sz w:val="32"/>
        </w:rPr>
        <w:t>школі</w:t>
      </w:r>
      <w:r>
        <w:rPr>
          <w:spacing w:val="1"/>
          <w:sz w:val="32"/>
        </w:rPr>
        <w:t> </w:t>
      </w:r>
      <w:r>
        <w:rPr>
          <w:sz w:val="32"/>
        </w:rPr>
        <w:t>або</w:t>
      </w:r>
      <w:r>
        <w:rPr>
          <w:spacing w:val="1"/>
          <w:sz w:val="32"/>
        </w:rPr>
        <w:t> </w:t>
      </w:r>
      <w:r>
        <w:rPr>
          <w:sz w:val="32"/>
        </w:rPr>
        <w:t>спортивно-оздоровчому</w:t>
      </w:r>
      <w:r>
        <w:rPr>
          <w:spacing w:val="1"/>
          <w:sz w:val="32"/>
        </w:rPr>
        <w:t> </w:t>
      </w:r>
      <w:r>
        <w:rPr>
          <w:sz w:val="32"/>
        </w:rPr>
        <w:t>таборі</w:t>
      </w:r>
      <w:r>
        <w:rPr>
          <w:spacing w:val="1"/>
          <w:sz w:val="32"/>
        </w:rPr>
        <w:t> </w:t>
      </w:r>
      <w:r>
        <w:rPr>
          <w:sz w:val="32"/>
        </w:rPr>
        <w:t>(за</w:t>
      </w:r>
      <w:r>
        <w:rPr>
          <w:spacing w:val="1"/>
          <w:sz w:val="32"/>
        </w:rPr>
        <w:t> </w:t>
      </w:r>
      <w:r>
        <w:rPr>
          <w:sz w:val="32"/>
        </w:rPr>
        <w:t>коловою,</w:t>
      </w:r>
      <w:r>
        <w:rPr>
          <w:spacing w:val="-1"/>
          <w:sz w:val="32"/>
        </w:rPr>
        <w:t> </w:t>
      </w:r>
      <w:r>
        <w:rPr>
          <w:sz w:val="32"/>
        </w:rPr>
        <w:t>олімпійською</w:t>
      </w:r>
      <w:r>
        <w:rPr>
          <w:spacing w:val="-1"/>
          <w:sz w:val="32"/>
        </w:rPr>
        <w:t> </w:t>
      </w:r>
      <w:r>
        <w:rPr>
          <w:sz w:val="32"/>
        </w:rPr>
        <w:t>чи</w:t>
      </w:r>
      <w:r>
        <w:rPr>
          <w:spacing w:val="-1"/>
          <w:sz w:val="32"/>
        </w:rPr>
        <w:t> </w:t>
      </w:r>
      <w:r>
        <w:rPr>
          <w:sz w:val="32"/>
        </w:rPr>
        <w:t>змішаною</w:t>
      </w:r>
      <w:r>
        <w:rPr>
          <w:spacing w:val="-2"/>
          <w:sz w:val="32"/>
        </w:rPr>
        <w:t> </w:t>
      </w:r>
      <w:r>
        <w:rPr>
          <w:sz w:val="32"/>
        </w:rPr>
        <w:t>системою).</w:t>
      </w:r>
    </w:p>
    <w:p>
      <w:pPr>
        <w:pStyle w:val="ListParagraph"/>
        <w:numPr>
          <w:ilvl w:val="0"/>
          <w:numId w:val="8"/>
        </w:numPr>
        <w:tabs>
          <w:tab w:pos="1138" w:val="left" w:leader="none"/>
        </w:tabs>
        <w:spacing w:line="240" w:lineRule="auto" w:before="0" w:after="0"/>
        <w:ind w:left="1137" w:right="0" w:hanging="344"/>
        <w:jc w:val="both"/>
        <w:rPr>
          <w:sz w:val="32"/>
        </w:rPr>
      </w:pPr>
      <w:r>
        <w:rPr>
          <w:sz w:val="32"/>
        </w:rPr>
        <w:t>Правила</w:t>
      </w:r>
      <w:r>
        <w:rPr>
          <w:spacing w:val="20"/>
          <w:sz w:val="32"/>
        </w:rPr>
        <w:t> </w:t>
      </w:r>
      <w:r>
        <w:rPr>
          <w:sz w:val="32"/>
        </w:rPr>
        <w:t>гри</w:t>
      </w:r>
      <w:r>
        <w:rPr>
          <w:spacing w:val="19"/>
          <w:sz w:val="32"/>
        </w:rPr>
        <w:t> </w:t>
      </w:r>
      <w:r>
        <w:rPr>
          <w:sz w:val="32"/>
        </w:rPr>
        <w:t>і</w:t>
      </w:r>
      <w:r>
        <w:rPr>
          <w:spacing w:val="17"/>
          <w:sz w:val="32"/>
        </w:rPr>
        <w:t> </w:t>
      </w:r>
      <w:r>
        <w:rPr>
          <w:sz w:val="32"/>
        </w:rPr>
        <w:t>практичне</w:t>
      </w:r>
      <w:r>
        <w:rPr>
          <w:spacing w:val="19"/>
          <w:sz w:val="32"/>
        </w:rPr>
        <w:t> </w:t>
      </w:r>
      <w:r>
        <w:rPr>
          <w:sz w:val="32"/>
        </w:rPr>
        <w:t>суддівство</w:t>
      </w:r>
      <w:r>
        <w:rPr>
          <w:spacing w:val="20"/>
          <w:sz w:val="32"/>
        </w:rPr>
        <w:t> </w:t>
      </w:r>
      <w:r>
        <w:rPr>
          <w:sz w:val="32"/>
        </w:rPr>
        <w:t>змагань</w:t>
      </w:r>
      <w:r>
        <w:rPr>
          <w:spacing w:val="20"/>
          <w:sz w:val="32"/>
        </w:rPr>
        <w:t> </w:t>
      </w:r>
      <w:r>
        <w:rPr>
          <w:sz w:val="32"/>
        </w:rPr>
        <w:t>з</w:t>
      </w:r>
      <w:r>
        <w:rPr>
          <w:spacing w:val="18"/>
          <w:sz w:val="32"/>
        </w:rPr>
        <w:t> </w:t>
      </w:r>
      <w:r>
        <w:rPr>
          <w:sz w:val="32"/>
        </w:rPr>
        <w:t>футболу</w:t>
      </w:r>
      <w:r>
        <w:rPr>
          <w:spacing w:val="18"/>
          <w:sz w:val="32"/>
        </w:rPr>
        <w:t> </w:t>
      </w:r>
      <w:r>
        <w:rPr>
          <w:sz w:val="32"/>
        </w:rPr>
        <w:t>(міні-</w:t>
      </w:r>
    </w:p>
    <w:p>
      <w:pPr>
        <w:pStyle w:val="BodyText"/>
      </w:pPr>
      <w:r>
        <w:rPr/>
        <w:t>футболу).</w:t>
      </w:r>
      <w:r>
        <w:rPr>
          <w:spacing w:val="-5"/>
        </w:rPr>
        <w:t> </w:t>
      </w:r>
      <w:r>
        <w:rPr/>
        <w:t>Оформити</w:t>
      </w:r>
      <w:r>
        <w:rPr>
          <w:spacing w:val="-5"/>
        </w:rPr>
        <w:t> </w:t>
      </w:r>
      <w:r>
        <w:rPr/>
        <w:t>протокол</w:t>
      </w:r>
      <w:r>
        <w:rPr>
          <w:spacing w:val="-6"/>
        </w:rPr>
        <w:t> </w:t>
      </w:r>
      <w:r>
        <w:rPr/>
        <w:t>гри.</w:t>
      </w:r>
    </w:p>
    <w:p>
      <w:pPr>
        <w:pStyle w:val="ListParagraph"/>
        <w:numPr>
          <w:ilvl w:val="0"/>
          <w:numId w:val="8"/>
        </w:numPr>
        <w:tabs>
          <w:tab w:pos="1227" w:val="left" w:leader="none"/>
        </w:tabs>
        <w:spacing w:line="240" w:lineRule="auto" w:before="0" w:after="0"/>
        <w:ind w:left="226" w:right="482" w:firstLine="567"/>
        <w:jc w:val="both"/>
        <w:rPr>
          <w:sz w:val="32"/>
        </w:rPr>
      </w:pPr>
      <w:r>
        <w:rPr>
          <w:sz w:val="32"/>
        </w:rPr>
        <w:t>Організувати</w:t>
      </w:r>
      <w:r>
        <w:rPr>
          <w:spacing w:val="1"/>
          <w:sz w:val="32"/>
        </w:rPr>
        <w:t> </w:t>
      </w:r>
      <w:r>
        <w:rPr>
          <w:sz w:val="32"/>
        </w:rPr>
        <w:t>роботу</w:t>
      </w:r>
      <w:r>
        <w:rPr>
          <w:spacing w:val="1"/>
          <w:sz w:val="32"/>
        </w:rPr>
        <w:t> </w:t>
      </w:r>
      <w:r>
        <w:rPr>
          <w:sz w:val="32"/>
        </w:rPr>
        <w:t>секції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футболу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загальноосвітній</w:t>
      </w:r>
      <w:r>
        <w:rPr>
          <w:spacing w:val="1"/>
          <w:sz w:val="32"/>
        </w:rPr>
        <w:t> </w:t>
      </w:r>
      <w:r>
        <w:rPr>
          <w:sz w:val="32"/>
        </w:rPr>
        <w:t>школі</w:t>
      </w:r>
      <w:r>
        <w:rPr>
          <w:spacing w:val="-1"/>
          <w:sz w:val="32"/>
        </w:rPr>
        <w:t> </w:t>
      </w:r>
      <w:r>
        <w:rPr>
          <w:sz w:val="32"/>
        </w:rPr>
        <w:t>чи</w:t>
      </w:r>
      <w:r>
        <w:rPr>
          <w:spacing w:val="-1"/>
          <w:sz w:val="32"/>
        </w:rPr>
        <w:t> </w:t>
      </w:r>
      <w:r>
        <w:rPr>
          <w:sz w:val="32"/>
        </w:rPr>
        <w:t>спортивно-оздоровчому</w:t>
      </w:r>
      <w:r>
        <w:rPr>
          <w:spacing w:val="-2"/>
          <w:sz w:val="32"/>
        </w:rPr>
        <w:t> </w:t>
      </w:r>
      <w:r>
        <w:rPr>
          <w:sz w:val="32"/>
        </w:rPr>
        <w:t>таборі.</w:t>
      </w:r>
    </w:p>
    <w:p>
      <w:pPr>
        <w:pStyle w:val="ListParagraph"/>
        <w:numPr>
          <w:ilvl w:val="0"/>
          <w:numId w:val="8"/>
        </w:numPr>
        <w:tabs>
          <w:tab w:pos="1116" w:val="left" w:leader="none"/>
        </w:tabs>
        <w:spacing w:line="368" w:lineRule="exact" w:before="0" w:after="0"/>
        <w:ind w:left="1115" w:right="0" w:hanging="322"/>
        <w:jc w:val="both"/>
        <w:rPr>
          <w:sz w:val="32"/>
        </w:rPr>
      </w:pPr>
      <w:r>
        <w:rPr>
          <w:sz w:val="32"/>
        </w:rPr>
        <w:t>Комплектування</w:t>
      </w:r>
      <w:r>
        <w:rPr>
          <w:spacing w:val="-4"/>
          <w:sz w:val="32"/>
        </w:rPr>
        <w:t> </w:t>
      </w:r>
      <w:r>
        <w:rPr>
          <w:sz w:val="32"/>
        </w:rPr>
        <w:t>і</w:t>
      </w:r>
      <w:r>
        <w:rPr>
          <w:spacing w:val="-5"/>
          <w:sz w:val="32"/>
        </w:rPr>
        <w:t> </w:t>
      </w:r>
      <w:r>
        <w:rPr>
          <w:sz w:val="32"/>
        </w:rPr>
        <w:t>підготовку</w:t>
      </w:r>
      <w:r>
        <w:rPr>
          <w:spacing w:val="-3"/>
          <w:sz w:val="32"/>
        </w:rPr>
        <w:t> </w:t>
      </w:r>
      <w:r>
        <w:rPr>
          <w:sz w:val="32"/>
        </w:rPr>
        <w:t>команди</w:t>
      </w:r>
      <w:r>
        <w:rPr>
          <w:spacing w:val="-7"/>
          <w:sz w:val="32"/>
        </w:rPr>
        <w:t> </w:t>
      </w:r>
      <w:r>
        <w:rPr>
          <w:sz w:val="32"/>
        </w:rPr>
        <w:t>до</w:t>
      </w:r>
      <w:r>
        <w:rPr>
          <w:spacing w:val="-4"/>
          <w:sz w:val="32"/>
        </w:rPr>
        <w:t> </w:t>
      </w:r>
      <w:r>
        <w:rPr>
          <w:sz w:val="32"/>
        </w:rPr>
        <w:t>змагань.</w:t>
      </w:r>
    </w:p>
    <w:p>
      <w:pPr>
        <w:pStyle w:val="BodyText"/>
        <w:spacing w:before="11"/>
        <w:ind w:left="0"/>
        <w:jc w:val="left"/>
        <w:rPr>
          <w:sz w:val="31"/>
        </w:rPr>
      </w:pPr>
    </w:p>
    <w:p>
      <w:pPr>
        <w:pStyle w:val="Heading3"/>
        <w:ind w:left="2469"/>
      </w:pPr>
      <w:r>
        <w:rPr/>
        <w:t>Виконати</w:t>
      </w:r>
      <w:r>
        <w:rPr>
          <w:spacing w:val="-5"/>
        </w:rPr>
        <w:t> </w:t>
      </w:r>
      <w:r>
        <w:rPr/>
        <w:t>такі</w:t>
      </w:r>
      <w:r>
        <w:rPr>
          <w:spacing w:val="-6"/>
        </w:rPr>
        <w:t> </w:t>
      </w:r>
      <w:r>
        <w:rPr/>
        <w:t>тестові</w:t>
      </w:r>
      <w:r>
        <w:rPr>
          <w:spacing w:val="-5"/>
        </w:rPr>
        <w:t> </w:t>
      </w:r>
      <w:r>
        <w:rPr/>
        <w:t>завдання:</w:t>
      </w:r>
    </w:p>
    <w:p>
      <w:pPr>
        <w:pStyle w:val="ListParagraph"/>
        <w:numPr>
          <w:ilvl w:val="1"/>
          <w:numId w:val="8"/>
        </w:numPr>
        <w:tabs>
          <w:tab w:pos="1499" w:val="left" w:leader="none"/>
        </w:tabs>
        <w:spacing w:line="240" w:lineRule="auto" w:before="0" w:after="0"/>
        <w:ind w:left="226" w:right="483" w:firstLine="850"/>
        <w:jc w:val="both"/>
        <w:rPr>
          <w:sz w:val="32"/>
        </w:rPr>
      </w:pPr>
      <w:r>
        <w:rPr>
          <w:sz w:val="32"/>
        </w:rPr>
        <w:t>Жонглювання</w:t>
      </w:r>
      <w:r>
        <w:rPr>
          <w:spacing w:val="1"/>
          <w:sz w:val="32"/>
        </w:rPr>
        <w:t> </w:t>
      </w:r>
      <w:r>
        <w:rPr>
          <w:sz w:val="32"/>
        </w:rPr>
        <w:t>м'ячем</w:t>
      </w:r>
      <w:r>
        <w:rPr>
          <w:spacing w:val="1"/>
          <w:sz w:val="32"/>
        </w:rPr>
        <w:t> </w:t>
      </w:r>
      <w:r>
        <w:rPr>
          <w:sz w:val="32"/>
        </w:rPr>
        <w:t>за</w:t>
      </w:r>
      <w:r>
        <w:rPr>
          <w:spacing w:val="1"/>
          <w:sz w:val="32"/>
        </w:rPr>
        <w:t> </w:t>
      </w:r>
      <w:r>
        <w:rPr>
          <w:sz w:val="32"/>
        </w:rPr>
        <w:t>чергою</w:t>
      </w:r>
      <w:r>
        <w:rPr>
          <w:spacing w:val="1"/>
          <w:sz w:val="32"/>
        </w:rPr>
        <w:t> </w:t>
      </w:r>
      <w:r>
        <w:rPr>
          <w:sz w:val="32"/>
        </w:rPr>
        <w:t>правою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лівою</w:t>
      </w:r>
      <w:r>
        <w:rPr>
          <w:spacing w:val="1"/>
          <w:sz w:val="32"/>
        </w:rPr>
        <w:t> </w:t>
      </w:r>
      <w:r>
        <w:rPr>
          <w:sz w:val="32"/>
        </w:rPr>
        <w:t>ногою</w:t>
      </w:r>
      <w:r>
        <w:rPr>
          <w:spacing w:val="1"/>
          <w:sz w:val="32"/>
        </w:rPr>
        <w:t> </w:t>
      </w:r>
      <w:r>
        <w:rPr>
          <w:sz w:val="32"/>
        </w:rPr>
        <w:t>(враховуються удари головою). Норматив – 20 ударів (чоловіки), 10</w:t>
      </w:r>
      <w:r>
        <w:rPr>
          <w:spacing w:val="1"/>
          <w:sz w:val="32"/>
        </w:rPr>
        <w:t> </w:t>
      </w:r>
      <w:r>
        <w:rPr>
          <w:sz w:val="32"/>
        </w:rPr>
        <w:t>ударів</w:t>
      </w:r>
      <w:r>
        <w:rPr>
          <w:spacing w:val="-2"/>
          <w:sz w:val="32"/>
        </w:rPr>
        <w:t> </w:t>
      </w:r>
      <w:r>
        <w:rPr>
          <w:sz w:val="32"/>
        </w:rPr>
        <w:t>(жінки).</w:t>
      </w:r>
    </w:p>
    <w:p>
      <w:pPr>
        <w:pStyle w:val="ListParagraph"/>
        <w:numPr>
          <w:ilvl w:val="1"/>
          <w:numId w:val="8"/>
        </w:numPr>
        <w:tabs>
          <w:tab w:pos="1442" w:val="left" w:leader="none"/>
        </w:tabs>
        <w:spacing w:line="240" w:lineRule="auto" w:before="0" w:after="0"/>
        <w:ind w:left="226" w:right="483" w:firstLine="850"/>
        <w:jc w:val="both"/>
        <w:rPr>
          <w:sz w:val="32"/>
        </w:rPr>
      </w:pPr>
      <w:r>
        <w:rPr>
          <w:sz w:val="32"/>
        </w:rPr>
        <w:t>Удар у ворота 3x2 м з відстані 25 м довільним способом,</w:t>
      </w:r>
      <w:r>
        <w:rPr>
          <w:spacing w:val="1"/>
          <w:sz w:val="32"/>
        </w:rPr>
        <w:t> </w:t>
      </w:r>
      <w:r>
        <w:rPr>
          <w:sz w:val="32"/>
        </w:rPr>
        <w:t>але</w:t>
      </w:r>
      <w:r>
        <w:rPr>
          <w:spacing w:val="1"/>
          <w:sz w:val="32"/>
        </w:rPr>
        <w:t> </w:t>
      </w:r>
      <w:r>
        <w:rPr>
          <w:sz w:val="32"/>
        </w:rPr>
        <w:t>м'яч</w:t>
      </w:r>
      <w:r>
        <w:rPr>
          <w:spacing w:val="1"/>
          <w:sz w:val="32"/>
        </w:rPr>
        <w:t> </w:t>
      </w:r>
      <w:r>
        <w:rPr>
          <w:sz w:val="32"/>
        </w:rPr>
        <w:t>повинен</w:t>
      </w:r>
      <w:r>
        <w:rPr>
          <w:spacing w:val="1"/>
          <w:sz w:val="32"/>
        </w:rPr>
        <w:t> </w:t>
      </w:r>
      <w:r>
        <w:rPr>
          <w:sz w:val="32"/>
        </w:rPr>
        <w:t>пересікти</w:t>
      </w:r>
      <w:r>
        <w:rPr>
          <w:spacing w:val="1"/>
          <w:sz w:val="32"/>
        </w:rPr>
        <w:t> </w:t>
      </w:r>
      <w:r>
        <w:rPr>
          <w:sz w:val="32"/>
        </w:rPr>
        <w:t>лінію</w:t>
      </w:r>
      <w:r>
        <w:rPr>
          <w:spacing w:val="1"/>
          <w:sz w:val="32"/>
        </w:rPr>
        <w:t> </w:t>
      </w:r>
      <w:r>
        <w:rPr>
          <w:sz w:val="32"/>
        </w:rPr>
        <w:t>воріт</w:t>
      </w:r>
      <w:r>
        <w:rPr>
          <w:spacing w:val="1"/>
          <w:sz w:val="32"/>
        </w:rPr>
        <w:t> </w:t>
      </w:r>
      <w:r>
        <w:rPr>
          <w:sz w:val="32"/>
        </w:rPr>
        <w:t>повітрям.</w:t>
      </w:r>
      <w:r>
        <w:rPr>
          <w:spacing w:val="1"/>
          <w:sz w:val="32"/>
        </w:rPr>
        <w:t> </w:t>
      </w:r>
      <w:r>
        <w:rPr>
          <w:sz w:val="32"/>
        </w:rPr>
        <w:t>Норматив</w:t>
      </w:r>
      <w:r>
        <w:rPr>
          <w:spacing w:val="1"/>
          <w:sz w:val="32"/>
        </w:rPr>
        <w:t> </w:t>
      </w:r>
      <w:r>
        <w:rPr>
          <w:sz w:val="32"/>
        </w:rPr>
        <w:t>–</w:t>
      </w:r>
      <w:r>
        <w:rPr>
          <w:spacing w:val="1"/>
          <w:sz w:val="32"/>
        </w:rPr>
        <w:t> </w:t>
      </w:r>
      <w:r>
        <w:rPr>
          <w:sz w:val="32"/>
        </w:rPr>
        <w:t>2</w:t>
      </w:r>
      <w:r>
        <w:rPr>
          <w:spacing w:val="1"/>
          <w:sz w:val="32"/>
        </w:rPr>
        <w:t> </w:t>
      </w:r>
      <w:r>
        <w:rPr>
          <w:sz w:val="32"/>
        </w:rPr>
        <w:t>влучання з</w:t>
      </w:r>
      <w:r>
        <w:rPr>
          <w:spacing w:val="-2"/>
          <w:sz w:val="32"/>
        </w:rPr>
        <w:t> </w:t>
      </w:r>
      <w:r>
        <w:rPr>
          <w:sz w:val="32"/>
        </w:rPr>
        <w:t>шести ударів</w:t>
      </w:r>
      <w:r>
        <w:rPr>
          <w:spacing w:val="-2"/>
          <w:sz w:val="32"/>
        </w:rPr>
        <w:t> </w:t>
      </w:r>
      <w:r>
        <w:rPr>
          <w:sz w:val="32"/>
        </w:rPr>
        <w:t>(лише</w:t>
      </w:r>
      <w:r>
        <w:rPr>
          <w:spacing w:val="1"/>
          <w:sz w:val="32"/>
        </w:rPr>
        <w:t> </w:t>
      </w:r>
      <w:r>
        <w:rPr>
          <w:sz w:val="32"/>
        </w:rPr>
        <w:t>для</w:t>
      </w:r>
      <w:r>
        <w:rPr>
          <w:spacing w:val="-1"/>
          <w:sz w:val="32"/>
        </w:rPr>
        <w:t> </w:t>
      </w:r>
      <w:r>
        <w:rPr>
          <w:sz w:val="32"/>
        </w:rPr>
        <w:t>чоловіків).</w:t>
      </w:r>
    </w:p>
    <w:p>
      <w:pPr>
        <w:pStyle w:val="ListParagraph"/>
        <w:numPr>
          <w:ilvl w:val="1"/>
          <w:numId w:val="8"/>
        </w:numPr>
        <w:tabs>
          <w:tab w:pos="1442" w:val="left" w:leader="none"/>
        </w:tabs>
        <w:spacing w:line="240" w:lineRule="auto" w:before="1" w:after="0"/>
        <w:ind w:left="226" w:right="485" w:firstLine="850"/>
        <w:jc w:val="both"/>
        <w:rPr>
          <w:sz w:val="32"/>
        </w:rPr>
      </w:pPr>
      <w:r>
        <w:rPr>
          <w:sz w:val="32"/>
        </w:rPr>
        <w:t>Удар у ворота 3x2 м з відстані 15 м середньою частиною</w:t>
      </w:r>
      <w:r>
        <w:rPr>
          <w:spacing w:val="1"/>
          <w:sz w:val="32"/>
        </w:rPr>
        <w:t> </w:t>
      </w:r>
      <w:r>
        <w:rPr>
          <w:sz w:val="32"/>
        </w:rPr>
        <w:t>підйому.</w:t>
      </w:r>
      <w:r>
        <w:rPr>
          <w:spacing w:val="-2"/>
          <w:sz w:val="32"/>
        </w:rPr>
        <w:t> </w:t>
      </w:r>
      <w:r>
        <w:rPr>
          <w:sz w:val="32"/>
        </w:rPr>
        <w:t>Норматив: три</w:t>
      </w:r>
      <w:r>
        <w:rPr>
          <w:spacing w:val="-2"/>
          <w:sz w:val="32"/>
        </w:rPr>
        <w:t> </w:t>
      </w:r>
      <w:r>
        <w:rPr>
          <w:sz w:val="32"/>
        </w:rPr>
        <w:t>влучання</w:t>
      </w:r>
      <w:r>
        <w:rPr>
          <w:spacing w:val="-1"/>
          <w:sz w:val="32"/>
        </w:rPr>
        <w:t> </w:t>
      </w:r>
      <w:r>
        <w:rPr>
          <w:sz w:val="32"/>
        </w:rPr>
        <w:t>з</w:t>
      </w:r>
      <w:r>
        <w:rPr>
          <w:spacing w:val="-2"/>
          <w:sz w:val="32"/>
        </w:rPr>
        <w:t> </w:t>
      </w:r>
      <w:r>
        <w:rPr>
          <w:sz w:val="32"/>
        </w:rPr>
        <w:t>п'яти</w:t>
      </w:r>
      <w:r>
        <w:rPr>
          <w:spacing w:val="-1"/>
          <w:sz w:val="32"/>
        </w:rPr>
        <w:t> </w:t>
      </w:r>
      <w:r>
        <w:rPr>
          <w:sz w:val="32"/>
        </w:rPr>
        <w:t>ударів.</w:t>
      </w:r>
    </w:p>
    <w:p>
      <w:pPr>
        <w:pStyle w:val="ListParagraph"/>
        <w:numPr>
          <w:ilvl w:val="1"/>
          <w:numId w:val="8"/>
        </w:numPr>
        <w:tabs>
          <w:tab w:pos="1499" w:val="left" w:leader="none"/>
        </w:tabs>
        <w:spacing w:line="240" w:lineRule="auto" w:before="0" w:after="0"/>
        <w:ind w:left="226" w:right="482" w:firstLine="850"/>
        <w:jc w:val="both"/>
        <w:rPr>
          <w:sz w:val="32"/>
        </w:rPr>
      </w:pPr>
      <w:r>
        <w:rPr>
          <w:sz w:val="32"/>
        </w:rPr>
        <w:t>Експертна</w:t>
      </w:r>
      <w:r>
        <w:rPr>
          <w:spacing w:val="1"/>
          <w:sz w:val="32"/>
        </w:rPr>
        <w:t> </w:t>
      </w:r>
      <w:r>
        <w:rPr>
          <w:sz w:val="32"/>
        </w:rPr>
        <w:t>оцінка</w:t>
      </w:r>
      <w:r>
        <w:rPr>
          <w:spacing w:val="1"/>
          <w:sz w:val="32"/>
        </w:rPr>
        <w:t> </w:t>
      </w:r>
      <w:r>
        <w:rPr>
          <w:sz w:val="32"/>
        </w:rPr>
        <w:t>техніки</w:t>
      </w:r>
      <w:r>
        <w:rPr>
          <w:spacing w:val="1"/>
          <w:sz w:val="32"/>
        </w:rPr>
        <w:t> </w:t>
      </w:r>
      <w:r>
        <w:rPr>
          <w:sz w:val="32"/>
        </w:rPr>
        <w:t>виконання</w:t>
      </w:r>
      <w:r>
        <w:rPr>
          <w:spacing w:val="1"/>
          <w:sz w:val="32"/>
        </w:rPr>
        <w:t> </w:t>
      </w:r>
      <w:r>
        <w:rPr>
          <w:sz w:val="32"/>
        </w:rPr>
        <w:t>передач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зупинок</w:t>
      </w:r>
      <w:r>
        <w:rPr>
          <w:spacing w:val="1"/>
          <w:sz w:val="32"/>
        </w:rPr>
        <w:t> </w:t>
      </w:r>
      <w:r>
        <w:rPr>
          <w:sz w:val="32"/>
        </w:rPr>
        <w:t>м'яча.</w:t>
      </w:r>
      <w:r>
        <w:rPr>
          <w:spacing w:val="31"/>
          <w:sz w:val="32"/>
        </w:rPr>
        <w:t> </w:t>
      </w:r>
      <w:r>
        <w:rPr>
          <w:sz w:val="32"/>
        </w:rPr>
        <w:t>Вправа</w:t>
      </w:r>
      <w:r>
        <w:rPr>
          <w:spacing w:val="31"/>
          <w:sz w:val="32"/>
        </w:rPr>
        <w:t> </w:t>
      </w:r>
      <w:r>
        <w:rPr>
          <w:sz w:val="32"/>
        </w:rPr>
        <w:t>виконується</w:t>
      </w:r>
      <w:r>
        <w:rPr>
          <w:spacing w:val="31"/>
          <w:sz w:val="32"/>
        </w:rPr>
        <w:t> </w:t>
      </w:r>
      <w:r>
        <w:rPr>
          <w:sz w:val="32"/>
        </w:rPr>
        <w:t>в</w:t>
      </w:r>
      <w:r>
        <w:rPr>
          <w:spacing w:val="30"/>
          <w:sz w:val="32"/>
        </w:rPr>
        <w:t> </w:t>
      </w:r>
      <w:r>
        <w:rPr>
          <w:sz w:val="32"/>
        </w:rPr>
        <w:t>парах.</w:t>
      </w:r>
      <w:r>
        <w:rPr>
          <w:spacing w:val="31"/>
          <w:sz w:val="32"/>
        </w:rPr>
        <w:t> </w:t>
      </w:r>
      <w:r>
        <w:rPr>
          <w:sz w:val="32"/>
        </w:rPr>
        <w:t>Відстань</w:t>
      </w:r>
      <w:r>
        <w:rPr>
          <w:spacing w:val="31"/>
          <w:sz w:val="32"/>
        </w:rPr>
        <w:t> </w:t>
      </w:r>
      <w:r>
        <w:rPr>
          <w:sz w:val="32"/>
        </w:rPr>
        <w:t>між</w:t>
      </w:r>
      <w:r>
        <w:rPr>
          <w:spacing w:val="29"/>
          <w:sz w:val="32"/>
        </w:rPr>
        <w:t> </w:t>
      </w:r>
      <w:r>
        <w:rPr>
          <w:sz w:val="32"/>
        </w:rPr>
        <w:t>студентами</w:t>
      </w:r>
      <w:r>
        <w:rPr>
          <w:spacing w:val="30"/>
          <w:sz w:val="32"/>
        </w:rPr>
        <w:t> </w:t>
      </w:r>
      <w:r>
        <w:rPr>
          <w:sz w:val="32"/>
        </w:rPr>
        <w:t>15-20</w:t>
      </w:r>
      <w:r>
        <w:rPr>
          <w:spacing w:val="-77"/>
          <w:sz w:val="32"/>
        </w:rPr>
        <w:t> </w:t>
      </w:r>
      <w:r>
        <w:rPr>
          <w:sz w:val="32"/>
        </w:rPr>
        <w:t>м. Необхідно виконати передачу м'яча довільним способом, але м'яч</w:t>
      </w:r>
      <w:r>
        <w:rPr>
          <w:spacing w:val="-77"/>
          <w:sz w:val="32"/>
        </w:rPr>
        <w:t> </w:t>
      </w:r>
      <w:r>
        <w:rPr>
          <w:sz w:val="32"/>
        </w:rPr>
        <w:t>повинен</w:t>
      </w:r>
      <w:r>
        <w:rPr>
          <w:spacing w:val="57"/>
          <w:sz w:val="32"/>
        </w:rPr>
        <w:t> </w:t>
      </w:r>
      <w:r>
        <w:rPr>
          <w:sz w:val="32"/>
        </w:rPr>
        <w:t>летіти</w:t>
      </w:r>
      <w:r>
        <w:rPr>
          <w:spacing w:val="56"/>
          <w:sz w:val="32"/>
        </w:rPr>
        <w:t> </w:t>
      </w:r>
      <w:r>
        <w:rPr>
          <w:sz w:val="32"/>
        </w:rPr>
        <w:t>у</w:t>
      </w:r>
      <w:r>
        <w:rPr>
          <w:spacing w:val="58"/>
          <w:sz w:val="32"/>
        </w:rPr>
        <w:t> </w:t>
      </w:r>
      <w:r>
        <w:rPr>
          <w:sz w:val="32"/>
        </w:rPr>
        <w:t>напрямку</w:t>
      </w:r>
      <w:r>
        <w:rPr>
          <w:spacing w:val="58"/>
          <w:sz w:val="32"/>
        </w:rPr>
        <w:t> </w:t>
      </w:r>
      <w:r>
        <w:rPr>
          <w:sz w:val="32"/>
        </w:rPr>
        <w:t>партнера</w:t>
      </w:r>
      <w:r>
        <w:rPr>
          <w:spacing w:val="57"/>
          <w:sz w:val="32"/>
        </w:rPr>
        <w:t> </w:t>
      </w:r>
      <w:r>
        <w:rPr>
          <w:sz w:val="32"/>
        </w:rPr>
        <w:t>повітрям.</w:t>
      </w:r>
      <w:r>
        <w:rPr>
          <w:spacing w:val="58"/>
          <w:sz w:val="32"/>
        </w:rPr>
        <w:t> </w:t>
      </w:r>
      <w:r>
        <w:rPr>
          <w:sz w:val="32"/>
        </w:rPr>
        <w:t>Зупинити</w:t>
      </w:r>
      <w:r>
        <w:rPr>
          <w:spacing w:val="57"/>
          <w:sz w:val="32"/>
        </w:rPr>
        <w:t> </w:t>
      </w:r>
      <w:r>
        <w:rPr>
          <w:sz w:val="32"/>
        </w:rPr>
        <w:t>м'яч</w:t>
      </w:r>
    </w:p>
    <w:p>
      <w:pPr>
        <w:spacing w:after="0" w:line="240" w:lineRule="auto"/>
        <w:jc w:val="both"/>
        <w:rPr>
          <w:sz w:val="32"/>
        </w:rPr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3"/>
      </w:pPr>
      <w:r>
        <w:rPr/>
        <w:t>необхідно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дотику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землі,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повітрі.</w:t>
      </w:r>
      <w:r>
        <w:rPr>
          <w:spacing w:val="1"/>
        </w:rPr>
        <w:t> </w:t>
      </w:r>
      <w:r>
        <w:rPr/>
        <w:t>Оцінюється</w:t>
      </w:r>
      <w:r>
        <w:rPr>
          <w:spacing w:val="1"/>
        </w:rPr>
        <w:t> </w:t>
      </w:r>
      <w:r>
        <w:rPr/>
        <w:t>техніка</w:t>
      </w:r>
      <w:r>
        <w:rPr>
          <w:spacing w:val="1"/>
        </w:rPr>
        <w:t> </w:t>
      </w:r>
      <w:r>
        <w:rPr/>
        <w:t>передачі</w:t>
      </w:r>
      <w:r>
        <w:rPr>
          <w:spacing w:val="1"/>
        </w:rPr>
        <w:t> </w:t>
      </w:r>
      <w:r>
        <w:rPr/>
        <w:t>(м'яч</w:t>
      </w:r>
      <w:r>
        <w:rPr>
          <w:spacing w:val="1"/>
        </w:rPr>
        <w:t> </w:t>
      </w:r>
      <w:r>
        <w:rPr/>
        <w:t>летить</w:t>
      </w:r>
      <w:r>
        <w:rPr>
          <w:spacing w:val="1"/>
        </w:rPr>
        <w:t> </w:t>
      </w:r>
      <w:r>
        <w:rPr/>
        <w:t>точно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партнера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невисокою траєкторією) і зупинки (м'яч необхідно одним дотиком</w:t>
      </w:r>
      <w:r>
        <w:rPr>
          <w:spacing w:val="1"/>
        </w:rPr>
        <w:t> </w:t>
      </w:r>
      <w:r>
        <w:rPr/>
        <w:t>взяти</w:t>
      </w:r>
      <w:r>
        <w:rPr>
          <w:spacing w:val="-2"/>
        </w:rPr>
        <w:t> </w:t>
      </w:r>
      <w:r>
        <w:rPr/>
        <w:t>під контроль) м'яча.</w:t>
      </w:r>
    </w:p>
    <w:p>
      <w:pPr>
        <w:pStyle w:val="ListParagraph"/>
        <w:numPr>
          <w:ilvl w:val="1"/>
          <w:numId w:val="8"/>
        </w:numPr>
        <w:tabs>
          <w:tab w:pos="1431" w:val="left" w:leader="none"/>
        </w:tabs>
        <w:spacing w:line="240" w:lineRule="auto" w:before="1" w:after="0"/>
        <w:ind w:left="226" w:right="482" w:firstLine="850"/>
        <w:jc w:val="both"/>
        <w:rPr>
          <w:sz w:val="32"/>
        </w:rPr>
      </w:pPr>
      <w:r>
        <w:rPr>
          <w:sz w:val="32"/>
        </w:rPr>
        <w:t>Експертна оцінка техніки виконання ведення м’яча вправа</w:t>
      </w:r>
      <w:r>
        <w:rPr>
          <w:spacing w:val="1"/>
          <w:sz w:val="32"/>
        </w:rPr>
        <w:t> </w:t>
      </w:r>
      <w:r>
        <w:rPr>
          <w:spacing w:val="-2"/>
          <w:sz w:val="32"/>
        </w:rPr>
        <w:t>виконується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у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формі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естафети.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На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30-метровому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відрізку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спортивного</w:t>
      </w:r>
      <w:r>
        <w:rPr>
          <w:spacing w:val="-77"/>
          <w:sz w:val="32"/>
        </w:rPr>
        <w:t> </w:t>
      </w:r>
      <w:r>
        <w:rPr>
          <w:sz w:val="32"/>
        </w:rPr>
        <w:t>майданчика</w:t>
      </w:r>
      <w:r>
        <w:rPr>
          <w:spacing w:val="1"/>
          <w:sz w:val="32"/>
        </w:rPr>
        <w:t> </w:t>
      </w:r>
      <w:r>
        <w:rPr>
          <w:sz w:val="32"/>
        </w:rPr>
        <w:t>необхідно</w:t>
      </w:r>
      <w:r>
        <w:rPr>
          <w:spacing w:val="1"/>
          <w:sz w:val="32"/>
        </w:rPr>
        <w:t> </w:t>
      </w:r>
      <w:r>
        <w:rPr>
          <w:sz w:val="32"/>
        </w:rPr>
        <w:t>виконати</w:t>
      </w:r>
      <w:r>
        <w:rPr>
          <w:spacing w:val="1"/>
          <w:sz w:val="32"/>
        </w:rPr>
        <w:t> </w:t>
      </w:r>
      <w:r>
        <w:rPr>
          <w:sz w:val="32"/>
        </w:rPr>
        <w:t>чотири</w:t>
      </w:r>
      <w:r>
        <w:rPr>
          <w:spacing w:val="1"/>
          <w:sz w:val="32"/>
        </w:rPr>
        <w:t> </w:t>
      </w:r>
      <w:r>
        <w:rPr>
          <w:sz w:val="32"/>
        </w:rPr>
        <w:t>спроби</w:t>
      </w:r>
      <w:r>
        <w:rPr>
          <w:spacing w:val="1"/>
          <w:sz w:val="32"/>
        </w:rPr>
        <w:t> </w:t>
      </w:r>
      <w:r>
        <w:rPr>
          <w:sz w:val="32"/>
        </w:rPr>
        <w:t>ведення</w:t>
      </w:r>
      <w:r>
        <w:rPr>
          <w:spacing w:val="1"/>
          <w:sz w:val="32"/>
        </w:rPr>
        <w:t> </w:t>
      </w:r>
      <w:r>
        <w:rPr>
          <w:sz w:val="32"/>
        </w:rPr>
        <w:t>м’яча</w:t>
      </w:r>
      <w:r>
        <w:rPr>
          <w:spacing w:val="1"/>
          <w:sz w:val="32"/>
        </w:rPr>
        <w:t> </w:t>
      </w:r>
      <w:r>
        <w:rPr>
          <w:spacing w:val="-1"/>
          <w:sz w:val="32"/>
        </w:rPr>
        <w:t>різними способами </w:t>
      </w:r>
      <w:r>
        <w:rPr>
          <w:sz w:val="32"/>
        </w:rPr>
        <w:t>(30 м до стояка та зворотно): 1 спроба – ведення</w:t>
      </w:r>
      <w:r>
        <w:rPr>
          <w:spacing w:val="1"/>
          <w:sz w:val="32"/>
        </w:rPr>
        <w:t> </w:t>
      </w:r>
      <w:r>
        <w:rPr>
          <w:spacing w:val="-3"/>
          <w:sz w:val="32"/>
        </w:rPr>
        <w:t>м’яча</w:t>
      </w:r>
      <w:r>
        <w:rPr>
          <w:spacing w:val="-16"/>
          <w:sz w:val="32"/>
        </w:rPr>
        <w:t> </w:t>
      </w:r>
      <w:r>
        <w:rPr>
          <w:spacing w:val="-3"/>
          <w:sz w:val="32"/>
        </w:rPr>
        <w:t>поштовхом</w:t>
      </w:r>
      <w:r>
        <w:rPr>
          <w:spacing w:val="-16"/>
          <w:sz w:val="32"/>
        </w:rPr>
        <w:t> </w:t>
      </w:r>
      <w:r>
        <w:rPr>
          <w:spacing w:val="-3"/>
          <w:sz w:val="32"/>
        </w:rPr>
        <w:t>внутрішньою</w:t>
      </w:r>
      <w:r>
        <w:rPr>
          <w:spacing w:val="-15"/>
          <w:sz w:val="32"/>
        </w:rPr>
        <w:t> </w:t>
      </w:r>
      <w:r>
        <w:rPr>
          <w:spacing w:val="-3"/>
          <w:sz w:val="32"/>
        </w:rPr>
        <w:t>частиною</w:t>
      </w:r>
      <w:r>
        <w:rPr>
          <w:spacing w:val="-17"/>
          <w:sz w:val="32"/>
        </w:rPr>
        <w:t> </w:t>
      </w:r>
      <w:r>
        <w:rPr>
          <w:spacing w:val="-3"/>
          <w:sz w:val="32"/>
        </w:rPr>
        <w:t>підйому;</w:t>
      </w:r>
      <w:r>
        <w:rPr>
          <w:spacing w:val="-16"/>
          <w:sz w:val="32"/>
        </w:rPr>
        <w:t> </w:t>
      </w:r>
      <w:r>
        <w:rPr>
          <w:spacing w:val="-3"/>
          <w:sz w:val="32"/>
        </w:rPr>
        <w:t>2</w:t>
      </w:r>
      <w:r>
        <w:rPr>
          <w:spacing w:val="-16"/>
          <w:sz w:val="32"/>
        </w:rPr>
        <w:t> </w:t>
      </w:r>
      <w:r>
        <w:rPr>
          <w:spacing w:val="-3"/>
          <w:sz w:val="32"/>
        </w:rPr>
        <w:t>спроба</w:t>
      </w:r>
      <w:r>
        <w:rPr>
          <w:spacing w:val="-15"/>
          <w:sz w:val="32"/>
        </w:rPr>
        <w:t> </w:t>
      </w:r>
      <w:r>
        <w:rPr>
          <w:spacing w:val="-2"/>
          <w:sz w:val="32"/>
        </w:rPr>
        <w:t>–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ведення</w:t>
      </w:r>
      <w:r>
        <w:rPr>
          <w:spacing w:val="-77"/>
          <w:sz w:val="32"/>
        </w:rPr>
        <w:t> </w:t>
      </w:r>
      <w:r>
        <w:rPr>
          <w:sz w:val="32"/>
        </w:rPr>
        <w:t>м’яча</w:t>
      </w:r>
      <w:r>
        <w:rPr>
          <w:spacing w:val="-12"/>
          <w:sz w:val="32"/>
        </w:rPr>
        <w:t> </w:t>
      </w:r>
      <w:r>
        <w:rPr>
          <w:sz w:val="32"/>
        </w:rPr>
        <w:t>поштовхом</w:t>
      </w:r>
      <w:r>
        <w:rPr>
          <w:spacing w:val="-11"/>
          <w:sz w:val="32"/>
        </w:rPr>
        <w:t> </w:t>
      </w:r>
      <w:r>
        <w:rPr>
          <w:sz w:val="32"/>
        </w:rPr>
        <w:t>зовнішньою</w:t>
      </w:r>
      <w:r>
        <w:rPr>
          <w:spacing w:val="-13"/>
          <w:sz w:val="32"/>
        </w:rPr>
        <w:t> </w:t>
      </w:r>
      <w:r>
        <w:rPr>
          <w:sz w:val="32"/>
        </w:rPr>
        <w:t>частиною</w:t>
      </w:r>
      <w:r>
        <w:rPr>
          <w:spacing w:val="-13"/>
          <w:sz w:val="32"/>
        </w:rPr>
        <w:t> </w:t>
      </w:r>
      <w:r>
        <w:rPr>
          <w:sz w:val="32"/>
        </w:rPr>
        <w:t>підйому;</w:t>
      </w:r>
      <w:r>
        <w:rPr>
          <w:spacing w:val="-13"/>
          <w:sz w:val="32"/>
        </w:rPr>
        <w:t> </w:t>
      </w:r>
      <w:r>
        <w:rPr>
          <w:sz w:val="32"/>
        </w:rPr>
        <w:t>3</w:t>
      </w:r>
      <w:r>
        <w:rPr>
          <w:spacing w:val="-12"/>
          <w:sz w:val="32"/>
        </w:rPr>
        <w:t> </w:t>
      </w:r>
      <w:r>
        <w:rPr>
          <w:sz w:val="32"/>
        </w:rPr>
        <w:t>спроба</w:t>
      </w:r>
      <w:r>
        <w:rPr>
          <w:spacing w:val="-12"/>
          <w:sz w:val="32"/>
        </w:rPr>
        <w:t> </w:t>
      </w:r>
      <w:r>
        <w:rPr>
          <w:sz w:val="32"/>
        </w:rPr>
        <w:t>–</w:t>
      </w:r>
      <w:r>
        <w:rPr>
          <w:spacing w:val="-11"/>
          <w:sz w:val="32"/>
        </w:rPr>
        <w:t> </w:t>
      </w:r>
      <w:r>
        <w:rPr>
          <w:sz w:val="32"/>
        </w:rPr>
        <w:t>ведення</w:t>
      </w:r>
      <w:r>
        <w:rPr>
          <w:spacing w:val="-78"/>
          <w:sz w:val="32"/>
        </w:rPr>
        <w:t> </w:t>
      </w:r>
      <w:r>
        <w:rPr>
          <w:sz w:val="32"/>
        </w:rPr>
        <w:t>м’яча поштовхом середньою частиною підйому; 4 спроба – спурт з</w:t>
      </w:r>
      <w:r>
        <w:rPr>
          <w:spacing w:val="1"/>
          <w:sz w:val="32"/>
        </w:rPr>
        <w:t> </w:t>
      </w:r>
      <w:r>
        <w:rPr>
          <w:sz w:val="32"/>
        </w:rPr>
        <w:t>м’ячем (спосіб ведення довільний). Відпочинок між спробами 30-40</w:t>
      </w:r>
      <w:r>
        <w:rPr>
          <w:spacing w:val="1"/>
          <w:sz w:val="32"/>
        </w:rPr>
        <w:t> </w:t>
      </w:r>
      <w:r>
        <w:rPr>
          <w:sz w:val="32"/>
        </w:rPr>
        <w:t>с.</w:t>
      </w:r>
      <w:r>
        <w:rPr>
          <w:spacing w:val="1"/>
          <w:sz w:val="32"/>
        </w:rPr>
        <w:t> </w:t>
      </w:r>
      <w:r>
        <w:rPr>
          <w:sz w:val="32"/>
        </w:rPr>
        <w:t>Оцінюється</w:t>
      </w:r>
      <w:r>
        <w:rPr>
          <w:spacing w:val="1"/>
          <w:sz w:val="32"/>
        </w:rPr>
        <w:t> </w:t>
      </w:r>
      <w:r>
        <w:rPr>
          <w:sz w:val="32"/>
        </w:rPr>
        <w:t>техніка</w:t>
      </w:r>
      <w:r>
        <w:rPr>
          <w:spacing w:val="1"/>
          <w:sz w:val="32"/>
        </w:rPr>
        <w:t> </w:t>
      </w:r>
      <w:r>
        <w:rPr>
          <w:sz w:val="32"/>
        </w:rPr>
        <w:t>ведення</w:t>
      </w:r>
      <w:r>
        <w:rPr>
          <w:spacing w:val="1"/>
          <w:sz w:val="32"/>
        </w:rPr>
        <w:t> </w:t>
      </w:r>
      <w:r>
        <w:rPr>
          <w:sz w:val="32"/>
        </w:rPr>
        <w:t>м’яча</w:t>
      </w:r>
      <w:r>
        <w:rPr>
          <w:spacing w:val="1"/>
          <w:sz w:val="32"/>
        </w:rPr>
        <w:t> </w:t>
      </w:r>
      <w:r>
        <w:rPr>
          <w:sz w:val="32"/>
        </w:rPr>
        <w:t>(узгоджені</w:t>
      </w:r>
      <w:r>
        <w:rPr>
          <w:spacing w:val="1"/>
          <w:sz w:val="32"/>
        </w:rPr>
        <w:t> </w:t>
      </w:r>
      <w:r>
        <w:rPr>
          <w:sz w:val="32"/>
        </w:rPr>
        <w:t>рухи</w:t>
      </w:r>
      <w:r>
        <w:rPr>
          <w:spacing w:val="1"/>
          <w:sz w:val="32"/>
        </w:rPr>
        <w:t> </w:t>
      </w:r>
      <w:r>
        <w:rPr>
          <w:sz w:val="32"/>
        </w:rPr>
        <w:t>тіла</w:t>
      </w:r>
      <w:r>
        <w:rPr>
          <w:spacing w:val="1"/>
          <w:sz w:val="32"/>
        </w:rPr>
        <w:t> </w:t>
      </w:r>
      <w:r>
        <w:rPr>
          <w:sz w:val="32"/>
        </w:rPr>
        <w:t>при</w:t>
      </w:r>
      <w:r>
        <w:rPr>
          <w:spacing w:val="1"/>
          <w:sz w:val="32"/>
        </w:rPr>
        <w:t> </w:t>
      </w:r>
      <w:r>
        <w:rPr>
          <w:sz w:val="32"/>
        </w:rPr>
        <w:t>веденні, м’яч знаходиться під постійним контролем, біг ритмічний,</w:t>
      </w:r>
      <w:r>
        <w:rPr>
          <w:spacing w:val="1"/>
          <w:sz w:val="32"/>
        </w:rPr>
        <w:t> </w:t>
      </w:r>
      <w:r>
        <w:rPr>
          <w:sz w:val="32"/>
        </w:rPr>
        <w:t>голова не</w:t>
      </w:r>
      <w:r>
        <w:rPr>
          <w:spacing w:val="-1"/>
          <w:sz w:val="32"/>
        </w:rPr>
        <w:t> </w:t>
      </w:r>
      <w:r>
        <w:rPr>
          <w:sz w:val="32"/>
        </w:rPr>
        <w:t>опущена</w:t>
      </w:r>
      <w:r>
        <w:rPr>
          <w:spacing w:val="-1"/>
          <w:sz w:val="32"/>
        </w:rPr>
        <w:t> </w:t>
      </w:r>
      <w:r>
        <w:rPr>
          <w:sz w:val="32"/>
        </w:rPr>
        <w:t>тощо).</w:t>
      </w:r>
    </w:p>
    <w:p>
      <w:pPr>
        <w:pStyle w:val="ListParagraph"/>
        <w:numPr>
          <w:ilvl w:val="1"/>
          <w:numId w:val="8"/>
        </w:numPr>
        <w:tabs>
          <w:tab w:pos="1515" w:val="left" w:leader="none"/>
        </w:tabs>
        <w:spacing w:line="240" w:lineRule="auto" w:before="0" w:after="0"/>
        <w:ind w:left="226" w:right="482" w:firstLine="850"/>
        <w:jc w:val="both"/>
        <w:rPr>
          <w:sz w:val="32"/>
        </w:rPr>
      </w:pPr>
      <w:r>
        <w:rPr>
          <w:sz w:val="32"/>
        </w:rPr>
        <w:t>Експертна</w:t>
      </w:r>
      <w:r>
        <w:rPr>
          <w:spacing w:val="1"/>
          <w:sz w:val="32"/>
        </w:rPr>
        <w:t> </w:t>
      </w:r>
      <w:r>
        <w:rPr>
          <w:sz w:val="32"/>
        </w:rPr>
        <w:t>оцінка</w:t>
      </w:r>
      <w:r>
        <w:rPr>
          <w:spacing w:val="1"/>
          <w:sz w:val="32"/>
        </w:rPr>
        <w:t> </w:t>
      </w:r>
      <w:r>
        <w:rPr>
          <w:sz w:val="32"/>
        </w:rPr>
        <w:t>техніки</w:t>
      </w:r>
      <w:r>
        <w:rPr>
          <w:spacing w:val="1"/>
          <w:sz w:val="32"/>
        </w:rPr>
        <w:t> </w:t>
      </w:r>
      <w:r>
        <w:rPr>
          <w:sz w:val="32"/>
        </w:rPr>
        <w:t>виконання</w:t>
      </w:r>
      <w:r>
        <w:rPr>
          <w:spacing w:val="1"/>
          <w:sz w:val="32"/>
        </w:rPr>
        <w:t> </w:t>
      </w:r>
      <w:r>
        <w:rPr>
          <w:sz w:val="32"/>
        </w:rPr>
        <w:t>фінтів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1"/>
          <w:sz w:val="32"/>
        </w:rPr>
        <w:t> </w:t>
      </w:r>
      <w:r>
        <w:rPr>
          <w:sz w:val="32"/>
        </w:rPr>
        <w:t>відбору</w:t>
      </w:r>
      <w:r>
        <w:rPr>
          <w:spacing w:val="1"/>
          <w:sz w:val="32"/>
        </w:rPr>
        <w:t> </w:t>
      </w:r>
      <w:r>
        <w:rPr>
          <w:sz w:val="32"/>
        </w:rPr>
        <w:t>м’яча.</w:t>
      </w:r>
      <w:r>
        <w:rPr>
          <w:spacing w:val="1"/>
          <w:sz w:val="32"/>
        </w:rPr>
        <w:t> </w:t>
      </w:r>
      <w:r>
        <w:rPr>
          <w:sz w:val="32"/>
        </w:rPr>
        <w:t>Вправа</w:t>
      </w:r>
      <w:r>
        <w:rPr>
          <w:spacing w:val="1"/>
          <w:sz w:val="32"/>
        </w:rPr>
        <w:t> </w:t>
      </w:r>
      <w:r>
        <w:rPr>
          <w:sz w:val="32"/>
        </w:rPr>
        <w:t>виконується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парах.</w:t>
      </w:r>
      <w:r>
        <w:rPr>
          <w:spacing w:val="1"/>
          <w:sz w:val="32"/>
        </w:rPr>
        <w:t> </w:t>
      </w:r>
      <w:r>
        <w:rPr>
          <w:sz w:val="32"/>
        </w:rPr>
        <w:t>Перший</w:t>
      </w:r>
      <w:r>
        <w:rPr>
          <w:spacing w:val="1"/>
          <w:sz w:val="32"/>
        </w:rPr>
        <w:t> </w:t>
      </w:r>
      <w:r>
        <w:rPr>
          <w:sz w:val="32"/>
        </w:rPr>
        <w:t>студент</w:t>
      </w:r>
      <w:r>
        <w:rPr>
          <w:spacing w:val="80"/>
          <w:sz w:val="32"/>
        </w:rPr>
        <w:t> </w:t>
      </w:r>
      <w:r>
        <w:rPr>
          <w:sz w:val="32"/>
        </w:rPr>
        <w:t>виконує</w:t>
      </w:r>
      <w:r>
        <w:rPr>
          <w:spacing w:val="1"/>
          <w:sz w:val="32"/>
        </w:rPr>
        <w:t> </w:t>
      </w:r>
      <w:r>
        <w:rPr>
          <w:sz w:val="32"/>
        </w:rPr>
        <w:t>основні</w:t>
      </w:r>
      <w:r>
        <w:rPr>
          <w:spacing w:val="1"/>
          <w:sz w:val="32"/>
        </w:rPr>
        <w:t> </w:t>
      </w:r>
      <w:r>
        <w:rPr>
          <w:sz w:val="32"/>
        </w:rPr>
        <w:t>фінти:</w:t>
      </w:r>
      <w:r>
        <w:rPr>
          <w:spacing w:val="1"/>
          <w:sz w:val="32"/>
        </w:rPr>
        <w:t> </w:t>
      </w:r>
      <w:r>
        <w:rPr>
          <w:sz w:val="32"/>
        </w:rPr>
        <w:t>проти</w:t>
      </w:r>
      <w:r>
        <w:rPr>
          <w:spacing w:val="1"/>
          <w:sz w:val="32"/>
        </w:rPr>
        <w:t> </w:t>
      </w:r>
      <w:r>
        <w:rPr>
          <w:sz w:val="32"/>
        </w:rPr>
        <w:t>суперника,</w:t>
      </w:r>
      <w:r>
        <w:rPr>
          <w:spacing w:val="1"/>
          <w:sz w:val="32"/>
        </w:rPr>
        <w:t> </w:t>
      </w:r>
      <w:r>
        <w:rPr>
          <w:sz w:val="32"/>
        </w:rPr>
        <w:t>який</w:t>
      </w:r>
      <w:r>
        <w:rPr>
          <w:spacing w:val="1"/>
          <w:sz w:val="32"/>
        </w:rPr>
        <w:t> </w:t>
      </w:r>
      <w:r>
        <w:rPr>
          <w:sz w:val="32"/>
        </w:rPr>
        <w:t>знаходиться</w:t>
      </w:r>
      <w:r>
        <w:rPr>
          <w:spacing w:val="1"/>
          <w:sz w:val="32"/>
        </w:rPr>
        <w:t> </w:t>
      </w:r>
      <w:r>
        <w:rPr>
          <w:sz w:val="32"/>
        </w:rPr>
        <w:t>попереду</w:t>
      </w:r>
      <w:r>
        <w:rPr>
          <w:spacing w:val="1"/>
          <w:sz w:val="32"/>
        </w:rPr>
        <w:t> </w:t>
      </w:r>
      <w:r>
        <w:rPr>
          <w:sz w:val="32"/>
        </w:rPr>
        <w:t>(із</w:t>
      </w:r>
      <w:r>
        <w:rPr>
          <w:spacing w:val="1"/>
          <w:sz w:val="32"/>
        </w:rPr>
        <w:t> </w:t>
      </w:r>
      <w:r>
        <w:rPr>
          <w:sz w:val="32"/>
        </w:rPr>
        <w:t>забиранням</w:t>
      </w:r>
      <w:r>
        <w:rPr>
          <w:spacing w:val="1"/>
          <w:sz w:val="32"/>
        </w:rPr>
        <w:t> </w:t>
      </w:r>
      <w:r>
        <w:rPr>
          <w:sz w:val="32"/>
        </w:rPr>
        <w:t>м’яча</w:t>
      </w:r>
      <w:r>
        <w:rPr>
          <w:spacing w:val="1"/>
          <w:sz w:val="32"/>
        </w:rPr>
        <w:t> </w:t>
      </w:r>
      <w:r>
        <w:rPr>
          <w:sz w:val="32"/>
        </w:rPr>
        <w:t>назад;</w:t>
      </w:r>
      <w:r>
        <w:rPr>
          <w:spacing w:val="1"/>
          <w:sz w:val="32"/>
        </w:rPr>
        <w:t> </w:t>
      </w:r>
      <w:r>
        <w:rPr>
          <w:sz w:val="32"/>
        </w:rPr>
        <w:t>із</w:t>
      </w:r>
      <w:r>
        <w:rPr>
          <w:spacing w:val="1"/>
          <w:sz w:val="32"/>
        </w:rPr>
        <w:t> </w:t>
      </w:r>
      <w:r>
        <w:rPr>
          <w:sz w:val="32"/>
        </w:rPr>
        <w:t>забиранням</w:t>
      </w:r>
      <w:r>
        <w:rPr>
          <w:spacing w:val="1"/>
          <w:sz w:val="32"/>
        </w:rPr>
        <w:t> </w:t>
      </w:r>
      <w:r>
        <w:rPr>
          <w:sz w:val="32"/>
        </w:rPr>
        <w:t>м’яча</w:t>
      </w:r>
      <w:r>
        <w:rPr>
          <w:spacing w:val="1"/>
          <w:sz w:val="32"/>
        </w:rPr>
        <w:t> </w:t>
      </w:r>
      <w:r>
        <w:rPr>
          <w:sz w:val="32"/>
        </w:rPr>
        <w:t>внутрішнім</w:t>
      </w:r>
      <w:r>
        <w:rPr>
          <w:spacing w:val="1"/>
          <w:sz w:val="32"/>
        </w:rPr>
        <w:t> </w:t>
      </w:r>
      <w:r>
        <w:rPr>
          <w:sz w:val="32"/>
        </w:rPr>
        <w:t>(зовнішнім) боком стопи, із переступанням, із замахом на удар);</w:t>
      </w:r>
      <w:r>
        <w:rPr>
          <w:spacing w:val="1"/>
          <w:sz w:val="32"/>
        </w:rPr>
        <w:t> </w:t>
      </w:r>
      <w:r>
        <w:rPr>
          <w:sz w:val="32"/>
        </w:rPr>
        <w:t>проти</w:t>
      </w:r>
      <w:r>
        <w:rPr>
          <w:spacing w:val="1"/>
          <w:sz w:val="32"/>
        </w:rPr>
        <w:t> </w:t>
      </w:r>
      <w:r>
        <w:rPr>
          <w:sz w:val="32"/>
        </w:rPr>
        <w:t>суперника,</w:t>
      </w:r>
      <w:r>
        <w:rPr>
          <w:spacing w:val="1"/>
          <w:sz w:val="32"/>
        </w:rPr>
        <w:t> </w:t>
      </w:r>
      <w:r>
        <w:rPr>
          <w:sz w:val="32"/>
        </w:rPr>
        <w:t>який</w:t>
      </w:r>
      <w:r>
        <w:rPr>
          <w:spacing w:val="1"/>
          <w:sz w:val="32"/>
        </w:rPr>
        <w:t> </w:t>
      </w:r>
      <w:r>
        <w:rPr>
          <w:sz w:val="32"/>
        </w:rPr>
        <w:t>знаходиться</w:t>
      </w:r>
      <w:r>
        <w:rPr>
          <w:spacing w:val="1"/>
          <w:sz w:val="32"/>
        </w:rPr>
        <w:t> </w:t>
      </w:r>
      <w:r>
        <w:rPr>
          <w:sz w:val="32"/>
        </w:rPr>
        <w:t>позаду</w:t>
      </w:r>
      <w:r>
        <w:rPr>
          <w:spacing w:val="1"/>
          <w:sz w:val="32"/>
        </w:rPr>
        <w:t> </w:t>
      </w:r>
      <w:r>
        <w:rPr>
          <w:sz w:val="32"/>
        </w:rPr>
        <w:t>(з</w:t>
      </w:r>
      <w:r>
        <w:rPr>
          <w:spacing w:val="1"/>
          <w:sz w:val="32"/>
        </w:rPr>
        <w:t> </w:t>
      </w:r>
      <w:r>
        <w:rPr>
          <w:sz w:val="32"/>
        </w:rPr>
        <w:t>поворотом;</w:t>
      </w:r>
      <w:r>
        <w:rPr>
          <w:spacing w:val="8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прийомом м’яча фінтом тілом; без прийому м’яча). Другий студент</w:t>
      </w:r>
      <w:r>
        <w:rPr>
          <w:spacing w:val="1"/>
          <w:sz w:val="32"/>
        </w:rPr>
        <w:t> </w:t>
      </w:r>
      <w:r>
        <w:rPr>
          <w:sz w:val="32"/>
        </w:rPr>
        <w:t>здійснює</w:t>
      </w:r>
      <w:r>
        <w:rPr>
          <w:spacing w:val="1"/>
          <w:sz w:val="32"/>
        </w:rPr>
        <w:t> </w:t>
      </w:r>
      <w:r>
        <w:rPr>
          <w:sz w:val="32"/>
        </w:rPr>
        <w:t>відбір</w:t>
      </w:r>
      <w:r>
        <w:rPr>
          <w:spacing w:val="1"/>
          <w:sz w:val="32"/>
        </w:rPr>
        <w:t> </w:t>
      </w:r>
      <w:r>
        <w:rPr>
          <w:sz w:val="32"/>
        </w:rPr>
        <w:t>м’яча:</w:t>
      </w:r>
      <w:r>
        <w:rPr>
          <w:spacing w:val="1"/>
          <w:sz w:val="32"/>
        </w:rPr>
        <w:t> </w:t>
      </w:r>
      <w:r>
        <w:rPr>
          <w:sz w:val="32"/>
        </w:rPr>
        <w:t>спереду</w:t>
      </w:r>
      <w:r>
        <w:rPr>
          <w:spacing w:val="1"/>
          <w:sz w:val="32"/>
        </w:rPr>
        <w:t> </w:t>
      </w:r>
      <w:r>
        <w:rPr>
          <w:sz w:val="32"/>
        </w:rPr>
        <w:t>(з</w:t>
      </w:r>
      <w:r>
        <w:rPr>
          <w:spacing w:val="1"/>
          <w:sz w:val="32"/>
        </w:rPr>
        <w:t> </w:t>
      </w:r>
      <w:r>
        <w:rPr>
          <w:sz w:val="32"/>
        </w:rPr>
        <w:t>вибиванням,</w:t>
      </w:r>
      <w:r>
        <w:rPr>
          <w:spacing w:val="1"/>
          <w:sz w:val="32"/>
        </w:rPr>
        <w:t> </w:t>
      </w:r>
      <w:r>
        <w:rPr>
          <w:sz w:val="32"/>
        </w:rPr>
        <w:t>напівпідкатом,</w:t>
      </w:r>
      <w:r>
        <w:rPr>
          <w:spacing w:val="1"/>
          <w:sz w:val="32"/>
        </w:rPr>
        <w:t> </w:t>
      </w:r>
      <w:r>
        <w:rPr>
          <w:sz w:val="32"/>
        </w:rPr>
        <w:t>підкатом);</w:t>
      </w:r>
      <w:r>
        <w:rPr>
          <w:spacing w:val="1"/>
          <w:sz w:val="32"/>
        </w:rPr>
        <w:t> </w:t>
      </w:r>
      <w:r>
        <w:rPr>
          <w:sz w:val="32"/>
        </w:rPr>
        <w:t>збоку</w:t>
      </w:r>
      <w:r>
        <w:rPr>
          <w:spacing w:val="1"/>
          <w:sz w:val="32"/>
        </w:rPr>
        <w:t> </w:t>
      </w:r>
      <w:r>
        <w:rPr>
          <w:sz w:val="32"/>
        </w:rPr>
        <w:t>(поштовхом</w:t>
      </w:r>
      <w:r>
        <w:rPr>
          <w:spacing w:val="1"/>
          <w:sz w:val="32"/>
        </w:rPr>
        <w:t> </w:t>
      </w:r>
      <w:r>
        <w:rPr>
          <w:sz w:val="32"/>
        </w:rPr>
        <w:t>плечем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плече,</w:t>
      </w:r>
      <w:r>
        <w:rPr>
          <w:spacing w:val="1"/>
          <w:sz w:val="32"/>
        </w:rPr>
        <w:t> </w:t>
      </w:r>
      <w:r>
        <w:rPr>
          <w:sz w:val="32"/>
        </w:rPr>
        <w:t>напівпідкатом,</w:t>
      </w:r>
      <w:r>
        <w:rPr>
          <w:spacing w:val="1"/>
          <w:sz w:val="32"/>
        </w:rPr>
        <w:t> </w:t>
      </w:r>
      <w:r>
        <w:rPr>
          <w:sz w:val="32"/>
        </w:rPr>
        <w:t>підкатом). Спочатку (дві-три спроби демонстрації кожного фінта)</w:t>
      </w:r>
      <w:r>
        <w:rPr>
          <w:spacing w:val="1"/>
          <w:sz w:val="32"/>
        </w:rPr>
        <w:t> </w:t>
      </w:r>
      <w:r>
        <w:rPr>
          <w:spacing w:val="-1"/>
          <w:sz w:val="32"/>
        </w:rPr>
        <w:t>здійснюється пасивний, а потім активний відбір. </w:t>
      </w:r>
      <w:r>
        <w:rPr>
          <w:sz w:val="32"/>
        </w:rPr>
        <w:t>Оцінюється техніка</w:t>
      </w:r>
      <w:r>
        <w:rPr>
          <w:spacing w:val="-77"/>
          <w:sz w:val="32"/>
        </w:rPr>
        <w:t> </w:t>
      </w:r>
      <w:r>
        <w:rPr>
          <w:sz w:val="32"/>
        </w:rPr>
        <w:t>виконання фінтів та відбору м’яча (правильне виконання фінтів та</w:t>
      </w:r>
      <w:r>
        <w:rPr>
          <w:spacing w:val="1"/>
          <w:sz w:val="32"/>
        </w:rPr>
        <w:t> </w:t>
      </w:r>
      <w:r>
        <w:rPr>
          <w:sz w:val="32"/>
        </w:rPr>
        <w:t>відбору, узгоджені рухи частин тіла, раціональне використання того</w:t>
      </w:r>
      <w:r>
        <w:rPr>
          <w:spacing w:val="-77"/>
          <w:sz w:val="32"/>
        </w:rPr>
        <w:t> </w:t>
      </w:r>
      <w:r>
        <w:rPr>
          <w:sz w:val="32"/>
        </w:rPr>
        <w:t>чи</w:t>
      </w:r>
      <w:r>
        <w:rPr>
          <w:spacing w:val="-1"/>
          <w:sz w:val="32"/>
        </w:rPr>
        <w:t> </w:t>
      </w:r>
      <w:r>
        <w:rPr>
          <w:sz w:val="32"/>
        </w:rPr>
        <w:t>іншого</w:t>
      </w:r>
      <w:r>
        <w:rPr>
          <w:spacing w:val="-1"/>
          <w:sz w:val="32"/>
        </w:rPr>
        <w:t> </w:t>
      </w:r>
      <w:r>
        <w:rPr>
          <w:sz w:val="32"/>
        </w:rPr>
        <w:t>фінта</w:t>
      </w:r>
      <w:r>
        <w:rPr>
          <w:spacing w:val="-2"/>
          <w:sz w:val="32"/>
        </w:rPr>
        <w:t> </w:t>
      </w:r>
      <w:r>
        <w:rPr>
          <w:sz w:val="32"/>
        </w:rPr>
        <w:t>чи</w:t>
      </w:r>
      <w:r>
        <w:rPr>
          <w:spacing w:val="-1"/>
          <w:sz w:val="32"/>
        </w:rPr>
        <w:t> </w:t>
      </w:r>
      <w:r>
        <w:rPr>
          <w:sz w:val="32"/>
        </w:rPr>
        <w:t>відбору</w:t>
      </w:r>
      <w:r>
        <w:rPr>
          <w:spacing w:val="-1"/>
          <w:sz w:val="32"/>
        </w:rPr>
        <w:t> </w:t>
      </w:r>
      <w:r>
        <w:rPr>
          <w:sz w:val="32"/>
        </w:rPr>
        <w:t>в</w:t>
      </w:r>
      <w:r>
        <w:rPr>
          <w:spacing w:val="-1"/>
          <w:sz w:val="32"/>
        </w:rPr>
        <w:t> </w:t>
      </w:r>
      <w:r>
        <w:rPr>
          <w:sz w:val="32"/>
        </w:rPr>
        <w:t>залежності</w:t>
      </w:r>
      <w:r>
        <w:rPr>
          <w:spacing w:val="-2"/>
          <w:sz w:val="32"/>
        </w:rPr>
        <w:t> </w:t>
      </w:r>
      <w:r>
        <w:rPr>
          <w:sz w:val="32"/>
        </w:rPr>
        <w:t>від</w:t>
      </w:r>
      <w:r>
        <w:rPr>
          <w:spacing w:val="-1"/>
          <w:sz w:val="32"/>
        </w:rPr>
        <w:t> </w:t>
      </w:r>
      <w:r>
        <w:rPr>
          <w:sz w:val="32"/>
        </w:rPr>
        <w:t>дій</w:t>
      </w:r>
      <w:r>
        <w:rPr>
          <w:spacing w:val="-2"/>
          <w:sz w:val="32"/>
        </w:rPr>
        <w:t> </w:t>
      </w:r>
      <w:r>
        <w:rPr>
          <w:sz w:val="32"/>
        </w:rPr>
        <w:t>опонента).</w:t>
      </w:r>
    </w:p>
    <w:p>
      <w:pPr>
        <w:pStyle w:val="ListParagraph"/>
        <w:numPr>
          <w:ilvl w:val="1"/>
          <w:numId w:val="8"/>
        </w:numPr>
        <w:tabs>
          <w:tab w:pos="1384" w:val="left" w:leader="none"/>
        </w:tabs>
        <w:spacing w:line="240" w:lineRule="auto" w:before="0" w:after="0"/>
        <w:ind w:left="226" w:right="483" w:firstLine="850"/>
        <w:jc w:val="both"/>
        <w:rPr>
          <w:sz w:val="32"/>
        </w:rPr>
      </w:pPr>
      <w:r>
        <w:rPr>
          <w:spacing w:val="-6"/>
          <w:sz w:val="32"/>
        </w:rPr>
        <w:t>Експертна оцінка техніки вкидання </w:t>
      </w:r>
      <w:r>
        <w:rPr>
          <w:spacing w:val="-5"/>
          <w:sz w:val="32"/>
        </w:rPr>
        <w:t>м’яча. Вправа виконується</w:t>
      </w:r>
      <w:r>
        <w:rPr>
          <w:spacing w:val="-77"/>
          <w:sz w:val="32"/>
        </w:rPr>
        <w:t> </w:t>
      </w:r>
      <w:r>
        <w:rPr>
          <w:sz w:val="32"/>
        </w:rPr>
        <w:t>в парах. Студенти на відстані 20 м один від одного передають м’яч</w:t>
      </w:r>
      <w:r>
        <w:rPr>
          <w:spacing w:val="1"/>
          <w:sz w:val="32"/>
        </w:rPr>
        <w:t> </w:t>
      </w:r>
      <w:r>
        <w:rPr>
          <w:spacing w:val="-4"/>
          <w:sz w:val="32"/>
        </w:rPr>
        <w:t>двома</w:t>
      </w:r>
      <w:r>
        <w:rPr>
          <w:spacing w:val="-16"/>
          <w:sz w:val="32"/>
        </w:rPr>
        <w:t> </w:t>
      </w:r>
      <w:r>
        <w:rPr>
          <w:spacing w:val="-3"/>
          <w:sz w:val="32"/>
        </w:rPr>
        <w:t>руками</w:t>
      </w:r>
      <w:r>
        <w:rPr>
          <w:spacing w:val="-14"/>
          <w:sz w:val="32"/>
        </w:rPr>
        <w:t> </w:t>
      </w:r>
      <w:r>
        <w:rPr>
          <w:spacing w:val="-3"/>
          <w:sz w:val="32"/>
        </w:rPr>
        <w:t>зверху</w:t>
      </w:r>
      <w:r>
        <w:rPr>
          <w:spacing w:val="-14"/>
          <w:sz w:val="32"/>
        </w:rPr>
        <w:t> </w:t>
      </w:r>
      <w:r>
        <w:rPr>
          <w:spacing w:val="-3"/>
          <w:sz w:val="32"/>
        </w:rPr>
        <w:t>за</w:t>
      </w:r>
      <w:r>
        <w:rPr>
          <w:spacing w:val="-14"/>
          <w:sz w:val="32"/>
        </w:rPr>
        <w:t> </w:t>
      </w:r>
      <w:r>
        <w:rPr>
          <w:spacing w:val="-3"/>
          <w:sz w:val="32"/>
        </w:rPr>
        <w:t>правилами</w:t>
      </w:r>
      <w:r>
        <w:rPr>
          <w:spacing w:val="-17"/>
          <w:sz w:val="32"/>
        </w:rPr>
        <w:t> </w:t>
      </w:r>
      <w:r>
        <w:rPr>
          <w:spacing w:val="-3"/>
          <w:sz w:val="32"/>
        </w:rPr>
        <w:t>футболу,</w:t>
      </w:r>
      <w:r>
        <w:rPr>
          <w:spacing w:val="-15"/>
          <w:sz w:val="32"/>
        </w:rPr>
        <w:t> </w:t>
      </w:r>
      <w:r>
        <w:rPr>
          <w:spacing w:val="-3"/>
          <w:sz w:val="32"/>
        </w:rPr>
        <w:t>які</w:t>
      </w:r>
      <w:r>
        <w:rPr>
          <w:spacing w:val="-16"/>
          <w:sz w:val="32"/>
        </w:rPr>
        <w:t> </w:t>
      </w:r>
      <w:r>
        <w:rPr>
          <w:spacing w:val="-3"/>
          <w:sz w:val="32"/>
        </w:rPr>
        <w:t>стосуються</w:t>
      </w:r>
      <w:r>
        <w:rPr>
          <w:spacing w:val="-16"/>
          <w:sz w:val="32"/>
        </w:rPr>
        <w:t> </w:t>
      </w:r>
      <w:r>
        <w:rPr>
          <w:spacing w:val="-3"/>
          <w:sz w:val="32"/>
        </w:rPr>
        <w:t>параграфу</w:t>
      </w:r>
    </w:p>
    <w:p>
      <w:pPr>
        <w:pStyle w:val="BodyText"/>
        <w:ind w:right="482"/>
      </w:pPr>
      <w:r>
        <w:rPr/>
        <w:t>«Вкидання м’яча». Оцінюється техніка вкидання м’яча (узгоджені</w:t>
      </w:r>
      <w:r>
        <w:rPr>
          <w:spacing w:val="1"/>
        </w:rPr>
        <w:t> </w:t>
      </w:r>
      <w:r>
        <w:rPr/>
        <w:t>рухи</w:t>
      </w:r>
      <w:r>
        <w:rPr>
          <w:spacing w:val="-4"/>
        </w:rPr>
        <w:t> </w:t>
      </w:r>
      <w:r>
        <w:rPr/>
        <w:t>частин</w:t>
      </w:r>
      <w:r>
        <w:rPr>
          <w:spacing w:val="-3"/>
        </w:rPr>
        <w:t> </w:t>
      </w:r>
      <w:r>
        <w:rPr/>
        <w:t>ніг,</w:t>
      </w:r>
      <w:r>
        <w:rPr>
          <w:spacing w:val="-2"/>
        </w:rPr>
        <w:t> </w:t>
      </w:r>
      <w:r>
        <w:rPr/>
        <w:t>тулуба,</w:t>
      </w:r>
      <w:r>
        <w:rPr>
          <w:spacing w:val="-2"/>
        </w:rPr>
        <w:t> </w:t>
      </w:r>
      <w:r>
        <w:rPr/>
        <w:t>рук,</w:t>
      </w:r>
      <w:r>
        <w:rPr>
          <w:spacing w:val="-2"/>
        </w:rPr>
        <w:t> </w:t>
      </w:r>
      <w:r>
        <w:rPr/>
        <w:t>голови;</w:t>
      </w:r>
      <w:r>
        <w:rPr>
          <w:spacing w:val="-4"/>
        </w:rPr>
        <w:t> </w:t>
      </w:r>
      <w:r>
        <w:rPr/>
        <w:t>фінальне зусилля</w:t>
      </w:r>
      <w:r>
        <w:rPr>
          <w:spacing w:val="-2"/>
        </w:rPr>
        <w:t> </w:t>
      </w:r>
      <w:r>
        <w:rPr/>
        <w:t>тощо).</w:t>
      </w:r>
    </w:p>
    <w:p>
      <w:pPr>
        <w:pStyle w:val="ListParagraph"/>
        <w:numPr>
          <w:ilvl w:val="1"/>
          <w:numId w:val="8"/>
        </w:numPr>
        <w:tabs>
          <w:tab w:pos="1400" w:val="left" w:leader="none"/>
        </w:tabs>
        <w:spacing w:line="240" w:lineRule="auto" w:before="0" w:after="0"/>
        <w:ind w:left="226" w:right="483" w:firstLine="850"/>
        <w:jc w:val="both"/>
        <w:rPr>
          <w:sz w:val="32"/>
        </w:rPr>
      </w:pPr>
      <w:r>
        <w:rPr>
          <w:sz w:val="32"/>
        </w:rPr>
        <w:t>Експертна оцінка техніки гри воротаря. Вправа виконується</w:t>
      </w:r>
      <w:r>
        <w:rPr>
          <w:spacing w:val="-77"/>
          <w:sz w:val="32"/>
        </w:rPr>
        <w:t> </w:t>
      </w:r>
      <w:r>
        <w:rPr>
          <w:sz w:val="32"/>
        </w:rPr>
        <w:t>в парах. Перший студент виконує рухи воротаря, другий (рукою чи</w:t>
      </w:r>
      <w:r>
        <w:rPr>
          <w:spacing w:val="1"/>
          <w:sz w:val="32"/>
        </w:rPr>
        <w:t> </w:t>
      </w:r>
      <w:r>
        <w:rPr>
          <w:sz w:val="32"/>
        </w:rPr>
        <w:t>ногою) посилає м’яч першому з різною траєкторією льоту. М’яч</w:t>
      </w:r>
      <w:r>
        <w:rPr>
          <w:spacing w:val="1"/>
          <w:sz w:val="32"/>
        </w:rPr>
        <w:t> </w:t>
      </w:r>
      <w:r>
        <w:rPr>
          <w:sz w:val="32"/>
        </w:rPr>
        <w:t>посилається</w:t>
      </w:r>
      <w:r>
        <w:rPr>
          <w:spacing w:val="-3"/>
          <w:sz w:val="32"/>
        </w:rPr>
        <w:t> </w:t>
      </w:r>
      <w:r>
        <w:rPr>
          <w:sz w:val="32"/>
        </w:rPr>
        <w:t>з</w:t>
      </w:r>
      <w:r>
        <w:rPr>
          <w:spacing w:val="-3"/>
          <w:sz w:val="32"/>
        </w:rPr>
        <w:t> </w:t>
      </w:r>
      <w:r>
        <w:rPr>
          <w:sz w:val="32"/>
        </w:rPr>
        <w:t>такою</w:t>
      </w:r>
      <w:r>
        <w:rPr>
          <w:spacing w:val="-3"/>
          <w:sz w:val="32"/>
        </w:rPr>
        <w:t> </w:t>
      </w:r>
      <w:r>
        <w:rPr>
          <w:sz w:val="32"/>
        </w:rPr>
        <w:t>умовою,</w:t>
      </w:r>
      <w:r>
        <w:rPr>
          <w:spacing w:val="-3"/>
          <w:sz w:val="32"/>
        </w:rPr>
        <w:t> </w:t>
      </w:r>
      <w:r>
        <w:rPr>
          <w:sz w:val="32"/>
        </w:rPr>
        <w:t>щоб</w:t>
      </w:r>
      <w:r>
        <w:rPr>
          <w:spacing w:val="-5"/>
          <w:sz w:val="32"/>
        </w:rPr>
        <w:t> </w:t>
      </w:r>
      <w:r>
        <w:rPr>
          <w:sz w:val="32"/>
        </w:rPr>
        <w:t>перший</w:t>
      </w:r>
      <w:r>
        <w:rPr>
          <w:spacing w:val="-4"/>
          <w:sz w:val="32"/>
        </w:rPr>
        <w:t> </w:t>
      </w:r>
      <w:r>
        <w:rPr>
          <w:sz w:val="32"/>
        </w:rPr>
        <w:t>студент</w:t>
      </w:r>
      <w:r>
        <w:rPr>
          <w:spacing w:val="-3"/>
          <w:sz w:val="32"/>
        </w:rPr>
        <w:t> </w:t>
      </w:r>
      <w:r>
        <w:rPr>
          <w:sz w:val="32"/>
        </w:rPr>
        <w:t>продемонстрував</w:t>
      </w:r>
    </w:p>
    <w:p>
      <w:pPr>
        <w:spacing w:after="0" w:line="240" w:lineRule="auto"/>
        <w:jc w:val="both"/>
        <w:rPr>
          <w:sz w:val="32"/>
        </w:rPr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4"/>
        <w:jc w:val="left"/>
      </w:pPr>
      <w:r>
        <w:rPr/>
        <w:t>техніку</w:t>
      </w:r>
      <w:r>
        <w:rPr>
          <w:spacing w:val="61"/>
        </w:rPr>
        <w:t> </w:t>
      </w:r>
      <w:r>
        <w:rPr/>
        <w:t>ловлі</w:t>
      </w:r>
      <w:r>
        <w:rPr>
          <w:spacing w:val="63"/>
        </w:rPr>
        <w:t> </w:t>
      </w:r>
      <w:r>
        <w:rPr/>
        <w:t>низьких,</w:t>
      </w:r>
      <w:r>
        <w:rPr>
          <w:spacing w:val="63"/>
        </w:rPr>
        <w:t> </w:t>
      </w:r>
      <w:r>
        <w:rPr/>
        <w:t>напіввисоких,</w:t>
      </w:r>
      <w:r>
        <w:rPr>
          <w:spacing w:val="63"/>
        </w:rPr>
        <w:t> </w:t>
      </w:r>
      <w:r>
        <w:rPr/>
        <w:t>високих</w:t>
      </w:r>
      <w:r>
        <w:rPr>
          <w:spacing w:val="64"/>
        </w:rPr>
        <w:t> </w:t>
      </w:r>
      <w:r>
        <w:rPr/>
        <w:t>(на</w:t>
      </w:r>
      <w:r>
        <w:rPr>
          <w:spacing w:val="62"/>
        </w:rPr>
        <w:t> </w:t>
      </w:r>
      <w:r>
        <w:rPr/>
        <w:t>місці,</w:t>
      </w:r>
      <w:r>
        <w:rPr>
          <w:spacing w:val="63"/>
        </w:rPr>
        <w:t> </w:t>
      </w:r>
      <w:r>
        <w:rPr/>
        <w:t>у</w:t>
      </w:r>
      <w:r>
        <w:rPr>
          <w:spacing w:val="62"/>
        </w:rPr>
        <w:t> </w:t>
      </w:r>
      <w:r>
        <w:rPr/>
        <w:t>русі,</w:t>
      </w:r>
      <w:r>
        <w:rPr>
          <w:spacing w:val="63"/>
        </w:rPr>
        <w:t> </w:t>
      </w:r>
      <w:r>
        <w:rPr/>
        <w:t>у</w:t>
      </w:r>
      <w:r>
        <w:rPr>
          <w:spacing w:val="-77"/>
        </w:rPr>
        <w:t> </w:t>
      </w:r>
      <w:r>
        <w:rPr/>
        <w:t>стрибку,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</w:t>
      </w:r>
      <w:r>
        <w:rPr/>
        <w:t>падінні).</w:t>
      </w:r>
    </w:p>
    <w:p>
      <w:pPr>
        <w:pStyle w:val="BodyText"/>
        <w:ind w:right="484" w:firstLine="709"/>
        <w:jc w:val="left"/>
      </w:pPr>
      <w:r>
        <w:rPr>
          <w:spacing w:val="-8"/>
        </w:rPr>
        <w:t>Експертна </w:t>
      </w:r>
      <w:r>
        <w:rPr>
          <w:spacing w:val="-7"/>
        </w:rPr>
        <w:t>оцінка техніки виконання ігрових прийомів студентами</w:t>
      </w:r>
      <w:r>
        <w:rPr>
          <w:spacing w:val="-77"/>
        </w:rPr>
        <w:t> </w:t>
      </w:r>
      <w:r>
        <w:rPr/>
        <w:t>складається</w:t>
      </w:r>
      <w:r>
        <w:rPr>
          <w:spacing w:val="-11"/>
        </w:rPr>
        <w:t> </w:t>
      </w:r>
      <w:r>
        <w:rPr/>
        <w:t>з</w:t>
      </w:r>
      <w:r>
        <w:rPr>
          <w:spacing w:val="-10"/>
        </w:rPr>
        <w:t> </w:t>
      </w:r>
      <w:r>
        <w:rPr/>
        <w:t>двох</w:t>
      </w:r>
      <w:r>
        <w:rPr>
          <w:spacing w:val="-10"/>
        </w:rPr>
        <w:t> </w:t>
      </w:r>
      <w:r>
        <w:rPr/>
        <w:t>критеріїв</w:t>
      </w:r>
      <w:r>
        <w:rPr>
          <w:spacing w:val="-11"/>
        </w:rPr>
        <w:t> </w:t>
      </w:r>
      <w:r>
        <w:rPr/>
        <w:t>:</w:t>
      </w:r>
      <w:r>
        <w:rPr>
          <w:spacing w:val="-10"/>
        </w:rPr>
        <w:t> </w:t>
      </w:r>
      <w:r>
        <w:rPr/>
        <w:t>«зараховано»</w:t>
      </w:r>
      <w:r>
        <w:rPr>
          <w:spacing w:val="-9"/>
        </w:rPr>
        <w:t> </w:t>
      </w:r>
      <w:r>
        <w:rPr/>
        <w:t>і</w:t>
      </w:r>
      <w:r>
        <w:rPr>
          <w:spacing w:val="-11"/>
        </w:rPr>
        <w:t> </w:t>
      </w:r>
      <w:r>
        <w:rPr/>
        <w:t>«не</w:t>
      </w:r>
      <w:r>
        <w:rPr>
          <w:spacing w:val="-9"/>
        </w:rPr>
        <w:t> </w:t>
      </w:r>
      <w:r>
        <w:rPr/>
        <w:t>зараховано».</w:t>
      </w:r>
    </w:p>
    <w:p>
      <w:pPr>
        <w:pStyle w:val="BodyText"/>
        <w:ind w:left="0"/>
        <w:jc w:val="left"/>
      </w:pPr>
    </w:p>
    <w:p>
      <w:pPr>
        <w:pStyle w:val="Heading2"/>
        <w:numPr>
          <w:ilvl w:val="0"/>
          <w:numId w:val="9"/>
        </w:numPr>
        <w:tabs>
          <w:tab w:pos="1116" w:val="left" w:leader="none"/>
        </w:tabs>
        <w:spacing w:line="240" w:lineRule="auto" w:before="0" w:after="0"/>
        <w:ind w:left="1115" w:right="0" w:hanging="322"/>
        <w:jc w:val="both"/>
      </w:pPr>
      <w:r>
        <w:rPr/>
        <w:t>Рекомендації</w:t>
      </w:r>
      <w:r>
        <w:rPr>
          <w:spacing w:val="-4"/>
        </w:rPr>
        <w:t> </w:t>
      </w:r>
      <w:r>
        <w:rPr/>
        <w:t>з</w:t>
      </w:r>
      <w:r>
        <w:rPr>
          <w:spacing w:val="-5"/>
        </w:rPr>
        <w:t> </w:t>
      </w:r>
      <w:r>
        <w:rPr/>
        <w:t>техніки</w:t>
      </w:r>
      <w:r>
        <w:rPr>
          <w:spacing w:val="-4"/>
        </w:rPr>
        <w:t> </w:t>
      </w:r>
      <w:r>
        <w:rPr/>
        <w:t>безпеки</w:t>
      </w:r>
      <w:r>
        <w:rPr>
          <w:spacing w:val="-5"/>
        </w:rPr>
        <w:t> </w:t>
      </w:r>
      <w:r>
        <w:rPr/>
        <w:t>під</w:t>
      </w:r>
      <w:r>
        <w:rPr>
          <w:spacing w:val="-4"/>
        </w:rPr>
        <w:t> </w:t>
      </w:r>
      <w:r>
        <w:rPr/>
        <w:t>час</w:t>
      </w:r>
      <w:r>
        <w:rPr>
          <w:spacing w:val="-4"/>
        </w:rPr>
        <w:t> </w:t>
      </w:r>
      <w:r>
        <w:rPr/>
        <w:t>занять</w:t>
      </w:r>
      <w:r>
        <w:rPr>
          <w:spacing w:val="-6"/>
        </w:rPr>
        <w:t> </w:t>
      </w:r>
      <w:r>
        <w:rPr/>
        <w:t>футболом</w:t>
      </w:r>
    </w:p>
    <w:p>
      <w:pPr>
        <w:pStyle w:val="ListParagraph"/>
        <w:numPr>
          <w:ilvl w:val="1"/>
          <w:numId w:val="9"/>
        </w:numPr>
        <w:tabs>
          <w:tab w:pos="1355" w:val="left" w:leader="none"/>
        </w:tabs>
        <w:spacing w:line="240" w:lineRule="auto" w:before="1" w:after="0"/>
        <w:ind w:left="1354" w:right="0" w:hanging="561"/>
        <w:jc w:val="both"/>
        <w:rPr>
          <w:b/>
          <w:sz w:val="32"/>
        </w:rPr>
      </w:pPr>
      <w:r>
        <w:rPr>
          <w:b/>
          <w:sz w:val="32"/>
        </w:rPr>
        <w:t>Загальні</w:t>
      </w:r>
      <w:r>
        <w:rPr>
          <w:b/>
          <w:spacing w:val="-6"/>
          <w:sz w:val="32"/>
        </w:rPr>
        <w:t> </w:t>
      </w:r>
      <w:r>
        <w:rPr>
          <w:b/>
          <w:sz w:val="32"/>
        </w:rPr>
        <w:t>вимоги</w:t>
      </w:r>
      <w:r>
        <w:rPr>
          <w:b/>
          <w:spacing w:val="-5"/>
          <w:sz w:val="32"/>
        </w:rPr>
        <w:t> </w:t>
      </w:r>
      <w:r>
        <w:rPr>
          <w:b/>
          <w:sz w:val="32"/>
        </w:rPr>
        <w:t>безпеки.</w:t>
      </w:r>
    </w:p>
    <w:p>
      <w:pPr>
        <w:pStyle w:val="ListParagraph"/>
        <w:numPr>
          <w:ilvl w:val="2"/>
          <w:numId w:val="9"/>
        </w:numPr>
        <w:tabs>
          <w:tab w:pos="1922" w:val="left" w:leader="none"/>
        </w:tabs>
        <w:spacing w:line="240" w:lineRule="auto" w:before="0" w:after="0"/>
        <w:ind w:left="226" w:right="482" w:firstLine="709"/>
        <w:jc w:val="both"/>
        <w:rPr>
          <w:sz w:val="32"/>
        </w:rPr>
      </w:pPr>
      <w:r>
        <w:rPr>
          <w:sz w:val="32"/>
        </w:rPr>
        <w:t>До</w:t>
      </w:r>
      <w:r>
        <w:rPr>
          <w:spacing w:val="1"/>
          <w:sz w:val="32"/>
        </w:rPr>
        <w:t> </w:t>
      </w:r>
      <w:r>
        <w:rPr>
          <w:sz w:val="32"/>
        </w:rPr>
        <w:t>занять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футболу</w:t>
      </w:r>
      <w:r>
        <w:rPr>
          <w:spacing w:val="1"/>
          <w:sz w:val="32"/>
        </w:rPr>
        <w:t> </w:t>
      </w:r>
      <w:r>
        <w:rPr>
          <w:sz w:val="32"/>
        </w:rPr>
        <w:t>допускаються</w:t>
      </w:r>
      <w:r>
        <w:rPr>
          <w:spacing w:val="1"/>
          <w:sz w:val="32"/>
        </w:rPr>
        <w:t> </w:t>
      </w:r>
      <w:r>
        <w:rPr>
          <w:sz w:val="32"/>
        </w:rPr>
        <w:t>студенти,</w:t>
      </w:r>
      <w:r>
        <w:rPr>
          <w:spacing w:val="1"/>
          <w:sz w:val="32"/>
        </w:rPr>
        <w:t> </w:t>
      </w:r>
      <w:r>
        <w:rPr>
          <w:sz w:val="32"/>
        </w:rPr>
        <w:t>які</w:t>
      </w:r>
      <w:r>
        <w:rPr>
          <w:spacing w:val="1"/>
          <w:sz w:val="32"/>
        </w:rPr>
        <w:t> </w:t>
      </w:r>
      <w:r>
        <w:rPr>
          <w:sz w:val="32"/>
        </w:rPr>
        <w:t>пройшли медичний огляд і подали медичну довідку, що обов'язково</w:t>
      </w:r>
      <w:r>
        <w:rPr>
          <w:spacing w:val="1"/>
          <w:sz w:val="32"/>
        </w:rPr>
        <w:t> </w:t>
      </w:r>
      <w:r>
        <w:rPr>
          <w:sz w:val="32"/>
        </w:rPr>
        <w:t>містить</w:t>
      </w:r>
      <w:r>
        <w:rPr>
          <w:spacing w:val="-2"/>
          <w:sz w:val="32"/>
        </w:rPr>
        <w:t> </w:t>
      </w:r>
      <w:r>
        <w:rPr>
          <w:sz w:val="32"/>
        </w:rPr>
        <w:t>такі</w:t>
      </w:r>
      <w:r>
        <w:rPr>
          <w:spacing w:val="-1"/>
          <w:sz w:val="32"/>
        </w:rPr>
        <w:t> </w:t>
      </w:r>
      <w:r>
        <w:rPr>
          <w:sz w:val="32"/>
        </w:rPr>
        <w:t>дані:</w:t>
      </w:r>
    </w:p>
    <w:p>
      <w:pPr>
        <w:pStyle w:val="ListParagraph"/>
        <w:numPr>
          <w:ilvl w:val="3"/>
          <w:numId w:val="9"/>
        </w:numPr>
        <w:tabs>
          <w:tab w:pos="1690" w:val="left" w:leader="none"/>
        </w:tabs>
        <w:spacing w:line="368" w:lineRule="exact" w:before="0" w:after="0"/>
        <w:ind w:left="1689" w:right="0" w:hanging="188"/>
        <w:jc w:val="both"/>
        <w:rPr>
          <w:sz w:val="32"/>
        </w:rPr>
      </w:pPr>
      <w:r>
        <w:rPr>
          <w:sz w:val="32"/>
        </w:rPr>
        <w:t>діагноз:</w:t>
      </w:r>
      <w:r>
        <w:rPr>
          <w:spacing w:val="-6"/>
          <w:sz w:val="32"/>
        </w:rPr>
        <w:t> </w:t>
      </w:r>
      <w:r>
        <w:rPr>
          <w:sz w:val="32"/>
        </w:rPr>
        <w:t>«здоровий»;</w:t>
      </w:r>
    </w:p>
    <w:p>
      <w:pPr>
        <w:pStyle w:val="ListParagraph"/>
        <w:numPr>
          <w:ilvl w:val="3"/>
          <w:numId w:val="9"/>
        </w:numPr>
        <w:tabs>
          <w:tab w:pos="1690" w:val="left" w:leader="none"/>
        </w:tabs>
        <w:spacing w:line="368" w:lineRule="exact" w:before="0" w:after="0"/>
        <w:ind w:left="1689" w:right="0" w:hanging="188"/>
        <w:jc w:val="both"/>
        <w:rPr>
          <w:sz w:val="32"/>
        </w:rPr>
      </w:pPr>
      <w:r>
        <w:rPr>
          <w:sz w:val="32"/>
        </w:rPr>
        <w:t>Фізкультурна</w:t>
      </w:r>
      <w:r>
        <w:rPr>
          <w:spacing w:val="-5"/>
          <w:sz w:val="32"/>
        </w:rPr>
        <w:t> </w:t>
      </w:r>
      <w:r>
        <w:rPr>
          <w:sz w:val="32"/>
        </w:rPr>
        <w:t>група</w:t>
      </w:r>
      <w:r>
        <w:rPr>
          <w:spacing w:val="-3"/>
          <w:sz w:val="32"/>
        </w:rPr>
        <w:t> </w:t>
      </w:r>
      <w:r>
        <w:rPr>
          <w:sz w:val="32"/>
        </w:rPr>
        <w:t>-</w:t>
      </w:r>
      <w:r>
        <w:rPr>
          <w:spacing w:val="-3"/>
          <w:sz w:val="32"/>
        </w:rPr>
        <w:t> </w:t>
      </w:r>
      <w:r>
        <w:rPr>
          <w:sz w:val="32"/>
        </w:rPr>
        <w:t>"основна".</w:t>
      </w:r>
    </w:p>
    <w:p>
      <w:pPr>
        <w:pStyle w:val="ListParagraph"/>
        <w:numPr>
          <w:ilvl w:val="2"/>
          <w:numId w:val="9"/>
        </w:numPr>
        <w:tabs>
          <w:tab w:pos="1921" w:val="left" w:leader="none"/>
          <w:tab w:pos="1922" w:val="left" w:leader="none"/>
          <w:tab w:pos="2563" w:val="left" w:leader="none"/>
          <w:tab w:pos="3699" w:val="left" w:leader="none"/>
          <w:tab w:pos="4089" w:val="left" w:leader="none"/>
          <w:tab w:pos="5504" w:val="left" w:leader="none"/>
          <w:tab w:pos="7675" w:val="left" w:leader="none"/>
          <w:tab w:pos="9248" w:val="left" w:leader="none"/>
        </w:tabs>
        <w:spacing w:line="240" w:lineRule="auto" w:before="0" w:after="0"/>
        <w:ind w:left="227" w:right="482" w:firstLine="709"/>
        <w:jc w:val="left"/>
        <w:rPr>
          <w:sz w:val="32"/>
        </w:rPr>
      </w:pPr>
      <w:r>
        <w:rPr>
          <w:sz w:val="32"/>
        </w:rPr>
        <w:t>До</w:t>
        <w:tab/>
        <w:t>занять</w:t>
        <w:tab/>
        <w:t>з</w:t>
        <w:tab/>
        <w:t>футболу</w:t>
        <w:tab/>
        <w:t>допускаються</w:t>
        <w:tab/>
        <w:t>студенти,</w:t>
        <w:tab/>
      </w:r>
      <w:r>
        <w:rPr>
          <w:spacing w:val="-1"/>
          <w:sz w:val="32"/>
        </w:rPr>
        <w:t>які</w:t>
      </w:r>
      <w:r>
        <w:rPr>
          <w:spacing w:val="-77"/>
          <w:sz w:val="32"/>
        </w:rPr>
        <w:t> </w:t>
      </w:r>
      <w:r>
        <w:rPr>
          <w:sz w:val="32"/>
        </w:rPr>
        <w:t>пройшли</w:t>
      </w:r>
      <w:r>
        <w:rPr>
          <w:spacing w:val="-1"/>
          <w:sz w:val="32"/>
        </w:rPr>
        <w:t> </w:t>
      </w:r>
      <w:r>
        <w:rPr>
          <w:sz w:val="32"/>
        </w:rPr>
        <w:t>інструктаж</w:t>
      </w:r>
      <w:r>
        <w:rPr>
          <w:spacing w:val="-2"/>
          <w:sz w:val="32"/>
        </w:rPr>
        <w:t> </w:t>
      </w:r>
      <w:r>
        <w:rPr>
          <w:sz w:val="32"/>
        </w:rPr>
        <w:t>з</w:t>
      </w:r>
      <w:r>
        <w:rPr>
          <w:spacing w:val="-2"/>
          <w:sz w:val="32"/>
        </w:rPr>
        <w:t> </w:t>
      </w:r>
      <w:r>
        <w:rPr>
          <w:sz w:val="32"/>
        </w:rPr>
        <w:t>техніки безпеки.</w:t>
      </w:r>
    </w:p>
    <w:p>
      <w:pPr>
        <w:pStyle w:val="ListParagraph"/>
        <w:numPr>
          <w:ilvl w:val="2"/>
          <w:numId w:val="9"/>
        </w:numPr>
        <w:tabs>
          <w:tab w:pos="1737" w:val="left" w:leader="none"/>
        </w:tabs>
        <w:spacing w:line="368" w:lineRule="exact" w:before="0" w:after="0"/>
        <w:ind w:left="1736" w:right="0" w:hanging="801"/>
        <w:jc w:val="left"/>
        <w:rPr>
          <w:sz w:val="32"/>
        </w:rPr>
      </w:pPr>
      <w:r>
        <w:rPr>
          <w:sz w:val="32"/>
        </w:rPr>
        <w:t>Студент</w:t>
      </w:r>
      <w:r>
        <w:rPr>
          <w:spacing w:val="-5"/>
          <w:sz w:val="32"/>
        </w:rPr>
        <w:t> </w:t>
      </w:r>
      <w:r>
        <w:rPr>
          <w:sz w:val="32"/>
        </w:rPr>
        <w:t>повинен</w:t>
      </w:r>
      <w:r>
        <w:rPr>
          <w:spacing w:val="-4"/>
          <w:sz w:val="32"/>
        </w:rPr>
        <w:t> </w:t>
      </w:r>
      <w:r>
        <w:rPr>
          <w:sz w:val="32"/>
        </w:rPr>
        <w:t>знати</w:t>
      </w:r>
      <w:r>
        <w:rPr>
          <w:spacing w:val="-5"/>
          <w:sz w:val="32"/>
        </w:rPr>
        <w:t> </w:t>
      </w:r>
      <w:r>
        <w:rPr>
          <w:sz w:val="32"/>
        </w:rPr>
        <w:t>та</w:t>
      </w:r>
      <w:r>
        <w:rPr>
          <w:spacing w:val="-4"/>
          <w:sz w:val="32"/>
        </w:rPr>
        <w:t> </w:t>
      </w:r>
      <w:r>
        <w:rPr>
          <w:sz w:val="32"/>
        </w:rPr>
        <w:t>виконувати</w:t>
      </w:r>
      <w:r>
        <w:rPr>
          <w:spacing w:val="-4"/>
          <w:sz w:val="32"/>
        </w:rPr>
        <w:t> </w:t>
      </w:r>
      <w:r>
        <w:rPr>
          <w:sz w:val="32"/>
        </w:rPr>
        <w:t>цю</w:t>
      </w:r>
      <w:r>
        <w:rPr>
          <w:spacing w:val="-5"/>
          <w:sz w:val="32"/>
        </w:rPr>
        <w:t> </w:t>
      </w:r>
      <w:r>
        <w:rPr>
          <w:sz w:val="32"/>
        </w:rPr>
        <w:t>інструкцію.</w:t>
      </w:r>
    </w:p>
    <w:p>
      <w:pPr>
        <w:pStyle w:val="ListParagraph"/>
        <w:numPr>
          <w:ilvl w:val="2"/>
          <w:numId w:val="9"/>
        </w:numPr>
        <w:tabs>
          <w:tab w:pos="1738" w:val="left" w:leader="none"/>
        </w:tabs>
        <w:spacing w:line="240" w:lineRule="auto" w:before="1" w:after="0"/>
        <w:ind w:left="226" w:right="1372" w:firstLine="709"/>
        <w:jc w:val="left"/>
        <w:rPr>
          <w:sz w:val="32"/>
        </w:rPr>
      </w:pPr>
      <w:r>
        <w:rPr>
          <w:sz w:val="32"/>
        </w:rPr>
        <w:t>Графік проведення навчально-тренувальних занять</w:t>
      </w:r>
      <w:r>
        <w:rPr>
          <w:spacing w:val="-77"/>
          <w:sz w:val="32"/>
        </w:rPr>
        <w:t> </w:t>
      </w:r>
      <w:r>
        <w:rPr>
          <w:sz w:val="32"/>
        </w:rPr>
        <w:t>визначається</w:t>
      </w:r>
      <w:r>
        <w:rPr>
          <w:spacing w:val="-5"/>
          <w:sz w:val="32"/>
        </w:rPr>
        <w:t> </w:t>
      </w:r>
      <w:r>
        <w:rPr>
          <w:sz w:val="32"/>
        </w:rPr>
        <w:t>розкладом,</w:t>
      </w:r>
      <w:r>
        <w:rPr>
          <w:spacing w:val="-3"/>
          <w:sz w:val="32"/>
        </w:rPr>
        <w:t> </w:t>
      </w:r>
      <w:r>
        <w:rPr>
          <w:sz w:val="32"/>
        </w:rPr>
        <w:t>затвердженим</w:t>
      </w:r>
      <w:r>
        <w:rPr>
          <w:spacing w:val="-5"/>
          <w:sz w:val="32"/>
        </w:rPr>
        <w:t> </w:t>
      </w:r>
      <w:r>
        <w:rPr>
          <w:sz w:val="32"/>
        </w:rPr>
        <w:t>деканом</w:t>
      </w:r>
      <w:r>
        <w:rPr>
          <w:spacing w:val="-3"/>
          <w:sz w:val="32"/>
        </w:rPr>
        <w:t> </w:t>
      </w:r>
      <w:r>
        <w:rPr>
          <w:sz w:val="32"/>
        </w:rPr>
        <w:t>факультету.</w:t>
      </w:r>
    </w:p>
    <w:p>
      <w:pPr>
        <w:pStyle w:val="ListParagraph"/>
        <w:numPr>
          <w:ilvl w:val="2"/>
          <w:numId w:val="9"/>
        </w:numPr>
        <w:tabs>
          <w:tab w:pos="1737" w:val="left" w:leader="none"/>
        </w:tabs>
        <w:spacing w:line="368" w:lineRule="exact" w:before="0" w:after="0"/>
        <w:ind w:left="1736" w:right="0" w:hanging="802"/>
        <w:jc w:val="left"/>
        <w:rPr>
          <w:sz w:val="32"/>
        </w:rPr>
      </w:pPr>
      <w:r>
        <w:rPr>
          <w:sz w:val="32"/>
        </w:rPr>
        <w:t>Небезпечними</w:t>
      </w:r>
      <w:r>
        <w:rPr>
          <w:spacing w:val="-4"/>
          <w:sz w:val="32"/>
        </w:rPr>
        <w:t> </w:t>
      </w:r>
      <w:r>
        <w:rPr>
          <w:sz w:val="32"/>
        </w:rPr>
        <w:t>факторами</w:t>
      </w:r>
      <w:r>
        <w:rPr>
          <w:spacing w:val="-6"/>
          <w:sz w:val="32"/>
        </w:rPr>
        <w:t> </w:t>
      </w:r>
      <w:r>
        <w:rPr>
          <w:sz w:val="32"/>
        </w:rPr>
        <w:t>є:</w:t>
      </w:r>
    </w:p>
    <w:p>
      <w:pPr>
        <w:pStyle w:val="ListParagraph"/>
        <w:numPr>
          <w:ilvl w:val="0"/>
          <w:numId w:val="10"/>
        </w:numPr>
        <w:tabs>
          <w:tab w:pos="2008" w:val="left" w:leader="none"/>
        </w:tabs>
        <w:spacing w:line="240" w:lineRule="auto" w:before="1" w:after="0"/>
        <w:ind w:left="226" w:right="483" w:firstLine="1275"/>
        <w:jc w:val="both"/>
        <w:rPr>
          <w:rFonts w:ascii="Symbol" w:hAnsi="Symbol"/>
          <w:sz w:val="31"/>
        </w:rPr>
      </w:pPr>
      <w:r>
        <w:rPr>
          <w:i/>
          <w:sz w:val="32"/>
          <w:u w:val="single"/>
        </w:rPr>
        <w:t>фізичні</w:t>
      </w:r>
      <w:r>
        <w:rPr>
          <w:i/>
          <w:spacing w:val="1"/>
          <w:sz w:val="32"/>
        </w:rPr>
        <w:t> </w:t>
      </w:r>
      <w:r>
        <w:rPr>
          <w:sz w:val="32"/>
        </w:rPr>
        <w:t>(тверде</w:t>
      </w:r>
      <w:r>
        <w:rPr>
          <w:spacing w:val="1"/>
          <w:sz w:val="32"/>
        </w:rPr>
        <w:t> </w:t>
      </w:r>
      <w:r>
        <w:rPr>
          <w:sz w:val="32"/>
        </w:rPr>
        <w:t>покриття</w:t>
      </w:r>
      <w:r>
        <w:rPr>
          <w:spacing w:val="1"/>
          <w:sz w:val="32"/>
        </w:rPr>
        <w:t> </w:t>
      </w:r>
      <w:r>
        <w:rPr>
          <w:sz w:val="32"/>
        </w:rPr>
        <w:t>або</w:t>
      </w:r>
      <w:r>
        <w:rPr>
          <w:spacing w:val="1"/>
          <w:sz w:val="32"/>
        </w:rPr>
        <w:t> </w:t>
      </w:r>
      <w:r>
        <w:rPr>
          <w:sz w:val="32"/>
        </w:rPr>
        <w:t>ґрунт,</w:t>
      </w:r>
      <w:r>
        <w:rPr>
          <w:spacing w:val="1"/>
          <w:sz w:val="32"/>
        </w:rPr>
        <w:t> </w:t>
      </w:r>
      <w:r>
        <w:rPr>
          <w:sz w:val="32"/>
        </w:rPr>
        <w:t>спортивне</w:t>
      </w:r>
      <w:r>
        <w:rPr>
          <w:spacing w:val="1"/>
          <w:sz w:val="32"/>
        </w:rPr>
        <w:t> </w:t>
      </w:r>
      <w:r>
        <w:rPr>
          <w:sz w:val="32"/>
        </w:rPr>
        <w:t>обладнання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1"/>
          <w:sz w:val="32"/>
        </w:rPr>
        <w:t> </w:t>
      </w:r>
      <w:r>
        <w:rPr>
          <w:sz w:val="32"/>
        </w:rPr>
        <w:t>інвентар,</w:t>
      </w:r>
      <w:r>
        <w:rPr>
          <w:spacing w:val="1"/>
          <w:sz w:val="32"/>
        </w:rPr>
        <w:t> </w:t>
      </w:r>
      <w:r>
        <w:rPr>
          <w:sz w:val="32"/>
        </w:rPr>
        <w:t>небезпечна</w:t>
      </w:r>
      <w:r>
        <w:rPr>
          <w:spacing w:val="1"/>
          <w:sz w:val="32"/>
        </w:rPr>
        <w:t> </w:t>
      </w:r>
      <w:r>
        <w:rPr>
          <w:sz w:val="32"/>
        </w:rPr>
        <w:t>напруга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електромережі,</w:t>
      </w:r>
      <w:r>
        <w:rPr>
          <w:spacing w:val="1"/>
          <w:sz w:val="32"/>
        </w:rPr>
        <w:t> </w:t>
      </w:r>
      <w:r>
        <w:rPr>
          <w:sz w:val="32"/>
        </w:rPr>
        <w:t>система</w:t>
      </w:r>
      <w:r>
        <w:rPr>
          <w:spacing w:val="-2"/>
          <w:sz w:val="32"/>
        </w:rPr>
        <w:t> </w:t>
      </w:r>
      <w:r>
        <w:rPr>
          <w:sz w:val="32"/>
        </w:rPr>
        <w:t>вентиляції та ін.);</w:t>
      </w:r>
    </w:p>
    <w:p>
      <w:pPr>
        <w:pStyle w:val="ListParagraph"/>
        <w:numPr>
          <w:ilvl w:val="0"/>
          <w:numId w:val="10"/>
        </w:numPr>
        <w:tabs>
          <w:tab w:pos="1759" w:val="left" w:leader="none"/>
        </w:tabs>
        <w:spacing w:line="391" w:lineRule="exact" w:before="0" w:after="0"/>
        <w:ind w:left="1758" w:right="0" w:hanging="257"/>
        <w:jc w:val="both"/>
        <w:rPr>
          <w:rFonts w:ascii="Symbol" w:hAnsi="Symbol"/>
          <w:sz w:val="32"/>
        </w:rPr>
      </w:pPr>
      <w:r>
        <w:rPr>
          <w:i/>
          <w:sz w:val="32"/>
          <w:u w:val="single"/>
        </w:rPr>
        <w:t>хімічні</w:t>
      </w:r>
      <w:r>
        <w:rPr>
          <w:i/>
          <w:spacing w:val="-2"/>
          <w:sz w:val="32"/>
        </w:rPr>
        <w:t> </w:t>
      </w:r>
      <w:r>
        <w:rPr>
          <w:sz w:val="32"/>
        </w:rPr>
        <w:t>(пил</w:t>
      </w:r>
      <w:r>
        <w:rPr>
          <w:spacing w:val="-2"/>
          <w:sz w:val="32"/>
        </w:rPr>
        <w:t> </w:t>
      </w:r>
      <w:r>
        <w:rPr>
          <w:sz w:val="32"/>
        </w:rPr>
        <w:t>та</w:t>
      </w:r>
      <w:r>
        <w:rPr>
          <w:spacing w:val="-2"/>
          <w:sz w:val="32"/>
        </w:rPr>
        <w:t> </w:t>
      </w:r>
      <w:r>
        <w:rPr>
          <w:sz w:val="32"/>
        </w:rPr>
        <w:t>ін.).</w:t>
      </w:r>
    </w:p>
    <w:p>
      <w:pPr>
        <w:pStyle w:val="ListParagraph"/>
        <w:numPr>
          <w:ilvl w:val="2"/>
          <w:numId w:val="9"/>
        </w:numPr>
        <w:tabs>
          <w:tab w:pos="1827" w:val="left" w:leader="none"/>
        </w:tabs>
        <w:spacing w:line="240" w:lineRule="auto" w:before="0" w:after="0"/>
        <w:ind w:left="226" w:right="482" w:firstLine="709"/>
        <w:jc w:val="both"/>
        <w:rPr>
          <w:sz w:val="32"/>
        </w:rPr>
      </w:pPr>
      <w:r>
        <w:rPr>
          <w:sz w:val="32"/>
        </w:rPr>
        <w:t>Студенти</w:t>
      </w:r>
      <w:r>
        <w:rPr>
          <w:spacing w:val="1"/>
          <w:sz w:val="32"/>
        </w:rPr>
        <w:t> </w:t>
      </w:r>
      <w:r>
        <w:rPr>
          <w:sz w:val="32"/>
        </w:rPr>
        <w:t>зобов'язані</w:t>
      </w:r>
      <w:r>
        <w:rPr>
          <w:spacing w:val="1"/>
          <w:sz w:val="32"/>
        </w:rPr>
        <w:t> </w:t>
      </w:r>
      <w:r>
        <w:rPr>
          <w:sz w:val="32"/>
        </w:rPr>
        <w:t>дотримуватись</w:t>
      </w:r>
      <w:r>
        <w:rPr>
          <w:spacing w:val="1"/>
          <w:sz w:val="32"/>
        </w:rPr>
        <w:t> </w:t>
      </w:r>
      <w:r>
        <w:rPr>
          <w:sz w:val="32"/>
        </w:rPr>
        <w:t>правил</w:t>
      </w:r>
      <w:r>
        <w:rPr>
          <w:spacing w:val="1"/>
          <w:sz w:val="32"/>
        </w:rPr>
        <w:t> </w:t>
      </w:r>
      <w:r>
        <w:rPr>
          <w:sz w:val="32"/>
        </w:rPr>
        <w:t>пожежної</w:t>
      </w:r>
      <w:r>
        <w:rPr>
          <w:spacing w:val="-77"/>
          <w:sz w:val="32"/>
        </w:rPr>
        <w:t> </w:t>
      </w:r>
      <w:r>
        <w:rPr>
          <w:sz w:val="32"/>
        </w:rPr>
        <w:t>безпеки,</w:t>
      </w:r>
      <w:r>
        <w:rPr>
          <w:spacing w:val="1"/>
          <w:sz w:val="32"/>
        </w:rPr>
        <w:t> </w:t>
      </w:r>
      <w:r>
        <w:rPr>
          <w:sz w:val="32"/>
        </w:rPr>
        <w:t>знати</w:t>
      </w:r>
      <w:r>
        <w:rPr>
          <w:spacing w:val="1"/>
          <w:sz w:val="32"/>
        </w:rPr>
        <w:t> </w:t>
      </w:r>
      <w:r>
        <w:rPr>
          <w:sz w:val="32"/>
        </w:rPr>
        <w:t>місця</w:t>
      </w:r>
      <w:r>
        <w:rPr>
          <w:spacing w:val="1"/>
          <w:sz w:val="32"/>
        </w:rPr>
        <w:t> </w:t>
      </w:r>
      <w:r>
        <w:rPr>
          <w:sz w:val="32"/>
        </w:rPr>
        <w:t>розташування</w:t>
      </w:r>
      <w:r>
        <w:rPr>
          <w:spacing w:val="1"/>
          <w:sz w:val="32"/>
        </w:rPr>
        <w:t> </w:t>
      </w:r>
      <w:r>
        <w:rPr>
          <w:sz w:val="32"/>
        </w:rPr>
        <w:t>первинних</w:t>
      </w:r>
      <w:r>
        <w:rPr>
          <w:spacing w:val="1"/>
          <w:sz w:val="32"/>
        </w:rPr>
        <w:t> </w:t>
      </w:r>
      <w:r>
        <w:rPr>
          <w:sz w:val="32"/>
        </w:rPr>
        <w:t>засобів</w:t>
      </w:r>
      <w:r>
        <w:rPr>
          <w:spacing w:val="-77"/>
          <w:sz w:val="32"/>
        </w:rPr>
        <w:t> </w:t>
      </w:r>
      <w:r>
        <w:rPr>
          <w:sz w:val="32"/>
        </w:rPr>
        <w:t>пожежогасіння.</w:t>
      </w:r>
    </w:p>
    <w:p>
      <w:pPr>
        <w:pStyle w:val="ListParagraph"/>
        <w:numPr>
          <w:ilvl w:val="2"/>
          <w:numId w:val="9"/>
        </w:numPr>
        <w:tabs>
          <w:tab w:pos="1817" w:val="left" w:leader="none"/>
        </w:tabs>
        <w:spacing w:line="240" w:lineRule="auto" w:before="0" w:after="0"/>
        <w:ind w:left="226" w:right="484" w:firstLine="709"/>
        <w:jc w:val="both"/>
        <w:rPr>
          <w:sz w:val="32"/>
        </w:rPr>
      </w:pPr>
      <w:r>
        <w:rPr>
          <w:sz w:val="32"/>
        </w:rPr>
        <w:t>Студенти</w:t>
      </w:r>
      <w:r>
        <w:rPr>
          <w:spacing w:val="1"/>
          <w:sz w:val="32"/>
        </w:rPr>
        <w:t> </w:t>
      </w:r>
      <w:r>
        <w:rPr>
          <w:sz w:val="32"/>
        </w:rPr>
        <w:t>повинні</w:t>
      </w:r>
      <w:r>
        <w:rPr>
          <w:spacing w:val="1"/>
          <w:sz w:val="32"/>
        </w:rPr>
        <w:t> </w:t>
      </w:r>
      <w:r>
        <w:rPr>
          <w:sz w:val="32"/>
        </w:rPr>
        <w:t>знати</w:t>
      </w:r>
      <w:r>
        <w:rPr>
          <w:spacing w:val="1"/>
          <w:sz w:val="32"/>
        </w:rPr>
        <w:t> </w:t>
      </w:r>
      <w:r>
        <w:rPr>
          <w:sz w:val="32"/>
        </w:rPr>
        <w:t>місцезнаходження</w:t>
      </w:r>
      <w:r>
        <w:rPr>
          <w:spacing w:val="1"/>
          <w:sz w:val="32"/>
        </w:rPr>
        <w:t> </w:t>
      </w:r>
      <w:r>
        <w:rPr>
          <w:sz w:val="32"/>
        </w:rPr>
        <w:t>аптечки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-77"/>
          <w:sz w:val="32"/>
        </w:rPr>
        <w:t> </w:t>
      </w:r>
      <w:r>
        <w:rPr>
          <w:sz w:val="32"/>
        </w:rPr>
        <w:t>вміти</w:t>
      </w:r>
      <w:r>
        <w:rPr>
          <w:spacing w:val="-2"/>
          <w:sz w:val="32"/>
        </w:rPr>
        <w:t> </w:t>
      </w:r>
      <w:r>
        <w:rPr>
          <w:sz w:val="32"/>
        </w:rPr>
        <w:t>надавати</w:t>
      </w:r>
      <w:r>
        <w:rPr>
          <w:spacing w:val="-1"/>
          <w:sz w:val="32"/>
        </w:rPr>
        <w:t> </w:t>
      </w:r>
      <w:r>
        <w:rPr>
          <w:sz w:val="32"/>
        </w:rPr>
        <w:t>першу долікарську допомогу.</w:t>
      </w:r>
    </w:p>
    <w:p>
      <w:pPr>
        <w:pStyle w:val="ListParagraph"/>
        <w:numPr>
          <w:ilvl w:val="2"/>
          <w:numId w:val="9"/>
        </w:numPr>
        <w:tabs>
          <w:tab w:pos="1888" w:val="left" w:leader="none"/>
        </w:tabs>
        <w:spacing w:line="240" w:lineRule="auto" w:before="0" w:after="0"/>
        <w:ind w:left="226" w:right="484" w:firstLine="709"/>
        <w:jc w:val="both"/>
        <w:rPr>
          <w:sz w:val="32"/>
        </w:rPr>
      </w:pPr>
      <w:r>
        <w:rPr>
          <w:sz w:val="32"/>
        </w:rPr>
        <w:t>Про</w:t>
      </w:r>
      <w:r>
        <w:rPr>
          <w:spacing w:val="1"/>
          <w:sz w:val="32"/>
        </w:rPr>
        <w:t> </w:t>
      </w:r>
      <w:r>
        <w:rPr>
          <w:sz w:val="32"/>
        </w:rPr>
        <w:t>кожен</w:t>
      </w:r>
      <w:r>
        <w:rPr>
          <w:spacing w:val="1"/>
          <w:sz w:val="32"/>
        </w:rPr>
        <w:t> </w:t>
      </w:r>
      <w:r>
        <w:rPr>
          <w:sz w:val="32"/>
        </w:rPr>
        <w:t>нещасний,</w:t>
      </w:r>
      <w:r>
        <w:rPr>
          <w:spacing w:val="1"/>
          <w:sz w:val="32"/>
        </w:rPr>
        <w:t> </w:t>
      </w:r>
      <w:r>
        <w:rPr>
          <w:sz w:val="32"/>
        </w:rPr>
        <w:t>випадок,</w:t>
      </w:r>
      <w:r>
        <w:rPr>
          <w:spacing w:val="1"/>
          <w:sz w:val="32"/>
        </w:rPr>
        <w:t> </w:t>
      </w:r>
      <w:r>
        <w:rPr>
          <w:sz w:val="32"/>
        </w:rPr>
        <w:t>травму</w:t>
      </w:r>
      <w:r>
        <w:rPr>
          <w:spacing w:val="1"/>
          <w:sz w:val="32"/>
        </w:rPr>
        <w:t> </w:t>
      </w:r>
      <w:r>
        <w:rPr>
          <w:sz w:val="32"/>
        </w:rPr>
        <w:t>або</w:t>
      </w:r>
      <w:r>
        <w:rPr>
          <w:spacing w:val="1"/>
          <w:sz w:val="32"/>
        </w:rPr>
        <w:t> </w:t>
      </w:r>
      <w:r>
        <w:rPr>
          <w:sz w:val="32"/>
        </w:rPr>
        <w:t>погане</w:t>
      </w:r>
      <w:r>
        <w:rPr>
          <w:spacing w:val="1"/>
          <w:sz w:val="32"/>
        </w:rPr>
        <w:t> </w:t>
      </w:r>
      <w:r>
        <w:rPr>
          <w:sz w:val="32"/>
        </w:rPr>
        <w:t>самопочуття</w:t>
      </w:r>
      <w:r>
        <w:rPr>
          <w:spacing w:val="1"/>
          <w:sz w:val="32"/>
        </w:rPr>
        <w:t> </w:t>
      </w:r>
      <w:r>
        <w:rPr>
          <w:sz w:val="32"/>
        </w:rPr>
        <w:t>необхідно</w:t>
      </w:r>
      <w:r>
        <w:rPr>
          <w:spacing w:val="1"/>
          <w:sz w:val="32"/>
        </w:rPr>
        <w:t> </w:t>
      </w:r>
      <w:r>
        <w:rPr>
          <w:sz w:val="32"/>
        </w:rPr>
        <w:t>негайно</w:t>
      </w:r>
      <w:r>
        <w:rPr>
          <w:spacing w:val="1"/>
          <w:sz w:val="32"/>
        </w:rPr>
        <w:t> </w:t>
      </w:r>
      <w:r>
        <w:rPr>
          <w:sz w:val="32"/>
        </w:rPr>
        <w:t>повідомити</w:t>
      </w:r>
      <w:r>
        <w:rPr>
          <w:spacing w:val="1"/>
          <w:sz w:val="32"/>
        </w:rPr>
        <w:t> </w:t>
      </w:r>
      <w:r>
        <w:rPr>
          <w:sz w:val="32"/>
        </w:rPr>
        <w:t>викладача,</w:t>
      </w:r>
      <w:r>
        <w:rPr>
          <w:spacing w:val="1"/>
          <w:sz w:val="32"/>
        </w:rPr>
        <w:t> </w:t>
      </w:r>
      <w:r>
        <w:rPr>
          <w:sz w:val="32"/>
        </w:rPr>
        <w:t>який</w:t>
      </w:r>
      <w:r>
        <w:rPr>
          <w:spacing w:val="1"/>
          <w:sz w:val="32"/>
        </w:rPr>
        <w:t> </w:t>
      </w:r>
      <w:r>
        <w:rPr>
          <w:sz w:val="32"/>
        </w:rPr>
        <w:t>проводить заняття.</w:t>
      </w:r>
    </w:p>
    <w:p>
      <w:pPr>
        <w:pStyle w:val="ListParagraph"/>
        <w:numPr>
          <w:ilvl w:val="2"/>
          <w:numId w:val="9"/>
        </w:numPr>
        <w:tabs>
          <w:tab w:pos="1974" w:val="left" w:leader="none"/>
        </w:tabs>
        <w:spacing w:line="240" w:lineRule="auto" w:before="0" w:after="0"/>
        <w:ind w:left="226" w:right="483" w:firstLine="709"/>
        <w:jc w:val="both"/>
        <w:rPr>
          <w:sz w:val="32"/>
        </w:rPr>
      </w:pPr>
      <w:r>
        <w:rPr>
          <w:sz w:val="32"/>
        </w:rPr>
        <w:t>Студентам</w:t>
      </w:r>
      <w:r>
        <w:rPr>
          <w:spacing w:val="1"/>
          <w:sz w:val="32"/>
        </w:rPr>
        <w:t> </w:t>
      </w:r>
      <w:r>
        <w:rPr>
          <w:sz w:val="32"/>
        </w:rPr>
        <w:t>забороняється</w:t>
      </w:r>
      <w:r>
        <w:rPr>
          <w:spacing w:val="1"/>
          <w:sz w:val="32"/>
        </w:rPr>
        <w:t> </w:t>
      </w:r>
      <w:r>
        <w:rPr>
          <w:sz w:val="32"/>
        </w:rPr>
        <w:t>без</w:t>
      </w:r>
      <w:r>
        <w:rPr>
          <w:spacing w:val="1"/>
          <w:sz w:val="32"/>
        </w:rPr>
        <w:t> </w:t>
      </w:r>
      <w:r>
        <w:rPr>
          <w:sz w:val="32"/>
        </w:rPr>
        <w:t>дозволу</w:t>
      </w:r>
      <w:r>
        <w:rPr>
          <w:spacing w:val="1"/>
          <w:sz w:val="32"/>
        </w:rPr>
        <w:t> </w:t>
      </w:r>
      <w:r>
        <w:rPr>
          <w:sz w:val="32"/>
        </w:rPr>
        <w:t>викладача,</w:t>
      </w:r>
      <w:r>
        <w:rPr>
          <w:spacing w:val="1"/>
          <w:sz w:val="32"/>
        </w:rPr>
        <w:t> </w:t>
      </w:r>
      <w:r>
        <w:rPr>
          <w:sz w:val="32"/>
        </w:rPr>
        <w:t>підходити</w:t>
      </w:r>
      <w:r>
        <w:rPr>
          <w:spacing w:val="1"/>
          <w:sz w:val="32"/>
        </w:rPr>
        <w:t> </w:t>
      </w:r>
      <w:r>
        <w:rPr>
          <w:sz w:val="32"/>
        </w:rPr>
        <w:t>до</w:t>
      </w:r>
      <w:r>
        <w:rPr>
          <w:spacing w:val="1"/>
          <w:sz w:val="32"/>
        </w:rPr>
        <w:t> </w:t>
      </w:r>
      <w:r>
        <w:rPr>
          <w:sz w:val="32"/>
        </w:rPr>
        <w:t>наявного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спортивному</w:t>
      </w:r>
      <w:r>
        <w:rPr>
          <w:spacing w:val="1"/>
          <w:sz w:val="32"/>
        </w:rPr>
        <w:t> </w:t>
      </w:r>
      <w:r>
        <w:rPr>
          <w:sz w:val="32"/>
        </w:rPr>
        <w:t>залі,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майданчику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допоміжних</w:t>
      </w:r>
      <w:r>
        <w:rPr>
          <w:spacing w:val="67"/>
          <w:sz w:val="32"/>
        </w:rPr>
        <w:t> </w:t>
      </w:r>
      <w:r>
        <w:rPr>
          <w:sz w:val="32"/>
        </w:rPr>
        <w:t>приміщеннях</w:t>
      </w:r>
      <w:r>
        <w:rPr>
          <w:spacing w:val="69"/>
          <w:sz w:val="32"/>
        </w:rPr>
        <w:t> </w:t>
      </w:r>
      <w:r>
        <w:rPr>
          <w:sz w:val="32"/>
        </w:rPr>
        <w:t>(роздягальні,</w:t>
      </w:r>
      <w:r>
        <w:rPr>
          <w:spacing w:val="67"/>
          <w:sz w:val="32"/>
        </w:rPr>
        <w:t> </w:t>
      </w:r>
      <w:r>
        <w:rPr>
          <w:sz w:val="32"/>
        </w:rPr>
        <w:t>душові</w:t>
      </w:r>
      <w:r>
        <w:rPr>
          <w:spacing w:val="66"/>
          <w:sz w:val="32"/>
        </w:rPr>
        <w:t> </w:t>
      </w:r>
      <w:r>
        <w:rPr>
          <w:sz w:val="32"/>
        </w:rPr>
        <w:t>тощо)</w:t>
      </w:r>
      <w:r>
        <w:rPr>
          <w:spacing w:val="68"/>
          <w:sz w:val="32"/>
        </w:rPr>
        <w:t> </w:t>
      </w:r>
      <w:r>
        <w:rPr>
          <w:sz w:val="32"/>
        </w:rPr>
        <w:t>обладнання</w:t>
      </w:r>
      <w:r>
        <w:rPr>
          <w:spacing w:val="-78"/>
          <w:sz w:val="32"/>
        </w:rPr>
        <w:t> </w:t>
      </w:r>
      <w:r>
        <w:rPr>
          <w:sz w:val="32"/>
        </w:rPr>
        <w:t>та</w:t>
      </w:r>
      <w:r>
        <w:rPr>
          <w:spacing w:val="-1"/>
          <w:sz w:val="32"/>
        </w:rPr>
        <w:t> </w:t>
      </w:r>
      <w:r>
        <w:rPr>
          <w:sz w:val="32"/>
        </w:rPr>
        <w:t>інвентарю</w:t>
      </w:r>
      <w:r>
        <w:rPr>
          <w:spacing w:val="-2"/>
          <w:sz w:val="32"/>
        </w:rPr>
        <w:t> </w:t>
      </w:r>
      <w:r>
        <w:rPr>
          <w:sz w:val="32"/>
        </w:rPr>
        <w:t>та користуватися</w:t>
      </w:r>
      <w:r>
        <w:rPr>
          <w:spacing w:val="-2"/>
          <w:sz w:val="32"/>
        </w:rPr>
        <w:t> </w:t>
      </w:r>
      <w:r>
        <w:rPr>
          <w:sz w:val="32"/>
        </w:rPr>
        <w:t>ним.</w:t>
      </w:r>
    </w:p>
    <w:p>
      <w:pPr>
        <w:pStyle w:val="ListParagraph"/>
        <w:numPr>
          <w:ilvl w:val="2"/>
          <w:numId w:val="9"/>
        </w:numPr>
        <w:tabs>
          <w:tab w:pos="1983" w:val="left" w:leader="none"/>
        </w:tabs>
        <w:spacing w:line="240" w:lineRule="auto" w:before="1" w:after="0"/>
        <w:ind w:left="226" w:right="483" w:firstLine="709"/>
        <w:jc w:val="both"/>
        <w:rPr>
          <w:sz w:val="32"/>
        </w:rPr>
      </w:pPr>
      <w:r>
        <w:rPr>
          <w:sz w:val="32"/>
        </w:rPr>
        <w:t>Студенти,</w:t>
      </w:r>
      <w:r>
        <w:rPr>
          <w:spacing w:val="1"/>
          <w:sz w:val="32"/>
        </w:rPr>
        <w:t> </w:t>
      </w:r>
      <w:r>
        <w:rPr>
          <w:sz w:val="32"/>
        </w:rPr>
        <w:t>які</w:t>
      </w:r>
      <w:r>
        <w:rPr>
          <w:spacing w:val="1"/>
          <w:sz w:val="32"/>
        </w:rPr>
        <w:t> </w:t>
      </w:r>
      <w:r>
        <w:rPr>
          <w:sz w:val="32"/>
        </w:rPr>
        <w:t>допустили</w:t>
      </w:r>
      <w:r>
        <w:rPr>
          <w:spacing w:val="1"/>
          <w:sz w:val="32"/>
        </w:rPr>
        <w:t> </w:t>
      </w:r>
      <w:r>
        <w:rPr>
          <w:sz w:val="32"/>
        </w:rPr>
        <w:t>невиконання</w:t>
      </w:r>
      <w:r>
        <w:rPr>
          <w:spacing w:val="1"/>
          <w:sz w:val="32"/>
        </w:rPr>
        <w:t> </w:t>
      </w:r>
      <w:r>
        <w:rPr>
          <w:sz w:val="32"/>
        </w:rPr>
        <w:t>чи</w:t>
      </w:r>
      <w:r>
        <w:rPr>
          <w:spacing w:val="1"/>
          <w:sz w:val="32"/>
        </w:rPr>
        <w:t> </w:t>
      </w:r>
      <w:r>
        <w:rPr>
          <w:sz w:val="32"/>
        </w:rPr>
        <w:t>порушення</w:t>
      </w:r>
      <w:r>
        <w:rPr>
          <w:spacing w:val="-77"/>
          <w:sz w:val="32"/>
        </w:rPr>
        <w:t> </w:t>
      </w:r>
      <w:r>
        <w:rPr>
          <w:sz w:val="32"/>
        </w:rPr>
        <w:t>інструкції з охорони праці, піддаються позачерговій перевірці знань</w:t>
      </w:r>
      <w:r>
        <w:rPr>
          <w:spacing w:val="-77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правил</w:t>
      </w:r>
      <w:r>
        <w:rPr>
          <w:spacing w:val="1"/>
          <w:sz w:val="32"/>
        </w:rPr>
        <w:t> </w:t>
      </w:r>
      <w:r>
        <w:rPr>
          <w:sz w:val="32"/>
        </w:rPr>
        <w:t>техніки</w:t>
      </w:r>
      <w:r>
        <w:rPr>
          <w:spacing w:val="1"/>
          <w:sz w:val="32"/>
        </w:rPr>
        <w:t> </w:t>
      </w:r>
      <w:r>
        <w:rPr>
          <w:sz w:val="32"/>
        </w:rPr>
        <w:t>безпеки,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усіма</w:t>
      </w:r>
      <w:r>
        <w:rPr>
          <w:spacing w:val="1"/>
          <w:sz w:val="32"/>
        </w:rPr>
        <w:t> </w:t>
      </w:r>
      <w:r>
        <w:rPr>
          <w:sz w:val="32"/>
        </w:rPr>
        <w:t>учнями</w:t>
      </w:r>
      <w:r>
        <w:rPr>
          <w:spacing w:val="1"/>
          <w:sz w:val="32"/>
        </w:rPr>
        <w:t> </w:t>
      </w:r>
      <w:r>
        <w:rPr>
          <w:sz w:val="32"/>
        </w:rPr>
        <w:t>проводиться</w:t>
      </w:r>
      <w:r>
        <w:rPr>
          <w:spacing w:val="1"/>
          <w:sz w:val="32"/>
        </w:rPr>
        <w:t> </w:t>
      </w:r>
      <w:r>
        <w:rPr>
          <w:sz w:val="32"/>
        </w:rPr>
        <w:t>позаплановий інструктаж</w:t>
      </w:r>
      <w:r>
        <w:rPr>
          <w:spacing w:val="-1"/>
          <w:sz w:val="32"/>
        </w:rPr>
        <w:t> </w:t>
      </w:r>
      <w:r>
        <w:rPr>
          <w:sz w:val="32"/>
        </w:rPr>
        <w:t>з</w:t>
      </w:r>
      <w:r>
        <w:rPr>
          <w:spacing w:val="-2"/>
          <w:sz w:val="32"/>
        </w:rPr>
        <w:t> </w:t>
      </w:r>
      <w:r>
        <w:rPr>
          <w:sz w:val="32"/>
        </w:rPr>
        <w:t>техніки безпеки.</w:t>
      </w:r>
    </w:p>
    <w:p>
      <w:pPr>
        <w:spacing w:after="0" w:line="240" w:lineRule="auto"/>
        <w:jc w:val="both"/>
        <w:rPr>
          <w:sz w:val="32"/>
        </w:rPr>
        <w:sectPr>
          <w:pgSz w:w="11910" w:h="16840"/>
          <w:pgMar w:header="0" w:footer="1133" w:top="1180" w:bottom="1380" w:left="1020" w:right="760"/>
        </w:sectPr>
      </w:pPr>
    </w:p>
    <w:p>
      <w:pPr>
        <w:pStyle w:val="Heading2"/>
        <w:numPr>
          <w:ilvl w:val="1"/>
          <w:numId w:val="9"/>
        </w:numPr>
        <w:tabs>
          <w:tab w:pos="1356" w:val="left" w:leader="none"/>
        </w:tabs>
        <w:spacing w:line="368" w:lineRule="exact" w:before="73" w:after="0"/>
        <w:ind w:left="1356" w:right="0" w:hanging="562"/>
        <w:jc w:val="both"/>
      </w:pPr>
      <w:r>
        <w:rPr/>
        <w:t>Вимоги</w:t>
      </w:r>
      <w:r>
        <w:rPr>
          <w:spacing w:val="-5"/>
        </w:rPr>
        <w:t> </w:t>
      </w:r>
      <w:r>
        <w:rPr/>
        <w:t>безпеки</w:t>
      </w:r>
      <w:r>
        <w:rPr>
          <w:spacing w:val="-5"/>
        </w:rPr>
        <w:t> </w:t>
      </w:r>
      <w:r>
        <w:rPr/>
        <w:t>перед</w:t>
      </w:r>
      <w:r>
        <w:rPr>
          <w:spacing w:val="-4"/>
        </w:rPr>
        <w:t> </w:t>
      </w:r>
      <w:r>
        <w:rPr/>
        <w:t>початком</w:t>
      </w:r>
      <w:r>
        <w:rPr>
          <w:spacing w:val="-5"/>
        </w:rPr>
        <w:t> </w:t>
      </w:r>
      <w:r>
        <w:rPr/>
        <w:t>занять</w:t>
      </w:r>
    </w:p>
    <w:p>
      <w:pPr>
        <w:pStyle w:val="ListParagraph"/>
        <w:numPr>
          <w:ilvl w:val="2"/>
          <w:numId w:val="9"/>
        </w:numPr>
        <w:tabs>
          <w:tab w:pos="1612" w:val="left" w:leader="none"/>
        </w:tabs>
        <w:spacing w:line="240" w:lineRule="auto" w:before="0" w:after="0"/>
        <w:ind w:left="226" w:right="482" w:firstLine="567"/>
        <w:jc w:val="both"/>
        <w:rPr>
          <w:sz w:val="32"/>
        </w:rPr>
      </w:pPr>
      <w:r>
        <w:rPr>
          <w:sz w:val="32"/>
        </w:rPr>
        <w:t>На заняттях усі студенти мають бути у єдиній спортивній</w:t>
      </w:r>
      <w:r>
        <w:rPr>
          <w:spacing w:val="1"/>
          <w:sz w:val="32"/>
        </w:rPr>
        <w:t> </w:t>
      </w:r>
      <w:r>
        <w:rPr>
          <w:sz w:val="32"/>
        </w:rPr>
        <w:t>формі,</w:t>
      </w:r>
      <w:r>
        <w:rPr>
          <w:spacing w:val="1"/>
          <w:sz w:val="32"/>
        </w:rPr>
        <w:t> </w:t>
      </w:r>
      <w:r>
        <w:rPr>
          <w:sz w:val="32"/>
        </w:rPr>
        <w:t>придбаній</w:t>
      </w:r>
      <w:r>
        <w:rPr>
          <w:spacing w:val="1"/>
          <w:sz w:val="32"/>
        </w:rPr>
        <w:t> </w:t>
      </w:r>
      <w:r>
        <w:rPr>
          <w:sz w:val="32"/>
        </w:rPr>
        <w:t>для</w:t>
      </w:r>
      <w:r>
        <w:rPr>
          <w:spacing w:val="1"/>
          <w:sz w:val="32"/>
        </w:rPr>
        <w:t> </w:t>
      </w:r>
      <w:r>
        <w:rPr>
          <w:sz w:val="32"/>
        </w:rPr>
        <w:t>кожної групи</w:t>
      </w:r>
      <w:r>
        <w:rPr>
          <w:spacing w:val="1"/>
          <w:sz w:val="32"/>
        </w:rPr>
        <w:t> </w:t>
      </w:r>
      <w:r>
        <w:rPr>
          <w:sz w:val="32"/>
        </w:rPr>
        <w:t>окремо</w:t>
      </w:r>
      <w:r>
        <w:rPr>
          <w:spacing w:val="80"/>
          <w:sz w:val="32"/>
        </w:rPr>
        <w:t> </w:t>
      </w:r>
      <w:r>
        <w:rPr>
          <w:sz w:val="32"/>
        </w:rPr>
        <w:t>(спортивний костюм,</w:t>
      </w:r>
      <w:r>
        <w:rPr>
          <w:spacing w:val="1"/>
          <w:sz w:val="32"/>
        </w:rPr>
        <w:t> </w:t>
      </w:r>
      <w:r>
        <w:rPr>
          <w:sz w:val="32"/>
        </w:rPr>
        <w:t>або футболка з рукавами і труси) та взутті, яке відповідає поверхні</w:t>
      </w:r>
      <w:r>
        <w:rPr>
          <w:spacing w:val="1"/>
          <w:sz w:val="32"/>
        </w:rPr>
        <w:t> </w:t>
      </w:r>
      <w:r>
        <w:rPr>
          <w:sz w:val="32"/>
        </w:rPr>
        <w:t>майданчика на якому проводиться навчально-тренувальне заняття</w:t>
      </w:r>
      <w:r>
        <w:rPr>
          <w:spacing w:val="1"/>
          <w:sz w:val="32"/>
        </w:rPr>
        <w:t> </w:t>
      </w:r>
      <w:r>
        <w:rPr>
          <w:sz w:val="32"/>
        </w:rPr>
        <w:t>(кросівки</w:t>
      </w:r>
      <w:r>
        <w:rPr>
          <w:spacing w:val="1"/>
          <w:sz w:val="32"/>
        </w:rPr>
        <w:t> </w:t>
      </w:r>
      <w:r>
        <w:rPr>
          <w:sz w:val="32"/>
        </w:rPr>
        <w:t>для</w:t>
      </w:r>
      <w:r>
        <w:rPr>
          <w:spacing w:val="1"/>
          <w:sz w:val="32"/>
        </w:rPr>
        <w:t> </w:t>
      </w:r>
      <w:r>
        <w:rPr>
          <w:sz w:val="32"/>
        </w:rPr>
        <w:t>спортивного</w:t>
      </w:r>
      <w:r>
        <w:rPr>
          <w:spacing w:val="1"/>
          <w:sz w:val="32"/>
        </w:rPr>
        <w:t> </w:t>
      </w:r>
      <w:r>
        <w:rPr>
          <w:sz w:val="32"/>
        </w:rPr>
        <w:t>залу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майданчика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поліуретановим,</w:t>
      </w:r>
      <w:r>
        <w:rPr>
          <w:spacing w:val="1"/>
          <w:sz w:val="32"/>
        </w:rPr>
        <w:t> </w:t>
      </w:r>
      <w:r>
        <w:rPr>
          <w:sz w:val="32"/>
        </w:rPr>
        <w:t>гумовим</w:t>
      </w:r>
      <w:r>
        <w:rPr>
          <w:spacing w:val="1"/>
          <w:sz w:val="32"/>
        </w:rPr>
        <w:t> </w:t>
      </w:r>
      <w:r>
        <w:rPr>
          <w:sz w:val="32"/>
        </w:rPr>
        <w:t>покриттям,</w:t>
      </w:r>
      <w:r>
        <w:rPr>
          <w:spacing w:val="1"/>
          <w:sz w:val="32"/>
        </w:rPr>
        <w:t> </w:t>
      </w:r>
      <w:r>
        <w:rPr>
          <w:sz w:val="32"/>
        </w:rPr>
        <w:t>сороконіжки</w:t>
      </w:r>
      <w:r>
        <w:rPr>
          <w:spacing w:val="1"/>
          <w:sz w:val="32"/>
        </w:rPr>
        <w:t> </w:t>
      </w:r>
      <w:r>
        <w:rPr>
          <w:sz w:val="32"/>
        </w:rPr>
        <w:t>для</w:t>
      </w:r>
      <w:r>
        <w:rPr>
          <w:spacing w:val="1"/>
          <w:sz w:val="32"/>
        </w:rPr>
        <w:t> </w:t>
      </w:r>
      <w:r>
        <w:rPr>
          <w:sz w:val="32"/>
        </w:rPr>
        <w:t>майданчиків</w:t>
      </w:r>
      <w:r>
        <w:rPr>
          <w:spacing w:val="1"/>
          <w:sz w:val="32"/>
        </w:rPr>
        <w:t> </w:t>
      </w:r>
      <w:r>
        <w:rPr>
          <w:sz w:val="32"/>
        </w:rPr>
        <w:t>із</w:t>
      </w:r>
      <w:r>
        <w:rPr>
          <w:spacing w:val="1"/>
          <w:sz w:val="32"/>
        </w:rPr>
        <w:t> </w:t>
      </w:r>
      <w:r>
        <w:rPr>
          <w:sz w:val="32"/>
        </w:rPr>
        <w:t>штучною</w:t>
      </w:r>
      <w:r>
        <w:rPr>
          <w:spacing w:val="1"/>
          <w:sz w:val="32"/>
        </w:rPr>
        <w:t> </w:t>
      </w:r>
      <w:r>
        <w:rPr>
          <w:sz w:val="32"/>
        </w:rPr>
        <w:t>травою,</w:t>
      </w:r>
      <w:r>
        <w:rPr>
          <w:spacing w:val="-2"/>
          <w:sz w:val="32"/>
        </w:rPr>
        <w:t> </w:t>
      </w:r>
      <w:r>
        <w:rPr>
          <w:sz w:val="32"/>
        </w:rPr>
        <w:t>копочки</w:t>
      </w:r>
      <w:r>
        <w:rPr>
          <w:spacing w:val="-2"/>
          <w:sz w:val="32"/>
        </w:rPr>
        <w:t> </w:t>
      </w:r>
      <w:r>
        <w:rPr>
          <w:sz w:val="32"/>
        </w:rPr>
        <w:t>і бутси</w:t>
      </w:r>
      <w:r>
        <w:rPr>
          <w:spacing w:val="-1"/>
          <w:sz w:val="32"/>
        </w:rPr>
        <w:t> </w:t>
      </w:r>
      <w:r>
        <w:rPr>
          <w:sz w:val="32"/>
        </w:rPr>
        <w:t>для натурального</w:t>
      </w:r>
      <w:r>
        <w:rPr>
          <w:spacing w:val="-2"/>
          <w:sz w:val="32"/>
        </w:rPr>
        <w:t> </w:t>
      </w:r>
      <w:r>
        <w:rPr>
          <w:sz w:val="32"/>
        </w:rPr>
        <w:t>покриття).</w:t>
      </w:r>
    </w:p>
    <w:p>
      <w:pPr>
        <w:pStyle w:val="ListParagraph"/>
        <w:numPr>
          <w:ilvl w:val="2"/>
          <w:numId w:val="9"/>
        </w:numPr>
        <w:tabs>
          <w:tab w:pos="1844" w:val="left" w:leader="none"/>
        </w:tabs>
        <w:spacing w:line="240" w:lineRule="auto" w:before="0" w:after="0"/>
        <w:ind w:left="226" w:right="482" w:firstLine="567"/>
        <w:jc w:val="both"/>
        <w:rPr>
          <w:sz w:val="32"/>
        </w:rPr>
      </w:pPr>
      <w:r>
        <w:rPr>
          <w:sz w:val="32"/>
        </w:rPr>
        <w:t>Для</w:t>
      </w:r>
      <w:r>
        <w:rPr>
          <w:spacing w:val="1"/>
          <w:sz w:val="32"/>
        </w:rPr>
        <w:t> </w:t>
      </w:r>
      <w:r>
        <w:rPr>
          <w:sz w:val="32"/>
        </w:rPr>
        <w:t>спортивно-тренувальних</w:t>
      </w:r>
      <w:r>
        <w:rPr>
          <w:spacing w:val="1"/>
          <w:sz w:val="32"/>
        </w:rPr>
        <w:t> </w:t>
      </w:r>
      <w:r>
        <w:rPr>
          <w:sz w:val="32"/>
        </w:rPr>
        <w:t>занять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відкритих</w:t>
      </w:r>
      <w:r>
        <w:rPr>
          <w:spacing w:val="-77"/>
          <w:sz w:val="32"/>
        </w:rPr>
        <w:t> </w:t>
      </w:r>
      <w:r>
        <w:rPr>
          <w:sz w:val="32"/>
        </w:rPr>
        <w:t>майданчиках необхідно бути у спортивному одязі та спортивному</w:t>
      </w:r>
      <w:r>
        <w:rPr>
          <w:spacing w:val="1"/>
          <w:sz w:val="32"/>
        </w:rPr>
        <w:t> </w:t>
      </w:r>
      <w:r>
        <w:rPr>
          <w:sz w:val="32"/>
        </w:rPr>
        <w:t>взутті,</w:t>
      </w:r>
      <w:r>
        <w:rPr>
          <w:spacing w:val="-2"/>
          <w:sz w:val="32"/>
        </w:rPr>
        <w:t> </w:t>
      </w:r>
      <w:r>
        <w:rPr>
          <w:sz w:val="32"/>
        </w:rPr>
        <w:t>що</w:t>
      </w:r>
      <w:r>
        <w:rPr>
          <w:spacing w:val="1"/>
          <w:sz w:val="32"/>
        </w:rPr>
        <w:t> </w:t>
      </w:r>
      <w:r>
        <w:rPr>
          <w:sz w:val="32"/>
        </w:rPr>
        <w:t>відповідає сезону</w:t>
      </w:r>
      <w:r>
        <w:rPr>
          <w:spacing w:val="-1"/>
          <w:sz w:val="32"/>
        </w:rPr>
        <w:t> </w:t>
      </w:r>
      <w:r>
        <w:rPr>
          <w:sz w:val="32"/>
        </w:rPr>
        <w:t>та</w:t>
      </w:r>
      <w:r>
        <w:rPr>
          <w:spacing w:val="-1"/>
          <w:sz w:val="32"/>
        </w:rPr>
        <w:t> </w:t>
      </w:r>
      <w:r>
        <w:rPr>
          <w:sz w:val="32"/>
        </w:rPr>
        <w:t>погоді.</w:t>
      </w:r>
    </w:p>
    <w:p>
      <w:pPr>
        <w:pStyle w:val="ListParagraph"/>
        <w:numPr>
          <w:ilvl w:val="2"/>
          <w:numId w:val="9"/>
        </w:numPr>
        <w:tabs>
          <w:tab w:pos="1656" w:val="left" w:leader="none"/>
        </w:tabs>
        <w:spacing w:line="240" w:lineRule="auto" w:before="0" w:after="0"/>
        <w:ind w:left="226" w:right="481" w:firstLine="567"/>
        <w:jc w:val="both"/>
        <w:rPr>
          <w:sz w:val="32"/>
        </w:rPr>
      </w:pPr>
      <w:r>
        <w:rPr>
          <w:sz w:val="32"/>
        </w:rPr>
        <w:t>З дозволу викладача, який проводить заняття, пройти в</w:t>
      </w:r>
      <w:r>
        <w:rPr>
          <w:spacing w:val="1"/>
          <w:sz w:val="32"/>
        </w:rPr>
        <w:t> </w:t>
      </w:r>
      <w:r>
        <w:rPr>
          <w:sz w:val="32"/>
        </w:rPr>
        <w:t>роздягальню, переодягнутись у спортивну форму та пройти до зали</w:t>
      </w:r>
      <w:r>
        <w:rPr>
          <w:spacing w:val="1"/>
          <w:sz w:val="32"/>
        </w:rPr>
        <w:t> </w:t>
      </w:r>
      <w:r>
        <w:rPr>
          <w:sz w:val="32"/>
        </w:rPr>
        <w:t>або</w:t>
      </w:r>
      <w:r>
        <w:rPr>
          <w:spacing w:val="1"/>
          <w:sz w:val="32"/>
        </w:rPr>
        <w:t> </w:t>
      </w:r>
      <w:r>
        <w:rPr>
          <w:sz w:val="32"/>
        </w:rPr>
        <w:t>майданчика,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якому</w:t>
      </w:r>
      <w:r>
        <w:rPr>
          <w:spacing w:val="1"/>
          <w:sz w:val="32"/>
        </w:rPr>
        <w:t> </w:t>
      </w:r>
      <w:r>
        <w:rPr>
          <w:sz w:val="32"/>
        </w:rPr>
        <w:t>проводиться</w:t>
      </w:r>
      <w:r>
        <w:rPr>
          <w:spacing w:val="1"/>
          <w:sz w:val="32"/>
        </w:rPr>
        <w:t> </w:t>
      </w:r>
      <w:r>
        <w:rPr>
          <w:sz w:val="32"/>
        </w:rPr>
        <w:t>спортивно-тренувальне</w:t>
      </w:r>
      <w:r>
        <w:rPr>
          <w:spacing w:val="1"/>
          <w:sz w:val="32"/>
        </w:rPr>
        <w:t> </w:t>
      </w:r>
      <w:r>
        <w:rPr>
          <w:sz w:val="32"/>
        </w:rPr>
        <w:t>заняття.</w:t>
      </w:r>
    </w:p>
    <w:p>
      <w:pPr>
        <w:pStyle w:val="ListParagraph"/>
        <w:numPr>
          <w:ilvl w:val="2"/>
          <w:numId w:val="9"/>
        </w:numPr>
        <w:tabs>
          <w:tab w:pos="1736" w:val="left" w:leader="none"/>
        </w:tabs>
        <w:spacing w:line="240" w:lineRule="auto" w:before="0" w:after="0"/>
        <w:ind w:left="226" w:right="481" w:firstLine="567"/>
        <w:jc w:val="both"/>
        <w:rPr>
          <w:sz w:val="32"/>
        </w:rPr>
      </w:pPr>
      <w:r>
        <w:rPr>
          <w:sz w:val="32"/>
        </w:rPr>
        <w:t>Дозволяється</w:t>
      </w:r>
      <w:r>
        <w:rPr>
          <w:spacing w:val="1"/>
          <w:sz w:val="32"/>
        </w:rPr>
        <w:t> </w:t>
      </w:r>
      <w:r>
        <w:rPr>
          <w:sz w:val="32"/>
        </w:rPr>
        <w:t>брати</w:t>
      </w:r>
      <w:r>
        <w:rPr>
          <w:spacing w:val="1"/>
          <w:sz w:val="32"/>
        </w:rPr>
        <w:t> </w:t>
      </w:r>
      <w:r>
        <w:rPr>
          <w:sz w:val="32"/>
        </w:rPr>
        <w:t>із</w:t>
      </w:r>
      <w:r>
        <w:rPr>
          <w:spacing w:val="1"/>
          <w:sz w:val="32"/>
        </w:rPr>
        <w:t> </w:t>
      </w:r>
      <w:r>
        <w:rPr>
          <w:sz w:val="32"/>
        </w:rPr>
        <w:t>собою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заняття</w:t>
      </w:r>
      <w:r>
        <w:rPr>
          <w:spacing w:val="1"/>
          <w:sz w:val="32"/>
        </w:rPr>
        <w:t> </w:t>
      </w:r>
      <w:r>
        <w:rPr>
          <w:sz w:val="32"/>
        </w:rPr>
        <w:t>лише</w:t>
      </w:r>
      <w:r>
        <w:rPr>
          <w:spacing w:val="1"/>
          <w:sz w:val="32"/>
        </w:rPr>
        <w:t> </w:t>
      </w:r>
      <w:r>
        <w:rPr>
          <w:sz w:val="32"/>
        </w:rPr>
        <w:t>речі,</w:t>
      </w:r>
      <w:r>
        <w:rPr>
          <w:spacing w:val="1"/>
          <w:sz w:val="32"/>
        </w:rPr>
        <w:t> </w:t>
      </w:r>
      <w:r>
        <w:rPr>
          <w:sz w:val="32"/>
        </w:rPr>
        <w:t>необхідні</w:t>
      </w:r>
      <w:r>
        <w:rPr>
          <w:spacing w:val="-2"/>
          <w:sz w:val="32"/>
        </w:rPr>
        <w:t> </w:t>
      </w:r>
      <w:r>
        <w:rPr>
          <w:sz w:val="32"/>
        </w:rPr>
        <w:t>для навчання</w:t>
      </w:r>
      <w:r>
        <w:rPr>
          <w:spacing w:val="-2"/>
          <w:sz w:val="32"/>
        </w:rPr>
        <w:t> </w:t>
      </w:r>
      <w:r>
        <w:rPr>
          <w:sz w:val="32"/>
        </w:rPr>
        <w:t>чи</w:t>
      </w:r>
      <w:r>
        <w:rPr>
          <w:spacing w:val="-1"/>
          <w:sz w:val="32"/>
        </w:rPr>
        <w:t> </w:t>
      </w:r>
      <w:r>
        <w:rPr>
          <w:sz w:val="32"/>
        </w:rPr>
        <w:t>тренування</w:t>
      </w:r>
      <w:r>
        <w:rPr>
          <w:spacing w:val="-1"/>
          <w:sz w:val="32"/>
        </w:rPr>
        <w:t> </w:t>
      </w:r>
      <w:r>
        <w:rPr>
          <w:sz w:val="32"/>
        </w:rPr>
        <w:t>(СПУ).</w:t>
      </w:r>
    </w:p>
    <w:p>
      <w:pPr>
        <w:pStyle w:val="ListParagraph"/>
        <w:numPr>
          <w:ilvl w:val="2"/>
          <w:numId w:val="9"/>
        </w:numPr>
        <w:tabs>
          <w:tab w:pos="1630" w:val="left" w:leader="none"/>
        </w:tabs>
        <w:spacing w:line="240" w:lineRule="auto" w:before="0" w:after="0"/>
        <w:ind w:left="1629" w:right="0" w:hanging="836"/>
        <w:jc w:val="both"/>
        <w:rPr>
          <w:sz w:val="32"/>
        </w:rPr>
      </w:pPr>
      <w:r>
        <w:rPr>
          <w:sz w:val="32"/>
        </w:rPr>
        <w:t>Забороняється</w:t>
      </w:r>
      <w:r>
        <w:rPr>
          <w:spacing w:val="29"/>
          <w:sz w:val="32"/>
        </w:rPr>
        <w:t> </w:t>
      </w:r>
      <w:r>
        <w:rPr>
          <w:sz w:val="32"/>
        </w:rPr>
        <w:t>приступати</w:t>
      </w:r>
      <w:r>
        <w:rPr>
          <w:spacing w:val="29"/>
          <w:sz w:val="32"/>
        </w:rPr>
        <w:t> </w:t>
      </w:r>
      <w:r>
        <w:rPr>
          <w:sz w:val="32"/>
        </w:rPr>
        <w:t>до</w:t>
      </w:r>
      <w:r>
        <w:rPr>
          <w:spacing w:val="30"/>
          <w:sz w:val="32"/>
        </w:rPr>
        <w:t> </w:t>
      </w:r>
      <w:r>
        <w:rPr>
          <w:sz w:val="32"/>
        </w:rPr>
        <w:t>занять</w:t>
      </w:r>
      <w:r>
        <w:rPr>
          <w:spacing w:val="29"/>
          <w:sz w:val="32"/>
        </w:rPr>
        <w:t> </w:t>
      </w:r>
      <w:r>
        <w:rPr>
          <w:sz w:val="32"/>
        </w:rPr>
        <w:t>безпосередньо</w:t>
      </w:r>
      <w:r>
        <w:rPr>
          <w:spacing w:val="30"/>
          <w:sz w:val="32"/>
        </w:rPr>
        <w:t> </w:t>
      </w:r>
      <w:r>
        <w:rPr>
          <w:sz w:val="32"/>
        </w:rPr>
        <w:t>після</w:t>
      </w:r>
    </w:p>
    <w:p>
      <w:pPr>
        <w:pStyle w:val="BodyText"/>
        <w:jc w:val="left"/>
      </w:pPr>
      <w:r>
        <w:rPr/>
        <w:t>їди.</w:t>
      </w:r>
    </w:p>
    <w:p>
      <w:pPr>
        <w:pStyle w:val="ListParagraph"/>
        <w:numPr>
          <w:ilvl w:val="2"/>
          <w:numId w:val="9"/>
        </w:numPr>
        <w:tabs>
          <w:tab w:pos="1595" w:val="left" w:leader="none"/>
        </w:tabs>
        <w:spacing w:line="240" w:lineRule="auto" w:before="0" w:after="0"/>
        <w:ind w:left="1594" w:right="0" w:hanging="801"/>
        <w:jc w:val="left"/>
        <w:rPr>
          <w:sz w:val="32"/>
        </w:rPr>
      </w:pPr>
      <w:r>
        <w:rPr>
          <w:sz w:val="32"/>
        </w:rPr>
        <w:t>Забезпечити</w:t>
      </w:r>
      <w:r>
        <w:rPr>
          <w:spacing w:val="-6"/>
          <w:sz w:val="32"/>
        </w:rPr>
        <w:t> </w:t>
      </w:r>
      <w:r>
        <w:rPr>
          <w:sz w:val="32"/>
        </w:rPr>
        <w:t>індивідуальний</w:t>
      </w:r>
      <w:r>
        <w:rPr>
          <w:spacing w:val="-6"/>
          <w:sz w:val="32"/>
        </w:rPr>
        <w:t> </w:t>
      </w:r>
      <w:r>
        <w:rPr>
          <w:sz w:val="32"/>
        </w:rPr>
        <w:t>водно-питний</w:t>
      </w:r>
      <w:r>
        <w:rPr>
          <w:spacing w:val="-7"/>
          <w:sz w:val="32"/>
        </w:rPr>
        <w:t> </w:t>
      </w:r>
      <w:r>
        <w:rPr>
          <w:sz w:val="32"/>
        </w:rPr>
        <w:t>режим</w:t>
      </w:r>
      <w:r>
        <w:rPr>
          <w:spacing w:val="-4"/>
          <w:sz w:val="32"/>
        </w:rPr>
        <w:t> </w:t>
      </w:r>
      <w:r>
        <w:rPr>
          <w:sz w:val="32"/>
        </w:rPr>
        <w:t>(кожен</w:t>
      </w:r>
    </w:p>
    <w:p>
      <w:pPr>
        <w:pStyle w:val="BodyText"/>
        <w:spacing w:line="368" w:lineRule="exact"/>
        <w:jc w:val="left"/>
      </w:pPr>
      <w:r>
        <w:rPr/>
        <w:t>студент</w:t>
      </w:r>
      <w:r>
        <w:rPr>
          <w:spacing w:val="-6"/>
        </w:rPr>
        <w:t> </w:t>
      </w:r>
      <w:r>
        <w:rPr/>
        <w:t>повинен</w:t>
      </w:r>
      <w:r>
        <w:rPr>
          <w:spacing w:val="-4"/>
        </w:rPr>
        <w:t> </w:t>
      </w:r>
      <w:r>
        <w:rPr/>
        <w:t>мати</w:t>
      </w:r>
      <w:r>
        <w:rPr>
          <w:spacing w:val="-4"/>
        </w:rPr>
        <w:t> </w:t>
      </w:r>
      <w:r>
        <w:rPr/>
        <w:t>індивідуальне</w:t>
      </w:r>
      <w:r>
        <w:rPr>
          <w:spacing w:val="-4"/>
        </w:rPr>
        <w:t> </w:t>
      </w:r>
      <w:r>
        <w:rPr/>
        <w:t>джерело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пиття).</w:t>
      </w:r>
    </w:p>
    <w:p>
      <w:pPr>
        <w:pStyle w:val="ListParagraph"/>
        <w:numPr>
          <w:ilvl w:val="2"/>
          <w:numId w:val="9"/>
        </w:numPr>
        <w:tabs>
          <w:tab w:pos="1689" w:val="left" w:leader="none"/>
        </w:tabs>
        <w:spacing w:line="240" w:lineRule="auto" w:before="0" w:after="0"/>
        <w:ind w:left="226" w:right="484" w:firstLine="567"/>
        <w:jc w:val="left"/>
        <w:rPr>
          <w:sz w:val="32"/>
        </w:rPr>
      </w:pPr>
      <w:r>
        <w:rPr>
          <w:sz w:val="32"/>
        </w:rPr>
        <w:t>Проводити</w:t>
      </w:r>
      <w:r>
        <w:rPr>
          <w:spacing w:val="9"/>
          <w:sz w:val="32"/>
        </w:rPr>
        <w:t> </w:t>
      </w:r>
      <w:r>
        <w:rPr>
          <w:sz w:val="32"/>
        </w:rPr>
        <w:t>заняття</w:t>
      </w:r>
      <w:r>
        <w:rPr>
          <w:spacing w:val="10"/>
          <w:sz w:val="32"/>
        </w:rPr>
        <w:t> </w:t>
      </w:r>
      <w:r>
        <w:rPr>
          <w:sz w:val="32"/>
        </w:rPr>
        <w:t>у</w:t>
      </w:r>
      <w:r>
        <w:rPr>
          <w:spacing w:val="9"/>
          <w:sz w:val="32"/>
        </w:rPr>
        <w:t> </w:t>
      </w:r>
      <w:r>
        <w:rPr>
          <w:sz w:val="32"/>
        </w:rPr>
        <w:t>спортивному</w:t>
      </w:r>
      <w:r>
        <w:rPr>
          <w:spacing w:val="10"/>
          <w:sz w:val="32"/>
        </w:rPr>
        <w:t> </w:t>
      </w:r>
      <w:r>
        <w:rPr>
          <w:sz w:val="32"/>
        </w:rPr>
        <w:t>залі</w:t>
      </w:r>
      <w:r>
        <w:rPr>
          <w:spacing w:val="8"/>
          <w:sz w:val="32"/>
        </w:rPr>
        <w:t> </w:t>
      </w:r>
      <w:r>
        <w:rPr>
          <w:sz w:val="32"/>
        </w:rPr>
        <w:t>після</w:t>
      </w:r>
      <w:r>
        <w:rPr>
          <w:spacing w:val="10"/>
          <w:sz w:val="32"/>
        </w:rPr>
        <w:t> </w:t>
      </w:r>
      <w:r>
        <w:rPr>
          <w:sz w:val="32"/>
        </w:rPr>
        <w:t>вологого</w:t>
      </w:r>
      <w:r>
        <w:rPr>
          <w:spacing w:val="-77"/>
          <w:sz w:val="32"/>
        </w:rPr>
        <w:t> </w:t>
      </w:r>
      <w:r>
        <w:rPr>
          <w:sz w:val="32"/>
        </w:rPr>
        <w:t>прибирання</w:t>
      </w:r>
      <w:r>
        <w:rPr>
          <w:spacing w:val="-1"/>
          <w:sz w:val="32"/>
        </w:rPr>
        <w:t> </w:t>
      </w:r>
      <w:r>
        <w:rPr>
          <w:sz w:val="32"/>
        </w:rPr>
        <w:t>забороняється.</w:t>
      </w:r>
    </w:p>
    <w:p>
      <w:pPr>
        <w:pStyle w:val="ListParagraph"/>
        <w:numPr>
          <w:ilvl w:val="2"/>
          <w:numId w:val="9"/>
        </w:numPr>
        <w:tabs>
          <w:tab w:pos="1802" w:val="left" w:leader="none"/>
          <w:tab w:pos="1803" w:val="left" w:leader="none"/>
          <w:tab w:pos="3467" w:val="left" w:leader="none"/>
          <w:tab w:pos="4147" w:val="left" w:leader="none"/>
          <w:tab w:pos="6050" w:val="left" w:leader="none"/>
          <w:tab w:pos="6650" w:val="left" w:leader="none"/>
          <w:tab w:pos="8026" w:val="left" w:leader="none"/>
          <w:tab w:pos="9327" w:val="left" w:leader="none"/>
        </w:tabs>
        <w:spacing w:line="240" w:lineRule="auto" w:before="0" w:after="0"/>
        <w:ind w:left="226" w:right="485" w:firstLine="567"/>
        <w:jc w:val="left"/>
        <w:rPr>
          <w:sz w:val="32"/>
        </w:rPr>
      </w:pPr>
      <w:r>
        <w:rPr>
          <w:sz w:val="32"/>
        </w:rPr>
        <w:t>Студенти,</w:t>
        <w:tab/>
        <w:t>які</w:t>
        <w:tab/>
        <w:t>запізнилися</w:t>
        <w:tab/>
        <w:t>на</w:t>
        <w:tab/>
        <w:t>початок</w:t>
        <w:tab/>
        <w:t>заняття</w:t>
        <w:tab/>
      </w:r>
      <w:r>
        <w:rPr>
          <w:spacing w:val="-2"/>
          <w:sz w:val="32"/>
        </w:rPr>
        <w:t>не</w:t>
      </w:r>
      <w:r>
        <w:rPr>
          <w:spacing w:val="-77"/>
          <w:sz w:val="32"/>
        </w:rPr>
        <w:t> </w:t>
      </w:r>
      <w:r>
        <w:rPr>
          <w:sz w:val="32"/>
        </w:rPr>
        <w:t>допускаються</w:t>
      </w:r>
      <w:r>
        <w:rPr>
          <w:spacing w:val="-1"/>
          <w:sz w:val="32"/>
        </w:rPr>
        <w:t> </w:t>
      </w:r>
      <w:r>
        <w:rPr>
          <w:sz w:val="32"/>
        </w:rPr>
        <w:t>до</w:t>
      </w:r>
      <w:r>
        <w:rPr>
          <w:spacing w:val="-1"/>
          <w:sz w:val="32"/>
        </w:rPr>
        <w:t> </w:t>
      </w:r>
      <w:r>
        <w:rPr>
          <w:sz w:val="32"/>
        </w:rPr>
        <w:t>нього.</w:t>
      </w:r>
    </w:p>
    <w:p>
      <w:pPr>
        <w:pStyle w:val="Heading2"/>
        <w:numPr>
          <w:ilvl w:val="1"/>
          <w:numId w:val="9"/>
        </w:numPr>
        <w:tabs>
          <w:tab w:pos="1356" w:val="left" w:leader="none"/>
        </w:tabs>
        <w:spacing w:line="240" w:lineRule="auto" w:before="207" w:after="0"/>
        <w:ind w:left="1356" w:right="0" w:hanging="562"/>
        <w:jc w:val="both"/>
      </w:pPr>
      <w:r>
        <w:rPr/>
        <w:t>Вимоги</w:t>
      </w:r>
      <w:r>
        <w:rPr>
          <w:spacing w:val="-4"/>
        </w:rPr>
        <w:t> </w:t>
      </w:r>
      <w:r>
        <w:rPr/>
        <w:t>безпеки</w:t>
      </w:r>
      <w:r>
        <w:rPr>
          <w:spacing w:val="-4"/>
        </w:rPr>
        <w:t> </w:t>
      </w:r>
      <w:r>
        <w:rPr/>
        <w:t>під</w:t>
      </w:r>
      <w:r>
        <w:rPr>
          <w:spacing w:val="-3"/>
        </w:rPr>
        <w:t> </w:t>
      </w:r>
      <w:r>
        <w:rPr/>
        <w:t>час</w:t>
      </w:r>
      <w:r>
        <w:rPr>
          <w:spacing w:val="-2"/>
        </w:rPr>
        <w:t> </w:t>
      </w:r>
      <w:r>
        <w:rPr/>
        <w:t>занять</w:t>
      </w:r>
    </w:p>
    <w:p>
      <w:pPr>
        <w:pStyle w:val="ListParagraph"/>
        <w:numPr>
          <w:ilvl w:val="2"/>
          <w:numId w:val="9"/>
        </w:numPr>
        <w:tabs>
          <w:tab w:pos="1595" w:val="left" w:leader="none"/>
        </w:tabs>
        <w:spacing w:line="367" w:lineRule="exact" w:before="0" w:after="0"/>
        <w:ind w:left="1594" w:right="0" w:hanging="801"/>
        <w:jc w:val="both"/>
        <w:rPr>
          <w:sz w:val="32"/>
        </w:rPr>
      </w:pPr>
      <w:r>
        <w:rPr>
          <w:sz w:val="32"/>
        </w:rPr>
        <w:t>Під</w:t>
      </w:r>
      <w:r>
        <w:rPr>
          <w:spacing w:val="-4"/>
          <w:sz w:val="32"/>
        </w:rPr>
        <w:t> </w:t>
      </w:r>
      <w:r>
        <w:rPr>
          <w:sz w:val="32"/>
        </w:rPr>
        <w:t>час</w:t>
      </w:r>
      <w:r>
        <w:rPr>
          <w:spacing w:val="-4"/>
          <w:sz w:val="32"/>
        </w:rPr>
        <w:t> </w:t>
      </w:r>
      <w:r>
        <w:rPr>
          <w:sz w:val="32"/>
        </w:rPr>
        <w:t>занять</w:t>
      </w:r>
      <w:r>
        <w:rPr>
          <w:spacing w:val="-4"/>
          <w:sz w:val="32"/>
        </w:rPr>
        <w:t> </w:t>
      </w:r>
      <w:r>
        <w:rPr>
          <w:sz w:val="32"/>
        </w:rPr>
        <w:t>студент</w:t>
      </w:r>
      <w:r>
        <w:rPr>
          <w:spacing w:val="-5"/>
          <w:sz w:val="32"/>
        </w:rPr>
        <w:t> </w:t>
      </w:r>
      <w:r>
        <w:rPr>
          <w:sz w:val="32"/>
        </w:rPr>
        <w:t>зобов'язаний:</w:t>
      </w:r>
    </w:p>
    <w:p>
      <w:pPr>
        <w:pStyle w:val="ListParagraph"/>
        <w:numPr>
          <w:ilvl w:val="0"/>
          <w:numId w:val="11"/>
        </w:numPr>
        <w:tabs>
          <w:tab w:pos="1335" w:val="left" w:leader="none"/>
        </w:tabs>
        <w:spacing w:line="392" w:lineRule="exact" w:before="0" w:after="0"/>
        <w:ind w:left="1334" w:right="0" w:hanging="258"/>
        <w:jc w:val="both"/>
        <w:rPr>
          <w:sz w:val="32"/>
        </w:rPr>
      </w:pPr>
      <w:r>
        <w:rPr>
          <w:sz w:val="32"/>
        </w:rPr>
        <w:t>Дотримуватися</w:t>
      </w:r>
      <w:r>
        <w:rPr>
          <w:spacing w:val="-3"/>
          <w:sz w:val="32"/>
        </w:rPr>
        <w:t> </w:t>
      </w:r>
      <w:r>
        <w:rPr>
          <w:sz w:val="32"/>
        </w:rPr>
        <w:t>цієї</w:t>
      </w:r>
      <w:r>
        <w:rPr>
          <w:spacing w:val="-6"/>
          <w:sz w:val="32"/>
        </w:rPr>
        <w:t> </w:t>
      </w:r>
      <w:r>
        <w:rPr>
          <w:sz w:val="32"/>
        </w:rPr>
        <w:t>інструкції.</w:t>
      </w:r>
    </w:p>
    <w:p>
      <w:pPr>
        <w:pStyle w:val="ListParagraph"/>
        <w:numPr>
          <w:ilvl w:val="0"/>
          <w:numId w:val="11"/>
        </w:numPr>
        <w:tabs>
          <w:tab w:pos="1392" w:val="left" w:leader="none"/>
        </w:tabs>
        <w:spacing w:line="240" w:lineRule="auto" w:before="1" w:after="0"/>
        <w:ind w:left="226" w:right="484" w:firstLine="850"/>
        <w:jc w:val="both"/>
        <w:rPr>
          <w:sz w:val="32"/>
        </w:rPr>
      </w:pPr>
      <w:r>
        <w:rPr>
          <w:sz w:val="32"/>
        </w:rPr>
        <w:t>Суворо дотримуватись дисципліни, виконувати вимоги та</w:t>
      </w:r>
      <w:r>
        <w:rPr>
          <w:spacing w:val="1"/>
          <w:sz w:val="32"/>
        </w:rPr>
        <w:t> </w:t>
      </w:r>
      <w:r>
        <w:rPr>
          <w:sz w:val="32"/>
        </w:rPr>
        <w:t>вказівки</w:t>
      </w:r>
      <w:r>
        <w:rPr>
          <w:spacing w:val="-1"/>
          <w:sz w:val="32"/>
        </w:rPr>
        <w:t> </w:t>
      </w:r>
      <w:r>
        <w:rPr>
          <w:sz w:val="32"/>
        </w:rPr>
        <w:t>викладача.</w:t>
      </w:r>
    </w:p>
    <w:p>
      <w:pPr>
        <w:pStyle w:val="BodyText"/>
        <w:ind w:right="481" w:firstLine="567"/>
      </w:pP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ігор,</w:t>
      </w:r>
      <w:r>
        <w:rPr>
          <w:spacing w:val="1"/>
        </w:rPr>
        <w:t> </w:t>
      </w:r>
      <w:r>
        <w:rPr/>
        <w:t>студенти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дотримуватися</w:t>
      </w:r>
      <w:r>
        <w:rPr>
          <w:spacing w:val="1"/>
        </w:rPr>
        <w:t> </w:t>
      </w:r>
      <w:r>
        <w:rPr/>
        <w:t>ігрової</w:t>
      </w:r>
      <w:r>
        <w:rPr>
          <w:spacing w:val="1"/>
        </w:rPr>
        <w:t> </w:t>
      </w:r>
      <w:r>
        <w:rPr/>
        <w:t>дисципліни,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застосовувати</w:t>
      </w:r>
      <w:r>
        <w:rPr>
          <w:spacing w:val="1"/>
        </w:rPr>
        <w:t> </w:t>
      </w:r>
      <w:r>
        <w:rPr/>
        <w:t>грубих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небезпечних</w:t>
      </w:r>
      <w:r>
        <w:rPr>
          <w:spacing w:val="1"/>
        </w:rPr>
        <w:t> </w:t>
      </w:r>
      <w:r>
        <w:rPr/>
        <w:t>прийомів,</w:t>
      </w:r>
      <w:r>
        <w:rPr>
          <w:spacing w:val="-1"/>
        </w:rPr>
        <w:t> </w:t>
      </w:r>
      <w:r>
        <w:rPr/>
        <w:t>дотримуватись</w:t>
      </w:r>
      <w:r>
        <w:rPr>
          <w:spacing w:val="1"/>
        </w:rPr>
        <w:t> </w:t>
      </w:r>
      <w:r>
        <w:rPr/>
        <w:t>всіх</w:t>
      </w:r>
      <w:r>
        <w:rPr>
          <w:spacing w:val="-1"/>
        </w:rPr>
        <w:t> </w:t>
      </w:r>
      <w:r>
        <w:rPr/>
        <w:t>правил</w:t>
      </w:r>
      <w:r>
        <w:rPr>
          <w:spacing w:val="-1"/>
        </w:rPr>
        <w:t> </w:t>
      </w:r>
      <w:r>
        <w:rPr/>
        <w:t>гри.</w:t>
      </w:r>
    </w:p>
    <w:p>
      <w:pPr>
        <w:pStyle w:val="ListParagraph"/>
        <w:numPr>
          <w:ilvl w:val="0"/>
          <w:numId w:val="11"/>
        </w:numPr>
        <w:tabs>
          <w:tab w:pos="1370" w:val="left" w:leader="none"/>
        </w:tabs>
        <w:spacing w:line="240" w:lineRule="auto" w:before="0" w:after="0"/>
        <w:ind w:left="226" w:right="482" w:firstLine="850"/>
        <w:jc w:val="both"/>
        <w:rPr>
          <w:sz w:val="32"/>
        </w:rPr>
      </w:pPr>
      <w:r>
        <w:rPr>
          <w:sz w:val="32"/>
        </w:rPr>
        <w:t>При поточному виконанні вправ (в колоні, один за одним)</w:t>
      </w:r>
      <w:r>
        <w:rPr>
          <w:spacing w:val="1"/>
          <w:sz w:val="32"/>
        </w:rPr>
        <w:t> </w:t>
      </w:r>
      <w:r>
        <w:rPr>
          <w:sz w:val="32"/>
        </w:rPr>
        <w:t>дотримуватись</w:t>
      </w:r>
      <w:r>
        <w:rPr>
          <w:spacing w:val="-3"/>
          <w:sz w:val="32"/>
        </w:rPr>
        <w:t> </w:t>
      </w:r>
      <w:r>
        <w:rPr>
          <w:sz w:val="32"/>
        </w:rPr>
        <w:t>достатніх</w:t>
      </w:r>
      <w:r>
        <w:rPr>
          <w:spacing w:val="-2"/>
          <w:sz w:val="32"/>
        </w:rPr>
        <w:t> </w:t>
      </w:r>
      <w:r>
        <w:rPr>
          <w:sz w:val="32"/>
        </w:rPr>
        <w:t>інтервалів,</w:t>
      </w:r>
      <w:r>
        <w:rPr>
          <w:spacing w:val="-2"/>
          <w:sz w:val="32"/>
        </w:rPr>
        <w:t> </w:t>
      </w:r>
      <w:r>
        <w:rPr>
          <w:sz w:val="32"/>
        </w:rPr>
        <w:t>щоб</w:t>
      </w:r>
      <w:r>
        <w:rPr>
          <w:spacing w:val="-2"/>
          <w:sz w:val="32"/>
        </w:rPr>
        <w:t> </w:t>
      </w:r>
      <w:r>
        <w:rPr>
          <w:sz w:val="32"/>
        </w:rPr>
        <w:t>не</w:t>
      </w:r>
      <w:r>
        <w:rPr>
          <w:spacing w:val="-1"/>
          <w:sz w:val="32"/>
        </w:rPr>
        <w:t> </w:t>
      </w:r>
      <w:r>
        <w:rPr>
          <w:sz w:val="32"/>
        </w:rPr>
        <w:t>було</w:t>
      </w:r>
      <w:r>
        <w:rPr>
          <w:spacing w:val="-1"/>
          <w:sz w:val="32"/>
        </w:rPr>
        <w:t> </w:t>
      </w:r>
      <w:r>
        <w:rPr>
          <w:sz w:val="32"/>
        </w:rPr>
        <w:t>зіткнень.</w:t>
      </w:r>
    </w:p>
    <w:p>
      <w:pPr>
        <w:pStyle w:val="ListParagraph"/>
        <w:numPr>
          <w:ilvl w:val="0"/>
          <w:numId w:val="11"/>
        </w:numPr>
        <w:tabs>
          <w:tab w:pos="1379" w:val="left" w:leader="none"/>
        </w:tabs>
        <w:spacing w:line="240" w:lineRule="auto" w:before="0" w:after="0"/>
        <w:ind w:left="226" w:right="484" w:firstLine="850"/>
        <w:jc w:val="both"/>
        <w:rPr>
          <w:sz w:val="32"/>
        </w:rPr>
      </w:pPr>
      <w:r>
        <w:rPr>
          <w:sz w:val="32"/>
        </w:rPr>
        <w:t>Використовувати спортивний інвентар тільки з дозволу та</w:t>
      </w:r>
      <w:r>
        <w:rPr>
          <w:spacing w:val="1"/>
          <w:sz w:val="32"/>
        </w:rPr>
        <w:t> </w:t>
      </w:r>
      <w:r>
        <w:rPr>
          <w:sz w:val="32"/>
        </w:rPr>
        <w:t>під</w:t>
      </w:r>
      <w:r>
        <w:rPr>
          <w:spacing w:val="-1"/>
          <w:sz w:val="32"/>
        </w:rPr>
        <w:t> </w:t>
      </w:r>
      <w:r>
        <w:rPr>
          <w:sz w:val="32"/>
        </w:rPr>
        <w:t>керівництвом</w:t>
      </w:r>
      <w:r>
        <w:rPr>
          <w:spacing w:val="-3"/>
          <w:sz w:val="32"/>
        </w:rPr>
        <w:t> </w:t>
      </w:r>
      <w:r>
        <w:rPr>
          <w:sz w:val="32"/>
        </w:rPr>
        <w:t>викладача,</w:t>
      </w:r>
      <w:r>
        <w:rPr>
          <w:spacing w:val="-2"/>
          <w:sz w:val="32"/>
        </w:rPr>
        <w:t> </w:t>
      </w:r>
      <w:r>
        <w:rPr>
          <w:sz w:val="32"/>
        </w:rPr>
        <w:t>який</w:t>
      </w:r>
      <w:r>
        <w:rPr>
          <w:spacing w:val="-2"/>
          <w:sz w:val="32"/>
        </w:rPr>
        <w:t> </w:t>
      </w:r>
      <w:r>
        <w:rPr>
          <w:sz w:val="32"/>
        </w:rPr>
        <w:t>проводить заняття.</w:t>
      </w:r>
    </w:p>
    <w:p>
      <w:pPr>
        <w:spacing w:after="0" w:line="240" w:lineRule="auto"/>
        <w:jc w:val="both"/>
        <w:rPr>
          <w:sz w:val="32"/>
        </w:rPr>
        <w:sectPr>
          <w:pgSz w:w="11910" w:h="16840"/>
          <w:pgMar w:header="0" w:footer="1133" w:top="1380" w:bottom="1380" w:left="1020" w:right="760"/>
        </w:sectPr>
      </w:pPr>
    </w:p>
    <w:p>
      <w:pPr>
        <w:pStyle w:val="BodyText"/>
        <w:spacing w:before="65"/>
        <w:ind w:right="482" w:firstLine="425"/>
      </w:pPr>
      <w:r>
        <w:rPr/>
        <w:t>При виконанні стрибків, при випадкових зіткненнях та падіннях</w:t>
      </w:r>
      <w:r>
        <w:rPr>
          <w:spacing w:val="1"/>
        </w:rPr>
        <w:t> </w:t>
      </w:r>
      <w:r>
        <w:rPr/>
        <w:t>студент</w:t>
      </w:r>
      <w:r>
        <w:rPr>
          <w:spacing w:val="1"/>
        </w:rPr>
        <w:t> </w:t>
      </w:r>
      <w:r>
        <w:rPr/>
        <w:t>(футболіст)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вміти</w:t>
      </w:r>
      <w:r>
        <w:rPr>
          <w:spacing w:val="1"/>
        </w:rPr>
        <w:t> </w:t>
      </w:r>
      <w:r>
        <w:rPr/>
        <w:t>застосовувати</w:t>
      </w:r>
      <w:r>
        <w:rPr>
          <w:spacing w:val="1"/>
        </w:rPr>
        <w:t> </w:t>
      </w:r>
      <w:r>
        <w:rPr/>
        <w:t>самостійну</w:t>
      </w:r>
      <w:r>
        <w:rPr>
          <w:spacing w:val="1"/>
        </w:rPr>
        <w:t> </w:t>
      </w:r>
      <w:r>
        <w:rPr/>
        <w:t>страховку.</w:t>
      </w:r>
    </w:p>
    <w:p>
      <w:pPr>
        <w:pStyle w:val="ListParagraph"/>
        <w:numPr>
          <w:ilvl w:val="0"/>
          <w:numId w:val="11"/>
        </w:numPr>
        <w:tabs>
          <w:tab w:pos="1394" w:val="left" w:leader="none"/>
        </w:tabs>
        <w:spacing w:line="240" w:lineRule="auto" w:before="0" w:after="0"/>
        <w:ind w:left="226" w:right="484" w:firstLine="850"/>
        <w:jc w:val="both"/>
        <w:rPr>
          <w:sz w:val="32"/>
        </w:rPr>
      </w:pPr>
      <w:r>
        <w:rPr>
          <w:sz w:val="32"/>
        </w:rPr>
        <w:t>Щоб уникнути зіткнень, при груповому старті на короткі</w:t>
      </w:r>
      <w:r>
        <w:rPr>
          <w:spacing w:val="1"/>
          <w:sz w:val="32"/>
        </w:rPr>
        <w:t> </w:t>
      </w:r>
      <w:r>
        <w:rPr>
          <w:sz w:val="32"/>
        </w:rPr>
        <w:t>дистанції бігти тільки своєю доріжкою, на ігрових майданчиках та</w:t>
      </w:r>
      <w:r>
        <w:rPr>
          <w:spacing w:val="1"/>
          <w:sz w:val="32"/>
        </w:rPr>
        <w:t> </w:t>
      </w:r>
      <w:r>
        <w:rPr>
          <w:sz w:val="32"/>
        </w:rPr>
        <w:t>бігових</w:t>
      </w:r>
      <w:r>
        <w:rPr>
          <w:spacing w:val="-3"/>
          <w:sz w:val="32"/>
        </w:rPr>
        <w:t> </w:t>
      </w:r>
      <w:r>
        <w:rPr>
          <w:sz w:val="32"/>
        </w:rPr>
        <w:t>доріжках виключити</w:t>
      </w:r>
      <w:r>
        <w:rPr>
          <w:spacing w:val="-3"/>
          <w:sz w:val="32"/>
        </w:rPr>
        <w:t> </w:t>
      </w:r>
      <w:r>
        <w:rPr>
          <w:sz w:val="32"/>
        </w:rPr>
        <w:t>різкі</w:t>
      </w:r>
      <w:r>
        <w:rPr>
          <w:spacing w:val="-1"/>
          <w:sz w:val="32"/>
        </w:rPr>
        <w:t> </w:t>
      </w:r>
      <w:r>
        <w:rPr>
          <w:sz w:val="32"/>
        </w:rPr>
        <w:t>зупинки</w:t>
      </w:r>
      <w:r>
        <w:rPr>
          <w:spacing w:val="-1"/>
          <w:sz w:val="32"/>
        </w:rPr>
        <w:t> </w:t>
      </w:r>
      <w:r>
        <w:rPr>
          <w:sz w:val="32"/>
        </w:rPr>
        <w:t>під</w:t>
      </w:r>
      <w:r>
        <w:rPr>
          <w:spacing w:val="-2"/>
          <w:sz w:val="32"/>
        </w:rPr>
        <w:t> </w:t>
      </w:r>
      <w:r>
        <w:rPr>
          <w:sz w:val="32"/>
        </w:rPr>
        <w:t>час</w:t>
      </w:r>
      <w:r>
        <w:rPr>
          <w:spacing w:val="-2"/>
          <w:sz w:val="32"/>
        </w:rPr>
        <w:t> </w:t>
      </w:r>
      <w:r>
        <w:rPr>
          <w:sz w:val="32"/>
        </w:rPr>
        <w:t>гри</w:t>
      </w:r>
      <w:r>
        <w:rPr>
          <w:spacing w:val="-2"/>
          <w:sz w:val="32"/>
        </w:rPr>
        <w:t> </w:t>
      </w:r>
      <w:r>
        <w:rPr>
          <w:sz w:val="32"/>
        </w:rPr>
        <w:t>та</w:t>
      </w:r>
      <w:r>
        <w:rPr>
          <w:spacing w:val="-2"/>
          <w:sz w:val="32"/>
        </w:rPr>
        <w:t> </w:t>
      </w:r>
      <w:r>
        <w:rPr>
          <w:sz w:val="32"/>
        </w:rPr>
        <w:t>бігу.</w:t>
      </w:r>
    </w:p>
    <w:p>
      <w:pPr>
        <w:pStyle w:val="ListParagraph"/>
        <w:numPr>
          <w:ilvl w:val="2"/>
          <w:numId w:val="9"/>
        </w:numPr>
        <w:tabs>
          <w:tab w:pos="1454" w:val="left" w:leader="none"/>
        </w:tabs>
        <w:spacing w:line="240" w:lineRule="auto" w:before="1" w:after="0"/>
        <w:ind w:left="1453" w:right="0" w:hanging="802"/>
        <w:jc w:val="both"/>
        <w:rPr>
          <w:sz w:val="32"/>
        </w:rPr>
      </w:pPr>
      <w:r>
        <w:rPr>
          <w:sz w:val="32"/>
        </w:rPr>
        <w:t>Студентам</w:t>
      </w:r>
      <w:r>
        <w:rPr>
          <w:spacing w:val="-9"/>
          <w:sz w:val="32"/>
        </w:rPr>
        <w:t> </w:t>
      </w:r>
      <w:r>
        <w:rPr>
          <w:sz w:val="32"/>
        </w:rPr>
        <w:t>забороняється:</w:t>
      </w:r>
    </w:p>
    <w:p>
      <w:pPr>
        <w:pStyle w:val="ListParagraph"/>
        <w:numPr>
          <w:ilvl w:val="0"/>
          <w:numId w:val="12"/>
        </w:numPr>
        <w:tabs>
          <w:tab w:pos="1491" w:val="left" w:leader="none"/>
        </w:tabs>
        <w:spacing w:line="240" w:lineRule="auto" w:before="0" w:after="0"/>
        <w:ind w:left="226" w:right="482" w:firstLine="851"/>
        <w:jc w:val="both"/>
        <w:rPr>
          <w:sz w:val="32"/>
        </w:rPr>
      </w:pPr>
      <w:r>
        <w:rPr>
          <w:sz w:val="32"/>
        </w:rPr>
        <w:t>Виконувати</w:t>
      </w:r>
      <w:r>
        <w:rPr>
          <w:spacing w:val="1"/>
          <w:sz w:val="32"/>
        </w:rPr>
        <w:t> </w:t>
      </w:r>
      <w:r>
        <w:rPr>
          <w:sz w:val="32"/>
        </w:rPr>
        <w:t>будь-які</w:t>
      </w:r>
      <w:r>
        <w:rPr>
          <w:spacing w:val="1"/>
          <w:sz w:val="32"/>
        </w:rPr>
        <w:t> </w:t>
      </w:r>
      <w:r>
        <w:rPr>
          <w:sz w:val="32"/>
        </w:rPr>
        <w:t>дії</w:t>
      </w:r>
      <w:r>
        <w:rPr>
          <w:spacing w:val="1"/>
          <w:sz w:val="32"/>
        </w:rPr>
        <w:t> </w:t>
      </w:r>
      <w:r>
        <w:rPr>
          <w:sz w:val="32"/>
        </w:rPr>
        <w:t>без</w:t>
      </w:r>
      <w:r>
        <w:rPr>
          <w:spacing w:val="1"/>
          <w:sz w:val="32"/>
        </w:rPr>
        <w:t> </w:t>
      </w:r>
      <w:r>
        <w:rPr>
          <w:sz w:val="32"/>
        </w:rPr>
        <w:t>дозволу</w:t>
      </w:r>
      <w:r>
        <w:rPr>
          <w:spacing w:val="1"/>
          <w:sz w:val="32"/>
        </w:rPr>
        <w:t> </w:t>
      </w:r>
      <w:r>
        <w:rPr>
          <w:sz w:val="32"/>
        </w:rPr>
        <w:t>викладача,</w:t>
      </w:r>
      <w:r>
        <w:rPr>
          <w:spacing w:val="1"/>
          <w:sz w:val="32"/>
        </w:rPr>
        <w:t> </w:t>
      </w:r>
      <w:r>
        <w:rPr>
          <w:sz w:val="32"/>
        </w:rPr>
        <w:t>який</w:t>
      </w:r>
      <w:r>
        <w:rPr>
          <w:spacing w:val="1"/>
          <w:sz w:val="32"/>
        </w:rPr>
        <w:t> </w:t>
      </w:r>
      <w:r>
        <w:rPr>
          <w:sz w:val="32"/>
        </w:rPr>
        <w:t>проводить заняття.</w:t>
      </w:r>
    </w:p>
    <w:p>
      <w:pPr>
        <w:pStyle w:val="ListParagraph"/>
        <w:numPr>
          <w:ilvl w:val="0"/>
          <w:numId w:val="12"/>
        </w:numPr>
        <w:tabs>
          <w:tab w:pos="1392" w:val="left" w:leader="none"/>
        </w:tabs>
        <w:spacing w:line="240" w:lineRule="auto" w:before="0" w:after="0"/>
        <w:ind w:left="226" w:right="484" w:firstLine="850"/>
        <w:jc w:val="both"/>
        <w:rPr>
          <w:sz w:val="32"/>
        </w:rPr>
      </w:pPr>
      <w:r>
        <w:rPr>
          <w:sz w:val="32"/>
        </w:rPr>
        <w:t>Використовувати спортивне обладнання та інвентар не за</w:t>
      </w:r>
      <w:r>
        <w:rPr>
          <w:spacing w:val="1"/>
          <w:sz w:val="32"/>
        </w:rPr>
        <w:t> </w:t>
      </w:r>
      <w:r>
        <w:rPr>
          <w:sz w:val="32"/>
        </w:rPr>
        <w:t>прямим</w:t>
      </w:r>
      <w:r>
        <w:rPr>
          <w:spacing w:val="-2"/>
          <w:sz w:val="32"/>
        </w:rPr>
        <w:t> </w:t>
      </w:r>
      <w:r>
        <w:rPr>
          <w:sz w:val="32"/>
        </w:rPr>
        <w:t>призначенням.</w:t>
      </w:r>
    </w:p>
    <w:p>
      <w:pPr>
        <w:pStyle w:val="ListParagraph"/>
        <w:numPr>
          <w:ilvl w:val="0"/>
          <w:numId w:val="12"/>
        </w:numPr>
        <w:tabs>
          <w:tab w:pos="1422" w:val="left" w:leader="none"/>
        </w:tabs>
        <w:spacing w:line="240" w:lineRule="auto" w:before="0" w:after="0"/>
        <w:ind w:left="226" w:right="481" w:firstLine="850"/>
        <w:jc w:val="both"/>
        <w:rPr>
          <w:sz w:val="32"/>
        </w:rPr>
      </w:pPr>
      <w:r>
        <w:rPr>
          <w:sz w:val="32"/>
        </w:rPr>
        <w:t>Бити</w:t>
      </w:r>
      <w:r>
        <w:rPr>
          <w:spacing w:val="1"/>
          <w:sz w:val="32"/>
        </w:rPr>
        <w:t> </w:t>
      </w:r>
      <w:r>
        <w:rPr>
          <w:sz w:val="32"/>
        </w:rPr>
        <w:t>м'ячем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стіни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1"/>
          <w:sz w:val="32"/>
        </w:rPr>
        <w:t> </w:t>
      </w:r>
      <w:r>
        <w:rPr>
          <w:sz w:val="32"/>
        </w:rPr>
        <w:t>стелю</w:t>
      </w:r>
      <w:r>
        <w:rPr>
          <w:spacing w:val="1"/>
          <w:sz w:val="32"/>
        </w:rPr>
        <w:t> </w:t>
      </w:r>
      <w:r>
        <w:rPr>
          <w:sz w:val="32"/>
        </w:rPr>
        <w:t>залу,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електронні</w:t>
      </w:r>
      <w:r>
        <w:rPr>
          <w:spacing w:val="1"/>
          <w:sz w:val="32"/>
        </w:rPr>
        <w:t> </w:t>
      </w:r>
      <w:r>
        <w:rPr>
          <w:sz w:val="32"/>
        </w:rPr>
        <w:t>табло,</w:t>
      </w:r>
      <w:r>
        <w:rPr>
          <w:spacing w:val="-77"/>
          <w:sz w:val="32"/>
        </w:rPr>
        <w:t> </w:t>
      </w:r>
      <w:r>
        <w:rPr>
          <w:sz w:val="32"/>
        </w:rPr>
        <w:t>вибивати за</w:t>
      </w:r>
      <w:r>
        <w:rPr>
          <w:spacing w:val="-1"/>
          <w:sz w:val="32"/>
        </w:rPr>
        <w:t> </w:t>
      </w:r>
      <w:r>
        <w:rPr>
          <w:sz w:val="32"/>
        </w:rPr>
        <w:t>межі</w:t>
      </w:r>
      <w:r>
        <w:rPr>
          <w:spacing w:val="-2"/>
          <w:sz w:val="32"/>
        </w:rPr>
        <w:t> </w:t>
      </w:r>
      <w:r>
        <w:rPr>
          <w:sz w:val="32"/>
        </w:rPr>
        <w:t>майданчика</w:t>
      </w:r>
      <w:r>
        <w:rPr>
          <w:spacing w:val="-2"/>
          <w:sz w:val="32"/>
        </w:rPr>
        <w:t> </w:t>
      </w:r>
      <w:r>
        <w:rPr>
          <w:sz w:val="32"/>
        </w:rPr>
        <w:t>через</w:t>
      </w:r>
      <w:r>
        <w:rPr>
          <w:spacing w:val="-2"/>
          <w:sz w:val="32"/>
        </w:rPr>
        <w:t> </w:t>
      </w:r>
      <w:r>
        <w:rPr>
          <w:sz w:val="32"/>
        </w:rPr>
        <w:t>огорожу.</w:t>
      </w:r>
    </w:p>
    <w:p>
      <w:pPr>
        <w:pStyle w:val="ListParagraph"/>
        <w:numPr>
          <w:ilvl w:val="0"/>
          <w:numId w:val="12"/>
        </w:numPr>
        <w:tabs>
          <w:tab w:pos="1360" w:val="left" w:leader="none"/>
        </w:tabs>
        <w:spacing w:line="240" w:lineRule="auto" w:before="0" w:after="0"/>
        <w:ind w:left="226" w:right="482" w:firstLine="850"/>
        <w:jc w:val="both"/>
        <w:rPr>
          <w:sz w:val="32"/>
        </w:rPr>
      </w:pPr>
      <w:r>
        <w:rPr>
          <w:sz w:val="32"/>
        </w:rPr>
        <w:t>Вносити до спортивного залу чи майданчика та виносити з</w:t>
      </w:r>
      <w:r>
        <w:rPr>
          <w:spacing w:val="1"/>
          <w:sz w:val="32"/>
        </w:rPr>
        <w:t> </w:t>
      </w:r>
      <w:r>
        <w:rPr>
          <w:sz w:val="32"/>
        </w:rPr>
        <w:t>нього</w:t>
      </w:r>
      <w:r>
        <w:rPr>
          <w:spacing w:val="1"/>
          <w:sz w:val="32"/>
        </w:rPr>
        <w:t> </w:t>
      </w:r>
      <w:r>
        <w:rPr>
          <w:sz w:val="32"/>
        </w:rPr>
        <w:t>будь-які</w:t>
      </w:r>
      <w:r>
        <w:rPr>
          <w:spacing w:val="1"/>
          <w:sz w:val="32"/>
        </w:rPr>
        <w:t> </w:t>
      </w:r>
      <w:r>
        <w:rPr>
          <w:sz w:val="32"/>
        </w:rPr>
        <w:t>предмети</w:t>
      </w:r>
      <w:r>
        <w:rPr>
          <w:spacing w:val="1"/>
          <w:sz w:val="32"/>
        </w:rPr>
        <w:t> </w:t>
      </w:r>
      <w:r>
        <w:rPr>
          <w:sz w:val="32"/>
        </w:rPr>
        <w:t>без</w:t>
      </w:r>
      <w:r>
        <w:rPr>
          <w:spacing w:val="1"/>
          <w:sz w:val="32"/>
        </w:rPr>
        <w:t> </w:t>
      </w:r>
      <w:r>
        <w:rPr>
          <w:sz w:val="32"/>
        </w:rPr>
        <w:t>дозволу</w:t>
      </w:r>
      <w:r>
        <w:rPr>
          <w:spacing w:val="1"/>
          <w:sz w:val="32"/>
        </w:rPr>
        <w:t> </w:t>
      </w:r>
      <w:r>
        <w:rPr>
          <w:sz w:val="32"/>
        </w:rPr>
        <w:t>викладача,</w:t>
      </w:r>
      <w:r>
        <w:rPr>
          <w:spacing w:val="1"/>
          <w:sz w:val="32"/>
        </w:rPr>
        <w:t> </w:t>
      </w:r>
      <w:r>
        <w:rPr>
          <w:sz w:val="32"/>
        </w:rPr>
        <w:t>який</w:t>
      </w:r>
      <w:r>
        <w:rPr>
          <w:spacing w:val="1"/>
          <w:sz w:val="32"/>
        </w:rPr>
        <w:t> </w:t>
      </w:r>
      <w:r>
        <w:rPr>
          <w:sz w:val="32"/>
        </w:rPr>
        <w:t>проводить</w:t>
      </w:r>
      <w:r>
        <w:rPr>
          <w:spacing w:val="-77"/>
          <w:sz w:val="32"/>
        </w:rPr>
        <w:t> </w:t>
      </w:r>
      <w:r>
        <w:rPr>
          <w:sz w:val="32"/>
        </w:rPr>
        <w:t>заняття.</w:t>
      </w:r>
    </w:p>
    <w:p>
      <w:pPr>
        <w:pStyle w:val="Heading2"/>
        <w:numPr>
          <w:ilvl w:val="1"/>
          <w:numId w:val="9"/>
        </w:numPr>
        <w:tabs>
          <w:tab w:pos="1356" w:val="left" w:leader="none"/>
        </w:tabs>
        <w:spacing w:line="240" w:lineRule="auto" w:before="252" w:after="0"/>
        <w:ind w:left="1356" w:right="0" w:hanging="562"/>
        <w:jc w:val="both"/>
      </w:pPr>
      <w:r>
        <w:rPr/>
        <w:t>Вимоги</w:t>
      </w:r>
      <w:r>
        <w:rPr>
          <w:spacing w:val="-3"/>
        </w:rPr>
        <w:t> </w:t>
      </w:r>
      <w:r>
        <w:rPr/>
        <w:t>безпеки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аварійних</w:t>
      </w:r>
      <w:r>
        <w:rPr>
          <w:spacing w:val="-3"/>
        </w:rPr>
        <w:t> </w:t>
      </w:r>
      <w:r>
        <w:rPr/>
        <w:t>ситуаціях</w:t>
      </w:r>
    </w:p>
    <w:p>
      <w:pPr>
        <w:pStyle w:val="ListParagraph"/>
        <w:numPr>
          <w:ilvl w:val="2"/>
          <w:numId w:val="9"/>
        </w:numPr>
        <w:tabs>
          <w:tab w:pos="1638" w:val="left" w:leader="none"/>
        </w:tabs>
        <w:spacing w:line="240" w:lineRule="auto" w:before="0" w:after="0"/>
        <w:ind w:left="226" w:right="481" w:firstLine="567"/>
        <w:jc w:val="both"/>
        <w:rPr>
          <w:sz w:val="32"/>
        </w:rPr>
      </w:pPr>
      <w:r>
        <w:rPr>
          <w:sz w:val="32"/>
        </w:rPr>
        <w:t>За поганого самопочуття, виникнення болю в суглобах і</w:t>
      </w:r>
      <w:r>
        <w:rPr>
          <w:spacing w:val="1"/>
          <w:sz w:val="32"/>
        </w:rPr>
        <w:t> </w:t>
      </w:r>
      <w:r>
        <w:rPr>
          <w:sz w:val="32"/>
        </w:rPr>
        <w:t>м'язах,</w:t>
      </w:r>
      <w:r>
        <w:rPr>
          <w:spacing w:val="1"/>
          <w:sz w:val="32"/>
        </w:rPr>
        <w:t> </w:t>
      </w:r>
      <w:r>
        <w:rPr>
          <w:sz w:val="32"/>
        </w:rPr>
        <w:t>кровотечі</w:t>
      </w:r>
      <w:r>
        <w:rPr>
          <w:spacing w:val="1"/>
          <w:sz w:val="32"/>
        </w:rPr>
        <w:t> </w:t>
      </w:r>
      <w:r>
        <w:rPr>
          <w:sz w:val="32"/>
        </w:rPr>
        <w:t>Вихованець</w:t>
      </w:r>
      <w:r>
        <w:rPr>
          <w:spacing w:val="1"/>
          <w:sz w:val="32"/>
        </w:rPr>
        <w:t> </w:t>
      </w:r>
      <w:r>
        <w:rPr>
          <w:sz w:val="32"/>
        </w:rPr>
        <w:t>повинен</w:t>
      </w:r>
      <w:r>
        <w:rPr>
          <w:spacing w:val="1"/>
          <w:sz w:val="32"/>
        </w:rPr>
        <w:t> </w:t>
      </w:r>
      <w:r>
        <w:rPr>
          <w:sz w:val="32"/>
        </w:rPr>
        <w:t>припинити</w:t>
      </w:r>
      <w:r>
        <w:rPr>
          <w:spacing w:val="1"/>
          <w:sz w:val="32"/>
        </w:rPr>
        <w:t> </w:t>
      </w:r>
      <w:r>
        <w:rPr>
          <w:sz w:val="32"/>
        </w:rPr>
        <w:t>заняття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повідомити</w:t>
      </w:r>
      <w:r>
        <w:rPr>
          <w:spacing w:val="-2"/>
          <w:sz w:val="32"/>
        </w:rPr>
        <w:t> </w:t>
      </w:r>
      <w:r>
        <w:rPr>
          <w:sz w:val="32"/>
        </w:rPr>
        <w:t>про</w:t>
      </w:r>
      <w:r>
        <w:rPr>
          <w:spacing w:val="-1"/>
          <w:sz w:val="32"/>
        </w:rPr>
        <w:t> </w:t>
      </w:r>
      <w:r>
        <w:rPr>
          <w:sz w:val="32"/>
        </w:rPr>
        <w:t>це</w:t>
      </w:r>
      <w:r>
        <w:rPr>
          <w:spacing w:val="1"/>
          <w:sz w:val="32"/>
        </w:rPr>
        <w:t> </w:t>
      </w:r>
      <w:r>
        <w:rPr>
          <w:sz w:val="32"/>
        </w:rPr>
        <w:t>викладачеві.</w:t>
      </w:r>
    </w:p>
    <w:p>
      <w:pPr>
        <w:pStyle w:val="ListParagraph"/>
        <w:numPr>
          <w:ilvl w:val="2"/>
          <w:numId w:val="9"/>
        </w:numPr>
        <w:tabs>
          <w:tab w:pos="1604" w:val="left" w:leader="none"/>
        </w:tabs>
        <w:spacing w:line="240" w:lineRule="auto" w:before="0" w:after="0"/>
        <w:ind w:left="227" w:right="481" w:firstLine="567"/>
        <w:jc w:val="both"/>
        <w:rPr>
          <w:sz w:val="32"/>
        </w:rPr>
      </w:pPr>
      <w:r>
        <w:rPr>
          <w:sz w:val="32"/>
        </w:rPr>
        <w:t>У разі виникнення несправності обладнання та інвентарю,</w:t>
      </w:r>
      <w:r>
        <w:rPr>
          <w:spacing w:val="-77"/>
          <w:sz w:val="32"/>
        </w:rPr>
        <w:t> </w:t>
      </w:r>
      <w:r>
        <w:rPr>
          <w:sz w:val="32"/>
        </w:rPr>
        <w:t>припинити</w:t>
      </w:r>
      <w:r>
        <w:rPr>
          <w:spacing w:val="1"/>
          <w:sz w:val="32"/>
        </w:rPr>
        <w:t> </w:t>
      </w:r>
      <w:r>
        <w:rPr>
          <w:sz w:val="32"/>
        </w:rPr>
        <w:t>заняття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1"/>
          <w:sz w:val="32"/>
        </w:rPr>
        <w:t> </w:t>
      </w:r>
      <w:r>
        <w:rPr>
          <w:sz w:val="32"/>
        </w:rPr>
        <w:t>повідомити</w:t>
      </w:r>
      <w:r>
        <w:rPr>
          <w:spacing w:val="1"/>
          <w:sz w:val="32"/>
        </w:rPr>
        <w:t> </w:t>
      </w:r>
      <w:r>
        <w:rPr>
          <w:sz w:val="32"/>
        </w:rPr>
        <w:t>про</w:t>
      </w:r>
      <w:r>
        <w:rPr>
          <w:spacing w:val="1"/>
          <w:sz w:val="32"/>
        </w:rPr>
        <w:t> </w:t>
      </w:r>
      <w:r>
        <w:rPr>
          <w:sz w:val="32"/>
        </w:rPr>
        <w:t>це</w:t>
      </w:r>
      <w:r>
        <w:rPr>
          <w:spacing w:val="1"/>
          <w:sz w:val="32"/>
        </w:rPr>
        <w:t> </w:t>
      </w:r>
      <w:r>
        <w:rPr>
          <w:sz w:val="32"/>
        </w:rPr>
        <w:t>викладачеві.</w:t>
      </w:r>
      <w:r>
        <w:rPr>
          <w:spacing w:val="1"/>
          <w:sz w:val="32"/>
        </w:rPr>
        <w:t> </w:t>
      </w:r>
      <w:r>
        <w:rPr>
          <w:sz w:val="32"/>
        </w:rPr>
        <w:t>Заняття</w:t>
      </w:r>
      <w:r>
        <w:rPr>
          <w:spacing w:val="1"/>
          <w:sz w:val="32"/>
        </w:rPr>
        <w:t> </w:t>
      </w:r>
      <w:r>
        <w:rPr>
          <w:sz w:val="32"/>
        </w:rPr>
        <w:t>продовжуватимуть</w:t>
      </w:r>
      <w:r>
        <w:rPr>
          <w:spacing w:val="1"/>
          <w:sz w:val="32"/>
        </w:rPr>
        <w:t> </w:t>
      </w:r>
      <w:r>
        <w:rPr>
          <w:sz w:val="32"/>
        </w:rPr>
        <w:t>лише</w:t>
      </w:r>
      <w:r>
        <w:rPr>
          <w:spacing w:val="1"/>
          <w:sz w:val="32"/>
        </w:rPr>
        <w:t> </w:t>
      </w:r>
      <w:r>
        <w:rPr>
          <w:sz w:val="32"/>
        </w:rPr>
        <w:t>після</w:t>
      </w:r>
      <w:r>
        <w:rPr>
          <w:spacing w:val="1"/>
          <w:sz w:val="32"/>
        </w:rPr>
        <w:t> </w:t>
      </w:r>
      <w:r>
        <w:rPr>
          <w:sz w:val="32"/>
        </w:rPr>
        <w:t>усунення</w:t>
      </w:r>
      <w:r>
        <w:rPr>
          <w:spacing w:val="1"/>
          <w:sz w:val="32"/>
        </w:rPr>
        <w:t> </w:t>
      </w:r>
      <w:r>
        <w:rPr>
          <w:sz w:val="32"/>
        </w:rPr>
        <w:t>несправності</w:t>
      </w:r>
      <w:r>
        <w:rPr>
          <w:spacing w:val="1"/>
          <w:sz w:val="32"/>
        </w:rPr>
        <w:t> </w:t>
      </w:r>
      <w:r>
        <w:rPr>
          <w:sz w:val="32"/>
        </w:rPr>
        <w:t>або</w:t>
      </w:r>
      <w:r>
        <w:rPr>
          <w:spacing w:val="1"/>
          <w:sz w:val="32"/>
        </w:rPr>
        <w:t> </w:t>
      </w:r>
      <w:r>
        <w:rPr>
          <w:sz w:val="32"/>
        </w:rPr>
        <w:t>заміни</w:t>
      </w:r>
      <w:r>
        <w:rPr>
          <w:spacing w:val="-77"/>
          <w:sz w:val="32"/>
        </w:rPr>
        <w:t> </w:t>
      </w:r>
      <w:r>
        <w:rPr>
          <w:sz w:val="32"/>
        </w:rPr>
        <w:t>спортивного</w:t>
      </w:r>
      <w:r>
        <w:rPr>
          <w:spacing w:val="-3"/>
          <w:sz w:val="32"/>
        </w:rPr>
        <w:t> </w:t>
      </w:r>
      <w:r>
        <w:rPr>
          <w:sz w:val="32"/>
        </w:rPr>
        <w:t>обладнання</w:t>
      </w:r>
      <w:r>
        <w:rPr>
          <w:spacing w:val="-3"/>
          <w:sz w:val="32"/>
        </w:rPr>
        <w:t> </w:t>
      </w:r>
      <w:r>
        <w:rPr>
          <w:sz w:val="32"/>
        </w:rPr>
        <w:t>або</w:t>
      </w:r>
      <w:r>
        <w:rPr>
          <w:spacing w:val="-1"/>
          <w:sz w:val="32"/>
        </w:rPr>
        <w:t> </w:t>
      </w:r>
      <w:r>
        <w:rPr>
          <w:sz w:val="32"/>
        </w:rPr>
        <w:t>інвентарю</w:t>
      </w:r>
      <w:r>
        <w:rPr>
          <w:spacing w:val="-3"/>
          <w:sz w:val="32"/>
        </w:rPr>
        <w:t> </w:t>
      </w:r>
      <w:r>
        <w:rPr>
          <w:sz w:val="32"/>
        </w:rPr>
        <w:t>на новий,</w:t>
      </w:r>
      <w:r>
        <w:rPr>
          <w:spacing w:val="-2"/>
          <w:sz w:val="32"/>
        </w:rPr>
        <w:t> </w:t>
      </w:r>
      <w:r>
        <w:rPr>
          <w:sz w:val="32"/>
        </w:rPr>
        <w:t>справний.</w:t>
      </w:r>
    </w:p>
    <w:p>
      <w:pPr>
        <w:pStyle w:val="ListParagraph"/>
        <w:numPr>
          <w:ilvl w:val="2"/>
          <w:numId w:val="9"/>
        </w:numPr>
        <w:tabs>
          <w:tab w:pos="1636" w:val="left" w:leader="none"/>
        </w:tabs>
        <w:spacing w:line="240" w:lineRule="auto" w:before="1" w:after="0"/>
        <w:ind w:left="226" w:right="481" w:firstLine="567"/>
        <w:jc w:val="both"/>
        <w:rPr>
          <w:sz w:val="32"/>
        </w:rPr>
      </w:pPr>
      <w:r>
        <w:rPr>
          <w:sz w:val="32"/>
        </w:rPr>
        <w:t>При отриманні студентом травми повідомити викладача,</w:t>
      </w:r>
      <w:r>
        <w:rPr>
          <w:spacing w:val="1"/>
          <w:sz w:val="32"/>
        </w:rPr>
        <w:t> </w:t>
      </w:r>
      <w:r>
        <w:rPr>
          <w:sz w:val="32"/>
        </w:rPr>
        <w:t>який</w:t>
      </w:r>
      <w:r>
        <w:rPr>
          <w:spacing w:val="-2"/>
          <w:sz w:val="32"/>
        </w:rPr>
        <w:t> </w:t>
      </w:r>
      <w:r>
        <w:rPr>
          <w:sz w:val="32"/>
        </w:rPr>
        <w:t>проводить заняття.</w:t>
      </w:r>
    </w:p>
    <w:p>
      <w:pPr>
        <w:pStyle w:val="ListParagraph"/>
        <w:numPr>
          <w:ilvl w:val="2"/>
          <w:numId w:val="9"/>
        </w:numPr>
        <w:tabs>
          <w:tab w:pos="1737" w:val="left" w:leader="none"/>
        </w:tabs>
        <w:spacing w:line="240" w:lineRule="auto" w:before="0" w:after="0"/>
        <w:ind w:left="226" w:right="482" w:firstLine="567"/>
        <w:jc w:val="both"/>
        <w:rPr>
          <w:sz w:val="32"/>
        </w:rPr>
      </w:pPr>
      <w:r>
        <w:rPr>
          <w:sz w:val="32"/>
        </w:rPr>
        <w:t>За</w:t>
      </w:r>
      <w:r>
        <w:rPr>
          <w:spacing w:val="1"/>
          <w:sz w:val="32"/>
        </w:rPr>
        <w:t> </w:t>
      </w:r>
      <w:r>
        <w:rPr>
          <w:sz w:val="32"/>
        </w:rPr>
        <w:t>необхідності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1"/>
          <w:sz w:val="32"/>
        </w:rPr>
        <w:t> </w:t>
      </w:r>
      <w:r>
        <w:rPr>
          <w:sz w:val="32"/>
        </w:rPr>
        <w:t>можливості</w:t>
      </w:r>
      <w:r>
        <w:rPr>
          <w:spacing w:val="1"/>
          <w:sz w:val="32"/>
        </w:rPr>
        <w:t> </w:t>
      </w:r>
      <w:r>
        <w:rPr>
          <w:sz w:val="32"/>
        </w:rPr>
        <w:t>допомогти</w:t>
      </w:r>
      <w:r>
        <w:rPr>
          <w:spacing w:val="1"/>
          <w:sz w:val="32"/>
        </w:rPr>
        <w:t> </w:t>
      </w:r>
      <w:r>
        <w:rPr>
          <w:sz w:val="32"/>
        </w:rPr>
        <w:t>викладачу</w:t>
      </w:r>
      <w:r>
        <w:rPr>
          <w:spacing w:val="1"/>
          <w:sz w:val="32"/>
        </w:rPr>
        <w:t> </w:t>
      </w:r>
      <w:r>
        <w:rPr>
          <w:sz w:val="32"/>
        </w:rPr>
        <w:t>надати</w:t>
      </w:r>
      <w:r>
        <w:rPr>
          <w:spacing w:val="1"/>
          <w:sz w:val="32"/>
        </w:rPr>
        <w:t> </w:t>
      </w:r>
      <w:r>
        <w:rPr>
          <w:sz w:val="32"/>
        </w:rPr>
        <w:t>потерпілому</w:t>
      </w:r>
      <w:r>
        <w:rPr>
          <w:spacing w:val="1"/>
          <w:sz w:val="32"/>
        </w:rPr>
        <w:t> </w:t>
      </w:r>
      <w:r>
        <w:rPr>
          <w:sz w:val="32"/>
        </w:rPr>
        <w:t>першу</w:t>
      </w:r>
      <w:r>
        <w:rPr>
          <w:spacing w:val="1"/>
          <w:sz w:val="32"/>
        </w:rPr>
        <w:t> </w:t>
      </w:r>
      <w:r>
        <w:rPr>
          <w:sz w:val="32"/>
        </w:rPr>
        <w:t>допомогу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1"/>
          <w:sz w:val="32"/>
        </w:rPr>
        <w:t> </w:t>
      </w:r>
      <w:r>
        <w:rPr>
          <w:sz w:val="32"/>
        </w:rPr>
        <w:t>викликати</w:t>
      </w:r>
      <w:r>
        <w:rPr>
          <w:spacing w:val="1"/>
          <w:sz w:val="32"/>
        </w:rPr>
        <w:t> </w:t>
      </w:r>
      <w:r>
        <w:rPr>
          <w:sz w:val="32"/>
        </w:rPr>
        <w:t>«швидку</w:t>
      </w:r>
      <w:r>
        <w:rPr>
          <w:spacing w:val="1"/>
          <w:sz w:val="32"/>
        </w:rPr>
        <w:t> </w:t>
      </w:r>
      <w:r>
        <w:rPr>
          <w:sz w:val="32"/>
        </w:rPr>
        <w:t>допомогу».</w:t>
      </w:r>
    </w:p>
    <w:p>
      <w:pPr>
        <w:pStyle w:val="ListParagraph"/>
        <w:numPr>
          <w:ilvl w:val="2"/>
          <w:numId w:val="9"/>
        </w:numPr>
        <w:tabs>
          <w:tab w:pos="1610" w:val="left" w:leader="none"/>
        </w:tabs>
        <w:spacing w:line="240" w:lineRule="auto" w:before="0" w:after="0"/>
        <w:ind w:left="226" w:right="483" w:firstLine="567"/>
        <w:jc w:val="both"/>
        <w:rPr>
          <w:sz w:val="32"/>
        </w:rPr>
      </w:pPr>
      <w:r>
        <w:rPr>
          <w:sz w:val="32"/>
        </w:rPr>
        <w:t>У разі виникнення надзвичайної ситуації (появі сторонніх</w:t>
      </w:r>
      <w:r>
        <w:rPr>
          <w:spacing w:val="1"/>
          <w:sz w:val="32"/>
        </w:rPr>
        <w:t> </w:t>
      </w:r>
      <w:r>
        <w:rPr>
          <w:sz w:val="32"/>
        </w:rPr>
        <w:t>запахів, задимлення, займання та ін.), негайно припинити заняття,</w:t>
      </w:r>
      <w:r>
        <w:rPr>
          <w:spacing w:val="1"/>
          <w:sz w:val="32"/>
        </w:rPr>
        <w:t> </w:t>
      </w:r>
      <w:r>
        <w:rPr>
          <w:sz w:val="32"/>
        </w:rPr>
        <w:t>організовано,</w:t>
      </w:r>
      <w:r>
        <w:rPr>
          <w:spacing w:val="1"/>
          <w:sz w:val="32"/>
        </w:rPr>
        <w:t> </w:t>
      </w:r>
      <w:r>
        <w:rPr>
          <w:sz w:val="32"/>
        </w:rPr>
        <w:t>під</w:t>
      </w:r>
      <w:r>
        <w:rPr>
          <w:spacing w:val="1"/>
          <w:sz w:val="32"/>
        </w:rPr>
        <w:t> </w:t>
      </w:r>
      <w:r>
        <w:rPr>
          <w:sz w:val="32"/>
        </w:rPr>
        <w:t>керівництвом</w:t>
      </w:r>
      <w:r>
        <w:rPr>
          <w:spacing w:val="1"/>
          <w:sz w:val="32"/>
        </w:rPr>
        <w:t> </w:t>
      </w:r>
      <w:r>
        <w:rPr>
          <w:sz w:val="32"/>
        </w:rPr>
        <w:t>викладача</w:t>
      </w:r>
      <w:r>
        <w:rPr>
          <w:spacing w:val="1"/>
          <w:sz w:val="32"/>
        </w:rPr>
        <w:t> </w:t>
      </w:r>
      <w:r>
        <w:rPr>
          <w:sz w:val="32"/>
        </w:rPr>
        <w:t>залишити</w:t>
      </w:r>
      <w:r>
        <w:rPr>
          <w:spacing w:val="1"/>
          <w:sz w:val="32"/>
        </w:rPr>
        <w:t> </w:t>
      </w:r>
      <w:r>
        <w:rPr>
          <w:sz w:val="32"/>
        </w:rPr>
        <w:t>місце</w:t>
      </w:r>
      <w:r>
        <w:rPr>
          <w:spacing w:val="1"/>
          <w:sz w:val="32"/>
        </w:rPr>
        <w:t> </w:t>
      </w:r>
      <w:r>
        <w:rPr>
          <w:sz w:val="32"/>
        </w:rPr>
        <w:t>проведення</w:t>
      </w:r>
      <w:r>
        <w:rPr>
          <w:spacing w:val="-3"/>
          <w:sz w:val="32"/>
        </w:rPr>
        <w:t> </w:t>
      </w:r>
      <w:r>
        <w:rPr>
          <w:sz w:val="32"/>
        </w:rPr>
        <w:t>занять</w:t>
      </w:r>
      <w:r>
        <w:rPr>
          <w:spacing w:val="-2"/>
          <w:sz w:val="32"/>
        </w:rPr>
        <w:t> </w:t>
      </w:r>
      <w:r>
        <w:rPr>
          <w:sz w:val="32"/>
        </w:rPr>
        <w:t>через</w:t>
      </w:r>
      <w:r>
        <w:rPr>
          <w:spacing w:val="-4"/>
          <w:sz w:val="32"/>
        </w:rPr>
        <w:t> </w:t>
      </w:r>
      <w:r>
        <w:rPr>
          <w:sz w:val="32"/>
        </w:rPr>
        <w:t>запасні</w:t>
      </w:r>
      <w:r>
        <w:rPr>
          <w:spacing w:val="-3"/>
          <w:sz w:val="32"/>
        </w:rPr>
        <w:t> </w:t>
      </w:r>
      <w:r>
        <w:rPr>
          <w:sz w:val="32"/>
        </w:rPr>
        <w:t>виходи</w:t>
      </w:r>
      <w:r>
        <w:rPr>
          <w:spacing w:val="-4"/>
          <w:sz w:val="32"/>
        </w:rPr>
        <w:t> </w:t>
      </w:r>
      <w:r>
        <w:rPr>
          <w:sz w:val="32"/>
        </w:rPr>
        <w:t>згідно</w:t>
      </w:r>
      <w:r>
        <w:rPr>
          <w:spacing w:val="-3"/>
          <w:sz w:val="32"/>
        </w:rPr>
        <w:t> </w:t>
      </w:r>
      <w:r>
        <w:rPr>
          <w:sz w:val="32"/>
        </w:rPr>
        <w:t>з</w:t>
      </w:r>
      <w:r>
        <w:rPr>
          <w:spacing w:val="-3"/>
          <w:sz w:val="32"/>
        </w:rPr>
        <w:t> </w:t>
      </w:r>
      <w:r>
        <w:rPr>
          <w:sz w:val="32"/>
        </w:rPr>
        <w:t>планом</w:t>
      </w:r>
      <w:r>
        <w:rPr>
          <w:spacing w:val="-4"/>
          <w:sz w:val="32"/>
        </w:rPr>
        <w:t> </w:t>
      </w:r>
      <w:r>
        <w:rPr>
          <w:sz w:val="32"/>
        </w:rPr>
        <w:t>евакуації.</w:t>
      </w:r>
    </w:p>
    <w:p>
      <w:pPr>
        <w:pStyle w:val="BodyText"/>
        <w:ind w:right="483" w:firstLine="567"/>
      </w:pPr>
      <w:r>
        <w:rPr/>
        <w:t>2.4.6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сигналі</w:t>
      </w:r>
      <w:r>
        <w:rPr>
          <w:spacing w:val="1"/>
        </w:rPr>
        <w:t> </w:t>
      </w:r>
      <w:r>
        <w:rPr>
          <w:b/>
        </w:rPr>
        <w:t>«повітряна</w:t>
      </w:r>
      <w:r>
        <w:rPr>
          <w:b/>
          <w:spacing w:val="1"/>
        </w:rPr>
        <w:t> </w:t>
      </w:r>
      <w:r>
        <w:rPr>
          <w:b/>
        </w:rPr>
        <w:t>тривога»</w:t>
      </w:r>
      <w:r>
        <w:rPr>
          <w:b/>
          <w:spacing w:val="81"/>
        </w:rPr>
        <w:t> </w:t>
      </w:r>
      <w:r>
        <w:rPr/>
        <w:t>слід</w:t>
      </w:r>
      <w:r>
        <w:rPr>
          <w:spacing w:val="81"/>
        </w:rPr>
        <w:t> </w:t>
      </w:r>
      <w:r>
        <w:rPr/>
        <w:t>негайно</w:t>
      </w:r>
      <w:r>
        <w:rPr>
          <w:spacing w:val="1"/>
        </w:rPr>
        <w:t> </w:t>
      </w:r>
      <w:r>
        <w:rPr/>
        <w:t>припинити</w:t>
      </w:r>
      <w:r>
        <w:rPr>
          <w:spacing w:val="1"/>
        </w:rPr>
        <w:t> </w:t>
      </w:r>
      <w:r>
        <w:rPr/>
        <w:t>заняття,</w:t>
      </w:r>
      <w:r>
        <w:rPr>
          <w:spacing w:val="1"/>
        </w:rPr>
        <w:t> </w:t>
      </w:r>
      <w:r>
        <w:rPr/>
        <w:t>організовано,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керівництвом</w:t>
      </w:r>
      <w:r>
        <w:rPr>
          <w:spacing w:val="1"/>
        </w:rPr>
        <w:t> </w:t>
      </w:r>
      <w:r>
        <w:rPr/>
        <w:t>викладача</w:t>
      </w:r>
      <w:r>
        <w:rPr>
          <w:spacing w:val="1"/>
        </w:rPr>
        <w:t> </w:t>
      </w:r>
      <w:r>
        <w:rPr/>
        <w:t>залишити</w:t>
      </w:r>
      <w:r>
        <w:rPr>
          <w:spacing w:val="1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занять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переміститися</w:t>
      </w:r>
      <w:r>
        <w:rPr>
          <w:spacing w:val="8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найближчого</w:t>
      </w:r>
      <w:r>
        <w:rPr>
          <w:spacing w:val="-1"/>
        </w:rPr>
        <w:t> </w:t>
      </w:r>
      <w:r>
        <w:rPr/>
        <w:t>бомбосховища.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Heading2"/>
        <w:numPr>
          <w:ilvl w:val="1"/>
          <w:numId w:val="9"/>
        </w:numPr>
        <w:tabs>
          <w:tab w:pos="1356" w:val="left" w:leader="none"/>
        </w:tabs>
        <w:spacing w:line="240" w:lineRule="auto" w:before="65" w:after="0"/>
        <w:ind w:left="1356" w:right="0" w:hanging="562"/>
        <w:jc w:val="both"/>
      </w:pPr>
      <w:r>
        <w:rPr/>
        <w:t>Вимоги</w:t>
      </w:r>
      <w:r>
        <w:rPr>
          <w:spacing w:val="-4"/>
        </w:rPr>
        <w:t> </w:t>
      </w:r>
      <w:r>
        <w:rPr/>
        <w:t>безпеки</w:t>
      </w:r>
      <w:r>
        <w:rPr>
          <w:spacing w:val="-3"/>
        </w:rPr>
        <w:t> </w:t>
      </w:r>
      <w:r>
        <w:rPr/>
        <w:t>після</w:t>
      </w:r>
      <w:r>
        <w:rPr>
          <w:spacing w:val="-2"/>
        </w:rPr>
        <w:t> </w:t>
      </w:r>
      <w:r>
        <w:rPr/>
        <w:t>закінчення</w:t>
      </w:r>
      <w:r>
        <w:rPr>
          <w:spacing w:val="-3"/>
        </w:rPr>
        <w:t> </w:t>
      </w:r>
      <w:r>
        <w:rPr/>
        <w:t>занять</w:t>
      </w:r>
    </w:p>
    <w:p>
      <w:pPr>
        <w:pStyle w:val="ListParagraph"/>
        <w:numPr>
          <w:ilvl w:val="2"/>
          <w:numId w:val="9"/>
        </w:numPr>
        <w:tabs>
          <w:tab w:pos="1702" w:val="left" w:leader="none"/>
        </w:tabs>
        <w:spacing w:line="240" w:lineRule="auto" w:before="1" w:after="0"/>
        <w:ind w:left="226" w:right="481" w:firstLine="567"/>
        <w:jc w:val="both"/>
        <w:rPr>
          <w:sz w:val="32"/>
        </w:rPr>
      </w:pPr>
      <w:r>
        <w:rPr>
          <w:sz w:val="32"/>
        </w:rPr>
        <w:t>Забрати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відведене</w:t>
      </w:r>
      <w:r>
        <w:rPr>
          <w:spacing w:val="1"/>
          <w:sz w:val="32"/>
        </w:rPr>
        <w:t> </w:t>
      </w:r>
      <w:r>
        <w:rPr>
          <w:sz w:val="32"/>
        </w:rPr>
        <w:t>місце</w:t>
      </w:r>
      <w:r>
        <w:rPr>
          <w:spacing w:val="1"/>
          <w:sz w:val="32"/>
        </w:rPr>
        <w:t> </w:t>
      </w:r>
      <w:r>
        <w:rPr>
          <w:sz w:val="32"/>
        </w:rPr>
        <w:t>для</w:t>
      </w:r>
      <w:r>
        <w:rPr>
          <w:spacing w:val="1"/>
          <w:sz w:val="32"/>
        </w:rPr>
        <w:t> </w:t>
      </w:r>
      <w:r>
        <w:rPr>
          <w:sz w:val="32"/>
        </w:rPr>
        <w:t>зберігання</w:t>
      </w:r>
      <w:r>
        <w:rPr>
          <w:spacing w:val="1"/>
          <w:sz w:val="32"/>
        </w:rPr>
        <w:t> </w:t>
      </w:r>
      <w:r>
        <w:rPr>
          <w:sz w:val="32"/>
        </w:rPr>
        <w:t>спортивний</w:t>
      </w:r>
      <w:r>
        <w:rPr>
          <w:spacing w:val="1"/>
          <w:sz w:val="32"/>
        </w:rPr>
        <w:t> </w:t>
      </w:r>
      <w:r>
        <w:rPr>
          <w:sz w:val="32"/>
        </w:rPr>
        <w:t>інвентар.</w:t>
      </w:r>
    </w:p>
    <w:p>
      <w:pPr>
        <w:pStyle w:val="ListParagraph"/>
        <w:numPr>
          <w:ilvl w:val="2"/>
          <w:numId w:val="9"/>
        </w:numPr>
        <w:tabs>
          <w:tab w:pos="1595" w:val="left" w:leader="none"/>
        </w:tabs>
        <w:spacing w:line="368" w:lineRule="exact" w:before="0" w:after="0"/>
        <w:ind w:left="1594" w:right="0" w:hanging="801"/>
        <w:jc w:val="both"/>
        <w:rPr>
          <w:sz w:val="32"/>
        </w:rPr>
      </w:pPr>
      <w:r>
        <w:rPr>
          <w:sz w:val="32"/>
        </w:rPr>
        <w:t>Організовано</w:t>
      </w:r>
      <w:r>
        <w:rPr>
          <w:spacing w:val="-4"/>
          <w:sz w:val="32"/>
        </w:rPr>
        <w:t> </w:t>
      </w:r>
      <w:r>
        <w:rPr>
          <w:sz w:val="32"/>
        </w:rPr>
        <w:t>залишити</w:t>
      </w:r>
      <w:r>
        <w:rPr>
          <w:spacing w:val="-4"/>
          <w:sz w:val="32"/>
        </w:rPr>
        <w:t> </w:t>
      </w:r>
      <w:r>
        <w:rPr>
          <w:sz w:val="32"/>
        </w:rPr>
        <w:t>місце</w:t>
      </w:r>
      <w:r>
        <w:rPr>
          <w:spacing w:val="-4"/>
          <w:sz w:val="32"/>
        </w:rPr>
        <w:t> </w:t>
      </w:r>
      <w:r>
        <w:rPr>
          <w:sz w:val="32"/>
        </w:rPr>
        <w:t>проведення</w:t>
      </w:r>
      <w:r>
        <w:rPr>
          <w:spacing w:val="-4"/>
          <w:sz w:val="32"/>
        </w:rPr>
        <w:t> </w:t>
      </w:r>
      <w:r>
        <w:rPr>
          <w:sz w:val="32"/>
        </w:rPr>
        <w:t>занять.</w:t>
      </w:r>
    </w:p>
    <w:p>
      <w:pPr>
        <w:pStyle w:val="ListParagraph"/>
        <w:numPr>
          <w:ilvl w:val="2"/>
          <w:numId w:val="9"/>
        </w:numPr>
        <w:tabs>
          <w:tab w:pos="1614" w:val="left" w:leader="none"/>
        </w:tabs>
        <w:spacing w:line="240" w:lineRule="auto" w:before="0" w:after="0"/>
        <w:ind w:left="226" w:right="484" w:firstLine="567"/>
        <w:jc w:val="both"/>
        <w:rPr>
          <w:sz w:val="32"/>
        </w:rPr>
      </w:pPr>
      <w:r>
        <w:rPr>
          <w:sz w:val="32"/>
        </w:rPr>
        <w:t>Зняти спортивний костюм та спортивне взуття. Прийняти</w:t>
      </w:r>
      <w:r>
        <w:rPr>
          <w:spacing w:val="1"/>
          <w:sz w:val="32"/>
        </w:rPr>
        <w:t> </w:t>
      </w:r>
      <w:r>
        <w:rPr>
          <w:sz w:val="32"/>
        </w:rPr>
        <w:t>душ</w:t>
      </w:r>
      <w:r>
        <w:rPr>
          <w:spacing w:val="-2"/>
          <w:sz w:val="32"/>
        </w:rPr>
        <w:t> </w:t>
      </w:r>
      <w:r>
        <w:rPr>
          <w:sz w:val="32"/>
        </w:rPr>
        <w:t>або</w:t>
      </w:r>
      <w:r>
        <w:rPr>
          <w:spacing w:val="-1"/>
          <w:sz w:val="32"/>
        </w:rPr>
        <w:t> </w:t>
      </w:r>
      <w:r>
        <w:rPr>
          <w:sz w:val="32"/>
        </w:rPr>
        <w:t>ретельно</w:t>
      </w:r>
      <w:r>
        <w:rPr>
          <w:spacing w:val="-2"/>
          <w:sz w:val="32"/>
        </w:rPr>
        <w:t> </w:t>
      </w:r>
      <w:r>
        <w:rPr>
          <w:sz w:val="32"/>
        </w:rPr>
        <w:t>вимити</w:t>
      </w:r>
      <w:r>
        <w:rPr>
          <w:spacing w:val="-1"/>
          <w:sz w:val="32"/>
        </w:rPr>
        <w:t> </w:t>
      </w:r>
      <w:r>
        <w:rPr>
          <w:sz w:val="32"/>
        </w:rPr>
        <w:t>обличчя</w:t>
      </w:r>
      <w:r>
        <w:rPr>
          <w:spacing w:val="-3"/>
          <w:sz w:val="32"/>
        </w:rPr>
        <w:t> </w:t>
      </w:r>
      <w:r>
        <w:rPr>
          <w:sz w:val="32"/>
        </w:rPr>
        <w:t>та</w:t>
      </w:r>
      <w:r>
        <w:rPr>
          <w:spacing w:val="-1"/>
          <w:sz w:val="32"/>
        </w:rPr>
        <w:t> </w:t>
      </w:r>
      <w:r>
        <w:rPr>
          <w:sz w:val="32"/>
        </w:rPr>
        <w:t>руки з</w:t>
      </w:r>
      <w:r>
        <w:rPr>
          <w:spacing w:val="-2"/>
          <w:sz w:val="32"/>
        </w:rPr>
        <w:t> </w:t>
      </w:r>
      <w:r>
        <w:rPr>
          <w:sz w:val="32"/>
        </w:rPr>
        <w:t>милом.</w:t>
      </w:r>
    </w:p>
    <w:p>
      <w:pPr>
        <w:pStyle w:val="ListParagraph"/>
        <w:numPr>
          <w:ilvl w:val="2"/>
          <w:numId w:val="9"/>
        </w:numPr>
        <w:tabs>
          <w:tab w:pos="1844" w:val="left" w:leader="none"/>
        </w:tabs>
        <w:spacing w:line="240" w:lineRule="auto" w:before="0" w:after="0"/>
        <w:ind w:left="226" w:right="482" w:firstLine="567"/>
        <w:jc w:val="both"/>
        <w:rPr>
          <w:sz w:val="32"/>
        </w:rPr>
      </w:pPr>
      <w:r>
        <w:rPr>
          <w:sz w:val="32"/>
        </w:rPr>
        <w:t>При</w:t>
      </w:r>
      <w:r>
        <w:rPr>
          <w:spacing w:val="1"/>
          <w:sz w:val="32"/>
        </w:rPr>
        <w:t> </w:t>
      </w:r>
      <w:r>
        <w:rPr>
          <w:sz w:val="32"/>
        </w:rPr>
        <w:t>виявленні</w:t>
      </w:r>
      <w:r>
        <w:rPr>
          <w:spacing w:val="1"/>
          <w:sz w:val="32"/>
        </w:rPr>
        <w:t> </w:t>
      </w:r>
      <w:r>
        <w:rPr>
          <w:sz w:val="32"/>
        </w:rPr>
        <w:t>несправності</w:t>
      </w:r>
      <w:r>
        <w:rPr>
          <w:spacing w:val="1"/>
          <w:sz w:val="32"/>
        </w:rPr>
        <w:t> </w:t>
      </w:r>
      <w:r>
        <w:rPr>
          <w:sz w:val="32"/>
        </w:rPr>
        <w:t>обладнання,</w:t>
      </w:r>
      <w:r>
        <w:rPr>
          <w:spacing w:val="1"/>
          <w:sz w:val="32"/>
        </w:rPr>
        <w:t> </w:t>
      </w:r>
      <w:r>
        <w:rPr>
          <w:sz w:val="32"/>
        </w:rPr>
        <w:t>системи</w:t>
      </w:r>
      <w:r>
        <w:rPr>
          <w:spacing w:val="-77"/>
          <w:sz w:val="32"/>
        </w:rPr>
        <w:t> </w:t>
      </w:r>
      <w:r>
        <w:rPr>
          <w:sz w:val="32"/>
        </w:rPr>
        <w:t>вентиляції, роботи сантехнічних систем, порушенні цілісності вікон</w:t>
      </w:r>
      <w:r>
        <w:rPr>
          <w:spacing w:val="1"/>
          <w:sz w:val="32"/>
        </w:rPr>
        <w:t> </w:t>
      </w:r>
      <w:r>
        <w:rPr>
          <w:sz w:val="32"/>
        </w:rPr>
        <w:t>проінформувати</w:t>
      </w:r>
      <w:r>
        <w:rPr>
          <w:spacing w:val="-3"/>
          <w:sz w:val="32"/>
        </w:rPr>
        <w:t> </w:t>
      </w:r>
      <w:r>
        <w:rPr>
          <w:sz w:val="32"/>
        </w:rPr>
        <w:t>про це викладача,</w:t>
      </w:r>
      <w:r>
        <w:rPr>
          <w:spacing w:val="-3"/>
          <w:sz w:val="32"/>
        </w:rPr>
        <w:t> </w:t>
      </w:r>
      <w:r>
        <w:rPr>
          <w:sz w:val="32"/>
        </w:rPr>
        <w:t>який проводив</w:t>
      </w:r>
      <w:r>
        <w:rPr>
          <w:spacing w:val="-2"/>
          <w:sz w:val="32"/>
        </w:rPr>
        <w:t> </w:t>
      </w:r>
      <w:r>
        <w:rPr>
          <w:sz w:val="32"/>
        </w:rPr>
        <w:t>заняття.</w:t>
      </w:r>
    </w:p>
    <w:p>
      <w:pPr>
        <w:pStyle w:val="Heading2"/>
        <w:numPr>
          <w:ilvl w:val="0"/>
          <w:numId w:val="9"/>
        </w:numPr>
        <w:tabs>
          <w:tab w:pos="1115" w:val="left" w:leader="none"/>
        </w:tabs>
        <w:spacing w:line="240" w:lineRule="auto" w:before="230" w:after="0"/>
        <w:ind w:left="226" w:right="500" w:firstLine="567"/>
        <w:jc w:val="both"/>
      </w:pPr>
      <w:r>
        <w:rPr/>
        <w:t>Причини та засоби запобігання травмувань під час занять</w:t>
      </w:r>
      <w:r>
        <w:rPr>
          <w:spacing w:val="-77"/>
        </w:rPr>
        <w:t> </w:t>
      </w:r>
      <w:r>
        <w:rPr/>
        <w:t>футболом</w:t>
      </w:r>
    </w:p>
    <w:p>
      <w:pPr>
        <w:pStyle w:val="BodyText"/>
        <w:ind w:right="483" w:firstLine="567"/>
      </w:pPr>
      <w:r>
        <w:rPr/>
        <w:t>Причинами травм у переважній більшості випадків під час гри у</w:t>
      </w:r>
      <w:r>
        <w:rPr>
          <w:spacing w:val="-77"/>
        </w:rPr>
        <w:t> </w:t>
      </w:r>
      <w:r>
        <w:rPr/>
        <w:t>футбол є брутальність, небезпечна гра, застосування заборонених</w:t>
      </w:r>
      <w:r>
        <w:rPr>
          <w:spacing w:val="1"/>
        </w:rPr>
        <w:t> </w:t>
      </w:r>
      <w:r>
        <w:rPr/>
        <w:t>прийомів</w:t>
      </w:r>
      <w:r>
        <w:rPr>
          <w:spacing w:val="1"/>
        </w:rPr>
        <w:t> </w:t>
      </w:r>
      <w:r>
        <w:rPr/>
        <w:t>типу</w:t>
      </w:r>
      <w:r>
        <w:rPr>
          <w:spacing w:val="1"/>
        </w:rPr>
        <w:t> </w:t>
      </w:r>
      <w:r>
        <w:rPr/>
        <w:t>«коробочка»,</w:t>
      </w:r>
      <w:r>
        <w:rPr>
          <w:spacing w:val="1"/>
        </w:rPr>
        <w:t> </w:t>
      </w:r>
      <w:r>
        <w:rPr/>
        <w:t>«накладка»</w:t>
      </w:r>
      <w:r>
        <w:rPr>
          <w:spacing w:val="1"/>
        </w:rPr>
        <w:t> </w:t>
      </w:r>
      <w:r>
        <w:rPr/>
        <w:t>«підкат</w:t>
      </w:r>
      <w:r>
        <w:rPr>
          <w:spacing w:val="1"/>
        </w:rPr>
        <w:t> </w:t>
      </w:r>
      <w:r>
        <w:rPr/>
        <w:t>ззаді»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необережність. Рідше причинами травм є випадки гри у поганому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неспеціальному</w:t>
      </w:r>
      <w:r>
        <w:rPr>
          <w:spacing w:val="1"/>
        </w:rPr>
        <w:t> </w:t>
      </w:r>
      <w:r>
        <w:rPr/>
        <w:t>взутті,</w:t>
      </w:r>
      <w:r>
        <w:rPr>
          <w:spacing w:val="1"/>
        </w:rPr>
        <w:t> </w:t>
      </w:r>
      <w:r>
        <w:rPr/>
        <w:t>гра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захисних</w:t>
      </w:r>
      <w:r>
        <w:rPr>
          <w:spacing w:val="81"/>
        </w:rPr>
        <w:t> </w:t>
      </w:r>
      <w:r>
        <w:rPr/>
        <w:t>пристосувань</w:t>
      </w:r>
      <w:r>
        <w:rPr>
          <w:spacing w:val="1"/>
        </w:rPr>
        <w:t> </w:t>
      </w:r>
      <w:r>
        <w:rPr/>
        <w:t>(щитки), висока непідстрижена трава, та інші. Отже під час занять</w:t>
      </w:r>
      <w:r>
        <w:rPr>
          <w:spacing w:val="1"/>
        </w:rPr>
        <w:t> </w:t>
      </w:r>
      <w:r>
        <w:rPr/>
        <w:t>даними</w:t>
      </w:r>
      <w:r>
        <w:rPr>
          <w:spacing w:val="-2"/>
        </w:rPr>
        <w:t> </w:t>
      </w:r>
      <w:r>
        <w:rPr/>
        <w:t>футболом можливі</w:t>
      </w:r>
      <w:r>
        <w:rPr>
          <w:spacing w:val="-1"/>
        </w:rPr>
        <w:t> </w:t>
      </w:r>
      <w:r>
        <w:rPr/>
        <w:t>наступні види</w:t>
      </w:r>
      <w:r>
        <w:rPr>
          <w:spacing w:val="-1"/>
        </w:rPr>
        <w:t> </w:t>
      </w:r>
      <w:r>
        <w:rPr/>
        <w:t>травм:</w:t>
      </w:r>
    </w:p>
    <w:p>
      <w:pPr>
        <w:pStyle w:val="ListParagraph"/>
        <w:numPr>
          <w:ilvl w:val="0"/>
          <w:numId w:val="13"/>
        </w:numPr>
        <w:tabs>
          <w:tab w:pos="982" w:val="left" w:leader="none"/>
        </w:tabs>
        <w:spacing w:line="367" w:lineRule="exact" w:before="0" w:after="0"/>
        <w:ind w:left="981" w:right="0" w:hanging="188"/>
        <w:jc w:val="both"/>
        <w:rPr>
          <w:sz w:val="32"/>
        </w:rPr>
      </w:pPr>
      <w:r>
        <w:rPr>
          <w:sz w:val="32"/>
        </w:rPr>
        <w:t>подряпини;</w:t>
      </w:r>
    </w:p>
    <w:p>
      <w:pPr>
        <w:pStyle w:val="ListParagraph"/>
        <w:numPr>
          <w:ilvl w:val="0"/>
          <w:numId w:val="13"/>
        </w:numPr>
        <w:tabs>
          <w:tab w:pos="982" w:val="left" w:leader="none"/>
        </w:tabs>
        <w:spacing w:line="240" w:lineRule="auto" w:before="0" w:after="0"/>
        <w:ind w:left="981" w:right="0" w:hanging="188"/>
        <w:jc w:val="both"/>
        <w:rPr>
          <w:sz w:val="32"/>
        </w:rPr>
      </w:pPr>
      <w:r>
        <w:rPr>
          <w:sz w:val="32"/>
        </w:rPr>
        <w:t>переломи</w:t>
      </w:r>
      <w:r>
        <w:rPr>
          <w:spacing w:val="-5"/>
          <w:sz w:val="32"/>
        </w:rPr>
        <w:t> </w:t>
      </w:r>
      <w:r>
        <w:rPr>
          <w:sz w:val="32"/>
        </w:rPr>
        <w:t>кісток;</w:t>
      </w:r>
    </w:p>
    <w:p>
      <w:pPr>
        <w:pStyle w:val="ListParagraph"/>
        <w:numPr>
          <w:ilvl w:val="0"/>
          <w:numId w:val="13"/>
        </w:numPr>
        <w:tabs>
          <w:tab w:pos="982" w:val="left" w:leader="none"/>
        </w:tabs>
        <w:spacing w:line="368" w:lineRule="exact" w:before="1" w:after="0"/>
        <w:ind w:left="981" w:right="0" w:hanging="188"/>
        <w:jc w:val="both"/>
        <w:rPr>
          <w:sz w:val="32"/>
        </w:rPr>
      </w:pPr>
      <w:r>
        <w:rPr>
          <w:sz w:val="32"/>
        </w:rPr>
        <w:t>біль</w:t>
      </w:r>
      <w:r>
        <w:rPr>
          <w:spacing w:val="-3"/>
          <w:sz w:val="32"/>
        </w:rPr>
        <w:t> </w:t>
      </w:r>
      <w:r>
        <w:rPr>
          <w:sz w:val="32"/>
        </w:rPr>
        <w:t>у</w:t>
      </w:r>
      <w:r>
        <w:rPr>
          <w:spacing w:val="-3"/>
          <w:sz w:val="32"/>
        </w:rPr>
        <w:t> </w:t>
      </w:r>
      <w:r>
        <w:rPr>
          <w:sz w:val="32"/>
        </w:rPr>
        <w:t>стегні,</w:t>
      </w:r>
      <w:r>
        <w:rPr>
          <w:spacing w:val="-2"/>
          <w:sz w:val="32"/>
        </w:rPr>
        <w:t> </w:t>
      </w:r>
      <w:r>
        <w:rPr>
          <w:sz w:val="32"/>
        </w:rPr>
        <w:t>який</w:t>
      </w:r>
      <w:r>
        <w:rPr>
          <w:spacing w:val="-2"/>
          <w:sz w:val="32"/>
        </w:rPr>
        <w:t> </w:t>
      </w:r>
      <w:r>
        <w:rPr>
          <w:sz w:val="32"/>
        </w:rPr>
        <w:t>віддає в</w:t>
      </w:r>
      <w:r>
        <w:rPr>
          <w:spacing w:val="-3"/>
          <w:sz w:val="32"/>
        </w:rPr>
        <w:t> </w:t>
      </w:r>
      <w:r>
        <w:rPr>
          <w:sz w:val="32"/>
        </w:rPr>
        <w:t>пах;</w:t>
      </w:r>
    </w:p>
    <w:p>
      <w:pPr>
        <w:pStyle w:val="ListParagraph"/>
        <w:numPr>
          <w:ilvl w:val="0"/>
          <w:numId w:val="13"/>
        </w:numPr>
        <w:tabs>
          <w:tab w:pos="982" w:val="left" w:leader="none"/>
        </w:tabs>
        <w:spacing w:line="368" w:lineRule="exact" w:before="0" w:after="0"/>
        <w:ind w:left="981" w:right="0" w:hanging="188"/>
        <w:jc w:val="both"/>
        <w:rPr>
          <w:sz w:val="32"/>
        </w:rPr>
      </w:pPr>
      <w:r>
        <w:rPr>
          <w:sz w:val="32"/>
        </w:rPr>
        <w:t>запалення</w:t>
      </w:r>
      <w:r>
        <w:rPr>
          <w:spacing w:val="-7"/>
          <w:sz w:val="32"/>
        </w:rPr>
        <w:t> </w:t>
      </w:r>
      <w:r>
        <w:rPr>
          <w:sz w:val="32"/>
        </w:rPr>
        <w:t>сухожиль</w:t>
      </w:r>
      <w:r>
        <w:rPr>
          <w:spacing w:val="-6"/>
          <w:sz w:val="32"/>
        </w:rPr>
        <w:t> </w:t>
      </w:r>
      <w:r>
        <w:rPr>
          <w:sz w:val="32"/>
        </w:rPr>
        <w:t>на</w:t>
      </w:r>
      <w:r>
        <w:rPr>
          <w:spacing w:val="-7"/>
          <w:sz w:val="32"/>
        </w:rPr>
        <w:t> </w:t>
      </w:r>
      <w:r>
        <w:rPr>
          <w:sz w:val="32"/>
        </w:rPr>
        <w:t>гомілці;</w:t>
      </w:r>
    </w:p>
    <w:p>
      <w:pPr>
        <w:pStyle w:val="ListParagraph"/>
        <w:numPr>
          <w:ilvl w:val="0"/>
          <w:numId w:val="13"/>
        </w:numPr>
        <w:tabs>
          <w:tab w:pos="982" w:val="left" w:leader="none"/>
        </w:tabs>
        <w:spacing w:line="240" w:lineRule="auto" w:before="0" w:after="0"/>
        <w:ind w:left="981" w:right="0" w:hanging="188"/>
        <w:jc w:val="both"/>
        <w:rPr>
          <w:sz w:val="32"/>
        </w:rPr>
      </w:pPr>
      <w:r>
        <w:rPr>
          <w:sz w:val="32"/>
        </w:rPr>
        <w:t>запалення</w:t>
      </w:r>
      <w:r>
        <w:rPr>
          <w:spacing w:val="-5"/>
          <w:sz w:val="32"/>
        </w:rPr>
        <w:t> </w:t>
      </w:r>
      <w:r>
        <w:rPr>
          <w:sz w:val="32"/>
        </w:rPr>
        <w:t>окістя;</w:t>
      </w:r>
    </w:p>
    <w:p>
      <w:pPr>
        <w:pStyle w:val="ListParagraph"/>
        <w:numPr>
          <w:ilvl w:val="0"/>
          <w:numId w:val="13"/>
        </w:numPr>
        <w:tabs>
          <w:tab w:pos="986" w:val="left" w:leader="none"/>
        </w:tabs>
        <w:spacing w:line="240" w:lineRule="auto" w:before="1" w:after="0"/>
        <w:ind w:left="226" w:right="481" w:firstLine="567"/>
        <w:jc w:val="both"/>
        <w:rPr>
          <w:sz w:val="32"/>
        </w:rPr>
      </w:pPr>
      <w:r>
        <w:rPr>
          <w:sz w:val="32"/>
        </w:rPr>
        <w:t>розриви та надриви м'язів задньої поверхні стегна та м'язів, що</w:t>
      </w:r>
      <w:r>
        <w:rPr>
          <w:spacing w:val="-77"/>
          <w:sz w:val="32"/>
        </w:rPr>
        <w:t> </w:t>
      </w:r>
      <w:r>
        <w:rPr>
          <w:sz w:val="32"/>
        </w:rPr>
        <w:t>приводять</w:t>
      </w:r>
      <w:r>
        <w:rPr>
          <w:spacing w:val="-1"/>
          <w:sz w:val="32"/>
        </w:rPr>
        <w:t> </w:t>
      </w:r>
      <w:r>
        <w:rPr>
          <w:sz w:val="32"/>
        </w:rPr>
        <w:t>до</w:t>
      </w:r>
      <w:r>
        <w:rPr>
          <w:spacing w:val="-2"/>
          <w:sz w:val="32"/>
        </w:rPr>
        <w:t> </w:t>
      </w:r>
      <w:r>
        <w:rPr>
          <w:sz w:val="32"/>
        </w:rPr>
        <w:t>хронічних артритів</w:t>
      </w:r>
      <w:r>
        <w:rPr>
          <w:spacing w:val="-2"/>
          <w:sz w:val="32"/>
        </w:rPr>
        <w:t> </w:t>
      </w:r>
      <w:r>
        <w:rPr>
          <w:sz w:val="32"/>
        </w:rPr>
        <w:t>колінних</w:t>
      </w:r>
      <w:r>
        <w:rPr>
          <w:spacing w:val="-1"/>
          <w:sz w:val="32"/>
        </w:rPr>
        <w:t> </w:t>
      </w:r>
      <w:r>
        <w:rPr>
          <w:sz w:val="32"/>
        </w:rPr>
        <w:t>суглобів;</w:t>
      </w:r>
    </w:p>
    <w:p>
      <w:pPr>
        <w:pStyle w:val="ListParagraph"/>
        <w:numPr>
          <w:ilvl w:val="1"/>
          <w:numId w:val="13"/>
        </w:numPr>
        <w:tabs>
          <w:tab w:pos="1061" w:val="left" w:leader="none"/>
        </w:tabs>
        <w:spacing w:line="367" w:lineRule="exact" w:before="0" w:after="0"/>
        <w:ind w:left="1060" w:right="0" w:hanging="187"/>
        <w:jc w:val="both"/>
        <w:rPr>
          <w:sz w:val="32"/>
        </w:rPr>
      </w:pPr>
      <w:r>
        <w:rPr>
          <w:sz w:val="32"/>
        </w:rPr>
        <w:t>розтягання</w:t>
      </w:r>
      <w:r>
        <w:rPr>
          <w:spacing w:val="-3"/>
          <w:sz w:val="32"/>
        </w:rPr>
        <w:t> </w:t>
      </w:r>
      <w:r>
        <w:rPr>
          <w:sz w:val="32"/>
        </w:rPr>
        <w:t>і</w:t>
      </w:r>
      <w:r>
        <w:rPr>
          <w:spacing w:val="-2"/>
          <w:sz w:val="32"/>
        </w:rPr>
        <w:t> </w:t>
      </w:r>
      <w:r>
        <w:rPr>
          <w:sz w:val="32"/>
        </w:rPr>
        <w:t>розрив</w:t>
      </w:r>
      <w:r>
        <w:rPr>
          <w:spacing w:val="-3"/>
          <w:sz w:val="32"/>
        </w:rPr>
        <w:t> </w:t>
      </w:r>
      <w:r>
        <w:rPr>
          <w:sz w:val="32"/>
        </w:rPr>
        <w:t>двоголового</w:t>
      </w:r>
      <w:r>
        <w:rPr>
          <w:spacing w:val="-3"/>
          <w:sz w:val="32"/>
        </w:rPr>
        <w:t> </w:t>
      </w:r>
      <w:r>
        <w:rPr>
          <w:sz w:val="32"/>
        </w:rPr>
        <w:t>м’яза</w:t>
      </w:r>
      <w:r>
        <w:rPr>
          <w:spacing w:val="-3"/>
          <w:sz w:val="32"/>
        </w:rPr>
        <w:t> </w:t>
      </w:r>
      <w:r>
        <w:rPr>
          <w:sz w:val="32"/>
        </w:rPr>
        <w:t>стегна;</w:t>
      </w:r>
    </w:p>
    <w:p>
      <w:pPr>
        <w:pStyle w:val="ListParagraph"/>
        <w:numPr>
          <w:ilvl w:val="1"/>
          <w:numId w:val="13"/>
        </w:numPr>
        <w:tabs>
          <w:tab w:pos="1061" w:val="left" w:leader="none"/>
        </w:tabs>
        <w:spacing w:line="368" w:lineRule="exact" w:before="0" w:after="0"/>
        <w:ind w:left="1060" w:right="0" w:hanging="187"/>
        <w:jc w:val="both"/>
        <w:rPr>
          <w:sz w:val="32"/>
        </w:rPr>
      </w:pPr>
      <w:r>
        <w:rPr>
          <w:sz w:val="32"/>
        </w:rPr>
        <w:t>розрив</w:t>
      </w:r>
      <w:r>
        <w:rPr>
          <w:spacing w:val="-3"/>
          <w:sz w:val="32"/>
        </w:rPr>
        <w:t> </w:t>
      </w:r>
      <w:r>
        <w:rPr>
          <w:sz w:val="32"/>
        </w:rPr>
        <w:t>та</w:t>
      </w:r>
      <w:r>
        <w:rPr>
          <w:spacing w:val="-2"/>
          <w:sz w:val="32"/>
        </w:rPr>
        <w:t> </w:t>
      </w:r>
      <w:r>
        <w:rPr>
          <w:sz w:val="32"/>
        </w:rPr>
        <w:t>надрив</w:t>
      </w:r>
      <w:r>
        <w:rPr>
          <w:spacing w:val="-2"/>
          <w:sz w:val="32"/>
        </w:rPr>
        <w:t> </w:t>
      </w:r>
      <w:r>
        <w:rPr>
          <w:sz w:val="32"/>
        </w:rPr>
        <w:t>меніска;</w:t>
      </w:r>
    </w:p>
    <w:p>
      <w:pPr>
        <w:pStyle w:val="ListParagraph"/>
        <w:numPr>
          <w:ilvl w:val="1"/>
          <w:numId w:val="13"/>
        </w:numPr>
        <w:tabs>
          <w:tab w:pos="1062" w:val="left" w:leader="none"/>
        </w:tabs>
        <w:spacing w:line="240" w:lineRule="auto" w:before="0" w:after="0"/>
        <w:ind w:left="1062" w:right="0" w:hanging="188"/>
        <w:jc w:val="both"/>
        <w:rPr>
          <w:sz w:val="32"/>
        </w:rPr>
      </w:pPr>
      <w:r>
        <w:rPr>
          <w:sz w:val="32"/>
        </w:rPr>
        <w:t>перерозгинання</w:t>
      </w:r>
      <w:r>
        <w:rPr>
          <w:spacing w:val="-6"/>
          <w:sz w:val="32"/>
        </w:rPr>
        <w:t> </w:t>
      </w:r>
      <w:r>
        <w:rPr>
          <w:sz w:val="32"/>
        </w:rPr>
        <w:t>колінного</w:t>
      </w:r>
      <w:r>
        <w:rPr>
          <w:spacing w:val="-7"/>
          <w:sz w:val="32"/>
        </w:rPr>
        <w:t> </w:t>
      </w:r>
      <w:r>
        <w:rPr>
          <w:sz w:val="32"/>
        </w:rPr>
        <w:t>суглоба.</w:t>
      </w:r>
    </w:p>
    <w:p>
      <w:pPr>
        <w:pStyle w:val="Heading2"/>
        <w:spacing w:before="230"/>
        <w:ind w:left="3723" w:right="1248" w:hanging="2164"/>
        <w:jc w:val="both"/>
      </w:pPr>
      <w:r>
        <w:rPr/>
        <w:t>Для профілактики травм під час занять футболом</w:t>
      </w:r>
      <w:r>
        <w:rPr>
          <w:spacing w:val="-77"/>
        </w:rPr>
        <w:t> </w:t>
      </w:r>
      <w:r>
        <w:rPr/>
        <w:t>рекомендується:</w:t>
      </w:r>
    </w:p>
    <w:p>
      <w:pPr>
        <w:pStyle w:val="ListParagraph"/>
        <w:numPr>
          <w:ilvl w:val="0"/>
          <w:numId w:val="13"/>
        </w:numPr>
        <w:tabs>
          <w:tab w:pos="976" w:val="left" w:leader="none"/>
        </w:tabs>
        <w:spacing w:line="356" w:lineRule="exact" w:before="2" w:after="0"/>
        <w:ind w:left="975" w:right="0" w:hanging="182"/>
        <w:jc w:val="both"/>
        <w:rPr>
          <w:sz w:val="31"/>
        </w:rPr>
      </w:pPr>
      <w:r>
        <w:rPr>
          <w:sz w:val="31"/>
        </w:rPr>
        <w:t>насамперед</w:t>
      </w:r>
      <w:r>
        <w:rPr>
          <w:spacing w:val="-2"/>
          <w:sz w:val="31"/>
        </w:rPr>
        <w:t> </w:t>
      </w:r>
      <w:r>
        <w:rPr>
          <w:sz w:val="31"/>
        </w:rPr>
        <w:t>стежити</w:t>
      </w:r>
      <w:r>
        <w:rPr>
          <w:spacing w:val="-1"/>
          <w:sz w:val="31"/>
        </w:rPr>
        <w:t> </w:t>
      </w:r>
      <w:r>
        <w:rPr>
          <w:sz w:val="31"/>
        </w:rPr>
        <w:t>за станом</w:t>
      </w:r>
      <w:r>
        <w:rPr>
          <w:spacing w:val="-1"/>
          <w:sz w:val="31"/>
        </w:rPr>
        <w:t> </w:t>
      </w:r>
      <w:r>
        <w:rPr>
          <w:sz w:val="31"/>
        </w:rPr>
        <w:t>місця</w:t>
      </w:r>
      <w:r>
        <w:rPr>
          <w:spacing w:val="-1"/>
          <w:sz w:val="31"/>
        </w:rPr>
        <w:t> </w:t>
      </w:r>
      <w:r>
        <w:rPr>
          <w:sz w:val="31"/>
        </w:rPr>
        <w:t>занять;</w:t>
      </w:r>
    </w:p>
    <w:p>
      <w:pPr>
        <w:pStyle w:val="ListParagraph"/>
        <w:numPr>
          <w:ilvl w:val="0"/>
          <w:numId w:val="13"/>
        </w:numPr>
        <w:tabs>
          <w:tab w:pos="1047" w:val="left" w:leader="none"/>
        </w:tabs>
        <w:spacing w:line="240" w:lineRule="auto" w:before="0" w:after="0"/>
        <w:ind w:left="226" w:right="482" w:firstLine="567"/>
        <w:jc w:val="both"/>
        <w:rPr>
          <w:sz w:val="32"/>
        </w:rPr>
      </w:pPr>
      <w:r>
        <w:rPr>
          <w:sz w:val="32"/>
        </w:rPr>
        <w:t>щоб футбольне поле повинне було рівним, без яких-небудь</w:t>
      </w:r>
      <w:r>
        <w:rPr>
          <w:spacing w:val="1"/>
          <w:sz w:val="32"/>
        </w:rPr>
        <w:t> </w:t>
      </w:r>
      <w:r>
        <w:rPr>
          <w:sz w:val="32"/>
        </w:rPr>
        <w:t>сторонніх предметів, кутові прапори повинні прикріплюватися до</w:t>
      </w:r>
      <w:r>
        <w:rPr>
          <w:spacing w:val="1"/>
          <w:sz w:val="32"/>
        </w:rPr>
        <w:t> </w:t>
      </w:r>
      <w:r>
        <w:rPr>
          <w:sz w:val="32"/>
        </w:rPr>
        <w:t>зеленого</w:t>
      </w:r>
      <w:r>
        <w:rPr>
          <w:spacing w:val="1"/>
          <w:sz w:val="32"/>
        </w:rPr>
        <w:t> </w:t>
      </w:r>
      <w:r>
        <w:rPr>
          <w:sz w:val="32"/>
        </w:rPr>
        <w:t>покриву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висоті</w:t>
      </w:r>
      <w:r>
        <w:rPr>
          <w:spacing w:val="1"/>
          <w:sz w:val="32"/>
        </w:rPr>
        <w:t> </w:t>
      </w:r>
      <w:r>
        <w:rPr>
          <w:sz w:val="32"/>
        </w:rPr>
        <w:t>не</w:t>
      </w:r>
      <w:r>
        <w:rPr>
          <w:spacing w:val="1"/>
          <w:sz w:val="32"/>
        </w:rPr>
        <w:t> </w:t>
      </w:r>
      <w:r>
        <w:rPr>
          <w:sz w:val="32"/>
        </w:rPr>
        <w:t>менше</w:t>
      </w:r>
      <w:r>
        <w:rPr>
          <w:spacing w:val="1"/>
          <w:sz w:val="32"/>
        </w:rPr>
        <w:t> </w:t>
      </w:r>
      <w:r>
        <w:rPr>
          <w:sz w:val="32"/>
        </w:rPr>
        <w:t>ніж</w:t>
      </w:r>
      <w:r>
        <w:rPr>
          <w:spacing w:val="1"/>
          <w:sz w:val="32"/>
        </w:rPr>
        <w:t> </w:t>
      </w:r>
      <w:r>
        <w:rPr>
          <w:sz w:val="32"/>
        </w:rPr>
        <w:t>1,5</w:t>
      </w:r>
      <w:r>
        <w:rPr>
          <w:spacing w:val="1"/>
          <w:sz w:val="32"/>
        </w:rPr>
        <w:t> </w:t>
      </w:r>
      <w:r>
        <w:rPr>
          <w:sz w:val="32"/>
        </w:rPr>
        <w:t>м,</w:t>
      </w:r>
      <w:r>
        <w:rPr>
          <w:spacing w:val="1"/>
          <w:sz w:val="32"/>
        </w:rPr>
        <w:t> </w:t>
      </w:r>
      <w:r>
        <w:rPr>
          <w:sz w:val="32"/>
        </w:rPr>
        <w:t>а</w:t>
      </w:r>
      <w:r>
        <w:rPr>
          <w:spacing w:val="1"/>
          <w:sz w:val="32"/>
        </w:rPr>
        <w:t> </w:t>
      </w:r>
      <w:r>
        <w:rPr>
          <w:sz w:val="32"/>
        </w:rPr>
        <w:t>межі</w:t>
      </w:r>
      <w:r>
        <w:rPr>
          <w:spacing w:val="1"/>
          <w:sz w:val="32"/>
        </w:rPr>
        <w:t> </w:t>
      </w:r>
      <w:r>
        <w:rPr>
          <w:sz w:val="32"/>
        </w:rPr>
        <w:t>поля</w:t>
      </w:r>
      <w:r>
        <w:rPr>
          <w:spacing w:val="1"/>
          <w:sz w:val="32"/>
        </w:rPr>
        <w:t> </w:t>
      </w:r>
      <w:r>
        <w:rPr>
          <w:sz w:val="32"/>
        </w:rPr>
        <w:t>позначаються білою</w:t>
      </w:r>
      <w:r>
        <w:rPr>
          <w:spacing w:val="-1"/>
          <w:sz w:val="32"/>
        </w:rPr>
        <w:t> </w:t>
      </w:r>
      <w:r>
        <w:rPr>
          <w:sz w:val="32"/>
        </w:rPr>
        <w:t>фарбою;</w:t>
      </w:r>
    </w:p>
    <w:p>
      <w:pPr>
        <w:pStyle w:val="ListParagraph"/>
        <w:numPr>
          <w:ilvl w:val="0"/>
          <w:numId w:val="13"/>
        </w:numPr>
        <w:tabs>
          <w:tab w:pos="982" w:val="left" w:leader="none"/>
        </w:tabs>
        <w:spacing w:line="367" w:lineRule="exact" w:before="0" w:after="0"/>
        <w:ind w:left="981" w:right="0" w:hanging="188"/>
        <w:jc w:val="both"/>
        <w:rPr>
          <w:sz w:val="32"/>
        </w:rPr>
      </w:pPr>
      <w:r>
        <w:rPr>
          <w:sz w:val="32"/>
        </w:rPr>
        <w:t>обов’язкова</w:t>
      </w:r>
      <w:r>
        <w:rPr>
          <w:spacing w:val="-4"/>
          <w:sz w:val="32"/>
        </w:rPr>
        <w:t> </w:t>
      </w:r>
      <w:r>
        <w:rPr>
          <w:sz w:val="32"/>
        </w:rPr>
        <w:t>добра</w:t>
      </w:r>
      <w:r>
        <w:rPr>
          <w:spacing w:val="-5"/>
          <w:sz w:val="32"/>
        </w:rPr>
        <w:t> </w:t>
      </w:r>
      <w:r>
        <w:rPr>
          <w:sz w:val="32"/>
        </w:rPr>
        <w:t>розминка</w:t>
      </w:r>
      <w:r>
        <w:rPr>
          <w:spacing w:val="-5"/>
          <w:sz w:val="32"/>
        </w:rPr>
        <w:t> </w:t>
      </w:r>
      <w:r>
        <w:rPr>
          <w:sz w:val="32"/>
        </w:rPr>
        <w:t>перед</w:t>
      </w:r>
      <w:r>
        <w:rPr>
          <w:spacing w:val="-4"/>
          <w:sz w:val="32"/>
        </w:rPr>
        <w:t> </w:t>
      </w:r>
      <w:r>
        <w:rPr>
          <w:sz w:val="32"/>
        </w:rPr>
        <w:t>грою;</w:t>
      </w:r>
    </w:p>
    <w:p>
      <w:pPr>
        <w:pStyle w:val="ListParagraph"/>
        <w:numPr>
          <w:ilvl w:val="0"/>
          <w:numId w:val="13"/>
        </w:numPr>
        <w:tabs>
          <w:tab w:pos="982" w:val="left" w:leader="none"/>
        </w:tabs>
        <w:spacing w:line="240" w:lineRule="auto" w:before="0" w:after="0"/>
        <w:ind w:left="981" w:right="0" w:hanging="188"/>
        <w:jc w:val="both"/>
        <w:rPr>
          <w:sz w:val="32"/>
        </w:rPr>
      </w:pPr>
      <w:r>
        <w:rPr>
          <w:sz w:val="32"/>
        </w:rPr>
        <w:t>не</w:t>
      </w:r>
      <w:r>
        <w:rPr>
          <w:spacing w:val="-6"/>
          <w:sz w:val="32"/>
        </w:rPr>
        <w:t> </w:t>
      </w:r>
      <w:r>
        <w:rPr>
          <w:sz w:val="32"/>
        </w:rPr>
        <w:t>тренуватися</w:t>
      </w:r>
      <w:r>
        <w:rPr>
          <w:spacing w:val="-6"/>
          <w:sz w:val="32"/>
        </w:rPr>
        <w:t> </w:t>
      </w:r>
      <w:r>
        <w:rPr>
          <w:sz w:val="32"/>
        </w:rPr>
        <w:t>на</w:t>
      </w:r>
      <w:r>
        <w:rPr>
          <w:spacing w:val="-5"/>
          <w:sz w:val="32"/>
        </w:rPr>
        <w:t> </w:t>
      </w:r>
      <w:r>
        <w:rPr>
          <w:sz w:val="32"/>
        </w:rPr>
        <w:t>непідготовленому</w:t>
      </w:r>
      <w:r>
        <w:rPr>
          <w:spacing w:val="-2"/>
          <w:sz w:val="32"/>
        </w:rPr>
        <w:t> </w:t>
      </w:r>
      <w:r>
        <w:rPr>
          <w:sz w:val="32"/>
        </w:rPr>
        <w:t>полі;</w:t>
      </w:r>
    </w:p>
    <w:p>
      <w:pPr>
        <w:spacing w:after="0" w:line="240" w:lineRule="auto"/>
        <w:jc w:val="both"/>
        <w:rPr>
          <w:sz w:val="32"/>
        </w:rPr>
        <w:sectPr>
          <w:pgSz w:w="11910" w:h="16840"/>
          <w:pgMar w:header="0" w:footer="1133" w:top="1180" w:bottom="1380" w:left="1020" w:right="760"/>
        </w:sectPr>
      </w:pPr>
    </w:p>
    <w:p>
      <w:pPr>
        <w:pStyle w:val="ListParagraph"/>
        <w:numPr>
          <w:ilvl w:val="0"/>
          <w:numId w:val="13"/>
        </w:numPr>
        <w:tabs>
          <w:tab w:pos="999" w:val="left" w:leader="none"/>
        </w:tabs>
        <w:spacing w:line="240" w:lineRule="auto" w:before="65" w:after="0"/>
        <w:ind w:left="226" w:right="483" w:firstLine="567"/>
        <w:jc w:val="both"/>
        <w:rPr>
          <w:sz w:val="32"/>
        </w:rPr>
      </w:pPr>
      <w:r>
        <w:rPr>
          <w:sz w:val="32"/>
        </w:rPr>
        <w:t>опитування гравців і проведення індивідуального інструктажу</w:t>
      </w:r>
      <w:r>
        <w:rPr>
          <w:spacing w:val="1"/>
          <w:sz w:val="32"/>
        </w:rPr>
        <w:t> </w:t>
      </w:r>
      <w:r>
        <w:rPr>
          <w:sz w:val="32"/>
        </w:rPr>
        <w:t>перед</w:t>
      </w:r>
      <w:r>
        <w:rPr>
          <w:spacing w:val="-1"/>
          <w:sz w:val="32"/>
        </w:rPr>
        <w:t> </w:t>
      </w:r>
      <w:r>
        <w:rPr>
          <w:sz w:val="32"/>
        </w:rPr>
        <w:t>змаганнями;</w:t>
      </w:r>
    </w:p>
    <w:p>
      <w:pPr>
        <w:pStyle w:val="ListParagraph"/>
        <w:numPr>
          <w:ilvl w:val="0"/>
          <w:numId w:val="13"/>
        </w:numPr>
        <w:tabs>
          <w:tab w:pos="1310" w:val="left" w:leader="none"/>
        </w:tabs>
        <w:spacing w:line="240" w:lineRule="auto" w:before="0" w:after="0"/>
        <w:ind w:left="226" w:right="483" w:firstLine="567"/>
        <w:jc w:val="both"/>
        <w:rPr>
          <w:sz w:val="32"/>
        </w:rPr>
      </w:pPr>
      <w:r>
        <w:rPr>
          <w:sz w:val="32"/>
        </w:rPr>
        <w:t>застосування</w:t>
      </w:r>
      <w:r>
        <w:rPr>
          <w:spacing w:val="1"/>
          <w:sz w:val="32"/>
        </w:rPr>
        <w:t> </w:t>
      </w:r>
      <w:r>
        <w:rPr>
          <w:sz w:val="32"/>
        </w:rPr>
        <w:t>спортивного</w:t>
      </w:r>
      <w:r>
        <w:rPr>
          <w:spacing w:val="1"/>
          <w:sz w:val="32"/>
        </w:rPr>
        <w:t> </w:t>
      </w:r>
      <w:r>
        <w:rPr>
          <w:sz w:val="32"/>
        </w:rPr>
        <w:t>індивідуального</w:t>
      </w:r>
      <w:r>
        <w:rPr>
          <w:spacing w:val="1"/>
          <w:sz w:val="32"/>
        </w:rPr>
        <w:t> </w:t>
      </w:r>
      <w:r>
        <w:rPr>
          <w:sz w:val="32"/>
        </w:rPr>
        <w:t>захисного</w:t>
      </w:r>
      <w:r>
        <w:rPr>
          <w:spacing w:val="-77"/>
          <w:sz w:val="32"/>
        </w:rPr>
        <w:t> </w:t>
      </w:r>
      <w:r>
        <w:rPr>
          <w:sz w:val="32"/>
        </w:rPr>
        <w:t>інвентарю;</w:t>
      </w:r>
    </w:p>
    <w:p>
      <w:pPr>
        <w:pStyle w:val="ListParagraph"/>
        <w:numPr>
          <w:ilvl w:val="0"/>
          <w:numId w:val="13"/>
        </w:numPr>
        <w:tabs>
          <w:tab w:pos="982" w:val="left" w:leader="none"/>
        </w:tabs>
        <w:spacing w:line="368" w:lineRule="exact" w:before="1" w:after="0"/>
        <w:ind w:left="981" w:right="0" w:hanging="188"/>
        <w:jc w:val="both"/>
        <w:rPr>
          <w:sz w:val="32"/>
        </w:rPr>
      </w:pPr>
      <w:r>
        <w:rPr>
          <w:sz w:val="32"/>
        </w:rPr>
        <w:t>використання</w:t>
      </w:r>
      <w:r>
        <w:rPr>
          <w:spacing w:val="-6"/>
          <w:sz w:val="32"/>
        </w:rPr>
        <w:t> </w:t>
      </w:r>
      <w:r>
        <w:rPr>
          <w:sz w:val="32"/>
        </w:rPr>
        <w:t>щитків,</w:t>
      </w:r>
      <w:r>
        <w:rPr>
          <w:spacing w:val="-6"/>
          <w:sz w:val="32"/>
        </w:rPr>
        <w:t> </w:t>
      </w:r>
      <w:r>
        <w:rPr>
          <w:sz w:val="32"/>
        </w:rPr>
        <w:t>наколінників,</w:t>
      </w:r>
      <w:r>
        <w:rPr>
          <w:spacing w:val="-5"/>
          <w:sz w:val="32"/>
        </w:rPr>
        <w:t> </w:t>
      </w:r>
      <w:r>
        <w:rPr>
          <w:sz w:val="32"/>
        </w:rPr>
        <w:t>еластичних</w:t>
      </w:r>
      <w:r>
        <w:rPr>
          <w:spacing w:val="-4"/>
          <w:sz w:val="32"/>
        </w:rPr>
        <w:t> </w:t>
      </w:r>
      <w:r>
        <w:rPr>
          <w:sz w:val="32"/>
        </w:rPr>
        <w:t>бинтів;</w:t>
      </w:r>
    </w:p>
    <w:p>
      <w:pPr>
        <w:pStyle w:val="ListParagraph"/>
        <w:numPr>
          <w:ilvl w:val="0"/>
          <w:numId w:val="13"/>
        </w:numPr>
        <w:tabs>
          <w:tab w:pos="982" w:val="left" w:leader="none"/>
        </w:tabs>
        <w:spacing w:line="368" w:lineRule="exact" w:before="0" w:after="0"/>
        <w:ind w:left="981" w:right="0" w:hanging="188"/>
        <w:jc w:val="both"/>
        <w:rPr>
          <w:sz w:val="32"/>
        </w:rPr>
      </w:pPr>
      <w:r>
        <w:rPr>
          <w:sz w:val="32"/>
        </w:rPr>
        <w:t>воротарям</w:t>
      </w:r>
      <w:r>
        <w:rPr>
          <w:spacing w:val="-5"/>
          <w:sz w:val="32"/>
        </w:rPr>
        <w:t> </w:t>
      </w:r>
      <w:r>
        <w:rPr>
          <w:sz w:val="32"/>
        </w:rPr>
        <w:t>вдягати</w:t>
      </w:r>
      <w:r>
        <w:rPr>
          <w:spacing w:val="-5"/>
          <w:sz w:val="32"/>
        </w:rPr>
        <w:t> </w:t>
      </w:r>
      <w:r>
        <w:rPr>
          <w:sz w:val="32"/>
        </w:rPr>
        <w:t>шорти</w:t>
      </w:r>
      <w:r>
        <w:rPr>
          <w:spacing w:val="-4"/>
          <w:sz w:val="32"/>
        </w:rPr>
        <w:t> </w:t>
      </w:r>
      <w:r>
        <w:rPr>
          <w:sz w:val="32"/>
        </w:rPr>
        <w:t>воротаря;</w:t>
      </w:r>
    </w:p>
    <w:p>
      <w:pPr>
        <w:pStyle w:val="ListParagraph"/>
        <w:numPr>
          <w:ilvl w:val="0"/>
          <w:numId w:val="13"/>
        </w:numPr>
        <w:tabs>
          <w:tab w:pos="982" w:val="left" w:leader="none"/>
        </w:tabs>
        <w:spacing w:line="240" w:lineRule="auto" w:before="0" w:after="0"/>
        <w:ind w:left="981" w:right="0" w:hanging="188"/>
        <w:jc w:val="both"/>
        <w:rPr>
          <w:sz w:val="32"/>
        </w:rPr>
      </w:pPr>
      <w:r>
        <w:rPr>
          <w:sz w:val="32"/>
        </w:rPr>
        <w:t>забезпечити</w:t>
      </w:r>
      <w:r>
        <w:rPr>
          <w:spacing w:val="-7"/>
          <w:sz w:val="32"/>
        </w:rPr>
        <w:t> </w:t>
      </w:r>
      <w:r>
        <w:rPr>
          <w:sz w:val="32"/>
        </w:rPr>
        <w:t>кваліфіковане</w:t>
      </w:r>
      <w:r>
        <w:rPr>
          <w:spacing w:val="-6"/>
          <w:sz w:val="32"/>
        </w:rPr>
        <w:t> </w:t>
      </w:r>
      <w:r>
        <w:rPr>
          <w:sz w:val="32"/>
        </w:rPr>
        <w:t>та</w:t>
      </w:r>
      <w:r>
        <w:rPr>
          <w:spacing w:val="-6"/>
          <w:sz w:val="32"/>
        </w:rPr>
        <w:t> </w:t>
      </w:r>
      <w:r>
        <w:rPr>
          <w:sz w:val="32"/>
        </w:rPr>
        <w:t>чітке</w:t>
      </w:r>
      <w:r>
        <w:rPr>
          <w:spacing w:val="-6"/>
          <w:sz w:val="32"/>
        </w:rPr>
        <w:t> </w:t>
      </w:r>
      <w:r>
        <w:rPr>
          <w:sz w:val="32"/>
        </w:rPr>
        <w:t>суддівство;</w:t>
      </w:r>
    </w:p>
    <w:p>
      <w:pPr>
        <w:pStyle w:val="ListParagraph"/>
        <w:numPr>
          <w:ilvl w:val="0"/>
          <w:numId w:val="13"/>
        </w:numPr>
        <w:tabs>
          <w:tab w:pos="1004" w:val="left" w:leader="none"/>
        </w:tabs>
        <w:spacing w:line="240" w:lineRule="auto" w:before="1" w:after="0"/>
        <w:ind w:left="226" w:right="483" w:firstLine="567"/>
        <w:jc w:val="both"/>
        <w:rPr>
          <w:sz w:val="32"/>
        </w:rPr>
      </w:pPr>
      <w:r>
        <w:rPr>
          <w:sz w:val="32"/>
        </w:rPr>
        <w:t>гравцям</w:t>
      </w:r>
      <w:r>
        <w:rPr>
          <w:spacing w:val="18"/>
          <w:sz w:val="32"/>
        </w:rPr>
        <w:t> </w:t>
      </w:r>
      <w:r>
        <w:rPr>
          <w:sz w:val="32"/>
        </w:rPr>
        <w:t>у</w:t>
      </w:r>
      <w:r>
        <w:rPr>
          <w:spacing w:val="19"/>
          <w:sz w:val="32"/>
        </w:rPr>
        <w:t> </w:t>
      </w:r>
      <w:r>
        <w:rPr>
          <w:sz w:val="32"/>
        </w:rPr>
        <w:t>футбол</w:t>
      </w:r>
      <w:r>
        <w:rPr>
          <w:spacing w:val="18"/>
          <w:sz w:val="32"/>
        </w:rPr>
        <w:t> </w:t>
      </w:r>
      <w:r>
        <w:rPr>
          <w:sz w:val="32"/>
        </w:rPr>
        <w:t>мають</w:t>
      </w:r>
      <w:r>
        <w:rPr>
          <w:spacing w:val="19"/>
          <w:sz w:val="32"/>
        </w:rPr>
        <w:t> </w:t>
      </w:r>
      <w:r>
        <w:rPr>
          <w:sz w:val="32"/>
        </w:rPr>
        <w:t>мати</w:t>
      </w:r>
      <w:r>
        <w:rPr>
          <w:spacing w:val="17"/>
          <w:sz w:val="32"/>
        </w:rPr>
        <w:t> </w:t>
      </w:r>
      <w:r>
        <w:rPr>
          <w:sz w:val="32"/>
        </w:rPr>
        <w:t>індивідуальні</w:t>
      </w:r>
      <w:r>
        <w:rPr>
          <w:spacing w:val="19"/>
          <w:sz w:val="32"/>
        </w:rPr>
        <w:t> </w:t>
      </w:r>
      <w:r>
        <w:rPr>
          <w:sz w:val="32"/>
        </w:rPr>
        <w:t>захисні</w:t>
      </w:r>
      <w:r>
        <w:rPr>
          <w:spacing w:val="18"/>
          <w:sz w:val="32"/>
        </w:rPr>
        <w:t> </w:t>
      </w:r>
      <w:r>
        <w:rPr>
          <w:sz w:val="32"/>
        </w:rPr>
        <w:t>пристрої,</w:t>
      </w:r>
      <w:r>
        <w:rPr>
          <w:spacing w:val="-78"/>
          <w:sz w:val="32"/>
        </w:rPr>
        <w:t> </w:t>
      </w:r>
      <w:r>
        <w:rPr>
          <w:sz w:val="32"/>
        </w:rPr>
        <w:t>а</w:t>
      </w:r>
      <w:r>
        <w:rPr>
          <w:spacing w:val="1"/>
          <w:sz w:val="32"/>
        </w:rPr>
        <w:t> </w:t>
      </w:r>
      <w:r>
        <w:rPr>
          <w:sz w:val="32"/>
        </w:rPr>
        <w:t>саме:</w:t>
      </w:r>
      <w:r>
        <w:rPr>
          <w:spacing w:val="1"/>
          <w:sz w:val="32"/>
        </w:rPr>
        <w:t> </w:t>
      </w:r>
      <w:r>
        <w:rPr>
          <w:sz w:val="32"/>
        </w:rPr>
        <w:t>наколінники,</w:t>
      </w:r>
      <w:r>
        <w:rPr>
          <w:spacing w:val="1"/>
          <w:sz w:val="32"/>
        </w:rPr>
        <w:t> </w:t>
      </w:r>
      <w:r>
        <w:rPr>
          <w:sz w:val="32"/>
        </w:rPr>
        <w:t>захисні</w:t>
      </w:r>
      <w:r>
        <w:rPr>
          <w:spacing w:val="1"/>
          <w:sz w:val="32"/>
        </w:rPr>
        <w:t> </w:t>
      </w:r>
      <w:r>
        <w:rPr>
          <w:sz w:val="32"/>
        </w:rPr>
        <w:t>щитки</w:t>
      </w:r>
      <w:r>
        <w:rPr>
          <w:spacing w:val="1"/>
          <w:sz w:val="32"/>
        </w:rPr>
        <w:t> </w:t>
      </w:r>
      <w:r>
        <w:rPr>
          <w:sz w:val="32"/>
        </w:rPr>
        <w:t>під</w:t>
      </w:r>
      <w:r>
        <w:rPr>
          <w:spacing w:val="1"/>
          <w:sz w:val="32"/>
        </w:rPr>
        <w:t> </w:t>
      </w:r>
      <w:r>
        <w:rPr>
          <w:sz w:val="32"/>
        </w:rPr>
        <w:t>гетри,</w:t>
      </w:r>
      <w:r>
        <w:rPr>
          <w:spacing w:val="1"/>
          <w:sz w:val="32"/>
        </w:rPr>
        <w:t> </w:t>
      </w:r>
      <w:r>
        <w:rPr>
          <w:sz w:val="32"/>
        </w:rPr>
        <w:t>рукавички</w:t>
      </w:r>
      <w:r>
        <w:rPr>
          <w:spacing w:val="1"/>
          <w:sz w:val="32"/>
        </w:rPr>
        <w:t> </w:t>
      </w:r>
      <w:r>
        <w:rPr>
          <w:sz w:val="32"/>
        </w:rPr>
        <w:t>(воротарям);</w:t>
      </w:r>
    </w:p>
    <w:p>
      <w:pPr>
        <w:pStyle w:val="ListParagraph"/>
        <w:numPr>
          <w:ilvl w:val="0"/>
          <w:numId w:val="13"/>
        </w:numPr>
        <w:tabs>
          <w:tab w:pos="1054" w:val="left" w:leader="none"/>
        </w:tabs>
        <w:spacing w:line="240" w:lineRule="auto" w:before="0" w:after="0"/>
        <w:ind w:left="226" w:right="483" w:firstLine="567"/>
        <w:jc w:val="both"/>
        <w:rPr>
          <w:sz w:val="32"/>
        </w:rPr>
      </w:pPr>
      <w:r>
        <w:rPr>
          <w:sz w:val="32"/>
        </w:rPr>
        <w:t>щоб одяг футболістів був з легкої тканини, яка не стискує</w:t>
      </w:r>
      <w:r>
        <w:rPr>
          <w:spacing w:val="1"/>
          <w:sz w:val="32"/>
        </w:rPr>
        <w:t> </w:t>
      </w:r>
      <w:r>
        <w:rPr>
          <w:sz w:val="32"/>
        </w:rPr>
        <w:t>рухи;</w:t>
      </w:r>
    </w:p>
    <w:p>
      <w:pPr>
        <w:pStyle w:val="ListParagraph"/>
        <w:numPr>
          <w:ilvl w:val="0"/>
          <w:numId w:val="13"/>
        </w:numPr>
        <w:tabs>
          <w:tab w:pos="1009" w:val="left" w:leader="none"/>
        </w:tabs>
        <w:spacing w:line="240" w:lineRule="auto" w:before="0" w:after="0"/>
        <w:ind w:left="226" w:right="484" w:firstLine="567"/>
        <w:jc w:val="both"/>
        <w:rPr>
          <w:sz w:val="32"/>
        </w:rPr>
      </w:pPr>
      <w:r>
        <w:rPr>
          <w:sz w:val="32"/>
        </w:rPr>
        <w:t>бутси зі щільної шкіри з твердою підошвою без виступаючих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-2"/>
          <w:sz w:val="32"/>
        </w:rPr>
        <w:t> </w:t>
      </w:r>
      <w:r>
        <w:rPr>
          <w:sz w:val="32"/>
        </w:rPr>
        <w:t>ній цвяхів;</w:t>
      </w:r>
    </w:p>
    <w:p>
      <w:pPr>
        <w:pStyle w:val="ListParagraph"/>
        <w:numPr>
          <w:ilvl w:val="0"/>
          <w:numId w:val="13"/>
        </w:numPr>
        <w:tabs>
          <w:tab w:pos="1071" w:val="left" w:leader="none"/>
        </w:tabs>
        <w:spacing w:line="240" w:lineRule="auto" w:before="0" w:after="0"/>
        <w:ind w:left="226" w:right="483" w:firstLine="567"/>
        <w:jc w:val="both"/>
        <w:rPr>
          <w:sz w:val="32"/>
        </w:rPr>
      </w:pPr>
      <w:r>
        <w:rPr>
          <w:sz w:val="32"/>
        </w:rPr>
        <w:t>шипи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бутсах</w:t>
      </w:r>
      <w:r>
        <w:rPr>
          <w:spacing w:val="1"/>
          <w:sz w:val="32"/>
        </w:rPr>
        <w:t> </w:t>
      </w:r>
      <w:r>
        <w:rPr>
          <w:sz w:val="32"/>
        </w:rPr>
        <w:t>не</w:t>
      </w:r>
      <w:r>
        <w:rPr>
          <w:spacing w:val="1"/>
          <w:sz w:val="32"/>
        </w:rPr>
        <w:t> </w:t>
      </w:r>
      <w:r>
        <w:rPr>
          <w:sz w:val="32"/>
        </w:rPr>
        <w:t>повинні</w:t>
      </w:r>
      <w:r>
        <w:rPr>
          <w:spacing w:val="1"/>
          <w:sz w:val="32"/>
        </w:rPr>
        <w:t> </w:t>
      </w:r>
      <w:r>
        <w:rPr>
          <w:sz w:val="32"/>
        </w:rPr>
        <w:t>вдавлюватися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підошву,</w:t>
      </w:r>
      <w:r>
        <w:rPr>
          <w:spacing w:val="1"/>
          <w:sz w:val="32"/>
        </w:rPr>
        <w:t> </w:t>
      </w:r>
      <w:r>
        <w:rPr>
          <w:sz w:val="32"/>
        </w:rPr>
        <w:t>їхня</w:t>
      </w:r>
      <w:r>
        <w:rPr>
          <w:spacing w:val="1"/>
          <w:sz w:val="32"/>
        </w:rPr>
        <w:t> </w:t>
      </w:r>
      <w:r>
        <w:rPr>
          <w:sz w:val="32"/>
        </w:rPr>
        <w:t>довжина</w:t>
      </w:r>
      <w:r>
        <w:rPr>
          <w:spacing w:val="-2"/>
          <w:sz w:val="32"/>
        </w:rPr>
        <w:t> </w:t>
      </w:r>
      <w:r>
        <w:rPr>
          <w:sz w:val="32"/>
        </w:rPr>
        <w:t>залежить від</w:t>
      </w:r>
      <w:r>
        <w:rPr>
          <w:spacing w:val="-1"/>
          <w:sz w:val="32"/>
        </w:rPr>
        <w:t> </w:t>
      </w:r>
      <w:r>
        <w:rPr>
          <w:sz w:val="32"/>
        </w:rPr>
        <w:t>стану</w:t>
      </w:r>
      <w:r>
        <w:rPr>
          <w:spacing w:val="-2"/>
          <w:sz w:val="32"/>
        </w:rPr>
        <w:t> </w:t>
      </w:r>
      <w:r>
        <w:rPr>
          <w:sz w:val="32"/>
        </w:rPr>
        <w:t>ґрунту</w:t>
      </w:r>
      <w:r>
        <w:rPr>
          <w:spacing w:val="1"/>
          <w:sz w:val="32"/>
        </w:rPr>
        <w:t> </w:t>
      </w:r>
      <w:r>
        <w:rPr>
          <w:sz w:val="32"/>
        </w:rPr>
        <w:t>(від</w:t>
      </w:r>
      <w:r>
        <w:rPr>
          <w:spacing w:val="-2"/>
          <w:sz w:val="32"/>
        </w:rPr>
        <w:t> </w:t>
      </w:r>
      <w:r>
        <w:rPr>
          <w:sz w:val="32"/>
        </w:rPr>
        <w:t>12</w:t>
      </w:r>
      <w:r>
        <w:rPr>
          <w:spacing w:val="-1"/>
          <w:sz w:val="32"/>
        </w:rPr>
        <w:t> </w:t>
      </w:r>
      <w:r>
        <w:rPr>
          <w:sz w:val="32"/>
        </w:rPr>
        <w:t>до</w:t>
      </w:r>
      <w:r>
        <w:rPr>
          <w:spacing w:val="-1"/>
          <w:sz w:val="32"/>
        </w:rPr>
        <w:t> </w:t>
      </w:r>
      <w:r>
        <w:rPr>
          <w:sz w:val="32"/>
        </w:rPr>
        <w:t>18</w:t>
      </w:r>
      <w:r>
        <w:rPr>
          <w:spacing w:val="-2"/>
          <w:sz w:val="32"/>
        </w:rPr>
        <w:t> </w:t>
      </w:r>
      <w:r>
        <w:rPr>
          <w:sz w:val="32"/>
        </w:rPr>
        <w:t>мм).</w:t>
      </w:r>
    </w:p>
    <w:p>
      <w:pPr>
        <w:pStyle w:val="ListParagraph"/>
        <w:numPr>
          <w:ilvl w:val="0"/>
          <w:numId w:val="13"/>
        </w:numPr>
        <w:tabs>
          <w:tab w:pos="1023" w:val="left" w:leader="none"/>
        </w:tabs>
        <w:spacing w:line="240" w:lineRule="auto" w:before="0" w:after="0"/>
        <w:ind w:left="226" w:right="483" w:firstLine="567"/>
        <w:jc w:val="both"/>
        <w:rPr>
          <w:sz w:val="32"/>
        </w:rPr>
      </w:pPr>
      <w:r>
        <w:rPr>
          <w:sz w:val="32"/>
        </w:rPr>
        <w:t>проведення виховної роботи з брутальності і невитриманості</w:t>
      </w:r>
      <w:r>
        <w:rPr>
          <w:spacing w:val="1"/>
          <w:sz w:val="32"/>
        </w:rPr>
        <w:t> </w:t>
      </w:r>
      <w:r>
        <w:rPr>
          <w:sz w:val="32"/>
        </w:rPr>
        <w:t>під час гри. Виховна робота повинна бути заснована на повазі до</w:t>
      </w:r>
      <w:r>
        <w:rPr>
          <w:spacing w:val="1"/>
          <w:sz w:val="32"/>
        </w:rPr>
        <w:t> </w:t>
      </w:r>
      <w:r>
        <w:rPr>
          <w:sz w:val="32"/>
        </w:rPr>
        <w:t>суперника,</w:t>
      </w:r>
      <w:r>
        <w:rPr>
          <w:spacing w:val="1"/>
          <w:sz w:val="32"/>
        </w:rPr>
        <w:t> </w:t>
      </w:r>
      <w:r>
        <w:rPr>
          <w:sz w:val="32"/>
        </w:rPr>
        <w:t>дотримання</w:t>
      </w:r>
      <w:r>
        <w:rPr>
          <w:spacing w:val="1"/>
          <w:sz w:val="32"/>
        </w:rPr>
        <w:t> </w:t>
      </w:r>
      <w:r>
        <w:rPr>
          <w:sz w:val="32"/>
        </w:rPr>
        <w:t>коректного</w:t>
      </w:r>
      <w:r>
        <w:rPr>
          <w:spacing w:val="1"/>
          <w:sz w:val="32"/>
        </w:rPr>
        <w:t> </w:t>
      </w:r>
      <w:r>
        <w:rPr>
          <w:sz w:val="32"/>
        </w:rPr>
        <w:t>стилю</w:t>
      </w:r>
      <w:r>
        <w:rPr>
          <w:spacing w:val="1"/>
          <w:sz w:val="32"/>
        </w:rPr>
        <w:t> </w:t>
      </w:r>
      <w:r>
        <w:rPr>
          <w:sz w:val="32"/>
        </w:rPr>
        <w:t>гри,</w:t>
      </w:r>
      <w:r>
        <w:rPr>
          <w:spacing w:val="1"/>
          <w:sz w:val="32"/>
        </w:rPr>
        <w:t> </w:t>
      </w:r>
      <w:r>
        <w:rPr>
          <w:sz w:val="32"/>
        </w:rPr>
        <w:t>уміння</w:t>
      </w:r>
      <w:r>
        <w:rPr>
          <w:spacing w:val="1"/>
          <w:sz w:val="32"/>
        </w:rPr>
        <w:t> </w:t>
      </w:r>
      <w:r>
        <w:rPr>
          <w:sz w:val="32"/>
        </w:rPr>
        <w:t>володіти</w:t>
      </w:r>
      <w:r>
        <w:rPr>
          <w:spacing w:val="1"/>
          <w:sz w:val="32"/>
        </w:rPr>
        <w:t> </w:t>
      </w:r>
      <w:r>
        <w:rPr>
          <w:sz w:val="32"/>
        </w:rPr>
        <w:t>собою</w:t>
      </w:r>
      <w:r>
        <w:rPr>
          <w:spacing w:val="-3"/>
          <w:sz w:val="32"/>
        </w:rPr>
        <w:t> </w:t>
      </w:r>
      <w:r>
        <w:rPr>
          <w:sz w:val="32"/>
        </w:rPr>
        <w:t>в</w:t>
      </w:r>
      <w:r>
        <w:rPr>
          <w:spacing w:val="-1"/>
          <w:sz w:val="32"/>
        </w:rPr>
        <w:t> </w:t>
      </w:r>
      <w:r>
        <w:rPr>
          <w:sz w:val="32"/>
        </w:rPr>
        <w:t>складній</w:t>
      </w:r>
      <w:r>
        <w:rPr>
          <w:spacing w:val="-2"/>
          <w:sz w:val="32"/>
        </w:rPr>
        <w:t> </w:t>
      </w:r>
      <w:r>
        <w:rPr>
          <w:sz w:val="32"/>
        </w:rPr>
        <w:t>ігровій</w:t>
      </w:r>
      <w:r>
        <w:rPr>
          <w:spacing w:val="-2"/>
          <w:sz w:val="32"/>
        </w:rPr>
        <w:t> </w:t>
      </w:r>
      <w:r>
        <w:rPr>
          <w:sz w:val="32"/>
        </w:rPr>
        <w:t>ситуації;</w:t>
      </w:r>
    </w:p>
    <w:p>
      <w:pPr>
        <w:pStyle w:val="ListParagraph"/>
        <w:numPr>
          <w:ilvl w:val="0"/>
          <w:numId w:val="13"/>
        </w:numPr>
        <w:tabs>
          <w:tab w:pos="982" w:val="left" w:leader="none"/>
        </w:tabs>
        <w:spacing w:line="240" w:lineRule="auto" w:before="0" w:after="0"/>
        <w:ind w:left="981" w:right="0" w:hanging="188"/>
        <w:jc w:val="both"/>
        <w:rPr>
          <w:sz w:val="32"/>
        </w:rPr>
      </w:pPr>
      <w:r>
        <w:rPr>
          <w:sz w:val="32"/>
        </w:rPr>
        <w:t>обов’язково</w:t>
      </w:r>
      <w:r>
        <w:rPr>
          <w:spacing w:val="-3"/>
          <w:sz w:val="32"/>
        </w:rPr>
        <w:t> </w:t>
      </w:r>
      <w:r>
        <w:rPr>
          <w:sz w:val="32"/>
        </w:rPr>
        <w:t>чітке</w:t>
      </w:r>
      <w:r>
        <w:rPr>
          <w:spacing w:val="-4"/>
          <w:sz w:val="32"/>
        </w:rPr>
        <w:t> </w:t>
      </w:r>
      <w:r>
        <w:rPr>
          <w:sz w:val="32"/>
        </w:rPr>
        <w:t>і</w:t>
      </w:r>
      <w:r>
        <w:rPr>
          <w:spacing w:val="-5"/>
          <w:sz w:val="32"/>
        </w:rPr>
        <w:t> </w:t>
      </w:r>
      <w:r>
        <w:rPr>
          <w:sz w:val="32"/>
        </w:rPr>
        <w:t>уважне</w:t>
      </w:r>
      <w:r>
        <w:rPr>
          <w:spacing w:val="-5"/>
          <w:sz w:val="32"/>
        </w:rPr>
        <w:t> </w:t>
      </w:r>
      <w:r>
        <w:rPr>
          <w:sz w:val="32"/>
        </w:rPr>
        <w:t>суддівство;</w:t>
      </w:r>
    </w:p>
    <w:p>
      <w:pPr>
        <w:pStyle w:val="ListParagraph"/>
        <w:numPr>
          <w:ilvl w:val="0"/>
          <w:numId w:val="13"/>
        </w:numPr>
        <w:tabs>
          <w:tab w:pos="1018" w:val="left" w:leader="none"/>
        </w:tabs>
        <w:spacing w:line="240" w:lineRule="auto" w:before="0" w:after="0"/>
        <w:ind w:left="226" w:right="481" w:firstLine="567"/>
        <w:jc w:val="both"/>
        <w:rPr>
          <w:sz w:val="32"/>
        </w:rPr>
      </w:pPr>
      <w:r>
        <w:rPr>
          <w:sz w:val="32"/>
        </w:rPr>
        <w:t>для профілактики травм опорно-рухового апарату футболіста</w:t>
      </w:r>
      <w:r>
        <w:rPr>
          <w:spacing w:val="1"/>
          <w:sz w:val="32"/>
        </w:rPr>
        <w:t> </w:t>
      </w:r>
      <w:r>
        <w:rPr>
          <w:sz w:val="32"/>
        </w:rPr>
        <w:t>особливу</w:t>
      </w:r>
      <w:r>
        <w:rPr>
          <w:spacing w:val="1"/>
          <w:sz w:val="32"/>
        </w:rPr>
        <w:t> </w:t>
      </w:r>
      <w:r>
        <w:rPr>
          <w:sz w:val="32"/>
        </w:rPr>
        <w:t>роль</w:t>
      </w:r>
      <w:r>
        <w:rPr>
          <w:spacing w:val="1"/>
          <w:sz w:val="32"/>
        </w:rPr>
        <w:t> </w:t>
      </w:r>
      <w:r>
        <w:rPr>
          <w:sz w:val="32"/>
        </w:rPr>
        <w:t>відіграє</w:t>
      </w:r>
      <w:r>
        <w:rPr>
          <w:spacing w:val="1"/>
          <w:sz w:val="32"/>
        </w:rPr>
        <w:t> </w:t>
      </w:r>
      <w:r>
        <w:rPr>
          <w:sz w:val="32"/>
        </w:rPr>
        <w:t>достатній</w:t>
      </w:r>
      <w:r>
        <w:rPr>
          <w:spacing w:val="1"/>
          <w:sz w:val="32"/>
        </w:rPr>
        <w:t> </w:t>
      </w:r>
      <w:r>
        <w:rPr>
          <w:sz w:val="32"/>
        </w:rPr>
        <w:t>рівень</w:t>
      </w:r>
      <w:r>
        <w:rPr>
          <w:spacing w:val="1"/>
          <w:sz w:val="32"/>
        </w:rPr>
        <w:t> </w:t>
      </w:r>
      <w:r>
        <w:rPr>
          <w:sz w:val="32"/>
        </w:rPr>
        <w:t>загальної</w:t>
      </w:r>
      <w:r>
        <w:rPr>
          <w:spacing w:val="1"/>
          <w:sz w:val="32"/>
        </w:rPr>
        <w:t> </w:t>
      </w:r>
      <w:r>
        <w:rPr>
          <w:sz w:val="32"/>
        </w:rPr>
        <w:t>фізичної</w:t>
      </w:r>
      <w:r>
        <w:rPr>
          <w:spacing w:val="1"/>
          <w:sz w:val="32"/>
        </w:rPr>
        <w:t> </w:t>
      </w:r>
      <w:r>
        <w:rPr>
          <w:sz w:val="32"/>
        </w:rPr>
        <w:t>підготовленості.</w:t>
      </w:r>
      <w:r>
        <w:rPr>
          <w:spacing w:val="1"/>
          <w:sz w:val="32"/>
        </w:rPr>
        <w:t> </w:t>
      </w:r>
      <w:r>
        <w:rPr>
          <w:sz w:val="32"/>
        </w:rPr>
        <w:t>Викладач</w:t>
      </w:r>
      <w:r>
        <w:rPr>
          <w:spacing w:val="1"/>
          <w:sz w:val="32"/>
        </w:rPr>
        <w:t> </w:t>
      </w:r>
      <w:r>
        <w:rPr>
          <w:sz w:val="32"/>
        </w:rPr>
        <w:t>повинен</w:t>
      </w:r>
      <w:r>
        <w:rPr>
          <w:spacing w:val="1"/>
          <w:sz w:val="32"/>
        </w:rPr>
        <w:t> </w:t>
      </w:r>
      <w:r>
        <w:rPr>
          <w:sz w:val="32"/>
        </w:rPr>
        <w:t>розробити</w:t>
      </w:r>
      <w:r>
        <w:rPr>
          <w:spacing w:val="1"/>
          <w:sz w:val="32"/>
        </w:rPr>
        <w:t> </w:t>
      </w:r>
      <w:r>
        <w:rPr>
          <w:sz w:val="32"/>
        </w:rPr>
        <w:t>для</w:t>
      </w:r>
      <w:r>
        <w:rPr>
          <w:spacing w:val="1"/>
          <w:sz w:val="32"/>
        </w:rPr>
        <w:t> </w:t>
      </w:r>
      <w:r>
        <w:rPr>
          <w:sz w:val="32"/>
        </w:rPr>
        <w:t>футболіста</w:t>
      </w:r>
      <w:r>
        <w:rPr>
          <w:spacing w:val="1"/>
          <w:sz w:val="32"/>
        </w:rPr>
        <w:t> </w:t>
      </w:r>
      <w:r>
        <w:rPr>
          <w:sz w:val="32"/>
        </w:rPr>
        <w:t>комплекс</w:t>
      </w:r>
      <w:r>
        <w:rPr>
          <w:spacing w:val="1"/>
          <w:sz w:val="32"/>
        </w:rPr>
        <w:t> </w:t>
      </w:r>
      <w:r>
        <w:rPr>
          <w:sz w:val="32"/>
        </w:rPr>
        <w:t>вправ,</w:t>
      </w:r>
      <w:r>
        <w:rPr>
          <w:spacing w:val="1"/>
          <w:sz w:val="32"/>
        </w:rPr>
        <w:t> </w:t>
      </w:r>
      <w:r>
        <w:rPr>
          <w:sz w:val="32"/>
        </w:rPr>
        <w:t>що</w:t>
      </w:r>
      <w:r>
        <w:rPr>
          <w:spacing w:val="1"/>
          <w:sz w:val="32"/>
        </w:rPr>
        <w:t> </w:t>
      </w:r>
      <w:r>
        <w:rPr>
          <w:sz w:val="32"/>
        </w:rPr>
        <w:t>зміцнюють</w:t>
      </w:r>
      <w:r>
        <w:rPr>
          <w:spacing w:val="1"/>
          <w:sz w:val="32"/>
        </w:rPr>
        <w:t> </w:t>
      </w:r>
      <w:r>
        <w:rPr>
          <w:sz w:val="32"/>
        </w:rPr>
        <w:t>його</w:t>
      </w:r>
      <w:r>
        <w:rPr>
          <w:spacing w:val="1"/>
          <w:sz w:val="32"/>
        </w:rPr>
        <w:t> </w:t>
      </w:r>
      <w:r>
        <w:rPr>
          <w:sz w:val="32"/>
        </w:rPr>
        <w:t>м’язово-зв’язковий</w:t>
      </w:r>
      <w:r>
        <w:rPr>
          <w:spacing w:val="1"/>
          <w:sz w:val="32"/>
        </w:rPr>
        <w:t> </w:t>
      </w:r>
      <w:r>
        <w:rPr>
          <w:sz w:val="32"/>
        </w:rPr>
        <w:t>апарат,</w:t>
      </w:r>
      <w:r>
        <w:rPr>
          <w:spacing w:val="1"/>
          <w:sz w:val="32"/>
        </w:rPr>
        <w:t> </w:t>
      </w:r>
      <w:r>
        <w:rPr>
          <w:sz w:val="32"/>
        </w:rPr>
        <w:t>особливо</w:t>
      </w:r>
      <w:r>
        <w:rPr>
          <w:spacing w:val="1"/>
          <w:sz w:val="32"/>
        </w:rPr>
        <w:t> </w:t>
      </w:r>
      <w:r>
        <w:rPr>
          <w:sz w:val="32"/>
        </w:rPr>
        <w:t>задню</w:t>
      </w:r>
      <w:r>
        <w:rPr>
          <w:spacing w:val="1"/>
          <w:sz w:val="32"/>
        </w:rPr>
        <w:t> </w:t>
      </w:r>
      <w:r>
        <w:rPr>
          <w:sz w:val="32"/>
        </w:rPr>
        <w:t>групу</w:t>
      </w:r>
      <w:r>
        <w:rPr>
          <w:spacing w:val="1"/>
          <w:sz w:val="32"/>
        </w:rPr>
        <w:t> </w:t>
      </w:r>
      <w:r>
        <w:rPr>
          <w:sz w:val="32"/>
        </w:rPr>
        <w:t>м’язів</w:t>
      </w:r>
      <w:r>
        <w:rPr>
          <w:spacing w:val="1"/>
          <w:sz w:val="32"/>
        </w:rPr>
        <w:t> </w:t>
      </w:r>
      <w:r>
        <w:rPr>
          <w:sz w:val="32"/>
        </w:rPr>
        <w:t>стегна,</w:t>
      </w:r>
      <w:r>
        <w:rPr>
          <w:spacing w:val="1"/>
          <w:sz w:val="32"/>
        </w:rPr>
        <w:t> </w:t>
      </w:r>
      <w:r>
        <w:rPr>
          <w:sz w:val="32"/>
        </w:rPr>
        <w:t>а</w:t>
      </w:r>
      <w:r>
        <w:rPr>
          <w:spacing w:val="1"/>
          <w:sz w:val="32"/>
        </w:rPr>
        <w:t> </w:t>
      </w:r>
      <w:r>
        <w:rPr>
          <w:sz w:val="32"/>
        </w:rPr>
        <w:t>також</w:t>
      </w:r>
      <w:r>
        <w:rPr>
          <w:spacing w:val="1"/>
          <w:sz w:val="32"/>
        </w:rPr>
        <w:t> </w:t>
      </w:r>
      <w:r>
        <w:rPr>
          <w:sz w:val="32"/>
        </w:rPr>
        <w:t>м’язи</w:t>
      </w:r>
      <w:r>
        <w:rPr>
          <w:spacing w:val="1"/>
          <w:sz w:val="32"/>
        </w:rPr>
        <w:t> </w:t>
      </w:r>
      <w:r>
        <w:rPr>
          <w:sz w:val="32"/>
        </w:rPr>
        <w:t>згиначі-</w:t>
      </w:r>
      <w:r>
        <w:rPr>
          <w:spacing w:val="-77"/>
          <w:sz w:val="32"/>
        </w:rPr>
        <w:t> </w:t>
      </w:r>
      <w:r>
        <w:rPr>
          <w:sz w:val="32"/>
        </w:rPr>
        <w:t>розгиначі</w:t>
      </w:r>
      <w:r>
        <w:rPr>
          <w:spacing w:val="1"/>
          <w:sz w:val="32"/>
        </w:rPr>
        <w:t> </w:t>
      </w:r>
      <w:r>
        <w:rPr>
          <w:sz w:val="32"/>
        </w:rPr>
        <w:t>гомілки,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першу</w:t>
      </w:r>
      <w:r>
        <w:rPr>
          <w:spacing w:val="1"/>
          <w:sz w:val="32"/>
        </w:rPr>
        <w:t> </w:t>
      </w:r>
      <w:r>
        <w:rPr>
          <w:sz w:val="32"/>
        </w:rPr>
        <w:t>чергу</w:t>
      </w:r>
      <w:r>
        <w:rPr>
          <w:spacing w:val="1"/>
          <w:sz w:val="32"/>
        </w:rPr>
        <w:t> </w:t>
      </w:r>
      <w:r>
        <w:rPr>
          <w:sz w:val="32"/>
        </w:rPr>
        <w:t>двоголовий</w:t>
      </w:r>
      <w:r>
        <w:rPr>
          <w:spacing w:val="1"/>
          <w:sz w:val="32"/>
        </w:rPr>
        <w:t> </w:t>
      </w:r>
      <w:r>
        <w:rPr>
          <w:sz w:val="32"/>
        </w:rPr>
        <w:t>м’яз</w:t>
      </w:r>
      <w:r>
        <w:rPr>
          <w:spacing w:val="1"/>
          <w:sz w:val="32"/>
        </w:rPr>
        <w:t> </w:t>
      </w:r>
      <w:r>
        <w:rPr>
          <w:sz w:val="32"/>
        </w:rPr>
        <w:t>стегна,</w:t>
      </w:r>
      <w:r>
        <w:rPr>
          <w:spacing w:val="1"/>
          <w:sz w:val="32"/>
        </w:rPr>
        <w:t> </w:t>
      </w:r>
      <w:r>
        <w:rPr>
          <w:sz w:val="32"/>
        </w:rPr>
        <w:t>застосовувати</w:t>
      </w:r>
      <w:r>
        <w:rPr>
          <w:spacing w:val="-4"/>
          <w:sz w:val="32"/>
        </w:rPr>
        <w:t> </w:t>
      </w:r>
      <w:r>
        <w:rPr>
          <w:sz w:val="32"/>
        </w:rPr>
        <w:t>ці</w:t>
      </w:r>
      <w:r>
        <w:rPr>
          <w:spacing w:val="-4"/>
          <w:sz w:val="32"/>
        </w:rPr>
        <w:t> </w:t>
      </w:r>
      <w:r>
        <w:rPr>
          <w:sz w:val="32"/>
        </w:rPr>
        <w:t>вправи</w:t>
      </w:r>
      <w:r>
        <w:rPr>
          <w:spacing w:val="-4"/>
          <w:sz w:val="32"/>
        </w:rPr>
        <w:t> </w:t>
      </w:r>
      <w:r>
        <w:rPr>
          <w:sz w:val="32"/>
        </w:rPr>
        <w:t>в</w:t>
      </w:r>
      <w:r>
        <w:rPr>
          <w:spacing w:val="-3"/>
          <w:sz w:val="32"/>
        </w:rPr>
        <w:t> </w:t>
      </w:r>
      <w:r>
        <w:rPr>
          <w:sz w:val="32"/>
        </w:rPr>
        <w:t>період</w:t>
      </w:r>
      <w:r>
        <w:rPr>
          <w:spacing w:val="-4"/>
          <w:sz w:val="32"/>
        </w:rPr>
        <w:t> </w:t>
      </w:r>
      <w:r>
        <w:rPr>
          <w:sz w:val="32"/>
        </w:rPr>
        <w:t>тренувань</w:t>
      </w:r>
      <w:r>
        <w:rPr>
          <w:spacing w:val="-3"/>
          <w:sz w:val="32"/>
        </w:rPr>
        <w:t> </w:t>
      </w:r>
      <w:r>
        <w:rPr>
          <w:sz w:val="32"/>
        </w:rPr>
        <w:t>і</w:t>
      </w:r>
      <w:r>
        <w:rPr>
          <w:spacing w:val="-3"/>
          <w:sz w:val="32"/>
        </w:rPr>
        <w:t> </w:t>
      </w:r>
      <w:r>
        <w:rPr>
          <w:sz w:val="32"/>
        </w:rPr>
        <w:t>підготовки</w:t>
      </w:r>
      <w:r>
        <w:rPr>
          <w:spacing w:val="-3"/>
          <w:sz w:val="32"/>
        </w:rPr>
        <w:t> </w:t>
      </w:r>
      <w:r>
        <w:rPr>
          <w:sz w:val="32"/>
        </w:rPr>
        <w:t>до</w:t>
      </w:r>
      <w:r>
        <w:rPr>
          <w:spacing w:val="-4"/>
          <w:sz w:val="32"/>
        </w:rPr>
        <w:t> </w:t>
      </w:r>
      <w:r>
        <w:rPr>
          <w:sz w:val="32"/>
        </w:rPr>
        <w:t>змагань;</w:t>
      </w:r>
    </w:p>
    <w:p>
      <w:pPr>
        <w:pStyle w:val="ListParagraph"/>
        <w:numPr>
          <w:ilvl w:val="0"/>
          <w:numId w:val="13"/>
        </w:numPr>
        <w:tabs>
          <w:tab w:pos="999" w:val="left" w:leader="none"/>
        </w:tabs>
        <w:spacing w:line="240" w:lineRule="auto" w:before="0" w:after="0"/>
        <w:ind w:left="226" w:right="483" w:firstLine="567"/>
        <w:jc w:val="both"/>
        <w:rPr>
          <w:sz w:val="32"/>
        </w:rPr>
      </w:pPr>
      <w:r>
        <w:rPr>
          <w:sz w:val="32"/>
        </w:rPr>
        <w:t>під час проведення гри, за воротами у радіусі 10 м не повинні</w:t>
      </w:r>
      <w:r>
        <w:rPr>
          <w:spacing w:val="1"/>
          <w:sz w:val="32"/>
        </w:rPr>
        <w:t> </w:t>
      </w:r>
      <w:r>
        <w:rPr>
          <w:sz w:val="32"/>
        </w:rPr>
        <w:t>знаходитись сторонні особи, а також предмети, котрі можуть стати</w:t>
      </w:r>
      <w:r>
        <w:rPr>
          <w:spacing w:val="1"/>
          <w:sz w:val="32"/>
        </w:rPr>
        <w:t> </w:t>
      </w:r>
      <w:r>
        <w:rPr>
          <w:sz w:val="32"/>
        </w:rPr>
        <w:t>причиною</w:t>
      </w:r>
      <w:r>
        <w:rPr>
          <w:spacing w:val="-1"/>
          <w:sz w:val="32"/>
        </w:rPr>
        <w:t> </w:t>
      </w:r>
      <w:r>
        <w:rPr>
          <w:sz w:val="32"/>
        </w:rPr>
        <w:t>травм;</w:t>
      </w:r>
    </w:p>
    <w:p>
      <w:pPr>
        <w:pStyle w:val="ListParagraph"/>
        <w:numPr>
          <w:ilvl w:val="0"/>
          <w:numId w:val="13"/>
        </w:numPr>
        <w:tabs>
          <w:tab w:pos="1146" w:val="left" w:leader="none"/>
        </w:tabs>
        <w:spacing w:line="240" w:lineRule="auto" w:before="0" w:after="0"/>
        <w:ind w:left="226" w:right="483" w:firstLine="567"/>
        <w:jc w:val="both"/>
        <w:rPr>
          <w:sz w:val="32"/>
        </w:rPr>
      </w:pPr>
      <w:r>
        <w:rPr>
          <w:sz w:val="32"/>
        </w:rPr>
        <w:t>навчати</w:t>
      </w:r>
      <w:r>
        <w:rPr>
          <w:spacing w:val="1"/>
          <w:sz w:val="32"/>
        </w:rPr>
        <w:t> </w:t>
      </w:r>
      <w:r>
        <w:rPr>
          <w:sz w:val="32"/>
        </w:rPr>
        <w:t>спортсменів</w:t>
      </w:r>
      <w:r>
        <w:rPr>
          <w:spacing w:val="1"/>
          <w:sz w:val="32"/>
        </w:rPr>
        <w:t> </w:t>
      </w:r>
      <w:r>
        <w:rPr>
          <w:sz w:val="32"/>
        </w:rPr>
        <w:t>застосовувати</w:t>
      </w:r>
      <w:r>
        <w:rPr>
          <w:spacing w:val="1"/>
          <w:sz w:val="32"/>
        </w:rPr>
        <w:t> </w:t>
      </w:r>
      <w:r>
        <w:rPr>
          <w:sz w:val="32"/>
        </w:rPr>
        <w:t>самострахування</w:t>
      </w:r>
      <w:r>
        <w:rPr>
          <w:spacing w:val="1"/>
          <w:sz w:val="32"/>
        </w:rPr>
        <w:t> </w:t>
      </w:r>
      <w:r>
        <w:rPr>
          <w:sz w:val="32"/>
        </w:rPr>
        <w:t>при</w:t>
      </w:r>
      <w:r>
        <w:rPr>
          <w:spacing w:val="-77"/>
          <w:sz w:val="32"/>
        </w:rPr>
        <w:t> </w:t>
      </w:r>
      <w:r>
        <w:rPr>
          <w:sz w:val="32"/>
        </w:rPr>
        <w:t>випадкових</w:t>
      </w:r>
      <w:r>
        <w:rPr>
          <w:spacing w:val="-1"/>
          <w:sz w:val="32"/>
        </w:rPr>
        <w:t> </w:t>
      </w:r>
      <w:r>
        <w:rPr>
          <w:sz w:val="32"/>
        </w:rPr>
        <w:t>сутичках,</w:t>
      </w:r>
      <w:r>
        <w:rPr>
          <w:spacing w:val="-2"/>
          <w:sz w:val="32"/>
        </w:rPr>
        <w:t> </w:t>
      </w:r>
      <w:r>
        <w:rPr>
          <w:sz w:val="32"/>
        </w:rPr>
        <w:t>стрибках</w:t>
      </w:r>
      <w:r>
        <w:rPr>
          <w:spacing w:val="-3"/>
          <w:sz w:val="32"/>
        </w:rPr>
        <w:t> </w:t>
      </w:r>
      <w:r>
        <w:rPr>
          <w:sz w:val="32"/>
        </w:rPr>
        <w:t>і</w:t>
      </w:r>
      <w:r>
        <w:rPr>
          <w:spacing w:val="-1"/>
          <w:sz w:val="32"/>
        </w:rPr>
        <w:t> </w:t>
      </w:r>
      <w:r>
        <w:rPr>
          <w:sz w:val="32"/>
        </w:rPr>
        <w:t>непередбачених</w:t>
      </w:r>
      <w:r>
        <w:rPr>
          <w:spacing w:val="-1"/>
          <w:sz w:val="32"/>
        </w:rPr>
        <w:t> </w:t>
      </w:r>
      <w:r>
        <w:rPr>
          <w:sz w:val="32"/>
        </w:rPr>
        <w:t>ситуаціях;</w:t>
      </w:r>
    </w:p>
    <w:p>
      <w:pPr>
        <w:pStyle w:val="ListParagraph"/>
        <w:numPr>
          <w:ilvl w:val="0"/>
          <w:numId w:val="13"/>
        </w:numPr>
        <w:tabs>
          <w:tab w:pos="1084" w:val="left" w:leader="none"/>
        </w:tabs>
        <w:spacing w:line="240" w:lineRule="auto" w:before="0" w:after="0"/>
        <w:ind w:left="226" w:right="484" w:firstLine="567"/>
        <w:jc w:val="both"/>
        <w:rPr>
          <w:sz w:val="32"/>
        </w:rPr>
      </w:pPr>
      <w:r>
        <w:rPr>
          <w:sz w:val="32"/>
        </w:rPr>
        <w:t>під</w:t>
      </w:r>
      <w:r>
        <w:rPr>
          <w:spacing w:val="1"/>
          <w:sz w:val="32"/>
        </w:rPr>
        <w:t> </w:t>
      </w:r>
      <w:r>
        <w:rPr>
          <w:sz w:val="32"/>
        </w:rPr>
        <w:t>час</w:t>
      </w:r>
      <w:r>
        <w:rPr>
          <w:spacing w:val="1"/>
          <w:sz w:val="32"/>
        </w:rPr>
        <w:t> </w:t>
      </w:r>
      <w:r>
        <w:rPr>
          <w:sz w:val="32"/>
        </w:rPr>
        <w:t>гри</w:t>
      </w:r>
      <w:r>
        <w:rPr>
          <w:spacing w:val="1"/>
          <w:sz w:val="32"/>
        </w:rPr>
        <w:t> </w:t>
      </w:r>
      <w:r>
        <w:rPr>
          <w:sz w:val="32"/>
        </w:rPr>
        <w:t>вимагати</w:t>
      </w:r>
      <w:r>
        <w:rPr>
          <w:spacing w:val="1"/>
          <w:sz w:val="32"/>
        </w:rPr>
        <w:t> </w:t>
      </w:r>
      <w:r>
        <w:rPr>
          <w:sz w:val="32"/>
        </w:rPr>
        <w:t>від</w:t>
      </w:r>
      <w:r>
        <w:rPr>
          <w:spacing w:val="1"/>
          <w:sz w:val="32"/>
        </w:rPr>
        <w:t> </w:t>
      </w:r>
      <w:r>
        <w:rPr>
          <w:sz w:val="32"/>
        </w:rPr>
        <w:t>студентів</w:t>
      </w:r>
      <w:r>
        <w:rPr>
          <w:spacing w:val="1"/>
          <w:sz w:val="32"/>
        </w:rPr>
        <w:t> </w:t>
      </w:r>
      <w:r>
        <w:rPr>
          <w:sz w:val="32"/>
        </w:rPr>
        <w:t>(учнів)</w:t>
      </w:r>
      <w:r>
        <w:rPr>
          <w:spacing w:val="1"/>
          <w:sz w:val="32"/>
        </w:rPr>
        <w:t> </w:t>
      </w:r>
      <w:r>
        <w:rPr>
          <w:sz w:val="32"/>
        </w:rPr>
        <w:t>дотримуватись</w:t>
      </w:r>
      <w:r>
        <w:rPr>
          <w:spacing w:val="1"/>
          <w:sz w:val="32"/>
        </w:rPr>
        <w:t> </w:t>
      </w:r>
      <w:r>
        <w:rPr>
          <w:sz w:val="32"/>
        </w:rPr>
        <w:t>ігрової дисципліни, не застосовувати грубих небезпечних прийомів,</w:t>
      </w:r>
      <w:r>
        <w:rPr>
          <w:spacing w:val="-77"/>
          <w:sz w:val="32"/>
        </w:rPr>
        <w:t> </w:t>
      </w:r>
      <w:r>
        <w:rPr>
          <w:sz w:val="32"/>
        </w:rPr>
        <w:t>вести</w:t>
      </w:r>
      <w:r>
        <w:rPr>
          <w:spacing w:val="-2"/>
          <w:sz w:val="32"/>
        </w:rPr>
        <w:t> </w:t>
      </w:r>
      <w:r>
        <w:rPr>
          <w:sz w:val="32"/>
        </w:rPr>
        <w:t>гру</w:t>
      </w:r>
      <w:r>
        <w:rPr>
          <w:spacing w:val="1"/>
          <w:sz w:val="32"/>
        </w:rPr>
        <w:t> </w:t>
      </w:r>
      <w:r>
        <w:rPr>
          <w:sz w:val="32"/>
        </w:rPr>
        <w:t>відповідно</w:t>
      </w:r>
      <w:r>
        <w:rPr>
          <w:spacing w:val="-1"/>
          <w:sz w:val="32"/>
        </w:rPr>
        <w:t> </w:t>
      </w:r>
      <w:r>
        <w:rPr>
          <w:sz w:val="32"/>
        </w:rPr>
        <w:t>до правил</w:t>
      </w:r>
      <w:r>
        <w:rPr>
          <w:spacing w:val="-1"/>
          <w:sz w:val="32"/>
        </w:rPr>
        <w:t> </w:t>
      </w:r>
      <w:r>
        <w:rPr>
          <w:sz w:val="32"/>
        </w:rPr>
        <w:t>змагань.</w:t>
      </w:r>
    </w:p>
    <w:p>
      <w:pPr>
        <w:spacing w:after="0" w:line="240" w:lineRule="auto"/>
        <w:jc w:val="both"/>
        <w:rPr>
          <w:sz w:val="32"/>
        </w:rPr>
        <w:sectPr>
          <w:pgSz w:w="11910" w:h="16840"/>
          <w:pgMar w:header="0" w:footer="1133" w:top="1180" w:bottom="1380" w:left="1020" w:right="760"/>
        </w:sectPr>
      </w:pPr>
    </w:p>
    <w:p>
      <w:pPr>
        <w:pStyle w:val="Heading2"/>
        <w:spacing w:before="61"/>
        <w:ind w:left="0" w:right="256"/>
      </w:pPr>
      <w:bookmarkStart w:name="_TOC_250011" w:id="4"/>
      <w:r>
        <w:rPr/>
        <w:t>ТЕМА</w:t>
      </w:r>
      <w:r>
        <w:rPr>
          <w:spacing w:val="-14"/>
        </w:rPr>
        <w:t> </w:t>
      </w:r>
      <w:r>
        <w:rPr/>
        <w:t>2.</w:t>
      </w:r>
      <w:r>
        <w:rPr>
          <w:spacing w:val="-14"/>
        </w:rPr>
        <w:t> </w:t>
      </w:r>
      <w:r>
        <w:rPr/>
        <w:t>ІСТОРІЯ</w:t>
      </w:r>
      <w:r>
        <w:rPr>
          <w:spacing w:val="-13"/>
        </w:rPr>
        <w:t> </w:t>
      </w:r>
      <w:r>
        <w:rPr/>
        <w:t>РОЗВИТКУ</w:t>
      </w:r>
      <w:r>
        <w:rPr>
          <w:spacing w:val="-14"/>
        </w:rPr>
        <w:t> </w:t>
      </w:r>
      <w:r>
        <w:rPr/>
        <w:t>ГРИ</w:t>
      </w:r>
      <w:r>
        <w:rPr>
          <w:spacing w:val="-14"/>
        </w:rPr>
        <w:t> </w:t>
      </w:r>
      <w:r>
        <w:rPr/>
        <w:t>У</w:t>
      </w:r>
      <w:r>
        <w:rPr>
          <w:spacing w:val="-13"/>
        </w:rPr>
        <w:t> </w:t>
      </w:r>
      <w:bookmarkEnd w:id="4"/>
      <w:r>
        <w:rPr/>
        <w:t>ФУТБОЛ</w:t>
      </w:r>
    </w:p>
    <w:p>
      <w:pPr>
        <w:pStyle w:val="BodyText"/>
        <w:spacing w:before="11"/>
        <w:ind w:left="0"/>
        <w:jc w:val="left"/>
        <w:rPr>
          <w:b/>
          <w:sz w:val="31"/>
        </w:rPr>
      </w:pPr>
    </w:p>
    <w:p>
      <w:pPr>
        <w:pStyle w:val="ListParagraph"/>
        <w:numPr>
          <w:ilvl w:val="0"/>
          <w:numId w:val="14"/>
        </w:numPr>
        <w:tabs>
          <w:tab w:pos="975" w:val="left" w:leader="none"/>
        </w:tabs>
        <w:spacing w:line="240" w:lineRule="auto" w:before="0" w:after="0"/>
        <w:ind w:left="974" w:right="0" w:hanging="323"/>
        <w:jc w:val="left"/>
        <w:rPr>
          <w:sz w:val="32"/>
        </w:rPr>
      </w:pPr>
      <w:r>
        <w:rPr>
          <w:sz w:val="32"/>
        </w:rPr>
        <w:t>Виникнення</w:t>
      </w:r>
      <w:r>
        <w:rPr>
          <w:spacing w:val="-5"/>
          <w:sz w:val="32"/>
        </w:rPr>
        <w:t> </w:t>
      </w:r>
      <w:r>
        <w:rPr>
          <w:sz w:val="32"/>
        </w:rPr>
        <w:t>та</w:t>
      </w:r>
      <w:r>
        <w:rPr>
          <w:spacing w:val="-4"/>
          <w:sz w:val="32"/>
        </w:rPr>
        <w:t> </w:t>
      </w:r>
      <w:r>
        <w:rPr>
          <w:sz w:val="32"/>
        </w:rPr>
        <w:t>розвиток</w:t>
      </w:r>
      <w:r>
        <w:rPr>
          <w:spacing w:val="-2"/>
          <w:sz w:val="32"/>
        </w:rPr>
        <w:t> </w:t>
      </w:r>
      <w:r>
        <w:rPr>
          <w:sz w:val="32"/>
        </w:rPr>
        <w:t>гри.</w:t>
      </w:r>
    </w:p>
    <w:p>
      <w:pPr>
        <w:pStyle w:val="ListParagraph"/>
        <w:numPr>
          <w:ilvl w:val="0"/>
          <w:numId w:val="14"/>
        </w:numPr>
        <w:tabs>
          <w:tab w:pos="975" w:val="left" w:leader="none"/>
        </w:tabs>
        <w:spacing w:line="240" w:lineRule="auto" w:before="0" w:after="0"/>
        <w:ind w:left="974" w:right="0" w:hanging="323"/>
        <w:jc w:val="left"/>
        <w:rPr>
          <w:sz w:val="32"/>
        </w:rPr>
      </w:pPr>
      <w:r>
        <w:rPr>
          <w:sz w:val="32"/>
        </w:rPr>
        <w:t>Міжнародні</w:t>
      </w:r>
      <w:r>
        <w:rPr>
          <w:spacing w:val="-4"/>
          <w:sz w:val="32"/>
        </w:rPr>
        <w:t> </w:t>
      </w:r>
      <w:r>
        <w:rPr>
          <w:sz w:val="32"/>
        </w:rPr>
        <w:t>змагання.</w:t>
      </w:r>
    </w:p>
    <w:p>
      <w:pPr>
        <w:pStyle w:val="ListParagraph"/>
        <w:numPr>
          <w:ilvl w:val="0"/>
          <w:numId w:val="14"/>
        </w:numPr>
        <w:tabs>
          <w:tab w:pos="975" w:val="left" w:leader="none"/>
        </w:tabs>
        <w:spacing w:line="368" w:lineRule="exact" w:before="1" w:after="0"/>
        <w:ind w:left="974" w:right="0" w:hanging="323"/>
        <w:jc w:val="left"/>
        <w:rPr>
          <w:sz w:val="32"/>
        </w:rPr>
      </w:pPr>
      <w:r>
        <w:rPr>
          <w:sz w:val="32"/>
        </w:rPr>
        <w:t>Розвиток</w:t>
      </w:r>
      <w:r>
        <w:rPr>
          <w:spacing w:val="-3"/>
          <w:sz w:val="32"/>
        </w:rPr>
        <w:t> </w:t>
      </w:r>
      <w:r>
        <w:rPr>
          <w:sz w:val="32"/>
        </w:rPr>
        <w:t>футболу</w:t>
      </w:r>
      <w:r>
        <w:rPr>
          <w:spacing w:val="-4"/>
          <w:sz w:val="32"/>
        </w:rPr>
        <w:t> </w:t>
      </w:r>
      <w:r>
        <w:rPr>
          <w:sz w:val="32"/>
        </w:rPr>
        <w:t>в</w:t>
      </w:r>
      <w:r>
        <w:rPr>
          <w:spacing w:val="-4"/>
          <w:sz w:val="32"/>
        </w:rPr>
        <w:t> </w:t>
      </w:r>
      <w:r>
        <w:rPr>
          <w:sz w:val="32"/>
        </w:rPr>
        <w:t>Україні</w:t>
      </w:r>
    </w:p>
    <w:p>
      <w:pPr>
        <w:pStyle w:val="ListParagraph"/>
        <w:numPr>
          <w:ilvl w:val="0"/>
          <w:numId w:val="14"/>
        </w:numPr>
        <w:tabs>
          <w:tab w:pos="974" w:val="left" w:leader="none"/>
        </w:tabs>
        <w:spacing w:line="368" w:lineRule="exact" w:before="0" w:after="0"/>
        <w:ind w:left="973" w:right="0" w:hanging="322"/>
        <w:jc w:val="left"/>
        <w:rPr>
          <w:sz w:val="32"/>
        </w:rPr>
      </w:pPr>
      <w:r>
        <w:rPr>
          <w:sz w:val="32"/>
        </w:rPr>
        <w:t>Національна</w:t>
      </w:r>
      <w:r>
        <w:rPr>
          <w:spacing w:val="-4"/>
          <w:sz w:val="32"/>
        </w:rPr>
        <w:t> </w:t>
      </w:r>
      <w:r>
        <w:rPr>
          <w:sz w:val="32"/>
        </w:rPr>
        <w:t>збірна</w:t>
      </w:r>
      <w:r>
        <w:rPr>
          <w:spacing w:val="-2"/>
          <w:sz w:val="32"/>
        </w:rPr>
        <w:t> </w:t>
      </w:r>
      <w:r>
        <w:rPr>
          <w:sz w:val="32"/>
        </w:rPr>
        <w:t>України</w:t>
      </w:r>
      <w:r>
        <w:rPr>
          <w:spacing w:val="-3"/>
          <w:sz w:val="32"/>
        </w:rPr>
        <w:t> </w:t>
      </w:r>
      <w:r>
        <w:rPr>
          <w:sz w:val="32"/>
        </w:rPr>
        <w:t>з</w:t>
      </w:r>
      <w:r>
        <w:rPr>
          <w:spacing w:val="-4"/>
          <w:sz w:val="32"/>
        </w:rPr>
        <w:t> </w:t>
      </w:r>
      <w:r>
        <w:rPr>
          <w:sz w:val="32"/>
        </w:rPr>
        <w:t>футболу.</w:t>
      </w:r>
    </w:p>
    <w:p>
      <w:pPr>
        <w:pStyle w:val="BodyText"/>
        <w:spacing w:before="11"/>
        <w:ind w:left="0"/>
        <w:jc w:val="left"/>
        <w:rPr>
          <w:sz w:val="31"/>
        </w:rPr>
      </w:pPr>
    </w:p>
    <w:p>
      <w:pPr>
        <w:pStyle w:val="Heading2"/>
        <w:numPr>
          <w:ilvl w:val="1"/>
          <w:numId w:val="14"/>
        </w:numPr>
        <w:tabs>
          <w:tab w:pos="1116" w:val="left" w:leader="none"/>
        </w:tabs>
        <w:spacing w:line="240" w:lineRule="auto" w:before="0" w:after="0"/>
        <w:ind w:left="1115" w:right="0" w:hanging="322"/>
        <w:jc w:val="both"/>
      </w:pPr>
      <w:r>
        <w:rPr/>
        <w:t>Виникнення</w:t>
      </w:r>
      <w:r>
        <w:rPr>
          <w:spacing w:val="-6"/>
        </w:rPr>
        <w:t> </w:t>
      </w:r>
      <w:r>
        <w:rPr/>
        <w:t>та</w:t>
      </w:r>
      <w:r>
        <w:rPr>
          <w:spacing w:val="-2"/>
        </w:rPr>
        <w:t> </w:t>
      </w:r>
      <w:r>
        <w:rPr/>
        <w:t>розвиток</w:t>
      </w:r>
      <w:r>
        <w:rPr>
          <w:spacing w:val="-4"/>
        </w:rPr>
        <w:t> </w:t>
      </w:r>
      <w:r>
        <w:rPr/>
        <w:t>гри</w:t>
      </w:r>
    </w:p>
    <w:p>
      <w:pPr>
        <w:pStyle w:val="BodyText"/>
        <w:ind w:right="482" w:firstLine="567"/>
      </w:pPr>
      <w:r>
        <w:rPr/>
        <w:t>Однією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найдавніших</w:t>
      </w:r>
      <w:r>
        <w:rPr>
          <w:spacing w:val="1"/>
        </w:rPr>
        <w:t> </w:t>
      </w:r>
      <w:r>
        <w:rPr/>
        <w:t>ігор</w:t>
      </w:r>
      <w:r>
        <w:rPr>
          <w:spacing w:val="1"/>
        </w:rPr>
        <w:t> </w:t>
      </w:r>
      <w:r>
        <w:rPr/>
        <w:t>людства</w:t>
      </w:r>
      <w:r>
        <w:rPr>
          <w:spacing w:val="1"/>
        </w:rPr>
        <w:t> </w:t>
      </w:r>
      <w:r>
        <w:rPr/>
        <w:t>вважається</w:t>
      </w:r>
      <w:r>
        <w:rPr>
          <w:spacing w:val="1"/>
        </w:rPr>
        <w:t> </w:t>
      </w:r>
      <w:r>
        <w:rPr/>
        <w:t>футбол.</w:t>
      </w:r>
      <w:r>
        <w:rPr>
          <w:spacing w:val="1"/>
        </w:rPr>
        <w:t> </w:t>
      </w:r>
      <w:r>
        <w:rPr/>
        <w:t>Знайдені в Китаї та Єгипті архівні джерела, зокрема зображення</w:t>
      </w:r>
      <w:r>
        <w:rPr>
          <w:spacing w:val="1"/>
        </w:rPr>
        <w:t> </w:t>
      </w:r>
      <w:r>
        <w:rPr/>
        <w:t>гравців з м'ячем, окремі зображення м'ячів, дають ученим підстави</w:t>
      </w:r>
      <w:r>
        <w:rPr>
          <w:spacing w:val="1"/>
        </w:rPr>
        <w:t> </w:t>
      </w:r>
      <w:r>
        <w:rPr/>
        <w:t>стверджувати, що футбол був відомий людству задовго до нашої</w:t>
      </w:r>
      <w:r>
        <w:rPr>
          <w:spacing w:val="1"/>
        </w:rPr>
        <w:t> </w:t>
      </w:r>
      <w:r>
        <w:rPr/>
        <w:t>ери. Ще понад 5000 років тому гра у футбол з м'ячем була відома</w:t>
      </w:r>
      <w:r>
        <w:rPr>
          <w:spacing w:val="1"/>
        </w:rPr>
        <w:t> </w:t>
      </w:r>
      <w:r>
        <w:rPr/>
        <w:t>Китайцям.</w:t>
      </w:r>
      <w:r>
        <w:rPr>
          <w:spacing w:val="1"/>
        </w:rPr>
        <w:t> </w:t>
      </w:r>
      <w:r>
        <w:rPr/>
        <w:t>Імператори</w:t>
      </w:r>
      <w:r>
        <w:rPr>
          <w:spacing w:val="1"/>
        </w:rPr>
        <w:t> </w:t>
      </w:r>
      <w:r>
        <w:rPr/>
        <w:t>вважали,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футбол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одним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засобів</w:t>
      </w:r>
      <w:r>
        <w:rPr>
          <w:spacing w:val="1"/>
        </w:rPr>
        <w:t> </w:t>
      </w:r>
      <w:r>
        <w:rPr/>
        <w:t>військової</w:t>
      </w:r>
      <w:r>
        <w:rPr>
          <w:spacing w:val="1"/>
        </w:rPr>
        <w:t> </w:t>
      </w:r>
      <w:r>
        <w:rPr/>
        <w:t>підготовки.</w:t>
      </w:r>
      <w:r>
        <w:rPr>
          <w:spacing w:val="1"/>
        </w:rPr>
        <w:t> </w:t>
      </w:r>
      <w:r>
        <w:rPr/>
        <w:t>Проводячи</w:t>
      </w:r>
      <w:r>
        <w:rPr>
          <w:spacing w:val="1"/>
        </w:rPr>
        <w:t> </w:t>
      </w:r>
      <w:r>
        <w:rPr/>
        <w:t>футбольні</w:t>
      </w:r>
      <w:r>
        <w:rPr>
          <w:spacing w:val="1"/>
        </w:rPr>
        <w:t> </w:t>
      </w:r>
      <w:r>
        <w:rPr/>
        <w:t>матчі,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удосконалювали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тренували</w:t>
      </w:r>
      <w:r>
        <w:rPr>
          <w:spacing w:val="1"/>
        </w:rPr>
        <w:t> </w:t>
      </w:r>
      <w:r>
        <w:rPr/>
        <w:t>тактику</w:t>
      </w:r>
      <w:r>
        <w:rPr>
          <w:spacing w:val="1"/>
        </w:rPr>
        <w:t> </w:t>
      </w:r>
      <w:r>
        <w:rPr/>
        <w:t>ведення</w:t>
      </w:r>
      <w:r>
        <w:rPr>
          <w:spacing w:val="1"/>
        </w:rPr>
        <w:t> </w:t>
      </w:r>
      <w:r>
        <w:rPr/>
        <w:t>бою,</w:t>
      </w:r>
      <w:r>
        <w:rPr>
          <w:spacing w:val="1"/>
        </w:rPr>
        <w:t> </w:t>
      </w:r>
      <w:r>
        <w:rPr/>
        <w:t>якої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дотримувалися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полі</w:t>
      </w:r>
      <w:r>
        <w:rPr>
          <w:spacing w:val="1"/>
        </w:rPr>
        <w:t> </w:t>
      </w:r>
      <w:r>
        <w:rPr/>
        <w:t>битви,</w:t>
      </w:r>
      <w:r>
        <w:rPr>
          <w:spacing w:val="1"/>
        </w:rPr>
        <w:t> </w:t>
      </w:r>
      <w:r>
        <w:rPr/>
        <w:t>удосконалюючи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тактику</w:t>
      </w:r>
      <w:r>
        <w:rPr>
          <w:spacing w:val="1"/>
        </w:rPr>
        <w:t> </w:t>
      </w:r>
      <w:r>
        <w:rPr/>
        <w:t>футболу. Виходячи з тих умов, у яких вони жили, м'яч обшивали</w:t>
      </w:r>
      <w:r>
        <w:rPr>
          <w:spacing w:val="1"/>
        </w:rPr>
        <w:t> </w:t>
      </w:r>
      <w:r>
        <w:rPr/>
        <w:t>шкірою, а у середину набивали кінським волоссям. Вже у XVIII</w:t>
      </w:r>
      <w:r>
        <w:rPr>
          <w:spacing w:val="1"/>
        </w:rPr>
        <w:t> </w:t>
      </w:r>
      <w:r>
        <w:rPr/>
        <w:t>столітті</w:t>
      </w:r>
      <w:r>
        <w:rPr>
          <w:spacing w:val="1"/>
        </w:rPr>
        <w:t> </w:t>
      </w:r>
      <w:r>
        <w:rPr/>
        <w:t>футбол</w:t>
      </w:r>
      <w:r>
        <w:rPr>
          <w:spacing w:val="1"/>
        </w:rPr>
        <w:t> </w:t>
      </w:r>
      <w:r>
        <w:rPr/>
        <w:t>почали</w:t>
      </w:r>
      <w:r>
        <w:rPr>
          <w:spacing w:val="1"/>
        </w:rPr>
        <w:t> </w:t>
      </w:r>
      <w:r>
        <w:rPr/>
        <w:t>грати</w:t>
      </w:r>
      <w:r>
        <w:rPr>
          <w:spacing w:val="1"/>
        </w:rPr>
        <w:t> </w:t>
      </w:r>
      <w:r>
        <w:rPr/>
        <w:t>надувними</w:t>
      </w:r>
      <w:r>
        <w:rPr>
          <w:spacing w:val="1"/>
        </w:rPr>
        <w:t> </w:t>
      </w:r>
      <w:r>
        <w:rPr/>
        <w:t>м’ячами,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значно</w:t>
      </w:r>
      <w:r>
        <w:rPr>
          <w:spacing w:val="1"/>
        </w:rPr>
        <w:t> </w:t>
      </w:r>
      <w:r>
        <w:rPr/>
        <w:t>спростило застосуванню технічних прийомів. Гру у футбол досить</w:t>
      </w:r>
      <w:r>
        <w:rPr>
          <w:spacing w:val="1"/>
        </w:rPr>
        <w:t> </w:t>
      </w:r>
      <w:r>
        <w:rPr/>
        <w:t>конкретно описано у</w:t>
      </w:r>
      <w:r>
        <w:rPr>
          <w:spacing w:val="1"/>
        </w:rPr>
        <w:t> </w:t>
      </w:r>
      <w:r>
        <w:rPr/>
        <w:t>правилах навчання воїнів, виданих у</w:t>
      </w:r>
      <w:r>
        <w:rPr>
          <w:spacing w:val="1"/>
        </w:rPr>
        <w:t> </w:t>
      </w:r>
      <w:r>
        <w:rPr/>
        <w:t>Китаї</w:t>
      </w:r>
      <w:r>
        <w:rPr>
          <w:spacing w:val="1"/>
        </w:rPr>
        <w:t> </w:t>
      </w:r>
      <w:r>
        <w:rPr/>
        <w:t>понад</w:t>
      </w:r>
      <w:r>
        <w:rPr>
          <w:spacing w:val="-2"/>
        </w:rPr>
        <w:t> </w:t>
      </w:r>
      <w:r>
        <w:rPr/>
        <w:t>2000</w:t>
      </w:r>
      <w:r>
        <w:rPr>
          <w:spacing w:val="-1"/>
        </w:rPr>
        <w:t> </w:t>
      </w:r>
      <w:r>
        <w:rPr/>
        <w:t>років</w:t>
      </w:r>
      <w:r>
        <w:rPr>
          <w:spacing w:val="-3"/>
        </w:rPr>
        <w:t> </w:t>
      </w:r>
      <w:r>
        <w:rPr/>
        <w:t>тому.</w:t>
      </w:r>
    </w:p>
    <w:p>
      <w:pPr>
        <w:pStyle w:val="BodyText"/>
        <w:spacing w:before="1"/>
        <w:ind w:right="483" w:firstLine="567"/>
      </w:pPr>
      <w:r>
        <w:rPr/>
        <w:t>Із</w:t>
      </w:r>
      <w:r>
        <w:rPr>
          <w:spacing w:val="1"/>
        </w:rPr>
        <w:t> </w:t>
      </w:r>
      <w:r>
        <w:rPr/>
        <w:t>стародавніх</w:t>
      </w:r>
      <w:r>
        <w:rPr>
          <w:spacing w:val="1"/>
        </w:rPr>
        <w:t> </w:t>
      </w:r>
      <w:r>
        <w:rPr/>
        <w:t>літературних</w:t>
      </w:r>
      <w:r>
        <w:rPr>
          <w:spacing w:val="1"/>
        </w:rPr>
        <w:t> </w:t>
      </w:r>
      <w:r>
        <w:rPr/>
        <w:t>джерел</w:t>
      </w:r>
      <w:r>
        <w:rPr>
          <w:spacing w:val="1"/>
        </w:rPr>
        <w:t> </w:t>
      </w:r>
      <w:r>
        <w:rPr/>
        <w:t>стало</w:t>
      </w:r>
      <w:r>
        <w:rPr>
          <w:spacing w:val="1"/>
        </w:rPr>
        <w:t> </w:t>
      </w:r>
      <w:r>
        <w:rPr/>
        <w:t>відомо,</w:t>
      </w:r>
      <w:r>
        <w:rPr>
          <w:spacing w:val="1"/>
        </w:rPr>
        <w:t> </w:t>
      </w:r>
      <w:r>
        <w:rPr/>
        <w:t>що</w:t>
      </w:r>
      <w:r>
        <w:rPr>
          <w:spacing w:val="80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були знайомі з грою у футбол Діонісій, Олександр Македонський та</w:t>
      </w:r>
      <w:r>
        <w:rPr>
          <w:spacing w:val="-77"/>
        </w:rPr>
        <w:t> </w:t>
      </w:r>
      <w:r>
        <w:rPr/>
        <w:t>Софокл. Чимало згадок відомо, що в гімназіях Стародавній Греції</w:t>
      </w:r>
      <w:r>
        <w:rPr>
          <w:spacing w:val="1"/>
        </w:rPr>
        <w:t> </w:t>
      </w:r>
      <w:r>
        <w:rPr/>
        <w:t>існували</w:t>
      </w:r>
      <w:r>
        <w:rPr>
          <w:spacing w:val="8"/>
        </w:rPr>
        <w:t> </w:t>
      </w:r>
      <w:r>
        <w:rPr/>
        <w:t>спеціальні</w:t>
      </w:r>
      <w:r>
        <w:rPr>
          <w:spacing w:val="10"/>
        </w:rPr>
        <w:t> </w:t>
      </w:r>
      <w:r>
        <w:rPr/>
        <w:t>майданчики</w:t>
      </w:r>
      <w:r>
        <w:rPr>
          <w:spacing w:val="9"/>
        </w:rPr>
        <w:t> </w:t>
      </w:r>
      <w:r>
        <w:rPr/>
        <w:t>для</w:t>
      </w:r>
      <w:r>
        <w:rPr>
          <w:spacing w:val="10"/>
        </w:rPr>
        <w:t> </w:t>
      </w:r>
      <w:r>
        <w:rPr/>
        <w:t>гри,</w:t>
      </w:r>
      <w:r>
        <w:rPr>
          <w:spacing w:val="10"/>
        </w:rPr>
        <w:t> </w:t>
      </w:r>
      <w:r>
        <w:rPr/>
        <w:t>ігри</w:t>
      </w:r>
      <w:r>
        <w:rPr>
          <w:spacing w:val="10"/>
        </w:rPr>
        <w:t> </w:t>
      </w:r>
      <w:r>
        <w:rPr/>
        <w:t>на</w:t>
      </w:r>
      <w:r>
        <w:rPr>
          <w:spacing w:val="10"/>
        </w:rPr>
        <w:t> </w:t>
      </w:r>
      <w:r>
        <w:rPr/>
        <w:t>яких</w:t>
      </w:r>
      <w:r>
        <w:rPr>
          <w:spacing w:val="9"/>
        </w:rPr>
        <w:t> </w:t>
      </w:r>
      <w:r>
        <w:rPr/>
        <w:t>організовував</w:t>
      </w:r>
      <w:r>
        <w:rPr>
          <w:spacing w:val="-78"/>
        </w:rPr>
        <w:t> </w:t>
      </w:r>
      <w:r>
        <w:rPr/>
        <w:t>i проводив окремий учитель. Це вважалося не лише оздоровленням,</w:t>
      </w:r>
      <w:r>
        <w:rPr>
          <w:spacing w:val="1"/>
        </w:rPr>
        <w:t> </w:t>
      </w:r>
      <w:r>
        <w:rPr/>
        <w:t>а й був дійовим засобом фізичного загартування воїнів. На думку</w:t>
      </w:r>
      <w:r>
        <w:rPr>
          <w:spacing w:val="1"/>
        </w:rPr>
        <w:t> </w:t>
      </w:r>
      <w:r>
        <w:rPr/>
        <w:t>К.Галена – римського природодослідника та лікаря, гра з м'ячем</w:t>
      </w:r>
      <w:r>
        <w:rPr>
          <w:spacing w:val="1"/>
        </w:rPr>
        <w:t> </w:t>
      </w:r>
      <w:r>
        <w:rPr/>
        <w:t>забезпечувала</w:t>
      </w:r>
      <w:r>
        <w:rPr>
          <w:spacing w:val="1"/>
        </w:rPr>
        <w:t> </w:t>
      </w:r>
      <w:r>
        <w:rPr/>
        <w:t>психічну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фізичну</w:t>
      </w:r>
      <w:r>
        <w:rPr>
          <w:spacing w:val="1"/>
        </w:rPr>
        <w:t> </w:t>
      </w:r>
      <w:r>
        <w:rPr/>
        <w:t>підготовку</w:t>
      </w:r>
      <w:r>
        <w:rPr>
          <w:spacing w:val="1"/>
        </w:rPr>
        <w:t> </w:t>
      </w:r>
      <w:r>
        <w:rPr/>
        <w:t>найширших</w:t>
      </w:r>
      <w:r>
        <w:rPr>
          <w:spacing w:val="1"/>
        </w:rPr>
        <w:t> </w:t>
      </w:r>
      <w:r>
        <w:rPr/>
        <w:t>мас,</w:t>
      </w:r>
      <w:r>
        <w:rPr>
          <w:spacing w:val="1"/>
        </w:rPr>
        <w:t> </w:t>
      </w:r>
      <w:r>
        <w:rPr/>
        <w:t>вважалася,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засобів</w:t>
      </w:r>
      <w:r>
        <w:rPr>
          <w:spacing w:val="1"/>
        </w:rPr>
        <w:t> </w:t>
      </w:r>
      <w:r>
        <w:rPr/>
        <w:t>відпочинку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лікування</w:t>
      </w:r>
      <w:r>
        <w:rPr>
          <w:spacing w:val="80"/>
        </w:rPr>
        <w:t> </w:t>
      </w:r>
      <w:r>
        <w:rPr/>
        <w:t>хворих</w:t>
      </w:r>
      <w:r>
        <w:rPr>
          <w:spacing w:val="1"/>
        </w:rPr>
        <w:t> </w:t>
      </w:r>
      <w:r>
        <w:rPr/>
        <w:t>людей.</w:t>
      </w:r>
    </w:p>
    <w:p>
      <w:pPr>
        <w:pStyle w:val="BodyText"/>
        <w:spacing w:before="183"/>
        <w:ind w:right="483" w:firstLine="567"/>
      </w:pPr>
      <w:r>
        <w:rPr/>
        <w:t>"Кальцеус" – так називалося взуття, у якому римляни грали у</w:t>
      </w:r>
      <w:r>
        <w:rPr>
          <w:spacing w:val="1"/>
        </w:rPr>
        <w:t> </w:t>
      </w:r>
      <w:r>
        <w:rPr/>
        <w:t>футбол.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ньому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краще</w:t>
      </w:r>
      <w:r>
        <w:rPr>
          <w:spacing w:val="1"/>
        </w:rPr>
        <w:t> </w:t>
      </w:r>
      <w:r>
        <w:rPr/>
        <w:t>виконували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м`ячу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запобігали</w:t>
      </w:r>
      <w:r>
        <w:rPr>
          <w:spacing w:val="1"/>
        </w:rPr>
        <w:t> </w:t>
      </w:r>
      <w:r>
        <w:rPr/>
        <w:t>травмуванню</w:t>
      </w:r>
      <w:r>
        <w:rPr>
          <w:spacing w:val="1"/>
        </w:rPr>
        <w:t> </w:t>
      </w:r>
      <w:r>
        <w:rPr/>
        <w:t>ступні.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Італії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сьогодні</w:t>
      </w:r>
      <w:r>
        <w:rPr>
          <w:spacing w:val="80"/>
        </w:rPr>
        <w:t> </w:t>
      </w:r>
      <w:r>
        <w:rPr/>
        <w:t>зберігся</w:t>
      </w:r>
      <w:r>
        <w:rPr>
          <w:spacing w:val="1"/>
        </w:rPr>
        <w:t> </w:t>
      </w:r>
      <w:r>
        <w:rPr/>
        <w:t>корінь</w:t>
      </w:r>
      <w:r>
        <w:rPr>
          <w:spacing w:val="-2"/>
        </w:rPr>
        <w:t> </w:t>
      </w:r>
      <w:r>
        <w:rPr/>
        <w:t>цього слова "кальчіо",</w:t>
      </w:r>
      <w:r>
        <w:rPr>
          <w:spacing w:val="-1"/>
        </w:rPr>
        <w:t> </w:t>
      </w:r>
      <w:r>
        <w:rPr/>
        <w:t>у</w:t>
      </w:r>
      <w:r>
        <w:rPr>
          <w:spacing w:val="-2"/>
        </w:rPr>
        <w:t> </w:t>
      </w:r>
      <w:r>
        <w:rPr/>
        <w:t>них</w:t>
      </w:r>
      <w:r>
        <w:rPr>
          <w:spacing w:val="-1"/>
        </w:rPr>
        <w:t> </w:t>
      </w:r>
      <w:r>
        <w:rPr/>
        <w:t>це</w:t>
      </w:r>
      <w:r>
        <w:rPr>
          <w:spacing w:val="-1"/>
        </w:rPr>
        <w:t> </w:t>
      </w:r>
      <w:r>
        <w:rPr/>
        <w:t>означає</w:t>
      </w:r>
      <w:r>
        <w:rPr>
          <w:spacing w:val="-1"/>
        </w:rPr>
        <w:t> </w:t>
      </w:r>
      <w:r>
        <w:rPr/>
        <w:t>футбол.</w:t>
      </w:r>
    </w:p>
    <w:p>
      <w:pPr>
        <w:spacing w:after="0"/>
        <w:sectPr>
          <w:pgSz w:w="11910" w:h="16840"/>
          <w:pgMar w:header="0" w:footer="1133" w:top="1300" w:bottom="1380" w:left="1020" w:right="760"/>
        </w:sectPr>
      </w:pPr>
    </w:p>
    <w:p>
      <w:pPr>
        <w:pStyle w:val="BodyText"/>
        <w:spacing w:before="65"/>
        <w:ind w:right="484" w:firstLine="567"/>
      </w:pPr>
      <w:r>
        <w:rPr/>
        <w:t>Просуваючись у глибину Європи, все більше завойовуючи нові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аж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Англії,</w:t>
      </w:r>
      <w:r>
        <w:rPr>
          <w:spacing w:val="1"/>
        </w:rPr>
        <w:t> </w:t>
      </w:r>
      <w:r>
        <w:rPr/>
        <w:t>Німеччини,</w:t>
      </w:r>
      <w:r>
        <w:rPr>
          <w:spacing w:val="1"/>
        </w:rPr>
        <w:t> </w:t>
      </w:r>
      <w:r>
        <w:rPr/>
        <w:t>Франції,</w:t>
      </w:r>
      <w:r>
        <w:rPr>
          <w:spacing w:val="1"/>
        </w:rPr>
        <w:t> </w:t>
      </w:r>
      <w:r>
        <w:rPr/>
        <w:t>римські</w:t>
      </w:r>
      <w:r>
        <w:rPr>
          <w:spacing w:val="1"/>
        </w:rPr>
        <w:t> </w:t>
      </w:r>
      <w:r>
        <w:rPr/>
        <w:t>воїни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забували свої ігри та звичаї, а навпаки впроваджували їх на нових</w:t>
      </w:r>
      <w:r>
        <w:rPr>
          <w:spacing w:val="1"/>
        </w:rPr>
        <w:t> </w:t>
      </w:r>
      <w:r>
        <w:rPr/>
        <w:t>територіях. Весь свій вільний час вони проводили, граючи у футбол,</w:t>
      </w:r>
      <w:r>
        <w:rPr>
          <w:spacing w:val="-77"/>
        </w:rPr>
        <w:t> </w:t>
      </w:r>
      <w:r>
        <w:rPr/>
        <w:t>що</w:t>
      </w:r>
      <w:r>
        <w:rPr>
          <w:spacing w:val="-2"/>
        </w:rPr>
        <w:t> </w:t>
      </w:r>
      <w:r>
        <w:rPr/>
        <w:t>допомагало</w:t>
      </w:r>
      <w:r>
        <w:rPr>
          <w:spacing w:val="-1"/>
        </w:rPr>
        <w:t> </w:t>
      </w:r>
      <w:r>
        <w:rPr/>
        <w:t>їм</w:t>
      </w:r>
      <w:r>
        <w:rPr>
          <w:spacing w:val="-1"/>
        </w:rPr>
        <w:t> </w:t>
      </w:r>
      <w:r>
        <w:rPr/>
        <w:t>розслабитись</w:t>
      </w:r>
      <w:r>
        <w:rPr>
          <w:spacing w:val="-3"/>
        </w:rPr>
        <w:t> </w:t>
      </w:r>
      <w:r>
        <w:rPr/>
        <w:t>від</w:t>
      </w:r>
      <w:r>
        <w:rPr>
          <w:spacing w:val="-1"/>
        </w:rPr>
        <w:t> </w:t>
      </w:r>
      <w:r>
        <w:rPr/>
        <w:t>повсякденних</w:t>
      </w:r>
      <w:r>
        <w:rPr>
          <w:spacing w:val="-1"/>
        </w:rPr>
        <w:t> </w:t>
      </w:r>
      <w:r>
        <w:rPr/>
        <w:t>справ.</w:t>
      </w:r>
    </w:p>
    <w:p>
      <w:pPr>
        <w:pStyle w:val="BodyText"/>
        <w:ind w:right="483" w:firstLine="567"/>
      </w:pPr>
      <w:r>
        <w:rPr/>
        <w:t>Більшість</w:t>
      </w:r>
      <w:r>
        <w:rPr>
          <w:spacing w:val="1"/>
        </w:rPr>
        <w:t> </w:t>
      </w:r>
      <w:r>
        <w:rPr/>
        <w:t>істориків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фахівців</w:t>
      </w:r>
      <w:r>
        <w:rPr>
          <w:spacing w:val="1"/>
        </w:rPr>
        <w:t> </w:t>
      </w:r>
      <w:r>
        <w:rPr/>
        <w:t>вважають,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безперечно</w:t>
      </w:r>
      <w:r>
        <w:rPr>
          <w:spacing w:val="-77"/>
        </w:rPr>
        <w:t> </w:t>
      </w:r>
      <w:r>
        <w:rPr/>
        <w:t>батьківщиною футболу є Англія, де в середньовіччі на традиціях</w:t>
      </w:r>
      <w:r>
        <w:rPr>
          <w:spacing w:val="1"/>
        </w:rPr>
        <w:t> </w:t>
      </w:r>
      <w:r>
        <w:rPr/>
        <w:t>різноманітних</w:t>
      </w:r>
      <w:r>
        <w:rPr>
          <w:spacing w:val="-1"/>
        </w:rPr>
        <w:t> </w:t>
      </w:r>
      <w:r>
        <w:rPr/>
        <w:t>ігор з</w:t>
      </w:r>
      <w:r>
        <w:rPr>
          <w:spacing w:val="-1"/>
        </w:rPr>
        <w:t> </w:t>
      </w:r>
      <w:r>
        <w:rPr/>
        <w:t>м’ячем постав</w:t>
      </w:r>
      <w:r>
        <w:rPr>
          <w:spacing w:val="-1"/>
        </w:rPr>
        <w:t> </w:t>
      </w:r>
      <w:r>
        <w:rPr/>
        <w:t>футбол.</w:t>
      </w:r>
    </w:p>
    <w:p>
      <w:pPr>
        <w:pStyle w:val="BodyText"/>
        <w:ind w:right="483" w:firstLine="567"/>
      </w:pPr>
      <w:r>
        <w:rPr/>
        <w:t>Масовий футбол в Англії вважається одним із видів розваги,</w:t>
      </w:r>
      <w:r>
        <w:rPr>
          <w:spacing w:val="1"/>
        </w:rPr>
        <w:t> </w:t>
      </w:r>
      <w:r>
        <w:rPr/>
        <w:t>який і сьогодні є найпопулярнішим. У першій половині XIX ст. він</w:t>
      </w:r>
      <w:r>
        <w:rPr>
          <w:spacing w:val="1"/>
        </w:rPr>
        <w:t> </w:t>
      </w:r>
      <w:r>
        <w:rPr/>
        <w:t>уже</w:t>
      </w:r>
      <w:r>
        <w:rPr>
          <w:spacing w:val="-1"/>
        </w:rPr>
        <w:t> </w:t>
      </w:r>
      <w:r>
        <w:rPr/>
        <w:t>мав</w:t>
      </w:r>
      <w:r>
        <w:rPr>
          <w:spacing w:val="-3"/>
        </w:rPr>
        <w:t> </w:t>
      </w:r>
      <w:r>
        <w:rPr/>
        <w:t>два</w:t>
      </w:r>
      <w:r>
        <w:rPr>
          <w:spacing w:val="-2"/>
        </w:rPr>
        <w:t> </w:t>
      </w:r>
      <w:r>
        <w:rPr/>
        <w:t>різновиди:</w:t>
      </w:r>
    </w:p>
    <w:p>
      <w:pPr>
        <w:pStyle w:val="ListParagraph"/>
        <w:numPr>
          <w:ilvl w:val="0"/>
          <w:numId w:val="15"/>
        </w:numPr>
        <w:tabs>
          <w:tab w:pos="1556" w:val="left" w:leader="none"/>
        </w:tabs>
        <w:spacing w:line="240" w:lineRule="auto" w:before="0" w:after="0"/>
        <w:ind w:left="1555" w:right="0" w:hanging="196"/>
        <w:jc w:val="both"/>
        <w:rPr>
          <w:sz w:val="32"/>
        </w:rPr>
      </w:pPr>
      <w:r>
        <w:rPr>
          <w:sz w:val="32"/>
        </w:rPr>
        <w:t>гра</w:t>
      </w:r>
      <w:r>
        <w:rPr>
          <w:spacing w:val="-2"/>
          <w:sz w:val="32"/>
        </w:rPr>
        <w:t> </w:t>
      </w:r>
      <w:r>
        <w:rPr>
          <w:sz w:val="32"/>
        </w:rPr>
        <w:t>з</w:t>
      </w:r>
      <w:r>
        <w:rPr>
          <w:spacing w:val="-5"/>
          <w:sz w:val="32"/>
        </w:rPr>
        <w:t> </w:t>
      </w:r>
      <w:r>
        <w:rPr>
          <w:sz w:val="32"/>
        </w:rPr>
        <w:t>м'ячем</w:t>
      </w:r>
      <w:r>
        <w:rPr>
          <w:spacing w:val="-5"/>
          <w:sz w:val="32"/>
        </w:rPr>
        <w:t> </w:t>
      </w:r>
      <w:r>
        <w:rPr>
          <w:sz w:val="32"/>
        </w:rPr>
        <w:t>тільки</w:t>
      </w:r>
      <w:r>
        <w:rPr>
          <w:spacing w:val="-2"/>
          <w:sz w:val="32"/>
        </w:rPr>
        <w:t> </w:t>
      </w:r>
      <w:r>
        <w:rPr>
          <w:sz w:val="32"/>
        </w:rPr>
        <w:t>ногами</w:t>
      </w:r>
      <w:r>
        <w:rPr>
          <w:spacing w:val="-3"/>
          <w:sz w:val="32"/>
        </w:rPr>
        <w:t> </w:t>
      </w:r>
      <w:r>
        <w:rPr>
          <w:sz w:val="32"/>
        </w:rPr>
        <w:t>(футбол);</w:t>
      </w:r>
    </w:p>
    <w:p>
      <w:pPr>
        <w:pStyle w:val="ListParagraph"/>
        <w:numPr>
          <w:ilvl w:val="0"/>
          <w:numId w:val="15"/>
        </w:numPr>
        <w:tabs>
          <w:tab w:pos="1556" w:val="left" w:leader="none"/>
        </w:tabs>
        <w:spacing w:line="368" w:lineRule="exact" w:before="1" w:after="0"/>
        <w:ind w:left="1555" w:right="0" w:hanging="196"/>
        <w:jc w:val="both"/>
        <w:rPr>
          <w:sz w:val="32"/>
        </w:rPr>
      </w:pPr>
      <w:r>
        <w:rPr>
          <w:sz w:val="32"/>
        </w:rPr>
        <w:t>гра</w:t>
      </w:r>
      <w:r>
        <w:rPr>
          <w:spacing w:val="-2"/>
          <w:sz w:val="32"/>
        </w:rPr>
        <w:t> </w:t>
      </w:r>
      <w:r>
        <w:rPr>
          <w:sz w:val="32"/>
        </w:rPr>
        <w:t>з</w:t>
      </w:r>
      <w:r>
        <w:rPr>
          <w:spacing w:val="-4"/>
          <w:sz w:val="32"/>
        </w:rPr>
        <w:t> </w:t>
      </w:r>
      <w:r>
        <w:rPr>
          <w:sz w:val="32"/>
        </w:rPr>
        <w:t>м'ячем</w:t>
      </w:r>
      <w:r>
        <w:rPr>
          <w:spacing w:val="-5"/>
          <w:sz w:val="32"/>
        </w:rPr>
        <w:t> </w:t>
      </w:r>
      <w:r>
        <w:rPr>
          <w:sz w:val="32"/>
        </w:rPr>
        <w:t>руками</w:t>
      </w:r>
      <w:r>
        <w:rPr>
          <w:spacing w:val="-2"/>
          <w:sz w:val="32"/>
        </w:rPr>
        <w:t> </w:t>
      </w:r>
      <w:r>
        <w:rPr>
          <w:sz w:val="32"/>
        </w:rPr>
        <w:t>та</w:t>
      </w:r>
      <w:r>
        <w:rPr>
          <w:spacing w:val="-4"/>
          <w:sz w:val="32"/>
        </w:rPr>
        <w:t> </w:t>
      </w:r>
      <w:r>
        <w:rPr>
          <w:sz w:val="32"/>
        </w:rPr>
        <w:t>ногами</w:t>
      </w:r>
      <w:r>
        <w:rPr>
          <w:spacing w:val="-2"/>
          <w:sz w:val="32"/>
        </w:rPr>
        <w:t> </w:t>
      </w:r>
      <w:r>
        <w:rPr>
          <w:sz w:val="32"/>
        </w:rPr>
        <w:t>(регбі).</w:t>
      </w:r>
    </w:p>
    <w:p>
      <w:pPr>
        <w:pStyle w:val="BodyText"/>
        <w:ind w:right="482" w:firstLine="567"/>
      </w:pPr>
      <w:r>
        <w:rPr/>
        <w:t>6 грудня 1863 року вважається датою народження футболу, тоді</w:t>
      </w:r>
      <w:r>
        <w:rPr>
          <w:spacing w:val="-77"/>
        </w:rPr>
        <w:t> </w:t>
      </w:r>
      <w:r>
        <w:rPr/>
        <w:t>на</w:t>
      </w:r>
      <w:r>
        <w:rPr>
          <w:spacing w:val="1"/>
        </w:rPr>
        <w:t> </w:t>
      </w:r>
      <w:r>
        <w:rPr/>
        <w:t>засіданні</w:t>
      </w:r>
      <w:r>
        <w:rPr>
          <w:spacing w:val="1"/>
        </w:rPr>
        <w:t> </w:t>
      </w:r>
      <w:r>
        <w:rPr/>
        <w:t>Футбольної</w:t>
      </w:r>
      <w:r>
        <w:rPr>
          <w:spacing w:val="1"/>
        </w:rPr>
        <w:t> </w:t>
      </w:r>
      <w:r>
        <w:rPr/>
        <w:t>асоціації,</w:t>
      </w:r>
      <w:r>
        <w:rPr>
          <w:spacing w:val="1"/>
        </w:rPr>
        <w:t> </w:t>
      </w:r>
      <w:r>
        <w:rPr/>
        <w:t>де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розмежували</w:t>
      </w:r>
      <w:r>
        <w:rPr>
          <w:spacing w:val="1"/>
        </w:rPr>
        <w:t> </w:t>
      </w:r>
      <w:r>
        <w:rPr/>
        <w:t>регбі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футбол</w:t>
      </w:r>
      <w:r>
        <w:rPr>
          <w:spacing w:val="-4"/>
        </w:rPr>
        <w:t> </w:t>
      </w:r>
      <w:r>
        <w:rPr/>
        <w:t>та було</w:t>
      </w:r>
      <w:r>
        <w:rPr>
          <w:spacing w:val="-2"/>
        </w:rPr>
        <w:t> </w:t>
      </w:r>
      <w:r>
        <w:rPr/>
        <w:t>запропоновано</w:t>
      </w:r>
      <w:r>
        <w:rPr>
          <w:spacing w:val="-2"/>
        </w:rPr>
        <w:t> </w:t>
      </w:r>
      <w:r>
        <w:rPr/>
        <w:t>вважати</w:t>
      </w:r>
      <w:r>
        <w:rPr>
          <w:spacing w:val="-2"/>
        </w:rPr>
        <w:t> </w:t>
      </w:r>
      <w:r>
        <w:rPr/>
        <w:t>їх</w:t>
      </w:r>
      <w:r>
        <w:rPr>
          <w:spacing w:val="-3"/>
        </w:rPr>
        <w:t> </w:t>
      </w:r>
      <w:r>
        <w:rPr/>
        <w:t>різними</w:t>
      </w:r>
      <w:r>
        <w:rPr>
          <w:spacing w:val="-3"/>
        </w:rPr>
        <w:t> </w:t>
      </w:r>
      <w:r>
        <w:rPr/>
        <w:t>видами</w:t>
      </w:r>
      <w:r>
        <w:rPr>
          <w:spacing w:val="-2"/>
        </w:rPr>
        <w:t> </w:t>
      </w:r>
      <w:r>
        <w:rPr/>
        <w:t>спорту.</w:t>
      </w:r>
    </w:p>
    <w:p>
      <w:pPr>
        <w:pStyle w:val="BodyText"/>
        <w:ind w:left="794"/>
      </w:pPr>
      <w:r>
        <w:rPr/>
        <w:t>Саме</w:t>
      </w:r>
      <w:r>
        <w:rPr>
          <w:spacing w:val="-3"/>
        </w:rPr>
        <w:t> </w:t>
      </w:r>
      <w:r>
        <w:rPr/>
        <w:t>ця</w:t>
      </w:r>
      <w:r>
        <w:rPr>
          <w:spacing w:val="-4"/>
        </w:rPr>
        <w:t> </w:t>
      </w:r>
      <w:r>
        <w:rPr/>
        <w:t>дата</w:t>
      </w:r>
      <w:r>
        <w:rPr>
          <w:spacing w:val="-3"/>
        </w:rPr>
        <w:t> </w:t>
      </w:r>
      <w:r>
        <w:rPr/>
        <w:t>вважається</w:t>
      </w:r>
      <w:r>
        <w:rPr>
          <w:spacing w:val="-4"/>
        </w:rPr>
        <w:t> </w:t>
      </w:r>
      <w:r>
        <w:rPr/>
        <w:t>датою</w:t>
      </w:r>
      <w:r>
        <w:rPr>
          <w:spacing w:val="-5"/>
        </w:rPr>
        <w:t> </w:t>
      </w:r>
      <w:r>
        <w:rPr/>
        <w:t>народження</w:t>
      </w:r>
      <w:r>
        <w:rPr>
          <w:spacing w:val="-4"/>
        </w:rPr>
        <w:t> </w:t>
      </w:r>
      <w:r>
        <w:rPr/>
        <w:t>футболу.</w:t>
      </w:r>
    </w:p>
    <w:p>
      <w:pPr>
        <w:pStyle w:val="BodyText"/>
        <w:ind w:right="483" w:firstLine="567"/>
      </w:pPr>
      <w:r>
        <w:rPr/>
        <w:t>Футбол</w:t>
      </w:r>
      <w:r>
        <w:rPr>
          <w:spacing w:val="1"/>
        </w:rPr>
        <w:t> </w:t>
      </w:r>
      <w:r>
        <w:rPr/>
        <w:t>став</w:t>
      </w:r>
      <w:r>
        <w:rPr>
          <w:spacing w:val="1"/>
        </w:rPr>
        <w:t> </w:t>
      </w:r>
      <w:r>
        <w:rPr/>
        <w:t>улюбленою</w:t>
      </w:r>
      <w:r>
        <w:rPr>
          <w:spacing w:val="1"/>
        </w:rPr>
        <w:t> </w:t>
      </w:r>
      <w:r>
        <w:rPr/>
        <w:t>грою</w:t>
      </w:r>
      <w:r>
        <w:rPr>
          <w:spacing w:val="1"/>
        </w:rPr>
        <w:t> </w:t>
      </w:r>
      <w:r>
        <w:rPr/>
        <w:t>мільйонів</w:t>
      </w:r>
      <w:r>
        <w:rPr>
          <w:spacing w:val="1"/>
        </w:rPr>
        <w:t> </w:t>
      </w:r>
      <w:r>
        <w:rPr/>
        <w:t>людей,</w:t>
      </w:r>
      <w:r>
        <w:rPr>
          <w:spacing w:val="1"/>
        </w:rPr>
        <w:t> </w:t>
      </w:r>
      <w:r>
        <w:rPr/>
        <w:t>завдячуючи</w:t>
      </w:r>
      <w:r>
        <w:rPr>
          <w:spacing w:val="1"/>
        </w:rPr>
        <w:t> </w:t>
      </w:r>
      <w:r>
        <w:rPr/>
        <w:t>англійцям,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любили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скрізь,</w:t>
      </w:r>
      <w:r>
        <w:rPr>
          <w:spacing w:val="1"/>
        </w:rPr>
        <w:t> </w:t>
      </w:r>
      <w:r>
        <w:rPr/>
        <w:t>де</w:t>
      </w:r>
      <w:r>
        <w:rPr>
          <w:spacing w:val="1"/>
        </w:rPr>
        <w:t> </w:t>
      </w:r>
      <w:r>
        <w:rPr/>
        <w:t>б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були</w:t>
      </w:r>
      <w:r>
        <w:rPr>
          <w:spacing w:val="1"/>
        </w:rPr>
        <w:t> </w:t>
      </w:r>
      <w:r>
        <w:rPr/>
        <w:t>пропагували. Місцева молодь залучалася до матчів, що проводилися</w:t>
      </w:r>
      <w:r>
        <w:rPr>
          <w:spacing w:val="-77"/>
        </w:rPr>
        <w:t> </w:t>
      </w:r>
      <w:r>
        <w:rPr/>
        <w:t>між</w:t>
      </w:r>
      <w:r>
        <w:rPr>
          <w:spacing w:val="-3"/>
        </w:rPr>
        <w:t> </w:t>
      </w:r>
      <w:r>
        <w:rPr/>
        <w:t>членами</w:t>
      </w:r>
      <w:r>
        <w:rPr>
          <w:spacing w:val="-3"/>
        </w:rPr>
        <w:t> </w:t>
      </w:r>
      <w:r>
        <w:rPr/>
        <w:t>команд,</w:t>
      </w:r>
      <w:r>
        <w:rPr>
          <w:spacing w:val="-2"/>
        </w:rPr>
        <w:t> </w:t>
      </w:r>
      <w:r>
        <w:rPr/>
        <w:t>кораблів</w:t>
      </w:r>
      <w:r>
        <w:rPr>
          <w:spacing w:val="-3"/>
        </w:rPr>
        <w:t> </w:t>
      </w:r>
      <w:r>
        <w:rPr/>
        <w:t>які</w:t>
      </w:r>
      <w:r>
        <w:rPr>
          <w:spacing w:val="-3"/>
        </w:rPr>
        <w:t> </w:t>
      </w:r>
      <w:r>
        <w:rPr/>
        <w:t>стояли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</w:t>
      </w:r>
      <w:r>
        <w:rPr/>
        <w:t>портах</w:t>
      </w:r>
      <w:r>
        <w:rPr>
          <w:spacing w:val="-2"/>
        </w:rPr>
        <w:t> </w:t>
      </w:r>
      <w:r>
        <w:rPr/>
        <w:t>під</w:t>
      </w:r>
      <w:r>
        <w:rPr>
          <w:spacing w:val="-2"/>
        </w:rPr>
        <w:t> </w:t>
      </w:r>
      <w:r>
        <w:rPr/>
        <w:t>час</w:t>
      </w:r>
      <w:r>
        <w:rPr>
          <w:spacing w:val="-3"/>
        </w:rPr>
        <w:t> </w:t>
      </w:r>
      <w:r>
        <w:rPr/>
        <w:t>стоянок.</w:t>
      </w:r>
    </w:p>
    <w:p>
      <w:pPr>
        <w:pStyle w:val="BodyText"/>
        <w:ind w:right="483" w:firstLine="567"/>
      </w:pPr>
      <w:r>
        <w:rPr/>
        <w:t>На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XX</w:t>
      </w:r>
      <w:r>
        <w:rPr>
          <w:spacing w:val="1"/>
        </w:rPr>
        <w:t> </w:t>
      </w:r>
      <w:r>
        <w:rPr/>
        <w:t>століття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Європі</w:t>
      </w:r>
      <w:r>
        <w:rPr>
          <w:spacing w:val="1"/>
        </w:rPr>
        <w:t> </w:t>
      </w:r>
      <w:r>
        <w:rPr/>
        <w:t>спостерігався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динамічний і швидкий розвиток футболу, що спонукав до створення</w:t>
      </w:r>
      <w:r>
        <w:rPr>
          <w:spacing w:val="-77"/>
        </w:rPr>
        <w:t> </w:t>
      </w:r>
      <w:r>
        <w:rPr/>
        <w:t>певної міжнародної футбольної організації, яка б організовувала та</w:t>
      </w:r>
      <w:r>
        <w:rPr>
          <w:spacing w:val="1"/>
        </w:rPr>
        <w:t> </w:t>
      </w:r>
      <w:r>
        <w:rPr/>
        <w:t>проводила</w:t>
      </w:r>
      <w:r>
        <w:rPr>
          <w:spacing w:val="44"/>
        </w:rPr>
        <w:t> </w:t>
      </w:r>
      <w:r>
        <w:rPr/>
        <w:t>змагання</w:t>
      </w:r>
      <w:r>
        <w:rPr>
          <w:spacing w:val="43"/>
        </w:rPr>
        <w:t> </w:t>
      </w:r>
      <w:r>
        <w:rPr/>
        <w:t>міжнародного</w:t>
      </w:r>
      <w:r>
        <w:rPr>
          <w:spacing w:val="42"/>
        </w:rPr>
        <w:t> </w:t>
      </w:r>
      <w:r>
        <w:rPr/>
        <w:t>рівня</w:t>
      </w:r>
      <w:r>
        <w:rPr>
          <w:spacing w:val="43"/>
        </w:rPr>
        <w:t> </w:t>
      </w:r>
      <w:r>
        <w:rPr/>
        <w:t>та</w:t>
      </w:r>
      <w:r>
        <w:rPr>
          <w:spacing w:val="44"/>
        </w:rPr>
        <w:t> </w:t>
      </w:r>
      <w:r>
        <w:rPr/>
        <w:t>несла</w:t>
      </w:r>
      <w:r>
        <w:rPr>
          <w:spacing w:val="44"/>
        </w:rPr>
        <w:t> </w:t>
      </w:r>
      <w:r>
        <w:rPr/>
        <w:t>відповідальність</w:t>
      </w:r>
      <w:r>
        <w:rPr>
          <w:spacing w:val="-77"/>
        </w:rPr>
        <w:t> </w:t>
      </w:r>
      <w:r>
        <w:rPr/>
        <w:t>за розвиток</w:t>
      </w:r>
      <w:r>
        <w:rPr>
          <w:spacing w:val="1"/>
        </w:rPr>
        <w:t> </w:t>
      </w:r>
      <w:r>
        <w:rPr/>
        <w:t>футболу у</w:t>
      </w:r>
      <w:r>
        <w:rPr>
          <w:spacing w:val="-1"/>
        </w:rPr>
        <w:t> </w:t>
      </w:r>
      <w:r>
        <w:rPr/>
        <w:t>світі.</w:t>
      </w:r>
    </w:p>
    <w:p>
      <w:pPr>
        <w:pStyle w:val="BodyText"/>
        <w:ind w:right="481" w:firstLine="567"/>
      </w:pPr>
      <w:r>
        <w:rPr/>
        <w:t>Тому у 1904 році за участю Бельгії, Франції, Швейцарії, Данії,</w:t>
      </w:r>
      <w:r>
        <w:rPr>
          <w:spacing w:val="1"/>
        </w:rPr>
        <w:t> </w:t>
      </w:r>
      <w:r>
        <w:rPr/>
        <w:t>Голландії,</w:t>
      </w:r>
      <w:r>
        <w:rPr>
          <w:spacing w:val="73"/>
        </w:rPr>
        <w:t> </w:t>
      </w:r>
      <w:r>
        <w:rPr/>
        <w:t>Іспанії</w:t>
      </w:r>
      <w:r>
        <w:rPr>
          <w:spacing w:val="73"/>
        </w:rPr>
        <w:t> </w:t>
      </w:r>
      <w:r>
        <w:rPr/>
        <w:t>та</w:t>
      </w:r>
      <w:r>
        <w:rPr>
          <w:spacing w:val="73"/>
        </w:rPr>
        <w:t> </w:t>
      </w:r>
      <w:r>
        <w:rPr/>
        <w:t>Швеції</w:t>
      </w:r>
      <w:r>
        <w:rPr>
          <w:spacing w:val="71"/>
        </w:rPr>
        <w:t> </w:t>
      </w:r>
      <w:r>
        <w:rPr/>
        <w:t>у</w:t>
      </w:r>
      <w:r>
        <w:rPr>
          <w:spacing w:val="72"/>
        </w:rPr>
        <w:t> </w:t>
      </w:r>
      <w:r>
        <w:rPr/>
        <w:t>Парижі</w:t>
      </w:r>
      <w:r>
        <w:rPr>
          <w:spacing w:val="72"/>
        </w:rPr>
        <w:t> </w:t>
      </w:r>
      <w:r>
        <w:rPr/>
        <w:t>відбулася</w:t>
      </w:r>
      <w:r>
        <w:rPr>
          <w:spacing w:val="74"/>
        </w:rPr>
        <w:t> </w:t>
      </w:r>
      <w:r>
        <w:rPr/>
        <w:t>конференція,</w:t>
      </w:r>
      <w:r>
        <w:rPr>
          <w:spacing w:val="72"/>
        </w:rPr>
        <w:t> </w:t>
      </w:r>
      <w:r>
        <w:rPr/>
        <w:t>на</w:t>
      </w:r>
      <w:r>
        <w:rPr>
          <w:spacing w:val="-78"/>
        </w:rPr>
        <w:t> </w:t>
      </w:r>
      <w:r>
        <w:rPr/>
        <w:t>якій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засновано</w:t>
      </w:r>
      <w:r>
        <w:rPr>
          <w:spacing w:val="1"/>
        </w:rPr>
        <w:t> </w:t>
      </w:r>
      <w:r>
        <w:rPr/>
        <w:t>Fеdегаtіоn</w:t>
      </w:r>
      <w:r>
        <w:rPr>
          <w:spacing w:val="1"/>
        </w:rPr>
        <w:t> </w:t>
      </w:r>
      <w:r>
        <w:rPr/>
        <w:t>Іntегnасіоnаl</w:t>
      </w:r>
      <w:r>
        <w:rPr>
          <w:spacing w:val="1"/>
        </w:rPr>
        <w:t> </w:t>
      </w:r>
      <w:r>
        <w:rPr/>
        <w:t>Fооtbаll</w:t>
      </w:r>
      <w:r>
        <w:rPr>
          <w:spacing w:val="1"/>
        </w:rPr>
        <w:t> </w:t>
      </w:r>
      <w:r>
        <w:rPr/>
        <w:t>Аssосіаtіоn</w:t>
      </w:r>
      <w:r>
        <w:rPr>
          <w:spacing w:val="1"/>
        </w:rPr>
        <w:t> </w:t>
      </w:r>
      <w:r>
        <w:rPr/>
        <w:t>(FIFA)</w:t>
      </w:r>
      <w:r>
        <w:rPr>
          <w:spacing w:val="-3"/>
        </w:rPr>
        <w:t> </w:t>
      </w:r>
      <w:r>
        <w:rPr/>
        <w:t>–</w:t>
      </w:r>
      <w:r>
        <w:rPr>
          <w:spacing w:val="-4"/>
        </w:rPr>
        <w:t> </w:t>
      </w:r>
      <w:r>
        <w:rPr/>
        <w:t>Міжнародну</w:t>
      </w:r>
      <w:r>
        <w:rPr>
          <w:spacing w:val="-4"/>
        </w:rPr>
        <w:t> </w:t>
      </w:r>
      <w:r>
        <w:rPr/>
        <w:t>федерацію</w:t>
      </w:r>
      <w:r>
        <w:rPr>
          <w:spacing w:val="-4"/>
        </w:rPr>
        <w:t> </w:t>
      </w:r>
      <w:r>
        <w:rPr/>
        <w:t>футбольних</w:t>
      </w:r>
      <w:r>
        <w:rPr>
          <w:spacing w:val="-3"/>
        </w:rPr>
        <w:t> </w:t>
      </w:r>
      <w:r>
        <w:rPr/>
        <w:t>асоціацій</w:t>
      </w:r>
      <w:r>
        <w:rPr>
          <w:spacing w:val="-4"/>
        </w:rPr>
        <w:t> </w:t>
      </w:r>
      <w:r>
        <w:rPr/>
        <w:t>(ФІФА).</w:t>
      </w:r>
    </w:p>
    <w:p>
      <w:pPr>
        <w:pStyle w:val="BodyText"/>
        <w:ind w:right="483" w:firstLine="567"/>
      </w:pPr>
      <w:r>
        <w:rPr/>
        <w:t>Штаб-квартира FIFA розмістилася в Амстердамі, а першим її</w:t>
      </w:r>
      <w:r>
        <w:rPr>
          <w:spacing w:val="1"/>
        </w:rPr>
        <w:t> </w:t>
      </w:r>
      <w:r>
        <w:rPr/>
        <w:t>Президентом</w:t>
      </w:r>
      <w:r>
        <w:rPr>
          <w:spacing w:val="-1"/>
        </w:rPr>
        <w:t> </w:t>
      </w:r>
      <w:r>
        <w:rPr/>
        <w:t>був</w:t>
      </w:r>
      <w:r>
        <w:rPr>
          <w:spacing w:val="-2"/>
        </w:rPr>
        <w:t> </w:t>
      </w:r>
      <w:r>
        <w:rPr/>
        <w:t>обраний</w:t>
      </w:r>
      <w:r>
        <w:rPr>
          <w:spacing w:val="-1"/>
        </w:rPr>
        <w:t> </w:t>
      </w:r>
      <w:r>
        <w:rPr/>
        <w:t>Р. Герен.</w:t>
      </w:r>
    </w:p>
    <w:p>
      <w:pPr>
        <w:pStyle w:val="BodyText"/>
        <w:ind w:right="483" w:firstLine="567"/>
      </w:pPr>
      <w:r>
        <w:rPr/>
        <w:t>Члени</w:t>
      </w:r>
      <w:r>
        <w:rPr>
          <w:spacing w:val="1"/>
        </w:rPr>
        <w:t> </w:t>
      </w:r>
      <w:r>
        <w:rPr/>
        <w:t>FIFA</w:t>
      </w:r>
      <w:r>
        <w:rPr>
          <w:spacing w:val="1"/>
        </w:rPr>
        <w:t> </w:t>
      </w:r>
      <w:r>
        <w:rPr/>
        <w:t>взаємно</w:t>
      </w:r>
      <w:r>
        <w:rPr>
          <w:spacing w:val="1"/>
        </w:rPr>
        <w:t> </w:t>
      </w:r>
      <w:r>
        <w:rPr/>
        <w:t>визнавали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керівників</w:t>
      </w:r>
      <w:r>
        <w:rPr>
          <w:spacing w:val="1"/>
        </w:rPr>
        <w:t> </w:t>
      </w:r>
      <w:r>
        <w:rPr/>
        <w:t>футбольного руху у своїх осередках (країнах) і зобов’язувалися не</w:t>
      </w:r>
      <w:r>
        <w:rPr>
          <w:spacing w:val="1"/>
        </w:rPr>
        <w:t> </w:t>
      </w:r>
      <w:r>
        <w:rPr/>
        <w:t>підтримувати</w:t>
      </w:r>
      <w:r>
        <w:rPr>
          <w:spacing w:val="1"/>
        </w:rPr>
        <w:t> </w:t>
      </w:r>
      <w:r>
        <w:rPr/>
        <w:t>ніяких</w:t>
      </w:r>
      <w:r>
        <w:rPr>
          <w:spacing w:val="1"/>
        </w:rPr>
        <w:t> </w:t>
      </w:r>
      <w:r>
        <w:rPr/>
        <w:t>стосунків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іншими</w:t>
      </w:r>
      <w:r>
        <w:rPr>
          <w:spacing w:val="1"/>
        </w:rPr>
        <w:t> </w:t>
      </w:r>
      <w:r>
        <w:rPr/>
        <w:t>футбольними</w:t>
      </w:r>
      <w:r>
        <w:rPr>
          <w:spacing w:val="1"/>
        </w:rPr>
        <w:t> </w:t>
      </w:r>
      <w:r>
        <w:rPr/>
        <w:t>організаціями, що відповідало статуту, прийнятого на Конгресі. На</w:t>
      </w:r>
      <w:r>
        <w:rPr>
          <w:spacing w:val="1"/>
        </w:rPr>
        <w:t> </w:t>
      </w:r>
      <w:r>
        <w:rPr/>
        <w:t>наступний</w:t>
      </w:r>
      <w:r>
        <w:rPr>
          <w:spacing w:val="1"/>
        </w:rPr>
        <w:t> </w:t>
      </w:r>
      <w:r>
        <w:rPr/>
        <w:t>рік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FIFA</w:t>
      </w:r>
      <w:r>
        <w:rPr>
          <w:spacing w:val="1"/>
        </w:rPr>
        <w:t> </w:t>
      </w:r>
      <w:r>
        <w:rPr/>
        <w:t>приєдналися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Англійці,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хотіли</w:t>
      </w:r>
      <w:r>
        <w:rPr>
          <w:spacing w:val="1"/>
        </w:rPr>
        <w:t> </w:t>
      </w:r>
      <w:r>
        <w:rPr/>
        <w:t>спочатку ввійти</w:t>
      </w:r>
      <w:r>
        <w:rPr>
          <w:spacing w:val="-2"/>
        </w:rPr>
        <w:t> </w:t>
      </w:r>
      <w:r>
        <w:rPr/>
        <w:t>до</w:t>
      </w:r>
      <w:r>
        <w:rPr>
          <w:spacing w:val="-1"/>
        </w:rPr>
        <w:t> </w:t>
      </w:r>
      <w:r>
        <w:rPr/>
        <w:t>неї.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2" w:firstLine="567"/>
      </w:pPr>
      <w:r>
        <w:rPr/>
        <w:t>Ряди</w:t>
      </w:r>
      <w:r>
        <w:rPr>
          <w:spacing w:val="1"/>
        </w:rPr>
        <w:t> </w:t>
      </w:r>
      <w:r>
        <w:rPr/>
        <w:t>ФІФА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росли,</w:t>
      </w:r>
      <w:r>
        <w:rPr>
          <w:spacing w:val="1"/>
        </w:rPr>
        <w:t> </w:t>
      </w:r>
      <w:r>
        <w:rPr/>
        <w:t>адже</w:t>
      </w:r>
      <w:r>
        <w:rPr>
          <w:spacing w:val="1"/>
        </w:rPr>
        <w:t> </w:t>
      </w:r>
      <w:r>
        <w:rPr/>
        <w:t>футбол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стрімко</w:t>
      </w:r>
      <w:r>
        <w:rPr>
          <w:spacing w:val="1"/>
        </w:rPr>
        <w:t> </w:t>
      </w:r>
      <w:r>
        <w:rPr/>
        <w:t>розвивався і його полюбили в усьому світі. По завершенню Другої</w:t>
      </w:r>
      <w:r>
        <w:rPr>
          <w:spacing w:val="1"/>
        </w:rPr>
        <w:t> </w:t>
      </w:r>
      <w:r>
        <w:rPr/>
        <w:t>світової війни членами ФІФА стали більш ніж 70 країн світу, у 1954</w:t>
      </w:r>
      <w:r>
        <w:rPr>
          <w:spacing w:val="-77"/>
        </w:rPr>
        <w:t> </w:t>
      </w:r>
      <w:r>
        <w:rPr/>
        <w:t>році</w:t>
      </w:r>
      <w:r>
        <w:rPr>
          <w:spacing w:val="-3"/>
        </w:rPr>
        <w:t> </w:t>
      </w:r>
      <w:r>
        <w:rPr/>
        <w:t>–</w:t>
      </w:r>
      <w:r>
        <w:rPr>
          <w:spacing w:val="-1"/>
        </w:rPr>
        <w:t> </w:t>
      </w:r>
      <w:r>
        <w:rPr/>
        <w:t>85, а</w:t>
      </w:r>
      <w:r>
        <w:rPr>
          <w:spacing w:val="-1"/>
        </w:rPr>
        <w:t> </w:t>
      </w:r>
      <w:r>
        <w:rPr/>
        <w:t>тепер</w:t>
      </w:r>
      <w:r>
        <w:rPr>
          <w:spacing w:val="-3"/>
        </w:rPr>
        <w:t> </w:t>
      </w:r>
      <w:r>
        <w:rPr/>
        <w:t>ФІФА</w:t>
      </w:r>
      <w:r>
        <w:rPr>
          <w:spacing w:val="-1"/>
        </w:rPr>
        <w:t> </w:t>
      </w:r>
      <w:r>
        <w:rPr/>
        <w:t>об’єднує</w:t>
      </w:r>
      <w:r>
        <w:rPr>
          <w:spacing w:val="-1"/>
        </w:rPr>
        <w:t> </w:t>
      </w:r>
      <w:r>
        <w:rPr/>
        <w:t>понад</w:t>
      </w:r>
      <w:r>
        <w:rPr>
          <w:spacing w:val="-1"/>
        </w:rPr>
        <w:t> </w:t>
      </w:r>
      <w:r>
        <w:rPr/>
        <w:t>200</w:t>
      </w:r>
      <w:r>
        <w:rPr>
          <w:spacing w:val="-2"/>
        </w:rPr>
        <w:t> </w:t>
      </w:r>
      <w:r>
        <w:rPr/>
        <w:t>світових</w:t>
      </w:r>
      <w:r>
        <w:rPr>
          <w:spacing w:val="-2"/>
        </w:rPr>
        <w:t> </w:t>
      </w:r>
      <w:r>
        <w:rPr/>
        <w:t>країн.</w:t>
      </w:r>
    </w:p>
    <w:p>
      <w:pPr>
        <w:pStyle w:val="BodyText"/>
        <w:ind w:left="0"/>
        <w:jc w:val="left"/>
      </w:pPr>
    </w:p>
    <w:p>
      <w:pPr>
        <w:pStyle w:val="Heading2"/>
        <w:numPr>
          <w:ilvl w:val="1"/>
          <w:numId w:val="14"/>
        </w:numPr>
        <w:tabs>
          <w:tab w:pos="974" w:val="left" w:leader="none"/>
        </w:tabs>
        <w:spacing w:line="240" w:lineRule="auto" w:before="0" w:after="0"/>
        <w:ind w:left="973" w:right="0" w:hanging="322"/>
        <w:jc w:val="both"/>
      </w:pPr>
      <w:r>
        <w:rPr/>
        <w:t>Міжнародні</w:t>
      </w:r>
      <w:r>
        <w:rPr>
          <w:spacing w:val="-4"/>
        </w:rPr>
        <w:t> </w:t>
      </w:r>
      <w:r>
        <w:rPr/>
        <w:t>змагання</w:t>
      </w:r>
    </w:p>
    <w:p>
      <w:pPr>
        <w:pStyle w:val="Heading3"/>
        <w:spacing w:before="1"/>
        <w:ind w:left="2812"/>
      </w:pPr>
      <w:r>
        <w:rPr/>
        <w:t>Чемпіонати</w:t>
      </w:r>
      <w:r>
        <w:rPr>
          <w:spacing w:val="-3"/>
        </w:rPr>
        <w:t> </w:t>
      </w:r>
      <w:r>
        <w:rPr/>
        <w:t>Світу</w:t>
      </w:r>
      <w:r>
        <w:rPr>
          <w:spacing w:val="-3"/>
        </w:rPr>
        <w:t> </w:t>
      </w:r>
      <w:r>
        <w:rPr/>
        <w:t>з</w:t>
      </w:r>
      <w:r>
        <w:rPr>
          <w:spacing w:val="-2"/>
        </w:rPr>
        <w:t> </w:t>
      </w:r>
      <w:r>
        <w:rPr/>
        <w:t>футболу</w:t>
      </w:r>
    </w:p>
    <w:p>
      <w:pPr>
        <w:pStyle w:val="BodyText"/>
        <w:spacing w:line="261" w:lineRule="auto" w:before="23"/>
        <w:ind w:right="482" w:firstLine="567"/>
      </w:pPr>
      <w:r>
        <w:rPr/>
        <w:t>Європейський</w:t>
      </w:r>
      <w:r>
        <w:rPr>
          <w:spacing w:val="1"/>
        </w:rPr>
        <w:t> </w:t>
      </w:r>
      <w:r>
        <w:rPr/>
        <w:t>союз</w:t>
      </w:r>
      <w:r>
        <w:rPr>
          <w:spacing w:val="1"/>
        </w:rPr>
        <w:t> </w:t>
      </w:r>
      <w:r>
        <w:rPr/>
        <w:t>футбольних</w:t>
      </w:r>
      <w:r>
        <w:rPr>
          <w:spacing w:val="1"/>
        </w:rPr>
        <w:t> </w:t>
      </w:r>
      <w:r>
        <w:rPr/>
        <w:t>асоціацій</w:t>
      </w:r>
      <w:r>
        <w:rPr>
          <w:spacing w:val="1"/>
        </w:rPr>
        <w:t> </w:t>
      </w:r>
      <w:r>
        <w:rPr/>
        <w:t>(УЄФА),</w:t>
      </w:r>
      <w:r>
        <w:rPr>
          <w:spacing w:val="1"/>
        </w:rPr>
        <w:t> </w:t>
      </w:r>
      <w:r>
        <w:rPr/>
        <w:t>був</w:t>
      </w:r>
      <w:r>
        <w:rPr>
          <w:spacing w:val="-77"/>
        </w:rPr>
        <w:t> </w:t>
      </w:r>
      <w:r>
        <w:rPr/>
        <w:t>створений у 1954 році, саме 52 футбольні асоціації входили у його</w:t>
      </w:r>
      <w:r>
        <w:rPr>
          <w:spacing w:val="1"/>
        </w:rPr>
        <w:t> </w:t>
      </w:r>
      <w:r>
        <w:rPr/>
        <w:t>склад. Вже з 1968 року почали проводитись чемпіонати Європи для</w:t>
      </w:r>
      <w:r>
        <w:rPr>
          <w:spacing w:val="1"/>
        </w:rPr>
        <w:t> </w:t>
      </w:r>
      <w:r>
        <w:rPr/>
        <w:t>національних</w:t>
      </w:r>
      <w:r>
        <w:rPr>
          <w:spacing w:val="1"/>
        </w:rPr>
        <w:t> </w:t>
      </w:r>
      <w:r>
        <w:rPr/>
        <w:t>збірних</w:t>
      </w:r>
      <w:r>
        <w:rPr>
          <w:spacing w:val="-1"/>
        </w:rPr>
        <w:t> </w:t>
      </w:r>
      <w:r>
        <w:rPr/>
        <w:t>команд.</w:t>
      </w:r>
    </w:p>
    <w:p>
      <w:pPr>
        <w:pStyle w:val="BodyText"/>
        <w:spacing w:line="363" w:lineRule="exact"/>
        <w:ind w:left="794"/>
      </w:pPr>
      <w:r>
        <w:rPr/>
        <w:t>УЄФА</w:t>
      </w:r>
      <w:r>
        <w:rPr>
          <w:spacing w:val="-5"/>
        </w:rPr>
        <w:t> </w:t>
      </w:r>
      <w:r>
        <w:rPr/>
        <w:t>організовує</w:t>
      </w:r>
      <w:r>
        <w:rPr>
          <w:spacing w:val="-4"/>
        </w:rPr>
        <w:t> </w:t>
      </w:r>
      <w:r>
        <w:rPr/>
        <w:t>та</w:t>
      </w:r>
      <w:r>
        <w:rPr>
          <w:spacing w:val="-3"/>
        </w:rPr>
        <w:t> </w:t>
      </w:r>
      <w:r>
        <w:rPr/>
        <w:t>проводить</w:t>
      </w:r>
      <w:r>
        <w:rPr>
          <w:spacing w:val="-4"/>
        </w:rPr>
        <w:t> </w:t>
      </w:r>
      <w:r>
        <w:rPr/>
        <w:t>такі</w:t>
      </w:r>
      <w:r>
        <w:rPr>
          <w:spacing w:val="-5"/>
        </w:rPr>
        <w:t> </w:t>
      </w:r>
      <w:r>
        <w:rPr/>
        <w:t>змагання:</w:t>
      </w:r>
    </w:p>
    <w:p>
      <w:pPr>
        <w:pStyle w:val="ListParagraph"/>
        <w:numPr>
          <w:ilvl w:val="0"/>
          <w:numId w:val="16"/>
        </w:numPr>
        <w:tabs>
          <w:tab w:pos="1142" w:val="left" w:leader="none"/>
        </w:tabs>
        <w:spacing w:line="240" w:lineRule="auto" w:before="31" w:after="0"/>
        <w:ind w:left="1141" w:right="0" w:hanging="196"/>
        <w:jc w:val="both"/>
        <w:rPr>
          <w:sz w:val="32"/>
        </w:rPr>
      </w:pPr>
      <w:r>
        <w:rPr>
          <w:sz w:val="32"/>
        </w:rPr>
        <w:t>з</w:t>
      </w:r>
      <w:r>
        <w:rPr>
          <w:spacing w:val="-3"/>
          <w:sz w:val="32"/>
        </w:rPr>
        <w:t> </w:t>
      </w:r>
      <w:r>
        <w:rPr>
          <w:sz w:val="32"/>
        </w:rPr>
        <w:t>1956</w:t>
      </w:r>
      <w:r>
        <w:rPr>
          <w:spacing w:val="-2"/>
          <w:sz w:val="32"/>
        </w:rPr>
        <w:t> </w:t>
      </w:r>
      <w:r>
        <w:rPr>
          <w:sz w:val="32"/>
        </w:rPr>
        <w:t>року</w:t>
      </w:r>
      <w:r>
        <w:rPr>
          <w:spacing w:val="-2"/>
          <w:sz w:val="32"/>
        </w:rPr>
        <w:t> </w:t>
      </w:r>
      <w:r>
        <w:rPr>
          <w:sz w:val="32"/>
        </w:rPr>
        <w:t>– Кубок</w:t>
      </w:r>
      <w:r>
        <w:rPr>
          <w:spacing w:val="-3"/>
          <w:sz w:val="32"/>
        </w:rPr>
        <w:t> </w:t>
      </w:r>
      <w:r>
        <w:rPr>
          <w:sz w:val="32"/>
        </w:rPr>
        <w:t>європейських</w:t>
      </w:r>
      <w:r>
        <w:rPr>
          <w:spacing w:val="-3"/>
          <w:sz w:val="32"/>
        </w:rPr>
        <w:t> </w:t>
      </w:r>
      <w:r>
        <w:rPr>
          <w:sz w:val="32"/>
        </w:rPr>
        <w:t>чемпіонів;</w:t>
      </w:r>
    </w:p>
    <w:p>
      <w:pPr>
        <w:pStyle w:val="ListParagraph"/>
        <w:numPr>
          <w:ilvl w:val="0"/>
          <w:numId w:val="16"/>
        </w:numPr>
        <w:tabs>
          <w:tab w:pos="1142" w:val="left" w:leader="none"/>
        </w:tabs>
        <w:spacing w:line="240" w:lineRule="auto" w:before="33" w:after="0"/>
        <w:ind w:left="1141" w:right="0" w:hanging="196"/>
        <w:jc w:val="both"/>
        <w:rPr>
          <w:sz w:val="32"/>
        </w:rPr>
      </w:pPr>
      <w:r>
        <w:rPr>
          <w:sz w:val="32"/>
        </w:rPr>
        <w:t>з</w:t>
      </w:r>
      <w:r>
        <w:rPr>
          <w:spacing w:val="-4"/>
          <w:sz w:val="32"/>
        </w:rPr>
        <w:t> </w:t>
      </w:r>
      <w:r>
        <w:rPr>
          <w:sz w:val="32"/>
        </w:rPr>
        <w:t>1951року</w:t>
      </w:r>
      <w:r>
        <w:rPr>
          <w:spacing w:val="-4"/>
          <w:sz w:val="32"/>
        </w:rPr>
        <w:t> </w:t>
      </w:r>
      <w:r>
        <w:rPr>
          <w:sz w:val="32"/>
        </w:rPr>
        <w:t>–</w:t>
      </w:r>
      <w:r>
        <w:rPr>
          <w:spacing w:val="-4"/>
          <w:sz w:val="32"/>
        </w:rPr>
        <w:t> </w:t>
      </w:r>
      <w:r>
        <w:rPr>
          <w:sz w:val="32"/>
        </w:rPr>
        <w:t>Кубок</w:t>
      </w:r>
      <w:r>
        <w:rPr>
          <w:spacing w:val="-4"/>
          <w:sz w:val="32"/>
        </w:rPr>
        <w:t> </w:t>
      </w:r>
      <w:r>
        <w:rPr>
          <w:sz w:val="32"/>
        </w:rPr>
        <w:t>володарів</w:t>
      </w:r>
      <w:r>
        <w:rPr>
          <w:spacing w:val="-4"/>
          <w:sz w:val="32"/>
        </w:rPr>
        <w:t> </w:t>
      </w:r>
      <w:r>
        <w:rPr>
          <w:sz w:val="32"/>
        </w:rPr>
        <w:t>Кубків;</w:t>
      </w:r>
    </w:p>
    <w:p>
      <w:pPr>
        <w:pStyle w:val="ListParagraph"/>
        <w:numPr>
          <w:ilvl w:val="0"/>
          <w:numId w:val="16"/>
        </w:numPr>
        <w:tabs>
          <w:tab w:pos="1142" w:val="left" w:leader="none"/>
        </w:tabs>
        <w:spacing w:line="261" w:lineRule="auto" w:before="32" w:after="0"/>
        <w:ind w:left="946" w:right="481" w:firstLine="0"/>
        <w:jc w:val="both"/>
        <w:rPr>
          <w:sz w:val="32"/>
        </w:rPr>
      </w:pPr>
      <w:r>
        <w:rPr>
          <w:sz w:val="32"/>
        </w:rPr>
        <w:t>з 1971року – Кубок УЄФА, що раніше проводився під назвою</w:t>
      </w:r>
      <w:r>
        <w:rPr>
          <w:spacing w:val="-77"/>
          <w:sz w:val="32"/>
        </w:rPr>
        <w:t> </w:t>
      </w:r>
      <w:r>
        <w:rPr>
          <w:sz w:val="32"/>
        </w:rPr>
        <w:t>Кубка</w:t>
      </w:r>
      <w:r>
        <w:rPr>
          <w:spacing w:val="-2"/>
          <w:sz w:val="32"/>
        </w:rPr>
        <w:t> </w:t>
      </w:r>
      <w:r>
        <w:rPr>
          <w:sz w:val="32"/>
        </w:rPr>
        <w:t>ярмарків.</w:t>
      </w:r>
    </w:p>
    <w:p>
      <w:pPr>
        <w:pStyle w:val="BodyText"/>
        <w:spacing w:line="261" w:lineRule="auto"/>
        <w:ind w:right="482" w:firstLine="567"/>
      </w:pPr>
      <w:r>
        <w:rPr/>
        <w:t>З</w:t>
      </w:r>
      <w:r>
        <w:rPr>
          <w:spacing w:val="1"/>
        </w:rPr>
        <w:t> </w:t>
      </w:r>
      <w:r>
        <w:rPr/>
        <w:t>плином</w:t>
      </w:r>
      <w:r>
        <w:rPr>
          <w:spacing w:val="1"/>
        </w:rPr>
        <w:t> </w:t>
      </w:r>
      <w:r>
        <w:rPr/>
        <w:t>часу</w:t>
      </w:r>
      <w:r>
        <w:rPr>
          <w:spacing w:val="1"/>
        </w:rPr>
        <w:t> </w:t>
      </w:r>
      <w:r>
        <w:rPr/>
        <w:t>ці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розширювалися</w:t>
      </w:r>
      <w:r>
        <w:rPr>
          <w:spacing w:val="81"/>
        </w:rPr>
        <w:t> </w:t>
      </w:r>
      <w:r>
        <w:rPr/>
        <w:t>на</w:t>
      </w:r>
      <w:r>
        <w:rPr>
          <w:spacing w:val="8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Європи, набирали</w:t>
      </w:r>
      <w:r>
        <w:rPr>
          <w:spacing w:val="1"/>
        </w:rPr>
        <w:t> </w:t>
      </w:r>
      <w:r>
        <w:rPr/>
        <w:t>стрімких</w:t>
      </w:r>
      <w:r>
        <w:rPr>
          <w:spacing w:val="1"/>
        </w:rPr>
        <w:t> </w:t>
      </w:r>
      <w:r>
        <w:rPr/>
        <w:t>обертів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змінювали</w:t>
      </w:r>
      <w:r>
        <w:rPr>
          <w:spacing w:val="1"/>
        </w:rPr>
        <w:t> </w:t>
      </w:r>
      <w:r>
        <w:rPr/>
        <w:t>свої</w:t>
      </w:r>
      <w:r>
        <w:rPr>
          <w:spacing w:val="1"/>
        </w:rPr>
        <w:t> </w:t>
      </w:r>
      <w:r>
        <w:rPr/>
        <w:t>назви,</w:t>
      </w:r>
      <w:r>
        <w:rPr>
          <w:spacing w:val="1"/>
        </w:rPr>
        <w:t> </w:t>
      </w:r>
      <w:r>
        <w:rPr/>
        <w:t>удосконалюючись</w:t>
      </w:r>
      <w:r>
        <w:rPr>
          <w:spacing w:val="-2"/>
        </w:rPr>
        <w:t> </w:t>
      </w:r>
      <w:r>
        <w:rPr/>
        <w:t>час від часу.</w:t>
      </w:r>
    </w:p>
    <w:p>
      <w:pPr>
        <w:pStyle w:val="BodyText"/>
        <w:spacing w:line="261" w:lineRule="auto"/>
        <w:ind w:right="482" w:firstLine="567"/>
      </w:pPr>
      <w:r>
        <w:rPr/>
        <w:t>Перший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історії</w:t>
      </w:r>
      <w:r>
        <w:rPr>
          <w:spacing w:val="1"/>
        </w:rPr>
        <w:t> </w:t>
      </w:r>
      <w:r>
        <w:rPr/>
        <w:t>FIFA</w:t>
      </w:r>
      <w:r>
        <w:rPr>
          <w:spacing w:val="1"/>
        </w:rPr>
        <w:t> </w:t>
      </w:r>
      <w:r>
        <w:rPr/>
        <w:t>спеціальний</w:t>
      </w:r>
      <w:r>
        <w:rPr>
          <w:spacing w:val="1"/>
        </w:rPr>
        <w:t> </w:t>
      </w:r>
      <w:r>
        <w:rPr/>
        <w:t>комітет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організації</w:t>
      </w:r>
      <w:r>
        <w:rPr>
          <w:spacing w:val="-77"/>
        </w:rPr>
        <w:t> </w:t>
      </w:r>
      <w:r>
        <w:rPr/>
        <w:t>чемпіонату світу з футболу було створено у 1926 році, це відбулося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сприяння</w:t>
      </w:r>
      <w:r>
        <w:rPr>
          <w:spacing w:val="1"/>
        </w:rPr>
        <w:t> </w:t>
      </w:r>
      <w:r>
        <w:rPr/>
        <w:t>Анрі</w:t>
      </w:r>
      <w:r>
        <w:rPr>
          <w:spacing w:val="1"/>
        </w:rPr>
        <w:t> </w:t>
      </w:r>
      <w:r>
        <w:rPr/>
        <w:t>Делане,</w:t>
      </w:r>
      <w:r>
        <w:rPr>
          <w:spacing w:val="1"/>
        </w:rPr>
        <w:t> </w:t>
      </w:r>
      <w:r>
        <w:rPr/>
        <w:t>генерального</w:t>
      </w:r>
      <w:r>
        <w:rPr>
          <w:spacing w:val="1"/>
        </w:rPr>
        <w:t> </w:t>
      </w:r>
      <w:r>
        <w:rPr/>
        <w:t>секретаря</w:t>
      </w:r>
      <w:r>
        <w:rPr>
          <w:spacing w:val="1"/>
        </w:rPr>
        <w:t> </w:t>
      </w:r>
      <w:r>
        <w:rPr/>
        <w:t>французької</w:t>
      </w:r>
      <w:r>
        <w:rPr>
          <w:spacing w:val="1"/>
        </w:rPr>
        <w:t> </w:t>
      </w:r>
      <w:r>
        <w:rPr/>
        <w:t>футбольної</w:t>
      </w:r>
      <w:r>
        <w:rPr>
          <w:spacing w:val="-2"/>
        </w:rPr>
        <w:t> </w:t>
      </w:r>
      <w:r>
        <w:rPr/>
        <w:t>федерації</w:t>
      </w:r>
    </w:p>
    <w:p>
      <w:pPr>
        <w:pStyle w:val="BodyText"/>
        <w:spacing w:line="261" w:lineRule="auto"/>
        <w:ind w:right="483" w:firstLine="567"/>
      </w:pPr>
      <w:r>
        <w:rPr/>
        <w:t>Проект світової першості було розроблено в лютому 1927 року,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рік</w:t>
      </w:r>
      <w:r>
        <w:rPr>
          <w:spacing w:val="1"/>
        </w:rPr>
        <w:t> </w:t>
      </w:r>
      <w:r>
        <w:rPr/>
        <w:t>затверджено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конгресі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Амстердамі.</w:t>
      </w:r>
      <w:r>
        <w:rPr>
          <w:spacing w:val="1"/>
        </w:rPr>
        <w:t> </w:t>
      </w:r>
      <w:r>
        <w:rPr/>
        <w:t>23</w:t>
      </w:r>
      <w:r>
        <w:rPr>
          <w:spacing w:val="1"/>
        </w:rPr>
        <w:t> </w:t>
      </w:r>
      <w:r>
        <w:rPr/>
        <w:t>голосами</w:t>
      </w:r>
      <w:r>
        <w:rPr>
          <w:spacing w:val="-77"/>
        </w:rPr>
        <w:t> </w:t>
      </w:r>
      <w:r>
        <w:rPr/>
        <w:t>проти</w:t>
      </w:r>
      <w:r>
        <w:rPr>
          <w:spacing w:val="81"/>
        </w:rPr>
        <w:t> </w:t>
      </w:r>
      <w:r>
        <w:rPr/>
        <w:t>п'яти,</w:t>
      </w:r>
      <w:r>
        <w:rPr>
          <w:spacing w:val="81"/>
        </w:rPr>
        <w:t> </w:t>
      </w:r>
      <w:r>
        <w:rPr/>
        <w:t>утримались  </w:t>
      </w:r>
      <w:r>
        <w:rPr>
          <w:spacing w:val="1"/>
        </w:rPr>
        <w:t> </w:t>
      </w:r>
      <w:r>
        <w:rPr/>
        <w:t>німці,  </w:t>
      </w:r>
      <w:r>
        <w:rPr>
          <w:spacing w:val="1"/>
        </w:rPr>
        <w:t> </w:t>
      </w:r>
      <w:r>
        <w:rPr/>
        <w:t>країни  </w:t>
      </w:r>
      <w:r>
        <w:rPr>
          <w:spacing w:val="1"/>
        </w:rPr>
        <w:t> </w:t>
      </w:r>
      <w:r>
        <w:rPr/>
        <w:t>Скандинавії</w:t>
      </w:r>
      <w:r>
        <w:rPr>
          <w:spacing w:val="1"/>
        </w:rPr>
        <w:t> </w:t>
      </w:r>
      <w:r>
        <w:rPr/>
        <w:t>заперечували.</w:t>
      </w:r>
    </w:p>
    <w:p>
      <w:pPr>
        <w:pStyle w:val="BodyText"/>
        <w:spacing w:line="261" w:lineRule="auto"/>
        <w:ind w:right="482" w:firstLine="567"/>
      </w:pPr>
      <w:r>
        <w:rPr/>
        <w:t>У</w:t>
      </w:r>
      <w:r>
        <w:rPr>
          <w:spacing w:val="1"/>
        </w:rPr>
        <w:t> </w:t>
      </w:r>
      <w:r>
        <w:rPr/>
        <w:t>проміжку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Олімпійськими</w:t>
      </w:r>
      <w:r>
        <w:rPr>
          <w:spacing w:val="1"/>
        </w:rPr>
        <w:t> </w:t>
      </w:r>
      <w:r>
        <w:rPr/>
        <w:t>іграми,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на</w:t>
      </w:r>
      <w:r>
        <w:rPr>
          <w:spacing w:val="80"/>
        </w:rPr>
        <w:t> </w:t>
      </w:r>
      <w:r>
        <w:rPr/>
        <w:t>чотири</w:t>
      </w:r>
      <w:r>
        <w:rPr>
          <w:spacing w:val="-77"/>
        </w:rPr>
        <w:t> </w:t>
      </w:r>
      <w:r>
        <w:rPr/>
        <w:t>роки</w:t>
      </w:r>
      <w:r>
        <w:rPr>
          <w:spacing w:val="1"/>
        </w:rPr>
        <w:t> </w:t>
      </w:r>
      <w:r>
        <w:rPr/>
        <w:t>ФІФА</w:t>
      </w:r>
      <w:r>
        <w:rPr>
          <w:spacing w:val="1"/>
        </w:rPr>
        <w:t> </w:t>
      </w:r>
      <w:r>
        <w:rPr/>
        <w:t>прийняли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проводити</w:t>
      </w:r>
      <w:r>
        <w:rPr>
          <w:spacing w:val="1"/>
        </w:rPr>
        <w:t> </w:t>
      </w:r>
      <w:r>
        <w:rPr/>
        <w:t>чемпіонати</w:t>
      </w:r>
      <w:r>
        <w:rPr>
          <w:spacing w:val="1"/>
        </w:rPr>
        <w:t> </w:t>
      </w:r>
      <w:r>
        <w:rPr/>
        <w:t>світу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футболу.</w:t>
      </w:r>
    </w:p>
    <w:p>
      <w:pPr>
        <w:pStyle w:val="BodyText"/>
        <w:spacing w:line="261" w:lineRule="auto"/>
        <w:ind w:right="484" w:firstLine="567"/>
      </w:pPr>
      <w:r>
        <w:rPr/>
        <w:t>З</w:t>
      </w:r>
      <w:r>
        <w:rPr>
          <w:spacing w:val="1"/>
        </w:rPr>
        <w:t> </w:t>
      </w:r>
      <w:r>
        <w:rPr/>
        <w:t>1930</w:t>
      </w:r>
      <w:r>
        <w:rPr>
          <w:spacing w:val="1"/>
        </w:rPr>
        <w:t> </w:t>
      </w:r>
      <w:r>
        <w:rPr/>
        <w:t>року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цих</w:t>
      </w:r>
      <w:r>
        <w:rPr>
          <w:spacing w:val="1"/>
        </w:rPr>
        <w:t> </w:t>
      </w:r>
      <w:r>
        <w:rPr/>
        <w:t>чемпіонатах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рівних</w:t>
      </w:r>
      <w:r>
        <w:rPr>
          <w:spacing w:val="1"/>
        </w:rPr>
        <w:t> </w:t>
      </w:r>
      <w:r>
        <w:rPr/>
        <w:t>могли</w:t>
      </w:r>
      <w:r>
        <w:rPr>
          <w:spacing w:val="1"/>
        </w:rPr>
        <w:t> </w:t>
      </w:r>
      <w:r>
        <w:rPr/>
        <w:t>грати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аматори,</w:t>
      </w:r>
      <w:r>
        <w:rPr>
          <w:spacing w:val="-2"/>
        </w:rPr>
        <w:t> </w:t>
      </w:r>
      <w:r>
        <w:rPr/>
        <w:t>так і</w:t>
      </w:r>
      <w:r>
        <w:rPr>
          <w:spacing w:val="-1"/>
        </w:rPr>
        <w:t> </w:t>
      </w:r>
      <w:r>
        <w:rPr/>
        <w:t>професіонали.</w:t>
      </w:r>
    </w:p>
    <w:p>
      <w:pPr>
        <w:pStyle w:val="BodyText"/>
        <w:spacing w:line="366" w:lineRule="exact"/>
        <w:ind w:left="794"/>
      </w:pPr>
      <w:r>
        <w:rPr/>
        <w:t>Разом</w:t>
      </w:r>
      <w:r>
        <w:rPr>
          <w:spacing w:val="-2"/>
        </w:rPr>
        <w:t> </w:t>
      </w:r>
      <w:r>
        <w:rPr/>
        <w:t>з</w:t>
      </w:r>
      <w:r>
        <w:rPr>
          <w:spacing w:val="-2"/>
        </w:rPr>
        <w:t> </w:t>
      </w:r>
      <w:r>
        <w:rPr/>
        <w:t>цим</w:t>
      </w:r>
      <w:r>
        <w:rPr>
          <w:spacing w:val="-2"/>
        </w:rPr>
        <w:t> </w:t>
      </w:r>
      <w:r>
        <w:rPr/>
        <w:t>ФІФА</w:t>
      </w:r>
      <w:r>
        <w:rPr>
          <w:spacing w:val="-3"/>
        </w:rPr>
        <w:t> </w:t>
      </w:r>
      <w:r>
        <w:rPr/>
        <w:t>заснували</w:t>
      </w:r>
      <w:r>
        <w:rPr>
          <w:spacing w:val="-3"/>
        </w:rPr>
        <w:t> </w:t>
      </w:r>
      <w:r>
        <w:rPr/>
        <w:t>спеціальний</w:t>
      </w:r>
      <w:r>
        <w:rPr>
          <w:spacing w:val="-2"/>
        </w:rPr>
        <w:t> </w:t>
      </w:r>
      <w:r>
        <w:rPr/>
        <w:t>приз</w:t>
      </w:r>
      <w:r>
        <w:rPr>
          <w:spacing w:val="-3"/>
        </w:rPr>
        <w:t> </w:t>
      </w:r>
      <w:r>
        <w:rPr/>
        <w:t>для</w:t>
      </w:r>
      <w:r>
        <w:rPr>
          <w:spacing w:val="-1"/>
        </w:rPr>
        <w:t> </w:t>
      </w:r>
      <w:r>
        <w:rPr/>
        <w:t>переможця</w:t>
      </w:r>
      <w:r>
        <w:rPr>
          <w:spacing w:val="-5"/>
        </w:rPr>
        <w:t> </w:t>
      </w:r>
      <w:r>
        <w:rPr/>
        <w:t>–</w:t>
      </w:r>
    </w:p>
    <w:p>
      <w:pPr>
        <w:pStyle w:val="BodyText"/>
        <w:spacing w:before="14"/>
        <w:jc w:val="left"/>
      </w:pPr>
      <w:r>
        <w:rPr/>
        <w:t>кубок.</w:t>
      </w:r>
    </w:p>
    <w:p>
      <w:pPr>
        <w:pStyle w:val="BodyText"/>
        <w:spacing w:line="261" w:lineRule="auto" w:before="33"/>
        <w:ind w:firstLine="567"/>
        <w:jc w:val="left"/>
      </w:pPr>
      <w:r>
        <w:rPr/>
        <w:t>Одночасно</w:t>
      </w:r>
      <w:r>
        <w:rPr>
          <w:spacing w:val="41"/>
        </w:rPr>
        <w:t> </w:t>
      </w:r>
      <w:r>
        <w:rPr/>
        <w:t>був</w:t>
      </w:r>
      <w:r>
        <w:rPr>
          <w:spacing w:val="41"/>
        </w:rPr>
        <w:t> </w:t>
      </w:r>
      <w:r>
        <w:rPr/>
        <w:t>заснований</w:t>
      </w:r>
      <w:r>
        <w:rPr>
          <w:spacing w:val="41"/>
        </w:rPr>
        <w:t> </w:t>
      </w:r>
      <w:r>
        <w:rPr/>
        <w:t>приз</w:t>
      </w:r>
      <w:r>
        <w:rPr>
          <w:spacing w:val="40"/>
        </w:rPr>
        <w:t> </w:t>
      </w:r>
      <w:r>
        <w:rPr/>
        <w:t>для</w:t>
      </w:r>
      <w:r>
        <w:rPr>
          <w:spacing w:val="40"/>
        </w:rPr>
        <w:t> </w:t>
      </w:r>
      <w:r>
        <w:rPr/>
        <w:t>переможця</w:t>
      </w:r>
      <w:r>
        <w:rPr>
          <w:spacing w:val="40"/>
        </w:rPr>
        <w:t> </w:t>
      </w:r>
      <w:r>
        <w:rPr/>
        <w:t>–</w:t>
      </w:r>
      <w:r>
        <w:rPr>
          <w:spacing w:val="41"/>
        </w:rPr>
        <w:t> </w:t>
      </w:r>
      <w:r>
        <w:rPr/>
        <w:t>спеціальний</w:t>
      </w:r>
      <w:r>
        <w:rPr>
          <w:spacing w:val="-77"/>
        </w:rPr>
        <w:t> </w:t>
      </w:r>
      <w:r>
        <w:rPr>
          <w:spacing w:val="-1"/>
        </w:rPr>
        <w:t>кубок.</w:t>
      </w:r>
      <w:r>
        <w:rPr>
          <w:spacing w:val="-10"/>
        </w:rPr>
        <w:t> </w:t>
      </w:r>
      <w:r>
        <w:rPr/>
        <w:t>Абель</w:t>
      </w:r>
      <w:r>
        <w:rPr>
          <w:spacing w:val="-10"/>
        </w:rPr>
        <w:t> </w:t>
      </w:r>
      <w:r>
        <w:rPr/>
        <w:t>Лафлер,</w:t>
      </w:r>
      <w:r>
        <w:rPr>
          <w:spacing w:val="-10"/>
        </w:rPr>
        <w:t> </w:t>
      </w:r>
      <w:r>
        <w:rPr/>
        <w:t>це</w:t>
      </w:r>
      <w:r>
        <w:rPr>
          <w:spacing w:val="-10"/>
        </w:rPr>
        <w:t> </w:t>
      </w:r>
      <w:r>
        <w:rPr/>
        <w:t>французький</w:t>
      </w:r>
      <w:r>
        <w:rPr>
          <w:spacing w:val="-11"/>
        </w:rPr>
        <w:t> </w:t>
      </w:r>
      <w:r>
        <w:rPr/>
        <w:t>скульптор,</w:t>
      </w:r>
      <w:r>
        <w:rPr>
          <w:spacing w:val="-10"/>
        </w:rPr>
        <w:t> </w:t>
      </w:r>
      <w:r>
        <w:rPr/>
        <w:t>він</w:t>
      </w:r>
      <w:r>
        <w:rPr>
          <w:spacing w:val="-9"/>
        </w:rPr>
        <w:t> </w:t>
      </w:r>
      <w:r>
        <w:rPr/>
        <w:t>був</w:t>
      </w:r>
      <w:r>
        <w:rPr>
          <w:spacing w:val="-10"/>
        </w:rPr>
        <w:t> </w:t>
      </w:r>
      <w:r>
        <w:rPr/>
        <w:t>найкращим</w:t>
      </w:r>
    </w:p>
    <w:p>
      <w:pPr>
        <w:spacing w:after="0" w:line="261" w:lineRule="auto"/>
        <w:jc w:val="left"/>
        <w:sectPr>
          <w:pgSz w:w="11910" w:h="16840"/>
          <w:pgMar w:header="0" w:footer="1133" w:top="1180" w:bottom="1340" w:left="1020" w:right="760"/>
        </w:sectPr>
      </w:pPr>
    </w:p>
    <w:p>
      <w:pPr>
        <w:pStyle w:val="BodyText"/>
        <w:spacing w:line="261" w:lineRule="auto" w:before="68"/>
        <w:ind w:right="481"/>
      </w:pPr>
      <w:r>
        <w:rPr/>
        <w:t>у своїй справі, саме йому ФІФА доручила розробити та виготовити</w:t>
      </w:r>
      <w:r>
        <w:rPr>
          <w:spacing w:val="1"/>
        </w:rPr>
        <w:t> </w:t>
      </w:r>
      <w:r>
        <w:rPr/>
        <w:t>трофей або кубок чемпіонату світу з футболу. Для даного трофею</w:t>
      </w:r>
      <w:r>
        <w:rPr>
          <w:spacing w:val="1"/>
        </w:rPr>
        <w:t> </w:t>
      </w:r>
      <w:r>
        <w:rPr/>
        <w:t>він обрав крилату Ніке – міфологічну богиню перемоги. Це була</w:t>
      </w:r>
      <w:r>
        <w:rPr>
          <w:spacing w:val="1"/>
        </w:rPr>
        <w:t> </w:t>
      </w:r>
      <w:r>
        <w:rPr/>
        <w:t>скульптура жінки в туніці, що тримала на витягнутих руках чашу, з</w:t>
      </w:r>
      <w:r>
        <w:rPr>
          <w:spacing w:val="1"/>
        </w:rPr>
        <w:t> </w:t>
      </w:r>
      <w:r>
        <w:rPr/>
        <w:t>мармуровим цоколем. Кубок був відлитий з чистого золота, вагою</w:t>
      </w:r>
      <w:r>
        <w:rPr>
          <w:spacing w:val="1"/>
        </w:rPr>
        <w:t> </w:t>
      </w:r>
      <w:r>
        <w:rPr/>
        <w:t>один</w:t>
      </w:r>
      <w:r>
        <w:rPr>
          <w:spacing w:val="56"/>
        </w:rPr>
        <w:t> </w:t>
      </w:r>
      <w:r>
        <w:rPr/>
        <w:t>кілограм</w:t>
      </w:r>
      <w:r>
        <w:rPr>
          <w:spacing w:val="55"/>
        </w:rPr>
        <w:t> </w:t>
      </w:r>
      <w:r>
        <w:rPr/>
        <w:t>вісімсот</w:t>
      </w:r>
      <w:r>
        <w:rPr>
          <w:spacing w:val="56"/>
        </w:rPr>
        <w:t> </w:t>
      </w:r>
      <w:r>
        <w:rPr/>
        <w:t>грам.</w:t>
      </w:r>
      <w:r>
        <w:rPr>
          <w:spacing w:val="56"/>
        </w:rPr>
        <w:t> </w:t>
      </w:r>
      <w:r>
        <w:rPr/>
        <w:t>На</w:t>
      </w:r>
      <w:r>
        <w:rPr>
          <w:spacing w:val="55"/>
        </w:rPr>
        <w:t> </w:t>
      </w:r>
      <w:r>
        <w:rPr/>
        <w:t>той</w:t>
      </w:r>
      <w:r>
        <w:rPr>
          <w:spacing w:val="56"/>
        </w:rPr>
        <w:t> </w:t>
      </w:r>
      <w:r>
        <w:rPr/>
        <w:t>час</w:t>
      </w:r>
      <w:r>
        <w:rPr>
          <w:spacing w:val="56"/>
        </w:rPr>
        <w:t> </w:t>
      </w:r>
      <w:r>
        <w:rPr/>
        <w:t>статуетка</w:t>
      </w:r>
      <w:r>
        <w:rPr>
          <w:spacing w:val="55"/>
        </w:rPr>
        <w:t> </w:t>
      </w:r>
      <w:r>
        <w:rPr/>
        <w:t>оцінювалася</w:t>
      </w:r>
      <w:r>
        <w:rPr>
          <w:spacing w:val="54"/>
        </w:rPr>
        <w:t> </w:t>
      </w:r>
      <w:r>
        <w:rPr/>
        <w:t>у</w:t>
      </w:r>
      <w:r>
        <w:rPr>
          <w:spacing w:val="-77"/>
        </w:rPr>
        <w:t> </w:t>
      </w:r>
      <w:r>
        <w:rPr/>
        <w:t>10</w:t>
      </w:r>
      <w:r>
        <w:rPr>
          <w:spacing w:val="-1"/>
        </w:rPr>
        <w:t> </w:t>
      </w:r>
      <w:r>
        <w:rPr/>
        <w:t>000 доларів.</w:t>
      </w:r>
    </w:p>
    <w:p>
      <w:pPr>
        <w:pStyle w:val="BodyText"/>
        <w:spacing w:line="261" w:lineRule="auto"/>
        <w:ind w:right="483" w:firstLine="567"/>
      </w:pPr>
      <w:r>
        <w:rPr/>
        <w:t>Цей кубок був перехідним, про що було вказано у У положенні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його розіграш, та перейде до команди, що тричі його</w:t>
      </w:r>
      <w:r>
        <w:rPr>
          <w:spacing w:val="80"/>
        </w:rPr>
        <w:t> </w:t>
      </w:r>
      <w:r>
        <w:rPr/>
        <w:t>виграє.</w:t>
      </w:r>
      <w:r>
        <w:rPr>
          <w:spacing w:val="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прикладу:</w:t>
      </w:r>
    </w:p>
    <w:p>
      <w:pPr>
        <w:pStyle w:val="BodyText"/>
        <w:spacing w:line="365" w:lineRule="exact"/>
        <w:ind w:left="794"/>
      </w:pPr>
      <w:r>
        <w:rPr/>
        <w:t>Бразилія</w:t>
      </w:r>
      <w:r>
        <w:rPr>
          <w:spacing w:val="-4"/>
        </w:rPr>
        <w:t> </w:t>
      </w:r>
      <w:r>
        <w:rPr/>
        <w:t>-</w:t>
      </w:r>
      <w:r>
        <w:rPr>
          <w:spacing w:val="-4"/>
        </w:rPr>
        <w:t> </w:t>
      </w:r>
      <w:r>
        <w:rPr/>
        <w:t>1958,</w:t>
      </w:r>
      <w:r>
        <w:rPr>
          <w:spacing w:val="-3"/>
        </w:rPr>
        <w:t> </w:t>
      </w:r>
      <w:r>
        <w:rPr/>
        <w:t>1962,</w:t>
      </w:r>
      <w:r>
        <w:rPr>
          <w:spacing w:val="-3"/>
        </w:rPr>
        <w:t> </w:t>
      </w:r>
      <w:r>
        <w:rPr/>
        <w:t>1970,</w:t>
      </w:r>
      <w:r>
        <w:rPr>
          <w:spacing w:val="-4"/>
        </w:rPr>
        <w:t> </w:t>
      </w:r>
      <w:r>
        <w:rPr/>
        <w:t>1994,</w:t>
      </w:r>
      <w:r>
        <w:rPr>
          <w:spacing w:val="-3"/>
        </w:rPr>
        <w:t> </w:t>
      </w:r>
      <w:r>
        <w:rPr/>
        <w:t>2002</w:t>
      </w:r>
      <w:r>
        <w:rPr>
          <w:spacing w:val="-4"/>
        </w:rPr>
        <w:t> </w:t>
      </w:r>
      <w:r>
        <w:rPr/>
        <w:t>роки;</w:t>
      </w:r>
    </w:p>
    <w:p>
      <w:pPr>
        <w:pStyle w:val="BodyText"/>
        <w:spacing w:before="25"/>
        <w:ind w:left="794"/>
      </w:pPr>
      <w:r>
        <w:rPr/>
        <w:t>Італія</w:t>
      </w:r>
      <w:r>
        <w:rPr>
          <w:spacing w:val="-2"/>
        </w:rPr>
        <w:t> </w:t>
      </w:r>
      <w:r>
        <w:rPr/>
        <w:t>-</w:t>
      </w:r>
      <w:r>
        <w:rPr>
          <w:spacing w:val="-3"/>
        </w:rPr>
        <w:t> </w:t>
      </w:r>
      <w:r>
        <w:rPr/>
        <w:t>1934,</w:t>
      </w:r>
      <w:r>
        <w:rPr>
          <w:spacing w:val="-4"/>
        </w:rPr>
        <w:t> </w:t>
      </w:r>
      <w:r>
        <w:rPr/>
        <w:t>1938,</w:t>
      </w:r>
      <w:r>
        <w:rPr>
          <w:spacing w:val="-4"/>
        </w:rPr>
        <w:t> </w:t>
      </w:r>
      <w:r>
        <w:rPr/>
        <w:t>1982,</w:t>
      </w:r>
      <w:r>
        <w:rPr>
          <w:spacing w:val="-3"/>
        </w:rPr>
        <w:t> </w:t>
      </w:r>
      <w:r>
        <w:rPr/>
        <w:t>2006</w:t>
      </w:r>
      <w:r>
        <w:rPr>
          <w:spacing w:val="-4"/>
        </w:rPr>
        <w:t> </w:t>
      </w:r>
      <w:r>
        <w:rPr/>
        <w:t>роки;</w:t>
      </w:r>
    </w:p>
    <w:p>
      <w:pPr>
        <w:pStyle w:val="BodyText"/>
        <w:spacing w:before="32"/>
        <w:ind w:left="794"/>
      </w:pPr>
      <w:r>
        <w:rPr/>
        <w:t>Німеччина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1954,</w:t>
      </w:r>
      <w:r>
        <w:rPr>
          <w:spacing w:val="-4"/>
        </w:rPr>
        <w:t> </w:t>
      </w:r>
      <w:r>
        <w:rPr/>
        <w:t>1974,</w:t>
      </w:r>
      <w:r>
        <w:rPr>
          <w:spacing w:val="-3"/>
        </w:rPr>
        <w:t> </w:t>
      </w:r>
      <w:r>
        <w:rPr/>
        <w:t>1990,</w:t>
      </w:r>
      <w:r>
        <w:rPr>
          <w:spacing w:val="-3"/>
        </w:rPr>
        <w:t> </w:t>
      </w:r>
      <w:r>
        <w:rPr/>
        <w:t>2014</w:t>
      </w:r>
      <w:r>
        <w:rPr>
          <w:spacing w:val="-4"/>
        </w:rPr>
        <w:t> </w:t>
      </w:r>
      <w:r>
        <w:rPr/>
        <w:t>роки.</w:t>
      </w:r>
    </w:p>
    <w:p>
      <w:pPr>
        <w:pStyle w:val="BodyText"/>
        <w:spacing w:line="261" w:lineRule="auto" w:before="32"/>
        <w:ind w:right="483" w:firstLine="567"/>
      </w:pPr>
      <w:r>
        <w:rPr/>
        <w:t>У 1974 році був відлитий новий Кубок, але вже у руках богині</w:t>
      </w:r>
      <w:r>
        <w:rPr>
          <w:spacing w:val="1"/>
        </w:rPr>
        <w:t> </w:t>
      </w:r>
      <w:r>
        <w:rPr/>
        <w:t>була</w:t>
      </w:r>
      <w:r>
        <w:rPr>
          <w:spacing w:val="-1"/>
        </w:rPr>
        <w:t> </w:t>
      </w:r>
      <w:r>
        <w:rPr/>
        <w:t>земна</w:t>
      </w:r>
      <w:r>
        <w:rPr>
          <w:spacing w:val="-1"/>
        </w:rPr>
        <w:t> </w:t>
      </w:r>
      <w:r>
        <w:rPr/>
        <w:t>куля.</w:t>
      </w:r>
    </w:p>
    <w:p>
      <w:pPr>
        <w:pStyle w:val="BodyText"/>
        <w:spacing w:line="261" w:lineRule="auto"/>
        <w:ind w:right="484" w:firstLine="567"/>
      </w:pPr>
      <w:r>
        <w:rPr/>
        <w:t>У</w:t>
      </w:r>
      <w:r>
        <w:rPr>
          <w:spacing w:val="1"/>
        </w:rPr>
        <w:t> </w:t>
      </w:r>
      <w:r>
        <w:rPr/>
        <w:t>1930</w:t>
      </w:r>
      <w:r>
        <w:rPr>
          <w:spacing w:val="1"/>
        </w:rPr>
        <w:t> </w:t>
      </w:r>
      <w:r>
        <w:rPr/>
        <w:t>році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Уругваї</w:t>
      </w:r>
      <w:r>
        <w:rPr>
          <w:spacing w:val="1"/>
        </w:rPr>
        <w:t> </w:t>
      </w:r>
      <w:r>
        <w:rPr/>
        <w:t>відбувся</w:t>
      </w:r>
      <w:r>
        <w:rPr>
          <w:spacing w:val="1"/>
        </w:rPr>
        <w:t> </w:t>
      </w:r>
      <w:r>
        <w:rPr/>
        <w:t>перший</w:t>
      </w:r>
      <w:r>
        <w:rPr>
          <w:spacing w:val="1"/>
        </w:rPr>
        <w:t> </w:t>
      </w:r>
      <w:r>
        <w:rPr/>
        <w:t>Чемпіонат</w:t>
      </w:r>
      <w:r>
        <w:rPr>
          <w:spacing w:val="80"/>
        </w:rPr>
        <w:t> </w:t>
      </w:r>
      <w:r>
        <w:rPr/>
        <w:t>Світу</w:t>
      </w:r>
      <w:r>
        <w:rPr>
          <w:spacing w:val="1"/>
        </w:rPr>
        <w:t> </w:t>
      </w:r>
      <w:r>
        <w:rPr/>
        <w:t>("Кубок</w:t>
      </w:r>
      <w:r>
        <w:rPr>
          <w:spacing w:val="1"/>
        </w:rPr>
        <w:t> </w:t>
      </w:r>
      <w:r>
        <w:rPr/>
        <w:t>світу"),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ньому</w:t>
      </w:r>
      <w:r>
        <w:rPr>
          <w:spacing w:val="1"/>
        </w:rPr>
        <w:t> </w:t>
      </w:r>
      <w:r>
        <w:rPr/>
        <w:t>взяло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тринадцять</w:t>
      </w:r>
      <w:r>
        <w:rPr>
          <w:spacing w:val="1"/>
        </w:rPr>
        <w:t> </w:t>
      </w:r>
      <w:r>
        <w:rPr/>
        <w:t>футбольних</w:t>
      </w:r>
      <w:r>
        <w:rPr>
          <w:spacing w:val="1"/>
        </w:rPr>
        <w:t> </w:t>
      </w:r>
      <w:r>
        <w:rPr/>
        <w:t>національних</w:t>
      </w:r>
      <w:r>
        <w:rPr>
          <w:spacing w:val="1"/>
        </w:rPr>
        <w:t> </w:t>
      </w:r>
      <w:r>
        <w:rPr/>
        <w:t>збірних</w:t>
      </w:r>
      <w:r>
        <w:rPr>
          <w:spacing w:val="1"/>
        </w:rPr>
        <w:t> </w:t>
      </w:r>
      <w:r>
        <w:rPr/>
        <w:t>команд.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фіналі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рахунком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: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збірна</w:t>
      </w:r>
      <w:r>
        <w:rPr>
          <w:spacing w:val="-77"/>
        </w:rPr>
        <w:t> </w:t>
      </w:r>
      <w:r>
        <w:rPr/>
        <w:t>Уругваю</w:t>
      </w:r>
      <w:r>
        <w:rPr>
          <w:spacing w:val="-4"/>
        </w:rPr>
        <w:t> </w:t>
      </w:r>
      <w:r>
        <w:rPr/>
        <w:t>здолала</w:t>
      </w:r>
      <w:r>
        <w:rPr>
          <w:spacing w:val="-2"/>
        </w:rPr>
        <w:t> </w:t>
      </w:r>
      <w:r>
        <w:rPr/>
        <w:t>збірну Аргентини</w:t>
      </w:r>
      <w:r>
        <w:rPr>
          <w:spacing w:val="-1"/>
        </w:rPr>
        <w:t> </w:t>
      </w:r>
      <w:r>
        <w:rPr/>
        <w:t>і</w:t>
      </w:r>
      <w:r>
        <w:rPr>
          <w:spacing w:val="-3"/>
        </w:rPr>
        <w:t> </w:t>
      </w:r>
      <w:r>
        <w:rPr/>
        <w:t>стала</w:t>
      </w:r>
      <w:r>
        <w:rPr>
          <w:spacing w:val="-3"/>
        </w:rPr>
        <w:t> </w:t>
      </w:r>
      <w:r>
        <w:rPr/>
        <w:t>чемпіоном</w:t>
      </w:r>
      <w:r>
        <w:rPr>
          <w:spacing w:val="-2"/>
        </w:rPr>
        <w:t> </w:t>
      </w:r>
      <w:r>
        <w:rPr/>
        <w:t>світу.</w:t>
      </w:r>
    </w:p>
    <w:p>
      <w:pPr>
        <w:pStyle w:val="BodyText"/>
        <w:spacing w:line="261" w:lineRule="auto"/>
        <w:ind w:right="483" w:firstLine="567"/>
      </w:pPr>
      <w:r>
        <w:rPr/>
        <w:t>З 1938 року до 1950 року була вимушена перерва у розіграшах</w:t>
      </w:r>
      <w:r>
        <w:rPr>
          <w:spacing w:val="1"/>
        </w:rPr>
        <w:t> </w:t>
      </w:r>
      <w:r>
        <w:rPr/>
        <w:t>чемпіонатів</w:t>
      </w:r>
      <w:r>
        <w:rPr>
          <w:spacing w:val="1"/>
        </w:rPr>
        <w:t> </w:t>
      </w:r>
      <w:r>
        <w:rPr/>
        <w:t>світу,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початок</w:t>
      </w:r>
      <w:r>
        <w:rPr>
          <w:spacing w:val="1"/>
        </w:rPr>
        <w:t> </w:t>
      </w:r>
      <w:r>
        <w:rPr/>
        <w:t>Другої</w:t>
      </w:r>
      <w:r>
        <w:rPr>
          <w:spacing w:val="1"/>
        </w:rPr>
        <w:t> </w:t>
      </w:r>
      <w:r>
        <w:rPr/>
        <w:t>світової</w:t>
      </w:r>
      <w:r>
        <w:rPr>
          <w:spacing w:val="1"/>
        </w:rPr>
        <w:t> </w:t>
      </w:r>
      <w:r>
        <w:rPr/>
        <w:t>війни</w:t>
      </w:r>
      <w:r>
        <w:rPr>
          <w:spacing w:val="81"/>
        </w:rPr>
        <w:t> </w:t>
      </w:r>
      <w:r>
        <w:rPr/>
        <w:t>став</w:t>
      </w:r>
      <w:r>
        <w:rPr>
          <w:spacing w:val="1"/>
        </w:rPr>
        <w:t> </w:t>
      </w:r>
      <w:r>
        <w:rPr/>
        <w:t>причиною</w:t>
      </w:r>
      <w:r>
        <w:rPr>
          <w:spacing w:val="-1"/>
        </w:rPr>
        <w:t> </w:t>
      </w:r>
      <w:r>
        <w:rPr/>
        <w:t>такої</w:t>
      </w:r>
      <w:r>
        <w:rPr>
          <w:spacing w:val="-3"/>
        </w:rPr>
        <w:t> </w:t>
      </w:r>
      <w:r>
        <w:rPr/>
        <w:t>перерви.</w:t>
      </w:r>
    </w:p>
    <w:p>
      <w:pPr>
        <w:pStyle w:val="BodyText"/>
        <w:spacing w:before="6"/>
        <w:ind w:left="0"/>
        <w:jc w:val="left"/>
        <w:rPr>
          <w:sz w:val="15"/>
        </w:rPr>
      </w:pPr>
    </w:p>
    <w:p>
      <w:pPr>
        <w:pStyle w:val="Heading3"/>
        <w:spacing w:before="87"/>
        <w:ind w:left="4057"/>
        <w:jc w:val="left"/>
      </w:pPr>
      <w:r>
        <w:rPr/>
        <w:t>Чемпіони</w:t>
      </w:r>
      <w:r>
        <w:rPr>
          <w:spacing w:val="-12"/>
        </w:rPr>
        <w:t> </w:t>
      </w:r>
      <w:r>
        <w:rPr/>
        <w:t>світу:</w:t>
      </w:r>
    </w:p>
    <w:p>
      <w:pPr>
        <w:pStyle w:val="BodyText"/>
        <w:spacing w:before="96"/>
        <w:ind w:left="794"/>
        <w:jc w:val="left"/>
      </w:pPr>
      <w:r>
        <w:rPr/>
        <w:t>Уругвай</w:t>
      </w:r>
      <w:r>
        <w:rPr>
          <w:spacing w:val="-4"/>
        </w:rPr>
        <w:t> </w:t>
      </w:r>
      <w:r>
        <w:rPr/>
        <w:t>(1930,</w:t>
      </w:r>
      <w:r>
        <w:rPr>
          <w:spacing w:val="-3"/>
        </w:rPr>
        <w:t> </w:t>
      </w:r>
      <w:r>
        <w:rPr/>
        <w:t>1950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2</w:t>
      </w:r>
      <w:r>
        <w:rPr>
          <w:spacing w:val="-4"/>
        </w:rPr>
        <w:t> </w:t>
      </w:r>
      <w:r>
        <w:rPr/>
        <w:t>рази)</w:t>
      </w:r>
    </w:p>
    <w:p>
      <w:pPr>
        <w:pStyle w:val="BodyText"/>
        <w:spacing w:before="112"/>
        <w:ind w:left="794"/>
        <w:jc w:val="left"/>
      </w:pPr>
      <w:r>
        <w:rPr/>
        <w:t>Італія</w:t>
      </w:r>
      <w:r>
        <w:rPr>
          <w:spacing w:val="-1"/>
        </w:rPr>
        <w:t> </w:t>
      </w:r>
      <w:r>
        <w:rPr/>
        <w:t>(1934,</w:t>
      </w:r>
      <w:r>
        <w:rPr>
          <w:spacing w:val="-3"/>
        </w:rPr>
        <w:t> </w:t>
      </w:r>
      <w:r>
        <w:rPr/>
        <w:t>1938,</w:t>
      </w:r>
      <w:r>
        <w:rPr>
          <w:spacing w:val="-3"/>
        </w:rPr>
        <w:t> </w:t>
      </w:r>
      <w:r>
        <w:rPr/>
        <w:t>1982,</w:t>
      </w:r>
      <w:r>
        <w:rPr>
          <w:spacing w:val="-3"/>
        </w:rPr>
        <w:t> </w:t>
      </w:r>
      <w:r>
        <w:rPr/>
        <w:t>2006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4</w:t>
      </w:r>
      <w:r>
        <w:rPr>
          <w:spacing w:val="-4"/>
        </w:rPr>
        <w:t> </w:t>
      </w:r>
      <w:r>
        <w:rPr/>
        <w:t>рази)</w:t>
      </w:r>
    </w:p>
    <w:p>
      <w:pPr>
        <w:pStyle w:val="BodyText"/>
        <w:spacing w:before="112"/>
        <w:ind w:left="794"/>
        <w:jc w:val="left"/>
      </w:pPr>
      <w:r>
        <w:rPr/>
        <w:t>ФРН</w:t>
      </w:r>
      <w:r>
        <w:rPr>
          <w:spacing w:val="-3"/>
        </w:rPr>
        <w:t> </w:t>
      </w:r>
      <w:r>
        <w:rPr/>
        <w:t>(1954,</w:t>
      </w:r>
      <w:r>
        <w:rPr>
          <w:spacing w:val="-2"/>
        </w:rPr>
        <w:t> </w:t>
      </w:r>
      <w:r>
        <w:rPr/>
        <w:t>1974,</w:t>
      </w:r>
      <w:r>
        <w:rPr>
          <w:spacing w:val="-2"/>
        </w:rPr>
        <w:t> </w:t>
      </w:r>
      <w:r>
        <w:rPr/>
        <w:t>1990</w:t>
      </w:r>
      <w:r>
        <w:rPr>
          <w:spacing w:val="-3"/>
        </w:rPr>
        <w:t> </w:t>
      </w:r>
      <w:r>
        <w:rPr/>
        <w:t>-</w:t>
      </w:r>
      <w:r>
        <w:rPr>
          <w:spacing w:val="-2"/>
        </w:rPr>
        <w:t> </w:t>
      </w:r>
      <w:r>
        <w:rPr/>
        <w:t>3</w:t>
      </w:r>
      <w:r>
        <w:rPr>
          <w:spacing w:val="-1"/>
        </w:rPr>
        <w:t> </w:t>
      </w:r>
      <w:r>
        <w:rPr/>
        <w:t>рази)</w:t>
      </w:r>
    </w:p>
    <w:p>
      <w:pPr>
        <w:pStyle w:val="BodyText"/>
        <w:spacing w:before="113"/>
        <w:ind w:left="794"/>
        <w:jc w:val="left"/>
      </w:pPr>
      <w:r>
        <w:rPr/>
        <w:t>Бразилія</w:t>
      </w:r>
      <w:r>
        <w:rPr>
          <w:spacing w:val="-3"/>
        </w:rPr>
        <w:t> </w:t>
      </w:r>
      <w:r>
        <w:rPr/>
        <w:t>(1958,</w:t>
      </w:r>
      <w:r>
        <w:rPr>
          <w:spacing w:val="-3"/>
        </w:rPr>
        <w:t> </w:t>
      </w:r>
      <w:r>
        <w:rPr/>
        <w:t>1962,</w:t>
      </w:r>
      <w:r>
        <w:rPr>
          <w:spacing w:val="-3"/>
        </w:rPr>
        <w:t> </w:t>
      </w:r>
      <w:r>
        <w:rPr/>
        <w:t>1970,</w:t>
      </w:r>
      <w:r>
        <w:rPr>
          <w:spacing w:val="-3"/>
        </w:rPr>
        <w:t> </w:t>
      </w:r>
      <w:r>
        <w:rPr/>
        <w:t>1994,</w:t>
      </w:r>
      <w:r>
        <w:rPr>
          <w:spacing w:val="-3"/>
        </w:rPr>
        <w:t> </w:t>
      </w:r>
      <w:r>
        <w:rPr/>
        <w:t>2002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5</w:t>
      </w:r>
      <w:r>
        <w:rPr>
          <w:spacing w:val="-3"/>
        </w:rPr>
        <w:t> </w:t>
      </w:r>
      <w:r>
        <w:rPr/>
        <w:t>разів)</w:t>
      </w:r>
    </w:p>
    <w:p>
      <w:pPr>
        <w:pStyle w:val="BodyText"/>
        <w:spacing w:before="112"/>
        <w:ind w:left="794"/>
        <w:jc w:val="left"/>
      </w:pPr>
      <w:r>
        <w:rPr/>
        <w:t>Англія</w:t>
      </w:r>
      <w:r>
        <w:rPr>
          <w:spacing w:val="-3"/>
        </w:rPr>
        <w:t> </w:t>
      </w:r>
      <w:r>
        <w:rPr/>
        <w:t>(1966)</w:t>
      </w:r>
    </w:p>
    <w:p>
      <w:pPr>
        <w:pStyle w:val="BodyText"/>
        <w:spacing w:before="112"/>
        <w:ind w:left="794"/>
        <w:jc w:val="left"/>
      </w:pPr>
      <w:r>
        <w:rPr/>
        <w:t>Аргентина</w:t>
      </w:r>
      <w:r>
        <w:rPr>
          <w:spacing w:val="-2"/>
        </w:rPr>
        <w:t> </w:t>
      </w:r>
      <w:r>
        <w:rPr/>
        <w:t>(1978,</w:t>
      </w:r>
      <w:r>
        <w:rPr>
          <w:spacing w:val="-3"/>
        </w:rPr>
        <w:t> </w:t>
      </w:r>
      <w:r>
        <w:rPr/>
        <w:t>1986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2</w:t>
      </w:r>
      <w:r>
        <w:rPr>
          <w:spacing w:val="-4"/>
        </w:rPr>
        <w:t> </w:t>
      </w:r>
      <w:r>
        <w:rPr/>
        <w:t>рази)</w:t>
      </w:r>
    </w:p>
    <w:p>
      <w:pPr>
        <w:pStyle w:val="BodyText"/>
        <w:spacing w:before="112"/>
        <w:ind w:left="794"/>
        <w:jc w:val="left"/>
      </w:pPr>
      <w:r>
        <w:rPr/>
        <w:t>Франція</w:t>
      </w:r>
      <w:r>
        <w:rPr>
          <w:spacing w:val="-5"/>
        </w:rPr>
        <w:t> </w:t>
      </w:r>
      <w:r>
        <w:rPr/>
        <w:t>(1998,</w:t>
      </w:r>
      <w:r>
        <w:rPr>
          <w:spacing w:val="-5"/>
        </w:rPr>
        <w:t> </w:t>
      </w:r>
      <w:r>
        <w:rPr/>
        <w:t>2018).</w:t>
      </w:r>
    </w:p>
    <w:p>
      <w:pPr>
        <w:pStyle w:val="BodyText"/>
        <w:spacing w:before="112"/>
        <w:ind w:left="794"/>
        <w:jc w:val="left"/>
      </w:pPr>
      <w:r>
        <w:rPr/>
        <w:t>Іспанія</w:t>
      </w:r>
      <w:r>
        <w:rPr>
          <w:spacing w:val="-3"/>
        </w:rPr>
        <w:t> </w:t>
      </w:r>
      <w:r>
        <w:rPr/>
        <w:t>(2010)</w:t>
      </w:r>
    </w:p>
    <w:p>
      <w:pPr>
        <w:pStyle w:val="BodyText"/>
        <w:spacing w:before="112"/>
        <w:ind w:left="794"/>
        <w:jc w:val="left"/>
      </w:pPr>
      <w:r>
        <w:rPr/>
        <w:t>Німеччина</w:t>
      </w:r>
      <w:r>
        <w:rPr>
          <w:spacing w:val="-4"/>
        </w:rPr>
        <w:t> </w:t>
      </w:r>
      <w:r>
        <w:rPr/>
        <w:t>(2014)</w:t>
      </w:r>
    </w:p>
    <w:p>
      <w:pPr>
        <w:spacing w:after="0"/>
        <w:jc w:val="left"/>
        <w:sectPr>
          <w:pgSz w:w="11910" w:h="16840"/>
          <w:pgMar w:header="0" w:footer="1133" w:top="1200" w:bottom="1380" w:left="1020" w:right="760"/>
        </w:sectPr>
      </w:pPr>
    </w:p>
    <w:p>
      <w:pPr>
        <w:pStyle w:val="Heading3"/>
        <w:spacing w:before="68"/>
        <w:ind w:right="2110"/>
        <w:jc w:val="center"/>
      </w:pPr>
      <w:r>
        <w:rPr/>
        <w:t>З</w:t>
      </w:r>
      <w:r>
        <w:rPr>
          <w:spacing w:val="-5"/>
        </w:rPr>
        <w:t> </w:t>
      </w:r>
      <w:r>
        <w:rPr/>
        <w:t>історії</w:t>
      </w:r>
      <w:r>
        <w:rPr>
          <w:spacing w:val="-6"/>
        </w:rPr>
        <w:t> </w:t>
      </w:r>
      <w:r>
        <w:rPr/>
        <w:t>олімпійського</w:t>
      </w:r>
      <w:r>
        <w:rPr>
          <w:spacing w:val="-4"/>
        </w:rPr>
        <w:t> </w:t>
      </w:r>
      <w:r>
        <w:rPr/>
        <w:t>футболу</w:t>
      </w:r>
    </w:p>
    <w:p>
      <w:pPr>
        <w:pStyle w:val="BodyText"/>
        <w:spacing w:line="261" w:lineRule="auto" w:before="217"/>
        <w:ind w:right="481" w:firstLine="567"/>
      </w:pPr>
      <w:r>
        <w:rPr/>
        <w:t>У 1900 році, увійшовши до програми Олімпійських ігор, футбол</w:t>
      </w:r>
      <w:r>
        <w:rPr>
          <w:spacing w:val="-77"/>
        </w:rPr>
        <w:t> </w:t>
      </w:r>
      <w:r>
        <w:rPr/>
        <w:t>заявив</w:t>
      </w:r>
      <w:r>
        <w:rPr>
          <w:spacing w:val="-2"/>
        </w:rPr>
        <w:t> </w:t>
      </w:r>
      <w:r>
        <w:rPr/>
        <w:t>про</w:t>
      </w:r>
      <w:r>
        <w:rPr>
          <w:spacing w:val="-1"/>
        </w:rPr>
        <w:t> </w:t>
      </w:r>
      <w:r>
        <w:rPr/>
        <w:t>себе як</w:t>
      </w:r>
      <w:r>
        <w:rPr>
          <w:spacing w:val="-1"/>
        </w:rPr>
        <w:t> </w:t>
      </w:r>
      <w:r>
        <w:rPr/>
        <w:t>повноправний</w:t>
      </w:r>
      <w:r>
        <w:rPr>
          <w:spacing w:val="-1"/>
        </w:rPr>
        <w:t> </w:t>
      </w:r>
      <w:r>
        <w:rPr/>
        <w:t>вид</w:t>
      </w:r>
      <w:r>
        <w:rPr>
          <w:spacing w:val="-1"/>
        </w:rPr>
        <w:t> </w:t>
      </w:r>
      <w:r>
        <w:rPr/>
        <w:t>спорту.</w:t>
      </w:r>
    </w:p>
    <w:p>
      <w:pPr>
        <w:pStyle w:val="BodyText"/>
        <w:spacing w:line="261" w:lineRule="auto"/>
        <w:ind w:right="482" w:firstLine="567"/>
      </w:pPr>
      <w:r>
        <w:rPr/>
        <w:t>Того</w:t>
      </w:r>
      <w:r>
        <w:rPr>
          <w:spacing w:val="1"/>
        </w:rPr>
        <w:t> </w:t>
      </w:r>
      <w:r>
        <w:rPr/>
        <w:t>ж</w:t>
      </w:r>
      <w:r>
        <w:rPr>
          <w:spacing w:val="1"/>
        </w:rPr>
        <w:t> </w:t>
      </w:r>
      <w:r>
        <w:rPr/>
        <w:t>року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Парижі,</w:t>
      </w:r>
      <w:r>
        <w:rPr>
          <w:spacing w:val="1"/>
        </w:rPr>
        <w:t> </w:t>
      </w:r>
      <w:r>
        <w:rPr/>
        <w:t>першими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історії</w:t>
      </w:r>
      <w:r>
        <w:rPr>
          <w:spacing w:val="1"/>
        </w:rPr>
        <w:t> </w:t>
      </w:r>
      <w:r>
        <w:rPr/>
        <w:t>чемпіонами</w:t>
      </w:r>
      <w:r>
        <w:rPr>
          <w:spacing w:val="1"/>
        </w:rPr>
        <w:t> </w:t>
      </w:r>
      <w:r>
        <w:rPr/>
        <w:t>Олімпійських</w:t>
      </w:r>
      <w:r>
        <w:rPr>
          <w:spacing w:val="1"/>
        </w:rPr>
        <w:t> </w:t>
      </w:r>
      <w:r>
        <w:rPr/>
        <w:t>ігор</w:t>
      </w:r>
      <w:r>
        <w:rPr>
          <w:spacing w:val="1"/>
        </w:rPr>
        <w:t> </w:t>
      </w:r>
      <w:r>
        <w:rPr/>
        <w:t>стали</w:t>
      </w:r>
      <w:r>
        <w:rPr>
          <w:spacing w:val="1"/>
        </w:rPr>
        <w:t> </w:t>
      </w:r>
      <w:r>
        <w:rPr/>
        <w:t>англійці,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перемогли</w:t>
      </w:r>
      <w:r>
        <w:rPr>
          <w:spacing w:val="81"/>
        </w:rPr>
        <w:t> </w:t>
      </w:r>
      <w:r>
        <w:rPr/>
        <w:t>французів,</w:t>
      </w:r>
      <w:r>
        <w:rPr>
          <w:spacing w:val="1"/>
        </w:rPr>
        <w:t> </w:t>
      </w:r>
      <w:r>
        <w:rPr/>
        <w:t>тодішніх</w:t>
      </w:r>
      <w:r>
        <w:rPr>
          <w:spacing w:val="-1"/>
        </w:rPr>
        <w:t> </w:t>
      </w:r>
      <w:r>
        <w:rPr/>
        <w:t>господарів поля.</w:t>
      </w:r>
    </w:p>
    <w:p>
      <w:pPr>
        <w:pStyle w:val="BodyText"/>
        <w:spacing w:line="261" w:lineRule="auto"/>
        <w:ind w:right="484" w:firstLine="567"/>
      </w:pPr>
      <w:r>
        <w:rPr/>
        <w:t>На XXVI Олімпійських іграх в Атланті, які відбулися у 1996</w:t>
      </w:r>
      <w:r>
        <w:rPr>
          <w:spacing w:val="1"/>
        </w:rPr>
        <w:t> </w:t>
      </w:r>
      <w:r>
        <w:rPr/>
        <w:t>році</w:t>
      </w:r>
      <w:r>
        <w:rPr>
          <w:spacing w:val="1"/>
        </w:rPr>
        <w:t> </w:t>
      </w:r>
      <w:r>
        <w:rPr/>
        <w:t>вперше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історії</w:t>
      </w:r>
      <w:r>
        <w:rPr>
          <w:spacing w:val="1"/>
        </w:rPr>
        <w:t> </w:t>
      </w:r>
      <w:r>
        <w:rPr/>
        <w:t>цих</w:t>
      </w:r>
      <w:r>
        <w:rPr>
          <w:spacing w:val="1"/>
        </w:rPr>
        <w:t> </w:t>
      </w:r>
      <w:r>
        <w:rPr/>
        <w:t>ігор,</w:t>
      </w:r>
      <w:r>
        <w:rPr>
          <w:spacing w:val="1"/>
        </w:rPr>
        <w:t> </w:t>
      </w:r>
      <w:r>
        <w:rPr/>
        <w:t>турнір</w:t>
      </w:r>
      <w:r>
        <w:rPr>
          <w:spacing w:val="1"/>
        </w:rPr>
        <w:t> </w:t>
      </w:r>
      <w:r>
        <w:rPr/>
        <w:t>провели</w:t>
      </w:r>
      <w:r>
        <w:rPr>
          <w:spacing w:val="1"/>
        </w:rPr>
        <w:t> </w:t>
      </w:r>
      <w:r>
        <w:rPr/>
        <w:t>серед</w:t>
      </w:r>
      <w:r>
        <w:rPr>
          <w:spacing w:val="80"/>
        </w:rPr>
        <w:t> </w:t>
      </w:r>
      <w:r>
        <w:rPr/>
        <w:t>жіночих</w:t>
      </w:r>
      <w:r>
        <w:rPr>
          <w:spacing w:val="1"/>
        </w:rPr>
        <w:t> </w:t>
      </w:r>
      <w:r>
        <w:rPr/>
        <w:t>команд. Ця подія набула історичного значення, як для Олімпійських</w:t>
      </w:r>
      <w:r>
        <w:rPr>
          <w:spacing w:val="-77"/>
        </w:rPr>
        <w:t> </w:t>
      </w:r>
      <w:r>
        <w:rPr/>
        <w:t>ігор, так і для жіночого футболу. Саме команда США стала першим</w:t>
      </w:r>
      <w:r>
        <w:rPr>
          <w:spacing w:val="1"/>
        </w:rPr>
        <w:t> </w:t>
      </w:r>
      <w:r>
        <w:rPr/>
        <w:t>Олімпійським</w:t>
      </w:r>
      <w:r>
        <w:rPr>
          <w:spacing w:val="-1"/>
        </w:rPr>
        <w:t> </w:t>
      </w:r>
      <w:r>
        <w:rPr/>
        <w:t>чемпіоном</w:t>
      </w:r>
      <w:r>
        <w:rPr>
          <w:spacing w:val="-3"/>
        </w:rPr>
        <w:t> </w:t>
      </w:r>
      <w:r>
        <w:rPr/>
        <w:t>з</w:t>
      </w:r>
      <w:r>
        <w:rPr>
          <w:spacing w:val="-1"/>
        </w:rPr>
        <w:t> </w:t>
      </w:r>
      <w:r>
        <w:rPr/>
        <w:t>жіночого</w:t>
      </w:r>
      <w:r>
        <w:rPr>
          <w:spacing w:val="-1"/>
        </w:rPr>
        <w:t> </w:t>
      </w:r>
      <w:r>
        <w:rPr/>
        <w:t>футболу.</w:t>
      </w:r>
    </w:p>
    <w:p>
      <w:pPr>
        <w:pStyle w:val="BodyText"/>
        <w:spacing w:before="8"/>
        <w:ind w:left="0"/>
        <w:jc w:val="left"/>
        <w:rPr>
          <w:sz w:val="33"/>
        </w:rPr>
      </w:pPr>
    </w:p>
    <w:p>
      <w:pPr>
        <w:pStyle w:val="Heading3"/>
        <w:ind w:right="2111"/>
        <w:jc w:val="center"/>
      </w:pPr>
      <w:r>
        <w:rPr/>
        <w:t>Чемпіонати</w:t>
      </w:r>
      <w:r>
        <w:rPr>
          <w:spacing w:val="-4"/>
        </w:rPr>
        <w:t> </w:t>
      </w:r>
      <w:r>
        <w:rPr/>
        <w:t>Європи</w:t>
      </w:r>
      <w:r>
        <w:rPr>
          <w:spacing w:val="-2"/>
        </w:rPr>
        <w:t> </w:t>
      </w:r>
      <w:r>
        <w:rPr/>
        <w:t>з</w:t>
      </w:r>
      <w:r>
        <w:rPr>
          <w:spacing w:val="-3"/>
        </w:rPr>
        <w:t> </w:t>
      </w:r>
      <w:r>
        <w:rPr/>
        <w:t>футболу</w:t>
      </w:r>
    </w:p>
    <w:p>
      <w:pPr>
        <w:pStyle w:val="BodyText"/>
        <w:spacing w:line="261" w:lineRule="auto" w:before="217"/>
        <w:ind w:right="484" w:firstLine="567"/>
      </w:pPr>
      <w:r>
        <w:rPr/>
        <w:t>З 1960 року Європейський союз футбольних асоціацій (УЄФА)</w:t>
      </w:r>
      <w:r>
        <w:rPr>
          <w:spacing w:val="1"/>
        </w:rPr>
        <w:t> </w:t>
      </w:r>
      <w:r>
        <w:rPr/>
        <w:t>почав</w:t>
      </w:r>
      <w:r>
        <w:rPr>
          <w:spacing w:val="1"/>
        </w:rPr>
        <w:t> </w:t>
      </w:r>
      <w:r>
        <w:rPr/>
        <w:t>проводити</w:t>
      </w:r>
      <w:r>
        <w:rPr>
          <w:spacing w:val="1"/>
        </w:rPr>
        <w:t> </w:t>
      </w:r>
      <w:r>
        <w:rPr/>
        <w:t>чемпіонати</w:t>
      </w:r>
      <w:r>
        <w:rPr>
          <w:spacing w:val="1"/>
        </w:rPr>
        <w:t> </w:t>
      </w:r>
      <w:r>
        <w:rPr/>
        <w:t>Європи</w:t>
      </w:r>
      <w:r>
        <w:rPr>
          <w:spacing w:val="1"/>
        </w:rPr>
        <w:t> </w:t>
      </w:r>
      <w:r>
        <w:rPr/>
        <w:t>серед</w:t>
      </w:r>
      <w:r>
        <w:rPr>
          <w:spacing w:val="1"/>
        </w:rPr>
        <w:t> </w:t>
      </w:r>
      <w:r>
        <w:rPr/>
        <w:t>національних</w:t>
      </w:r>
      <w:r>
        <w:rPr>
          <w:spacing w:val="1"/>
        </w:rPr>
        <w:t> </w:t>
      </w:r>
      <w:r>
        <w:rPr/>
        <w:t>футбольних</w:t>
      </w:r>
      <w:r>
        <w:rPr>
          <w:spacing w:val="-2"/>
        </w:rPr>
        <w:t> </w:t>
      </w:r>
      <w:r>
        <w:rPr/>
        <w:t>збірних</w:t>
      </w:r>
      <w:r>
        <w:rPr>
          <w:spacing w:val="-1"/>
        </w:rPr>
        <w:t> </w:t>
      </w:r>
      <w:r>
        <w:rPr/>
        <w:t>команд.</w:t>
      </w:r>
    </w:p>
    <w:p>
      <w:pPr>
        <w:pStyle w:val="BodyText"/>
        <w:spacing w:line="261" w:lineRule="auto"/>
        <w:ind w:right="483" w:firstLine="567"/>
      </w:pPr>
      <w:r>
        <w:rPr/>
        <w:t>У</w:t>
      </w:r>
      <w:r>
        <w:rPr>
          <w:spacing w:val="1"/>
        </w:rPr>
        <w:t> </w:t>
      </w:r>
      <w:r>
        <w:rPr/>
        <w:t>Франції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проведено</w:t>
      </w:r>
      <w:r>
        <w:rPr>
          <w:spacing w:val="1"/>
        </w:rPr>
        <w:t> </w:t>
      </w:r>
      <w:r>
        <w:rPr/>
        <w:t>перший</w:t>
      </w:r>
      <w:r>
        <w:rPr>
          <w:spacing w:val="1"/>
        </w:rPr>
        <w:t> </w:t>
      </w:r>
      <w:r>
        <w:rPr/>
        <w:t>чемпіонат</w:t>
      </w:r>
      <w:r>
        <w:rPr>
          <w:spacing w:val="1"/>
        </w:rPr>
        <w:t> </w:t>
      </w:r>
      <w:r>
        <w:rPr/>
        <w:t>Європи.</w:t>
      </w:r>
      <w:r>
        <w:rPr>
          <w:spacing w:val="-77"/>
        </w:rPr>
        <w:t> </w:t>
      </w:r>
      <w:r>
        <w:rPr/>
        <w:t>Футболісти</w:t>
      </w:r>
      <w:r>
        <w:rPr>
          <w:spacing w:val="1"/>
        </w:rPr>
        <w:t> </w:t>
      </w:r>
      <w:r>
        <w:rPr/>
        <w:t>Радянського</w:t>
      </w:r>
      <w:r>
        <w:rPr>
          <w:spacing w:val="1"/>
        </w:rPr>
        <w:t> </w:t>
      </w:r>
      <w:r>
        <w:rPr/>
        <w:t>Союзу</w:t>
      </w:r>
      <w:r>
        <w:rPr>
          <w:spacing w:val="1"/>
        </w:rPr>
        <w:t> </w:t>
      </w:r>
      <w:r>
        <w:rPr/>
        <w:t>завоювали</w:t>
      </w:r>
      <w:r>
        <w:rPr>
          <w:spacing w:val="1"/>
        </w:rPr>
        <w:t> </w:t>
      </w:r>
      <w:r>
        <w:rPr/>
        <w:t>звання</w:t>
      </w:r>
      <w:r>
        <w:rPr>
          <w:spacing w:val="1"/>
        </w:rPr>
        <w:t> </w:t>
      </w:r>
      <w:r>
        <w:rPr/>
        <w:t>першого</w:t>
      </w:r>
      <w:r>
        <w:rPr>
          <w:spacing w:val="1"/>
        </w:rPr>
        <w:t> </w:t>
      </w:r>
      <w:r>
        <w:rPr/>
        <w:t>футбольного</w:t>
      </w:r>
      <w:r>
        <w:rPr>
          <w:spacing w:val="-2"/>
        </w:rPr>
        <w:t> </w:t>
      </w:r>
      <w:r>
        <w:rPr/>
        <w:t>чемпіона</w:t>
      </w:r>
      <w:r>
        <w:rPr>
          <w:spacing w:val="1"/>
        </w:rPr>
        <w:t> </w:t>
      </w:r>
      <w:r>
        <w:rPr/>
        <w:t>Європи.</w:t>
      </w:r>
    </w:p>
    <w:p>
      <w:pPr>
        <w:pStyle w:val="BodyText"/>
        <w:spacing w:before="2"/>
        <w:ind w:left="0"/>
        <w:jc w:val="left"/>
      </w:pPr>
    </w:p>
    <w:p>
      <w:pPr>
        <w:pStyle w:val="Heading3"/>
        <w:ind w:left="244" w:right="498"/>
        <w:jc w:val="center"/>
      </w:pPr>
      <w:r>
        <w:rPr>
          <w:spacing w:val="-1"/>
        </w:rPr>
        <w:t>Чемпіони</w:t>
      </w:r>
      <w:r>
        <w:rPr>
          <w:spacing w:val="-18"/>
        </w:rPr>
        <w:t> </w:t>
      </w:r>
      <w:r>
        <w:rPr/>
        <w:t>Європи:</w:t>
      </w:r>
    </w:p>
    <w:p>
      <w:pPr>
        <w:pStyle w:val="BodyText"/>
        <w:spacing w:before="271"/>
        <w:ind w:left="794"/>
        <w:jc w:val="left"/>
      </w:pPr>
      <w:r>
        <w:rPr/>
        <w:t>СРСР</w:t>
      </w:r>
      <w:r>
        <w:rPr>
          <w:spacing w:val="-4"/>
        </w:rPr>
        <w:t> </w:t>
      </w:r>
      <w:r>
        <w:rPr/>
        <w:t>(1960),</w:t>
      </w:r>
      <w:r>
        <w:rPr>
          <w:spacing w:val="-2"/>
        </w:rPr>
        <w:t> </w:t>
      </w:r>
      <w:r>
        <w:rPr/>
        <w:t>другі</w:t>
      </w:r>
      <w:r>
        <w:rPr>
          <w:spacing w:val="-5"/>
        </w:rPr>
        <w:t> </w:t>
      </w:r>
      <w:r>
        <w:rPr/>
        <w:t>(1964,</w:t>
      </w:r>
      <w:r>
        <w:rPr>
          <w:spacing w:val="-3"/>
        </w:rPr>
        <w:t> </w:t>
      </w:r>
      <w:r>
        <w:rPr/>
        <w:t>1972,</w:t>
      </w:r>
      <w:r>
        <w:rPr>
          <w:spacing w:val="-3"/>
        </w:rPr>
        <w:t> </w:t>
      </w:r>
      <w:r>
        <w:rPr/>
        <w:t>1988)</w:t>
      </w:r>
    </w:p>
    <w:p>
      <w:pPr>
        <w:pStyle w:val="BodyText"/>
        <w:spacing w:before="112"/>
        <w:ind w:left="794"/>
        <w:jc w:val="left"/>
      </w:pPr>
      <w:r>
        <w:rPr/>
        <w:t>Італія</w:t>
      </w:r>
      <w:r>
        <w:rPr>
          <w:spacing w:val="-3"/>
        </w:rPr>
        <w:t> </w:t>
      </w:r>
      <w:r>
        <w:rPr/>
        <w:t>(1968,</w:t>
      </w:r>
      <w:r>
        <w:rPr>
          <w:spacing w:val="-4"/>
        </w:rPr>
        <w:t> </w:t>
      </w:r>
      <w:r>
        <w:rPr/>
        <w:t>2020)</w:t>
      </w:r>
    </w:p>
    <w:p>
      <w:pPr>
        <w:pStyle w:val="BodyText"/>
        <w:spacing w:before="112"/>
        <w:ind w:left="794"/>
        <w:jc w:val="left"/>
      </w:pPr>
      <w:r>
        <w:rPr/>
        <w:t>ФРН</w:t>
      </w:r>
      <w:r>
        <w:rPr>
          <w:spacing w:val="-5"/>
        </w:rPr>
        <w:t> </w:t>
      </w:r>
      <w:r>
        <w:rPr/>
        <w:t>(1972,</w:t>
      </w:r>
      <w:r>
        <w:rPr>
          <w:spacing w:val="-5"/>
        </w:rPr>
        <w:t> </w:t>
      </w:r>
      <w:r>
        <w:rPr/>
        <w:t>1980,</w:t>
      </w:r>
      <w:r>
        <w:rPr>
          <w:spacing w:val="-5"/>
        </w:rPr>
        <w:t> </w:t>
      </w:r>
      <w:r>
        <w:rPr/>
        <w:t>1996)</w:t>
      </w:r>
    </w:p>
    <w:p>
      <w:pPr>
        <w:pStyle w:val="BodyText"/>
        <w:spacing w:before="112"/>
        <w:ind w:left="794"/>
        <w:jc w:val="left"/>
      </w:pPr>
      <w:r>
        <w:rPr/>
        <w:t>Чехословаччина</w:t>
      </w:r>
      <w:r>
        <w:rPr>
          <w:spacing w:val="-16"/>
        </w:rPr>
        <w:t> </w:t>
      </w:r>
      <w:r>
        <w:rPr/>
        <w:t>(1976)</w:t>
      </w:r>
    </w:p>
    <w:p>
      <w:pPr>
        <w:pStyle w:val="BodyText"/>
        <w:spacing w:before="112"/>
        <w:ind w:left="794"/>
        <w:jc w:val="left"/>
      </w:pPr>
      <w:r>
        <w:rPr/>
        <w:t>Франція</w:t>
      </w:r>
      <w:r>
        <w:rPr>
          <w:spacing w:val="-4"/>
        </w:rPr>
        <w:t> </w:t>
      </w:r>
      <w:r>
        <w:rPr/>
        <w:t>(1984,</w:t>
      </w:r>
      <w:r>
        <w:rPr>
          <w:spacing w:val="-5"/>
        </w:rPr>
        <w:t> </w:t>
      </w:r>
      <w:r>
        <w:rPr/>
        <w:t>2000)</w:t>
      </w:r>
    </w:p>
    <w:p>
      <w:pPr>
        <w:pStyle w:val="BodyText"/>
        <w:spacing w:before="112"/>
        <w:ind w:left="794"/>
        <w:jc w:val="left"/>
      </w:pPr>
      <w:r>
        <w:rPr/>
        <w:t>Голландія</w:t>
      </w:r>
      <w:r>
        <w:rPr>
          <w:spacing w:val="-5"/>
        </w:rPr>
        <w:t> </w:t>
      </w:r>
      <w:r>
        <w:rPr/>
        <w:t>(1988)</w:t>
      </w:r>
    </w:p>
    <w:p>
      <w:pPr>
        <w:pStyle w:val="BodyText"/>
        <w:spacing w:before="112"/>
        <w:ind w:left="794"/>
        <w:jc w:val="left"/>
      </w:pPr>
      <w:r>
        <w:rPr/>
        <w:t>Данія</w:t>
      </w:r>
      <w:r>
        <w:rPr>
          <w:spacing w:val="-2"/>
        </w:rPr>
        <w:t> </w:t>
      </w:r>
      <w:r>
        <w:rPr/>
        <w:t>(1992)</w:t>
      </w:r>
    </w:p>
    <w:p>
      <w:pPr>
        <w:pStyle w:val="BodyText"/>
        <w:spacing w:before="112"/>
        <w:ind w:left="794"/>
        <w:jc w:val="left"/>
      </w:pPr>
      <w:r>
        <w:rPr/>
        <w:t>Греція</w:t>
      </w:r>
      <w:r>
        <w:rPr>
          <w:spacing w:val="-3"/>
        </w:rPr>
        <w:t> </w:t>
      </w:r>
      <w:r>
        <w:rPr/>
        <w:t>(2004)</w:t>
      </w:r>
    </w:p>
    <w:p>
      <w:pPr>
        <w:pStyle w:val="BodyText"/>
        <w:spacing w:before="112"/>
        <w:ind w:left="794"/>
        <w:jc w:val="left"/>
      </w:pPr>
      <w:r>
        <w:rPr/>
        <w:t>Іспанія</w:t>
      </w:r>
      <w:r>
        <w:rPr>
          <w:spacing w:val="-5"/>
        </w:rPr>
        <w:t> </w:t>
      </w:r>
      <w:r>
        <w:rPr/>
        <w:t>(1964,</w:t>
      </w:r>
      <w:r>
        <w:rPr>
          <w:spacing w:val="-3"/>
        </w:rPr>
        <w:t> </w:t>
      </w:r>
      <w:r>
        <w:rPr/>
        <w:t>2008,</w:t>
      </w:r>
      <w:r>
        <w:rPr>
          <w:spacing w:val="-3"/>
        </w:rPr>
        <w:t> </w:t>
      </w:r>
      <w:r>
        <w:rPr/>
        <w:t>2012)</w:t>
      </w:r>
    </w:p>
    <w:p>
      <w:pPr>
        <w:pStyle w:val="BodyText"/>
        <w:spacing w:before="112"/>
        <w:ind w:left="794"/>
        <w:jc w:val="left"/>
      </w:pPr>
      <w:r>
        <w:rPr/>
        <w:t>Португалія</w:t>
      </w:r>
      <w:r>
        <w:rPr>
          <w:spacing w:val="-5"/>
        </w:rPr>
        <w:t> </w:t>
      </w:r>
      <w:r>
        <w:rPr/>
        <w:t>(2016)</w:t>
      </w:r>
    </w:p>
    <w:p>
      <w:pPr>
        <w:spacing w:after="0"/>
        <w:jc w:val="left"/>
        <w:sectPr>
          <w:pgSz w:w="11910" w:h="16840"/>
          <w:pgMar w:header="0" w:footer="1133" w:top="1200" w:bottom="1380" w:left="1020" w:right="760"/>
        </w:sectPr>
      </w:pPr>
    </w:p>
    <w:p>
      <w:pPr>
        <w:pStyle w:val="Heading2"/>
        <w:numPr>
          <w:ilvl w:val="1"/>
          <w:numId w:val="14"/>
        </w:numPr>
        <w:tabs>
          <w:tab w:pos="1116" w:val="left" w:leader="none"/>
        </w:tabs>
        <w:spacing w:line="240" w:lineRule="auto" w:before="65" w:after="0"/>
        <w:ind w:left="1115" w:right="0" w:hanging="322"/>
        <w:jc w:val="both"/>
      </w:pPr>
      <w:r>
        <w:rPr/>
        <w:t>Розвиток</w:t>
      </w:r>
      <w:r>
        <w:rPr>
          <w:spacing w:val="-4"/>
        </w:rPr>
        <w:t> </w:t>
      </w:r>
      <w:r>
        <w:rPr/>
        <w:t>футболу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Україні</w:t>
      </w:r>
    </w:p>
    <w:p>
      <w:pPr>
        <w:pStyle w:val="BodyText"/>
        <w:spacing w:line="247" w:lineRule="auto" w:before="7"/>
        <w:ind w:right="483" w:firstLine="567"/>
      </w:pPr>
      <w:r>
        <w:rPr/>
        <w:t>В</w:t>
      </w:r>
      <w:r>
        <w:rPr>
          <w:spacing w:val="1"/>
        </w:rPr>
        <w:t> </w:t>
      </w:r>
      <w:r>
        <w:rPr/>
        <w:t>Україні</w:t>
      </w:r>
      <w:r>
        <w:rPr>
          <w:spacing w:val="1"/>
        </w:rPr>
        <w:t> </w:t>
      </w:r>
      <w:r>
        <w:rPr/>
        <w:t>футбол</w:t>
      </w:r>
      <w:r>
        <w:rPr>
          <w:spacing w:val="1"/>
        </w:rPr>
        <w:t> </w:t>
      </w:r>
      <w:r>
        <w:rPr/>
        <w:t>почав</w:t>
      </w:r>
      <w:r>
        <w:rPr>
          <w:spacing w:val="1"/>
        </w:rPr>
        <w:t> </w:t>
      </w:r>
      <w:r>
        <w:rPr/>
        <w:t>розвиватися</w:t>
      </w:r>
      <w:r>
        <w:rPr>
          <w:spacing w:val="1"/>
        </w:rPr>
        <w:t> </w:t>
      </w:r>
      <w:r>
        <w:rPr/>
        <w:t>набагато</w:t>
      </w:r>
      <w:r>
        <w:rPr>
          <w:spacing w:val="1"/>
        </w:rPr>
        <w:t> </w:t>
      </w:r>
      <w:r>
        <w:rPr/>
        <w:t>пізніше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у</w:t>
      </w:r>
      <w:r>
        <w:rPr>
          <w:spacing w:val="-77"/>
        </w:rPr>
        <w:t> </w:t>
      </w:r>
      <w:r>
        <w:rPr/>
        <w:t>Європі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світі.</w:t>
      </w:r>
    </w:p>
    <w:p>
      <w:pPr>
        <w:pStyle w:val="BodyText"/>
        <w:spacing w:line="247" w:lineRule="auto" w:before="1"/>
        <w:ind w:right="481" w:firstLine="567"/>
      </w:pPr>
      <w:r>
        <w:rPr/>
        <w:t>На сьогоднішній день немає одностайної думки щодо місця і</w:t>
      </w:r>
      <w:r>
        <w:rPr>
          <w:spacing w:val="1"/>
        </w:rPr>
        <w:t> </w:t>
      </w:r>
      <w:r>
        <w:rPr/>
        <w:t>часу зародження футболу на території нашої країни. Ми можемо</w:t>
      </w:r>
      <w:r>
        <w:rPr>
          <w:spacing w:val="1"/>
        </w:rPr>
        <w:t> </w:t>
      </w:r>
      <w:r>
        <w:rPr/>
        <w:t>впевнено</w:t>
      </w:r>
      <w:r>
        <w:rPr>
          <w:spacing w:val="1"/>
        </w:rPr>
        <w:t> </w:t>
      </w:r>
      <w:r>
        <w:rPr/>
        <w:t>стверджувати,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одночасно</w:t>
      </w:r>
      <w:r>
        <w:rPr>
          <w:spacing w:val="1"/>
        </w:rPr>
        <w:t> </w:t>
      </w:r>
      <w:r>
        <w:rPr/>
        <w:t>розвивався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Катеринославі,</w:t>
      </w:r>
      <w:r>
        <w:rPr>
          <w:spacing w:val="-2"/>
        </w:rPr>
        <w:t> </w:t>
      </w:r>
      <w:r>
        <w:rPr/>
        <w:t>Києві,</w:t>
      </w:r>
      <w:r>
        <w:rPr>
          <w:spacing w:val="-1"/>
        </w:rPr>
        <w:t> </w:t>
      </w:r>
      <w:r>
        <w:rPr/>
        <w:t>Юзівці,</w:t>
      </w:r>
      <w:r>
        <w:rPr>
          <w:spacing w:val="-1"/>
        </w:rPr>
        <w:t> </w:t>
      </w:r>
      <w:r>
        <w:rPr/>
        <w:t>Одесі та</w:t>
      </w:r>
      <w:r>
        <w:rPr>
          <w:spacing w:val="-2"/>
        </w:rPr>
        <w:t> </w:t>
      </w:r>
      <w:r>
        <w:rPr/>
        <w:t>Харкові.</w:t>
      </w:r>
    </w:p>
    <w:p>
      <w:pPr>
        <w:pStyle w:val="BodyText"/>
        <w:spacing w:line="247" w:lineRule="auto" w:before="5"/>
        <w:ind w:right="483" w:firstLine="567"/>
      </w:pPr>
      <w:r>
        <w:rPr/>
        <w:t>Вже з 1922 року проводились змагання на першість та Кубок</w:t>
      </w:r>
      <w:r>
        <w:rPr>
          <w:spacing w:val="1"/>
        </w:rPr>
        <w:t> </w:t>
      </w:r>
      <w:r>
        <w:rPr/>
        <w:t>України.</w:t>
      </w:r>
    </w:p>
    <w:p>
      <w:pPr>
        <w:pStyle w:val="BodyText"/>
        <w:spacing w:line="247" w:lineRule="auto" w:before="1"/>
        <w:ind w:right="482" w:firstLine="567"/>
      </w:pPr>
      <w:r>
        <w:rPr/>
        <w:t>Найтитулованішою командою України є столичне або київське</w:t>
      </w:r>
      <w:r>
        <w:rPr>
          <w:spacing w:val="1"/>
        </w:rPr>
        <w:t> </w:t>
      </w:r>
      <w:r>
        <w:rPr/>
        <w:t>"Динамо".</w:t>
      </w:r>
      <w:r>
        <w:rPr>
          <w:spacing w:val="1"/>
        </w:rPr>
        <w:t> </w:t>
      </w:r>
      <w:r>
        <w:rPr/>
        <w:t>Ця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1936</w:t>
      </w:r>
      <w:r>
        <w:rPr>
          <w:spacing w:val="1"/>
        </w:rPr>
        <w:t> </w:t>
      </w:r>
      <w:r>
        <w:rPr/>
        <w:t>року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вищій</w:t>
      </w:r>
      <w:r>
        <w:rPr>
          <w:spacing w:val="1"/>
        </w:rPr>
        <w:t> </w:t>
      </w:r>
      <w:r>
        <w:rPr/>
        <w:t>лізі</w:t>
      </w:r>
      <w:r>
        <w:rPr>
          <w:spacing w:val="1"/>
        </w:rPr>
        <w:t> </w:t>
      </w:r>
      <w:r>
        <w:rPr/>
        <w:t>чемпіонатів</w:t>
      </w:r>
      <w:r>
        <w:rPr>
          <w:spacing w:val="1"/>
        </w:rPr>
        <w:t> </w:t>
      </w:r>
      <w:r>
        <w:rPr/>
        <w:t>Радянського Союзу брала та за всю історію свого існування ніколи</w:t>
      </w:r>
      <w:r>
        <w:rPr>
          <w:spacing w:val="1"/>
        </w:rPr>
        <w:t> </w:t>
      </w:r>
      <w:r>
        <w:rPr/>
        <w:t>не покидала її, а в повоєнні роки вона стала тринадцятикратним</w:t>
      </w:r>
      <w:r>
        <w:rPr>
          <w:spacing w:val="1"/>
        </w:rPr>
        <w:t> </w:t>
      </w:r>
      <w:r>
        <w:rPr/>
        <w:t>чемпіоном і дев'ятиразовим володарем Кубка Радянського Союзу,</w:t>
      </w:r>
      <w:r>
        <w:rPr>
          <w:spacing w:val="1"/>
        </w:rPr>
        <w:t> </w:t>
      </w:r>
      <w:r>
        <w:rPr/>
        <w:t>Суперкубка Європи (1975 ), дворазовим — Кубка володарів Кубків</w:t>
      </w:r>
      <w:r>
        <w:rPr>
          <w:spacing w:val="1"/>
        </w:rPr>
        <w:t> </w:t>
      </w:r>
      <w:r>
        <w:rPr/>
        <w:t>країн</w:t>
      </w:r>
      <w:r>
        <w:rPr>
          <w:spacing w:val="-1"/>
        </w:rPr>
        <w:t> </w:t>
      </w:r>
      <w:r>
        <w:rPr/>
        <w:t>Європи</w:t>
      </w:r>
      <w:r>
        <w:rPr>
          <w:spacing w:val="-1"/>
        </w:rPr>
        <w:t> </w:t>
      </w:r>
      <w:r>
        <w:rPr/>
        <w:t>(1975,</w:t>
      </w:r>
      <w:r>
        <w:rPr>
          <w:spacing w:val="-1"/>
        </w:rPr>
        <w:t> </w:t>
      </w:r>
      <w:r>
        <w:rPr/>
        <w:t>1986).</w:t>
      </w:r>
    </w:p>
    <w:p>
      <w:pPr>
        <w:pStyle w:val="BodyText"/>
        <w:spacing w:line="247" w:lineRule="auto" w:before="8"/>
        <w:ind w:right="482" w:firstLine="567"/>
      </w:pPr>
      <w:r>
        <w:rPr/>
        <w:t>Про високий рівень українського футболу свідчить і те, що у</w:t>
      </w:r>
      <w:r>
        <w:rPr>
          <w:spacing w:val="1"/>
        </w:rPr>
        <w:t> </w:t>
      </w:r>
      <w:r>
        <w:rPr/>
        <w:t>вищій</w:t>
      </w:r>
      <w:r>
        <w:rPr>
          <w:spacing w:val="1"/>
        </w:rPr>
        <w:t> </w:t>
      </w:r>
      <w:r>
        <w:rPr/>
        <w:t>лізі</w:t>
      </w:r>
      <w:r>
        <w:rPr>
          <w:spacing w:val="1"/>
        </w:rPr>
        <w:t> </w:t>
      </w:r>
      <w:r>
        <w:rPr/>
        <w:t>Радянського</w:t>
      </w:r>
      <w:r>
        <w:rPr>
          <w:spacing w:val="1"/>
        </w:rPr>
        <w:t> </w:t>
      </w:r>
      <w:r>
        <w:rPr/>
        <w:t>Союзу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різний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виступали</w:t>
      </w:r>
      <w:r>
        <w:rPr>
          <w:spacing w:val="1"/>
        </w:rPr>
        <w:t> </w:t>
      </w:r>
      <w:r>
        <w:rPr/>
        <w:t>команди:</w:t>
      </w:r>
      <w:r>
        <w:rPr>
          <w:spacing w:val="1"/>
        </w:rPr>
        <w:t> </w:t>
      </w:r>
      <w:r>
        <w:rPr/>
        <w:t>"Динамо"</w:t>
      </w:r>
      <w:r>
        <w:rPr>
          <w:spacing w:val="1"/>
        </w:rPr>
        <w:t> </w:t>
      </w:r>
      <w:r>
        <w:rPr/>
        <w:t>(Київ),</w:t>
      </w:r>
      <w:r>
        <w:rPr>
          <w:spacing w:val="1"/>
        </w:rPr>
        <w:t> </w:t>
      </w:r>
      <w:r>
        <w:rPr/>
        <w:t>"Шахтар"</w:t>
      </w:r>
      <w:r>
        <w:rPr>
          <w:spacing w:val="1"/>
        </w:rPr>
        <w:t> </w:t>
      </w:r>
      <w:r>
        <w:rPr/>
        <w:t>(Донецьк),</w:t>
      </w:r>
      <w:r>
        <w:rPr>
          <w:spacing w:val="1"/>
        </w:rPr>
        <w:t> </w:t>
      </w:r>
      <w:r>
        <w:rPr/>
        <w:t>"Карпати"</w:t>
      </w:r>
      <w:r>
        <w:rPr>
          <w:spacing w:val="1"/>
        </w:rPr>
        <w:t> </w:t>
      </w:r>
      <w:r>
        <w:rPr/>
        <w:t>(Львів),</w:t>
      </w:r>
      <w:r>
        <w:rPr>
          <w:spacing w:val="1"/>
        </w:rPr>
        <w:t> </w:t>
      </w:r>
      <w:r>
        <w:rPr/>
        <w:t>"Зоря"</w:t>
      </w:r>
      <w:r>
        <w:rPr>
          <w:spacing w:val="1"/>
        </w:rPr>
        <w:t> </w:t>
      </w:r>
      <w:r>
        <w:rPr/>
        <w:t>(Луганськ),</w:t>
      </w:r>
      <w:r>
        <w:rPr>
          <w:spacing w:val="1"/>
        </w:rPr>
        <w:t> </w:t>
      </w:r>
      <w:r>
        <w:rPr/>
        <w:t>"Дніпро"</w:t>
      </w:r>
      <w:r>
        <w:rPr>
          <w:spacing w:val="1"/>
        </w:rPr>
        <w:t> </w:t>
      </w:r>
      <w:r>
        <w:rPr/>
        <w:t>(Дніпропетровськ)</w:t>
      </w:r>
      <w:r>
        <w:rPr>
          <w:spacing w:val="1"/>
        </w:rPr>
        <w:t> </w:t>
      </w:r>
      <w:r>
        <w:rPr/>
        <w:t>"Металіст"</w:t>
      </w:r>
      <w:r>
        <w:rPr>
          <w:spacing w:val="1"/>
        </w:rPr>
        <w:t> </w:t>
      </w:r>
      <w:r>
        <w:rPr/>
        <w:t>(Харків),</w:t>
      </w:r>
      <w:r>
        <w:rPr>
          <w:spacing w:val="1"/>
        </w:rPr>
        <w:t> </w:t>
      </w:r>
      <w:r>
        <w:rPr/>
        <w:t>"Таврія"</w:t>
      </w:r>
      <w:r>
        <w:rPr>
          <w:spacing w:val="1"/>
        </w:rPr>
        <w:t> </w:t>
      </w:r>
      <w:r>
        <w:rPr/>
        <w:t>(Сімферополь),</w:t>
      </w:r>
      <w:r>
        <w:rPr>
          <w:spacing w:val="1"/>
        </w:rPr>
        <w:t> </w:t>
      </w:r>
      <w:r>
        <w:rPr/>
        <w:t>"СКА"</w:t>
      </w:r>
      <w:r>
        <w:rPr>
          <w:spacing w:val="1"/>
        </w:rPr>
        <w:t> </w:t>
      </w:r>
      <w:r>
        <w:rPr/>
        <w:t>(Одеса),</w:t>
      </w:r>
      <w:r>
        <w:rPr>
          <w:spacing w:val="1"/>
        </w:rPr>
        <w:t> </w:t>
      </w:r>
      <w:r>
        <w:rPr/>
        <w:t>"Чорноморець"</w:t>
      </w:r>
      <w:r>
        <w:rPr>
          <w:spacing w:val="1"/>
        </w:rPr>
        <w:t> </w:t>
      </w:r>
      <w:r>
        <w:rPr/>
        <w:t>(Одеса),</w:t>
      </w:r>
      <w:r>
        <w:rPr>
          <w:spacing w:val="1"/>
        </w:rPr>
        <w:t> </w:t>
      </w:r>
      <w:r>
        <w:rPr/>
        <w:t>"Металург" (Запоріжжя). Більшість із цих команд досягли високих</w:t>
      </w:r>
      <w:r>
        <w:rPr>
          <w:spacing w:val="1"/>
        </w:rPr>
        <w:t> </w:t>
      </w:r>
      <w:r>
        <w:rPr/>
        <w:t>спортивних</w:t>
      </w:r>
      <w:r>
        <w:rPr>
          <w:spacing w:val="1"/>
        </w:rPr>
        <w:t> </w:t>
      </w:r>
      <w:r>
        <w:rPr/>
        <w:t>результатів.</w:t>
      </w:r>
      <w:r>
        <w:rPr>
          <w:spacing w:val="1"/>
        </w:rPr>
        <w:t> </w:t>
      </w:r>
      <w:r>
        <w:rPr/>
        <w:t>Зокрема,</w:t>
      </w:r>
      <w:r>
        <w:rPr>
          <w:spacing w:val="1"/>
        </w:rPr>
        <w:t> </w:t>
      </w:r>
      <w:r>
        <w:rPr/>
        <w:t>чемпіонами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призерами</w:t>
      </w:r>
      <w:r>
        <w:rPr>
          <w:spacing w:val="1"/>
        </w:rPr>
        <w:t> </w:t>
      </w:r>
      <w:r>
        <w:rPr/>
        <w:t>Радянського</w:t>
      </w:r>
      <w:r>
        <w:rPr>
          <w:spacing w:val="1"/>
        </w:rPr>
        <w:t> </w:t>
      </w:r>
      <w:r>
        <w:rPr/>
        <w:t>Союзу</w:t>
      </w:r>
      <w:r>
        <w:rPr>
          <w:spacing w:val="1"/>
        </w:rPr>
        <w:t> </w:t>
      </w:r>
      <w:r>
        <w:rPr/>
        <w:t>були</w:t>
      </w:r>
      <w:r>
        <w:rPr>
          <w:spacing w:val="1"/>
        </w:rPr>
        <w:t> </w:t>
      </w:r>
      <w:r>
        <w:rPr/>
        <w:t>футболісти</w:t>
      </w:r>
      <w:r>
        <w:rPr>
          <w:spacing w:val="1"/>
        </w:rPr>
        <w:t> </w:t>
      </w:r>
      <w:r>
        <w:rPr/>
        <w:t>"Динамо",</w:t>
      </w:r>
      <w:r>
        <w:rPr>
          <w:spacing w:val="1"/>
        </w:rPr>
        <w:t> </w:t>
      </w:r>
      <w:r>
        <w:rPr/>
        <w:t>"Зорі",</w:t>
      </w:r>
      <w:r>
        <w:rPr>
          <w:spacing w:val="1"/>
        </w:rPr>
        <w:t> </w:t>
      </w:r>
      <w:r>
        <w:rPr/>
        <w:t>"Дніпра",</w:t>
      </w:r>
      <w:r>
        <w:rPr>
          <w:spacing w:val="-77"/>
        </w:rPr>
        <w:t> </w:t>
      </w:r>
      <w:r>
        <w:rPr/>
        <w:t>"Чорноморця".</w:t>
      </w:r>
      <w:r>
        <w:rPr>
          <w:spacing w:val="1"/>
        </w:rPr>
        <w:t> </w:t>
      </w:r>
      <w:r>
        <w:rPr/>
        <w:t>Володарями</w:t>
      </w:r>
      <w:r>
        <w:rPr>
          <w:spacing w:val="1"/>
        </w:rPr>
        <w:t> </w:t>
      </w:r>
      <w:r>
        <w:rPr/>
        <w:t>Кубка</w:t>
      </w:r>
      <w:r>
        <w:rPr>
          <w:spacing w:val="1"/>
        </w:rPr>
        <w:t> </w:t>
      </w:r>
      <w:r>
        <w:rPr/>
        <w:t>футболісти</w:t>
      </w:r>
      <w:r>
        <w:rPr>
          <w:spacing w:val="81"/>
        </w:rPr>
        <w:t> </w:t>
      </w:r>
      <w:r>
        <w:rPr/>
        <w:t>"Динамо",</w:t>
      </w:r>
      <w:r>
        <w:rPr>
          <w:spacing w:val="1"/>
        </w:rPr>
        <w:t> </w:t>
      </w:r>
      <w:r>
        <w:rPr/>
        <w:t>"Шахтаря", "Карпат", "Металіста". Вони всі успішно виступали в</w:t>
      </w:r>
      <w:r>
        <w:rPr>
          <w:spacing w:val="1"/>
        </w:rPr>
        <w:t> </w:t>
      </w:r>
      <w:r>
        <w:rPr/>
        <w:t>Європейських</w:t>
      </w:r>
      <w:r>
        <w:rPr>
          <w:spacing w:val="-2"/>
        </w:rPr>
        <w:t> </w:t>
      </w:r>
      <w:r>
        <w:rPr/>
        <w:t>кубкових</w:t>
      </w:r>
      <w:r>
        <w:rPr>
          <w:spacing w:val="1"/>
        </w:rPr>
        <w:t> </w:t>
      </w:r>
      <w:r>
        <w:rPr/>
        <w:t>турнірах.</w:t>
      </w:r>
    </w:p>
    <w:p>
      <w:pPr>
        <w:pStyle w:val="BodyText"/>
        <w:spacing w:line="247" w:lineRule="auto" w:before="10"/>
        <w:ind w:right="484" w:firstLine="567"/>
      </w:pPr>
      <w:r>
        <w:rPr/>
        <w:t>На протязі багатьох років футболісти "Динамо" (Київ) складали</w:t>
      </w:r>
      <w:r>
        <w:rPr>
          <w:spacing w:val="1"/>
        </w:rPr>
        <w:t> </w:t>
      </w:r>
      <w:r>
        <w:rPr/>
        <w:t>основу Національних збірних команд. Як приклад можна назвати</w:t>
      </w:r>
      <w:r>
        <w:rPr>
          <w:spacing w:val="1"/>
        </w:rPr>
        <w:t> </w:t>
      </w:r>
      <w:r>
        <w:rPr/>
        <w:t>володарів золотого м’яча Олега Блохіна (1975 рік), Ігоря Бєланова</w:t>
      </w:r>
      <w:r>
        <w:rPr>
          <w:spacing w:val="1"/>
        </w:rPr>
        <w:t> </w:t>
      </w:r>
      <w:r>
        <w:rPr/>
        <w:t>(1986 рік) та Андрія Шевченка (2004 рік), саме ці футболісти були</w:t>
      </w:r>
      <w:r>
        <w:rPr>
          <w:spacing w:val="1"/>
        </w:rPr>
        <w:t> </w:t>
      </w:r>
      <w:r>
        <w:rPr/>
        <w:t>визнані</w:t>
      </w:r>
      <w:r>
        <w:rPr>
          <w:spacing w:val="-3"/>
        </w:rPr>
        <w:t> </w:t>
      </w:r>
      <w:r>
        <w:rPr/>
        <w:t>кращими гравцями Європи.</w:t>
      </w:r>
    </w:p>
    <w:p>
      <w:pPr>
        <w:pStyle w:val="BodyText"/>
        <w:spacing w:line="247" w:lineRule="auto" w:before="5"/>
        <w:ind w:right="483" w:firstLine="567"/>
      </w:pPr>
      <w:r>
        <w:rPr/>
        <w:t>Після проголошення Верховною Радою незалежності України</w:t>
      </w:r>
      <w:r>
        <w:rPr>
          <w:spacing w:val="1"/>
        </w:rPr>
        <w:t> </w:t>
      </w:r>
      <w:r>
        <w:rPr/>
        <w:t>(1991), Федерація футболу України як повноправний член увійшла</w:t>
      </w:r>
      <w:r>
        <w:rPr>
          <w:spacing w:val="1"/>
        </w:rPr>
        <w:t> </w:t>
      </w:r>
      <w:r>
        <w:rPr/>
        <w:t>до УЄФА і ФІФА, що дало змогу національним збірним командам</w:t>
      </w:r>
      <w:r>
        <w:rPr>
          <w:spacing w:val="1"/>
        </w:rPr>
        <w:t> </w:t>
      </w:r>
      <w:r>
        <w:rPr/>
        <w:t>брати участь у Чемпіонатах Світу, Європи, Олімпійських</w:t>
      </w:r>
      <w:r>
        <w:rPr>
          <w:spacing w:val="1"/>
        </w:rPr>
        <w:t> </w:t>
      </w:r>
      <w:r>
        <w:rPr/>
        <w:t>іграх і</w:t>
      </w:r>
      <w:r>
        <w:rPr>
          <w:spacing w:val="1"/>
        </w:rPr>
        <w:t> </w:t>
      </w:r>
      <w:r>
        <w:rPr/>
        <w:t>Європейських</w:t>
      </w:r>
      <w:r>
        <w:rPr>
          <w:spacing w:val="-2"/>
        </w:rPr>
        <w:t> </w:t>
      </w:r>
      <w:r>
        <w:rPr/>
        <w:t>кубкових</w:t>
      </w:r>
      <w:r>
        <w:rPr>
          <w:spacing w:val="1"/>
        </w:rPr>
        <w:t> </w:t>
      </w:r>
      <w:r>
        <w:rPr/>
        <w:t>турнірах.</w:t>
      </w:r>
    </w:p>
    <w:p>
      <w:pPr>
        <w:spacing w:after="0" w:line="247" w:lineRule="auto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2" w:firstLine="567"/>
      </w:pPr>
      <w:r>
        <w:rPr/>
        <w:t>З початку 1992 року проводиться Кубок та Чемпіонат України з</w:t>
      </w:r>
      <w:r>
        <w:rPr>
          <w:spacing w:val="1"/>
        </w:rPr>
        <w:t> </w:t>
      </w:r>
      <w:r>
        <w:rPr/>
        <w:t>футбол,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незалежним.</w:t>
      </w:r>
      <w:r>
        <w:rPr>
          <w:spacing w:val="1"/>
        </w:rPr>
        <w:t> </w:t>
      </w:r>
      <w:r>
        <w:rPr/>
        <w:t>Футболісти</w:t>
      </w:r>
      <w:r>
        <w:rPr>
          <w:spacing w:val="1"/>
        </w:rPr>
        <w:t> </w:t>
      </w:r>
      <w:r>
        <w:rPr/>
        <w:t>"Таврії"</w:t>
      </w:r>
      <w:r>
        <w:rPr>
          <w:spacing w:val="1"/>
        </w:rPr>
        <w:t> </w:t>
      </w:r>
      <w:r>
        <w:rPr/>
        <w:t>(Сімферополь)</w:t>
      </w:r>
      <w:r>
        <w:rPr>
          <w:spacing w:val="1"/>
        </w:rPr>
        <w:t> </w:t>
      </w:r>
      <w:r>
        <w:rPr/>
        <w:t>стали</w:t>
      </w:r>
      <w:r>
        <w:rPr>
          <w:spacing w:val="1"/>
        </w:rPr>
        <w:t> </w:t>
      </w:r>
      <w:r>
        <w:rPr/>
        <w:t>першими переможцями</w:t>
      </w:r>
      <w:r>
        <w:rPr>
          <w:spacing w:val="1"/>
        </w:rPr>
        <w:t> </w:t>
      </w:r>
      <w:r>
        <w:rPr/>
        <w:t>незалежного</w:t>
      </w:r>
      <w:r>
        <w:rPr>
          <w:spacing w:val="1"/>
        </w:rPr>
        <w:t> </w:t>
      </w:r>
      <w:r>
        <w:rPr/>
        <w:t>Чемпіонату</w:t>
      </w:r>
      <w:r>
        <w:rPr>
          <w:spacing w:val="1"/>
        </w:rPr>
        <w:t> </w:t>
      </w:r>
      <w:r>
        <w:rPr/>
        <w:t>України з</w:t>
      </w:r>
      <w:r>
        <w:rPr>
          <w:spacing w:val="1"/>
        </w:rPr>
        <w:t> </w:t>
      </w:r>
      <w:r>
        <w:rPr/>
        <w:t>футболу</w:t>
      </w:r>
      <w:r>
        <w:rPr>
          <w:spacing w:val="-2"/>
        </w:rPr>
        <w:t> </w:t>
      </w:r>
      <w:r>
        <w:rPr/>
        <w:t>серед</w:t>
      </w:r>
      <w:r>
        <w:rPr>
          <w:spacing w:val="-1"/>
        </w:rPr>
        <w:t> </w:t>
      </w:r>
      <w:r>
        <w:rPr/>
        <w:t>професійних команд.</w:t>
      </w:r>
    </w:p>
    <w:p>
      <w:pPr>
        <w:pStyle w:val="BodyText"/>
        <w:spacing w:before="1"/>
        <w:ind w:right="476" w:firstLine="567"/>
      </w:pPr>
      <w:r>
        <w:rPr/>
        <w:t>Змагання</w:t>
      </w:r>
      <w:r>
        <w:rPr>
          <w:spacing w:val="38"/>
        </w:rPr>
        <w:t> </w:t>
      </w:r>
      <w:r>
        <w:rPr/>
        <w:t>серед</w:t>
      </w:r>
      <w:r>
        <w:rPr>
          <w:spacing w:val="39"/>
        </w:rPr>
        <w:t> </w:t>
      </w:r>
      <w:r>
        <w:rPr/>
        <w:t>команд-професіоналів</w:t>
      </w:r>
      <w:r>
        <w:rPr>
          <w:spacing w:val="38"/>
        </w:rPr>
        <w:t> </w:t>
      </w:r>
      <w:r>
        <w:rPr/>
        <w:t>по</w:t>
      </w:r>
      <w:r>
        <w:rPr>
          <w:spacing w:val="39"/>
        </w:rPr>
        <w:t> </w:t>
      </w:r>
      <w:r>
        <w:rPr/>
        <w:t>футболу</w:t>
      </w:r>
      <w:r>
        <w:rPr>
          <w:spacing w:val="39"/>
        </w:rPr>
        <w:t> </w:t>
      </w:r>
      <w:r>
        <w:rPr/>
        <w:t>проводяться</w:t>
      </w:r>
      <w:r>
        <w:rPr>
          <w:spacing w:val="-78"/>
        </w:rPr>
        <w:t> </w:t>
      </w:r>
      <w:r>
        <w:rPr/>
        <w:t>в трьох лігах. Найвищою являється Прем’єр-ліга України, у цій лізі</w:t>
      </w:r>
      <w:r>
        <w:rPr>
          <w:spacing w:val="1"/>
        </w:rPr>
        <w:t> </w:t>
      </w:r>
      <w:r>
        <w:rPr/>
        <w:t>виступає</w:t>
      </w:r>
      <w:r>
        <w:rPr>
          <w:spacing w:val="1"/>
        </w:rPr>
        <w:t> </w:t>
      </w:r>
      <w:r>
        <w:rPr/>
        <w:t>16</w:t>
      </w:r>
      <w:r>
        <w:rPr>
          <w:spacing w:val="1"/>
        </w:rPr>
        <w:t> </w:t>
      </w:r>
      <w:r>
        <w:rPr/>
        <w:t>найсильніших</w:t>
      </w:r>
      <w:r>
        <w:rPr>
          <w:spacing w:val="1"/>
        </w:rPr>
        <w:t> </w:t>
      </w:r>
      <w:r>
        <w:rPr/>
        <w:t>футбольних</w:t>
      </w:r>
      <w:r>
        <w:rPr>
          <w:spacing w:val="1"/>
        </w:rPr>
        <w:t> </w:t>
      </w:r>
      <w:r>
        <w:rPr/>
        <w:t>колективів</w:t>
      </w:r>
      <w:r>
        <w:rPr>
          <w:spacing w:val="1"/>
        </w:rPr>
        <w:t> </w:t>
      </w:r>
      <w:r>
        <w:rPr/>
        <w:t>країни,</w:t>
      </w:r>
      <w:r>
        <w:rPr>
          <w:spacing w:val="1"/>
        </w:rPr>
        <w:t> </w:t>
      </w:r>
      <w:r>
        <w:rPr/>
        <w:t>що</w:t>
      </w:r>
      <w:r>
        <w:rPr>
          <w:spacing w:val="-77"/>
        </w:rPr>
        <w:t> </w:t>
      </w:r>
      <w:r>
        <w:rPr/>
        <w:t>змагаються за звання чемпіона України. На клас нижче, 18 команд</w:t>
      </w:r>
      <w:r>
        <w:rPr>
          <w:spacing w:val="1"/>
        </w:rPr>
        <w:t> </w:t>
      </w:r>
      <w:r>
        <w:rPr/>
        <w:t>ведуть</w:t>
      </w:r>
      <w:r>
        <w:rPr>
          <w:spacing w:val="-12"/>
        </w:rPr>
        <w:t> </w:t>
      </w:r>
      <w:r>
        <w:rPr/>
        <w:t>боротьбу</w:t>
      </w:r>
      <w:r>
        <w:rPr>
          <w:spacing w:val="-12"/>
        </w:rPr>
        <w:t> </w:t>
      </w:r>
      <w:r>
        <w:rPr/>
        <w:t>за</w:t>
      </w:r>
      <w:r>
        <w:rPr>
          <w:spacing w:val="-13"/>
        </w:rPr>
        <w:t> </w:t>
      </w:r>
      <w:r>
        <w:rPr/>
        <w:t>дві</w:t>
      </w:r>
      <w:r>
        <w:rPr>
          <w:spacing w:val="-13"/>
        </w:rPr>
        <w:t> </w:t>
      </w:r>
      <w:r>
        <w:rPr/>
        <w:t>путівки</w:t>
      </w:r>
      <w:r>
        <w:rPr>
          <w:spacing w:val="-12"/>
        </w:rPr>
        <w:t> </w:t>
      </w:r>
      <w:r>
        <w:rPr/>
        <w:t>в</w:t>
      </w:r>
      <w:r>
        <w:rPr>
          <w:spacing w:val="-14"/>
        </w:rPr>
        <w:t> </w:t>
      </w:r>
      <w:r>
        <w:rPr/>
        <w:t>Прем’єр-лігу</w:t>
      </w:r>
      <w:r>
        <w:rPr>
          <w:spacing w:val="-13"/>
        </w:rPr>
        <w:t> </w:t>
      </w:r>
      <w:r>
        <w:rPr/>
        <w:t>України,</w:t>
      </w:r>
      <w:r>
        <w:rPr>
          <w:spacing w:val="-12"/>
        </w:rPr>
        <w:t> </w:t>
      </w:r>
      <w:r>
        <w:rPr/>
        <w:t>виступаючи</w:t>
      </w:r>
      <w:r>
        <w:rPr>
          <w:spacing w:val="-14"/>
        </w:rPr>
        <w:t> </w:t>
      </w:r>
      <w:r>
        <w:rPr/>
        <w:t>в</w:t>
      </w:r>
      <w:r>
        <w:rPr>
          <w:spacing w:val="-77"/>
        </w:rPr>
        <w:t> </w:t>
      </w:r>
      <w:r>
        <w:rPr/>
        <w:t>Першій лізі ПФЛ. Також є дві групи по шістнадцять команд Другої</w:t>
      </w:r>
      <w:r>
        <w:rPr>
          <w:spacing w:val="1"/>
        </w:rPr>
        <w:t> </w:t>
      </w:r>
      <w:r>
        <w:rPr/>
        <w:t>ліги</w:t>
      </w:r>
      <w:r>
        <w:rPr>
          <w:spacing w:val="-6"/>
        </w:rPr>
        <w:t> </w:t>
      </w:r>
      <w:r>
        <w:rPr/>
        <w:t>ПФЛ.</w:t>
      </w:r>
      <w:r>
        <w:rPr>
          <w:spacing w:val="-4"/>
        </w:rPr>
        <w:t> </w:t>
      </w:r>
      <w:r>
        <w:rPr/>
        <w:t>Переможець</w:t>
      </w:r>
      <w:r>
        <w:rPr>
          <w:spacing w:val="-6"/>
        </w:rPr>
        <w:t> </w:t>
      </w:r>
      <w:r>
        <w:rPr/>
        <w:t>кожної</w:t>
      </w:r>
      <w:r>
        <w:rPr>
          <w:spacing w:val="-6"/>
        </w:rPr>
        <w:t> </w:t>
      </w:r>
      <w:r>
        <w:rPr/>
        <w:t>з</w:t>
      </w:r>
      <w:r>
        <w:rPr>
          <w:spacing w:val="-6"/>
        </w:rPr>
        <w:t> </w:t>
      </w:r>
      <w:r>
        <w:rPr/>
        <w:t>цих</w:t>
      </w:r>
      <w:r>
        <w:rPr>
          <w:spacing w:val="-5"/>
        </w:rPr>
        <w:t> </w:t>
      </w:r>
      <w:r>
        <w:rPr/>
        <w:t>груп</w:t>
      </w:r>
      <w:r>
        <w:rPr>
          <w:spacing w:val="-5"/>
        </w:rPr>
        <w:t> </w:t>
      </w:r>
      <w:r>
        <w:rPr/>
        <w:t>отримує</w:t>
      </w:r>
      <w:r>
        <w:rPr>
          <w:spacing w:val="-5"/>
        </w:rPr>
        <w:t> </w:t>
      </w:r>
      <w:r>
        <w:rPr/>
        <w:t>право</w:t>
      </w:r>
      <w:r>
        <w:rPr>
          <w:spacing w:val="-5"/>
        </w:rPr>
        <w:t> </w:t>
      </w:r>
      <w:r>
        <w:rPr/>
        <w:t>наступного</w:t>
      </w:r>
      <w:r>
        <w:rPr>
          <w:spacing w:val="-78"/>
        </w:rPr>
        <w:t> </w:t>
      </w:r>
      <w:r>
        <w:rPr/>
        <w:t>Чемпіонату грати у Першій лізі ПФЛ. Відповідно до Регламенту</w:t>
      </w:r>
      <w:r>
        <w:rPr>
          <w:spacing w:val="1"/>
        </w:rPr>
        <w:t> </w:t>
      </w:r>
      <w:r>
        <w:rPr/>
        <w:t>змагань, між лігами є стикові або перехідні ігри, які дають право</w:t>
      </w:r>
      <w:r>
        <w:rPr>
          <w:spacing w:val="1"/>
        </w:rPr>
        <w:t> </w:t>
      </w:r>
      <w:r>
        <w:rPr/>
        <w:t>командам на підвищення або пониження у класі. Регламент змагань</w:t>
      </w:r>
      <w:r>
        <w:rPr>
          <w:spacing w:val="1"/>
        </w:rPr>
        <w:t> </w:t>
      </w:r>
      <w:r>
        <w:rPr>
          <w:spacing w:val="-4"/>
        </w:rPr>
        <w:t>затверджується</w:t>
      </w:r>
      <w:r>
        <w:rPr>
          <w:spacing w:val="-16"/>
        </w:rPr>
        <w:t> </w:t>
      </w:r>
      <w:r>
        <w:rPr>
          <w:spacing w:val="-4"/>
        </w:rPr>
        <w:t>щорічно</w:t>
      </w:r>
      <w:r>
        <w:rPr>
          <w:spacing w:val="-13"/>
        </w:rPr>
        <w:t> </w:t>
      </w:r>
      <w:r>
        <w:rPr>
          <w:spacing w:val="-3"/>
        </w:rPr>
        <w:t>і</w:t>
      </w:r>
      <w:r>
        <w:rPr>
          <w:spacing w:val="-15"/>
        </w:rPr>
        <w:t> </w:t>
      </w:r>
      <w:r>
        <w:rPr>
          <w:spacing w:val="-3"/>
        </w:rPr>
        <w:t>може</w:t>
      </w:r>
      <w:r>
        <w:rPr>
          <w:spacing w:val="-13"/>
        </w:rPr>
        <w:t> </w:t>
      </w:r>
      <w:r>
        <w:rPr>
          <w:spacing w:val="-3"/>
        </w:rPr>
        <w:t>бути</w:t>
      </w:r>
      <w:r>
        <w:rPr>
          <w:spacing w:val="-15"/>
        </w:rPr>
        <w:t> </w:t>
      </w:r>
      <w:r>
        <w:rPr>
          <w:spacing w:val="-3"/>
        </w:rPr>
        <w:t>зміненим,</w:t>
      </w:r>
      <w:r>
        <w:rPr>
          <w:spacing w:val="-14"/>
        </w:rPr>
        <w:t> </w:t>
      </w:r>
      <w:r>
        <w:rPr>
          <w:spacing w:val="-3"/>
        </w:rPr>
        <w:t>в</w:t>
      </w:r>
      <w:r>
        <w:rPr>
          <w:spacing w:val="-14"/>
        </w:rPr>
        <w:t> </w:t>
      </w:r>
      <w:r>
        <w:rPr>
          <w:spacing w:val="-3"/>
        </w:rPr>
        <w:t>залежності</w:t>
      </w:r>
      <w:r>
        <w:rPr>
          <w:spacing w:val="-16"/>
        </w:rPr>
        <w:t> </w:t>
      </w:r>
      <w:r>
        <w:rPr>
          <w:spacing w:val="-3"/>
        </w:rPr>
        <w:t>від</w:t>
      </w:r>
      <w:r>
        <w:rPr>
          <w:spacing w:val="-14"/>
        </w:rPr>
        <w:t> </w:t>
      </w:r>
      <w:r>
        <w:rPr>
          <w:spacing w:val="-3"/>
        </w:rPr>
        <w:t>різних</w:t>
      </w:r>
      <w:r>
        <w:rPr>
          <w:spacing w:val="-78"/>
        </w:rPr>
        <w:t> </w:t>
      </w:r>
      <w:r>
        <w:rPr/>
        <w:t>обставин,</w:t>
      </w:r>
      <w:r>
        <w:rPr>
          <w:spacing w:val="-2"/>
        </w:rPr>
        <w:t> </w:t>
      </w:r>
      <w:r>
        <w:rPr/>
        <w:t>хоча</w:t>
      </w:r>
      <w:r>
        <w:rPr>
          <w:spacing w:val="-1"/>
        </w:rPr>
        <w:t> </w:t>
      </w:r>
      <w:r>
        <w:rPr/>
        <w:t>існують</w:t>
      </w:r>
      <w:r>
        <w:rPr>
          <w:spacing w:val="-3"/>
        </w:rPr>
        <w:t> </w:t>
      </w:r>
      <w:r>
        <w:rPr/>
        <w:t>напрацьовані</w:t>
      </w:r>
      <w:r>
        <w:rPr>
          <w:spacing w:val="-1"/>
        </w:rPr>
        <w:t> </w:t>
      </w:r>
      <w:r>
        <w:rPr/>
        <w:t>певні</w:t>
      </w:r>
      <w:r>
        <w:rPr>
          <w:spacing w:val="-1"/>
        </w:rPr>
        <w:t> </w:t>
      </w:r>
      <w:r>
        <w:rPr/>
        <w:t>моменти.</w:t>
      </w:r>
    </w:p>
    <w:p>
      <w:pPr>
        <w:pStyle w:val="BodyText"/>
        <w:ind w:right="482" w:firstLine="567"/>
      </w:pPr>
      <w:r>
        <w:rPr/>
        <w:t>Отже вище запропоновані основні етапи розвитку футболу в</w:t>
      </w:r>
      <w:r>
        <w:rPr>
          <w:spacing w:val="1"/>
        </w:rPr>
        <w:t> </w:t>
      </w:r>
      <w:r>
        <w:rPr/>
        <w:t>Україні,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найпопулярнішим</w:t>
      </w:r>
      <w:r>
        <w:rPr>
          <w:spacing w:val="1"/>
        </w:rPr>
        <w:t> </w:t>
      </w:r>
      <w:r>
        <w:rPr/>
        <w:t>видом</w:t>
      </w:r>
      <w:r>
        <w:rPr>
          <w:spacing w:val="1"/>
        </w:rPr>
        <w:t> </w:t>
      </w:r>
      <w:r>
        <w:rPr/>
        <w:t>спорту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нашій</w:t>
      </w:r>
      <w:r>
        <w:rPr>
          <w:spacing w:val="1"/>
        </w:rPr>
        <w:t> </w:t>
      </w:r>
      <w:r>
        <w:rPr/>
        <w:t>країні,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й світі.</w:t>
      </w:r>
    </w:p>
    <w:p>
      <w:pPr>
        <w:pStyle w:val="BodyText"/>
        <w:spacing w:before="11"/>
        <w:ind w:left="0"/>
        <w:jc w:val="left"/>
        <w:rPr>
          <w:sz w:val="31"/>
        </w:rPr>
      </w:pPr>
    </w:p>
    <w:p>
      <w:pPr>
        <w:pStyle w:val="Heading2"/>
        <w:numPr>
          <w:ilvl w:val="1"/>
          <w:numId w:val="14"/>
        </w:numPr>
        <w:tabs>
          <w:tab w:pos="1115" w:val="left" w:leader="none"/>
        </w:tabs>
        <w:spacing w:line="240" w:lineRule="auto" w:before="0" w:after="0"/>
        <w:ind w:left="1114" w:right="0" w:hanging="321"/>
        <w:jc w:val="both"/>
      </w:pPr>
      <w:r>
        <w:rPr/>
        <w:t>Національна</w:t>
      </w:r>
      <w:r>
        <w:rPr>
          <w:spacing w:val="-5"/>
        </w:rPr>
        <w:t> </w:t>
      </w:r>
      <w:r>
        <w:rPr/>
        <w:t>збірна</w:t>
      </w:r>
      <w:r>
        <w:rPr>
          <w:spacing w:val="-4"/>
        </w:rPr>
        <w:t> </w:t>
      </w:r>
      <w:r>
        <w:rPr/>
        <w:t>України</w:t>
      </w:r>
      <w:r>
        <w:rPr>
          <w:spacing w:val="-4"/>
        </w:rPr>
        <w:t> </w:t>
      </w:r>
      <w:r>
        <w:rPr/>
        <w:t>з</w:t>
      </w:r>
      <w:r>
        <w:rPr>
          <w:spacing w:val="-5"/>
        </w:rPr>
        <w:t> </w:t>
      </w:r>
      <w:r>
        <w:rPr/>
        <w:t>футболу</w:t>
      </w:r>
    </w:p>
    <w:p>
      <w:pPr>
        <w:pStyle w:val="BodyText"/>
        <w:ind w:right="482" w:firstLine="567"/>
      </w:pPr>
      <w:r>
        <w:rPr/>
        <w:pict>
          <v:rect style="position:absolute;margin-left:311.100006pt;margin-top:36.777992pt;width:5.4pt;height:18.420pt;mso-position-horizontal-relative:page;mso-position-vertical-relative:paragraph;z-index:-21835264" filled="true" fillcolor="#f5f5f5" stroked="false">
            <v:fill type="solid"/>
            <w10:wrap type="none"/>
          </v:rect>
        </w:pict>
      </w:r>
      <w:r>
        <w:rPr/>
        <w:t>Національна збірна України з футболу – одна з наймолодших</w:t>
      </w:r>
      <w:r>
        <w:rPr>
          <w:spacing w:val="1"/>
        </w:rPr>
        <w:t> </w:t>
      </w:r>
      <w:r>
        <w:rPr/>
        <w:t>національних</w:t>
      </w:r>
      <w:r>
        <w:rPr>
          <w:spacing w:val="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Європи,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представляє</w:t>
      </w:r>
      <w:r>
        <w:rPr>
          <w:spacing w:val="1"/>
        </w:rPr>
        <w:t> </w:t>
      </w:r>
      <w:r>
        <w:rPr/>
        <w:t>Україну</w:t>
      </w:r>
      <w:r>
        <w:rPr>
          <w:spacing w:val="1"/>
        </w:rPr>
        <w:t> </w:t>
      </w:r>
      <w:r>
        <w:rPr/>
        <w:t>на</w:t>
      </w:r>
      <w:r>
        <w:rPr>
          <w:spacing w:val="-77"/>
        </w:rPr>
        <w:t> </w:t>
      </w:r>
      <w:r>
        <w:rPr/>
        <w:t>міжнародних змаганнях з футболу. Головним тренером нинішньої</w:t>
      </w:r>
      <w:r>
        <w:rPr>
          <w:spacing w:val="1"/>
        </w:rPr>
        <w:t> </w:t>
      </w:r>
      <w:r>
        <w:rPr/>
        <w:t>збірної є Олександр Петраков, а найвищим досягненням команди на</w:t>
      </w:r>
      <w:r>
        <w:rPr>
          <w:spacing w:val="-77"/>
        </w:rPr>
        <w:t> </w:t>
      </w:r>
      <w:r>
        <w:rPr/>
        <w:t>даний момент є вихід до 1/4 фіналу чемпіонату світу 2006 року. У</w:t>
      </w:r>
      <w:r>
        <w:rPr>
          <w:spacing w:val="1"/>
        </w:rPr>
        <w:t> </w:t>
      </w:r>
      <w:r>
        <w:rPr/>
        <w:t>даному лекційному занятті згадуємо історію появи та становлення</w:t>
      </w:r>
      <w:r>
        <w:rPr>
          <w:spacing w:val="1"/>
        </w:rPr>
        <w:t> </w:t>
      </w:r>
      <w:r>
        <w:rPr/>
        <w:t>збірної,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називаємо</w:t>
      </w:r>
      <w:r>
        <w:rPr>
          <w:spacing w:val="1"/>
        </w:rPr>
        <w:t> </w:t>
      </w:r>
      <w:r>
        <w:rPr/>
        <w:t>імена</w:t>
      </w:r>
      <w:r>
        <w:rPr>
          <w:spacing w:val="1"/>
        </w:rPr>
        <w:t> </w:t>
      </w:r>
      <w:r>
        <w:rPr/>
        <w:t>найкращих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тренерів</w:t>
      </w:r>
      <w:r>
        <w:rPr>
          <w:spacing w:val="-77"/>
        </w:rPr>
        <w:t> </w:t>
      </w:r>
      <w:r>
        <w:rPr/>
        <w:t>національної</w:t>
      </w:r>
      <w:r>
        <w:rPr>
          <w:spacing w:val="-3"/>
        </w:rPr>
        <w:t> </w:t>
      </w:r>
      <w:r>
        <w:rPr/>
        <w:t>команди України</w:t>
      </w:r>
      <w:r>
        <w:rPr>
          <w:spacing w:val="-2"/>
        </w:rPr>
        <w:t> </w:t>
      </w:r>
      <w:r>
        <w:rPr/>
        <w:t>різних</w:t>
      </w:r>
      <w:r>
        <w:rPr>
          <w:spacing w:val="-1"/>
        </w:rPr>
        <w:t> </w:t>
      </w:r>
      <w:r>
        <w:rPr/>
        <w:t>епох.</w:t>
      </w:r>
    </w:p>
    <w:p>
      <w:pPr>
        <w:pStyle w:val="BodyText"/>
        <w:spacing w:before="11"/>
        <w:ind w:left="0"/>
        <w:jc w:val="left"/>
        <w:rPr>
          <w:sz w:val="31"/>
        </w:rPr>
      </w:pPr>
    </w:p>
    <w:p>
      <w:pPr>
        <w:pStyle w:val="Heading3"/>
        <w:ind w:left="3618"/>
      </w:pPr>
      <w:r>
        <w:rPr/>
        <w:t>Створення</w:t>
      </w:r>
      <w:r>
        <w:rPr>
          <w:spacing w:val="-5"/>
        </w:rPr>
        <w:t> </w:t>
      </w:r>
      <w:r>
        <w:rPr/>
        <w:t>збірної</w:t>
      </w:r>
    </w:p>
    <w:p>
      <w:pPr>
        <w:pStyle w:val="BodyText"/>
        <w:spacing w:before="1"/>
        <w:ind w:right="482" w:firstLine="567"/>
      </w:pPr>
      <w:r>
        <w:rPr/>
        <w:t>3 липня 1992 року, на 48-му Конгресі FIFA, Федерація футболу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стала</w:t>
      </w:r>
      <w:r>
        <w:rPr>
          <w:spacing w:val="1"/>
        </w:rPr>
        <w:t> </w:t>
      </w:r>
      <w:r>
        <w:rPr/>
        <w:t>членом</w:t>
      </w:r>
      <w:r>
        <w:rPr>
          <w:spacing w:val="1"/>
        </w:rPr>
        <w:t> </w:t>
      </w:r>
      <w:r>
        <w:rPr/>
        <w:t>UEFA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FIFA,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моменту</w:t>
      </w:r>
      <w:r>
        <w:rPr>
          <w:spacing w:val="1"/>
        </w:rPr>
        <w:t> </w:t>
      </w:r>
      <w:r>
        <w:rPr/>
        <w:t>розпочалася</w:t>
      </w:r>
      <w:r>
        <w:rPr>
          <w:spacing w:val="1"/>
        </w:rPr>
        <w:t> </w:t>
      </w:r>
      <w:r>
        <w:rPr/>
        <w:t>підготовка нашої збірної команди до свого першого</w:t>
      </w:r>
      <w:r>
        <w:rPr>
          <w:spacing w:val="1"/>
        </w:rPr>
        <w:t> </w:t>
      </w:r>
      <w:r>
        <w:rPr/>
        <w:t>матчу.</w:t>
      </w:r>
      <w:r>
        <w:rPr>
          <w:spacing w:val="1"/>
        </w:rPr>
        <w:t> </w:t>
      </w:r>
      <w:r>
        <w:rPr/>
        <w:t>Спершу</w:t>
      </w:r>
      <w:r>
        <w:rPr>
          <w:spacing w:val="1"/>
        </w:rPr>
        <w:t> </w:t>
      </w:r>
      <w:r>
        <w:rPr/>
        <w:t>головним</w:t>
      </w:r>
      <w:r>
        <w:rPr>
          <w:spacing w:val="1"/>
        </w:rPr>
        <w:t> </w:t>
      </w:r>
      <w:r>
        <w:rPr/>
        <w:t>тренером</w:t>
      </w:r>
      <w:r>
        <w:rPr>
          <w:spacing w:val="1"/>
        </w:rPr>
        <w:t> </w:t>
      </w:r>
      <w:r>
        <w:rPr/>
        <w:t>команди</w:t>
      </w:r>
      <w:r>
        <w:rPr>
          <w:spacing w:val="81"/>
        </w:rPr>
        <w:t> </w:t>
      </w:r>
      <w:r>
        <w:rPr/>
        <w:t>планувалося</w:t>
      </w:r>
      <w:r>
        <w:rPr>
          <w:spacing w:val="1"/>
        </w:rPr>
        <w:t> </w:t>
      </w:r>
      <w:r>
        <w:rPr/>
        <w:t>призначити В. Лобановського, але його контракт з арабами, що діє,</w:t>
      </w:r>
      <w:r>
        <w:rPr>
          <w:spacing w:val="1"/>
        </w:rPr>
        <w:t> </w:t>
      </w:r>
      <w:r>
        <w:rPr/>
        <w:t>не дозволив йому повернутися в Україну. В. Лобановський на той</w:t>
      </w:r>
      <w:r>
        <w:rPr>
          <w:spacing w:val="1"/>
        </w:rPr>
        <w:t> </w:t>
      </w:r>
      <w:r>
        <w:rPr/>
        <w:t>час</w:t>
      </w:r>
      <w:r>
        <w:rPr>
          <w:spacing w:val="-2"/>
        </w:rPr>
        <w:t> </w:t>
      </w:r>
      <w:r>
        <w:rPr/>
        <w:t>очолював</w:t>
      </w:r>
      <w:r>
        <w:rPr>
          <w:spacing w:val="-1"/>
        </w:rPr>
        <w:t> </w:t>
      </w:r>
      <w:r>
        <w:rPr/>
        <w:t>збірну</w:t>
      </w:r>
      <w:r>
        <w:rPr>
          <w:spacing w:val="1"/>
        </w:rPr>
        <w:t> </w:t>
      </w:r>
      <w:r>
        <w:rPr/>
        <w:t>ОАЕ.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line="252" w:lineRule="auto" w:before="76"/>
        <w:ind w:right="482" w:firstLine="567"/>
      </w:pPr>
      <w:r>
        <w:rPr/>
        <w:t>Першим головним тренером збірної України був призначений</w:t>
      </w:r>
      <w:r>
        <w:rPr>
          <w:spacing w:val="1"/>
        </w:rPr>
        <w:t> </w:t>
      </w:r>
      <w:r>
        <w:rPr/>
        <w:t>Віктор</w:t>
      </w:r>
      <w:r>
        <w:rPr>
          <w:spacing w:val="1"/>
        </w:rPr>
        <w:t> </w:t>
      </w:r>
      <w:r>
        <w:rPr/>
        <w:t>Прокопенко.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довелося</w:t>
      </w:r>
      <w:r>
        <w:rPr>
          <w:spacing w:val="1"/>
        </w:rPr>
        <w:t> </w:t>
      </w:r>
      <w:r>
        <w:rPr/>
        <w:t>обирати</w:t>
      </w:r>
      <w:r>
        <w:rPr>
          <w:spacing w:val="1"/>
        </w:rPr>
        <w:t> </w:t>
      </w:r>
      <w:r>
        <w:rPr/>
        <w:t>з-поміж</w:t>
      </w:r>
      <w:r>
        <w:rPr>
          <w:spacing w:val="1"/>
        </w:rPr>
        <w:t> </w:t>
      </w:r>
      <w:r>
        <w:rPr/>
        <w:t>членів</w:t>
      </w:r>
      <w:r>
        <w:rPr>
          <w:spacing w:val="1"/>
        </w:rPr>
        <w:t> </w:t>
      </w:r>
      <w:r>
        <w:rPr/>
        <w:t>тренерської</w:t>
      </w:r>
      <w:r>
        <w:rPr>
          <w:spacing w:val="-3"/>
        </w:rPr>
        <w:t> </w:t>
      </w:r>
      <w:r>
        <w:rPr/>
        <w:t>ради.</w:t>
      </w:r>
    </w:p>
    <w:p>
      <w:pPr>
        <w:pStyle w:val="BodyText"/>
        <w:spacing w:line="252" w:lineRule="auto"/>
        <w:ind w:right="481" w:firstLine="567"/>
      </w:pPr>
      <w:r>
        <w:rPr/>
        <w:t>Після розпаду СРСР 1991 року</w:t>
      </w:r>
      <w:r>
        <w:rPr>
          <w:spacing w:val="1"/>
        </w:rPr>
        <w:t> </w:t>
      </w:r>
      <w:r>
        <w:rPr/>
        <w:t>рішенням ФІФА</w:t>
      </w:r>
      <w:r>
        <w:rPr>
          <w:spacing w:val="1"/>
        </w:rPr>
        <w:t> </w:t>
      </w:r>
      <w:r>
        <w:rPr/>
        <w:t>збірна</w:t>
      </w:r>
      <w:r>
        <w:rPr>
          <w:spacing w:val="1"/>
        </w:rPr>
        <w:t> </w:t>
      </w:r>
      <w:r>
        <w:rPr/>
        <w:t>Росії</w:t>
      </w:r>
      <w:r>
        <w:rPr>
          <w:spacing w:val="1"/>
        </w:rPr>
        <w:t> </w:t>
      </w:r>
      <w:r>
        <w:rPr/>
        <w:t>посіла місце збірної СРСР відборі на чемпіонат світу 1994 року. У</w:t>
      </w:r>
      <w:r>
        <w:rPr>
          <w:spacing w:val="1"/>
        </w:rPr>
        <w:t> </w:t>
      </w:r>
      <w:r>
        <w:rPr/>
        <w:t>зв'язку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цим,</w:t>
      </w:r>
      <w:r>
        <w:rPr>
          <w:spacing w:val="1"/>
        </w:rPr>
        <w:t> </w:t>
      </w:r>
      <w:r>
        <w:rPr/>
        <w:t>деякі</w:t>
      </w:r>
      <w:r>
        <w:rPr>
          <w:spacing w:val="1"/>
        </w:rPr>
        <w:t> </w:t>
      </w:r>
      <w:r>
        <w:rPr/>
        <w:t>українські</w:t>
      </w:r>
      <w:r>
        <w:rPr>
          <w:spacing w:val="1"/>
        </w:rPr>
        <w:t> </w:t>
      </w:r>
      <w:r>
        <w:rPr/>
        <w:t>футболісти,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той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виступали за різні збірні країн СНД, прийняли рішення виступати за</w:t>
      </w:r>
      <w:r>
        <w:rPr>
          <w:spacing w:val="-77"/>
        </w:rPr>
        <w:t> </w:t>
      </w:r>
      <w:r>
        <w:rPr/>
        <w:t>збірну Росії, бачачи для себе найкращі можливості для кар'єри. Це</w:t>
      </w:r>
      <w:r>
        <w:rPr>
          <w:spacing w:val="1"/>
        </w:rPr>
        <w:t> </w:t>
      </w:r>
      <w:r>
        <w:rPr/>
        <w:t>спричинило</w:t>
      </w:r>
      <w:r>
        <w:rPr>
          <w:spacing w:val="1"/>
        </w:rPr>
        <w:t> </w:t>
      </w:r>
      <w:r>
        <w:rPr/>
        <w:t>деяку</w:t>
      </w:r>
      <w:r>
        <w:rPr>
          <w:spacing w:val="1"/>
        </w:rPr>
        <w:t> </w:t>
      </w:r>
      <w:r>
        <w:rPr/>
        <w:t>кризу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українському</w:t>
      </w:r>
      <w:r>
        <w:rPr>
          <w:spacing w:val="1"/>
        </w:rPr>
        <w:t> </w:t>
      </w:r>
      <w:r>
        <w:rPr/>
        <w:t>футболі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1990-х</w:t>
      </w:r>
      <w:r>
        <w:rPr>
          <w:spacing w:val="-77"/>
        </w:rPr>
        <w:t> </w:t>
      </w:r>
      <w:r>
        <w:rPr/>
        <w:t>років.</w:t>
      </w:r>
      <w:r>
        <w:rPr>
          <w:spacing w:val="1"/>
        </w:rPr>
        <w:t> </w:t>
      </w:r>
      <w:r>
        <w:rPr/>
        <w:t>Крім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набрані</w:t>
      </w:r>
      <w:r>
        <w:rPr>
          <w:spacing w:val="1"/>
        </w:rPr>
        <w:t> </w:t>
      </w:r>
      <w:r>
        <w:rPr/>
        <w:t>очки</w:t>
      </w:r>
      <w:r>
        <w:rPr>
          <w:spacing w:val="1"/>
        </w:rPr>
        <w:t> </w:t>
      </w:r>
      <w:r>
        <w:rPr/>
        <w:t>клубами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збірною</w:t>
      </w:r>
      <w:r>
        <w:rPr>
          <w:spacing w:val="1"/>
        </w:rPr>
        <w:t> </w:t>
      </w:r>
      <w:r>
        <w:rPr/>
        <w:t>СРСР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п'ятирічній таблиці UEFA та рейтингах FIFA перейшли в залік Росії,</w:t>
      </w:r>
      <w:r>
        <w:rPr>
          <w:spacing w:val="-77"/>
        </w:rPr>
        <w:t> </w:t>
      </w:r>
      <w:r>
        <w:rPr/>
        <w:t>тому Україні довелося розпочинати свій шлях у світовому футболі</w:t>
      </w:r>
      <w:r>
        <w:rPr>
          <w:spacing w:val="1"/>
        </w:rPr>
        <w:t> </w:t>
      </w:r>
      <w:r>
        <w:rPr/>
        <w:t>за фактом з</w:t>
      </w:r>
      <w:r>
        <w:rPr>
          <w:spacing w:val="-1"/>
        </w:rPr>
        <w:t> </w:t>
      </w:r>
      <w:r>
        <w:rPr/>
        <w:t>нуля.</w:t>
      </w:r>
    </w:p>
    <w:p>
      <w:pPr>
        <w:pStyle w:val="BodyText"/>
        <w:tabs>
          <w:tab w:pos="2588" w:val="left" w:leader="none"/>
          <w:tab w:pos="3746" w:val="left" w:leader="none"/>
          <w:tab w:pos="5062" w:val="left" w:leader="none"/>
          <w:tab w:pos="5906" w:val="left" w:leader="none"/>
          <w:tab w:pos="7397" w:val="left" w:leader="none"/>
          <w:tab w:pos="8836" w:val="left" w:leader="none"/>
        </w:tabs>
        <w:spacing w:line="252" w:lineRule="auto"/>
        <w:ind w:right="475" w:firstLine="567"/>
        <w:jc w:val="right"/>
      </w:pPr>
      <w:r>
        <w:rPr/>
        <w:t>Першу</w:t>
      </w:r>
      <w:r>
        <w:rPr>
          <w:spacing w:val="117"/>
        </w:rPr>
        <w:t> </w:t>
      </w:r>
      <w:r>
        <w:rPr/>
        <w:t>гру</w:t>
        <w:tab/>
        <w:t>збірної</w:t>
        <w:tab/>
        <w:t>України</w:t>
        <w:tab/>
        <w:t>було</w:t>
        <w:tab/>
        <w:t>вирішено</w:t>
        <w:tab/>
        <w:t>провести</w:t>
        <w:tab/>
        <w:t>проти</w:t>
      </w:r>
      <w:r>
        <w:rPr>
          <w:spacing w:val="-77"/>
        </w:rPr>
        <w:t> </w:t>
      </w:r>
      <w:r>
        <w:rPr>
          <w:spacing w:val="-1"/>
        </w:rPr>
        <w:t>збірної Угорщини </w:t>
      </w:r>
      <w:r>
        <w:rPr/>
        <w:t>22 квітня 1992 року у Києві на Республіканському</w:t>
      </w:r>
      <w:r>
        <w:rPr>
          <w:spacing w:val="-77"/>
        </w:rPr>
        <w:t> </w:t>
      </w:r>
      <w:r>
        <w:rPr/>
        <w:t>стадіоні. Проте</w:t>
      </w:r>
      <w:r>
        <w:rPr>
          <w:spacing w:val="1"/>
        </w:rPr>
        <w:t> </w:t>
      </w:r>
      <w:r>
        <w:rPr/>
        <w:t>через фінансові</w:t>
      </w:r>
      <w:r>
        <w:rPr>
          <w:spacing w:val="1"/>
        </w:rPr>
        <w:t> </w:t>
      </w:r>
      <w:r>
        <w:rPr/>
        <w:t>труднощі</w:t>
      </w:r>
      <w:r>
        <w:rPr>
          <w:spacing w:val="-1"/>
        </w:rPr>
        <w:t> </w:t>
      </w:r>
      <w:r>
        <w:rPr/>
        <w:t>матч перенесли</w:t>
      </w:r>
      <w:r>
        <w:rPr>
          <w:spacing w:val="1"/>
        </w:rPr>
        <w:t> </w:t>
      </w:r>
      <w:r>
        <w:rPr/>
        <w:t>ближче до</w:t>
      </w:r>
      <w:r>
        <w:rPr>
          <w:spacing w:val="-77"/>
        </w:rPr>
        <w:t> </w:t>
      </w:r>
      <w:r>
        <w:rPr/>
        <w:t>кордону</w:t>
      </w:r>
      <w:r>
        <w:rPr>
          <w:spacing w:val="57"/>
        </w:rPr>
        <w:t> </w:t>
      </w:r>
      <w:r>
        <w:rPr/>
        <w:t>з</w:t>
      </w:r>
      <w:r>
        <w:rPr>
          <w:spacing w:val="59"/>
        </w:rPr>
        <w:t> </w:t>
      </w:r>
      <w:r>
        <w:rPr/>
        <w:t>Угорщиною</w:t>
      </w:r>
      <w:r>
        <w:rPr>
          <w:spacing w:val="57"/>
        </w:rPr>
        <w:t> </w:t>
      </w:r>
      <w:r>
        <w:rPr/>
        <w:t>–</w:t>
      </w:r>
      <w:r>
        <w:rPr>
          <w:spacing w:val="60"/>
        </w:rPr>
        <w:t> </w:t>
      </w:r>
      <w:r>
        <w:rPr/>
        <w:t>в</w:t>
      </w:r>
      <w:r>
        <w:rPr>
          <w:spacing w:val="58"/>
        </w:rPr>
        <w:t> </w:t>
      </w:r>
      <w:r>
        <w:rPr/>
        <w:t>Ужгород.</w:t>
      </w:r>
      <w:r>
        <w:rPr>
          <w:spacing w:val="60"/>
        </w:rPr>
        <w:t> </w:t>
      </w:r>
      <w:r>
        <w:rPr/>
        <w:t>Так,</w:t>
      </w:r>
      <w:r>
        <w:rPr>
          <w:spacing w:val="59"/>
        </w:rPr>
        <w:t> </w:t>
      </w:r>
      <w:r>
        <w:rPr/>
        <w:t>29</w:t>
      </w:r>
      <w:r>
        <w:rPr>
          <w:spacing w:val="58"/>
        </w:rPr>
        <w:t> </w:t>
      </w:r>
      <w:r>
        <w:rPr/>
        <w:t>квітня</w:t>
      </w:r>
      <w:r>
        <w:rPr>
          <w:spacing w:val="58"/>
        </w:rPr>
        <w:t> </w:t>
      </w:r>
      <w:r>
        <w:rPr/>
        <w:t>1992</w:t>
      </w:r>
      <w:r>
        <w:rPr>
          <w:spacing w:val="59"/>
        </w:rPr>
        <w:t> </w:t>
      </w:r>
      <w:r>
        <w:rPr/>
        <w:t>року</w:t>
      </w:r>
      <w:r>
        <w:rPr>
          <w:spacing w:val="59"/>
        </w:rPr>
        <w:t> </w:t>
      </w:r>
      <w:r>
        <w:rPr/>
        <w:t>на</w:t>
      </w:r>
      <w:r>
        <w:rPr>
          <w:spacing w:val="-77"/>
        </w:rPr>
        <w:t> </w:t>
      </w:r>
      <w:r>
        <w:rPr>
          <w:spacing w:val="-6"/>
        </w:rPr>
        <w:t>стадіоні</w:t>
      </w:r>
      <w:r>
        <w:rPr>
          <w:spacing w:val="-14"/>
        </w:rPr>
        <w:t> </w:t>
      </w:r>
      <w:r>
        <w:rPr>
          <w:spacing w:val="-6"/>
        </w:rPr>
        <w:t>"Авангард"</w:t>
      </w:r>
      <w:r>
        <w:rPr>
          <w:spacing w:val="-12"/>
        </w:rPr>
        <w:t> </w:t>
      </w:r>
      <w:r>
        <w:rPr>
          <w:spacing w:val="-5"/>
        </w:rPr>
        <w:t>збірна</w:t>
      </w:r>
      <w:r>
        <w:rPr>
          <w:spacing w:val="-13"/>
        </w:rPr>
        <w:t> </w:t>
      </w:r>
      <w:r>
        <w:rPr>
          <w:spacing w:val="-5"/>
        </w:rPr>
        <w:t>України</w:t>
      </w:r>
      <w:r>
        <w:rPr>
          <w:spacing w:val="-13"/>
        </w:rPr>
        <w:t> </w:t>
      </w:r>
      <w:r>
        <w:rPr>
          <w:spacing w:val="-5"/>
        </w:rPr>
        <w:t>провела</w:t>
      </w:r>
      <w:r>
        <w:rPr>
          <w:spacing w:val="-13"/>
        </w:rPr>
        <w:t> </w:t>
      </w:r>
      <w:r>
        <w:rPr>
          <w:spacing w:val="-5"/>
        </w:rPr>
        <w:t>свій</w:t>
      </w:r>
      <w:r>
        <w:rPr>
          <w:spacing w:val="-13"/>
        </w:rPr>
        <w:t> </w:t>
      </w:r>
      <w:r>
        <w:rPr>
          <w:spacing w:val="-5"/>
        </w:rPr>
        <w:t>перший</w:t>
      </w:r>
      <w:r>
        <w:rPr>
          <w:spacing w:val="-13"/>
        </w:rPr>
        <w:t> </w:t>
      </w:r>
      <w:r>
        <w:rPr>
          <w:spacing w:val="-5"/>
        </w:rPr>
        <w:t>в</w:t>
      </w:r>
      <w:r>
        <w:rPr>
          <w:spacing w:val="-12"/>
        </w:rPr>
        <w:t> </w:t>
      </w:r>
      <w:r>
        <w:rPr>
          <w:spacing w:val="-5"/>
        </w:rPr>
        <w:t>історії</w:t>
      </w:r>
      <w:r>
        <w:rPr>
          <w:spacing w:val="-14"/>
        </w:rPr>
        <w:t> </w:t>
      </w:r>
      <w:r>
        <w:rPr>
          <w:spacing w:val="-5"/>
        </w:rPr>
        <w:t>матч.</w:t>
      </w:r>
    </w:p>
    <w:p>
      <w:pPr>
        <w:pStyle w:val="BodyText"/>
        <w:spacing w:line="252" w:lineRule="auto"/>
        <w:ind w:right="482" w:firstLine="567"/>
      </w:pPr>
      <w:r>
        <w:rPr/>
        <w:t>Підготовка до двобою практично не проводилася. Лише за 2 дні</w:t>
      </w:r>
      <w:r>
        <w:rPr>
          <w:spacing w:val="-77"/>
        </w:rPr>
        <w:t> </w:t>
      </w:r>
      <w:r>
        <w:rPr/>
        <w:t>до матчу усі «першовідкривачі» зібралися у Києві, щоб наступного</w:t>
      </w:r>
      <w:r>
        <w:rPr>
          <w:spacing w:val="1"/>
        </w:rPr>
        <w:t> </w:t>
      </w:r>
      <w:r>
        <w:rPr/>
        <w:t>дня літаком вирушити до Ужгорода. Тим часом суперник, хоч і не</w:t>
      </w:r>
      <w:r>
        <w:rPr>
          <w:spacing w:val="1"/>
        </w:rPr>
        <w:t> </w:t>
      </w:r>
      <w:r>
        <w:rPr/>
        <w:t>вийшов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чемпіонат</w:t>
      </w:r>
      <w:r>
        <w:rPr>
          <w:spacing w:val="1"/>
        </w:rPr>
        <w:t> </w:t>
      </w:r>
      <w:r>
        <w:rPr/>
        <w:t>Європи</w:t>
      </w:r>
      <w:r>
        <w:rPr>
          <w:spacing w:val="1"/>
        </w:rPr>
        <w:t> </w:t>
      </w:r>
      <w:r>
        <w:rPr/>
        <w:t>1992</w:t>
      </w:r>
      <w:r>
        <w:rPr>
          <w:spacing w:val="1"/>
        </w:rPr>
        <w:t> </w:t>
      </w:r>
      <w:r>
        <w:rPr/>
        <w:t>року,</w:t>
      </w:r>
      <w:r>
        <w:rPr>
          <w:spacing w:val="1"/>
        </w:rPr>
        <w:t> </w:t>
      </w:r>
      <w:r>
        <w:rPr/>
        <w:t>готувався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зустрічі</w:t>
      </w:r>
      <w:r>
        <w:rPr>
          <w:spacing w:val="1"/>
        </w:rPr>
        <w:t> </w:t>
      </w:r>
      <w:r>
        <w:rPr/>
        <w:t>ретельніше. У цьому матчі було забито перший гол в історії збірної</w:t>
      </w:r>
      <w:r>
        <w:rPr>
          <w:spacing w:val="1"/>
        </w:rPr>
        <w:t> </w:t>
      </w:r>
      <w:r>
        <w:rPr/>
        <w:t>України, його автором став Іван Гецко. Капітаном у тому поєдинку</w:t>
      </w:r>
      <w:r>
        <w:rPr>
          <w:spacing w:val="1"/>
        </w:rPr>
        <w:t> </w:t>
      </w:r>
      <w:r>
        <w:rPr/>
        <w:t>був Юрій Шелепницький, а сам матч закінчився перемогою угорців</w:t>
      </w:r>
      <w:r>
        <w:rPr>
          <w:spacing w:val="1"/>
        </w:rPr>
        <w:t> </w:t>
      </w:r>
      <w:r>
        <w:rPr/>
        <w:t>із</w:t>
      </w:r>
      <w:r>
        <w:rPr>
          <w:spacing w:val="-1"/>
        </w:rPr>
        <w:t> </w:t>
      </w:r>
      <w:r>
        <w:rPr/>
        <w:t>рахунком</w:t>
      </w:r>
      <w:r>
        <w:rPr>
          <w:spacing w:val="-3"/>
        </w:rPr>
        <w:t> </w:t>
      </w:r>
      <w:r>
        <w:rPr/>
        <w:t>1:3.</w:t>
      </w:r>
    </w:p>
    <w:p>
      <w:pPr>
        <w:pStyle w:val="BodyText"/>
        <w:spacing w:line="252" w:lineRule="auto"/>
        <w:ind w:right="483" w:firstLine="567"/>
      </w:pPr>
      <w:r>
        <w:rPr/>
        <w:t>Національна</w:t>
      </w:r>
      <w:r>
        <w:rPr>
          <w:spacing w:val="1"/>
        </w:rPr>
        <w:t> </w:t>
      </w:r>
      <w:r>
        <w:rPr/>
        <w:t>збірна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перший</w:t>
      </w:r>
      <w:r>
        <w:rPr>
          <w:spacing w:val="1"/>
        </w:rPr>
        <w:t> </w:t>
      </w:r>
      <w:r>
        <w:rPr/>
        <w:t>рік</w:t>
      </w:r>
      <w:r>
        <w:rPr>
          <w:spacing w:val="1"/>
        </w:rPr>
        <w:t> </w:t>
      </w:r>
      <w:r>
        <w:rPr/>
        <w:t>свого</w:t>
      </w:r>
      <w:r>
        <w:rPr>
          <w:spacing w:val="1"/>
        </w:rPr>
        <w:t> </w:t>
      </w:r>
      <w:r>
        <w:rPr/>
        <w:t>існування,</w:t>
      </w:r>
      <w:r>
        <w:rPr>
          <w:spacing w:val="1"/>
        </w:rPr>
        <w:t> </w:t>
      </w:r>
      <w:r>
        <w:rPr/>
        <w:t>провела</w:t>
      </w:r>
      <w:r>
        <w:rPr>
          <w:spacing w:val="1"/>
        </w:rPr>
        <w:t> </w:t>
      </w:r>
      <w:r>
        <w:rPr/>
        <w:t>чотири</w:t>
      </w:r>
      <w:r>
        <w:rPr>
          <w:spacing w:val="1"/>
        </w:rPr>
        <w:t> </w:t>
      </w:r>
      <w:r>
        <w:rPr/>
        <w:t>зустрічі</w:t>
      </w:r>
      <w:r>
        <w:rPr>
          <w:spacing w:val="1"/>
        </w:rPr>
        <w:t> </w:t>
      </w:r>
      <w:r>
        <w:rPr/>
        <w:t>(дві</w:t>
      </w:r>
      <w:r>
        <w:rPr>
          <w:spacing w:val="1"/>
        </w:rPr>
        <w:t> </w:t>
      </w:r>
      <w:r>
        <w:rPr/>
        <w:t>нічиїх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дві</w:t>
      </w:r>
      <w:r>
        <w:rPr>
          <w:spacing w:val="80"/>
        </w:rPr>
        <w:t> </w:t>
      </w:r>
      <w:r>
        <w:rPr/>
        <w:t>поразки),</w:t>
      </w:r>
      <w:r>
        <w:rPr>
          <w:spacing w:val="1"/>
        </w:rPr>
        <w:t> </w:t>
      </w:r>
      <w:r>
        <w:rPr/>
        <w:t>забила 3 голи, пропустила 6 м'ячів та змінила 2-х тренерів. Новий,</w:t>
      </w:r>
      <w:r>
        <w:rPr>
          <w:spacing w:val="1"/>
        </w:rPr>
        <w:t> </w:t>
      </w:r>
      <w:r>
        <w:rPr/>
        <w:t>1993 рік, команда зустріла вже з новим повноцінним наставником,</w:t>
      </w:r>
      <w:r>
        <w:rPr>
          <w:spacing w:val="1"/>
        </w:rPr>
        <w:t> </w:t>
      </w:r>
      <w:r>
        <w:rPr/>
        <w:t>ним</w:t>
      </w:r>
      <w:r>
        <w:rPr>
          <w:spacing w:val="-2"/>
        </w:rPr>
        <w:t> </w:t>
      </w:r>
      <w:r>
        <w:rPr/>
        <w:t>став</w:t>
      </w:r>
      <w:r>
        <w:rPr>
          <w:spacing w:val="-2"/>
        </w:rPr>
        <w:t> </w:t>
      </w:r>
      <w:r>
        <w:rPr/>
        <w:t>Олег</w:t>
      </w:r>
      <w:r>
        <w:rPr>
          <w:spacing w:val="1"/>
        </w:rPr>
        <w:t> </w:t>
      </w:r>
      <w:r>
        <w:rPr/>
        <w:t>Базилевич.</w:t>
      </w:r>
    </w:p>
    <w:p>
      <w:pPr>
        <w:pStyle w:val="BodyText"/>
        <w:spacing w:line="252" w:lineRule="auto"/>
        <w:ind w:right="481" w:firstLine="567"/>
      </w:pPr>
      <w:r>
        <w:rPr/>
        <w:t>27 квітня 1993 року Базилевич дебютував в Одесі у матчі проти</w:t>
      </w:r>
      <w:r>
        <w:rPr>
          <w:spacing w:val="1"/>
        </w:rPr>
        <w:t> </w:t>
      </w:r>
      <w:r>
        <w:rPr/>
        <w:t>збірної</w:t>
      </w:r>
      <w:r>
        <w:rPr>
          <w:spacing w:val="1"/>
        </w:rPr>
        <w:t> </w:t>
      </w:r>
      <w:r>
        <w:rPr/>
        <w:t>Ізраїлю.</w:t>
      </w:r>
      <w:r>
        <w:rPr>
          <w:spacing w:val="1"/>
        </w:rPr>
        <w:t> </w:t>
      </w:r>
      <w:r>
        <w:rPr/>
        <w:t>Пропустивши</w:t>
      </w:r>
      <w:r>
        <w:rPr>
          <w:spacing w:val="1"/>
        </w:rPr>
        <w:t> </w:t>
      </w:r>
      <w:r>
        <w:rPr/>
        <w:t>першими,</w:t>
      </w:r>
      <w:r>
        <w:rPr>
          <w:spacing w:val="1"/>
        </w:rPr>
        <w:t> </w:t>
      </w:r>
      <w:r>
        <w:rPr/>
        <w:t>«жовто-сині»</w:t>
      </w:r>
      <w:r>
        <w:rPr>
          <w:spacing w:val="1"/>
        </w:rPr>
        <w:t> </w:t>
      </w:r>
      <w:r>
        <w:rPr/>
        <w:t>змогли</w:t>
      </w:r>
      <w:r>
        <w:rPr>
          <w:spacing w:val="1"/>
        </w:rPr>
        <w:t> </w:t>
      </w:r>
      <w:r>
        <w:rPr/>
        <w:t>відігратися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78-й</w:t>
      </w:r>
      <w:r>
        <w:rPr>
          <w:spacing w:val="1"/>
        </w:rPr>
        <w:t> </w:t>
      </w:r>
      <w:r>
        <w:rPr/>
        <w:t>хвилині</w:t>
      </w:r>
      <w:r>
        <w:rPr>
          <w:spacing w:val="1"/>
        </w:rPr>
        <w:t> </w:t>
      </w:r>
      <w:r>
        <w:rPr/>
        <w:t>забив</w:t>
      </w:r>
      <w:r>
        <w:rPr>
          <w:spacing w:val="1"/>
        </w:rPr>
        <w:t> </w:t>
      </w:r>
      <w:r>
        <w:rPr/>
        <w:t>Сергій</w:t>
      </w:r>
      <w:r>
        <w:rPr>
          <w:spacing w:val="1"/>
        </w:rPr>
        <w:t> </w:t>
      </w:r>
      <w:r>
        <w:rPr/>
        <w:t>Коновалов,</w:t>
      </w:r>
      <w:r>
        <w:rPr>
          <w:spacing w:val="1"/>
        </w:rPr>
        <w:t> </w:t>
      </w:r>
      <w:r>
        <w:rPr/>
        <w:t>матч</w:t>
      </w:r>
      <w:r>
        <w:rPr>
          <w:spacing w:val="1"/>
        </w:rPr>
        <w:t> </w:t>
      </w:r>
      <w:r>
        <w:rPr/>
        <w:t>завершився внічию 1:1. 18 травня 1993 року Україна здобула свою</w:t>
      </w:r>
      <w:r>
        <w:rPr>
          <w:spacing w:val="1"/>
        </w:rPr>
        <w:t> </w:t>
      </w:r>
      <w:r>
        <w:rPr/>
        <w:t>першу</w:t>
      </w:r>
      <w:r>
        <w:rPr>
          <w:spacing w:val="3"/>
        </w:rPr>
        <w:t> </w:t>
      </w:r>
      <w:r>
        <w:rPr/>
        <w:t>перемогу.</w:t>
      </w:r>
      <w:r>
        <w:rPr>
          <w:spacing w:val="79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Олега</w:t>
      </w:r>
      <w:r>
        <w:rPr>
          <w:spacing w:val="79"/>
        </w:rPr>
        <w:t> </w:t>
      </w:r>
      <w:r>
        <w:rPr/>
        <w:t>Базилевича</w:t>
      </w:r>
      <w:r>
        <w:rPr>
          <w:spacing w:val="1"/>
        </w:rPr>
        <w:t> </w:t>
      </w:r>
      <w:r>
        <w:rPr/>
        <w:t>у  товариській</w:t>
      </w:r>
      <w:r>
        <w:rPr>
          <w:spacing w:val="1"/>
        </w:rPr>
        <w:t> </w:t>
      </w:r>
      <w:r>
        <w:rPr/>
        <w:t>грі</w:t>
      </w:r>
      <w:r>
        <w:rPr>
          <w:spacing w:val="78"/>
        </w:rPr>
        <w:t> </w:t>
      </w:r>
      <w:r>
        <w:rPr/>
        <w:t>у</w:t>
      </w:r>
    </w:p>
    <w:p>
      <w:pPr>
        <w:spacing w:after="0" w:line="252" w:lineRule="auto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line="252" w:lineRule="auto" w:before="76"/>
        <w:ind w:right="484"/>
      </w:pPr>
      <w:r>
        <w:rPr/>
        <w:t>Вільнюсі вже на 4 хвилині пропустила м'яч, але не наші хлопці не</w:t>
      </w:r>
      <w:r>
        <w:rPr>
          <w:spacing w:val="1"/>
        </w:rPr>
        <w:t> </w:t>
      </w:r>
      <w:r>
        <w:rPr/>
        <w:t>впали духом і в період між 18 та 22 хвилиною Віктор Леоненко та</w:t>
      </w:r>
      <w:r>
        <w:rPr>
          <w:spacing w:val="1"/>
        </w:rPr>
        <w:t> </w:t>
      </w:r>
      <w:r>
        <w:rPr/>
        <w:t>Дмитро</w:t>
      </w:r>
      <w:r>
        <w:rPr>
          <w:spacing w:val="1"/>
        </w:rPr>
        <w:t> </w:t>
      </w:r>
      <w:r>
        <w:rPr/>
        <w:t>Михайленко</w:t>
      </w:r>
      <w:r>
        <w:rPr>
          <w:spacing w:val="1"/>
        </w:rPr>
        <w:t> </w:t>
      </w:r>
      <w:r>
        <w:rPr/>
        <w:t>переломили</w:t>
      </w:r>
      <w:r>
        <w:rPr>
          <w:spacing w:val="1"/>
        </w:rPr>
        <w:t> </w:t>
      </w:r>
      <w:r>
        <w:rPr/>
        <w:t>перебіг</w:t>
      </w:r>
      <w:r>
        <w:rPr>
          <w:spacing w:val="1"/>
        </w:rPr>
        <w:t> </w:t>
      </w:r>
      <w:r>
        <w:rPr/>
        <w:t>поєдинку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принесли</w:t>
      </w:r>
      <w:r>
        <w:rPr>
          <w:spacing w:val="1"/>
        </w:rPr>
        <w:t> </w:t>
      </w:r>
      <w:r>
        <w:rPr/>
        <w:t>перемогу нашій</w:t>
      </w:r>
      <w:r>
        <w:rPr>
          <w:spacing w:val="-1"/>
        </w:rPr>
        <w:t> </w:t>
      </w:r>
      <w:r>
        <w:rPr/>
        <w:t>команді</w:t>
      </w:r>
      <w:r>
        <w:rPr>
          <w:spacing w:val="-2"/>
        </w:rPr>
        <w:t> </w:t>
      </w:r>
      <w:r>
        <w:rPr/>
        <w:t>з</w:t>
      </w:r>
      <w:r>
        <w:rPr>
          <w:spacing w:val="-1"/>
        </w:rPr>
        <w:t> </w:t>
      </w:r>
      <w:r>
        <w:rPr/>
        <w:t>рахунком</w:t>
      </w:r>
      <w:r>
        <w:rPr>
          <w:spacing w:val="-3"/>
        </w:rPr>
        <w:t> </w:t>
      </w:r>
      <w:r>
        <w:rPr/>
        <w:t>2:1.</w:t>
      </w:r>
    </w:p>
    <w:p>
      <w:pPr>
        <w:pStyle w:val="BodyText"/>
        <w:spacing w:line="252" w:lineRule="auto"/>
        <w:ind w:right="477" w:firstLine="567"/>
      </w:pPr>
      <w:r>
        <w:rPr/>
        <w:t>На</w:t>
      </w:r>
      <w:r>
        <w:rPr>
          <w:spacing w:val="-15"/>
        </w:rPr>
        <w:t> </w:t>
      </w:r>
      <w:r>
        <w:rPr/>
        <w:t>період</w:t>
      </w:r>
      <w:r>
        <w:rPr>
          <w:spacing w:val="-15"/>
        </w:rPr>
        <w:t> </w:t>
      </w:r>
      <w:r>
        <w:rPr/>
        <w:t>тренерства</w:t>
      </w:r>
      <w:r>
        <w:rPr>
          <w:spacing w:val="-15"/>
        </w:rPr>
        <w:t> </w:t>
      </w:r>
      <w:r>
        <w:rPr/>
        <w:t>Олега</w:t>
      </w:r>
      <w:r>
        <w:rPr>
          <w:spacing w:val="-16"/>
        </w:rPr>
        <w:t> </w:t>
      </w:r>
      <w:r>
        <w:rPr/>
        <w:t>Петровича</w:t>
      </w:r>
      <w:r>
        <w:rPr>
          <w:spacing w:val="-14"/>
        </w:rPr>
        <w:t> </w:t>
      </w:r>
      <w:r>
        <w:rPr/>
        <w:t>припала</w:t>
      </w:r>
      <w:r>
        <w:rPr>
          <w:spacing w:val="-14"/>
        </w:rPr>
        <w:t> </w:t>
      </w:r>
      <w:r>
        <w:rPr/>
        <w:t>і</w:t>
      </w:r>
      <w:r>
        <w:rPr>
          <w:spacing w:val="-15"/>
        </w:rPr>
        <w:t> </w:t>
      </w:r>
      <w:r>
        <w:rPr/>
        <w:t>перша</w:t>
      </w:r>
      <w:r>
        <w:rPr>
          <w:spacing w:val="-15"/>
        </w:rPr>
        <w:t> </w:t>
      </w:r>
      <w:r>
        <w:rPr/>
        <w:t>домашня</w:t>
      </w:r>
      <w:r>
        <w:rPr>
          <w:spacing w:val="-77"/>
        </w:rPr>
        <w:t> </w:t>
      </w:r>
      <w:r>
        <w:rPr/>
        <w:t>перемога</w:t>
      </w:r>
      <w:r>
        <w:rPr>
          <w:spacing w:val="1"/>
        </w:rPr>
        <w:t> </w:t>
      </w:r>
      <w:r>
        <w:rPr/>
        <w:t>національної</w:t>
      </w:r>
      <w:r>
        <w:rPr>
          <w:spacing w:val="1"/>
        </w:rPr>
        <w:t> </w:t>
      </w:r>
      <w:r>
        <w:rPr/>
        <w:t>команди.</w:t>
      </w:r>
      <w:r>
        <w:rPr>
          <w:spacing w:val="1"/>
        </w:rPr>
        <w:t> </w:t>
      </w:r>
      <w:r>
        <w:rPr/>
        <w:t>Першим</w:t>
      </w:r>
      <w:r>
        <w:rPr>
          <w:spacing w:val="1"/>
        </w:rPr>
        <w:t> </w:t>
      </w:r>
      <w:r>
        <w:rPr/>
        <w:t>тренером,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вивів</w:t>
      </w:r>
      <w:r>
        <w:rPr>
          <w:spacing w:val="1"/>
        </w:rPr>
        <w:t> </w:t>
      </w:r>
      <w:r>
        <w:rPr/>
        <w:t>Національну</w:t>
      </w:r>
      <w:r>
        <w:rPr>
          <w:spacing w:val="-8"/>
        </w:rPr>
        <w:t> </w:t>
      </w:r>
      <w:r>
        <w:rPr/>
        <w:t>збірну</w:t>
      </w:r>
      <w:r>
        <w:rPr>
          <w:spacing w:val="-6"/>
        </w:rPr>
        <w:t> </w:t>
      </w:r>
      <w:r>
        <w:rPr/>
        <w:t>України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офіційний</w:t>
      </w:r>
      <w:r>
        <w:rPr>
          <w:spacing w:val="-8"/>
        </w:rPr>
        <w:t> </w:t>
      </w:r>
      <w:r>
        <w:rPr/>
        <w:t>матч</w:t>
      </w:r>
      <w:r>
        <w:rPr>
          <w:spacing w:val="-8"/>
        </w:rPr>
        <w:t> </w:t>
      </w:r>
      <w:r>
        <w:rPr/>
        <w:t>став</w:t>
      </w:r>
      <w:r>
        <w:rPr>
          <w:spacing w:val="-6"/>
        </w:rPr>
        <w:t> </w:t>
      </w:r>
      <w:r>
        <w:rPr/>
        <w:t>Олег</w:t>
      </w:r>
      <w:r>
        <w:rPr>
          <w:spacing w:val="-6"/>
        </w:rPr>
        <w:t> </w:t>
      </w:r>
      <w:r>
        <w:rPr/>
        <w:t>Базилевич.</w:t>
      </w:r>
      <w:r>
        <w:rPr>
          <w:spacing w:val="-78"/>
        </w:rPr>
        <w:t> </w:t>
      </w:r>
      <w:r>
        <w:rPr>
          <w:spacing w:val="-1"/>
        </w:rPr>
        <w:t>Команда</w:t>
      </w:r>
      <w:r>
        <w:rPr>
          <w:spacing w:val="-19"/>
        </w:rPr>
        <w:t> </w:t>
      </w:r>
      <w:r>
        <w:rPr>
          <w:spacing w:val="-1"/>
        </w:rPr>
        <w:t>була</w:t>
      </w:r>
      <w:r>
        <w:rPr>
          <w:spacing w:val="-19"/>
        </w:rPr>
        <w:t> </w:t>
      </w:r>
      <w:r>
        <w:rPr>
          <w:spacing w:val="-1"/>
        </w:rPr>
        <w:t>заявлена</w:t>
      </w:r>
      <w:r>
        <w:rPr>
          <w:spacing w:val="-18"/>
        </w:rPr>
        <w:t> </w:t>
      </w:r>
      <w:r>
        <w:rPr>
          <w:spacing w:val="-1"/>
        </w:rPr>
        <w:t>на</w:t>
      </w:r>
      <w:r>
        <w:rPr>
          <w:spacing w:val="-19"/>
        </w:rPr>
        <w:t> </w:t>
      </w:r>
      <w:r>
        <w:rPr>
          <w:spacing w:val="-1"/>
        </w:rPr>
        <w:t>кваліфікацію</w:t>
      </w:r>
      <w:r>
        <w:rPr>
          <w:spacing w:val="-18"/>
        </w:rPr>
        <w:t> </w:t>
      </w:r>
      <w:r>
        <w:rPr/>
        <w:t>до</w:t>
      </w:r>
      <w:r>
        <w:rPr>
          <w:spacing w:val="-19"/>
        </w:rPr>
        <w:t> </w:t>
      </w:r>
      <w:r>
        <w:rPr/>
        <w:t>Євро-1996</w:t>
      </w:r>
      <w:r>
        <w:rPr>
          <w:spacing w:val="-19"/>
        </w:rPr>
        <w:t> </w:t>
      </w:r>
      <w:r>
        <w:rPr/>
        <w:t>та</w:t>
      </w:r>
      <w:r>
        <w:rPr>
          <w:spacing w:val="-18"/>
        </w:rPr>
        <w:t> </w:t>
      </w:r>
      <w:r>
        <w:rPr/>
        <w:t>потрапила</w:t>
      </w:r>
      <w:r>
        <w:rPr>
          <w:spacing w:val="-18"/>
        </w:rPr>
        <w:t> </w:t>
      </w:r>
      <w:r>
        <w:rPr/>
        <w:t>до</w:t>
      </w:r>
      <w:r>
        <w:rPr>
          <w:spacing w:val="-77"/>
        </w:rPr>
        <w:t> </w:t>
      </w:r>
      <w:r>
        <w:rPr/>
        <w:t>4</w:t>
      </w:r>
      <w:r>
        <w:rPr>
          <w:spacing w:val="-7"/>
        </w:rPr>
        <w:t> </w:t>
      </w:r>
      <w:r>
        <w:rPr/>
        <w:t>відбіркової</w:t>
      </w:r>
      <w:r>
        <w:rPr>
          <w:spacing w:val="-6"/>
        </w:rPr>
        <w:t> </w:t>
      </w:r>
      <w:r>
        <w:rPr/>
        <w:t>групи</w:t>
      </w:r>
      <w:r>
        <w:rPr>
          <w:spacing w:val="-7"/>
        </w:rPr>
        <w:t> </w:t>
      </w:r>
      <w:r>
        <w:rPr/>
        <w:t>разом</w:t>
      </w:r>
      <w:r>
        <w:rPr>
          <w:spacing w:val="-8"/>
        </w:rPr>
        <w:t> </w:t>
      </w:r>
      <w:r>
        <w:rPr/>
        <w:t>з</w:t>
      </w:r>
      <w:r>
        <w:rPr>
          <w:spacing w:val="-6"/>
        </w:rPr>
        <w:t> </w:t>
      </w:r>
      <w:r>
        <w:rPr/>
        <w:t>Хорватією,</w:t>
      </w:r>
      <w:r>
        <w:rPr>
          <w:spacing w:val="-7"/>
        </w:rPr>
        <w:t> </w:t>
      </w:r>
      <w:r>
        <w:rPr/>
        <w:t>Італією,</w:t>
      </w:r>
      <w:r>
        <w:rPr>
          <w:spacing w:val="-6"/>
        </w:rPr>
        <w:t> </w:t>
      </w:r>
      <w:r>
        <w:rPr/>
        <w:t>Литвою,</w:t>
      </w:r>
      <w:r>
        <w:rPr>
          <w:spacing w:val="-7"/>
        </w:rPr>
        <w:t> </w:t>
      </w:r>
      <w:r>
        <w:rPr/>
        <w:t>Естонією</w:t>
      </w:r>
      <w:r>
        <w:rPr>
          <w:spacing w:val="-8"/>
        </w:rPr>
        <w:t> </w:t>
      </w:r>
      <w:r>
        <w:rPr/>
        <w:t>та</w:t>
      </w:r>
      <w:r>
        <w:rPr>
          <w:spacing w:val="-78"/>
        </w:rPr>
        <w:t> </w:t>
      </w:r>
      <w:r>
        <w:rPr>
          <w:spacing w:val="-3"/>
        </w:rPr>
        <w:t>Словенією.</w:t>
      </w:r>
      <w:r>
        <w:rPr>
          <w:spacing w:val="-17"/>
        </w:rPr>
        <w:t> </w:t>
      </w:r>
      <w:r>
        <w:rPr>
          <w:spacing w:val="-2"/>
        </w:rPr>
        <w:t>Відбір</w:t>
      </w:r>
      <w:r>
        <w:rPr>
          <w:spacing w:val="-16"/>
        </w:rPr>
        <w:t> </w:t>
      </w:r>
      <w:r>
        <w:rPr>
          <w:spacing w:val="-2"/>
        </w:rPr>
        <w:t>до</w:t>
      </w:r>
      <w:r>
        <w:rPr>
          <w:spacing w:val="-17"/>
        </w:rPr>
        <w:t> </w:t>
      </w:r>
      <w:r>
        <w:rPr>
          <w:spacing w:val="-2"/>
        </w:rPr>
        <w:t>Євро</w:t>
      </w:r>
      <w:r>
        <w:rPr>
          <w:spacing w:val="-16"/>
        </w:rPr>
        <w:t> </w:t>
      </w:r>
      <w:r>
        <w:rPr>
          <w:spacing w:val="-2"/>
        </w:rPr>
        <w:t>Україна</w:t>
      </w:r>
      <w:r>
        <w:rPr>
          <w:spacing w:val="-16"/>
        </w:rPr>
        <w:t> </w:t>
      </w:r>
      <w:r>
        <w:rPr>
          <w:spacing w:val="-2"/>
        </w:rPr>
        <w:t>розпочинала</w:t>
      </w:r>
      <w:r>
        <w:rPr>
          <w:spacing w:val="-17"/>
        </w:rPr>
        <w:t> </w:t>
      </w:r>
      <w:r>
        <w:rPr>
          <w:spacing w:val="-2"/>
        </w:rPr>
        <w:t>7</w:t>
      </w:r>
      <w:r>
        <w:rPr>
          <w:spacing w:val="-17"/>
        </w:rPr>
        <w:t> </w:t>
      </w:r>
      <w:r>
        <w:rPr>
          <w:spacing w:val="-2"/>
        </w:rPr>
        <w:t>вересня</w:t>
      </w:r>
      <w:r>
        <w:rPr>
          <w:spacing w:val="-18"/>
        </w:rPr>
        <w:t> </w:t>
      </w:r>
      <w:r>
        <w:rPr>
          <w:spacing w:val="-2"/>
        </w:rPr>
        <w:t>1994</w:t>
      </w:r>
      <w:r>
        <w:rPr>
          <w:spacing w:val="-17"/>
        </w:rPr>
        <w:t> </w:t>
      </w:r>
      <w:r>
        <w:rPr>
          <w:spacing w:val="-2"/>
        </w:rPr>
        <w:t>року</w:t>
      </w:r>
      <w:r>
        <w:rPr>
          <w:spacing w:val="-15"/>
        </w:rPr>
        <w:t> </w:t>
      </w:r>
      <w:r>
        <w:rPr>
          <w:spacing w:val="-2"/>
        </w:rPr>
        <w:t>у</w:t>
      </w:r>
      <w:r>
        <w:rPr>
          <w:spacing w:val="-78"/>
        </w:rPr>
        <w:t> </w:t>
      </w:r>
      <w:r>
        <w:rPr/>
        <w:t>Києві проти Литви, матч склався невдало для української команди і</w:t>
      </w:r>
      <w:r>
        <w:rPr>
          <w:spacing w:val="1"/>
        </w:rPr>
        <w:t> </w:t>
      </w:r>
      <w:r>
        <w:rPr>
          <w:spacing w:val="-8"/>
        </w:rPr>
        <w:t>вона</w:t>
      </w:r>
      <w:r>
        <w:rPr>
          <w:spacing w:val="-16"/>
        </w:rPr>
        <w:t> </w:t>
      </w:r>
      <w:r>
        <w:rPr>
          <w:spacing w:val="-8"/>
        </w:rPr>
        <w:t>поступилася</w:t>
      </w:r>
      <w:r>
        <w:rPr>
          <w:spacing w:val="-18"/>
        </w:rPr>
        <w:t> </w:t>
      </w:r>
      <w:r>
        <w:rPr>
          <w:spacing w:val="-8"/>
        </w:rPr>
        <w:t>0:2.</w:t>
      </w:r>
      <w:r>
        <w:rPr>
          <w:spacing w:val="-17"/>
        </w:rPr>
        <w:t> </w:t>
      </w:r>
      <w:r>
        <w:rPr>
          <w:spacing w:val="-7"/>
        </w:rPr>
        <w:t>Після</w:t>
      </w:r>
      <w:r>
        <w:rPr>
          <w:spacing w:val="-16"/>
        </w:rPr>
        <w:t> </w:t>
      </w:r>
      <w:r>
        <w:rPr>
          <w:spacing w:val="-7"/>
        </w:rPr>
        <w:t>цієї</w:t>
      </w:r>
      <w:r>
        <w:rPr>
          <w:spacing w:val="-17"/>
        </w:rPr>
        <w:t> </w:t>
      </w:r>
      <w:r>
        <w:rPr>
          <w:spacing w:val="-7"/>
        </w:rPr>
        <w:t>гри</w:t>
      </w:r>
      <w:r>
        <w:rPr>
          <w:spacing w:val="-17"/>
        </w:rPr>
        <w:t> </w:t>
      </w:r>
      <w:r>
        <w:rPr>
          <w:spacing w:val="-7"/>
        </w:rPr>
        <w:t>Базилевич</w:t>
      </w:r>
      <w:r>
        <w:rPr>
          <w:spacing w:val="-17"/>
        </w:rPr>
        <w:t> </w:t>
      </w:r>
      <w:r>
        <w:rPr>
          <w:spacing w:val="-7"/>
        </w:rPr>
        <w:t>покинув</w:t>
      </w:r>
      <w:r>
        <w:rPr>
          <w:spacing w:val="-17"/>
        </w:rPr>
        <w:t> </w:t>
      </w:r>
      <w:r>
        <w:rPr>
          <w:spacing w:val="-7"/>
        </w:rPr>
        <w:t>збірну</w:t>
      </w:r>
      <w:r>
        <w:rPr>
          <w:spacing w:val="-16"/>
        </w:rPr>
        <w:t> </w:t>
      </w:r>
      <w:r>
        <w:rPr>
          <w:spacing w:val="-7"/>
        </w:rPr>
        <w:t>України.</w:t>
      </w:r>
    </w:p>
    <w:p>
      <w:pPr>
        <w:pStyle w:val="BodyText"/>
        <w:spacing w:before="2"/>
        <w:ind w:left="0"/>
        <w:jc w:val="left"/>
        <w:rPr>
          <w:sz w:val="33"/>
        </w:rPr>
      </w:pPr>
    </w:p>
    <w:p>
      <w:pPr>
        <w:pStyle w:val="Heading3"/>
        <w:spacing w:before="1"/>
        <w:ind w:left="2106"/>
      </w:pPr>
      <w:r>
        <w:rPr/>
        <w:t>Епоха</w:t>
      </w:r>
      <w:r>
        <w:rPr>
          <w:spacing w:val="-3"/>
        </w:rPr>
        <w:t> </w:t>
      </w:r>
      <w:r>
        <w:rPr/>
        <w:t>Сабо</w:t>
      </w:r>
      <w:r>
        <w:rPr>
          <w:spacing w:val="-3"/>
        </w:rPr>
        <w:t> </w:t>
      </w:r>
      <w:r>
        <w:rPr/>
        <w:t>та</w:t>
      </w:r>
      <w:r>
        <w:rPr>
          <w:spacing w:val="-4"/>
        </w:rPr>
        <w:t> </w:t>
      </w:r>
      <w:r>
        <w:rPr/>
        <w:t>«прокляття</w:t>
      </w:r>
      <w:r>
        <w:rPr>
          <w:spacing w:val="-1"/>
        </w:rPr>
        <w:t> </w:t>
      </w:r>
      <w:r>
        <w:rPr/>
        <w:t>плей-офф»</w:t>
      </w:r>
    </w:p>
    <w:p>
      <w:pPr>
        <w:pStyle w:val="BodyText"/>
        <w:spacing w:line="252" w:lineRule="auto" w:before="18"/>
        <w:ind w:right="482" w:firstLine="567"/>
      </w:pPr>
      <w:r>
        <w:rPr/>
        <w:t>Вже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наступних</w:t>
      </w:r>
      <w:r>
        <w:rPr>
          <w:spacing w:val="1"/>
        </w:rPr>
        <w:t> </w:t>
      </w:r>
      <w:r>
        <w:rPr/>
        <w:t>офіційних</w:t>
      </w:r>
      <w:r>
        <w:rPr>
          <w:spacing w:val="1"/>
        </w:rPr>
        <w:t> </w:t>
      </w:r>
      <w:r>
        <w:rPr/>
        <w:t>матчів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відбірному</w:t>
      </w:r>
      <w:r>
        <w:rPr>
          <w:spacing w:val="1"/>
        </w:rPr>
        <w:t> </w:t>
      </w:r>
      <w:r>
        <w:rPr/>
        <w:t>турнірі</w:t>
      </w:r>
      <w:r>
        <w:rPr>
          <w:spacing w:val="1"/>
        </w:rPr>
        <w:t> </w:t>
      </w:r>
      <w:r>
        <w:rPr/>
        <w:t>до</w:t>
      </w:r>
      <w:r>
        <w:rPr>
          <w:spacing w:val="-77"/>
        </w:rPr>
        <w:t> </w:t>
      </w:r>
      <w:r>
        <w:rPr/>
        <w:t>Євро 1996 Йожеф Сабо почав готувати команду. Офіційний його</w:t>
      </w:r>
      <w:r>
        <w:rPr>
          <w:spacing w:val="1"/>
        </w:rPr>
        <w:t> </w:t>
      </w:r>
      <w:r>
        <w:rPr/>
        <w:t>дебют відбувся у Києві 12 жовтня 1994 року у матчі відбору проти</w:t>
      </w:r>
      <w:r>
        <w:rPr>
          <w:spacing w:val="1"/>
        </w:rPr>
        <w:t> </w:t>
      </w:r>
      <w:r>
        <w:rPr/>
        <w:t>Словенії,</w:t>
      </w:r>
      <w:r>
        <w:rPr>
          <w:spacing w:val="1"/>
        </w:rPr>
        <w:t> </w:t>
      </w:r>
      <w:r>
        <w:rPr/>
        <w:t>гра</w:t>
      </w:r>
      <w:r>
        <w:rPr>
          <w:spacing w:val="1"/>
        </w:rPr>
        <w:t> </w:t>
      </w:r>
      <w:r>
        <w:rPr/>
        <w:t>тоді</w:t>
      </w:r>
      <w:r>
        <w:rPr>
          <w:spacing w:val="1"/>
        </w:rPr>
        <w:t> </w:t>
      </w:r>
      <w:r>
        <w:rPr/>
        <w:t>завершилася</w:t>
      </w:r>
      <w:r>
        <w:rPr>
          <w:spacing w:val="1"/>
        </w:rPr>
        <w:t> </w:t>
      </w:r>
      <w:r>
        <w:rPr/>
        <w:t>внічию</w:t>
      </w:r>
      <w:r>
        <w:rPr>
          <w:spacing w:val="1"/>
        </w:rPr>
        <w:t> </w:t>
      </w:r>
      <w:r>
        <w:rPr/>
        <w:t>0:0.</w:t>
      </w:r>
      <w:r>
        <w:rPr>
          <w:spacing w:val="1"/>
        </w:rPr>
        <w:t> </w:t>
      </w:r>
      <w:r>
        <w:rPr/>
        <w:t>Вже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наступній</w:t>
      </w:r>
      <w:r>
        <w:rPr>
          <w:spacing w:val="1"/>
        </w:rPr>
        <w:t> </w:t>
      </w:r>
      <w:r>
        <w:rPr/>
        <w:t>грі</w:t>
      </w:r>
      <w:r>
        <w:rPr>
          <w:spacing w:val="-77"/>
        </w:rPr>
        <w:t> </w:t>
      </w:r>
      <w:r>
        <w:rPr/>
        <w:t>відбору проти Естонії Сабо здобув свою першу перемогу як тренер</w:t>
      </w:r>
      <w:r>
        <w:rPr>
          <w:spacing w:val="1"/>
        </w:rPr>
        <w:t> </w:t>
      </w:r>
      <w:r>
        <w:rPr/>
        <w:t>збірної – 3:0. Але вже 1995 року Анатолій Коньков став біля керма</w:t>
      </w:r>
      <w:r>
        <w:rPr>
          <w:spacing w:val="1"/>
        </w:rPr>
        <w:t> </w:t>
      </w:r>
      <w:r>
        <w:rPr/>
        <w:t>команди.</w:t>
      </w:r>
    </w:p>
    <w:p>
      <w:pPr>
        <w:pStyle w:val="BodyText"/>
        <w:spacing w:line="252" w:lineRule="auto"/>
        <w:ind w:right="482" w:firstLine="567"/>
      </w:pPr>
      <w:r>
        <w:rPr/>
        <w:t>Дебют</w:t>
      </w:r>
      <w:r>
        <w:rPr>
          <w:spacing w:val="1"/>
        </w:rPr>
        <w:t> </w:t>
      </w:r>
      <w:r>
        <w:rPr/>
        <w:t>Анатолія</w:t>
      </w:r>
      <w:r>
        <w:rPr>
          <w:spacing w:val="1"/>
        </w:rPr>
        <w:t> </w:t>
      </w:r>
      <w:r>
        <w:rPr/>
        <w:t>Конькова,</w:t>
      </w:r>
      <w:r>
        <w:rPr>
          <w:spacing w:val="1"/>
        </w:rPr>
        <w:t> </w:t>
      </w:r>
      <w:r>
        <w:rPr/>
        <w:t>нового</w:t>
      </w:r>
      <w:r>
        <w:rPr>
          <w:spacing w:val="1"/>
        </w:rPr>
        <w:t> </w:t>
      </w:r>
      <w:r>
        <w:rPr/>
        <w:t>тренера</w:t>
      </w:r>
      <w:r>
        <w:rPr>
          <w:spacing w:val="1"/>
        </w:rPr>
        <w:t> </w:t>
      </w:r>
      <w:r>
        <w:rPr/>
        <w:t>нашої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виявився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невдалим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0:4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Загребі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Хорватії.</w:t>
      </w:r>
      <w:r>
        <w:rPr>
          <w:spacing w:val="1"/>
        </w:rPr>
        <w:t> </w:t>
      </w:r>
      <w:r>
        <w:rPr/>
        <w:t>Анатолій</w:t>
      </w:r>
      <w:r>
        <w:rPr>
          <w:spacing w:val="1"/>
        </w:rPr>
        <w:t> </w:t>
      </w:r>
      <w:r>
        <w:rPr/>
        <w:t>Коньков очолював команду в решті відбіркових матчів чемпіонату</w:t>
      </w:r>
      <w:r>
        <w:rPr>
          <w:spacing w:val="1"/>
        </w:rPr>
        <w:t> </w:t>
      </w:r>
      <w:r>
        <w:rPr/>
        <w:t>Європи, збірна під його керівництвом провела лише 7 матчів у яких</w:t>
      </w:r>
      <w:r>
        <w:rPr>
          <w:spacing w:val="1"/>
        </w:rPr>
        <w:t> </w:t>
      </w:r>
      <w:r>
        <w:rPr/>
        <w:t>тричі</w:t>
      </w:r>
      <w:r>
        <w:rPr>
          <w:spacing w:val="-3"/>
        </w:rPr>
        <w:t> </w:t>
      </w:r>
      <w:r>
        <w:rPr/>
        <w:t>перемогла</w:t>
      </w:r>
      <w:r>
        <w:rPr>
          <w:spacing w:val="-2"/>
        </w:rPr>
        <w:t> </w:t>
      </w:r>
      <w:r>
        <w:rPr/>
        <w:t>та</w:t>
      </w:r>
      <w:r>
        <w:rPr>
          <w:spacing w:val="-1"/>
        </w:rPr>
        <w:t> </w:t>
      </w:r>
      <w:r>
        <w:rPr/>
        <w:t>чотири рази зазнала</w:t>
      </w:r>
      <w:r>
        <w:rPr>
          <w:spacing w:val="-2"/>
        </w:rPr>
        <w:t> </w:t>
      </w:r>
      <w:r>
        <w:rPr/>
        <w:t>поразки.</w:t>
      </w:r>
    </w:p>
    <w:p>
      <w:pPr>
        <w:pStyle w:val="BodyText"/>
        <w:spacing w:line="252" w:lineRule="auto"/>
        <w:ind w:right="483" w:firstLine="567"/>
      </w:pPr>
      <w:r>
        <w:rPr/>
        <w:t>Анатолій Коньков залишив збірну після того, як наша команда</w:t>
      </w:r>
      <w:r>
        <w:rPr>
          <w:spacing w:val="1"/>
        </w:rPr>
        <w:t> </w:t>
      </w:r>
      <w:r>
        <w:rPr/>
        <w:t>завершила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четвертому</w:t>
      </w:r>
      <w:r>
        <w:rPr>
          <w:spacing w:val="1"/>
        </w:rPr>
        <w:t> </w:t>
      </w:r>
      <w:r>
        <w:rPr/>
        <w:t>місці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групі</w:t>
      </w:r>
      <w:r>
        <w:rPr>
          <w:spacing w:val="1"/>
        </w:rPr>
        <w:t> </w:t>
      </w:r>
      <w:r>
        <w:rPr/>
        <w:t>відбір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Євро.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прийнято рішення, що команду у відбірному турнірі на чемпіонат</w:t>
      </w:r>
      <w:r>
        <w:rPr>
          <w:spacing w:val="1"/>
        </w:rPr>
        <w:t> </w:t>
      </w:r>
      <w:r>
        <w:rPr/>
        <w:t>світу</w:t>
      </w:r>
      <w:r>
        <w:rPr>
          <w:spacing w:val="-2"/>
        </w:rPr>
        <w:t> </w:t>
      </w:r>
      <w:r>
        <w:rPr/>
        <w:t>1998 року знову</w:t>
      </w:r>
      <w:r>
        <w:rPr>
          <w:spacing w:val="-1"/>
        </w:rPr>
        <w:t> </w:t>
      </w:r>
      <w:r>
        <w:rPr/>
        <w:t>очолить</w:t>
      </w:r>
      <w:r>
        <w:rPr>
          <w:spacing w:val="-2"/>
        </w:rPr>
        <w:t> </w:t>
      </w:r>
      <w:r>
        <w:rPr/>
        <w:t>Йожеф</w:t>
      </w:r>
      <w:r>
        <w:rPr>
          <w:spacing w:val="-1"/>
        </w:rPr>
        <w:t> </w:t>
      </w:r>
      <w:r>
        <w:rPr/>
        <w:t>Сабо.</w:t>
      </w:r>
    </w:p>
    <w:p>
      <w:pPr>
        <w:pStyle w:val="BodyText"/>
        <w:spacing w:line="252" w:lineRule="auto"/>
        <w:ind w:right="482" w:firstLine="567"/>
      </w:pPr>
      <w:r>
        <w:rPr/>
        <w:t>9</w:t>
      </w:r>
      <w:r>
        <w:rPr>
          <w:spacing w:val="1"/>
        </w:rPr>
        <w:t> </w:t>
      </w:r>
      <w:r>
        <w:rPr/>
        <w:t>квітня</w:t>
      </w:r>
      <w:r>
        <w:rPr>
          <w:spacing w:val="1"/>
        </w:rPr>
        <w:t> </w:t>
      </w:r>
      <w:r>
        <w:rPr/>
        <w:t>1996</w:t>
      </w:r>
      <w:r>
        <w:rPr>
          <w:spacing w:val="1"/>
        </w:rPr>
        <w:t> </w:t>
      </w:r>
      <w:r>
        <w:rPr/>
        <w:t>року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Кишиневі</w:t>
      </w:r>
      <w:r>
        <w:rPr>
          <w:spacing w:val="1"/>
        </w:rPr>
        <w:t> </w:t>
      </w:r>
      <w:r>
        <w:rPr/>
        <w:t>сталося</w:t>
      </w:r>
      <w:r>
        <w:rPr>
          <w:spacing w:val="1"/>
        </w:rPr>
        <w:t> </w:t>
      </w:r>
      <w:r>
        <w:rPr/>
        <w:t>повернення</w:t>
      </w:r>
      <w:r>
        <w:rPr>
          <w:spacing w:val="1"/>
        </w:rPr>
        <w:t> </w:t>
      </w:r>
      <w:r>
        <w:rPr/>
        <w:t>Сабо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товариській</w:t>
      </w:r>
      <w:r>
        <w:rPr>
          <w:spacing w:val="1"/>
        </w:rPr>
        <w:t> </w:t>
      </w:r>
      <w:r>
        <w:rPr/>
        <w:t>грі</w:t>
      </w:r>
      <w:r>
        <w:rPr>
          <w:spacing w:val="1"/>
        </w:rPr>
        <w:t> </w:t>
      </w:r>
      <w:r>
        <w:rPr/>
        <w:t>проти</w:t>
      </w:r>
      <w:r>
        <w:rPr>
          <w:spacing w:val="1"/>
        </w:rPr>
        <w:t> </w:t>
      </w:r>
      <w:r>
        <w:rPr/>
        <w:t>Молдови,</w:t>
      </w:r>
      <w:r>
        <w:rPr>
          <w:spacing w:val="1"/>
        </w:rPr>
        <w:t> </w:t>
      </w:r>
      <w:r>
        <w:rPr/>
        <w:t>яку</w:t>
      </w:r>
      <w:r>
        <w:rPr>
          <w:spacing w:val="1"/>
        </w:rPr>
        <w:t> </w:t>
      </w:r>
      <w:r>
        <w:rPr/>
        <w:t>збірна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завершила</w:t>
      </w:r>
      <w:r>
        <w:rPr>
          <w:spacing w:val="1"/>
        </w:rPr>
        <w:t> </w:t>
      </w:r>
      <w:r>
        <w:rPr/>
        <w:t>внічию з рахунком 2:2. З виїзної перемоги над Північною Ірландією</w:t>
      </w:r>
      <w:r>
        <w:rPr>
          <w:spacing w:val="1"/>
        </w:rPr>
        <w:t> </w:t>
      </w:r>
      <w:r>
        <w:rPr/>
        <w:t>(1:0) 31 серпня 1996 року, Україна розпочала шлях на ЧС-1998. Цей</w:t>
      </w:r>
      <w:r>
        <w:rPr>
          <w:spacing w:val="1"/>
        </w:rPr>
        <w:t> </w:t>
      </w:r>
      <w:r>
        <w:rPr/>
        <w:t>відбір став для команди початком її успіхів, з цього часу збірну</w:t>
      </w:r>
      <w:r>
        <w:rPr>
          <w:spacing w:val="1"/>
        </w:rPr>
        <w:t> </w:t>
      </w:r>
      <w:r>
        <w:rPr/>
        <w:t>України</w:t>
      </w:r>
      <w:r>
        <w:rPr>
          <w:spacing w:val="-6"/>
        </w:rPr>
        <w:t> </w:t>
      </w:r>
      <w:r>
        <w:rPr/>
        <w:t>почали</w:t>
      </w:r>
      <w:r>
        <w:rPr>
          <w:spacing w:val="-5"/>
        </w:rPr>
        <w:t> </w:t>
      </w:r>
      <w:r>
        <w:rPr/>
        <w:t>сприймати</w:t>
      </w:r>
      <w:r>
        <w:rPr>
          <w:spacing w:val="-4"/>
        </w:rPr>
        <w:t> </w:t>
      </w:r>
      <w:r>
        <w:rPr/>
        <w:t>як</w:t>
      </w:r>
      <w:r>
        <w:rPr>
          <w:spacing w:val="-4"/>
        </w:rPr>
        <w:t> </w:t>
      </w:r>
      <w:r>
        <w:rPr/>
        <w:t>міцного</w:t>
      </w:r>
      <w:r>
        <w:rPr>
          <w:spacing w:val="-5"/>
        </w:rPr>
        <w:t> </w:t>
      </w:r>
      <w:r>
        <w:rPr/>
        <w:t>середняка</w:t>
      </w:r>
      <w:r>
        <w:rPr>
          <w:spacing w:val="-5"/>
        </w:rPr>
        <w:t> </w:t>
      </w:r>
      <w:r>
        <w:rPr/>
        <w:t>світового</w:t>
      </w:r>
      <w:r>
        <w:rPr>
          <w:spacing w:val="-6"/>
        </w:rPr>
        <w:t> </w:t>
      </w:r>
      <w:r>
        <w:rPr/>
        <w:t>футболу.</w:t>
      </w:r>
    </w:p>
    <w:p>
      <w:pPr>
        <w:spacing w:after="0" w:line="252" w:lineRule="auto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line="252" w:lineRule="auto" w:before="76"/>
        <w:ind w:right="482" w:firstLine="567"/>
      </w:pPr>
      <w:r>
        <w:rPr/>
        <w:t>Становлення</w:t>
      </w:r>
      <w:r>
        <w:rPr>
          <w:spacing w:val="1"/>
        </w:rPr>
        <w:t> </w:t>
      </w:r>
      <w:r>
        <w:rPr/>
        <w:t>збірної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епохи</w:t>
      </w:r>
      <w:r>
        <w:rPr>
          <w:spacing w:val="1"/>
        </w:rPr>
        <w:t> </w:t>
      </w:r>
      <w:r>
        <w:rPr/>
        <w:t>Сабо</w:t>
      </w:r>
      <w:r>
        <w:rPr>
          <w:spacing w:val="1"/>
        </w:rPr>
        <w:t> </w:t>
      </w:r>
      <w:r>
        <w:rPr/>
        <w:t>співпало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найбільшими</w:t>
      </w:r>
      <w:r>
        <w:rPr>
          <w:spacing w:val="1"/>
        </w:rPr>
        <w:t> </w:t>
      </w:r>
      <w:r>
        <w:rPr/>
        <w:t>успіхами</w:t>
      </w:r>
      <w:r>
        <w:rPr>
          <w:spacing w:val="1"/>
        </w:rPr>
        <w:t> </w:t>
      </w:r>
      <w:r>
        <w:rPr/>
        <w:t>київського</w:t>
      </w:r>
      <w:r>
        <w:rPr>
          <w:spacing w:val="1"/>
        </w:rPr>
        <w:t> </w:t>
      </w:r>
      <w:r>
        <w:rPr/>
        <w:t>«Динамо»</w:t>
      </w:r>
      <w:r>
        <w:rPr>
          <w:spacing w:val="1"/>
        </w:rPr>
        <w:t> </w:t>
      </w:r>
      <w:r>
        <w:rPr/>
        <w:t>кінця</w:t>
      </w:r>
      <w:r>
        <w:rPr>
          <w:spacing w:val="1"/>
        </w:rPr>
        <w:t> </w:t>
      </w:r>
      <w:r>
        <w:rPr/>
        <w:t>90-х</w:t>
      </w:r>
      <w:r>
        <w:rPr>
          <w:spacing w:val="80"/>
        </w:rPr>
        <w:t> </w:t>
      </w:r>
      <w:r>
        <w:rPr/>
        <w:t>років,</w:t>
      </w:r>
      <w:r>
        <w:rPr>
          <w:spacing w:val="1"/>
        </w:rPr>
        <w:t> </w:t>
      </w:r>
      <w:r>
        <w:rPr/>
        <w:t>гравці якого і комплектували основу збірної. Загалом це вилилося у</w:t>
      </w:r>
      <w:r>
        <w:rPr>
          <w:spacing w:val="1"/>
        </w:rPr>
        <w:t> </w:t>
      </w:r>
      <w:r>
        <w:rPr/>
        <w:t>відмінні результати у відбірковій групі – перемога над Португалією</w:t>
      </w:r>
      <w:r>
        <w:rPr>
          <w:spacing w:val="1"/>
        </w:rPr>
        <w:t> </w:t>
      </w:r>
      <w:r>
        <w:rPr/>
        <w:t>2:1, домашня нічия із чинними чемпіонами Європи – німцями 0:0.</w:t>
      </w:r>
      <w:r>
        <w:rPr>
          <w:spacing w:val="1"/>
        </w:rPr>
        <w:t> </w:t>
      </w:r>
      <w:r>
        <w:rPr/>
        <w:t>Протягом</w:t>
      </w:r>
      <w:r>
        <w:rPr>
          <w:spacing w:val="1"/>
        </w:rPr>
        <w:t> </w:t>
      </w:r>
      <w:r>
        <w:rPr/>
        <w:t>усього</w:t>
      </w:r>
      <w:r>
        <w:rPr>
          <w:spacing w:val="1"/>
        </w:rPr>
        <w:t> </w:t>
      </w:r>
      <w:r>
        <w:rPr/>
        <w:t>циклу</w:t>
      </w:r>
      <w:r>
        <w:rPr>
          <w:spacing w:val="1"/>
        </w:rPr>
        <w:t> </w:t>
      </w:r>
      <w:r>
        <w:rPr/>
        <w:t>відбору</w:t>
      </w:r>
      <w:r>
        <w:rPr>
          <w:spacing w:val="1"/>
        </w:rPr>
        <w:t> </w:t>
      </w:r>
      <w:r>
        <w:rPr/>
        <w:t>наша</w:t>
      </w:r>
      <w:r>
        <w:rPr>
          <w:spacing w:val="1"/>
        </w:rPr>
        <w:t> </w:t>
      </w:r>
      <w:r>
        <w:rPr/>
        <w:t>Національна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претендувала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вихід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групи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першого</w:t>
      </w:r>
      <w:r>
        <w:rPr>
          <w:spacing w:val="1"/>
        </w:rPr>
        <w:t> </w:t>
      </w:r>
      <w:r>
        <w:rPr/>
        <w:t>місця,</w:t>
      </w:r>
      <w:r>
        <w:rPr>
          <w:spacing w:val="1"/>
        </w:rPr>
        <w:t> </w:t>
      </w:r>
      <w:r>
        <w:rPr/>
        <w:t>тільки</w:t>
      </w:r>
      <w:r>
        <w:rPr>
          <w:spacing w:val="81"/>
        </w:rPr>
        <w:t> </w:t>
      </w:r>
      <w:r>
        <w:rPr/>
        <w:t>в</w:t>
      </w:r>
      <w:r>
        <w:rPr>
          <w:spacing w:val="1"/>
        </w:rPr>
        <w:t> </w:t>
      </w:r>
      <w:r>
        <w:rPr/>
        <w:t>останньому</w:t>
      </w:r>
      <w:r>
        <w:rPr>
          <w:spacing w:val="1"/>
        </w:rPr>
        <w:t> </w:t>
      </w:r>
      <w:r>
        <w:rPr/>
        <w:t>турі</w:t>
      </w:r>
      <w:r>
        <w:rPr>
          <w:spacing w:val="1"/>
        </w:rPr>
        <w:t> </w:t>
      </w:r>
      <w:r>
        <w:rPr/>
        <w:t>пропустила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збірну</w:t>
      </w:r>
      <w:r>
        <w:rPr>
          <w:spacing w:val="1"/>
        </w:rPr>
        <w:t> </w:t>
      </w:r>
      <w:r>
        <w:rPr/>
        <w:t>Німеччини.</w:t>
      </w:r>
      <w:r>
        <w:rPr>
          <w:spacing w:val="81"/>
        </w:rPr>
        <w:t> </w:t>
      </w:r>
      <w:r>
        <w:rPr/>
        <w:t>Таким</w:t>
      </w:r>
      <w:r>
        <w:rPr>
          <w:spacing w:val="-77"/>
        </w:rPr>
        <w:t> </w:t>
      </w:r>
      <w:r>
        <w:rPr/>
        <w:t>чином,</w:t>
      </w:r>
      <w:r>
        <w:rPr>
          <w:spacing w:val="1"/>
        </w:rPr>
        <w:t> </w:t>
      </w:r>
      <w:r>
        <w:rPr/>
        <w:t>Україна</w:t>
      </w:r>
      <w:r>
        <w:rPr>
          <w:spacing w:val="1"/>
        </w:rPr>
        <w:t> </w:t>
      </w:r>
      <w:r>
        <w:rPr/>
        <w:t>стала</w:t>
      </w:r>
      <w:r>
        <w:rPr>
          <w:spacing w:val="1"/>
        </w:rPr>
        <w:t> </w:t>
      </w:r>
      <w:r>
        <w:rPr/>
        <w:t>другою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відбірному</w:t>
      </w:r>
      <w:r>
        <w:rPr>
          <w:spacing w:val="1"/>
        </w:rPr>
        <w:t> </w:t>
      </w:r>
      <w:r>
        <w:rPr/>
        <w:t>турнірі</w:t>
      </w:r>
      <w:r>
        <w:rPr>
          <w:spacing w:val="1"/>
        </w:rPr>
        <w:t> </w:t>
      </w:r>
      <w:r>
        <w:rPr/>
        <w:t>та</w:t>
      </w:r>
      <w:r>
        <w:rPr>
          <w:spacing w:val="80"/>
        </w:rPr>
        <w:t> </w:t>
      </w:r>
      <w:r>
        <w:rPr/>
        <w:t>отримала</w:t>
      </w:r>
      <w:r>
        <w:rPr>
          <w:spacing w:val="1"/>
        </w:rPr>
        <w:t> </w:t>
      </w:r>
      <w:r>
        <w:rPr/>
        <w:t>право поборотися за вихід у фінальну стадію у матчах плей-офф.</w:t>
      </w:r>
      <w:r>
        <w:rPr>
          <w:spacing w:val="1"/>
        </w:rPr>
        <w:t> </w:t>
      </w:r>
      <w:r>
        <w:rPr/>
        <w:t>Суперниками команди Сабо стали добре знайомі з відбору до Євро-</w:t>
      </w:r>
      <w:r>
        <w:rPr>
          <w:spacing w:val="1"/>
        </w:rPr>
        <w:t> </w:t>
      </w:r>
      <w:r>
        <w:rPr/>
        <w:t>1996</w:t>
      </w:r>
      <w:r>
        <w:rPr>
          <w:spacing w:val="-2"/>
        </w:rPr>
        <w:t> </w:t>
      </w:r>
      <w:r>
        <w:rPr/>
        <w:t>хорвати.</w:t>
      </w:r>
    </w:p>
    <w:p>
      <w:pPr>
        <w:pStyle w:val="BodyText"/>
        <w:spacing w:line="364" w:lineRule="exact"/>
        <w:ind w:left="794"/>
      </w:pPr>
      <w:r>
        <w:rPr/>
        <w:t>Вже</w:t>
      </w:r>
      <w:r>
        <w:rPr>
          <w:spacing w:val="63"/>
        </w:rPr>
        <w:t> </w:t>
      </w:r>
      <w:r>
        <w:rPr/>
        <w:t>у</w:t>
      </w:r>
      <w:r>
        <w:rPr>
          <w:spacing w:val="62"/>
        </w:rPr>
        <w:t> </w:t>
      </w:r>
      <w:r>
        <w:rPr/>
        <w:t>першій</w:t>
      </w:r>
      <w:r>
        <w:rPr>
          <w:spacing w:val="62"/>
        </w:rPr>
        <w:t> </w:t>
      </w:r>
      <w:r>
        <w:rPr/>
        <w:t>своїй</w:t>
      </w:r>
      <w:r>
        <w:rPr>
          <w:spacing w:val="62"/>
        </w:rPr>
        <w:t> </w:t>
      </w:r>
      <w:r>
        <w:rPr/>
        <w:t>грі</w:t>
      </w:r>
      <w:r>
        <w:rPr>
          <w:spacing w:val="62"/>
        </w:rPr>
        <w:t> </w:t>
      </w:r>
      <w:r>
        <w:rPr/>
        <w:t>Україна</w:t>
      </w:r>
      <w:r>
        <w:rPr>
          <w:spacing w:val="63"/>
        </w:rPr>
        <w:t> </w:t>
      </w:r>
      <w:r>
        <w:rPr/>
        <w:t>поступилася</w:t>
      </w:r>
      <w:r>
        <w:rPr>
          <w:spacing w:val="64"/>
        </w:rPr>
        <w:t> </w:t>
      </w:r>
      <w:r>
        <w:rPr/>
        <w:t>з</w:t>
      </w:r>
      <w:r>
        <w:rPr>
          <w:spacing w:val="61"/>
        </w:rPr>
        <w:t> </w:t>
      </w:r>
      <w:r>
        <w:rPr/>
        <w:t>рахунком</w:t>
      </w:r>
      <w:r>
        <w:rPr>
          <w:spacing w:val="61"/>
        </w:rPr>
        <w:t> </w:t>
      </w:r>
      <w:r>
        <w:rPr/>
        <w:t>0:2.</w:t>
      </w:r>
    </w:p>
    <w:p>
      <w:pPr>
        <w:pStyle w:val="BodyText"/>
        <w:spacing w:before="19"/>
      </w:pPr>
      <w:r>
        <w:rPr/>
        <w:t>У</w:t>
      </w:r>
      <w:r>
        <w:rPr>
          <w:spacing w:val="-1"/>
        </w:rPr>
        <w:t> </w:t>
      </w:r>
      <w:r>
        <w:rPr/>
        <w:t>матчі-відповіді,  </w:t>
      </w:r>
      <w:r>
        <w:rPr>
          <w:spacing w:val="54"/>
        </w:rPr>
        <w:t> </w:t>
      </w:r>
      <w:r>
        <w:rPr/>
        <w:t>що  </w:t>
      </w:r>
      <w:r>
        <w:rPr>
          <w:spacing w:val="55"/>
        </w:rPr>
        <w:t> </w:t>
      </w:r>
      <w:r>
        <w:rPr/>
        <w:t>відбувся  </w:t>
      </w:r>
      <w:r>
        <w:rPr>
          <w:spacing w:val="53"/>
        </w:rPr>
        <w:t> </w:t>
      </w:r>
      <w:r>
        <w:rPr/>
        <w:t>15  </w:t>
      </w:r>
      <w:r>
        <w:rPr>
          <w:spacing w:val="55"/>
        </w:rPr>
        <w:t> </w:t>
      </w:r>
      <w:r>
        <w:rPr/>
        <w:t>листопада  </w:t>
      </w:r>
      <w:r>
        <w:rPr>
          <w:spacing w:val="55"/>
        </w:rPr>
        <w:t> </w:t>
      </w:r>
      <w:r>
        <w:rPr/>
        <w:t>1997  </w:t>
      </w:r>
      <w:r>
        <w:rPr>
          <w:spacing w:val="54"/>
        </w:rPr>
        <w:t> </w:t>
      </w:r>
      <w:r>
        <w:rPr/>
        <w:t>року  </w:t>
      </w:r>
      <w:r>
        <w:rPr>
          <w:spacing w:val="54"/>
        </w:rPr>
        <w:t> </w:t>
      </w:r>
      <w:r>
        <w:rPr/>
        <w:t>на</w:t>
      </w:r>
    </w:p>
    <w:p>
      <w:pPr>
        <w:pStyle w:val="BodyText"/>
        <w:spacing w:line="252" w:lineRule="auto" w:before="18"/>
        <w:ind w:right="482"/>
      </w:pPr>
      <w:r>
        <w:rPr/>
        <w:t>«Олімпійському»</w:t>
      </w:r>
      <w:r>
        <w:rPr>
          <w:spacing w:val="1"/>
        </w:rPr>
        <w:t> </w:t>
      </w:r>
      <w:r>
        <w:rPr/>
        <w:t>стадіоні,</w:t>
      </w:r>
      <w:r>
        <w:rPr>
          <w:spacing w:val="1"/>
        </w:rPr>
        <w:t> </w:t>
      </w:r>
      <w:r>
        <w:rPr/>
        <w:t>українська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відіграла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м'ячі,</w:t>
      </w:r>
      <w:r>
        <w:rPr>
          <w:spacing w:val="1"/>
        </w:rPr>
        <w:t> </w:t>
      </w:r>
      <w:r>
        <w:rPr/>
        <w:t>однак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гол,</w:t>
      </w:r>
      <w:r>
        <w:rPr>
          <w:spacing w:val="1"/>
        </w:rPr>
        <w:t> </w:t>
      </w:r>
      <w:r>
        <w:rPr/>
        <w:t>норвезький</w:t>
      </w:r>
      <w:r>
        <w:rPr>
          <w:spacing w:val="1"/>
        </w:rPr>
        <w:t> </w:t>
      </w:r>
      <w:r>
        <w:rPr/>
        <w:t>арбітр,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СУДИВ ЦЕЙ МАТЧ скасував, вважаючи, що було положення поза</w:t>
      </w:r>
      <w:r>
        <w:rPr>
          <w:spacing w:val="1"/>
        </w:rPr>
        <w:t> </w:t>
      </w:r>
      <w:r>
        <w:rPr/>
        <w:t>грою, і на 27 хвилині матчу Ален Бокшич зрівняв рахунок 1:1. Матч</w:t>
      </w:r>
      <w:r>
        <w:rPr>
          <w:spacing w:val="-77"/>
        </w:rPr>
        <w:t> </w:t>
      </w:r>
      <w:r>
        <w:rPr/>
        <w:t>так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внічию</w:t>
      </w:r>
      <w:r>
        <w:rPr>
          <w:spacing w:val="1"/>
        </w:rPr>
        <w:t> </w:t>
      </w:r>
      <w:r>
        <w:rPr/>
        <w:t>завершився,</w:t>
      </w:r>
      <w:r>
        <w:rPr>
          <w:spacing w:val="1"/>
        </w:rPr>
        <w:t> </w:t>
      </w:r>
      <w:r>
        <w:rPr/>
        <w:t>збірна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того</w:t>
      </w:r>
      <w:r>
        <w:rPr>
          <w:spacing w:val="1"/>
        </w:rPr>
        <w:t> </w:t>
      </w:r>
      <w:r>
        <w:rPr/>
        <w:t>1998</w:t>
      </w:r>
      <w:r>
        <w:rPr>
          <w:spacing w:val="1"/>
        </w:rPr>
        <w:t> </w:t>
      </w:r>
      <w:r>
        <w:rPr/>
        <w:t>року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пробилася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чемпіонат</w:t>
      </w:r>
      <w:r>
        <w:rPr>
          <w:spacing w:val="-1"/>
        </w:rPr>
        <w:t> </w:t>
      </w:r>
      <w:r>
        <w:rPr/>
        <w:t>світу.</w:t>
      </w:r>
    </w:p>
    <w:p>
      <w:pPr>
        <w:pStyle w:val="BodyText"/>
        <w:spacing w:line="252" w:lineRule="auto"/>
        <w:ind w:right="481" w:firstLine="567"/>
      </w:pPr>
      <w:r>
        <w:rPr/>
        <w:t>Відбір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Євро-2000</w:t>
      </w:r>
      <w:r>
        <w:rPr>
          <w:spacing w:val="1"/>
        </w:rPr>
        <w:t> </w:t>
      </w:r>
      <w:r>
        <w:rPr/>
        <w:t>став</w:t>
      </w:r>
      <w:r>
        <w:rPr>
          <w:spacing w:val="1"/>
        </w:rPr>
        <w:t> </w:t>
      </w:r>
      <w:r>
        <w:rPr/>
        <w:t>наступним</w:t>
      </w:r>
      <w:r>
        <w:rPr>
          <w:spacing w:val="1"/>
        </w:rPr>
        <w:t> </w:t>
      </w:r>
      <w:r>
        <w:rPr/>
        <w:t>етапом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Йожефа</w:t>
      </w:r>
      <w:r>
        <w:rPr>
          <w:spacing w:val="1"/>
        </w:rPr>
        <w:t> </w:t>
      </w:r>
      <w:r>
        <w:rPr/>
        <w:t>Сабо.</w:t>
      </w:r>
      <w:r>
        <w:rPr>
          <w:spacing w:val="1"/>
        </w:rPr>
        <w:t> </w:t>
      </w:r>
      <w:r>
        <w:rPr/>
        <w:t>Волею</w:t>
      </w:r>
      <w:r>
        <w:rPr>
          <w:spacing w:val="1"/>
        </w:rPr>
        <w:t> </w:t>
      </w:r>
      <w:r>
        <w:rPr/>
        <w:t>жеребу,</w:t>
      </w:r>
      <w:r>
        <w:rPr>
          <w:spacing w:val="1"/>
        </w:rPr>
        <w:t> </w:t>
      </w:r>
      <w:r>
        <w:rPr/>
        <w:t>українська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потрапила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відбіркову групу з чемпіоном світу, що діє на той час – Францією, а</w:t>
      </w:r>
      <w:r>
        <w:rPr>
          <w:spacing w:val="1"/>
        </w:rPr>
        <w:t> </w:t>
      </w:r>
      <w:r>
        <w:rPr/>
        <w:t>також Росією, Ісландією, Вірменією та Андоррою. Відбір на Євро</w:t>
      </w:r>
      <w:r>
        <w:rPr>
          <w:spacing w:val="1"/>
        </w:rPr>
        <w:t> </w:t>
      </w:r>
      <w:r>
        <w:rPr/>
        <w:t>Україна</w:t>
      </w:r>
      <w:r>
        <w:rPr>
          <w:spacing w:val="-4"/>
        </w:rPr>
        <w:t> </w:t>
      </w:r>
      <w:r>
        <w:rPr/>
        <w:t>розпочала</w:t>
      </w:r>
      <w:r>
        <w:rPr>
          <w:spacing w:val="-1"/>
        </w:rPr>
        <w:t> </w:t>
      </w:r>
      <w:r>
        <w:rPr/>
        <w:t>вдома</w:t>
      </w:r>
      <w:r>
        <w:rPr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/>
        <w:t>принциповому</w:t>
      </w:r>
      <w:r>
        <w:rPr>
          <w:spacing w:val="-2"/>
        </w:rPr>
        <w:t> </w:t>
      </w:r>
      <w:r>
        <w:rPr/>
        <w:t>поєдинку</w:t>
      </w:r>
      <w:r>
        <w:rPr>
          <w:spacing w:val="-2"/>
        </w:rPr>
        <w:t> </w:t>
      </w:r>
      <w:r>
        <w:rPr/>
        <w:t>проти</w:t>
      </w:r>
      <w:r>
        <w:rPr>
          <w:spacing w:val="-3"/>
        </w:rPr>
        <w:t> </w:t>
      </w:r>
      <w:r>
        <w:rPr/>
        <w:t>Росії.</w:t>
      </w:r>
    </w:p>
    <w:p>
      <w:pPr>
        <w:pStyle w:val="BodyText"/>
        <w:spacing w:line="252" w:lineRule="auto"/>
        <w:ind w:right="483" w:firstLine="567"/>
      </w:pPr>
      <w:r>
        <w:rPr/>
        <w:t>На «Олімпійському», 5 вересня 1998 року, вже до 25-ї хвилини</w:t>
      </w:r>
      <w:r>
        <w:rPr>
          <w:spacing w:val="1"/>
        </w:rPr>
        <w:t> </w:t>
      </w:r>
      <w:r>
        <w:rPr/>
        <w:t>збірна</w:t>
      </w:r>
      <w:r>
        <w:rPr>
          <w:spacing w:val="1"/>
        </w:rPr>
        <w:t> </w:t>
      </w:r>
      <w:r>
        <w:rPr/>
        <w:t>Україна</w:t>
      </w:r>
      <w:r>
        <w:rPr>
          <w:spacing w:val="1"/>
        </w:rPr>
        <w:t> </w:t>
      </w:r>
      <w:r>
        <w:rPr/>
        <w:t>вела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рахунком</w:t>
      </w:r>
      <w:r>
        <w:rPr>
          <w:spacing w:val="1"/>
        </w:rPr>
        <w:t> </w:t>
      </w:r>
      <w:r>
        <w:rPr/>
        <w:t>2:0.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66-й</w:t>
      </w:r>
      <w:r>
        <w:rPr>
          <w:spacing w:val="1"/>
        </w:rPr>
        <w:t> </w:t>
      </w:r>
      <w:r>
        <w:rPr/>
        <w:t>хвилині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Євген</w:t>
      </w:r>
      <w:r>
        <w:rPr>
          <w:spacing w:val="-77"/>
        </w:rPr>
        <w:t> </w:t>
      </w:r>
      <w:r>
        <w:rPr/>
        <w:t>Варламов</w:t>
      </w:r>
      <w:r>
        <w:rPr>
          <w:spacing w:val="1"/>
        </w:rPr>
        <w:t> </w:t>
      </w:r>
      <w:r>
        <w:rPr/>
        <w:t>скоротив</w:t>
      </w:r>
      <w:r>
        <w:rPr>
          <w:spacing w:val="1"/>
        </w:rPr>
        <w:t> </w:t>
      </w:r>
      <w:r>
        <w:rPr/>
        <w:t>перевагу,</w:t>
      </w:r>
      <w:r>
        <w:rPr>
          <w:spacing w:val="1"/>
        </w:rPr>
        <w:t> </w:t>
      </w:r>
      <w:r>
        <w:rPr/>
        <w:t>проте</w:t>
      </w:r>
      <w:r>
        <w:rPr>
          <w:spacing w:val="1"/>
        </w:rPr>
        <w:t> </w:t>
      </w:r>
      <w:r>
        <w:rPr/>
        <w:t>Україна</w:t>
      </w:r>
      <w:r>
        <w:rPr>
          <w:spacing w:val="1"/>
        </w:rPr>
        <w:t> </w:t>
      </w:r>
      <w:r>
        <w:rPr/>
        <w:t>домінувала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полі,</w:t>
      </w:r>
      <w:r>
        <w:rPr>
          <w:spacing w:val="-77"/>
        </w:rPr>
        <w:t> </w:t>
      </w:r>
      <w:r>
        <w:rPr/>
        <w:t>воротарь</w:t>
      </w:r>
      <w:r>
        <w:rPr>
          <w:spacing w:val="1"/>
        </w:rPr>
        <w:t> </w:t>
      </w:r>
      <w:r>
        <w:rPr/>
        <w:t>росіян</w:t>
      </w:r>
      <w:r>
        <w:rPr>
          <w:spacing w:val="1"/>
        </w:rPr>
        <w:t> </w:t>
      </w:r>
      <w:r>
        <w:rPr/>
        <w:t>Дмитро</w:t>
      </w:r>
      <w:r>
        <w:rPr>
          <w:spacing w:val="1"/>
        </w:rPr>
        <w:t> </w:t>
      </w:r>
      <w:r>
        <w:rPr/>
        <w:t>Харін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72-й</w:t>
      </w:r>
      <w:r>
        <w:rPr>
          <w:spacing w:val="1"/>
        </w:rPr>
        <w:t> </w:t>
      </w:r>
      <w:r>
        <w:rPr/>
        <w:t>хвилині</w:t>
      </w:r>
      <w:r>
        <w:rPr>
          <w:spacing w:val="1"/>
        </w:rPr>
        <w:t> </w:t>
      </w:r>
      <w:r>
        <w:rPr/>
        <w:t>здійснив</w:t>
      </w:r>
      <w:r>
        <w:rPr>
          <w:spacing w:val="1"/>
        </w:rPr>
        <w:t> </w:t>
      </w:r>
      <w:r>
        <w:rPr/>
        <w:t>фол</w:t>
      </w:r>
      <w:r>
        <w:rPr>
          <w:spacing w:val="1"/>
        </w:rPr>
        <w:t> </w:t>
      </w:r>
      <w:r>
        <w:rPr/>
        <w:t>останньої</w:t>
      </w:r>
      <w:r>
        <w:rPr>
          <w:spacing w:val="1"/>
        </w:rPr>
        <w:t> </w:t>
      </w:r>
      <w:r>
        <w:rPr/>
        <w:t>надії.</w:t>
      </w:r>
      <w:r>
        <w:rPr>
          <w:spacing w:val="1"/>
        </w:rPr>
        <w:t> </w:t>
      </w:r>
      <w:r>
        <w:rPr/>
        <w:t>Призначений</w:t>
      </w:r>
      <w:r>
        <w:rPr>
          <w:spacing w:val="1"/>
        </w:rPr>
        <w:t> </w:t>
      </w:r>
      <w:r>
        <w:rPr/>
        <w:t>пенальті</w:t>
      </w:r>
      <w:r>
        <w:rPr>
          <w:spacing w:val="1"/>
        </w:rPr>
        <w:t> </w:t>
      </w:r>
      <w:r>
        <w:rPr/>
        <w:t>реалізував</w:t>
      </w:r>
      <w:r>
        <w:rPr>
          <w:spacing w:val="1"/>
        </w:rPr>
        <w:t> </w:t>
      </w:r>
      <w:r>
        <w:rPr/>
        <w:t>Сергій</w:t>
      </w:r>
      <w:r>
        <w:rPr>
          <w:spacing w:val="1"/>
        </w:rPr>
        <w:t> </w:t>
      </w:r>
      <w:r>
        <w:rPr/>
        <w:t>Ребров,</w:t>
      </w:r>
      <w:r>
        <w:rPr>
          <w:spacing w:val="-77"/>
        </w:rPr>
        <w:t> </w:t>
      </w:r>
      <w:r>
        <w:rPr/>
        <w:t>збірна України</w:t>
      </w:r>
      <w:r>
        <w:rPr>
          <w:spacing w:val="-1"/>
        </w:rPr>
        <w:t> </w:t>
      </w:r>
      <w:r>
        <w:rPr/>
        <w:t>перемогла.</w:t>
      </w:r>
    </w:p>
    <w:p>
      <w:pPr>
        <w:pStyle w:val="BodyText"/>
        <w:spacing w:line="252" w:lineRule="auto"/>
        <w:ind w:right="482" w:firstLine="567"/>
      </w:pPr>
      <w:r>
        <w:rPr/>
        <w:t>У</w:t>
      </w:r>
      <w:r>
        <w:rPr>
          <w:spacing w:val="39"/>
        </w:rPr>
        <w:t> </w:t>
      </w:r>
      <w:r>
        <w:rPr/>
        <w:t>наступних</w:t>
      </w:r>
      <w:r>
        <w:rPr>
          <w:spacing w:val="40"/>
        </w:rPr>
        <w:t> </w:t>
      </w:r>
      <w:r>
        <w:rPr/>
        <w:t>двох</w:t>
      </w:r>
      <w:r>
        <w:rPr>
          <w:spacing w:val="39"/>
        </w:rPr>
        <w:t> </w:t>
      </w:r>
      <w:r>
        <w:rPr/>
        <w:t>турах</w:t>
      </w:r>
      <w:r>
        <w:rPr>
          <w:spacing w:val="39"/>
        </w:rPr>
        <w:t> </w:t>
      </w:r>
      <w:r>
        <w:rPr/>
        <w:t>Україна</w:t>
      </w:r>
      <w:r>
        <w:rPr>
          <w:spacing w:val="39"/>
        </w:rPr>
        <w:t> </w:t>
      </w:r>
      <w:r>
        <w:rPr/>
        <w:t>перемогла</w:t>
      </w:r>
      <w:r>
        <w:rPr>
          <w:spacing w:val="39"/>
        </w:rPr>
        <w:t> </w:t>
      </w:r>
      <w:r>
        <w:rPr/>
        <w:t>Андорру</w:t>
      </w:r>
      <w:r>
        <w:rPr>
          <w:spacing w:val="40"/>
        </w:rPr>
        <w:t> </w:t>
      </w:r>
      <w:r>
        <w:rPr/>
        <w:t>на</w:t>
      </w:r>
      <w:r>
        <w:rPr>
          <w:spacing w:val="40"/>
        </w:rPr>
        <w:t> </w:t>
      </w:r>
      <w:r>
        <w:rPr/>
        <w:t>виїзді</w:t>
      </w:r>
      <w:r>
        <w:rPr>
          <w:spacing w:val="-78"/>
        </w:rPr>
        <w:t> </w:t>
      </w:r>
      <w:r>
        <w:rPr/>
        <w:t>та</w:t>
      </w:r>
      <w:r>
        <w:rPr>
          <w:spacing w:val="1"/>
        </w:rPr>
        <w:t> </w:t>
      </w:r>
      <w:r>
        <w:rPr/>
        <w:t>Вірменію</w:t>
      </w:r>
      <w:r>
        <w:rPr>
          <w:spacing w:val="1"/>
        </w:rPr>
        <w:t> </w:t>
      </w:r>
      <w:r>
        <w:rPr/>
        <w:t>вдома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однаковим</w:t>
      </w:r>
      <w:r>
        <w:rPr>
          <w:spacing w:val="1"/>
        </w:rPr>
        <w:t> </w:t>
      </w:r>
      <w:r>
        <w:rPr/>
        <w:t>рахунком</w:t>
      </w:r>
      <w:r>
        <w:rPr>
          <w:spacing w:val="1"/>
        </w:rPr>
        <w:t> </w:t>
      </w:r>
      <w:r>
        <w:rPr/>
        <w:t>2:0,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завершила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першому</w:t>
      </w:r>
      <w:r>
        <w:rPr>
          <w:spacing w:val="1"/>
        </w:rPr>
        <w:t> </w:t>
      </w:r>
      <w:r>
        <w:rPr/>
        <w:t>місці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відбірковій</w:t>
      </w:r>
      <w:r>
        <w:rPr>
          <w:spacing w:val="1"/>
        </w:rPr>
        <w:t> </w:t>
      </w:r>
      <w:r>
        <w:rPr/>
        <w:t>групі</w:t>
      </w:r>
      <w:r>
        <w:rPr>
          <w:spacing w:val="1"/>
        </w:rPr>
        <w:t> </w:t>
      </w:r>
      <w:r>
        <w:rPr/>
        <w:t>1998</w:t>
      </w:r>
      <w:r>
        <w:rPr>
          <w:spacing w:val="1"/>
        </w:rPr>
        <w:t> </w:t>
      </w:r>
      <w:r>
        <w:rPr/>
        <w:t>року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максимально</w:t>
      </w:r>
      <w:r>
        <w:rPr>
          <w:spacing w:val="1"/>
        </w:rPr>
        <w:t> </w:t>
      </w:r>
      <w:r>
        <w:rPr/>
        <w:t>можливими</w:t>
      </w:r>
      <w:r>
        <w:rPr>
          <w:spacing w:val="1"/>
        </w:rPr>
        <w:t> </w:t>
      </w:r>
      <w:r>
        <w:rPr/>
        <w:t>9</w:t>
      </w:r>
      <w:r>
        <w:rPr>
          <w:spacing w:val="1"/>
        </w:rPr>
        <w:t> </w:t>
      </w:r>
      <w:r>
        <w:rPr/>
        <w:t>очками.</w:t>
      </w:r>
      <w:r>
        <w:rPr>
          <w:spacing w:val="1"/>
        </w:rPr>
        <w:t> </w:t>
      </w:r>
      <w:r>
        <w:rPr/>
        <w:t>1999</w:t>
      </w:r>
      <w:r>
        <w:rPr>
          <w:spacing w:val="1"/>
        </w:rPr>
        <w:t> </w:t>
      </w:r>
      <w:r>
        <w:rPr/>
        <w:t>рік</w:t>
      </w:r>
      <w:r>
        <w:rPr>
          <w:spacing w:val="1"/>
        </w:rPr>
        <w:t> </w:t>
      </w:r>
      <w:r>
        <w:rPr/>
        <w:t>розпочався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нашої</w:t>
      </w:r>
      <w:r>
        <w:rPr>
          <w:spacing w:val="1"/>
        </w:rPr>
        <w:t> </w:t>
      </w:r>
      <w:r>
        <w:rPr/>
        <w:t>збірної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серйозного</w:t>
      </w:r>
      <w:r>
        <w:rPr>
          <w:spacing w:val="-3"/>
        </w:rPr>
        <w:t> </w:t>
      </w:r>
      <w:r>
        <w:rPr/>
        <w:t>поєдинку</w:t>
      </w:r>
      <w:r>
        <w:rPr>
          <w:spacing w:val="-2"/>
        </w:rPr>
        <w:t> </w:t>
      </w:r>
      <w:r>
        <w:rPr/>
        <w:t>проти</w:t>
      </w:r>
      <w:r>
        <w:rPr>
          <w:spacing w:val="-4"/>
        </w:rPr>
        <w:t> </w:t>
      </w:r>
      <w:r>
        <w:rPr/>
        <w:t>Франції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/>
        <w:t>Парижі,</w:t>
      </w:r>
      <w:r>
        <w:rPr>
          <w:spacing w:val="-3"/>
        </w:rPr>
        <w:t> </w:t>
      </w:r>
      <w:r>
        <w:rPr/>
        <w:t>де</w:t>
      </w:r>
      <w:r>
        <w:rPr>
          <w:spacing w:val="-3"/>
        </w:rPr>
        <w:t> </w:t>
      </w:r>
      <w:r>
        <w:rPr/>
        <w:t>команда</w:t>
      </w:r>
      <w:r>
        <w:rPr>
          <w:spacing w:val="-4"/>
        </w:rPr>
        <w:t> </w:t>
      </w:r>
      <w:r>
        <w:rPr/>
        <w:t>Сабо</w:t>
      </w:r>
      <w:r>
        <w:rPr>
          <w:spacing w:val="-2"/>
        </w:rPr>
        <w:t> </w:t>
      </w:r>
      <w:r>
        <w:rPr/>
        <w:t>була</w:t>
      </w:r>
    </w:p>
    <w:p>
      <w:pPr>
        <w:spacing w:after="0" w:line="252" w:lineRule="auto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line="252" w:lineRule="auto" w:before="76"/>
        <w:ind w:right="483"/>
      </w:pPr>
      <w:r>
        <w:rPr/>
        <w:t>ближчою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перемоги,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французи,</w:t>
      </w:r>
      <w:r>
        <w:rPr>
          <w:spacing w:val="1"/>
        </w:rPr>
        <w:t> </w:t>
      </w:r>
      <w:r>
        <w:rPr/>
        <w:t>проте</w:t>
      </w:r>
      <w:r>
        <w:rPr>
          <w:spacing w:val="1"/>
        </w:rPr>
        <w:t> </w:t>
      </w:r>
      <w:r>
        <w:rPr/>
        <w:t>матч</w:t>
      </w:r>
      <w:r>
        <w:rPr>
          <w:spacing w:val="80"/>
        </w:rPr>
        <w:t> </w:t>
      </w:r>
      <w:r>
        <w:rPr/>
        <w:t>завершився</w:t>
      </w:r>
      <w:r>
        <w:rPr>
          <w:spacing w:val="1"/>
        </w:rPr>
        <w:t> </w:t>
      </w:r>
      <w:r>
        <w:rPr/>
        <w:t>внічию</w:t>
      </w:r>
      <w:r>
        <w:rPr>
          <w:spacing w:val="1"/>
        </w:rPr>
        <w:t> </w:t>
      </w:r>
      <w:r>
        <w:rPr/>
        <w:t>0:0.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самим</w:t>
      </w:r>
      <w:r>
        <w:rPr>
          <w:spacing w:val="1"/>
        </w:rPr>
        <w:t> </w:t>
      </w:r>
      <w:r>
        <w:rPr/>
        <w:t>рахунком</w:t>
      </w:r>
      <w:r>
        <w:rPr>
          <w:spacing w:val="1"/>
        </w:rPr>
        <w:t> </w:t>
      </w:r>
      <w:r>
        <w:rPr/>
        <w:t>завершився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домашній</w:t>
      </w:r>
      <w:r>
        <w:rPr>
          <w:spacing w:val="1"/>
        </w:rPr>
        <w:t> </w:t>
      </w:r>
      <w:r>
        <w:rPr/>
        <w:t>поєдинок</w:t>
      </w:r>
      <w:r>
        <w:rPr>
          <w:spacing w:val="1"/>
        </w:rPr>
        <w:t> </w:t>
      </w:r>
      <w:r>
        <w:rPr/>
        <w:t>Україна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Франція.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ніколи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Йожефа</w:t>
      </w:r>
      <w:r>
        <w:rPr>
          <w:spacing w:val="1"/>
        </w:rPr>
        <w:t> </w:t>
      </w:r>
      <w:r>
        <w:rPr/>
        <w:t>Сабо</w:t>
      </w:r>
      <w:r>
        <w:rPr>
          <w:spacing w:val="1"/>
        </w:rPr>
        <w:t> </w:t>
      </w:r>
      <w:r>
        <w:rPr/>
        <w:t>наблизилася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виходу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групи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Україна</w:t>
      </w:r>
      <w:r>
        <w:rPr>
          <w:spacing w:val="1"/>
        </w:rPr>
        <w:t> </w:t>
      </w:r>
      <w:r>
        <w:rPr/>
        <w:t>лідирувала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своїй</w:t>
      </w:r>
      <w:r>
        <w:rPr>
          <w:spacing w:val="1"/>
        </w:rPr>
        <w:t> </w:t>
      </w:r>
      <w:r>
        <w:rPr/>
        <w:t>відбірковій групі, перед останнім туром на одне очко випереджаючи</w:t>
      </w:r>
      <w:r>
        <w:rPr>
          <w:spacing w:val="-77"/>
        </w:rPr>
        <w:t> </w:t>
      </w:r>
      <w:r>
        <w:rPr/>
        <w:t>і</w:t>
      </w:r>
      <w:r>
        <w:rPr>
          <w:spacing w:val="-1"/>
        </w:rPr>
        <w:t> </w:t>
      </w:r>
      <w:r>
        <w:rPr/>
        <w:t>Францію, і Росію.</w:t>
      </w:r>
    </w:p>
    <w:p>
      <w:pPr>
        <w:pStyle w:val="BodyText"/>
        <w:spacing w:line="252" w:lineRule="auto"/>
        <w:ind w:right="482" w:firstLine="567"/>
      </w:pPr>
      <w:r>
        <w:rPr/>
        <w:t>9</w:t>
      </w:r>
      <w:r>
        <w:rPr>
          <w:spacing w:val="1"/>
        </w:rPr>
        <w:t> </w:t>
      </w:r>
      <w:r>
        <w:rPr/>
        <w:t>жовтня</w:t>
      </w:r>
      <w:r>
        <w:rPr>
          <w:spacing w:val="1"/>
        </w:rPr>
        <w:t> </w:t>
      </w:r>
      <w:r>
        <w:rPr/>
        <w:t>1999</w:t>
      </w:r>
      <w:r>
        <w:rPr>
          <w:spacing w:val="1"/>
        </w:rPr>
        <w:t> </w:t>
      </w:r>
      <w:r>
        <w:rPr/>
        <w:t>року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Росією</w:t>
      </w:r>
      <w:r>
        <w:rPr>
          <w:spacing w:val="1"/>
        </w:rPr>
        <w:t> </w:t>
      </w:r>
      <w:r>
        <w:rPr/>
        <w:t>зустрічалася</w:t>
      </w:r>
      <w:r>
        <w:rPr>
          <w:spacing w:val="80"/>
        </w:rPr>
        <w:t> </w:t>
      </w:r>
      <w:r>
        <w:rPr/>
        <w:t>команда</w:t>
      </w:r>
      <w:r>
        <w:rPr>
          <w:spacing w:val="80"/>
        </w:rPr>
        <w:t> </w:t>
      </w:r>
      <w:r>
        <w:rPr/>
        <w:t>Йожефа</w:t>
      </w:r>
      <w:r>
        <w:rPr>
          <w:spacing w:val="1"/>
        </w:rPr>
        <w:t> </w:t>
      </w:r>
      <w:r>
        <w:rPr/>
        <w:t>Сабо у «Лужниках» у Москві. Щоб зберегти шанси виходу на Євро,</w:t>
      </w:r>
      <w:r>
        <w:rPr>
          <w:spacing w:val="1"/>
        </w:rPr>
        <w:t> </w:t>
      </w:r>
      <w:r>
        <w:rPr/>
        <w:t>росіянам була потрібна лише перемога, у той час як команду Сабо</w:t>
      </w:r>
      <w:r>
        <w:rPr>
          <w:spacing w:val="1"/>
        </w:rPr>
        <w:t> </w:t>
      </w:r>
      <w:r>
        <w:rPr/>
        <w:t>влаштовувала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нічия</w:t>
      </w:r>
      <w:r>
        <w:rPr>
          <w:spacing w:val="1"/>
        </w:rPr>
        <w:t> </w:t>
      </w:r>
      <w:r>
        <w:rPr/>
        <w:t>(з</w:t>
      </w:r>
      <w:r>
        <w:rPr>
          <w:spacing w:val="1"/>
        </w:rPr>
        <w:t> </w:t>
      </w:r>
      <w:r>
        <w:rPr/>
        <w:t>тією</w:t>
      </w:r>
      <w:r>
        <w:rPr>
          <w:spacing w:val="1"/>
        </w:rPr>
        <w:t> </w:t>
      </w:r>
      <w:r>
        <w:rPr/>
        <w:t>умовою,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Франція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переможе</w:t>
      </w:r>
      <w:r>
        <w:rPr>
          <w:spacing w:val="-77"/>
        </w:rPr>
        <w:t> </w:t>
      </w:r>
      <w:r>
        <w:rPr/>
        <w:t>Ісландії, Україна могла б посісти 1 місце у групі). З початку гри</w:t>
      </w:r>
      <w:r>
        <w:rPr>
          <w:spacing w:val="1"/>
        </w:rPr>
        <w:t> </w:t>
      </w:r>
      <w:r>
        <w:rPr/>
        <w:t>збірна</w:t>
      </w:r>
      <w:r>
        <w:rPr>
          <w:spacing w:val="1"/>
        </w:rPr>
        <w:t> </w:t>
      </w:r>
      <w:r>
        <w:rPr/>
        <w:t>Росії</w:t>
      </w:r>
      <w:r>
        <w:rPr>
          <w:spacing w:val="1"/>
        </w:rPr>
        <w:t> </w:t>
      </w:r>
      <w:r>
        <w:rPr/>
        <w:t>почала</w:t>
      </w:r>
      <w:r>
        <w:rPr>
          <w:spacing w:val="1"/>
        </w:rPr>
        <w:t> </w:t>
      </w:r>
      <w:r>
        <w:rPr/>
        <w:t>активно</w:t>
      </w:r>
      <w:r>
        <w:rPr>
          <w:spacing w:val="1"/>
        </w:rPr>
        <w:t> </w:t>
      </w:r>
      <w:r>
        <w:rPr/>
        <w:t>діяти,</w:t>
      </w:r>
      <w:r>
        <w:rPr>
          <w:spacing w:val="1"/>
        </w:rPr>
        <w:t> </w:t>
      </w:r>
      <w:r>
        <w:rPr/>
        <w:t>однак</w:t>
      </w:r>
      <w:r>
        <w:rPr>
          <w:spacing w:val="1"/>
        </w:rPr>
        <w:t> </w:t>
      </w:r>
      <w:r>
        <w:rPr/>
        <w:t>росіянам</w:t>
      </w:r>
      <w:r>
        <w:rPr>
          <w:spacing w:val="1"/>
        </w:rPr>
        <w:t> </w:t>
      </w:r>
      <w:r>
        <w:rPr/>
        <w:t>нічого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вдавалося,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75-й</w:t>
      </w:r>
      <w:r>
        <w:rPr>
          <w:spacing w:val="1"/>
        </w:rPr>
        <w:t> </w:t>
      </w:r>
      <w:r>
        <w:rPr/>
        <w:t>хвилині</w:t>
      </w:r>
      <w:r>
        <w:rPr>
          <w:spacing w:val="1"/>
        </w:rPr>
        <w:t> </w:t>
      </w:r>
      <w:r>
        <w:rPr/>
        <w:t>Валерій</w:t>
      </w:r>
      <w:r>
        <w:rPr>
          <w:spacing w:val="1"/>
        </w:rPr>
        <w:t> </w:t>
      </w:r>
      <w:r>
        <w:rPr/>
        <w:t>Карпін</w:t>
      </w:r>
      <w:r>
        <w:rPr>
          <w:spacing w:val="1"/>
        </w:rPr>
        <w:t> </w:t>
      </w:r>
      <w:r>
        <w:rPr/>
        <w:t>забив</w:t>
      </w:r>
      <w:r>
        <w:rPr>
          <w:spacing w:val="1"/>
        </w:rPr>
        <w:t> </w:t>
      </w:r>
      <w:r>
        <w:rPr/>
        <w:t>гол.</w:t>
      </w:r>
      <w:r>
        <w:rPr>
          <w:spacing w:val="1"/>
        </w:rPr>
        <w:t> </w:t>
      </w:r>
      <w:r>
        <w:rPr/>
        <w:t>Переломним моментом стало порушення Правил гри росіянами біля</w:t>
      </w:r>
      <w:r>
        <w:rPr>
          <w:spacing w:val="-77"/>
        </w:rPr>
        <w:t> </w:t>
      </w:r>
      <w:r>
        <w:rPr/>
        <w:t>бокової лінії, практично у центрі поля, яке відбулося на 88 хвилині</w:t>
      </w:r>
      <w:r>
        <w:rPr>
          <w:spacing w:val="1"/>
        </w:rPr>
        <w:t> </w:t>
      </w:r>
      <w:r>
        <w:rPr/>
        <w:t>матчу. Штрафний удар вирішив виконати Андрій Шевченко, хоча</w:t>
      </w:r>
      <w:r>
        <w:rPr>
          <w:spacing w:val="1"/>
        </w:rPr>
        <w:t> </w:t>
      </w:r>
      <w:r>
        <w:rPr/>
        <w:t>всі очікували від нього на подачу, але форвард «Мілана» пробив по</w:t>
      </w:r>
      <w:r>
        <w:rPr>
          <w:spacing w:val="1"/>
        </w:rPr>
        <w:t> </w:t>
      </w:r>
      <w:r>
        <w:rPr/>
        <w:t>воротах, воротар росіян Філімонов, не зорієнтувався, намагаючись</w:t>
      </w:r>
      <w:r>
        <w:rPr>
          <w:spacing w:val="1"/>
        </w:rPr>
        <w:t> </w:t>
      </w:r>
      <w:r>
        <w:rPr/>
        <w:t>дістати м'яч з-під перекладини, та сам відправив його у свої ворота.</w:t>
      </w:r>
      <w:r>
        <w:rPr>
          <w:spacing w:val="1"/>
        </w:rPr>
        <w:t> </w:t>
      </w:r>
      <w:r>
        <w:rPr/>
        <w:t>Матч</w:t>
      </w:r>
      <w:r>
        <w:rPr>
          <w:spacing w:val="-1"/>
        </w:rPr>
        <w:t> </w:t>
      </w:r>
      <w:r>
        <w:rPr/>
        <w:t>завершився</w:t>
      </w:r>
      <w:r>
        <w:rPr>
          <w:spacing w:val="-1"/>
        </w:rPr>
        <w:t> </w:t>
      </w:r>
      <w:r>
        <w:rPr/>
        <w:t>з</w:t>
      </w:r>
      <w:r>
        <w:rPr>
          <w:spacing w:val="-1"/>
        </w:rPr>
        <w:t> </w:t>
      </w:r>
      <w:r>
        <w:rPr/>
        <w:t>рахунком</w:t>
      </w:r>
      <w:r>
        <w:rPr>
          <w:spacing w:val="-2"/>
        </w:rPr>
        <w:t> </w:t>
      </w:r>
      <w:r>
        <w:rPr/>
        <w:t>1:1.</w:t>
      </w:r>
    </w:p>
    <w:p>
      <w:pPr>
        <w:pStyle w:val="BodyText"/>
        <w:spacing w:line="252" w:lineRule="auto"/>
        <w:ind w:right="482" w:firstLine="567"/>
      </w:pPr>
      <w:r>
        <w:rPr/>
        <w:t>Незважаючи на те, що Франція обіграла Ісландії 3:2, Україна з</w:t>
      </w:r>
      <w:r>
        <w:rPr>
          <w:spacing w:val="1"/>
        </w:rPr>
        <w:t> </w:t>
      </w:r>
      <w:r>
        <w:rPr/>
        <w:t>20 очками опинилася на другому місці в групі і отримала право</w:t>
      </w:r>
      <w:r>
        <w:rPr>
          <w:spacing w:val="1"/>
        </w:rPr>
        <w:t> </w:t>
      </w:r>
      <w:r>
        <w:rPr/>
        <w:t>виступати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матчах</w:t>
      </w:r>
      <w:r>
        <w:rPr>
          <w:spacing w:val="1"/>
        </w:rPr>
        <w:t> </w:t>
      </w:r>
      <w:r>
        <w:rPr/>
        <w:t>плей-офф.</w:t>
      </w:r>
      <w:r>
        <w:rPr>
          <w:spacing w:val="1"/>
        </w:rPr>
        <w:t> </w:t>
      </w:r>
      <w:r>
        <w:rPr/>
        <w:t>Хоча</w:t>
      </w:r>
      <w:r>
        <w:rPr>
          <w:spacing w:val="1"/>
        </w:rPr>
        <w:t> </w:t>
      </w:r>
      <w:r>
        <w:rPr/>
        <w:t>неодноразово</w:t>
      </w:r>
      <w:r>
        <w:rPr>
          <w:spacing w:val="1"/>
        </w:rPr>
        <w:t> </w:t>
      </w:r>
      <w:r>
        <w:rPr/>
        <w:t>йшлося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відсутність політики у цьому протистоянні, однак, дві гри з Росією,</w:t>
      </w:r>
      <w:r>
        <w:rPr>
          <w:spacing w:val="1"/>
        </w:rPr>
        <w:t> </w:t>
      </w:r>
      <w:r>
        <w:rPr/>
        <w:t>сприймалися</w:t>
      </w:r>
      <w:r>
        <w:rPr>
          <w:spacing w:val="-4"/>
        </w:rPr>
        <w:t> </w:t>
      </w:r>
      <w:r>
        <w:rPr/>
        <w:t>однаково політизовано</w:t>
      </w:r>
      <w:r>
        <w:rPr>
          <w:spacing w:val="-2"/>
        </w:rPr>
        <w:t> </w:t>
      </w:r>
      <w:r>
        <w:rPr/>
        <w:t>як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</w:t>
      </w:r>
      <w:r>
        <w:rPr/>
        <w:t>Росії,</w:t>
      </w:r>
      <w:r>
        <w:rPr>
          <w:spacing w:val="-2"/>
        </w:rPr>
        <w:t> </w:t>
      </w:r>
      <w:r>
        <w:rPr/>
        <w:t>так</w:t>
      </w:r>
      <w:r>
        <w:rPr>
          <w:spacing w:val="-4"/>
        </w:rPr>
        <w:t> </w:t>
      </w:r>
      <w:r>
        <w:rPr/>
        <w:t>і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Україні.</w:t>
      </w:r>
    </w:p>
    <w:p>
      <w:pPr>
        <w:pStyle w:val="BodyText"/>
        <w:spacing w:line="252" w:lineRule="auto"/>
        <w:ind w:right="481" w:firstLine="567"/>
      </w:pPr>
      <w:r>
        <w:rPr/>
        <w:t>13 листопада 1999 року у Любляні, столиці Словенії команда</w:t>
      </w:r>
      <w:r>
        <w:rPr>
          <w:spacing w:val="1"/>
        </w:rPr>
        <w:t> </w:t>
      </w:r>
      <w:r>
        <w:rPr/>
        <w:t>Сабо поступилася у першій грі плей-офф словенцям, хоча на 33</w:t>
      </w:r>
      <w:r>
        <w:rPr>
          <w:spacing w:val="1"/>
        </w:rPr>
        <w:t> </w:t>
      </w:r>
      <w:r>
        <w:rPr/>
        <w:t>хвилині Андрій Шевченко відкрив рахунок, проте спочатку Захович</w:t>
      </w:r>
      <w:r>
        <w:rPr>
          <w:spacing w:val="-77"/>
        </w:rPr>
        <w:t> </w:t>
      </w:r>
      <w:r>
        <w:rPr/>
        <w:t>його зрівняв, а потім, через помилку нашого воротаря Олександра</w:t>
      </w:r>
      <w:r>
        <w:rPr>
          <w:spacing w:val="1"/>
        </w:rPr>
        <w:t> </w:t>
      </w:r>
      <w:r>
        <w:rPr/>
        <w:t>Шовковського,</w:t>
      </w:r>
      <w:r>
        <w:rPr>
          <w:spacing w:val="1"/>
        </w:rPr>
        <w:t> </w:t>
      </w:r>
      <w:r>
        <w:rPr/>
        <w:t>ударом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центру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Ачимович</w:t>
      </w:r>
      <w:r>
        <w:rPr>
          <w:spacing w:val="1"/>
        </w:rPr>
        <w:t> </w:t>
      </w:r>
      <w:r>
        <w:rPr/>
        <w:t>установив</w:t>
      </w:r>
      <w:r>
        <w:rPr>
          <w:spacing w:val="1"/>
        </w:rPr>
        <w:t> </w:t>
      </w:r>
      <w:r>
        <w:rPr/>
        <w:t>остаточний</w:t>
      </w:r>
      <w:r>
        <w:rPr>
          <w:spacing w:val="1"/>
        </w:rPr>
        <w:t> </w:t>
      </w:r>
      <w:r>
        <w:rPr/>
        <w:t>рахунок</w:t>
      </w:r>
      <w:r>
        <w:rPr>
          <w:spacing w:val="1"/>
        </w:rPr>
        <w:t> </w:t>
      </w:r>
      <w:r>
        <w:rPr/>
        <w:t>2:1.</w:t>
      </w:r>
      <w:r>
        <w:rPr>
          <w:spacing w:val="1"/>
        </w:rPr>
        <w:t> </w:t>
      </w:r>
      <w:r>
        <w:rPr/>
        <w:t>Зберігаючи</w:t>
      </w:r>
      <w:r>
        <w:rPr>
          <w:spacing w:val="1"/>
        </w:rPr>
        <w:t> </w:t>
      </w:r>
      <w:r>
        <w:rPr/>
        <w:t>непогані</w:t>
      </w:r>
      <w:r>
        <w:rPr>
          <w:spacing w:val="1"/>
        </w:rPr>
        <w:t> </w:t>
      </w:r>
      <w:r>
        <w:rPr/>
        <w:t>шанси</w:t>
      </w:r>
      <w:r>
        <w:rPr>
          <w:spacing w:val="1"/>
        </w:rPr>
        <w:t> </w:t>
      </w:r>
      <w:r>
        <w:rPr/>
        <w:t>виходу</w:t>
      </w:r>
      <w:r>
        <w:rPr>
          <w:spacing w:val="80"/>
        </w:rPr>
        <w:t> </w:t>
      </w:r>
      <w:r>
        <w:rPr/>
        <w:t>на</w:t>
      </w:r>
      <w:r>
        <w:rPr>
          <w:spacing w:val="1"/>
        </w:rPr>
        <w:t> </w:t>
      </w:r>
      <w:r>
        <w:rPr/>
        <w:t>Євро, у Києві команда Йожефа Сабо не змогла здобути перемоги –</w:t>
      </w:r>
      <w:r>
        <w:rPr>
          <w:spacing w:val="1"/>
        </w:rPr>
        <w:t> </w:t>
      </w:r>
      <w:r>
        <w:rPr/>
        <w:t>1:1,</w:t>
      </w:r>
      <w:r>
        <w:rPr>
          <w:spacing w:val="1"/>
        </w:rPr>
        <w:t> </w:t>
      </w:r>
      <w:r>
        <w:rPr/>
        <w:t>отже</w:t>
      </w:r>
      <w:r>
        <w:rPr>
          <w:spacing w:val="1"/>
        </w:rPr>
        <w:t> </w:t>
      </w:r>
      <w:r>
        <w:rPr/>
        <w:t>вдруге</w:t>
      </w:r>
      <w:r>
        <w:rPr>
          <w:spacing w:val="1"/>
        </w:rPr>
        <w:t> </w:t>
      </w:r>
      <w:r>
        <w:rPr/>
        <w:t>поспіль</w:t>
      </w:r>
      <w:r>
        <w:rPr>
          <w:spacing w:val="1"/>
        </w:rPr>
        <w:t> </w:t>
      </w:r>
      <w:r>
        <w:rPr/>
        <w:t>Україна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пробилася</w:t>
      </w:r>
      <w:r>
        <w:rPr>
          <w:spacing w:val="1"/>
        </w:rPr>
        <w:t> </w:t>
      </w:r>
      <w:r>
        <w:rPr/>
        <w:t>на</w:t>
      </w:r>
      <w:r>
        <w:rPr>
          <w:spacing w:val="80"/>
        </w:rPr>
        <w:t> </w:t>
      </w:r>
      <w:r>
        <w:rPr/>
        <w:t>футбольний</w:t>
      </w:r>
      <w:r>
        <w:rPr>
          <w:spacing w:val="1"/>
        </w:rPr>
        <w:t> </w:t>
      </w:r>
      <w:r>
        <w:rPr/>
        <w:t>форум через сито плей-офф. Після невдалої кваліфікації на Євро</w:t>
      </w:r>
      <w:r>
        <w:rPr>
          <w:spacing w:val="1"/>
        </w:rPr>
        <w:t> </w:t>
      </w:r>
      <w:r>
        <w:rPr/>
        <w:t>2000</w:t>
      </w:r>
      <w:r>
        <w:rPr>
          <w:spacing w:val="-1"/>
        </w:rPr>
        <w:t> </w:t>
      </w:r>
      <w:r>
        <w:rPr/>
        <w:t>Йожеф Сабо пішов</w:t>
      </w:r>
      <w:r>
        <w:rPr>
          <w:spacing w:val="-1"/>
        </w:rPr>
        <w:t> </w:t>
      </w:r>
      <w:r>
        <w:rPr/>
        <w:t>у відставку.</w:t>
      </w:r>
    </w:p>
    <w:p>
      <w:pPr>
        <w:spacing w:after="0" w:line="252" w:lineRule="auto"/>
        <w:sectPr>
          <w:pgSz w:w="11910" w:h="16840"/>
          <w:pgMar w:header="0" w:footer="1133" w:top="1180" w:bottom="1380" w:left="1020" w:right="760"/>
        </w:sectPr>
      </w:pPr>
    </w:p>
    <w:p>
      <w:pPr>
        <w:pStyle w:val="Heading3"/>
        <w:spacing w:before="65"/>
        <w:ind w:left="3590"/>
      </w:pPr>
      <w:r>
        <w:rPr/>
        <w:t>Ера</w:t>
      </w:r>
      <w:r>
        <w:rPr>
          <w:spacing w:val="-6"/>
        </w:rPr>
        <w:t> </w:t>
      </w:r>
      <w:r>
        <w:rPr/>
        <w:t>Лобановського</w:t>
      </w:r>
    </w:p>
    <w:p>
      <w:pPr>
        <w:pStyle w:val="BodyText"/>
        <w:spacing w:before="1"/>
        <w:ind w:right="484" w:firstLine="567"/>
      </w:pPr>
      <w:r>
        <w:rPr/>
        <w:t>Незважаючи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добрі</w:t>
      </w:r>
      <w:r>
        <w:rPr>
          <w:spacing w:val="1"/>
        </w:rPr>
        <w:t> </w:t>
      </w:r>
      <w:r>
        <w:rPr/>
        <w:t>результати</w:t>
      </w:r>
      <w:r>
        <w:rPr>
          <w:spacing w:val="1"/>
        </w:rPr>
        <w:t> </w:t>
      </w:r>
      <w:r>
        <w:rPr/>
        <w:t>київського</w:t>
      </w:r>
      <w:r>
        <w:rPr>
          <w:spacing w:val="1"/>
        </w:rPr>
        <w:t> </w:t>
      </w:r>
      <w:r>
        <w:rPr/>
        <w:t>«Динамо»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Європейській арені, ФФУ вирішила запросити на вакантну посаду</w:t>
      </w:r>
      <w:r>
        <w:rPr>
          <w:spacing w:val="1"/>
        </w:rPr>
        <w:t> </w:t>
      </w:r>
      <w:r>
        <w:rPr/>
        <w:t>тренера</w:t>
      </w:r>
      <w:r>
        <w:rPr>
          <w:spacing w:val="-2"/>
        </w:rPr>
        <w:t> </w:t>
      </w:r>
      <w:r>
        <w:rPr/>
        <w:t>Валерія</w:t>
      </w:r>
      <w:r>
        <w:rPr>
          <w:spacing w:val="-2"/>
        </w:rPr>
        <w:t> </w:t>
      </w:r>
      <w:r>
        <w:rPr/>
        <w:t>Лобановського.</w:t>
      </w:r>
    </w:p>
    <w:p>
      <w:pPr>
        <w:pStyle w:val="BodyText"/>
        <w:ind w:right="482" w:firstLine="567"/>
      </w:pPr>
      <w:r>
        <w:rPr/>
        <w:t>Той погодився, і став поєднувати пости головного тренера у</w:t>
      </w:r>
      <w:r>
        <w:rPr>
          <w:spacing w:val="1"/>
        </w:rPr>
        <w:t> </w:t>
      </w:r>
      <w:r>
        <w:rPr/>
        <w:t>клубі та збірній. Дебют Лобановського у збірній відбувся 26 квітня</w:t>
      </w:r>
      <w:r>
        <w:rPr>
          <w:spacing w:val="1"/>
        </w:rPr>
        <w:t> </w:t>
      </w:r>
      <w:r>
        <w:rPr/>
        <w:t>2000</w:t>
      </w:r>
      <w:r>
        <w:rPr>
          <w:spacing w:val="1"/>
        </w:rPr>
        <w:t> </w:t>
      </w:r>
      <w:r>
        <w:rPr/>
        <w:t>року,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командою</w:t>
      </w:r>
      <w:r>
        <w:rPr>
          <w:spacing w:val="1"/>
        </w:rPr>
        <w:t> </w:t>
      </w:r>
      <w:r>
        <w:rPr/>
        <w:t>Болгарії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товариській</w:t>
      </w:r>
      <w:r>
        <w:rPr>
          <w:spacing w:val="1"/>
        </w:rPr>
        <w:t> </w:t>
      </w:r>
      <w:r>
        <w:rPr/>
        <w:t>зустрічі,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якій</w:t>
      </w:r>
      <w:r>
        <w:rPr>
          <w:spacing w:val="1"/>
        </w:rPr>
        <w:t> </w:t>
      </w:r>
      <w:r>
        <w:rPr/>
        <w:t>українці</w:t>
      </w:r>
      <w:r>
        <w:rPr>
          <w:spacing w:val="-2"/>
        </w:rPr>
        <w:t> </w:t>
      </w:r>
      <w:r>
        <w:rPr/>
        <w:t>з</w:t>
      </w:r>
      <w:r>
        <w:rPr>
          <w:spacing w:val="-1"/>
        </w:rPr>
        <w:t> </w:t>
      </w:r>
      <w:r>
        <w:rPr/>
        <w:t>рахунком</w:t>
      </w:r>
      <w:r>
        <w:rPr>
          <w:spacing w:val="-2"/>
        </w:rPr>
        <w:t> </w:t>
      </w:r>
      <w:r>
        <w:rPr/>
        <w:t>1:0 перемогли суперників.</w:t>
      </w:r>
    </w:p>
    <w:p>
      <w:pPr>
        <w:pStyle w:val="BodyText"/>
        <w:ind w:right="482" w:firstLine="567"/>
      </w:pPr>
      <w:r>
        <w:rPr/>
        <w:t>Завданням для Лобановського став вихід України на ЧС 2002 з</w:t>
      </w:r>
      <w:r>
        <w:rPr>
          <w:spacing w:val="1"/>
        </w:rPr>
        <w:t> </w:t>
      </w:r>
      <w:r>
        <w:rPr/>
        <w:t>відбіркової групи V. З домашньої поразки від поляків 1:3 розпочала</w:t>
      </w:r>
      <w:r>
        <w:rPr>
          <w:spacing w:val="1"/>
        </w:rPr>
        <w:t> </w:t>
      </w:r>
      <w:r>
        <w:rPr/>
        <w:t>свій шлях команда. Обігравши вдома лише Вірменію 3:0, і тричі</w:t>
      </w:r>
      <w:r>
        <w:rPr>
          <w:spacing w:val="1"/>
        </w:rPr>
        <w:t> </w:t>
      </w:r>
      <w:r>
        <w:rPr/>
        <w:t>зігравши внічию з Білорусією та Норвегією та Уельсом весь відбір</w:t>
      </w:r>
      <w:r>
        <w:rPr>
          <w:spacing w:val="1"/>
        </w:rPr>
        <w:t> </w:t>
      </w:r>
      <w:r>
        <w:rPr/>
        <w:t>наша</w:t>
      </w:r>
      <w:r>
        <w:rPr>
          <w:spacing w:val="-2"/>
        </w:rPr>
        <w:t> </w:t>
      </w:r>
      <w:r>
        <w:rPr/>
        <w:t>команда</w:t>
      </w:r>
      <w:r>
        <w:rPr>
          <w:spacing w:val="-1"/>
        </w:rPr>
        <w:t> </w:t>
      </w:r>
      <w:r>
        <w:rPr/>
        <w:t>пройшла не</w:t>
      </w:r>
      <w:r>
        <w:rPr>
          <w:spacing w:val="-2"/>
        </w:rPr>
        <w:t> </w:t>
      </w:r>
      <w:r>
        <w:rPr/>
        <w:t>надто впевнено.</w:t>
      </w:r>
    </w:p>
    <w:p>
      <w:pPr>
        <w:pStyle w:val="BodyText"/>
        <w:ind w:right="483" w:firstLine="567"/>
      </w:pPr>
      <w:r>
        <w:rPr/>
        <w:t>Трохи кращими були виїзні результати (3 перемоги та 2 нічиї),</w:t>
      </w:r>
      <w:r>
        <w:rPr>
          <w:spacing w:val="1"/>
        </w:rPr>
        <w:t> </w:t>
      </w:r>
      <w:r>
        <w:rPr/>
        <w:t>що</w:t>
      </w:r>
      <w:r>
        <w:rPr>
          <w:spacing w:val="19"/>
        </w:rPr>
        <w:t> </w:t>
      </w:r>
      <w:r>
        <w:rPr/>
        <w:t>дало</w:t>
      </w:r>
      <w:r>
        <w:rPr>
          <w:spacing w:val="20"/>
        </w:rPr>
        <w:t> </w:t>
      </w:r>
      <w:r>
        <w:rPr/>
        <w:t>змогу</w:t>
      </w:r>
      <w:r>
        <w:rPr>
          <w:spacing w:val="19"/>
        </w:rPr>
        <w:t> </w:t>
      </w:r>
      <w:r>
        <w:rPr/>
        <w:t>команді</w:t>
      </w:r>
      <w:r>
        <w:rPr>
          <w:spacing w:val="19"/>
        </w:rPr>
        <w:t> </w:t>
      </w:r>
      <w:r>
        <w:rPr/>
        <w:t>Валерія</w:t>
      </w:r>
      <w:r>
        <w:rPr>
          <w:spacing w:val="20"/>
        </w:rPr>
        <w:t> </w:t>
      </w:r>
      <w:r>
        <w:rPr/>
        <w:t>Лобановського</w:t>
      </w:r>
      <w:r>
        <w:rPr>
          <w:spacing w:val="20"/>
        </w:rPr>
        <w:t> </w:t>
      </w:r>
      <w:r>
        <w:rPr/>
        <w:t>зайняти</w:t>
      </w:r>
      <w:r>
        <w:rPr>
          <w:spacing w:val="20"/>
        </w:rPr>
        <w:t> </w:t>
      </w:r>
      <w:r>
        <w:rPr/>
        <w:t>друге</w:t>
      </w:r>
      <w:r>
        <w:rPr>
          <w:spacing w:val="21"/>
        </w:rPr>
        <w:t> </w:t>
      </w:r>
      <w:r>
        <w:rPr/>
        <w:t>місце</w:t>
      </w:r>
      <w:r>
        <w:rPr>
          <w:spacing w:val="-78"/>
        </w:rPr>
        <w:t> </w:t>
      </w:r>
      <w:r>
        <w:rPr/>
        <w:t>у групі та втретє поспіль вийти у плей-офф. Цього разу суперником</w:t>
      </w:r>
      <w:r>
        <w:rPr>
          <w:spacing w:val="1"/>
        </w:rPr>
        <w:t> </w:t>
      </w:r>
      <w:r>
        <w:rPr/>
        <w:t>України</w:t>
      </w:r>
      <w:r>
        <w:rPr>
          <w:spacing w:val="-4"/>
        </w:rPr>
        <w:t> </w:t>
      </w:r>
      <w:r>
        <w:rPr/>
        <w:t>став</w:t>
      </w:r>
      <w:r>
        <w:rPr>
          <w:spacing w:val="-3"/>
        </w:rPr>
        <w:t> </w:t>
      </w:r>
      <w:r>
        <w:rPr/>
        <w:t>несподіваний</w:t>
      </w:r>
      <w:r>
        <w:rPr>
          <w:spacing w:val="-1"/>
        </w:rPr>
        <w:t> </w:t>
      </w:r>
      <w:r>
        <w:rPr/>
        <w:t>учасник</w:t>
      </w:r>
      <w:r>
        <w:rPr>
          <w:spacing w:val="-2"/>
        </w:rPr>
        <w:t> </w:t>
      </w:r>
      <w:r>
        <w:rPr/>
        <w:t>плей-офф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збірна</w:t>
      </w:r>
      <w:r>
        <w:rPr>
          <w:spacing w:val="-1"/>
        </w:rPr>
        <w:t> </w:t>
      </w:r>
      <w:r>
        <w:rPr/>
        <w:t>Німеччини.</w:t>
      </w:r>
    </w:p>
    <w:p>
      <w:pPr>
        <w:pStyle w:val="BodyText"/>
        <w:ind w:right="481" w:firstLine="567"/>
      </w:pPr>
      <w:r>
        <w:rPr/>
        <w:t>У домашньому поєдинку українці вже на 18-й хвилині матчу</w:t>
      </w:r>
      <w:r>
        <w:rPr>
          <w:spacing w:val="1"/>
        </w:rPr>
        <w:t> </w:t>
      </w:r>
      <w:r>
        <w:rPr/>
        <w:t>відкрили рахунок, гол забив Геннадій Зубов, а вже через 13 хвилин</w:t>
      </w:r>
      <w:r>
        <w:rPr>
          <w:spacing w:val="1"/>
        </w:rPr>
        <w:t> </w:t>
      </w:r>
      <w:r>
        <w:rPr/>
        <w:t>Міхаель Баллак його зрівняв, так матч і завершився з рахунком 1:1.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вирішилося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матчі-відповіді.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перші</w:t>
      </w:r>
      <w:r>
        <w:rPr>
          <w:spacing w:val="1"/>
        </w:rPr>
        <w:t> </w:t>
      </w:r>
      <w:r>
        <w:rPr/>
        <w:t>15</w:t>
      </w:r>
      <w:r>
        <w:rPr>
          <w:spacing w:val="1"/>
        </w:rPr>
        <w:t> </w:t>
      </w:r>
      <w:r>
        <w:rPr/>
        <w:t>хвилин</w:t>
      </w:r>
      <w:r>
        <w:rPr>
          <w:spacing w:val="1"/>
        </w:rPr>
        <w:t> </w:t>
      </w:r>
      <w:r>
        <w:rPr/>
        <w:t>«Бундес-</w:t>
      </w:r>
      <w:r>
        <w:rPr>
          <w:spacing w:val="1"/>
        </w:rPr>
        <w:t> </w:t>
      </w:r>
      <w:r>
        <w:rPr/>
        <w:t>машина» вирішила долю протистояння 3:0, той самий Баллак на 54</w:t>
      </w:r>
      <w:r>
        <w:rPr>
          <w:spacing w:val="1"/>
        </w:rPr>
        <w:t> </w:t>
      </w:r>
      <w:r>
        <w:rPr/>
        <w:t>хвилині робить рахунок 4:0, на 90 хвилині Андрій Шевченко зумів</w:t>
      </w:r>
      <w:r>
        <w:rPr>
          <w:spacing w:val="1"/>
        </w:rPr>
        <w:t> </w:t>
      </w:r>
      <w:r>
        <w:rPr/>
        <w:t>забити</w:t>
      </w:r>
      <w:r>
        <w:rPr>
          <w:spacing w:val="-2"/>
        </w:rPr>
        <w:t> </w:t>
      </w:r>
      <w:r>
        <w:rPr/>
        <w:t>гол,</w:t>
      </w:r>
      <w:r>
        <w:rPr>
          <w:spacing w:val="-2"/>
        </w:rPr>
        <w:t> </w:t>
      </w:r>
      <w:r>
        <w:rPr/>
        <w:t>4:1.</w:t>
      </w:r>
      <w:r>
        <w:rPr>
          <w:spacing w:val="-3"/>
        </w:rPr>
        <w:t> </w:t>
      </w:r>
      <w:r>
        <w:rPr/>
        <w:t>Україна</w:t>
      </w:r>
      <w:r>
        <w:rPr>
          <w:spacing w:val="-2"/>
        </w:rPr>
        <w:t> </w:t>
      </w:r>
      <w:r>
        <w:rPr/>
        <w:t>знову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потрапляє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чемпіонат</w:t>
      </w:r>
      <w:r>
        <w:rPr>
          <w:spacing w:val="-3"/>
        </w:rPr>
        <w:t> </w:t>
      </w:r>
      <w:r>
        <w:rPr/>
        <w:t>світу.</w:t>
      </w:r>
    </w:p>
    <w:p>
      <w:pPr>
        <w:pStyle w:val="BodyText"/>
        <w:ind w:right="478" w:firstLine="567"/>
      </w:pPr>
      <w:r>
        <w:rPr/>
        <w:t>Після</w:t>
      </w:r>
      <w:r>
        <w:rPr>
          <w:spacing w:val="1"/>
        </w:rPr>
        <w:t> </w:t>
      </w:r>
      <w:r>
        <w:rPr/>
        <w:t>цієї</w:t>
      </w:r>
      <w:r>
        <w:rPr>
          <w:spacing w:val="1"/>
        </w:rPr>
        <w:t> </w:t>
      </w:r>
      <w:r>
        <w:rPr/>
        <w:t>поразки,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огляду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здоров'я,</w:t>
      </w:r>
      <w:r>
        <w:rPr>
          <w:spacing w:val="1"/>
        </w:rPr>
        <w:t> </w:t>
      </w:r>
      <w:r>
        <w:rPr/>
        <w:t>Лобановський</w:t>
      </w:r>
      <w:r>
        <w:rPr>
          <w:spacing w:val="-77"/>
        </w:rPr>
        <w:t> </w:t>
      </w:r>
      <w:r>
        <w:rPr>
          <w:spacing w:val="-6"/>
        </w:rPr>
        <w:t>залишив</w:t>
      </w:r>
      <w:r>
        <w:rPr>
          <w:spacing w:val="-13"/>
        </w:rPr>
        <w:t> </w:t>
      </w:r>
      <w:r>
        <w:rPr>
          <w:spacing w:val="-6"/>
        </w:rPr>
        <w:t>збірну.</w:t>
      </w:r>
      <w:r>
        <w:rPr>
          <w:spacing w:val="-14"/>
        </w:rPr>
        <w:t> </w:t>
      </w:r>
      <w:r>
        <w:rPr>
          <w:spacing w:val="-6"/>
        </w:rPr>
        <w:t>Цього</w:t>
      </w:r>
      <w:r>
        <w:rPr>
          <w:spacing w:val="-13"/>
        </w:rPr>
        <w:t> </w:t>
      </w:r>
      <w:r>
        <w:rPr>
          <w:spacing w:val="-6"/>
        </w:rPr>
        <w:t>разу</w:t>
      </w:r>
      <w:r>
        <w:rPr>
          <w:spacing w:val="-13"/>
        </w:rPr>
        <w:t> </w:t>
      </w:r>
      <w:r>
        <w:rPr>
          <w:spacing w:val="-6"/>
        </w:rPr>
        <w:t>вже</w:t>
      </w:r>
      <w:r>
        <w:rPr>
          <w:spacing w:val="-12"/>
        </w:rPr>
        <w:t> </w:t>
      </w:r>
      <w:r>
        <w:rPr>
          <w:spacing w:val="-6"/>
        </w:rPr>
        <w:t>на</w:t>
      </w:r>
      <w:r>
        <w:rPr>
          <w:spacing w:val="-13"/>
        </w:rPr>
        <w:t> </w:t>
      </w:r>
      <w:r>
        <w:rPr>
          <w:spacing w:val="-6"/>
        </w:rPr>
        <w:t>Євро</w:t>
      </w:r>
      <w:r>
        <w:rPr>
          <w:spacing w:val="-14"/>
        </w:rPr>
        <w:t> </w:t>
      </w:r>
      <w:r>
        <w:rPr>
          <w:spacing w:val="-6"/>
        </w:rPr>
        <w:t>2004</w:t>
      </w:r>
      <w:r>
        <w:rPr>
          <w:spacing w:val="-13"/>
        </w:rPr>
        <w:t> </w:t>
      </w:r>
      <w:r>
        <w:rPr>
          <w:spacing w:val="-6"/>
        </w:rPr>
        <w:t>новий</w:t>
      </w:r>
      <w:r>
        <w:rPr>
          <w:spacing w:val="-14"/>
        </w:rPr>
        <w:t> </w:t>
      </w:r>
      <w:r>
        <w:rPr>
          <w:spacing w:val="-6"/>
        </w:rPr>
        <w:t>відбір</w:t>
      </w:r>
      <w:r>
        <w:rPr>
          <w:spacing w:val="-13"/>
        </w:rPr>
        <w:t> </w:t>
      </w:r>
      <w:r>
        <w:rPr>
          <w:spacing w:val="-5"/>
        </w:rPr>
        <w:t>Національна</w:t>
      </w:r>
      <w:r>
        <w:rPr>
          <w:spacing w:val="-78"/>
        </w:rPr>
        <w:t> </w:t>
      </w:r>
      <w:r>
        <w:rPr/>
        <w:t>збірна команда розпочала з новим тренером – Леонідом Буряком.</w:t>
      </w:r>
      <w:r>
        <w:rPr>
          <w:spacing w:val="1"/>
        </w:rPr>
        <w:t> </w:t>
      </w:r>
      <w:r>
        <w:rPr>
          <w:spacing w:val="-10"/>
        </w:rPr>
        <w:t>Леонід</w:t>
      </w:r>
      <w:r>
        <w:rPr>
          <w:spacing w:val="-13"/>
        </w:rPr>
        <w:t> </w:t>
      </w:r>
      <w:r>
        <w:rPr>
          <w:spacing w:val="-9"/>
        </w:rPr>
        <w:t>Буряк</w:t>
      </w:r>
      <w:r>
        <w:rPr>
          <w:spacing w:val="-15"/>
        </w:rPr>
        <w:t> </w:t>
      </w:r>
      <w:r>
        <w:rPr>
          <w:spacing w:val="-8"/>
        </w:rPr>
        <w:t>свою</w:t>
      </w:r>
      <w:r>
        <w:rPr>
          <w:spacing w:val="-14"/>
        </w:rPr>
        <w:t> </w:t>
      </w:r>
      <w:r>
        <w:rPr>
          <w:spacing w:val="-9"/>
        </w:rPr>
        <w:t>першу</w:t>
      </w:r>
      <w:r>
        <w:rPr>
          <w:spacing w:val="-13"/>
        </w:rPr>
        <w:t> </w:t>
      </w:r>
      <w:r>
        <w:rPr>
          <w:spacing w:val="-8"/>
        </w:rPr>
        <w:t>гру</w:t>
      </w:r>
      <w:r>
        <w:rPr>
          <w:spacing w:val="-13"/>
        </w:rPr>
        <w:t> </w:t>
      </w:r>
      <w:r>
        <w:rPr>
          <w:spacing w:val="-9"/>
        </w:rPr>
        <w:t>провів</w:t>
      </w:r>
      <w:r>
        <w:rPr>
          <w:spacing w:val="-14"/>
        </w:rPr>
        <w:t> </w:t>
      </w:r>
      <w:r>
        <w:rPr>
          <w:spacing w:val="-5"/>
        </w:rPr>
        <w:t>21</w:t>
      </w:r>
      <w:r>
        <w:rPr>
          <w:spacing w:val="-14"/>
        </w:rPr>
        <w:t> </w:t>
      </w:r>
      <w:r>
        <w:rPr>
          <w:spacing w:val="-10"/>
        </w:rPr>
        <w:t>березня</w:t>
      </w:r>
      <w:r>
        <w:rPr>
          <w:spacing w:val="-16"/>
        </w:rPr>
        <w:t> </w:t>
      </w:r>
      <w:r>
        <w:rPr>
          <w:spacing w:val="-8"/>
        </w:rPr>
        <w:t>2002</w:t>
      </w:r>
      <w:r>
        <w:rPr>
          <w:spacing w:val="-14"/>
        </w:rPr>
        <w:t> </w:t>
      </w:r>
      <w:r>
        <w:rPr>
          <w:spacing w:val="-9"/>
        </w:rPr>
        <w:t>року</w:t>
      </w:r>
      <w:r>
        <w:rPr>
          <w:spacing w:val="-13"/>
        </w:rPr>
        <w:t> </w:t>
      </w:r>
      <w:r>
        <w:rPr/>
        <w:t>з</w:t>
      </w:r>
      <w:r>
        <w:rPr>
          <w:spacing w:val="-14"/>
        </w:rPr>
        <w:t> </w:t>
      </w:r>
      <w:r>
        <w:rPr>
          <w:spacing w:val="-11"/>
        </w:rPr>
        <w:t>господарями</w:t>
      </w:r>
      <w:r>
        <w:rPr>
          <w:spacing w:val="-78"/>
        </w:rPr>
        <w:t> </w:t>
      </w:r>
      <w:r>
        <w:rPr/>
        <w:t>чемпіонату світу 2002-японцями. Збірна України поступилася 0:1.</w:t>
      </w:r>
      <w:r>
        <w:rPr>
          <w:spacing w:val="1"/>
        </w:rPr>
        <w:t> </w:t>
      </w:r>
      <w:r>
        <w:rPr>
          <w:spacing w:val="-10"/>
        </w:rPr>
        <w:t>Провівши </w:t>
      </w:r>
      <w:r>
        <w:rPr>
          <w:spacing w:val="-9"/>
        </w:rPr>
        <w:t>п’ять товариських матчів до початку відбору на Євро, команда</w:t>
      </w:r>
      <w:r>
        <w:rPr>
          <w:spacing w:val="-77"/>
        </w:rPr>
        <w:t> </w:t>
      </w:r>
      <w:r>
        <w:rPr>
          <w:spacing w:val="-6"/>
        </w:rPr>
        <w:t>Буряка</w:t>
      </w:r>
      <w:r>
        <w:rPr>
          <w:spacing w:val="-13"/>
        </w:rPr>
        <w:t> </w:t>
      </w:r>
      <w:r>
        <w:rPr>
          <w:spacing w:val="-6"/>
        </w:rPr>
        <w:t>отримала</w:t>
      </w:r>
      <w:r>
        <w:rPr>
          <w:spacing w:val="-12"/>
        </w:rPr>
        <w:t> </w:t>
      </w:r>
      <w:r>
        <w:rPr>
          <w:spacing w:val="-6"/>
        </w:rPr>
        <w:t>двів</w:t>
      </w:r>
      <w:r>
        <w:rPr>
          <w:spacing w:val="-12"/>
        </w:rPr>
        <w:t> </w:t>
      </w:r>
      <w:r>
        <w:rPr>
          <w:spacing w:val="-6"/>
        </w:rPr>
        <w:t>перемоги</w:t>
      </w:r>
      <w:r>
        <w:rPr>
          <w:spacing w:val="-13"/>
        </w:rPr>
        <w:t> </w:t>
      </w:r>
      <w:r>
        <w:rPr>
          <w:spacing w:val="-6"/>
        </w:rPr>
        <w:t>та</w:t>
      </w:r>
      <w:r>
        <w:rPr>
          <w:spacing w:val="-13"/>
        </w:rPr>
        <w:t> </w:t>
      </w:r>
      <w:r>
        <w:rPr>
          <w:spacing w:val="-6"/>
        </w:rPr>
        <w:t>три</w:t>
      </w:r>
      <w:r>
        <w:rPr>
          <w:spacing w:val="-13"/>
        </w:rPr>
        <w:t> </w:t>
      </w:r>
      <w:r>
        <w:rPr>
          <w:spacing w:val="-6"/>
        </w:rPr>
        <w:t>рази</w:t>
      </w:r>
      <w:r>
        <w:rPr>
          <w:spacing w:val="-12"/>
        </w:rPr>
        <w:t> </w:t>
      </w:r>
      <w:r>
        <w:rPr>
          <w:spacing w:val="-6"/>
        </w:rPr>
        <w:t>поступилася.</w:t>
      </w:r>
      <w:r>
        <w:rPr>
          <w:spacing w:val="-13"/>
        </w:rPr>
        <w:t> </w:t>
      </w:r>
      <w:r>
        <w:rPr>
          <w:spacing w:val="-5"/>
        </w:rPr>
        <w:t>7</w:t>
      </w:r>
      <w:r>
        <w:rPr>
          <w:spacing w:val="-13"/>
        </w:rPr>
        <w:t> </w:t>
      </w:r>
      <w:r>
        <w:rPr>
          <w:spacing w:val="-5"/>
        </w:rPr>
        <w:t>вересня</w:t>
      </w:r>
      <w:r>
        <w:rPr>
          <w:spacing w:val="-13"/>
        </w:rPr>
        <w:t> </w:t>
      </w:r>
      <w:r>
        <w:rPr>
          <w:spacing w:val="-5"/>
        </w:rPr>
        <w:t>2002</w:t>
      </w:r>
      <w:r>
        <w:rPr>
          <w:spacing w:val="-78"/>
        </w:rPr>
        <w:t> </w:t>
      </w:r>
      <w:r>
        <w:rPr/>
        <w:t>року стартувала з нічиєю 2:2 у Єревані у відбірному турнірі проти</w:t>
      </w:r>
      <w:r>
        <w:rPr>
          <w:spacing w:val="1"/>
        </w:rPr>
        <w:t> </w:t>
      </w:r>
      <w:r>
        <w:rPr/>
        <w:t>Вірменії. Зумівши перемогти майбутніх чемпіонів Європи 2004 –</w:t>
      </w:r>
      <w:r>
        <w:rPr>
          <w:spacing w:val="1"/>
        </w:rPr>
        <w:t> </w:t>
      </w:r>
      <w:r>
        <w:rPr>
          <w:spacing w:val="-6"/>
        </w:rPr>
        <w:t>греків</w:t>
      </w:r>
      <w:r>
        <w:rPr>
          <w:spacing w:val="-14"/>
        </w:rPr>
        <w:t> </w:t>
      </w:r>
      <w:r>
        <w:rPr>
          <w:spacing w:val="-5"/>
        </w:rPr>
        <w:t>2:0,</w:t>
      </w:r>
      <w:r>
        <w:rPr>
          <w:spacing w:val="-12"/>
        </w:rPr>
        <w:t> </w:t>
      </w:r>
      <w:r>
        <w:rPr>
          <w:spacing w:val="-5"/>
        </w:rPr>
        <w:t>відбір</w:t>
      </w:r>
      <w:r>
        <w:rPr>
          <w:spacing w:val="-13"/>
        </w:rPr>
        <w:t> </w:t>
      </w:r>
      <w:r>
        <w:rPr>
          <w:spacing w:val="-5"/>
        </w:rPr>
        <w:t>наша</w:t>
      </w:r>
      <w:r>
        <w:rPr>
          <w:spacing w:val="-14"/>
        </w:rPr>
        <w:t> </w:t>
      </w:r>
      <w:r>
        <w:rPr>
          <w:spacing w:val="-5"/>
        </w:rPr>
        <w:t>футбольна</w:t>
      </w:r>
      <w:r>
        <w:rPr>
          <w:spacing w:val="-13"/>
        </w:rPr>
        <w:t> </w:t>
      </w:r>
      <w:r>
        <w:rPr>
          <w:spacing w:val="-5"/>
        </w:rPr>
        <w:t>команда</w:t>
      </w:r>
      <w:r>
        <w:rPr>
          <w:spacing w:val="-15"/>
        </w:rPr>
        <w:t> </w:t>
      </w:r>
      <w:r>
        <w:rPr>
          <w:spacing w:val="-5"/>
        </w:rPr>
        <w:t>провела</w:t>
      </w:r>
      <w:r>
        <w:rPr>
          <w:spacing w:val="-14"/>
        </w:rPr>
        <w:t> </w:t>
      </w:r>
      <w:r>
        <w:rPr>
          <w:spacing w:val="-5"/>
        </w:rPr>
        <w:t>вкрай</w:t>
      </w:r>
      <w:r>
        <w:rPr>
          <w:spacing w:val="-14"/>
        </w:rPr>
        <w:t> </w:t>
      </w:r>
      <w:r>
        <w:rPr>
          <w:spacing w:val="-5"/>
        </w:rPr>
        <w:t>невдало.</w:t>
      </w:r>
    </w:p>
    <w:p>
      <w:pPr>
        <w:pStyle w:val="BodyText"/>
        <w:ind w:right="483" w:firstLine="567"/>
      </w:pPr>
      <w:r>
        <w:rPr/>
        <w:t>Команда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показала</w:t>
      </w:r>
      <w:r>
        <w:rPr>
          <w:spacing w:val="1"/>
        </w:rPr>
        <w:t> </w:t>
      </w:r>
      <w:r>
        <w:rPr/>
        <w:t>очікуваного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неї</w:t>
      </w:r>
      <w:r>
        <w:rPr>
          <w:spacing w:val="1"/>
        </w:rPr>
        <w:t> </w:t>
      </w:r>
      <w:r>
        <w:rPr/>
        <w:t>результату,</w:t>
      </w:r>
      <w:r>
        <w:rPr>
          <w:spacing w:val="1"/>
        </w:rPr>
        <w:t> </w:t>
      </w:r>
      <w:r>
        <w:rPr/>
        <w:t>завершивши турнір у своїй групі на 3 місці (2 перемоги, 4 нічиї та 2</w:t>
      </w:r>
      <w:r>
        <w:rPr>
          <w:spacing w:val="1"/>
        </w:rPr>
        <w:t> </w:t>
      </w:r>
      <w:r>
        <w:rPr/>
        <w:t>поразки). Провальний результат нашої команди спонукав Леоніда</w:t>
      </w:r>
      <w:r>
        <w:rPr>
          <w:spacing w:val="1"/>
        </w:rPr>
        <w:t> </w:t>
      </w:r>
      <w:r>
        <w:rPr/>
        <w:t>Буряка покинути</w:t>
      </w:r>
      <w:r>
        <w:rPr>
          <w:spacing w:val="-2"/>
        </w:rPr>
        <w:t> </w:t>
      </w:r>
      <w:r>
        <w:rPr/>
        <w:t>пост</w:t>
      </w:r>
      <w:r>
        <w:rPr>
          <w:spacing w:val="-2"/>
        </w:rPr>
        <w:t> </w:t>
      </w:r>
      <w:r>
        <w:rPr/>
        <w:t>головного тренера команди.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Heading3"/>
        <w:spacing w:before="65"/>
        <w:ind w:left="4068"/>
      </w:pPr>
      <w:r>
        <w:rPr/>
        <w:t>Ера</w:t>
      </w:r>
      <w:r>
        <w:rPr>
          <w:spacing w:val="-4"/>
        </w:rPr>
        <w:t> </w:t>
      </w:r>
      <w:r>
        <w:rPr/>
        <w:t>Блохіна</w:t>
      </w:r>
    </w:p>
    <w:p>
      <w:pPr>
        <w:pStyle w:val="BodyText"/>
        <w:spacing w:before="1"/>
        <w:ind w:right="482" w:firstLine="567"/>
      </w:pPr>
      <w:r>
        <w:rPr/>
        <w:t>18</w:t>
      </w:r>
      <w:r>
        <w:rPr>
          <w:spacing w:val="1"/>
        </w:rPr>
        <w:t> </w:t>
      </w:r>
      <w:r>
        <w:rPr/>
        <w:t>вересня</w:t>
      </w:r>
      <w:r>
        <w:rPr>
          <w:spacing w:val="1"/>
        </w:rPr>
        <w:t> </w:t>
      </w:r>
      <w:r>
        <w:rPr/>
        <w:t>2003</w:t>
      </w:r>
      <w:r>
        <w:rPr>
          <w:spacing w:val="1"/>
        </w:rPr>
        <w:t> </w:t>
      </w:r>
      <w:r>
        <w:rPr/>
        <w:t>року</w:t>
      </w:r>
      <w:r>
        <w:rPr>
          <w:spacing w:val="1"/>
        </w:rPr>
        <w:t> </w:t>
      </w:r>
      <w:r>
        <w:rPr/>
        <w:t>Президент</w:t>
      </w:r>
      <w:r>
        <w:rPr>
          <w:spacing w:val="1"/>
        </w:rPr>
        <w:t> </w:t>
      </w:r>
      <w:r>
        <w:rPr/>
        <w:t>Федерації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України</w:t>
      </w:r>
      <w:r>
        <w:rPr>
          <w:spacing w:val="-77"/>
        </w:rPr>
        <w:t> </w:t>
      </w:r>
      <w:r>
        <w:rPr/>
        <w:t>Григорій Суркіс на</w:t>
      </w:r>
      <w:r>
        <w:rPr>
          <w:spacing w:val="1"/>
        </w:rPr>
        <w:t> </w:t>
      </w:r>
      <w:r>
        <w:rPr/>
        <w:t>прес-конференції в Києві, представив нового</w:t>
      </w:r>
      <w:r>
        <w:rPr>
          <w:spacing w:val="1"/>
        </w:rPr>
        <w:t> </w:t>
      </w:r>
      <w:r>
        <w:rPr/>
        <w:t>тренера збірної України Олега Блохіна. Він відразу ж заявив, що</w:t>
      </w:r>
      <w:r>
        <w:rPr>
          <w:spacing w:val="1"/>
        </w:rPr>
        <w:t> </w:t>
      </w:r>
      <w:r>
        <w:rPr/>
        <w:t>виведе</w:t>
      </w:r>
      <w:r>
        <w:rPr>
          <w:spacing w:val="1"/>
        </w:rPr>
        <w:t> </w:t>
      </w:r>
      <w:r>
        <w:rPr/>
        <w:t>Національну</w:t>
      </w:r>
      <w:r>
        <w:rPr>
          <w:spacing w:val="1"/>
        </w:rPr>
        <w:t> </w:t>
      </w:r>
      <w:r>
        <w:rPr/>
        <w:t>збірну</w:t>
      </w:r>
      <w:r>
        <w:rPr>
          <w:spacing w:val="1"/>
        </w:rPr>
        <w:t> </w:t>
      </w:r>
      <w:r>
        <w:rPr/>
        <w:t>Україну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чемпіонат</w:t>
      </w:r>
      <w:r>
        <w:rPr>
          <w:spacing w:val="1"/>
        </w:rPr>
        <w:t> </w:t>
      </w:r>
      <w:r>
        <w:rPr/>
        <w:t>світу</w:t>
      </w:r>
      <w:r>
        <w:rPr>
          <w:spacing w:val="1"/>
        </w:rPr>
        <w:t> </w:t>
      </w:r>
      <w:r>
        <w:rPr/>
        <w:t>2006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першого</w:t>
      </w:r>
      <w:r>
        <w:rPr>
          <w:spacing w:val="-1"/>
        </w:rPr>
        <w:t> </w:t>
      </w:r>
      <w:r>
        <w:rPr/>
        <w:t>місця</w:t>
      </w:r>
      <w:r>
        <w:rPr>
          <w:spacing w:val="-1"/>
        </w:rPr>
        <w:t> </w:t>
      </w:r>
      <w:r>
        <w:rPr/>
        <w:t>у</w:t>
      </w:r>
      <w:r>
        <w:rPr>
          <w:spacing w:val="-1"/>
        </w:rPr>
        <w:t> </w:t>
      </w:r>
      <w:r>
        <w:rPr/>
        <w:t>відбірковій групі.</w:t>
      </w:r>
    </w:p>
    <w:p>
      <w:pPr>
        <w:pStyle w:val="BodyText"/>
        <w:ind w:right="483" w:firstLine="567"/>
      </w:pPr>
      <w:r>
        <w:rPr/>
        <w:t>4 вересня 2004 року у Копенгагені Україна взяла своє перше</w:t>
      </w:r>
      <w:r>
        <w:rPr>
          <w:spacing w:val="1"/>
        </w:rPr>
        <w:t> </w:t>
      </w:r>
      <w:r>
        <w:rPr/>
        <w:t>очко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поточному</w:t>
      </w:r>
      <w:r>
        <w:rPr>
          <w:spacing w:val="1"/>
        </w:rPr>
        <w:t> </w:t>
      </w:r>
      <w:r>
        <w:rPr/>
        <w:t>відбірковому</w:t>
      </w:r>
      <w:r>
        <w:rPr>
          <w:spacing w:val="1"/>
        </w:rPr>
        <w:t> </w:t>
      </w:r>
      <w:r>
        <w:rPr/>
        <w:t>турнірі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Данією</w:t>
      </w:r>
      <w:r>
        <w:rPr>
          <w:spacing w:val="80"/>
        </w:rPr>
        <w:t> </w:t>
      </w:r>
      <w:r>
        <w:rPr/>
        <w:t>1:1.</w:t>
      </w:r>
      <w:r>
        <w:rPr>
          <w:spacing w:val="80"/>
        </w:rPr>
        <w:t> </w:t>
      </w:r>
      <w:r>
        <w:rPr/>
        <w:t>Домашня</w:t>
      </w:r>
      <w:r>
        <w:rPr>
          <w:spacing w:val="1"/>
        </w:rPr>
        <w:t> </w:t>
      </w:r>
      <w:r>
        <w:rPr/>
        <w:t>нічия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чемпіонами</w:t>
      </w:r>
      <w:r>
        <w:rPr>
          <w:spacing w:val="1"/>
        </w:rPr>
        <w:t> </w:t>
      </w:r>
      <w:r>
        <w:rPr/>
        <w:t>Європи-2004</w:t>
      </w:r>
      <w:r>
        <w:rPr>
          <w:spacing w:val="1"/>
        </w:rPr>
        <w:t> </w:t>
      </w:r>
      <w:r>
        <w:rPr/>
        <w:t>греками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перемоги</w:t>
      </w:r>
      <w:r>
        <w:rPr>
          <w:spacing w:val="1"/>
        </w:rPr>
        <w:t> </w:t>
      </w:r>
      <w:r>
        <w:rPr/>
        <w:t>наших</w:t>
      </w:r>
      <w:r>
        <w:rPr>
          <w:spacing w:val="1"/>
        </w:rPr>
        <w:t> </w:t>
      </w:r>
      <w:r>
        <w:rPr/>
        <w:t>хлопців над Казахстаном та Грузією. Отже після перемоги України</w:t>
      </w:r>
      <w:r>
        <w:rPr>
          <w:spacing w:val="1"/>
        </w:rPr>
        <w:t> </w:t>
      </w:r>
      <w:r>
        <w:rPr/>
        <w:t>над Туреччиною 3:0 всі почали говорити про серйозність намірів</w:t>
      </w:r>
      <w:r>
        <w:rPr>
          <w:spacing w:val="1"/>
        </w:rPr>
        <w:t> </w:t>
      </w:r>
      <w:r>
        <w:rPr/>
        <w:t>Олега</w:t>
      </w:r>
      <w:r>
        <w:rPr>
          <w:spacing w:val="-1"/>
        </w:rPr>
        <w:t> </w:t>
      </w:r>
      <w:r>
        <w:rPr/>
        <w:t>Блохіна.</w:t>
      </w:r>
    </w:p>
    <w:p>
      <w:pPr>
        <w:pStyle w:val="BodyText"/>
        <w:ind w:right="482" w:firstLine="567"/>
      </w:pPr>
      <w:r>
        <w:rPr/>
        <w:t>Перемоги були також над Казахстаном, Данією та Албанією. 8</w:t>
      </w:r>
      <w:r>
        <w:rPr>
          <w:spacing w:val="1"/>
        </w:rPr>
        <w:t> </w:t>
      </w:r>
      <w:r>
        <w:rPr/>
        <w:t>червня</w:t>
      </w:r>
      <w:r>
        <w:rPr>
          <w:spacing w:val="1"/>
        </w:rPr>
        <w:t> </w:t>
      </w:r>
      <w:r>
        <w:rPr/>
        <w:t>2005</w:t>
      </w:r>
      <w:r>
        <w:rPr>
          <w:spacing w:val="1"/>
        </w:rPr>
        <w:t> </w:t>
      </w:r>
      <w:r>
        <w:rPr/>
        <w:t>року</w:t>
      </w:r>
      <w:r>
        <w:rPr>
          <w:spacing w:val="1"/>
        </w:rPr>
        <w:t> </w:t>
      </w:r>
      <w:r>
        <w:rPr/>
        <w:t>завдяки</w:t>
      </w:r>
      <w:r>
        <w:rPr>
          <w:spacing w:val="1"/>
        </w:rPr>
        <w:t> </w:t>
      </w:r>
      <w:r>
        <w:rPr/>
        <w:t>голу</w:t>
      </w:r>
      <w:r>
        <w:rPr>
          <w:spacing w:val="1"/>
        </w:rPr>
        <w:t> </w:t>
      </w:r>
      <w:r>
        <w:rPr/>
        <w:t>Андрія</w:t>
      </w:r>
      <w:r>
        <w:rPr>
          <w:spacing w:val="1"/>
        </w:rPr>
        <w:t> </w:t>
      </w:r>
      <w:r>
        <w:rPr/>
        <w:t>Гусіна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82</w:t>
      </w:r>
      <w:r>
        <w:rPr>
          <w:spacing w:val="80"/>
        </w:rPr>
        <w:t> </w:t>
      </w:r>
      <w:r>
        <w:rPr/>
        <w:t>хвилині,</w:t>
      </w:r>
      <w:r>
        <w:rPr>
          <w:spacing w:val="1"/>
        </w:rPr>
        <w:t> </w:t>
      </w:r>
      <w:r>
        <w:rPr/>
        <w:t>команда Олега Блохіна, здобула дуже важливу перемогу, і вже в</w:t>
      </w:r>
      <w:r>
        <w:rPr>
          <w:spacing w:val="1"/>
        </w:rPr>
        <w:t> </w:t>
      </w:r>
      <w:r>
        <w:rPr/>
        <w:t>наступному матчі могла здобути путівку на чемпіонат світу - 2006.</w:t>
      </w:r>
      <w:r>
        <w:rPr>
          <w:spacing w:val="1"/>
        </w:rPr>
        <w:t> </w:t>
      </w:r>
      <w:r>
        <w:rPr/>
        <w:t>Через два роки після того, як Блохін прийняв збірну</w:t>
      </w:r>
      <w:r>
        <w:rPr>
          <w:spacing w:val="1"/>
        </w:rPr>
        <w:t> </w:t>
      </w:r>
      <w:r>
        <w:rPr/>
        <w:t>України, 3</w:t>
      </w:r>
      <w:r>
        <w:rPr>
          <w:spacing w:val="1"/>
        </w:rPr>
        <w:t> </w:t>
      </w:r>
      <w:r>
        <w:rPr/>
        <w:t>вересня</w:t>
      </w:r>
      <w:r>
        <w:rPr>
          <w:spacing w:val="1"/>
        </w:rPr>
        <w:t> </w:t>
      </w:r>
      <w:r>
        <w:rPr/>
        <w:t>2005</w:t>
      </w:r>
      <w:r>
        <w:rPr>
          <w:spacing w:val="1"/>
        </w:rPr>
        <w:t> </w:t>
      </w:r>
      <w:r>
        <w:rPr/>
        <w:t>року,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мав</w:t>
      </w:r>
      <w:r>
        <w:rPr>
          <w:spacing w:val="1"/>
        </w:rPr>
        <w:t> </w:t>
      </w:r>
      <w:r>
        <w:rPr/>
        <w:t>усі</w:t>
      </w:r>
      <w:r>
        <w:rPr>
          <w:spacing w:val="1"/>
        </w:rPr>
        <w:t> </w:t>
      </w:r>
      <w:r>
        <w:rPr/>
        <w:t>шанси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стати</w:t>
      </w:r>
      <w:r>
        <w:rPr>
          <w:spacing w:val="1"/>
        </w:rPr>
        <w:t> </w:t>
      </w:r>
      <w:r>
        <w:rPr/>
        <w:t>першим,</w:t>
      </w:r>
      <w:r>
        <w:rPr>
          <w:spacing w:val="1"/>
        </w:rPr>
        <w:t> </w:t>
      </w:r>
      <w:r>
        <w:rPr/>
        <w:t>кому</w:t>
      </w:r>
      <w:r>
        <w:rPr>
          <w:spacing w:val="1"/>
        </w:rPr>
        <w:t> </w:t>
      </w:r>
      <w:r>
        <w:rPr/>
        <w:t>вдалося вивести нашу команду на чемпіонат світу, необхідно було</w:t>
      </w:r>
      <w:r>
        <w:rPr>
          <w:spacing w:val="1"/>
        </w:rPr>
        <w:t> </w:t>
      </w:r>
      <w:r>
        <w:rPr/>
        <w:t>тільки</w:t>
      </w:r>
      <w:r>
        <w:rPr>
          <w:spacing w:val="-2"/>
        </w:rPr>
        <w:t> </w:t>
      </w:r>
      <w:r>
        <w:rPr/>
        <w:t>обіграти</w:t>
      </w:r>
      <w:r>
        <w:rPr>
          <w:spacing w:val="-2"/>
        </w:rPr>
        <w:t> </w:t>
      </w:r>
      <w:r>
        <w:rPr/>
        <w:t>Грузію на</w:t>
      </w:r>
      <w:r>
        <w:rPr>
          <w:spacing w:val="1"/>
        </w:rPr>
        <w:t> </w:t>
      </w:r>
      <w:r>
        <w:rPr/>
        <w:t>виїзді.</w:t>
      </w:r>
    </w:p>
    <w:p>
      <w:pPr>
        <w:pStyle w:val="BodyText"/>
        <w:ind w:right="482" w:firstLine="567"/>
      </w:pPr>
      <w:r>
        <w:rPr/>
        <w:t>Руслан Ротань забив гол на 43 хвилині - 1:0, але на 89 хвилині</w:t>
      </w:r>
      <w:r>
        <w:rPr>
          <w:spacing w:val="1"/>
        </w:rPr>
        <w:t> </w:t>
      </w:r>
      <w:r>
        <w:rPr/>
        <w:t>Георгі Гахокідзе зрівнює рахунок. Однак до Києва збірна України</w:t>
      </w:r>
      <w:r>
        <w:rPr>
          <w:spacing w:val="1"/>
        </w:rPr>
        <w:t> </w:t>
      </w:r>
      <w:r>
        <w:rPr/>
        <w:t>вже</w:t>
      </w:r>
      <w:r>
        <w:rPr>
          <w:spacing w:val="1"/>
        </w:rPr>
        <w:t> </w:t>
      </w:r>
      <w:r>
        <w:rPr/>
        <w:t>прилетіла</w:t>
      </w:r>
      <w:r>
        <w:rPr>
          <w:spacing w:val="1"/>
        </w:rPr>
        <w:t> </w:t>
      </w:r>
      <w:r>
        <w:rPr/>
        <w:t>першим</w:t>
      </w:r>
      <w:r>
        <w:rPr>
          <w:spacing w:val="1"/>
        </w:rPr>
        <w:t> </w:t>
      </w:r>
      <w:r>
        <w:rPr/>
        <w:t>учасником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Європи</w:t>
      </w:r>
      <w:r>
        <w:rPr>
          <w:spacing w:val="80"/>
        </w:rPr>
        <w:t> </w:t>
      </w:r>
      <w:r>
        <w:rPr/>
        <w:t>чемпіонату</w:t>
      </w:r>
      <w:r>
        <w:rPr>
          <w:spacing w:val="80"/>
        </w:rPr>
        <w:t> </w:t>
      </w:r>
      <w:r>
        <w:rPr/>
        <w:t>світу</w:t>
      </w:r>
      <w:r>
        <w:rPr>
          <w:spacing w:val="1"/>
        </w:rPr>
        <w:t> </w:t>
      </w:r>
      <w:r>
        <w:rPr/>
        <w:t>2006, адже у паралельному матчі збірна Данії на 93 хвилині зустрічі</w:t>
      </w:r>
      <w:r>
        <w:rPr>
          <w:spacing w:val="1"/>
        </w:rPr>
        <w:t> </w:t>
      </w:r>
      <w:r>
        <w:rPr/>
        <w:t>зрівняла рахунок у грі з турками (2:2), тим самим зробила українців</w:t>
      </w:r>
      <w:r>
        <w:rPr>
          <w:spacing w:val="1"/>
        </w:rPr>
        <w:t> </w:t>
      </w:r>
      <w:r>
        <w:rPr/>
        <w:t>недосяжними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суперників.</w:t>
      </w:r>
      <w:r>
        <w:rPr>
          <w:spacing w:val="1"/>
        </w:rPr>
        <w:t> </w:t>
      </w:r>
      <w:r>
        <w:rPr/>
        <w:t>Олег</w:t>
      </w:r>
      <w:r>
        <w:rPr>
          <w:spacing w:val="1"/>
        </w:rPr>
        <w:t> </w:t>
      </w:r>
      <w:r>
        <w:rPr/>
        <w:t>Блохін</w:t>
      </w:r>
      <w:r>
        <w:rPr>
          <w:spacing w:val="1"/>
        </w:rPr>
        <w:t> </w:t>
      </w:r>
      <w:r>
        <w:rPr/>
        <w:t>став</w:t>
      </w:r>
      <w:r>
        <w:rPr>
          <w:spacing w:val="1"/>
        </w:rPr>
        <w:t> </w:t>
      </w:r>
      <w:r>
        <w:rPr/>
        <w:t>головним</w:t>
      </w:r>
      <w:r>
        <w:rPr>
          <w:spacing w:val="-77"/>
        </w:rPr>
        <w:t> </w:t>
      </w:r>
      <w:r>
        <w:rPr/>
        <w:t>тріумфатором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виконав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обіцянку,</w:t>
      </w:r>
      <w:r>
        <w:rPr>
          <w:spacing w:val="1"/>
        </w:rPr>
        <w:t> </w:t>
      </w:r>
      <w:r>
        <w:rPr/>
        <w:t>наша</w:t>
      </w:r>
      <w:r>
        <w:rPr>
          <w:spacing w:val="1"/>
        </w:rPr>
        <w:t> </w:t>
      </w:r>
      <w:r>
        <w:rPr/>
        <w:t>збірна</w:t>
      </w:r>
      <w:r>
        <w:rPr>
          <w:spacing w:val="1"/>
        </w:rPr>
        <w:t> </w:t>
      </w:r>
      <w:r>
        <w:rPr/>
        <w:t>команда вперше в своїй історії вийшла на мундіаль. Завершальний</w:t>
      </w:r>
      <w:r>
        <w:rPr>
          <w:spacing w:val="1"/>
        </w:rPr>
        <w:t> </w:t>
      </w:r>
      <w:r>
        <w:rPr/>
        <w:t>матч</w:t>
      </w:r>
      <w:r>
        <w:rPr>
          <w:spacing w:val="-3"/>
        </w:rPr>
        <w:t> </w:t>
      </w:r>
      <w:r>
        <w:rPr/>
        <w:t>України</w:t>
      </w:r>
      <w:r>
        <w:rPr>
          <w:spacing w:val="-1"/>
        </w:rPr>
        <w:t> </w:t>
      </w:r>
      <w:r>
        <w:rPr/>
        <w:t>із</w:t>
      </w:r>
      <w:r>
        <w:rPr>
          <w:spacing w:val="-2"/>
        </w:rPr>
        <w:t> </w:t>
      </w:r>
      <w:r>
        <w:rPr/>
        <w:t>Албанією</w:t>
      </w:r>
      <w:r>
        <w:rPr>
          <w:spacing w:val="-1"/>
        </w:rPr>
        <w:t> </w:t>
      </w:r>
      <w:r>
        <w:rPr/>
        <w:t>завершився внічию</w:t>
      </w:r>
      <w:r>
        <w:rPr>
          <w:spacing w:val="-2"/>
        </w:rPr>
        <w:t> </w:t>
      </w:r>
      <w:r>
        <w:rPr/>
        <w:t>2:2.</w:t>
      </w:r>
    </w:p>
    <w:p>
      <w:pPr>
        <w:pStyle w:val="BodyText"/>
        <w:ind w:right="482" w:firstLine="567"/>
      </w:pPr>
      <w:r>
        <w:rPr/>
        <w:t>За жеребкуванням українці потрапили до групи H, де окрім них</w:t>
      </w:r>
      <w:r>
        <w:rPr>
          <w:spacing w:val="1"/>
        </w:rPr>
        <w:t> </w:t>
      </w:r>
      <w:r>
        <w:rPr/>
        <w:t>були Іспанія, Туніс та Саудівська Аравія. Незважаючи на те, що за</w:t>
      </w:r>
      <w:r>
        <w:rPr>
          <w:spacing w:val="1"/>
        </w:rPr>
        <w:t> </w:t>
      </w:r>
      <w:r>
        <w:rPr/>
        <w:t>рейтингом</w:t>
      </w:r>
      <w:r>
        <w:rPr>
          <w:spacing w:val="1"/>
        </w:rPr>
        <w:t> </w:t>
      </w:r>
      <w:r>
        <w:rPr/>
        <w:t>FIFA</w:t>
      </w:r>
      <w:r>
        <w:rPr>
          <w:spacing w:val="1"/>
        </w:rPr>
        <w:t> </w:t>
      </w:r>
      <w:r>
        <w:rPr/>
        <w:t>Україна</w:t>
      </w:r>
      <w:r>
        <w:rPr>
          <w:spacing w:val="1"/>
        </w:rPr>
        <w:t> </w:t>
      </w:r>
      <w:r>
        <w:rPr/>
        <w:t>була</w:t>
      </w:r>
      <w:r>
        <w:rPr>
          <w:spacing w:val="1"/>
        </w:rPr>
        <w:t> </w:t>
      </w:r>
      <w:r>
        <w:rPr/>
        <w:t>найслабша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групі,</w:t>
      </w:r>
      <w:r>
        <w:rPr>
          <w:spacing w:val="1"/>
        </w:rPr>
        <w:t> </w:t>
      </w:r>
      <w:r>
        <w:rPr/>
        <w:t>їй</w:t>
      </w:r>
      <w:r>
        <w:rPr>
          <w:spacing w:val="1"/>
        </w:rPr>
        <w:t> </w:t>
      </w:r>
      <w:r>
        <w:rPr/>
        <w:t>майже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пророкували легкий вихід у плей-офф слідом за іспанцями, яких</w:t>
      </w:r>
      <w:r>
        <w:rPr>
          <w:spacing w:val="1"/>
        </w:rPr>
        <w:t> </w:t>
      </w:r>
      <w:r>
        <w:rPr/>
        <w:t>вважали</w:t>
      </w:r>
      <w:r>
        <w:rPr>
          <w:spacing w:val="-3"/>
        </w:rPr>
        <w:t> </w:t>
      </w:r>
      <w:r>
        <w:rPr/>
        <w:t>явними</w:t>
      </w:r>
      <w:r>
        <w:rPr>
          <w:spacing w:val="-1"/>
        </w:rPr>
        <w:t> </w:t>
      </w:r>
      <w:r>
        <w:rPr/>
        <w:t>фаворитами.</w:t>
      </w:r>
    </w:p>
    <w:p>
      <w:pPr>
        <w:pStyle w:val="BodyText"/>
        <w:ind w:right="481" w:firstLine="567"/>
      </w:pPr>
      <w:r>
        <w:rPr/>
        <w:t>Збірна України дебютувала на чемпіонатах світу 14 червня 2006</w:t>
      </w:r>
      <w:r>
        <w:rPr>
          <w:spacing w:val="-77"/>
        </w:rPr>
        <w:t> </w:t>
      </w:r>
      <w:r>
        <w:rPr/>
        <w:t>року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Лейпцигу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Ред</w:t>
      </w:r>
      <w:r>
        <w:rPr>
          <w:spacing w:val="1"/>
        </w:rPr>
        <w:t> </w:t>
      </w:r>
      <w:r>
        <w:rPr/>
        <w:t>Булл</w:t>
      </w:r>
      <w:r>
        <w:rPr>
          <w:spacing w:val="1"/>
        </w:rPr>
        <w:t> </w:t>
      </w:r>
      <w:r>
        <w:rPr/>
        <w:t>Арені.</w:t>
      </w:r>
      <w:r>
        <w:rPr>
          <w:spacing w:val="1"/>
        </w:rPr>
        <w:t> </w:t>
      </w:r>
      <w:r>
        <w:rPr/>
        <w:t>Проте</w:t>
      </w:r>
      <w:r>
        <w:rPr>
          <w:spacing w:val="1"/>
        </w:rPr>
        <w:t> </w:t>
      </w:r>
      <w:r>
        <w:rPr/>
        <w:t>перший</w:t>
      </w:r>
      <w:r>
        <w:rPr>
          <w:spacing w:val="1"/>
        </w:rPr>
        <w:t> </w:t>
      </w:r>
      <w:r>
        <w:rPr/>
        <w:t>матч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чемпіонаті для «жовто-синіх» склався невдало, вони поступилися</w:t>
      </w:r>
      <w:r>
        <w:rPr>
          <w:spacing w:val="1"/>
        </w:rPr>
        <w:t> </w:t>
      </w:r>
      <w:r>
        <w:rPr/>
        <w:t>збірній</w:t>
      </w:r>
      <w:r>
        <w:rPr>
          <w:spacing w:val="7"/>
        </w:rPr>
        <w:t> </w:t>
      </w:r>
      <w:r>
        <w:rPr/>
        <w:t>Іспанії</w:t>
      </w:r>
      <w:r>
        <w:rPr>
          <w:spacing w:val="7"/>
        </w:rPr>
        <w:t> </w:t>
      </w:r>
      <w:r>
        <w:rPr/>
        <w:t>0:4,</w:t>
      </w:r>
      <w:r>
        <w:rPr>
          <w:spacing w:val="8"/>
        </w:rPr>
        <w:t> </w:t>
      </w:r>
      <w:r>
        <w:rPr/>
        <w:t>причому</w:t>
      </w:r>
      <w:r>
        <w:rPr>
          <w:spacing w:val="8"/>
        </w:rPr>
        <w:t> </w:t>
      </w:r>
      <w:r>
        <w:rPr/>
        <w:t>під</w:t>
      </w:r>
      <w:r>
        <w:rPr>
          <w:spacing w:val="9"/>
        </w:rPr>
        <w:t> </w:t>
      </w:r>
      <w:r>
        <w:rPr/>
        <w:t>час</w:t>
      </w:r>
      <w:r>
        <w:rPr>
          <w:spacing w:val="8"/>
        </w:rPr>
        <w:t> </w:t>
      </w:r>
      <w:r>
        <w:rPr/>
        <w:t>зустрічі</w:t>
      </w:r>
      <w:r>
        <w:rPr>
          <w:spacing w:val="8"/>
        </w:rPr>
        <w:t> </w:t>
      </w:r>
      <w:r>
        <w:rPr/>
        <w:t>було</w:t>
      </w:r>
      <w:r>
        <w:rPr>
          <w:spacing w:val="7"/>
        </w:rPr>
        <w:t> </w:t>
      </w:r>
      <w:r>
        <w:rPr/>
        <w:t>вилучено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3"/>
      </w:pPr>
      <w:r>
        <w:rPr/>
        <w:t>Владислав Ващук. Після гри група українських уболівальників на</w:t>
      </w:r>
      <w:r>
        <w:rPr>
          <w:spacing w:val="1"/>
        </w:rPr>
        <w:t> </w:t>
      </w:r>
      <w:r>
        <w:rPr/>
        <w:t>знак протесту проти вилучення принесла до посольства Швейцарії</w:t>
      </w:r>
      <w:r>
        <w:rPr>
          <w:spacing w:val="1"/>
        </w:rPr>
        <w:t> </w:t>
      </w:r>
      <w:r>
        <w:rPr/>
        <w:t>величезну червону картку розміром 2x3 м (Масімо Бузакка, який</w:t>
      </w:r>
      <w:r>
        <w:rPr>
          <w:spacing w:val="1"/>
        </w:rPr>
        <w:t> </w:t>
      </w:r>
      <w:r>
        <w:rPr/>
        <w:t>судив</w:t>
      </w:r>
      <w:r>
        <w:rPr>
          <w:spacing w:val="-2"/>
        </w:rPr>
        <w:t> </w:t>
      </w:r>
      <w:r>
        <w:rPr/>
        <w:t>зустріч</w:t>
      </w:r>
      <w:r>
        <w:rPr>
          <w:spacing w:val="-1"/>
        </w:rPr>
        <w:t> </w:t>
      </w:r>
      <w:r>
        <w:rPr/>
        <w:t>з</w:t>
      </w:r>
      <w:r>
        <w:rPr>
          <w:spacing w:val="-2"/>
        </w:rPr>
        <w:t> </w:t>
      </w:r>
      <w:r>
        <w:rPr/>
        <w:t>іспанцями,</w:t>
      </w:r>
      <w:r>
        <w:rPr>
          <w:spacing w:val="-1"/>
        </w:rPr>
        <w:t> </w:t>
      </w:r>
      <w:r>
        <w:rPr/>
        <w:t>був</w:t>
      </w:r>
      <w:r>
        <w:rPr>
          <w:spacing w:val="-3"/>
        </w:rPr>
        <w:t> </w:t>
      </w:r>
      <w:r>
        <w:rPr/>
        <w:t>громадянином</w:t>
      </w:r>
      <w:r>
        <w:rPr>
          <w:spacing w:val="-1"/>
        </w:rPr>
        <w:t> </w:t>
      </w:r>
      <w:r>
        <w:rPr/>
        <w:t>Швейцарії).</w:t>
      </w:r>
    </w:p>
    <w:p>
      <w:pPr>
        <w:pStyle w:val="BodyText"/>
        <w:spacing w:before="1"/>
        <w:ind w:right="482" w:firstLine="567"/>
      </w:pPr>
      <w:r>
        <w:rPr/>
        <w:t>19 червня 2006 року, на «АЛ Арені» у Гамбурзі, матч проти</w:t>
      </w:r>
      <w:r>
        <w:rPr>
          <w:spacing w:val="1"/>
        </w:rPr>
        <w:t> </w:t>
      </w:r>
      <w:r>
        <w:rPr/>
        <w:t>Саудівської Аравії завершився з рахунком 4:0. Вже на 3 хвилині</w:t>
      </w:r>
      <w:r>
        <w:rPr>
          <w:spacing w:val="1"/>
        </w:rPr>
        <w:t> </w:t>
      </w:r>
      <w:r>
        <w:rPr/>
        <w:t>матчу</w:t>
      </w:r>
      <w:r>
        <w:rPr>
          <w:spacing w:val="1"/>
        </w:rPr>
        <w:t> </w:t>
      </w:r>
      <w:r>
        <w:rPr/>
        <w:t>Андрій</w:t>
      </w:r>
      <w:r>
        <w:rPr>
          <w:spacing w:val="1"/>
        </w:rPr>
        <w:t> </w:t>
      </w:r>
      <w:r>
        <w:rPr/>
        <w:t>Русол</w:t>
      </w:r>
      <w:r>
        <w:rPr>
          <w:spacing w:val="1"/>
        </w:rPr>
        <w:t> </w:t>
      </w:r>
      <w:r>
        <w:rPr/>
        <w:t>забив</w:t>
      </w:r>
      <w:r>
        <w:rPr>
          <w:spacing w:val="1"/>
        </w:rPr>
        <w:t> </w:t>
      </w:r>
      <w:r>
        <w:rPr/>
        <w:t>перший</w:t>
      </w:r>
      <w:r>
        <w:rPr>
          <w:spacing w:val="1"/>
        </w:rPr>
        <w:t> </w:t>
      </w:r>
      <w:r>
        <w:rPr/>
        <w:t>гол</w:t>
      </w:r>
      <w:r>
        <w:rPr>
          <w:spacing w:val="1"/>
        </w:rPr>
        <w:t> </w:t>
      </w:r>
      <w:r>
        <w:rPr/>
        <w:t>збірної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чемпіонатах світу. Решту голів у матчі провели Сергій Ребров (36-а</w:t>
      </w:r>
      <w:r>
        <w:rPr>
          <w:spacing w:val="1"/>
        </w:rPr>
        <w:t> </w:t>
      </w:r>
      <w:r>
        <w:rPr/>
        <w:t>хвилина,</w:t>
      </w:r>
      <w:r>
        <w:rPr>
          <w:spacing w:val="1"/>
        </w:rPr>
        <w:t> </w:t>
      </w:r>
      <w:r>
        <w:rPr/>
        <w:t>2:0),</w:t>
      </w:r>
      <w:r>
        <w:rPr>
          <w:spacing w:val="1"/>
        </w:rPr>
        <w:t> </w:t>
      </w:r>
      <w:r>
        <w:rPr/>
        <w:t>Андрій</w:t>
      </w:r>
      <w:r>
        <w:rPr>
          <w:spacing w:val="1"/>
        </w:rPr>
        <w:t> </w:t>
      </w:r>
      <w:r>
        <w:rPr/>
        <w:t>Шевченко</w:t>
      </w:r>
      <w:r>
        <w:rPr>
          <w:spacing w:val="1"/>
        </w:rPr>
        <w:t> </w:t>
      </w:r>
      <w:r>
        <w:rPr/>
        <w:t>(46-а</w:t>
      </w:r>
      <w:r>
        <w:rPr>
          <w:spacing w:val="1"/>
        </w:rPr>
        <w:t> </w:t>
      </w:r>
      <w:r>
        <w:rPr/>
        <w:t>хвилина,</w:t>
      </w:r>
      <w:r>
        <w:rPr>
          <w:spacing w:val="1"/>
        </w:rPr>
        <w:t> </w:t>
      </w:r>
      <w:r>
        <w:rPr/>
        <w:t>3:0),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Максим</w:t>
      </w:r>
      <w:r>
        <w:rPr>
          <w:spacing w:val="1"/>
        </w:rPr>
        <w:t> </w:t>
      </w:r>
      <w:r>
        <w:rPr/>
        <w:t>Калініченко</w:t>
      </w:r>
      <w:r>
        <w:rPr>
          <w:spacing w:val="-2"/>
        </w:rPr>
        <w:t> </w:t>
      </w:r>
      <w:r>
        <w:rPr/>
        <w:t>(84-а</w:t>
      </w:r>
      <w:r>
        <w:rPr>
          <w:spacing w:val="-1"/>
        </w:rPr>
        <w:t> </w:t>
      </w:r>
      <w:r>
        <w:rPr/>
        <w:t>хвилина,</w:t>
      </w:r>
      <w:r>
        <w:rPr>
          <w:spacing w:val="-1"/>
        </w:rPr>
        <w:t> </w:t>
      </w:r>
      <w:r>
        <w:rPr/>
        <w:t>4:0).</w:t>
      </w:r>
    </w:p>
    <w:p>
      <w:pPr>
        <w:pStyle w:val="BodyText"/>
        <w:ind w:right="481" w:firstLine="567"/>
      </w:pPr>
      <w:r>
        <w:rPr/>
        <w:t>Третій матч визначав долю путівки до 1/8 фіналу. 23 червня</w:t>
      </w:r>
      <w:r>
        <w:rPr>
          <w:spacing w:val="1"/>
        </w:rPr>
        <w:t> </w:t>
      </w:r>
      <w:r>
        <w:rPr/>
        <w:t>2006</w:t>
      </w:r>
      <w:r>
        <w:rPr>
          <w:spacing w:val="1"/>
        </w:rPr>
        <w:t> </w:t>
      </w:r>
      <w:r>
        <w:rPr/>
        <w:t>року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олімпійському</w:t>
      </w:r>
      <w:r>
        <w:rPr>
          <w:spacing w:val="1"/>
        </w:rPr>
        <w:t> </w:t>
      </w:r>
      <w:r>
        <w:rPr/>
        <w:t>стадіоні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Берліні</w:t>
      </w:r>
      <w:r>
        <w:rPr>
          <w:spacing w:val="1"/>
        </w:rPr>
        <w:t> </w:t>
      </w:r>
      <w:r>
        <w:rPr/>
        <w:t>збірна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зустрілася зі збірною Тунісу. Українці не форсували події, більше</w:t>
      </w:r>
      <w:r>
        <w:rPr>
          <w:spacing w:val="1"/>
        </w:rPr>
        <w:t> </w:t>
      </w:r>
      <w:r>
        <w:rPr/>
        <w:t>намагалися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пропустити,</w:t>
      </w:r>
      <w:r>
        <w:rPr>
          <w:spacing w:val="1"/>
        </w:rPr>
        <w:t> </w:t>
      </w:r>
      <w:r>
        <w:rPr/>
        <w:t>аніж</w:t>
      </w:r>
      <w:r>
        <w:rPr>
          <w:spacing w:val="1"/>
        </w:rPr>
        <w:t> </w:t>
      </w:r>
      <w:r>
        <w:rPr/>
        <w:t>забити.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70-й</w:t>
      </w:r>
      <w:r>
        <w:rPr>
          <w:spacing w:val="80"/>
        </w:rPr>
        <w:t> </w:t>
      </w:r>
      <w:r>
        <w:rPr/>
        <w:t>хвилині</w:t>
      </w:r>
      <w:r>
        <w:rPr>
          <w:spacing w:val="80"/>
        </w:rPr>
        <w:t> </w:t>
      </w:r>
      <w:r>
        <w:rPr/>
        <w:t>гри</w:t>
      </w:r>
      <w:r>
        <w:rPr>
          <w:spacing w:val="1"/>
        </w:rPr>
        <w:t> </w:t>
      </w:r>
      <w:r>
        <w:rPr/>
        <w:t>Андрій Шевченко забив гол із пенальті, встановивши остаточний</w:t>
      </w:r>
      <w:r>
        <w:rPr>
          <w:spacing w:val="1"/>
        </w:rPr>
        <w:t> </w:t>
      </w:r>
      <w:r>
        <w:rPr/>
        <w:t>рахунок</w:t>
      </w:r>
      <w:r>
        <w:rPr>
          <w:spacing w:val="-2"/>
        </w:rPr>
        <w:t> </w:t>
      </w:r>
      <w:r>
        <w:rPr/>
        <w:t>1:0.</w:t>
      </w:r>
    </w:p>
    <w:p>
      <w:pPr>
        <w:pStyle w:val="BodyText"/>
        <w:ind w:right="482" w:firstLine="567"/>
      </w:pPr>
      <w:r>
        <w:rPr/>
        <w:t>У 1/8 фіналу на збірну України чекав несподіваний суперник –</w:t>
      </w:r>
      <w:r>
        <w:rPr>
          <w:spacing w:val="1"/>
        </w:rPr>
        <w:t> </w:t>
      </w:r>
      <w:r>
        <w:rPr/>
        <w:t>збірна</w:t>
      </w:r>
      <w:r>
        <w:rPr>
          <w:spacing w:val="1"/>
        </w:rPr>
        <w:t> </w:t>
      </w:r>
      <w:r>
        <w:rPr/>
        <w:t>Швейцарії.</w:t>
      </w:r>
      <w:r>
        <w:rPr>
          <w:spacing w:val="1"/>
        </w:rPr>
        <w:t> </w:t>
      </w:r>
      <w:r>
        <w:rPr/>
        <w:t>Швейцарці</w:t>
      </w:r>
      <w:r>
        <w:rPr>
          <w:spacing w:val="1"/>
        </w:rPr>
        <w:t> </w:t>
      </w:r>
      <w:r>
        <w:rPr/>
        <w:t>обійшли</w:t>
      </w:r>
      <w:r>
        <w:rPr>
          <w:spacing w:val="1"/>
        </w:rPr>
        <w:t> </w:t>
      </w:r>
      <w:r>
        <w:rPr/>
        <w:t>французів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посіли</w:t>
      </w:r>
      <w:r>
        <w:rPr>
          <w:spacing w:val="1"/>
        </w:rPr>
        <w:t> </w:t>
      </w:r>
      <w:r>
        <w:rPr/>
        <w:t>перше</w:t>
      </w:r>
      <w:r>
        <w:rPr>
          <w:spacing w:val="-77"/>
        </w:rPr>
        <w:t> </w:t>
      </w:r>
      <w:r>
        <w:rPr/>
        <w:t>місце у своїй групі. Матч відбувся 26 червня 2006 року у Кельні на</w:t>
      </w:r>
      <w:r>
        <w:rPr>
          <w:spacing w:val="1"/>
        </w:rPr>
        <w:t> </w:t>
      </w:r>
      <w:r>
        <w:rPr/>
        <w:t>стадіоні</w:t>
      </w:r>
      <w:r>
        <w:rPr>
          <w:spacing w:val="-3"/>
        </w:rPr>
        <w:t> </w:t>
      </w:r>
      <w:r>
        <w:rPr/>
        <w:t>«Рейн Енергі»</w:t>
      </w:r>
      <w:r>
        <w:rPr>
          <w:spacing w:val="-1"/>
        </w:rPr>
        <w:t> </w:t>
      </w:r>
      <w:r>
        <w:rPr/>
        <w:t>та</w:t>
      </w:r>
      <w:r>
        <w:rPr>
          <w:spacing w:val="-2"/>
        </w:rPr>
        <w:t> </w:t>
      </w:r>
      <w:r>
        <w:rPr/>
        <w:t>пройшов</w:t>
      </w:r>
      <w:r>
        <w:rPr>
          <w:spacing w:val="-1"/>
        </w:rPr>
        <w:t> </w:t>
      </w:r>
      <w:r>
        <w:rPr/>
        <w:t>у</w:t>
      </w:r>
      <w:r>
        <w:rPr>
          <w:spacing w:val="-1"/>
        </w:rPr>
        <w:t> </w:t>
      </w:r>
      <w:r>
        <w:rPr/>
        <w:t>обережній</w:t>
      </w:r>
      <w:r>
        <w:rPr>
          <w:spacing w:val="-2"/>
        </w:rPr>
        <w:t> </w:t>
      </w:r>
      <w:r>
        <w:rPr/>
        <w:t>боротьбі.</w:t>
      </w:r>
    </w:p>
    <w:p>
      <w:pPr>
        <w:pStyle w:val="BodyText"/>
        <w:ind w:right="474" w:firstLine="567"/>
      </w:pPr>
      <w:r>
        <w:rPr/>
        <w:t>Обидві команди грали від оборони і не змогли створити в атаці</w:t>
      </w:r>
      <w:r>
        <w:rPr>
          <w:spacing w:val="1"/>
        </w:rPr>
        <w:t> </w:t>
      </w:r>
      <w:r>
        <w:rPr>
          <w:spacing w:val="-6"/>
        </w:rPr>
        <w:t>щось результативне: основний та додатковий час завершився нульовою</w:t>
      </w:r>
      <w:r>
        <w:rPr>
          <w:spacing w:val="-77"/>
        </w:rPr>
        <w:t> </w:t>
      </w:r>
      <w:r>
        <w:rPr/>
        <w:t>нічиєю.</w:t>
      </w:r>
      <w:r>
        <w:rPr>
          <w:spacing w:val="1"/>
        </w:rPr>
        <w:t> </w:t>
      </w:r>
      <w:r>
        <w:rPr/>
        <w:t>Серію</w:t>
      </w:r>
      <w:r>
        <w:rPr>
          <w:spacing w:val="1"/>
        </w:rPr>
        <w:t> </w:t>
      </w:r>
      <w:r>
        <w:rPr/>
        <w:t>післяматчевих</w:t>
      </w:r>
      <w:r>
        <w:rPr>
          <w:spacing w:val="1"/>
        </w:rPr>
        <w:t> </w:t>
      </w:r>
      <w:r>
        <w:rPr/>
        <w:t>пенальті</w:t>
      </w:r>
      <w:r>
        <w:rPr>
          <w:spacing w:val="1"/>
        </w:rPr>
        <w:t> </w:t>
      </w:r>
      <w:r>
        <w:rPr/>
        <w:t>збірна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розпочала</w:t>
      </w:r>
      <w:r>
        <w:rPr>
          <w:spacing w:val="1"/>
        </w:rPr>
        <w:t> </w:t>
      </w:r>
      <w:r>
        <w:rPr/>
        <w:t>невдало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свій</w:t>
      </w:r>
      <w:r>
        <w:rPr>
          <w:spacing w:val="1"/>
        </w:rPr>
        <w:t> </w:t>
      </w:r>
      <w:r>
        <w:rPr/>
        <w:t>пенальті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забив</w:t>
      </w:r>
      <w:r>
        <w:rPr>
          <w:spacing w:val="1"/>
        </w:rPr>
        <w:t> </w:t>
      </w:r>
      <w:r>
        <w:rPr/>
        <w:t>Шевченко.</w:t>
      </w:r>
      <w:r>
        <w:rPr>
          <w:spacing w:val="1"/>
        </w:rPr>
        <w:t> </w:t>
      </w:r>
      <w:r>
        <w:rPr/>
        <w:t>Проте</w:t>
      </w:r>
      <w:r>
        <w:rPr>
          <w:spacing w:val="1"/>
        </w:rPr>
        <w:t> </w:t>
      </w:r>
      <w:r>
        <w:rPr/>
        <w:t>швейцарцям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вдалося</w:t>
      </w:r>
      <w:r>
        <w:rPr>
          <w:spacing w:val="1"/>
        </w:rPr>
        <w:t> </w:t>
      </w:r>
      <w:r>
        <w:rPr/>
        <w:t>відкрити</w:t>
      </w:r>
      <w:r>
        <w:rPr>
          <w:spacing w:val="1"/>
        </w:rPr>
        <w:t> </w:t>
      </w:r>
      <w:r>
        <w:rPr/>
        <w:t>рахунок.</w:t>
      </w:r>
      <w:r>
        <w:rPr>
          <w:spacing w:val="1"/>
        </w:rPr>
        <w:t> </w:t>
      </w:r>
      <w:r>
        <w:rPr/>
        <w:t>Далі</w:t>
      </w:r>
      <w:r>
        <w:rPr>
          <w:spacing w:val="1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збірної</w:t>
      </w:r>
      <w:r>
        <w:rPr>
          <w:spacing w:val="1"/>
        </w:rPr>
        <w:t> </w:t>
      </w:r>
      <w:r>
        <w:rPr/>
        <w:t>України</w:t>
      </w:r>
      <w:r>
        <w:rPr>
          <w:spacing w:val="-77"/>
        </w:rPr>
        <w:t> </w:t>
      </w:r>
      <w:r>
        <w:rPr/>
        <w:t>забили три пенальті поспіль, тоді як воротар українців Олександр</w:t>
      </w:r>
      <w:r>
        <w:rPr>
          <w:spacing w:val="1"/>
        </w:rPr>
        <w:t> </w:t>
      </w:r>
      <w:r>
        <w:rPr/>
        <w:t>Шовковський став першим воротарем в історії світової першості,</w:t>
      </w:r>
      <w:r>
        <w:rPr>
          <w:spacing w:val="1"/>
        </w:rPr>
        <w:t> </w:t>
      </w:r>
      <w:r>
        <w:rPr>
          <w:spacing w:val="-5"/>
        </w:rPr>
        <w:t>який</w:t>
      </w:r>
      <w:r>
        <w:rPr>
          <w:spacing w:val="-14"/>
        </w:rPr>
        <w:t> </w:t>
      </w:r>
      <w:r>
        <w:rPr>
          <w:spacing w:val="-5"/>
        </w:rPr>
        <w:t>зберіг</w:t>
      </w:r>
      <w:r>
        <w:rPr>
          <w:spacing w:val="-14"/>
        </w:rPr>
        <w:t> </w:t>
      </w:r>
      <w:r>
        <w:rPr>
          <w:spacing w:val="-5"/>
        </w:rPr>
        <w:t>свої</w:t>
      </w:r>
      <w:r>
        <w:rPr>
          <w:spacing w:val="-15"/>
        </w:rPr>
        <w:t> </w:t>
      </w:r>
      <w:r>
        <w:rPr>
          <w:spacing w:val="-5"/>
        </w:rPr>
        <w:t>ворота</w:t>
      </w:r>
      <w:r>
        <w:rPr>
          <w:spacing w:val="-15"/>
        </w:rPr>
        <w:t> </w:t>
      </w:r>
      <w:r>
        <w:rPr>
          <w:spacing w:val="-5"/>
        </w:rPr>
        <w:t>у</w:t>
      </w:r>
      <w:r>
        <w:rPr>
          <w:spacing w:val="-14"/>
        </w:rPr>
        <w:t> </w:t>
      </w:r>
      <w:r>
        <w:rPr>
          <w:spacing w:val="-5"/>
        </w:rPr>
        <w:t>недоторканності</w:t>
      </w:r>
      <w:r>
        <w:rPr>
          <w:spacing w:val="-14"/>
        </w:rPr>
        <w:t> </w:t>
      </w:r>
      <w:r>
        <w:rPr>
          <w:spacing w:val="-5"/>
        </w:rPr>
        <w:t>серії</w:t>
      </w:r>
      <w:r>
        <w:rPr>
          <w:spacing w:val="-14"/>
        </w:rPr>
        <w:t> </w:t>
      </w:r>
      <w:r>
        <w:rPr>
          <w:spacing w:val="-5"/>
        </w:rPr>
        <w:t>післяматчевих</w:t>
      </w:r>
      <w:r>
        <w:rPr>
          <w:spacing w:val="-14"/>
        </w:rPr>
        <w:t> </w:t>
      </w:r>
      <w:r>
        <w:rPr>
          <w:spacing w:val="-5"/>
        </w:rPr>
        <w:t>пенальті.</w:t>
      </w:r>
      <w:r>
        <w:rPr>
          <w:spacing w:val="-77"/>
        </w:rPr>
        <w:t> </w:t>
      </w:r>
      <w:r>
        <w:rPr/>
        <w:t>У підсумку збірна України виграла серію пенальті з рахунком 3:0, і</w:t>
      </w:r>
      <w:r>
        <w:rPr>
          <w:spacing w:val="1"/>
        </w:rPr>
        <w:t> </w:t>
      </w:r>
      <w:r>
        <w:rPr>
          <w:spacing w:val="-8"/>
        </w:rPr>
        <w:t>вперше</w:t>
      </w:r>
      <w:r>
        <w:rPr>
          <w:spacing w:val="-16"/>
        </w:rPr>
        <w:t> </w:t>
      </w:r>
      <w:r>
        <w:rPr>
          <w:spacing w:val="-7"/>
        </w:rPr>
        <w:t>у</w:t>
      </w:r>
      <w:r>
        <w:rPr>
          <w:spacing w:val="-17"/>
        </w:rPr>
        <w:t> </w:t>
      </w:r>
      <w:r>
        <w:rPr>
          <w:spacing w:val="-7"/>
        </w:rPr>
        <w:t>своїй</w:t>
      </w:r>
      <w:r>
        <w:rPr>
          <w:spacing w:val="-17"/>
        </w:rPr>
        <w:t> </w:t>
      </w:r>
      <w:r>
        <w:rPr>
          <w:spacing w:val="-7"/>
        </w:rPr>
        <w:t>історії</w:t>
      </w:r>
      <w:r>
        <w:rPr>
          <w:spacing w:val="-17"/>
        </w:rPr>
        <w:t> </w:t>
      </w:r>
      <w:r>
        <w:rPr>
          <w:spacing w:val="-7"/>
        </w:rPr>
        <w:t>вийшла</w:t>
      </w:r>
      <w:r>
        <w:rPr>
          <w:spacing w:val="-16"/>
        </w:rPr>
        <w:t> </w:t>
      </w:r>
      <w:r>
        <w:rPr>
          <w:spacing w:val="-7"/>
        </w:rPr>
        <w:t>до</w:t>
      </w:r>
      <w:r>
        <w:rPr>
          <w:spacing w:val="-16"/>
        </w:rPr>
        <w:t> </w:t>
      </w:r>
      <w:r>
        <w:rPr>
          <w:spacing w:val="-7"/>
        </w:rPr>
        <w:t>1/4</w:t>
      </w:r>
      <w:r>
        <w:rPr>
          <w:spacing w:val="-17"/>
        </w:rPr>
        <w:t> </w:t>
      </w:r>
      <w:r>
        <w:rPr>
          <w:spacing w:val="-7"/>
        </w:rPr>
        <w:t>фіналу</w:t>
      </w:r>
      <w:r>
        <w:rPr>
          <w:spacing w:val="-16"/>
        </w:rPr>
        <w:t> </w:t>
      </w:r>
      <w:r>
        <w:rPr>
          <w:spacing w:val="-7"/>
        </w:rPr>
        <w:t>чемпіонатів</w:t>
      </w:r>
      <w:r>
        <w:rPr>
          <w:spacing w:val="-17"/>
        </w:rPr>
        <w:t> </w:t>
      </w:r>
      <w:r>
        <w:rPr>
          <w:spacing w:val="-7"/>
        </w:rPr>
        <w:t>світу.</w:t>
      </w:r>
    </w:p>
    <w:p>
      <w:pPr>
        <w:pStyle w:val="BodyText"/>
        <w:ind w:right="482" w:firstLine="567"/>
      </w:pPr>
      <w:r>
        <w:rPr/>
        <w:t>Національна команда України зустрілася у матчі 1/4 фіналу зі</w:t>
      </w:r>
      <w:r>
        <w:rPr>
          <w:spacing w:val="1"/>
        </w:rPr>
        <w:t> </w:t>
      </w:r>
      <w:r>
        <w:rPr/>
        <w:t>збірною Італії, матч відбувся 30 червня 2006 року на АТЛ Арені у</w:t>
      </w:r>
      <w:r>
        <w:rPr>
          <w:spacing w:val="1"/>
        </w:rPr>
        <w:t> </w:t>
      </w:r>
      <w:r>
        <w:rPr/>
        <w:t>Гамбурзі. Дзамбротта відкрив рахунок вже на 6-ій хвилині матчу, а</w:t>
      </w:r>
      <w:r>
        <w:rPr>
          <w:spacing w:val="1"/>
        </w:rPr>
        <w:t> </w:t>
      </w:r>
      <w:r>
        <w:rPr/>
        <w:t>на 59-й та 69-й хвилинах точними ударами відзначився італійський</w:t>
      </w:r>
      <w:r>
        <w:rPr>
          <w:spacing w:val="1"/>
        </w:rPr>
        <w:t> </w:t>
      </w:r>
      <w:r>
        <w:rPr/>
        <w:t>нападник Лука Тоні, на що українці відповісти не змогли. Майбутні</w:t>
      </w:r>
      <w:r>
        <w:rPr>
          <w:spacing w:val="1"/>
        </w:rPr>
        <w:t> </w:t>
      </w:r>
      <w:r>
        <w:rPr/>
        <w:t>чемпіони</w:t>
      </w:r>
      <w:r>
        <w:rPr>
          <w:spacing w:val="1"/>
        </w:rPr>
        <w:t> </w:t>
      </w:r>
      <w:r>
        <w:rPr/>
        <w:t>світу</w:t>
      </w:r>
      <w:r>
        <w:rPr>
          <w:spacing w:val="1"/>
        </w:rPr>
        <w:t> </w:t>
      </w:r>
      <w:r>
        <w:rPr/>
        <w:t>перемогли</w:t>
      </w:r>
      <w:r>
        <w:rPr>
          <w:spacing w:val="1"/>
        </w:rPr>
        <w:t> </w:t>
      </w:r>
      <w:r>
        <w:rPr/>
        <w:t>нашу</w:t>
      </w:r>
      <w:r>
        <w:rPr>
          <w:spacing w:val="1"/>
        </w:rPr>
        <w:t> </w:t>
      </w:r>
      <w:r>
        <w:rPr/>
        <w:t>збірну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рахунком</w:t>
      </w:r>
      <w:r>
        <w:rPr>
          <w:spacing w:val="1"/>
        </w:rPr>
        <w:t> </w:t>
      </w:r>
      <w:r>
        <w:rPr/>
        <w:t>3:0,</w:t>
      </w:r>
      <w:r>
        <w:rPr>
          <w:spacing w:val="1"/>
        </w:rPr>
        <w:t> </w:t>
      </w:r>
      <w:r>
        <w:rPr/>
        <w:t>чим</w:t>
      </w:r>
      <w:r>
        <w:rPr>
          <w:spacing w:val="-77"/>
        </w:rPr>
        <w:t> </w:t>
      </w:r>
      <w:r>
        <w:rPr/>
        <w:t>гарантували собі вихід у півфінал змагань, це означало, що виступи</w:t>
      </w:r>
      <w:r>
        <w:rPr>
          <w:spacing w:val="1"/>
        </w:rPr>
        <w:t> </w:t>
      </w:r>
      <w:r>
        <w:rPr/>
        <w:t>нашої</w:t>
      </w:r>
      <w:r>
        <w:rPr>
          <w:spacing w:val="-2"/>
        </w:rPr>
        <w:t> </w:t>
      </w:r>
      <w:r>
        <w:rPr/>
        <w:t>команди завершилися.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Heading3"/>
        <w:spacing w:before="65"/>
        <w:ind w:left="1629"/>
      </w:pPr>
      <w:r>
        <w:rPr/>
        <w:t>4</w:t>
      </w:r>
      <w:r>
        <w:rPr>
          <w:spacing w:val="-4"/>
        </w:rPr>
        <w:t> </w:t>
      </w:r>
      <w:r>
        <w:rPr/>
        <w:t>роки</w:t>
      </w:r>
      <w:r>
        <w:rPr>
          <w:spacing w:val="-3"/>
        </w:rPr>
        <w:t> </w:t>
      </w:r>
      <w:r>
        <w:rPr/>
        <w:t>невдач</w:t>
      </w:r>
      <w:r>
        <w:rPr>
          <w:spacing w:val="-2"/>
        </w:rPr>
        <w:t> </w:t>
      </w:r>
      <w:r>
        <w:rPr/>
        <w:t>чи</w:t>
      </w:r>
      <w:r>
        <w:rPr>
          <w:spacing w:val="-4"/>
        </w:rPr>
        <w:t> </w:t>
      </w:r>
      <w:r>
        <w:rPr/>
        <w:t>епоха</w:t>
      </w:r>
      <w:r>
        <w:rPr>
          <w:spacing w:val="-2"/>
        </w:rPr>
        <w:t> </w:t>
      </w:r>
      <w:r>
        <w:rPr/>
        <w:t>Олексія</w:t>
      </w:r>
      <w:r>
        <w:rPr>
          <w:spacing w:val="-3"/>
        </w:rPr>
        <w:t> </w:t>
      </w:r>
      <w:r>
        <w:rPr/>
        <w:t>Михайличенка</w:t>
      </w:r>
    </w:p>
    <w:p>
      <w:pPr>
        <w:pStyle w:val="BodyText"/>
        <w:spacing w:before="1"/>
        <w:ind w:right="483" w:firstLine="567"/>
      </w:pPr>
      <w:r>
        <w:rPr/>
        <w:t>У</w:t>
      </w:r>
      <w:r>
        <w:rPr>
          <w:spacing w:val="1"/>
        </w:rPr>
        <w:t> </w:t>
      </w:r>
      <w:r>
        <w:rPr/>
        <w:t>відбірному</w:t>
      </w:r>
      <w:r>
        <w:rPr>
          <w:spacing w:val="1"/>
        </w:rPr>
        <w:t> </w:t>
      </w:r>
      <w:r>
        <w:rPr/>
        <w:t>турнірі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Євро-2008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Олега</w:t>
      </w:r>
      <w:r>
        <w:rPr>
          <w:spacing w:val="1"/>
        </w:rPr>
        <w:t> </w:t>
      </w:r>
      <w:r>
        <w:rPr/>
        <w:t>Блохіна</w:t>
      </w:r>
      <w:r>
        <w:rPr>
          <w:spacing w:val="1"/>
        </w:rPr>
        <w:t> </w:t>
      </w:r>
      <w:r>
        <w:rPr/>
        <w:t>здобула</w:t>
      </w:r>
      <w:r>
        <w:rPr>
          <w:spacing w:val="1"/>
        </w:rPr>
        <w:t> </w:t>
      </w:r>
      <w:r>
        <w:rPr/>
        <w:t>п'ять</w:t>
      </w:r>
      <w:r>
        <w:rPr>
          <w:spacing w:val="1"/>
        </w:rPr>
        <w:t> </w:t>
      </w:r>
      <w:r>
        <w:rPr/>
        <w:t>перемог,</w:t>
      </w:r>
      <w:r>
        <w:rPr>
          <w:spacing w:val="1"/>
        </w:rPr>
        <w:t> </w:t>
      </w:r>
      <w:r>
        <w:rPr/>
        <w:t>двічі</w:t>
      </w:r>
      <w:r>
        <w:rPr>
          <w:spacing w:val="1"/>
        </w:rPr>
        <w:t> </w:t>
      </w:r>
      <w:r>
        <w:rPr/>
        <w:t>зіграла</w:t>
      </w:r>
      <w:r>
        <w:rPr>
          <w:spacing w:val="1"/>
        </w:rPr>
        <w:t> </w:t>
      </w:r>
      <w:r>
        <w:rPr/>
        <w:t>внічию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п'ять</w:t>
      </w:r>
      <w:r>
        <w:rPr>
          <w:spacing w:val="1"/>
        </w:rPr>
        <w:t> </w:t>
      </w:r>
      <w:r>
        <w:rPr/>
        <w:t>разів</w:t>
      </w:r>
      <w:r>
        <w:rPr>
          <w:spacing w:val="1"/>
        </w:rPr>
        <w:t> </w:t>
      </w:r>
      <w:r>
        <w:rPr/>
        <w:t>поступилася супернику, здобувши при цьому 17 очок, і посіла 4</w:t>
      </w:r>
      <w:r>
        <w:rPr>
          <w:spacing w:val="1"/>
        </w:rPr>
        <w:t> </w:t>
      </w:r>
      <w:r>
        <w:rPr/>
        <w:t>місце у своїй відбірковій групі, пропустивши перед собою команди</w:t>
      </w:r>
      <w:r>
        <w:rPr>
          <w:spacing w:val="1"/>
        </w:rPr>
        <w:t> </w:t>
      </w:r>
      <w:r>
        <w:rPr/>
        <w:t>Італії,</w:t>
      </w:r>
      <w:r>
        <w:rPr>
          <w:spacing w:val="1"/>
        </w:rPr>
        <w:t> </w:t>
      </w:r>
      <w:r>
        <w:rPr/>
        <w:t>Шотландії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Франції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випередивши</w:t>
      </w:r>
      <w:r>
        <w:rPr>
          <w:spacing w:val="1"/>
        </w:rPr>
        <w:t> </w:t>
      </w:r>
      <w:r>
        <w:rPr/>
        <w:t>Литву,</w:t>
      </w:r>
      <w:r>
        <w:rPr>
          <w:spacing w:val="1"/>
        </w:rPr>
        <w:t> </w:t>
      </w:r>
      <w:r>
        <w:rPr/>
        <w:t>Грузію</w:t>
      </w:r>
      <w:r>
        <w:rPr>
          <w:spacing w:val="-1"/>
        </w:rPr>
        <w:t> </w:t>
      </w:r>
      <w:r>
        <w:rPr/>
        <w:t>та</w:t>
      </w:r>
      <w:r>
        <w:rPr>
          <w:spacing w:val="1"/>
        </w:rPr>
        <w:t> </w:t>
      </w:r>
      <w:r>
        <w:rPr/>
        <w:t>Фарери.</w:t>
      </w:r>
    </w:p>
    <w:p>
      <w:pPr>
        <w:pStyle w:val="BodyText"/>
        <w:ind w:right="481" w:firstLine="567"/>
      </w:pPr>
      <w:r>
        <w:rPr/>
        <w:t>Україна не поїхала на Євро-2008, у зв’язку з тим, що відбір був</w:t>
      </w:r>
      <w:r>
        <w:rPr>
          <w:spacing w:val="1"/>
        </w:rPr>
        <w:t> </w:t>
      </w:r>
      <w:r>
        <w:rPr/>
        <w:t>проведений невдало, а Олег Блохін змушений був залишити посаду</w:t>
      </w:r>
      <w:r>
        <w:rPr>
          <w:spacing w:val="1"/>
        </w:rPr>
        <w:t> </w:t>
      </w:r>
      <w:r>
        <w:rPr/>
        <w:t>головного тренера збірної</w:t>
      </w:r>
      <w:r>
        <w:rPr>
          <w:spacing w:val="-1"/>
        </w:rPr>
        <w:t> </w:t>
      </w:r>
      <w:r>
        <w:rPr/>
        <w:t>України.</w:t>
      </w:r>
    </w:p>
    <w:p>
      <w:pPr>
        <w:pStyle w:val="BodyText"/>
        <w:ind w:right="483" w:firstLine="567"/>
      </w:pPr>
      <w:r>
        <w:rPr/>
        <w:t>Рішенням ФФУ на посаду головного тренера було призначено</w:t>
      </w:r>
      <w:r>
        <w:rPr>
          <w:spacing w:val="1"/>
        </w:rPr>
        <w:t> </w:t>
      </w:r>
      <w:r>
        <w:rPr/>
        <w:t>Олексія</w:t>
      </w:r>
      <w:r>
        <w:rPr>
          <w:spacing w:val="1"/>
        </w:rPr>
        <w:t> </w:t>
      </w:r>
      <w:r>
        <w:rPr/>
        <w:t>Михайличенка.</w:t>
      </w:r>
      <w:r>
        <w:rPr>
          <w:spacing w:val="1"/>
        </w:rPr>
        <w:t> </w:t>
      </w:r>
      <w:r>
        <w:rPr/>
        <w:t>Нічиєю</w:t>
      </w:r>
      <w:r>
        <w:rPr>
          <w:spacing w:val="1"/>
        </w:rPr>
        <w:t> </w:t>
      </w:r>
      <w:r>
        <w:rPr/>
        <w:t>(1:1)</w:t>
      </w:r>
      <w:r>
        <w:rPr>
          <w:spacing w:val="1"/>
        </w:rPr>
        <w:t> </w:t>
      </w:r>
      <w:r>
        <w:rPr/>
        <w:t>Олексій</w:t>
      </w:r>
      <w:r>
        <w:rPr>
          <w:spacing w:val="1"/>
        </w:rPr>
        <w:t> </w:t>
      </w:r>
      <w:r>
        <w:rPr/>
        <w:t>Михайличенко</w:t>
      </w:r>
      <w:r>
        <w:rPr>
          <w:spacing w:val="1"/>
        </w:rPr>
        <w:t> </w:t>
      </w:r>
      <w:r>
        <w:rPr/>
        <w:t>дебютував у товариській грі з Кіпром, яка відбулася 6 лютого 2008</w:t>
      </w:r>
      <w:r>
        <w:rPr>
          <w:spacing w:val="1"/>
        </w:rPr>
        <w:t> </w:t>
      </w:r>
      <w:r>
        <w:rPr/>
        <w:t>року. З тяжкої перемоги у Львові над Білорусією у відбірковому</w:t>
      </w:r>
      <w:r>
        <w:rPr>
          <w:spacing w:val="1"/>
        </w:rPr>
        <w:t> </w:t>
      </w:r>
      <w:r>
        <w:rPr/>
        <w:t>турнірі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ЧС</w:t>
      </w:r>
      <w:r>
        <w:rPr>
          <w:spacing w:val="1"/>
        </w:rPr>
        <w:t> </w:t>
      </w:r>
      <w:r>
        <w:rPr/>
        <w:t>2010</w:t>
      </w:r>
      <w:r>
        <w:rPr>
          <w:spacing w:val="1"/>
        </w:rPr>
        <w:t> </w:t>
      </w:r>
      <w:r>
        <w:rPr/>
        <w:t>стартувала</w:t>
      </w:r>
      <w:r>
        <w:rPr>
          <w:spacing w:val="1"/>
        </w:rPr>
        <w:t> </w:t>
      </w:r>
      <w:r>
        <w:rPr/>
        <w:t>наша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керівництвом</w:t>
      </w:r>
      <w:r>
        <w:rPr>
          <w:spacing w:val="1"/>
        </w:rPr>
        <w:t> </w:t>
      </w:r>
      <w:r>
        <w:rPr/>
        <w:t>Олексія Михайличенка. Цей матч відбувався на стадіоні «Україна»,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завдяки</w:t>
      </w:r>
      <w:r>
        <w:rPr>
          <w:spacing w:val="1"/>
        </w:rPr>
        <w:t> </w:t>
      </w:r>
      <w:r>
        <w:rPr/>
        <w:t>голу</w:t>
      </w:r>
      <w:r>
        <w:rPr>
          <w:spacing w:val="1"/>
        </w:rPr>
        <w:t> </w:t>
      </w:r>
      <w:r>
        <w:rPr/>
        <w:t>Андрія</w:t>
      </w:r>
      <w:r>
        <w:rPr>
          <w:spacing w:val="1"/>
        </w:rPr>
        <w:t> </w:t>
      </w:r>
      <w:r>
        <w:rPr/>
        <w:t>Шевченка,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пенальті,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94</w:t>
      </w:r>
      <w:r>
        <w:rPr>
          <w:spacing w:val="1"/>
        </w:rPr>
        <w:t> </w:t>
      </w:r>
      <w:r>
        <w:rPr/>
        <w:t>хвилині</w:t>
      </w:r>
      <w:r>
        <w:rPr>
          <w:spacing w:val="1"/>
        </w:rPr>
        <w:t> </w:t>
      </w:r>
      <w:r>
        <w:rPr/>
        <w:t>здобули</w:t>
      </w:r>
      <w:r>
        <w:rPr>
          <w:spacing w:val="-3"/>
        </w:rPr>
        <w:t> </w:t>
      </w:r>
      <w:r>
        <w:rPr/>
        <w:t>наші</w:t>
      </w:r>
      <w:r>
        <w:rPr>
          <w:spacing w:val="-2"/>
        </w:rPr>
        <w:t> </w:t>
      </w:r>
      <w:r>
        <w:rPr/>
        <w:t>хлопці</w:t>
      </w:r>
      <w:r>
        <w:rPr>
          <w:spacing w:val="-1"/>
        </w:rPr>
        <w:t> </w:t>
      </w:r>
      <w:r>
        <w:rPr/>
        <w:t>цю</w:t>
      </w:r>
      <w:r>
        <w:rPr>
          <w:spacing w:val="-2"/>
        </w:rPr>
        <w:t> </w:t>
      </w:r>
      <w:r>
        <w:rPr/>
        <w:t>складну</w:t>
      </w:r>
      <w:r>
        <w:rPr>
          <w:spacing w:val="-1"/>
        </w:rPr>
        <w:t> </w:t>
      </w:r>
      <w:r>
        <w:rPr/>
        <w:t>перемогу.</w:t>
      </w:r>
    </w:p>
    <w:p>
      <w:pPr>
        <w:pStyle w:val="BodyText"/>
        <w:ind w:right="481" w:firstLine="567"/>
      </w:pPr>
      <w:r>
        <w:rPr>
          <w:spacing w:val="-1"/>
        </w:rPr>
        <w:t>У</w:t>
      </w:r>
      <w:r>
        <w:rPr>
          <w:spacing w:val="-5"/>
        </w:rPr>
        <w:t> </w:t>
      </w:r>
      <w:r>
        <w:rPr>
          <w:spacing w:val="-1"/>
        </w:rPr>
        <w:t>відбірковому</w:t>
      </w:r>
      <w:r>
        <w:rPr>
          <w:spacing w:val="-4"/>
        </w:rPr>
        <w:t> </w:t>
      </w:r>
      <w:r>
        <w:rPr/>
        <w:t>турнірі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України</w:t>
      </w:r>
      <w:r>
        <w:rPr>
          <w:spacing w:val="-4"/>
        </w:rPr>
        <w:t> </w:t>
      </w:r>
      <w:r>
        <w:rPr/>
        <w:t>вирішальним</w:t>
      </w:r>
      <w:r>
        <w:rPr>
          <w:spacing w:val="-5"/>
        </w:rPr>
        <w:t> </w:t>
      </w:r>
      <w:r>
        <w:rPr/>
        <w:t>став</w:t>
      </w:r>
      <w:r>
        <w:rPr>
          <w:spacing w:val="-5"/>
        </w:rPr>
        <w:t> </w:t>
      </w:r>
      <w:r>
        <w:rPr/>
        <w:t>домашній</w:t>
      </w:r>
      <w:r>
        <w:rPr>
          <w:spacing w:val="-78"/>
        </w:rPr>
        <w:t> </w:t>
      </w:r>
      <w:r>
        <w:rPr/>
        <w:t>матч</w:t>
      </w:r>
      <w:r>
        <w:rPr>
          <w:spacing w:val="1"/>
        </w:rPr>
        <w:t> </w:t>
      </w:r>
      <w:r>
        <w:rPr/>
        <w:t>проти</w:t>
      </w:r>
      <w:r>
        <w:rPr>
          <w:spacing w:val="1"/>
        </w:rPr>
        <w:t> </w:t>
      </w:r>
      <w:r>
        <w:rPr/>
        <w:t>збірної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Англії,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проходив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«Дніпро-</w:t>
      </w:r>
      <w:r>
        <w:rPr>
          <w:spacing w:val="1"/>
        </w:rPr>
        <w:t> </w:t>
      </w:r>
      <w:r>
        <w:rPr/>
        <w:t>Арені» 10 жовтня 2009 року. Збірна Англії вже кваліфікувалася на</w:t>
      </w:r>
      <w:r>
        <w:rPr>
          <w:spacing w:val="1"/>
        </w:rPr>
        <w:t> </w:t>
      </w:r>
      <w:r>
        <w:rPr/>
        <w:t>чемпіонат</w:t>
      </w:r>
      <w:r>
        <w:rPr>
          <w:spacing w:val="1"/>
        </w:rPr>
        <w:t> </w:t>
      </w:r>
      <w:r>
        <w:rPr/>
        <w:t>світу,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збірна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програючи</w:t>
      </w:r>
      <w:r>
        <w:rPr>
          <w:spacing w:val="1"/>
        </w:rPr>
        <w:t> </w:t>
      </w:r>
      <w:r>
        <w:rPr/>
        <w:t>хорватам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очки</w:t>
      </w:r>
      <w:r>
        <w:rPr>
          <w:spacing w:val="1"/>
        </w:rPr>
        <w:t> </w:t>
      </w:r>
      <w:r>
        <w:rPr/>
        <w:t>посідала</w:t>
      </w:r>
      <w:r>
        <w:rPr>
          <w:spacing w:val="-1"/>
        </w:rPr>
        <w:t> </w:t>
      </w:r>
      <w:r>
        <w:rPr/>
        <w:t>тільки</w:t>
      </w:r>
      <w:r>
        <w:rPr>
          <w:spacing w:val="-1"/>
        </w:rPr>
        <w:t> </w:t>
      </w:r>
      <w:r>
        <w:rPr/>
        <w:t>третє</w:t>
      </w:r>
      <w:r>
        <w:rPr>
          <w:spacing w:val="-1"/>
        </w:rPr>
        <w:t> </w:t>
      </w:r>
      <w:r>
        <w:rPr/>
        <w:t>місце.</w:t>
      </w:r>
    </w:p>
    <w:p>
      <w:pPr>
        <w:pStyle w:val="BodyText"/>
        <w:ind w:right="482" w:firstLine="567"/>
      </w:pPr>
      <w:r>
        <w:rPr/>
        <w:t>Матч з англійцями був для збірної Михайличенко вирішальним,</w:t>
      </w:r>
      <w:r>
        <w:rPr>
          <w:spacing w:val="-77"/>
        </w:rPr>
        <w:t> </w:t>
      </w:r>
      <w:r>
        <w:rPr/>
        <w:t>і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перемога</w:t>
      </w:r>
      <w:r>
        <w:rPr>
          <w:spacing w:val="1"/>
        </w:rPr>
        <w:t> </w:t>
      </w:r>
      <w:r>
        <w:rPr/>
        <w:t>практично</w:t>
      </w:r>
      <w:r>
        <w:rPr>
          <w:spacing w:val="1"/>
        </w:rPr>
        <w:t> </w:t>
      </w:r>
      <w:r>
        <w:rPr/>
        <w:t>гарантувала</w:t>
      </w:r>
      <w:r>
        <w:rPr>
          <w:spacing w:val="1"/>
        </w:rPr>
        <w:t> </w:t>
      </w:r>
      <w:r>
        <w:rPr/>
        <w:t>друге</w:t>
      </w:r>
      <w:r>
        <w:rPr>
          <w:spacing w:val="1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групі</w:t>
      </w:r>
      <w:r>
        <w:rPr>
          <w:spacing w:val="80"/>
        </w:rPr>
        <w:t> </w:t>
      </w:r>
      <w:r>
        <w:rPr/>
        <w:t>та</w:t>
      </w:r>
      <w:r>
        <w:rPr>
          <w:spacing w:val="1"/>
        </w:rPr>
        <w:t> </w:t>
      </w:r>
      <w:r>
        <w:rPr/>
        <w:t>участь у плей-офф. 12 хвилині Роберт Грін заробив «фол останньої</w:t>
      </w:r>
      <w:r>
        <w:rPr>
          <w:spacing w:val="1"/>
        </w:rPr>
        <w:t> </w:t>
      </w:r>
      <w:r>
        <w:rPr/>
        <w:t>надії» та червону картку. Пробувати пенальті взяв на себе капітан –</w:t>
      </w:r>
      <w:r>
        <w:rPr>
          <w:spacing w:val="1"/>
        </w:rPr>
        <w:t> </w:t>
      </w:r>
      <w:r>
        <w:rPr/>
        <w:t>Андрій Шевченко, однак його удар прийняла штанга воріт. На 30-ій</w:t>
      </w:r>
      <w:r>
        <w:rPr>
          <w:spacing w:val="1"/>
        </w:rPr>
        <w:t> </w:t>
      </w:r>
      <w:r>
        <w:rPr/>
        <w:t>хвилині</w:t>
      </w:r>
      <w:r>
        <w:rPr>
          <w:spacing w:val="1"/>
        </w:rPr>
        <w:t> </w:t>
      </w:r>
      <w:r>
        <w:rPr/>
        <w:t>матчу</w:t>
      </w:r>
      <w:r>
        <w:rPr>
          <w:spacing w:val="1"/>
        </w:rPr>
        <w:t> </w:t>
      </w:r>
      <w:r>
        <w:rPr/>
        <w:t>чудовим</w:t>
      </w:r>
      <w:r>
        <w:rPr>
          <w:spacing w:val="1"/>
        </w:rPr>
        <w:t> </w:t>
      </w:r>
      <w:r>
        <w:rPr/>
        <w:t>ударом</w:t>
      </w:r>
      <w:r>
        <w:rPr>
          <w:spacing w:val="1"/>
        </w:rPr>
        <w:t> </w:t>
      </w:r>
      <w:r>
        <w:rPr/>
        <w:t>з-за</w:t>
      </w:r>
      <w:r>
        <w:rPr>
          <w:spacing w:val="1"/>
        </w:rPr>
        <w:t> </w:t>
      </w:r>
      <w:r>
        <w:rPr/>
        <w:t>меж</w:t>
      </w:r>
      <w:r>
        <w:rPr>
          <w:spacing w:val="1"/>
        </w:rPr>
        <w:t> </w:t>
      </w:r>
      <w:r>
        <w:rPr/>
        <w:t>штрафного</w:t>
      </w:r>
      <w:r>
        <w:rPr>
          <w:spacing w:val="1"/>
        </w:rPr>
        <w:t> </w:t>
      </w:r>
      <w:r>
        <w:rPr/>
        <w:t>майданчика</w:t>
      </w:r>
      <w:r>
        <w:rPr>
          <w:spacing w:val="-77"/>
        </w:rPr>
        <w:t> </w:t>
      </w:r>
      <w:r>
        <w:rPr/>
        <w:t>Сергій</w:t>
      </w:r>
      <w:r>
        <w:rPr>
          <w:spacing w:val="1"/>
        </w:rPr>
        <w:t> </w:t>
      </w:r>
      <w:r>
        <w:rPr/>
        <w:t>Назаренко</w:t>
      </w:r>
      <w:r>
        <w:rPr>
          <w:spacing w:val="1"/>
        </w:rPr>
        <w:t> </w:t>
      </w:r>
      <w:r>
        <w:rPr/>
        <w:t>відкрив</w:t>
      </w:r>
      <w:r>
        <w:rPr>
          <w:spacing w:val="1"/>
        </w:rPr>
        <w:t> </w:t>
      </w:r>
      <w:r>
        <w:rPr/>
        <w:t>рахунок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1:0.</w:t>
      </w:r>
      <w:r>
        <w:rPr>
          <w:spacing w:val="1"/>
        </w:rPr>
        <w:t> </w:t>
      </w:r>
      <w:r>
        <w:rPr/>
        <w:t>Ні</w:t>
      </w:r>
      <w:r>
        <w:rPr>
          <w:spacing w:val="1"/>
        </w:rPr>
        <w:t> </w:t>
      </w:r>
      <w:r>
        <w:rPr/>
        <w:t>Україна,</w:t>
      </w:r>
      <w:r>
        <w:rPr>
          <w:spacing w:val="1"/>
        </w:rPr>
        <w:t> </w:t>
      </w:r>
      <w:r>
        <w:rPr/>
        <w:t>ні</w:t>
      </w:r>
      <w:r>
        <w:rPr>
          <w:spacing w:val="1"/>
        </w:rPr>
        <w:t> </w:t>
      </w:r>
      <w:r>
        <w:rPr/>
        <w:t>Англія</w:t>
      </w:r>
      <w:r>
        <w:rPr>
          <w:spacing w:val="1"/>
        </w:rPr>
        <w:t> </w:t>
      </w:r>
      <w:r>
        <w:rPr/>
        <w:t>більше не голів не забивали. В цьому матчі збірна України здобула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історичну</w:t>
      </w:r>
      <w:r>
        <w:rPr>
          <w:spacing w:val="1"/>
        </w:rPr>
        <w:t> </w:t>
      </w:r>
      <w:r>
        <w:rPr/>
        <w:t>перемогу.</w:t>
      </w:r>
      <w:r>
        <w:rPr>
          <w:spacing w:val="1"/>
        </w:rPr>
        <w:t> </w:t>
      </w:r>
      <w:r>
        <w:rPr/>
        <w:t>Вперше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майже</w:t>
      </w:r>
      <w:r>
        <w:rPr>
          <w:spacing w:val="1"/>
        </w:rPr>
        <w:t> </w:t>
      </w:r>
      <w:r>
        <w:rPr/>
        <w:t>20</w:t>
      </w:r>
      <w:r>
        <w:rPr>
          <w:spacing w:val="1"/>
        </w:rPr>
        <w:t> </w:t>
      </w:r>
      <w:r>
        <w:rPr/>
        <w:t>років</w:t>
      </w:r>
      <w:r>
        <w:rPr>
          <w:spacing w:val="81"/>
        </w:rPr>
        <w:t> </w:t>
      </w:r>
      <w:r>
        <w:rPr/>
        <w:t>свого</w:t>
      </w:r>
      <w:r>
        <w:rPr>
          <w:spacing w:val="1"/>
        </w:rPr>
        <w:t> </w:t>
      </w:r>
      <w:r>
        <w:rPr/>
        <w:t>існування наша футбольна команда перемогла збірну із топ-десятки.</w:t>
      </w:r>
      <w:r>
        <w:rPr>
          <w:spacing w:val="-77"/>
        </w:rPr>
        <w:t> </w:t>
      </w:r>
      <w:r>
        <w:rPr/>
        <w:t>В останньому турі, як і передбачалося, Україна та Хорватія здобули</w:t>
      </w:r>
      <w:r>
        <w:rPr>
          <w:spacing w:val="1"/>
        </w:rPr>
        <w:t> </w:t>
      </w:r>
      <w:r>
        <w:rPr/>
        <w:t>перемоги,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завдяки</w:t>
      </w:r>
      <w:r>
        <w:rPr>
          <w:spacing w:val="1"/>
        </w:rPr>
        <w:t> </w:t>
      </w:r>
      <w:r>
        <w:rPr/>
        <w:t>виграшу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Англією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результаті</w:t>
      </w:r>
      <w:r>
        <w:rPr>
          <w:spacing w:val="1"/>
        </w:rPr>
        <w:t> </w:t>
      </w:r>
      <w:r>
        <w:rPr/>
        <w:t>здобула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одне</w:t>
      </w:r>
      <w:r>
        <w:rPr>
          <w:spacing w:val="-3"/>
        </w:rPr>
        <w:t> </w:t>
      </w:r>
      <w:r>
        <w:rPr/>
        <w:t>очко</w:t>
      </w:r>
      <w:r>
        <w:rPr>
          <w:spacing w:val="1"/>
        </w:rPr>
        <w:t> </w:t>
      </w:r>
      <w:r>
        <w:rPr/>
        <w:t>більше, і</w:t>
      </w:r>
      <w:r>
        <w:rPr>
          <w:spacing w:val="-3"/>
        </w:rPr>
        <w:t> </w:t>
      </w:r>
      <w:r>
        <w:rPr/>
        <w:t>вийшла у плей-офф.</w:t>
      </w:r>
    </w:p>
    <w:p>
      <w:pPr>
        <w:pStyle w:val="BodyText"/>
        <w:ind w:right="483" w:firstLine="567"/>
      </w:pPr>
      <w:r>
        <w:rPr/>
        <w:t>Доля путівки на ЧС наважилася у матчі проти греків. Багато хто</w:t>
      </w:r>
      <w:r>
        <w:rPr>
          <w:spacing w:val="-77"/>
        </w:rPr>
        <w:t> </w:t>
      </w:r>
      <w:r>
        <w:rPr/>
        <w:t>вважав,</w:t>
      </w:r>
      <w:r>
        <w:rPr>
          <w:spacing w:val="33"/>
        </w:rPr>
        <w:t> </w:t>
      </w:r>
      <w:r>
        <w:rPr/>
        <w:t>що</w:t>
      </w:r>
      <w:r>
        <w:rPr>
          <w:spacing w:val="35"/>
        </w:rPr>
        <w:t> </w:t>
      </w:r>
      <w:r>
        <w:rPr/>
        <w:t>Греція</w:t>
      </w:r>
      <w:r>
        <w:rPr>
          <w:spacing w:val="35"/>
        </w:rPr>
        <w:t> </w:t>
      </w:r>
      <w:r>
        <w:rPr/>
        <w:t>найлегший</w:t>
      </w:r>
      <w:r>
        <w:rPr>
          <w:spacing w:val="34"/>
        </w:rPr>
        <w:t> </w:t>
      </w:r>
      <w:r>
        <w:rPr/>
        <w:t>суперник</w:t>
      </w:r>
      <w:r>
        <w:rPr>
          <w:spacing w:val="35"/>
        </w:rPr>
        <w:t> </w:t>
      </w:r>
      <w:r>
        <w:rPr/>
        <w:t>із</w:t>
      </w:r>
      <w:r>
        <w:rPr>
          <w:spacing w:val="34"/>
        </w:rPr>
        <w:t> </w:t>
      </w:r>
      <w:r>
        <w:rPr/>
        <w:t>плей-офф,</w:t>
      </w:r>
      <w:r>
        <w:rPr>
          <w:spacing w:val="34"/>
        </w:rPr>
        <w:t> </w:t>
      </w:r>
      <w:r>
        <w:rPr/>
        <w:t>однак,</w:t>
      </w:r>
      <w:r>
        <w:rPr>
          <w:spacing w:val="34"/>
        </w:rPr>
        <w:t> </w:t>
      </w:r>
      <w:r>
        <w:rPr/>
        <w:t>перша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2" w:hanging="1"/>
      </w:pPr>
      <w:r>
        <w:rPr/>
        <w:t>гра в Афінах, не виявила переможця і все наважилося 18 листопада</w:t>
      </w:r>
      <w:r>
        <w:rPr>
          <w:spacing w:val="1"/>
        </w:rPr>
        <w:t> </w:t>
      </w:r>
      <w:r>
        <w:rPr/>
        <w:t>2009 року на «Донбас-Арені» у Донецьку. На 31-ій хвилині цього</w:t>
      </w:r>
      <w:r>
        <w:rPr>
          <w:spacing w:val="1"/>
        </w:rPr>
        <w:t> </w:t>
      </w:r>
      <w:r>
        <w:rPr/>
        <w:t>матчу Димитрос Салпінгідіс забив переможний гол за збірну Греції,</w:t>
      </w:r>
      <w:r>
        <w:rPr>
          <w:spacing w:val="-77"/>
        </w:rPr>
        <w:t> </w:t>
      </w:r>
      <w:r>
        <w:rPr/>
        <w:t>наша команда поступилася 0:1, і не змогла пройти сито плей-офф</w:t>
      </w:r>
      <w:r>
        <w:rPr>
          <w:spacing w:val="1"/>
        </w:rPr>
        <w:t> </w:t>
      </w:r>
      <w:r>
        <w:rPr/>
        <w:t>вже вчетверте.</w:t>
      </w:r>
    </w:p>
    <w:p>
      <w:pPr>
        <w:pStyle w:val="BodyText"/>
        <w:ind w:right="482" w:firstLine="567"/>
      </w:pPr>
      <w:r>
        <w:rPr/>
        <w:t>Цей</w:t>
      </w:r>
      <w:r>
        <w:rPr>
          <w:spacing w:val="1"/>
        </w:rPr>
        <w:t> </w:t>
      </w:r>
      <w:r>
        <w:rPr/>
        <w:t>матч</w:t>
      </w:r>
      <w:r>
        <w:rPr>
          <w:spacing w:val="1"/>
        </w:rPr>
        <w:t> </w:t>
      </w:r>
      <w:r>
        <w:rPr/>
        <w:t>став</w:t>
      </w:r>
      <w:r>
        <w:rPr>
          <w:spacing w:val="1"/>
        </w:rPr>
        <w:t> </w:t>
      </w:r>
      <w:r>
        <w:rPr/>
        <w:t>останнім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посаді</w:t>
      </w:r>
      <w:r>
        <w:rPr>
          <w:spacing w:val="1"/>
        </w:rPr>
        <w:t> </w:t>
      </w:r>
      <w:r>
        <w:rPr/>
        <w:t>головного</w:t>
      </w:r>
      <w:r>
        <w:rPr>
          <w:spacing w:val="1"/>
        </w:rPr>
        <w:t> </w:t>
      </w:r>
      <w:r>
        <w:rPr/>
        <w:t>тренера</w:t>
      </w:r>
      <w:r>
        <w:rPr>
          <w:spacing w:val="1"/>
        </w:rPr>
        <w:t> </w:t>
      </w:r>
      <w:r>
        <w:rPr/>
        <w:t>збірної</w:t>
      </w:r>
      <w:r>
        <w:rPr>
          <w:spacing w:val="-77"/>
        </w:rPr>
        <w:t> </w:t>
      </w:r>
      <w:r>
        <w:rPr/>
        <w:t>України</w:t>
      </w:r>
      <w:r>
        <w:rPr>
          <w:spacing w:val="-3"/>
        </w:rPr>
        <w:t> </w:t>
      </w:r>
      <w:r>
        <w:rPr/>
        <w:t>для Олексія</w:t>
      </w:r>
      <w:r>
        <w:rPr>
          <w:spacing w:val="-1"/>
        </w:rPr>
        <w:t> </w:t>
      </w:r>
      <w:r>
        <w:rPr/>
        <w:t>Михайличенка.</w:t>
      </w:r>
    </w:p>
    <w:p>
      <w:pPr>
        <w:pStyle w:val="BodyText"/>
        <w:spacing w:before="1"/>
        <w:ind w:right="482" w:firstLine="567"/>
      </w:pPr>
      <w:r>
        <w:rPr/>
        <w:t>Чудово розумів і Андрій Шевченко, що це був його останній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шанс</w:t>
      </w:r>
      <w:r>
        <w:rPr>
          <w:spacing w:val="1"/>
        </w:rPr>
        <w:t> </w:t>
      </w:r>
      <w:r>
        <w:rPr/>
        <w:t>зіграти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чемпіонаті</w:t>
      </w:r>
      <w:r>
        <w:rPr>
          <w:spacing w:val="1"/>
        </w:rPr>
        <w:t> </w:t>
      </w:r>
      <w:r>
        <w:rPr/>
        <w:t>світу.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матчу</w:t>
      </w:r>
      <w:r>
        <w:rPr>
          <w:spacing w:val="1"/>
        </w:rPr>
        <w:t> </w:t>
      </w:r>
      <w:r>
        <w:rPr/>
        <w:t>Андрій</w:t>
      </w:r>
      <w:r>
        <w:rPr>
          <w:spacing w:val="1"/>
        </w:rPr>
        <w:t> </w:t>
      </w:r>
      <w:r>
        <w:rPr/>
        <w:t>Шевченко плаче в обіймах уболівальника, така фотографія облетіла</w:t>
      </w:r>
      <w:r>
        <w:rPr>
          <w:spacing w:val="1"/>
        </w:rPr>
        <w:t> </w:t>
      </w:r>
      <w:r>
        <w:rPr/>
        <w:t>весь</w:t>
      </w:r>
      <w:r>
        <w:rPr>
          <w:spacing w:val="-1"/>
        </w:rPr>
        <w:t> </w:t>
      </w:r>
      <w:r>
        <w:rPr/>
        <w:t>світ.</w:t>
      </w:r>
    </w:p>
    <w:p>
      <w:pPr>
        <w:pStyle w:val="BodyText"/>
        <w:ind w:left="0"/>
        <w:jc w:val="left"/>
      </w:pPr>
    </w:p>
    <w:p>
      <w:pPr>
        <w:pStyle w:val="Heading3"/>
        <w:spacing w:line="368" w:lineRule="exact"/>
        <w:ind w:left="3513"/>
      </w:pPr>
      <w:r>
        <w:rPr/>
        <w:t>Домашнє</w:t>
      </w:r>
      <w:r>
        <w:rPr>
          <w:spacing w:val="-3"/>
        </w:rPr>
        <w:t> </w:t>
      </w:r>
      <w:r>
        <w:rPr/>
        <w:t>Євро-2012</w:t>
      </w:r>
    </w:p>
    <w:p>
      <w:pPr>
        <w:pStyle w:val="BodyText"/>
        <w:ind w:right="482" w:firstLine="567"/>
      </w:pPr>
      <w:r>
        <w:rPr/>
        <w:t>21 квітня 2011 року було оголошено, що, як планувалося раніше</w:t>
      </w:r>
      <w:r>
        <w:rPr>
          <w:spacing w:val="-77"/>
        </w:rPr>
        <w:t> </w:t>
      </w:r>
      <w:r>
        <w:rPr/>
        <w:t>замість</w:t>
      </w:r>
      <w:r>
        <w:rPr>
          <w:spacing w:val="1"/>
        </w:rPr>
        <w:t> </w:t>
      </w:r>
      <w:r>
        <w:rPr/>
        <w:t>Мирона</w:t>
      </w:r>
      <w:r>
        <w:rPr>
          <w:spacing w:val="1"/>
        </w:rPr>
        <w:t> </w:t>
      </w:r>
      <w:r>
        <w:rPr/>
        <w:t>Маркевича,</w:t>
      </w:r>
      <w:r>
        <w:rPr>
          <w:spacing w:val="1"/>
        </w:rPr>
        <w:t> </w:t>
      </w:r>
      <w:r>
        <w:rPr/>
        <w:t>команду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домашнього</w:t>
      </w:r>
      <w:r>
        <w:rPr>
          <w:spacing w:val="1"/>
        </w:rPr>
        <w:t> </w:t>
      </w:r>
      <w:r>
        <w:rPr/>
        <w:t>Євро-2012</w:t>
      </w:r>
      <w:r>
        <w:rPr>
          <w:spacing w:val="1"/>
        </w:rPr>
        <w:t> </w:t>
      </w:r>
      <w:r>
        <w:rPr/>
        <w:t>готуватиме Олег Блохін. Повернення Блохіна відбулося 1 червня у</w:t>
      </w:r>
      <w:r>
        <w:rPr>
          <w:spacing w:val="1"/>
        </w:rPr>
        <w:t> </w:t>
      </w:r>
      <w:r>
        <w:rPr/>
        <w:t>Києві з перемоги над Узбекистаном 2:0. Майже на кожну наступну</w:t>
      </w:r>
      <w:r>
        <w:rPr>
          <w:spacing w:val="1"/>
        </w:rPr>
        <w:t> </w:t>
      </w:r>
      <w:r>
        <w:rPr/>
        <w:t>гру</w:t>
      </w:r>
      <w:r>
        <w:rPr>
          <w:spacing w:val="1"/>
        </w:rPr>
        <w:t> </w:t>
      </w:r>
      <w:r>
        <w:rPr/>
        <w:t>Блохін</w:t>
      </w:r>
      <w:r>
        <w:rPr>
          <w:spacing w:val="1"/>
        </w:rPr>
        <w:t> </w:t>
      </w:r>
      <w:r>
        <w:rPr/>
        <w:t>виставляв</w:t>
      </w:r>
      <w:r>
        <w:rPr>
          <w:spacing w:val="1"/>
        </w:rPr>
        <w:t> </w:t>
      </w:r>
      <w:r>
        <w:rPr/>
        <w:t>експериментальний</w:t>
      </w:r>
      <w:r>
        <w:rPr>
          <w:spacing w:val="1"/>
        </w:rPr>
        <w:t> </w:t>
      </w:r>
      <w:r>
        <w:rPr/>
        <w:t>склад,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давало</w:t>
      </w:r>
      <w:r>
        <w:rPr>
          <w:spacing w:val="1"/>
        </w:rPr>
        <w:t> </w:t>
      </w:r>
      <w:r>
        <w:rPr/>
        <w:t>повного</w:t>
      </w:r>
      <w:r>
        <w:rPr>
          <w:spacing w:val="70"/>
        </w:rPr>
        <w:t> </w:t>
      </w:r>
      <w:r>
        <w:rPr/>
        <w:t>уявлення</w:t>
      </w:r>
      <w:r>
        <w:rPr>
          <w:spacing w:val="71"/>
        </w:rPr>
        <w:t> </w:t>
      </w:r>
      <w:r>
        <w:rPr/>
        <w:t>про</w:t>
      </w:r>
      <w:r>
        <w:rPr>
          <w:spacing w:val="70"/>
        </w:rPr>
        <w:t> </w:t>
      </w:r>
      <w:r>
        <w:rPr/>
        <w:t>його</w:t>
      </w:r>
      <w:r>
        <w:rPr>
          <w:spacing w:val="71"/>
        </w:rPr>
        <w:t> </w:t>
      </w:r>
      <w:r>
        <w:rPr/>
        <w:t>збірну.</w:t>
      </w:r>
      <w:r>
        <w:rPr>
          <w:spacing w:val="71"/>
        </w:rPr>
        <w:t> </w:t>
      </w:r>
      <w:r>
        <w:rPr/>
        <w:t>Після</w:t>
      </w:r>
      <w:r>
        <w:rPr>
          <w:spacing w:val="71"/>
        </w:rPr>
        <w:t> </w:t>
      </w:r>
      <w:r>
        <w:rPr/>
        <w:t>реконструкції,</w:t>
      </w:r>
      <w:r>
        <w:rPr>
          <w:spacing w:val="71"/>
        </w:rPr>
        <w:t> </w:t>
      </w:r>
      <w:r>
        <w:rPr/>
        <w:t>стадіону</w:t>
      </w:r>
    </w:p>
    <w:p>
      <w:pPr>
        <w:pStyle w:val="BodyText"/>
        <w:ind w:right="484"/>
      </w:pPr>
      <w:r>
        <w:rPr/>
        <w:t>«Олімпійський»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Києві,</w:t>
      </w:r>
      <w:r>
        <w:rPr>
          <w:spacing w:val="1"/>
        </w:rPr>
        <w:t> </w:t>
      </w:r>
      <w:r>
        <w:rPr/>
        <w:t>11</w:t>
      </w:r>
      <w:r>
        <w:rPr>
          <w:spacing w:val="1"/>
        </w:rPr>
        <w:t> </w:t>
      </w:r>
      <w:r>
        <w:rPr/>
        <w:t>листопада</w:t>
      </w:r>
      <w:r>
        <w:rPr>
          <w:spacing w:val="1"/>
        </w:rPr>
        <w:t> </w:t>
      </w:r>
      <w:r>
        <w:rPr/>
        <w:t>2011</w:t>
      </w:r>
      <w:r>
        <w:rPr>
          <w:spacing w:val="1"/>
        </w:rPr>
        <w:t> </w:t>
      </w:r>
      <w:r>
        <w:rPr/>
        <w:t>року</w:t>
      </w:r>
      <w:r>
        <w:rPr>
          <w:spacing w:val="1"/>
        </w:rPr>
        <w:t> </w:t>
      </w:r>
      <w:r>
        <w:rPr/>
        <w:t>відбувся</w:t>
      </w:r>
      <w:r>
        <w:rPr>
          <w:spacing w:val="1"/>
        </w:rPr>
        <w:t> </w:t>
      </w:r>
      <w:r>
        <w:rPr/>
        <w:t>матч-</w:t>
      </w:r>
      <w:r>
        <w:rPr>
          <w:spacing w:val="-77"/>
        </w:rPr>
        <w:t> </w:t>
      </w:r>
      <w:r>
        <w:rPr/>
        <w:t>відкриття,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створив</w:t>
      </w:r>
      <w:r>
        <w:rPr>
          <w:spacing w:val="1"/>
        </w:rPr>
        <w:t> </w:t>
      </w:r>
      <w:r>
        <w:rPr/>
        <w:t>хороше</w:t>
      </w:r>
      <w:r>
        <w:rPr>
          <w:spacing w:val="1"/>
        </w:rPr>
        <w:t> </w:t>
      </w:r>
      <w:r>
        <w:rPr/>
        <w:t>враження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вболівальників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фахівців</w:t>
      </w:r>
      <w:r>
        <w:rPr>
          <w:spacing w:val="-2"/>
        </w:rPr>
        <w:t> </w:t>
      </w:r>
      <w:r>
        <w:rPr/>
        <w:t>футболу.</w:t>
      </w:r>
    </w:p>
    <w:p>
      <w:pPr>
        <w:pStyle w:val="BodyText"/>
        <w:ind w:right="481" w:firstLine="567"/>
      </w:pPr>
      <w:r>
        <w:rPr/>
        <w:t>На початок Євро Україна зіграла ще шість товариських матчів</w:t>
      </w:r>
      <w:r>
        <w:rPr>
          <w:spacing w:val="1"/>
        </w:rPr>
        <w:t> </w:t>
      </w:r>
      <w:r>
        <w:rPr/>
        <w:t>(три перемоги, дві поразки, 1 нічия), та 11 червня 2012 року в Києві</w:t>
      </w:r>
      <w:r>
        <w:rPr>
          <w:spacing w:val="1"/>
        </w:rPr>
        <w:t> </w:t>
      </w:r>
      <w:r>
        <w:rPr/>
        <w:t>на переповненому «Олімпійському» збірна України дебютувала на</w:t>
      </w:r>
      <w:r>
        <w:rPr>
          <w:spacing w:val="1"/>
        </w:rPr>
        <w:t> </w:t>
      </w:r>
      <w:r>
        <w:rPr/>
        <w:t>чемпіонатах</w:t>
      </w:r>
      <w:r>
        <w:rPr>
          <w:spacing w:val="-2"/>
        </w:rPr>
        <w:t> </w:t>
      </w:r>
      <w:r>
        <w:rPr/>
        <w:t>Європи.</w:t>
      </w:r>
    </w:p>
    <w:p>
      <w:pPr>
        <w:pStyle w:val="BodyText"/>
        <w:ind w:right="482" w:firstLine="567"/>
      </w:pPr>
      <w:r>
        <w:rPr/>
        <w:t>При рівній грі зі Швецією, українці у другому таймі на 55-й</w:t>
      </w:r>
      <w:r>
        <w:rPr>
          <w:spacing w:val="1"/>
        </w:rPr>
        <w:t> </w:t>
      </w:r>
      <w:r>
        <w:rPr/>
        <w:t>хвилині пропустили м'яч від Златана Ібрагімовича, і вже за чотири</w:t>
      </w:r>
      <w:r>
        <w:rPr>
          <w:spacing w:val="1"/>
        </w:rPr>
        <w:t> </w:t>
      </w:r>
      <w:r>
        <w:rPr/>
        <w:t>хвилини, капітан та лідер збірної України Андрій Шевченко зрівняв</w:t>
      </w:r>
      <w:r>
        <w:rPr>
          <w:spacing w:val="-77"/>
        </w:rPr>
        <w:t> </w:t>
      </w:r>
      <w:r>
        <w:rPr/>
        <w:t>рахунок,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62-й</w:t>
      </w:r>
      <w:r>
        <w:rPr>
          <w:spacing w:val="1"/>
        </w:rPr>
        <w:t> </w:t>
      </w:r>
      <w:r>
        <w:rPr/>
        <w:t>хвилині,</w:t>
      </w:r>
      <w:r>
        <w:rPr>
          <w:spacing w:val="1"/>
        </w:rPr>
        <w:t> </w:t>
      </w:r>
      <w:r>
        <w:rPr/>
        <w:t>зробивши</w:t>
      </w:r>
      <w:r>
        <w:rPr>
          <w:spacing w:val="1"/>
        </w:rPr>
        <w:t> </w:t>
      </w:r>
      <w:r>
        <w:rPr/>
        <w:t>дубль,</w:t>
      </w:r>
      <w:r>
        <w:rPr>
          <w:spacing w:val="1"/>
        </w:rPr>
        <w:t> </w:t>
      </w:r>
      <w:r>
        <w:rPr/>
        <w:t>приніс</w:t>
      </w:r>
      <w:r>
        <w:rPr>
          <w:spacing w:val="1"/>
        </w:rPr>
        <w:t> </w:t>
      </w:r>
      <w:r>
        <w:rPr/>
        <w:t>перемогу</w:t>
      </w:r>
      <w:r>
        <w:rPr>
          <w:spacing w:val="1"/>
        </w:rPr>
        <w:t> </w:t>
      </w:r>
      <w:r>
        <w:rPr/>
        <w:t>команді Блохіна. Збірна України після першого туру очолила свою</w:t>
      </w:r>
      <w:r>
        <w:rPr>
          <w:spacing w:val="1"/>
        </w:rPr>
        <w:t> </w:t>
      </w:r>
      <w:r>
        <w:rPr/>
        <w:t>групу.</w:t>
      </w:r>
    </w:p>
    <w:p>
      <w:pPr>
        <w:pStyle w:val="BodyText"/>
        <w:ind w:right="482" w:firstLine="567"/>
      </w:pPr>
      <w:r>
        <w:rPr/>
        <w:t>15 червня Україна на «Донбас Арені» зустрічалася із командою</w:t>
      </w:r>
      <w:r>
        <w:rPr>
          <w:spacing w:val="1"/>
        </w:rPr>
        <w:t> </w:t>
      </w:r>
      <w:r>
        <w:rPr/>
        <w:t>Франції. Українці почали</w:t>
      </w:r>
      <w:r>
        <w:rPr>
          <w:spacing w:val="1"/>
        </w:rPr>
        <w:t> </w:t>
      </w:r>
      <w:r>
        <w:rPr/>
        <w:t>діяти активно та</w:t>
      </w:r>
      <w:r>
        <w:rPr>
          <w:spacing w:val="1"/>
        </w:rPr>
        <w:t> </w:t>
      </w:r>
      <w:r>
        <w:rPr/>
        <w:t>впевнено,</w:t>
      </w:r>
      <w:r>
        <w:rPr>
          <w:spacing w:val="1"/>
        </w:rPr>
        <w:t> </w:t>
      </w:r>
      <w:r>
        <w:rPr/>
        <w:t>проте</w:t>
      </w:r>
      <w:r>
        <w:rPr>
          <w:spacing w:val="1"/>
        </w:rPr>
        <w:t> </w:t>
      </w:r>
      <w:r>
        <w:rPr/>
        <w:t>на 5</w:t>
      </w:r>
      <w:r>
        <w:rPr>
          <w:spacing w:val="1"/>
        </w:rPr>
        <w:t> </w:t>
      </w:r>
      <w:r>
        <w:rPr/>
        <w:t>хвилині зустрічі, головний арбітр</w:t>
      </w:r>
      <w:r>
        <w:rPr>
          <w:spacing w:val="80"/>
        </w:rPr>
        <w:t> </w:t>
      </w:r>
      <w:r>
        <w:rPr/>
        <w:t>матчу був змушений зупинити</w:t>
      </w:r>
      <w:r>
        <w:rPr>
          <w:spacing w:val="1"/>
        </w:rPr>
        <w:t> </w:t>
      </w:r>
      <w:r>
        <w:rPr/>
        <w:t>гру,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зв'язку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грозою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блискавками,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виблискували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Донецьку.</w:t>
      </w:r>
      <w:r>
        <w:rPr>
          <w:spacing w:val="1"/>
        </w:rPr>
        <w:t> </w:t>
      </w:r>
      <w:r>
        <w:rPr/>
        <w:t>Гра</w:t>
      </w:r>
      <w:r>
        <w:rPr>
          <w:spacing w:val="1"/>
        </w:rPr>
        <w:t> </w:t>
      </w:r>
      <w:r>
        <w:rPr/>
        <w:t>відновилася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годину.</w:t>
      </w:r>
      <w:r>
        <w:rPr>
          <w:spacing w:val="1"/>
        </w:rPr>
        <w:t> </w:t>
      </w:r>
      <w:r>
        <w:rPr/>
        <w:t>Перші</w:t>
      </w:r>
      <w:r>
        <w:rPr>
          <w:spacing w:val="1"/>
        </w:rPr>
        <w:t> </w:t>
      </w:r>
      <w:r>
        <w:rPr/>
        <w:t>20</w:t>
      </w:r>
      <w:r>
        <w:rPr>
          <w:spacing w:val="1"/>
        </w:rPr>
        <w:t> </w:t>
      </w:r>
      <w:r>
        <w:rPr/>
        <w:t>хвилин</w:t>
      </w:r>
      <w:r>
        <w:rPr>
          <w:spacing w:val="1"/>
        </w:rPr>
        <w:t> </w:t>
      </w:r>
      <w:r>
        <w:rPr/>
        <w:t>команда Блохіна</w:t>
      </w:r>
      <w:r>
        <w:rPr>
          <w:spacing w:val="2"/>
        </w:rPr>
        <w:t> </w:t>
      </w:r>
      <w:r>
        <w:rPr/>
        <w:t>діяла</w:t>
      </w:r>
      <w:r>
        <w:rPr>
          <w:spacing w:val="1"/>
        </w:rPr>
        <w:t> </w:t>
      </w:r>
      <w:r>
        <w:rPr/>
        <w:t>досить</w:t>
      </w:r>
      <w:r>
        <w:rPr>
          <w:spacing w:val="1"/>
        </w:rPr>
        <w:t> </w:t>
      </w:r>
      <w:r>
        <w:rPr/>
        <w:t>активно,</w:t>
      </w:r>
      <w:r>
        <w:rPr>
          <w:spacing w:val="2"/>
        </w:rPr>
        <w:t> </w:t>
      </w:r>
      <w:r>
        <w:rPr/>
        <w:t>але</w:t>
      </w:r>
      <w:r>
        <w:rPr>
          <w:spacing w:val="1"/>
        </w:rPr>
        <w:t> </w:t>
      </w:r>
      <w:r>
        <w:rPr/>
        <w:t>рахунок</w:t>
      </w:r>
      <w:r>
        <w:rPr>
          <w:spacing w:val="2"/>
        </w:rPr>
        <w:t> </w:t>
      </w:r>
      <w:r>
        <w:rPr/>
        <w:t>відкрив</w:t>
      </w:r>
      <w:r>
        <w:rPr>
          <w:spacing w:val="1"/>
        </w:rPr>
        <w:t> </w:t>
      </w:r>
      <w:r>
        <w:rPr/>
        <w:t>француз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1"/>
      </w:pPr>
      <w:r>
        <w:rPr/>
        <w:t>Менез на 53 хвилині зустрічі, а за три хвилини Йоан Кабай поставив</w:t>
      </w:r>
      <w:r>
        <w:rPr>
          <w:spacing w:val="-77"/>
        </w:rPr>
        <w:t> </w:t>
      </w:r>
      <w:r>
        <w:rPr/>
        <w:t>крапку у матчі – 0:2. В останній грі групового турніру на Донбас-</w:t>
      </w:r>
      <w:r>
        <w:rPr>
          <w:spacing w:val="1"/>
        </w:rPr>
        <w:t> </w:t>
      </w:r>
      <w:r>
        <w:rPr/>
        <w:t>Арені</w:t>
      </w:r>
      <w:r>
        <w:rPr>
          <w:spacing w:val="1"/>
        </w:rPr>
        <w:t> </w:t>
      </w:r>
      <w:r>
        <w:rPr/>
        <w:t>Україна</w:t>
      </w:r>
      <w:r>
        <w:rPr>
          <w:spacing w:val="1"/>
        </w:rPr>
        <w:t> </w:t>
      </w:r>
      <w:r>
        <w:rPr/>
        <w:t>зустрічалася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Англією.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виходу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плей-офф</w:t>
      </w:r>
      <w:r>
        <w:rPr>
          <w:spacing w:val="1"/>
        </w:rPr>
        <w:t> </w:t>
      </w:r>
      <w:r>
        <w:rPr/>
        <w:t>команда</w:t>
      </w:r>
      <w:r>
        <w:rPr>
          <w:spacing w:val="-3"/>
        </w:rPr>
        <w:t> </w:t>
      </w:r>
      <w:r>
        <w:rPr/>
        <w:t>Блохіна мала</w:t>
      </w:r>
      <w:r>
        <w:rPr>
          <w:spacing w:val="-1"/>
        </w:rPr>
        <w:t> </w:t>
      </w:r>
      <w:r>
        <w:rPr/>
        <w:t>здобути</w:t>
      </w:r>
      <w:r>
        <w:rPr>
          <w:spacing w:val="-1"/>
        </w:rPr>
        <w:t> </w:t>
      </w:r>
      <w:r>
        <w:rPr/>
        <w:t>перемогу.</w:t>
      </w:r>
    </w:p>
    <w:p>
      <w:pPr>
        <w:pStyle w:val="BodyText"/>
        <w:spacing w:before="1"/>
        <w:ind w:right="482" w:firstLine="567"/>
      </w:pPr>
      <w:r>
        <w:rPr/>
        <w:t>«Синьо-жовті» розпочали активно, і протягом усього першого</w:t>
      </w:r>
      <w:r>
        <w:rPr>
          <w:spacing w:val="1"/>
        </w:rPr>
        <w:t> </w:t>
      </w:r>
      <w:r>
        <w:rPr/>
        <w:t>тайму контролювали гру. Але початок другого тайму призвів до</w:t>
      </w:r>
      <w:r>
        <w:rPr>
          <w:spacing w:val="1"/>
        </w:rPr>
        <w:t> </w:t>
      </w:r>
      <w:r>
        <w:rPr/>
        <w:t>голу.</w:t>
      </w:r>
      <w:r>
        <w:rPr>
          <w:spacing w:val="70"/>
        </w:rPr>
        <w:t> </w:t>
      </w:r>
      <w:r>
        <w:rPr/>
        <w:t>Простріл</w:t>
      </w:r>
      <w:r>
        <w:rPr>
          <w:spacing w:val="71"/>
        </w:rPr>
        <w:t> </w:t>
      </w:r>
      <w:r>
        <w:rPr/>
        <w:t>із</w:t>
      </w:r>
      <w:r>
        <w:rPr>
          <w:spacing w:val="71"/>
        </w:rPr>
        <w:t> </w:t>
      </w:r>
      <w:r>
        <w:rPr/>
        <w:t>флангу,</w:t>
      </w:r>
      <w:r>
        <w:rPr>
          <w:spacing w:val="71"/>
        </w:rPr>
        <w:t> </w:t>
      </w:r>
      <w:r>
        <w:rPr/>
        <w:t>м'яч</w:t>
      </w:r>
      <w:r>
        <w:rPr>
          <w:spacing w:val="70"/>
        </w:rPr>
        <w:t> </w:t>
      </w:r>
      <w:r>
        <w:rPr/>
        <w:t>проходить</w:t>
      </w:r>
      <w:r>
        <w:rPr>
          <w:spacing w:val="71"/>
        </w:rPr>
        <w:t> </w:t>
      </w:r>
      <w:r>
        <w:rPr/>
        <w:t>під</w:t>
      </w:r>
      <w:r>
        <w:rPr>
          <w:spacing w:val="70"/>
        </w:rPr>
        <w:t> </w:t>
      </w:r>
      <w:r>
        <w:rPr/>
        <w:t>рукою</w:t>
      </w:r>
      <w:r>
        <w:rPr>
          <w:spacing w:val="72"/>
        </w:rPr>
        <w:t> </w:t>
      </w:r>
      <w:r>
        <w:rPr/>
        <w:t>Пятова</w:t>
      </w:r>
      <w:r>
        <w:rPr>
          <w:spacing w:val="71"/>
        </w:rPr>
        <w:t> </w:t>
      </w:r>
      <w:r>
        <w:rPr/>
        <w:t>і</w:t>
      </w:r>
      <w:r>
        <w:rPr>
          <w:spacing w:val="71"/>
        </w:rPr>
        <w:t> </w:t>
      </w:r>
      <w:r>
        <w:rPr/>
        <w:t>на</w:t>
      </w:r>
      <w:r>
        <w:rPr>
          <w:spacing w:val="-78"/>
        </w:rPr>
        <w:t> </w:t>
      </w:r>
      <w:r>
        <w:rPr/>
        <w:t>48 хвилині</w:t>
      </w:r>
      <w:r>
        <w:rPr>
          <w:spacing w:val="1"/>
        </w:rPr>
        <w:t> </w:t>
      </w:r>
      <w:r>
        <w:rPr/>
        <w:t>Уейн</w:t>
      </w:r>
      <w:r>
        <w:rPr>
          <w:spacing w:val="1"/>
        </w:rPr>
        <w:t> </w:t>
      </w:r>
      <w:r>
        <w:rPr/>
        <w:t>Руні</w:t>
      </w:r>
      <w:r>
        <w:rPr>
          <w:spacing w:val="1"/>
        </w:rPr>
        <w:t> </w:t>
      </w:r>
      <w:r>
        <w:rPr/>
        <w:t>забиває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порожні</w:t>
      </w:r>
      <w:r>
        <w:rPr>
          <w:spacing w:val="1"/>
        </w:rPr>
        <w:t> </w:t>
      </w:r>
      <w:r>
        <w:rPr/>
        <w:t>ворота.</w:t>
      </w:r>
      <w:r>
        <w:rPr>
          <w:spacing w:val="1"/>
        </w:rPr>
        <w:t> </w:t>
      </w:r>
      <w:r>
        <w:rPr/>
        <w:t>Україна</w:t>
      </w:r>
      <w:r>
        <w:rPr>
          <w:spacing w:val="-77"/>
        </w:rPr>
        <w:t> </w:t>
      </w:r>
      <w:r>
        <w:rPr/>
        <w:t>продовжувала</w:t>
      </w:r>
      <w:r>
        <w:rPr>
          <w:spacing w:val="1"/>
        </w:rPr>
        <w:t> </w:t>
      </w:r>
      <w:r>
        <w:rPr/>
        <w:t>тиснути</w:t>
      </w:r>
      <w:r>
        <w:rPr>
          <w:spacing w:val="1"/>
        </w:rPr>
        <w:t> </w:t>
      </w:r>
      <w:r>
        <w:rPr/>
        <w:t>на</w:t>
      </w:r>
      <w:r>
        <w:rPr>
          <w:spacing w:val="81"/>
        </w:rPr>
        <w:t> </w:t>
      </w:r>
      <w:r>
        <w:rPr/>
        <w:t>ворота</w:t>
      </w:r>
      <w:r>
        <w:rPr>
          <w:spacing w:val="81"/>
        </w:rPr>
        <w:t> </w:t>
      </w:r>
      <w:r>
        <w:rPr/>
        <w:t>англійців,</w:t>
      </w:r>
      <w:r>
        <w:rPr>
          <w:spacing w:val="81"/>
        </w:rPr>
        <w:t> </w:t>
      </w:r>
      <w:r>
        <w:rPr/>
        <w:t>і</w:t>
      </w:r>
      <w:r>
        <w:rPr>
          <w:spacing w:val="81"/>
        </w:rPr>
        <w:t> </w:t>
      </w:r>
      <w:r>
        <w:rPr/>
        <w:t>на</w:t>
      </w:r>
      <w:r>
        <w:rPr>
          <w:spacing w:val="81"/>
        </w:rPr>
        <w:t> </w:t>
      </w:r>
      <w:r>
        <w:rPr/>
        <w:t>62</w:t>
      </w:r>
      <w:r>
        <w:rPr>
          <w:spacing w:val="81"/>
        </w:rPr>
        <w:t> </w:t>
      </w:r>
      <w:r>
        <w:rPr/>
        <w:t>хвилині</w:t>
      </w:r>
      <w:r>
        <w:rPr>
          <w:spacing w:val="1"/>
        </w:rPr>
        <w:t> </w:t>
      </w:r>
      <w:r>
        <w:rPr/>
        <w:t>Марко</w:t>
      </w:r>
      <w:r>
        <w:rPr>
          <w:spacing w:val="-3"/>
        </w:rPr>
        <w:t> </w:t>
      </w:r>
      <w:r>
        <w:rPr/>
        <w:t>Девіч</w:t>
      </w:r>
      <w:r>
        <w:rPr>
          <w:spacing w:val="15"/>
        </w:rPr>
        <w:t> </w:t>
      </w:r>
      <w:r>
        <w:rPr/>
        <w:t>пробив</w:t>
      </w:r>
      <w:r>
        <w:rPr>
          <w:spacing w:val="13"/>
        </w:rPr>
        <w:t> </w:t>
      </w:r>
      <w:r>
        <w:rPr/>
        <w:t>по</w:t>
      </w:r>
      <w:r>
        <w:rPr>
          <w:spacing w:val="15"/>
        </w:rPr>
        <w:t> </w:t>
      </w:r>
      <w:r>
        <w:rPr/>
        <w:t>воротах</w:t>
      </w:r>
      <w:r>
        <w:rPr>
          <w:spacing w:val="13"/>
        </w:rPr>
        <w:t> </w:t>
      </w:r>
      <w:r>
        <w:rPr/>
        <w:t>Джо</w:t>
      </w:r>
      <w:r>
        <w:rPr>
          <w:spacing w:val="15"/>
        </w:rPr>
        <w:t> </w:t>
      </w:r>
      <w:r>
        <w:rPr/>
        <w:t>Харта</w:t>
      </w:r>
      <w:r>
        <w:rPr>
          <w:spacing w:val="14"/>
        </w:rPr>
        <w:t> </w:t>
      </w:r>
      <w:r>
        <w:rPr/>
        <w:t>і</w:t>
      </w:r>
      <w:r>
        <w:rPr>
          <w:spacing w:val="14"/>
        </w:rPr>
        <w:t> </w:t>
      </w:r>
      <w:r>
        <w:rPr/>
        <w:t>м'яч</w:t>
      </w:r>
      <w:r>
        <w:rPr>
          <w:spacing w:val="13"/>
        </w:rPr>
        <w:t> </w:t>
      </w:r>
      <w:r>
        <w:rPr/>
        <w:t>по</w:t>
      </w:r>
      <w:r>
        <w:rPr>
          <w:spacing w:val="15"/>
        </w:rPr>
        <w:t> </w:t>
      </w:r>
      <w:r>
        <w:rPr/>
        <w:t>дузі</w:t>
      </w:r>
      <w:r>
        <w:rPr>
          <w:spacing w:val="13"/>
        </w:rPr>
        <w:t> </w:t>
      </w:r>
      <w:r>
        <w:rPr/>
        <w:t>опустився</w:t>
      </w:r>
      <w:r>
        <w:rPr>
          <w:spacing w:val="-78"/>
        </w:rPr>
        <w:t> </w:t>
      </w:r>
      <w:r>
        <w:rPr/>
        <w:t>у ворота, Джон Террі не дав йому торкнутися землі, вибивши його,</w:t>
      </w:r>
      <w:r>
        <w:rPr>
          <w:spacing w:val="1"/>
        </w:rPr>
        <w:t> </w:t>
      </w:r>
      <w:r>
        <w:rPr/>
        <w:t>однак,</w:t>
      </w:r>
      <w:r>
        <w:rPr>
          <w:spacing w:val="-1"/>
        </w:rPr>
        <w:t> </w:t>
      </w:r>
      <w:r>
        <w:rPr/>
        <w:t>м'яч у</w:t>
      </w:r>
      <w:r>
        <w:rPr>
          <w:spacing w:val="-1"/>
        </w:rPr>
        <w:t> </w:t>
      </w:r>
      <w:r>
        <w:rPr/>
        <w:t>повітрі</w:t>
      </w:r>
      <w:r>
        <w:rPr>
          <w:spacing w:val="-2"/>
        </w:rPr>
        <w:t> </w:t>
      </w:r>
      <w:r>
        <w:rPr/>
        <w:t>перетнув лінію</w:t>
      </w:r>
      <w:r>
        <w:rPr>
          <w:spacing w:val="-2"/>
        </w:rPr>
        <w:t> </w:t>
      </w:r>
      <w:r>
        <w:rPr/>
        <w:t>воріт.</w:t>
      </w:r>
    </w:p>
    <w:p>
      <w:pPr>
        <w:pStyle w:val="BodyText"/>
        <w:ind w:right="481" w:firstLine="567"/>
      </w:pPr>
      <w:r>
        <w:rPr/>
        <w:t>Проте бригада арбітрів на чолі з угорцем Віктором Кашшаї це</w:t>
      </w:r>
      <w:r>
        <w:rPr>
          <w:spacing w:val="1"/>
        </w:rPr>
        <w:t> </w:t>
      </w:r>
      <w:r>
        <w:rPr/>
        <w:t>взяття воріт не зафіксувала, хоча винен у цьому моменті додатковий</w:t>
      </w:r>
      <w:r>
        <w:rPr>
          <w:spacing w:val="-77"/>
        </w:rPr>
        <w:t> </w:t>
      </w:r>
      <w:r>
        <w:rPr/>
        <w:t>асистент</w:t>
      </w:r>
      <w:r>
        <w:rPr>
          <w:spacing w:val="1"/>
        </w:rPr>
        <w:t> </w:t>
      </w:r>
      <w:r>
        <w:rPr/>
        <w:t>арбітра,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безпосередньо</w:t>
      </w:r>
      <w:r>
        <w:rPr>
          <w:spacing w:val="1"/>
        </w:rPr>
        <w:t> </w:t>
      </w:r>
      <w:r>
        <w:rPr/>
        <w:t>мав</w:t>
      </w:r>
      <w:r>
        <w:rPr>
          <w:spacing w:val="1"/>
        </w:rPr>
        <w:t> </w:t>
      </w:r>
      <w:r>
        <w:rPr/>
        <w:t>би</w:t>
      </w:r>
      <w:r>
        <w:rPr>
          <w:spacing w:val="1"/>
        </w:rPr>
        <w:t> </w:t>
      </w:r>
      <w:r>
        <w:rPr/>
        <w:t>бачити,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м’яч</w:t>
      </w:r>
      <w:r>
        <w:rPr>
          <w:spacing w:val="1"/>
        </w:rPr>
        <w:t> </w:t>
      </w:r>
      <w:r>
        <w:rPr/>
        <w:t>пересік лінію воріт, та вказати на це арбітру. Але апеляції наших</w:t>
      </w:r>
      <w:r>
        <w:rPr>
          <w:spacing w:val="1"/>
        </w:rPr>
        <w:t> </w:t>
      </w:r>
      <w:r>
        <w:rPr/>
        <w:t>футболістів, гучні окрики вболівальників та тренерського штабу на</w:t>
      </w:r>
      <w:r>
        <w:rPr>
          <w:spacing w:val="1"/>
        </w:rPr>
        <w:t> </w:t>
      </w:r>
      <w:r>
        <w:rPr/>
        <w:t>арбітра не вплинули і він гол не зарахував. Цей момент ще довго</w:t>
      </w:r>
      <w:r>
        <w:rPr>
          <w:spacing w:val="1"/>
        </w:rPr>
        <w:t> </w:t>
      </w:r>
      <w:r>
        <w:rPr/>
        <w:t>обговорювався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гри,</w:t>
      </w:r>
      <w:r>
        <w:rPr>
          <w:spacing w:val="1"/>
        </w:rPr>
        <w:t> </w:t>
      </w:r>
      <w:r>
        <w:rPr/>
        <w:t>сам</w:t>
      </w:r>
      <w:r>
        <w:rPr>
          <w:spacing w:val="1"/>
        </w:rPr>
        <w:t> </w:t>
      </w:r>
      <w:r>
        <w:rPr/>
        <w:t>арбітр</w:t>
      </w:r>
      <w:r>
        <w:rPr>
          <w:spacing w:val="1"/>
        </w:rPr>
        <w:t> </w:t>
      </w:r>
      <w:r>
        <w:rPr/>
        <w:t>Кашшаї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бригада</w:t>
      </w:r>
      <w:r>
        <w:rPr>
          <w:spacing w:val="80"/>
        </w:rPr>
        <w:t> </w:t>
      </w:r>
      <w:r>
        <w:rPr/>
        <w:t>та</w:t>
      </w:r>
      <w:r>
        <w:rPr>
          <w:spacing w:val="1"/>
        </w:rPr>
        <w:t> </w:t>
      </w:r>
      <w:r>
        <w:rPr/>
        <w:t>UEFA визнали помилку, проте Україна все одно програла Англії 0:1</w:t>
      </w:r>
      <w:r>
        <w:rPr>
          <w:spacing w:val="-77"/>
        </w:rPr>
        <w:t> </w:t>
      </w:r>
      <w:r>
        <w:rPr/>
        <w:t>та завершила свої виступи на домашньому Євро на третьому місці у</w:t>
      </w:r>
      <w:r>
        <w:rPr>
          <w:spacing w:val="1"/>
        </w:rPr>
        <w:t> </w:t>
      </w:r>
      <w:r>
        <w:rPr/>
        <w:t>групі.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завершення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Євро</w:t>
      </w:r>
      <w:r>
        <w:rPr>
          <w:spacing w:val="1"/>
        </w:rPr>
        <w:t> </w:t>
      </w:r>
      <w:r>
        <w:rPr/>
        <w:t>Андрій</w:t>
      </w:r>
      <w:r>
        <w:rPr>
          <w:spacing w:val="1"/>
        </w:rPr>
        <w:t> </w:t>
      </w:r>
      <w:r>
        <w:rPr/>
        <w:t>Шевченко</w:t>
      </w:r>
      <w:r>
        <w:rPr>
          <w:spacing w:val="1"/>
        </w:rPr>
        <w:t> </w:t>
      </w:r>
      <w:r>
        <w:rPr/>
        <w:t>вирішив</w:t>
      </w:r>
      <w:r>
        <w:rPr>
          <w:spacing w:val="1"/>
        </w:rPr>
        <w:t> </w:t>
      </w:r>
      <w:r>
        <w:rPr/>
        <w:t>залишити</w:t>
      </w:r>
      <w:r>
        <w:rPr>
          <w:spacing w:val="1"/>
        </w:rPr>
        <w:t> </w:t>
      </w:r>
      <w:r>
        <w:rPr/>
        <w:t>збірну</w:t>
      </w:r>
      <w:r>
        <w:rPr>
          <w:spacing w:val="1"/>
        </w:rPr>
        <w:t> </w:t>
      </w:r>
      <w:r>
        <w:rPr/>
        <w:t>України.</w:t>
      </w:r>
      <w:r>
        <w:rPr>
          <w:spacing w:val="1"/>
        </w:rPr>
        <w:t> </w:t>
      </w:r>
      <w:r>
        <w:rPr/>
        <w:t>Прощальним</w:t>
      </w:r>
      <w:r>
        <w:rPr>
          <w:spacing w:val="1"/>
        </w:rPr>
        <w:t> </w:t>
      </w:r>
      <w:r>
        <w:rPr/>
        <w:t>матчем,</w:t>
      </w:r>
      <w:r>
        <w:rPr>
          <w:spacing w:val="1"/>
        </w:rPr>
        <w:t> </w:t>
      </w:r>
      <w:r>
        <w:rPr/>
        <w:t>15</w:t>
      </w:r>
      <w:r>
        <w:rPr>
          <w:spacing w:val="1"/>
        </w:rPr>
        <w:t> </w:t>
      </w:r>
      <w:r>
        <w:rPr/>
        <w:t>серпня</w:t>
      </w:r>
      <w:r>
        <w:rPr>
          <w:spacing w:val="1"/>
        </w:rPr>
        <w:t> </w:t>
      </w:r>
      <w:r>
        <w:rPr/>
        <w:t>2012</w:t>
      </w:r>
      <w:r>
        <w:rPr>
          <w:spacing w:val="1"/>
        </w:rPr>
        <w:t> </w:t>
      </w:r>
      <w:r>
        <w:rPr/>
        <w:t>року, проти Чехії у Львові, припинив свої виступи у збірній Андрій</w:t>
      </w:r>
      <w:r>
        <w:rPr>
          <w:spacing w:val="1"/>
        </w:rPr>
        <w:t> </w:t>
      </w:r>
      <w:r>
        <w:rPr/>
        <w:t>Воронін,</w:t>
      </w:r>
      <w:r>
        <w:rPr>
          <w:spacing w:val="5"/>
        </w:rPr>
        <w:t> </w:t>
      </w:r>
      <w:r>
        <w:rPr/>
        <w:t>а</w:t>
      </w:r>
      <w:r>
        <w:rPr>
          <w:spacing w:val="6"/>
        </w:rPr>
        <w:t> </w:t>
      </w:r>
      <w:r>
        <w:rPr/>
        <w:t>у</w:t>
      </w:r>
      <w:r>
        <w:rPr>
          <w:spacing w:val="7"/>
        </w:rPr>
        <w:t> </w:t>
      </w:r>
      <w:r>
        <w:rPr/>
        <w:t>вересні</w:t>
      </w:r>
      <w:r>
        <w:rPr>
          <w:spacing w:val="5"/>
        </w:rPr>
        <w:t> </w:t>
      </w:r>
      <w:r>
        <w:rPr/>
        <w:t>2012</w:t>
      </w:r>
      <w:r>
        <w:rPr>
          <w:spacing w:val="5"/>
        </w:rPr>
        <w:t> </w:t>
      </w:r>
      <w:r>
        <w:rPr/>
        <w:t>року</w:t>
      </w:r>
      <w:r>
        <w:rPr>
          <w:spacing w:val="5"/>
        </w:rPr>
        <w:t> </w:t>
      </w:r>
      <w:r>
        <w:rPr/>
        <w:t>про</w:t>
      </w:r>
      <w:r>
        <w:rPr>
          <w:spacing w:val="6"/>
        </w:rPr>
        <w:t> </w:t>
      </w:r>
      <w:r>
        <w:rPr/>
        <w:t>завершення</w:t>
      </w:r>
      <w:r>
        <w:rPr>
          <w:spacing w:val="7"/>
        </w:rPr>
        <w:t> </w:t>
      </w:r>
      <w:r>
        <w:rPr/>
        <w:t>ігор</w:t>
      </w:r>
      <w:r>
        <w:rPr>
          <w:spacing w:val="6"/>
        </w:rPr>
        <w:t> </w:t>
      </w:r>
      <w:r>
        <w:rPr/>
        <w:t>за</w:t>
      </w:r>
      <w:r>
        <w:rPr>
          <w:spacing w:val="7"/>
        </w:rPr>
        <w:t> </w:t>
      </w:r>
      <w:r>
        <w:rPr/>
        <w:t>збірну</w:t>
      </w:r>
      <w:r>
        <w:rPr>
          <w:spacing w:val="6"/>
        </w:rPr>
        <w:t> </w:t>
      </w:r>
      <w:r>
        <w:rPr/>
        <w:t>заявив</w:t>
      </w:r>
      <w:r>
        <w:rPr>
          <w:spacing w:val="-78"/>
        </w:rPr>
        <w:t> </w:t>
      </w:r>
      <w:r>
        <w:rPr/>
        <w:t>і голкіпер-легенда збірної Олександр Шовковський. Цей рік став</w:t>
      </w:r>
      <w:r>
        <w:rPr>
          <w:spacing w:val="1"/>
        </w:rPr>
        <w:t> </w:t>
      </w:r>
      <w:r>
        <w:rPr/>
        <w:t>прощальним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цих</w:t>
      </w:r>
      <w:r>
        <w:rPr>
          <w:spacing w:val="-1"/>
        </w:rPr>
        <w:t> </w:t>
      </w:r>
      <w:r>
        <w:rPr/>
        <w:t>легенд</w:t>
      </w:r>
      <w:r>
        <w:rPr>
          <w:spacing w:val="-2"/>
        </w:rPr>
        <w:t> </w:t>
      </w:r>
      <w:r>
        <w:rPr/>
        <w:t>українського</w:t>
      </w:r>
      <w:r>
        <w:rPr>
          <w:spacing w:val="-1"/>
        </w:rPr>
        <w:t> </w:t>
      </w:r>
      <w:r>
        <w:rPr/>
        <w:t>футболу.</w:t>
      </w:r>
    </w:p>
    <w:p>
      <w:pPr>
        <w:pStyle w:val="BodyText"/>
        <w:spacing w:before="11"/>
        <w:ind w:left="0"/>
        <w:jc w:val="left"/>
        <w:rPr>
          <w:sz w:val="31"/>
        </w:rPr>
      </w:pPr>
    </w:p>
    <w:p>
      <w:pPr>
        <w:pStyle w:val="Heading3"/>
        <w:ind w:left="0" w:right="258"/>
        <w:jc w:val="center"/>
      </w:pPr>
      <w:r>
        <w:rPr/>
        <w:t>«Найбільш</w:t>
      </w:r>
      <w:r>
        <w:rPr>
          <w:spacing w:val="-6"/>
        </w:rPr>
        <w:t> </w:t>
      </w:r>
      <w:r>
        <w:rPr/>
        <w:t>прогресуюча</w:t>
      </w:r>
      <w:r>
        <w:rPr>
          <w:spacing w:val="-5"/>
        </w:rPr>
        <w:t> </w:t>
      </w:r>
      <w:r>
        <w:rPr/>
        <w:t>команда</w:t>
      </w:r>
      <w:r>
        <w:rPr>
          <w:spacing w:val="-5"/>
        </w:rPr>
        <w:t> </w:t>
      </w:r>
      <w:r>
        <w:rPr/>
        <w:t>світу»</w:t>
      </w:r>
      <w:r>
        <w:rPr>
          <w:spacing w:val="-6"/>
        </w:rPr>
        <w:t> </w:t>
      </w:r>
      <w:r>
        <w:rPr/>
        <w:t>та</w:t>
      </w:r>
      <w:r>
        <w:rPr>
          <w:spacing w:val="-6"/>
        </w:rPr>
        <w:t> </w:t>
      </w:r>
      <w:r>
        <w:rPr/>
        <w:t>продовження</w:t>
      </w:r>
    </w:p>
    <w:p>
      <w:pPr>
        <w:spacing w:before="0"/>
        <w:ind w:left="1853" w:right="2110" w:firstLine="0"/>
        <w:jc w:val="center"/>
        <w:rPr>
          <w:b/>
          <w:i/>
          <w:sz w:val="32"/>
        </w:rPr>
      </w:pPr>
      <w:r>
        <w:rPr>
          <w:b/>
          <w:i/>
          <w:sz w:val="32"/>
        </w:rPr>
        <w:t>«прокляття</w:t>
      </w:r>
      <w:r>
        <w:rPr>
          <w:b/>
          <w:i/>
          <w:spacing w:val="-3"/>
          <w:sz w:val="32"/>
        </w:rPr>
        <w:t> </w:t>
      </w:r>
      <w:r>
        <w:rPr>
          <w:b/>
          <w:i/>
          <w:sz w:val="32"/>
        </w:rPr>
        <w:t>плей-офф»</w:t>
      </w:r>
    </w:p>
    <w:p>
      <w:pPr>
        <w:pStyle w:val="BodyText"/>
        <w:spacing w:line="247" w:lineRule="auto" w:before="6"/>
        <w:ind w:right="482" w:firstLine="567"/>
      </w:pPr>
      <w:r>
        <w:rPr/>
        <w:t>21 жовтня у штаб-квартирі FIFA у Цюріху відбулася церемонія</w:t>
      </w:r>
      <w:r>
        <w:rPr>
          <w:spacing w:val="1"/>
        </w:rPr>
        <w:t> </w:t>
      </w:r>
      <w:r>
        <w:rPr/>
        <w:t>жеребкування</w:t>
      </w:r>
      <w:r>
        <w:rPr>
          <w:spacing w:val="1"/>
        </w:rPr>
        <w:t> </w:t>
      </w:r>
      <w:r>
        <w:rPr/>
        <w:t>раунду</w:t>
      </w:r>
      <w:r>
        <w:rPr>
          <w:spacing w:val="1"/>
        </w:rPr>
        <w:t> </w:t>
      </w:r>
      <w:r>
        <w:rPr/>
        <w:t>плей-офф</w:t>
      </w:r>
      <w:r>
        <w:rPr>
          <w:spacing w:val="1"/>
        </w:rPr>
        <w:t> </w:t>
      </w:r>
      <w:r>
        <w:rPr/>
        <w:t>Кубка</w:t>
      </w:r>
      <w:r>
        <w:rPr>
          <w:spacing w:val="1"/>
        </w:rPr>
        <w:t> </w:t>
      </w:r>
      <w:r>
        <w:rPr/>
        <w:t>світу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2014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Бразилії.</w:t>
      </w:r>
      <w:r>
        <w:rPr>
          <w:spacing w:val="1"/>
        </w:rPr>
        <w:t> </w:t>
      </w:r>
      <w:r>
        <w:rPr/>
        <w:t>Згідно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жовтневим</w:t>
      </w:r>
      <w:r>
        <w:rPr>
          <w:spacing w:val="1"/>
        </w:rPr>
        <w:t> </w:t>
      </w:r>
      <w:r>
        <w:rPr/>
        <w:t>рейтингом</w:t>
      </w:r>
      <w:r>
        <w:rPr>
          <w:spacing w:val="1"/>
        </w:rPr>
        <w:t> </w:t>
      </w:r>
      <w:r>
        <w:rPr/>
        <w:t>FIFA,</w:t>
      </w:r>
      <w:r>
        <w:rPr>
          <w:spacing w:val="1"/>
        </w:rPr>
        <w:t> </w:t>
      </w:r>
      <w:r>
        <w:rPr/>
        <w:t>збірна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увійшла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20</w:t>
      </w:r>
      <w:r>
        <w:rPr>
          <w:spacing w:val="1"/>
        </w:rPr>
        <w:t> </w:t>
      </w:r>
      <w:r>
        <w:rPr/>
        <w:t>найсильніших</w:t>
      </w:r>
      <w:r>
        <w:rPr>
          <w:spacing w:val="1"/>
        </w:rPr>
        <w:t> </w:t>
      </w:r>
      <w:r>
        <w:rPr/>
        <w:t>футбольних</w:t>
      </w:r>
      <w:r>
        <w:rPr>
          <w:spacing w:val="1"/>
        </w:rPr>
        <w:t> </w:t>
      </w:r>
      <w:r>
        <w:rPr/>
        <w:t>збірних</w:t>
      </w:r>
      <w:r>
        <w:rPr>
          <w:spacing w:val="1"/>
        </w:rPr>
        <w:t> </w:t>
      </w:r>
      <w:r>
        <w:rPr/>
        <w:t>світу,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потрапила в кошик сіяних команд. Серед потенційних суперників</w:t>
      </w:r>
      <w:r>
        <w:rPr>
          <w:spacing w:val="1"/>
        </w:rPr>
        <w:t> </w:t>
      </w:r>
      <w:r>
        <w:rPr/>
        <w:t>України були: Франція, Швеція, Хорватія та Ісландія. Відомий у</w:t>
      </w:r>
      <w:r>
        <w:rPr>
          <w:spacing w:val="1"/>
        </w:rPr>
        <w:t> </w:t>
      </w:r>
      <w:r>
        <w:rPr/>
        <w:t>минулому нападник збірної Швейцарії з футболу Олександр Фрай</w:t>
      </w:r>
      <w:r>
        <w:rPr>
          <w:spacing w:val="1"/>
        </w:rPr>
        <w:t> </w:t>
      </w:r>
      <w:r>
        <w:rPr/>
        <w:t>витягнув</w:t>
      </w:r>
      <w:r>
        <w:rPr>
          <w:spacing w:val="15"/>
        </w:rPr>
        <w:t> </w:t>
      </w:r>
      <w:r>
        <w:rPr/>
        <w:t>для</w:t>
      </w:r>
      <w:r>
        <w:rPr>
          <w:spacing w:val="17"/>
        </w:rPr>
        <w:t> </w:t>
      </w:r>
      <w:r>
        <w:rPr/>
        <w:t>збірної</w:t>
      </w:r>
      <w:r>
        <w:rPr>
          <w:spacing w:val="17"/>
        </w:rPr>
        <w:t> </w:t>
      </w:r>
      <w:r>
        <w:rPr/>
        <w:t>України</w:t>
      </w:r>
      <w:r>
        <w:rPr>
          <w:spacing w:val="17"/>
        </w:rPr>
        <w:t> </w:t>
      </w:r>
      <w:r>
        <w:rPr/>
        <w:t>кульку</w:t>
      </w:r>
      <w:r>
        <w:rPr>
          <w:spacing w:val="18"/>
        </w:rPr>
        <w:t> </w:t>
      </w:r>
      <w:r>
        <w:rPr/>
        <w:t>з</w:t>
      </w:r>
      <w:r>
        <w:rPr>
          <w:spacing w:val="15"/>
        </w:rPr>
        <w:t> </w:t>
      </w:r>
      <w:r>
        <w:rPr/>
        <w:t>національною</w:t>
      </w:r>
      <w:r>
        <w:rPr>
          <w:spacing w:val="15"/>
        </w:rPr>
        <w:t> </w:t>
      </w:r>
      <w:r>
        <w:rPr/>
        <w:t>командою</w:t>
      </w:r>
    </w:p>
    <w:p>
      <w:pPr>
        <w:spacing w:after="0" w:line="247" w:lineRule="auto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line="247" w:lineRule="auto" w:before="71"/>
        <w:ind w:right="483" w:hanging="1"/>
      </w:pPr>
      <w:r>
        <w:rPr/>
        <w:t>Франції. Стикові матчі відбулися 15 та 19 листопада. Відповідно</w:t>
      </w:r>
      <w:r>
        <w:rPr>
          <w:spacing w:val="1"/>
        </w:rPr>
        <w:t> </w:t>
      </w:r>
      <w:r>
        <w:rPr/>
        <w:t>перший</w:t>
      </w:r>
      <w:r>
        <w:rPr>
          <w:spacing w:val="-2"/>
        </w:rPr>
        <w:t> </w:t>
      </w:r>
      <w:r>
        <w:rPr/>
        <w:t>поєдинок</w:t>
      </w:r>
      <w:r>
        <w:rPr>
          <w:spacing w:val="1"/>
        </w:rPr>
        <w:t> </w:t>
      </w:r>
      <w:r>
        <w:rPr/>
        <w:t>збірна</w:t>
      </w:r>
      <w:r>
        <w:rPr>
          <w:spacing w:val="-3"/>
        </w:rPr>
        <w:t> </w:t>
      </w:r>
      <w:r>
        <w:rPr/>
        <w:t>України</w:t>
      </w:r>
      <w:r>
        <w:rPr>
          <w:spacing w:val="-2"/>
        </w:rPr>
        <w:t> </w:t>
      </w:r>
      <w:r>
        <w:rPr/>
        <w:t>провела</w:t>
      </w:r>
      <w:r>
        <w:rPr>
          <w:spacing w:val="-1"/>
        </w:rPr>
        <w:t> </w:t>
      </w:r>
      <w:r>
        <w:rPr/>
        <w:t>вдома.</w:t>
      </w:r>
    </w:p>
    <w:p>
      <w:pPr>
        <w:pStyle w:val="BodyText"/>
        <w:spacing w:line="247" w:lineRule="auto" w:before="3"/>
        <w:ind w:right="482" w:firstLine="567"/>
      </w:pPr>
      <w:r>
        <w:rPr/>
        <w:t>У</w:t>
      </w:r>
      <w:r>
        <w:rPr>
          <w:spacing w:val="40"/>
        </w:rPr>
        <w:t> </w:t>
      </w:r>
      <w:r>
        <w:rPr/>
        <w:t>першому</w:t>
      </w:r>
      <w:r>
        <w:rPr>
          <w:spacing w:val="41"/>
        </w:rPr>
        <w:t> </w:t>
      </w:r>
      <w:r>
        <w:rPr/>
        <w:t>матчі</w:t>
      </w:r>
      <w:r>
        <w:rPr>
          <w:spacing w:val="41"/>
        </w:rPr>
        <w:t> </w:t>
      </w:r>
      <w:r>
        <w:rPr/>
        <w:t>Роман</w:t>
      </w:r>
      <w:r>
        <w:rPr>
          <w:spacing w:val="39"/>
        </w:rPr>
        <w:t> </w:t>
      </w:r>
      <w:r>
        <w:rPr/>
        <w:t>Зозуля</w:t>
      </w:r>
      <w:r>
        <w:rPr>
          <w:spacing w:val="39"/>
        </w:rPr>
        <w:t> </w:t>
      </w:r>
      <w:r>
        <w:rPr/>
        <w:t>відкрив</w:t>
      </w:r>
      <w:r>
        <w:rPr>
          <w:spacing w:val="40"/>
        </w:rPr>
        <w:t> </w:t>
      </w:r>
      <w:r>
        <w:rPr/>
        <w:t>рахунок</w:t>
      </w:r>
      <w:r>
        <w:rPr>
          <w:spacing w:val="39"/>
        </w:rPr>
        <w:t> </w:t>
      </w:r>
      <w:r>
        <w:rPr/>
        <w:t>61</w:t>
      </w:r>
      <w:r>
        <w:rPr>
          <w:spacing w:val="41"/>
        </w:rPr>
        <w:t> </w:t>
      </w:r>
      <w:r>
        <w:rPr/>
        <w:t>хвилині,</w:t>
      </w:r>
      <w:r>
        <w:rPr>
          <w:spacing w:val="39"/>
        </w:rPr>
        <w:t> </w:t>
      </w:r>
      <w:r>
        <w:rPr/>
        <w:t>а</w:t>
      </w:r>
      <w:r>
        <w:rPr>
          <w:spacing w:val="-78"/>
        </w:rPr>
        <w:t> </w:t>
      </w:r>
      <w:r>
        <w:rPr/>
        <w:t>на 82 хвилині ще заробив пенальті, який забив Андрій Ярмоленко.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матч</w:t>
      </w:r>
      <w:r>
        <w:rPr>
          <w:spacing w:val="1"/>
        </w:rPr>
        <w:t> </w:t>
      </w:r>
      <w:r>
        <w:rPr/>
        <w:t>став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збірної</w:t>
      </w:r>
      <w:r>
        <w:rPr>
          <w:spacing w:val="81"/>
        </w:rPr>
        <w:t> </w:t>
      </w:r>
      <w:r>
        <w:rPr/>
        <w:t>України</w:t>
      </w:r>
      <w:r>
        <w:rPr>
          <w:spacing w:val="81"/>
        </w:rPr>
        <w:t> </w:t>
      </w:r>
      <w:r>
        <w:rPr/>
        <w:t>першою</w:t>
      </w:r>
      <w:r>
        <w:rPr>
          <w:spacing w:val="81"/>
        </w:rPr>
        <w:t> </w:t>
      </w:r>
      <w:r>
        <w:rPr/>
        <w:t>перемогою</w:t>
      </w:r>
      <w:r>
        <w:rPr>
          <w:spacing w:val="81"/>
        </w:rPr>
        <w:t> </w:t>
      </w:r>
      <w:r>
        <w:rPr/>
        <w:t>над</w:t>
      </w:r>
      <w:r>
        <w:rPr>
          <w:spacing w:val="1"/>
        </w:rPr>
        <w:t> </w:t>
      </w:r>
      <w:r>
        <w:rPr/>
        <w:t>збірною Франції.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матчі-відповіді</w:t>
      </w:r>
      <w:r>
        <w:rPr>
          <w:spacing w:val="1"/>
        </w:rPr>
        <w:t> </w:t>
      </w:r>
      <w:r>
        <w:rPr/>
        <w:t>збірна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поступилася</w:t>
      </w:r>
      <w:r>
        <w:rPr>
          <w:spacing w:val="1"/>
        </w:rPr>
        <w:t> </w:t>
      </w:r>
      <w:r>
        <w:rPr/>
        <w:t>французькою збірною з рахунком 0:3, погано зігравши як у захисті,</w:t>
      </w:r>
      <w:r>
        <w:rPr>
          <w:spacing w:val="1"/>
        </w:rPr>
        <w:t> </w:t>
      </w:r>
      <w:r>
        <w:rPr/>
        <w:t>так і в нападі. Таким чином, Україна вп'яте програла плей-офф за</w:t>
      </w:r>
      <w:r>
        <w:rPr>
          <w:spacing w:val="1"/>
        </w:rPr>
        <w:t> </w:t>
      </w:r>
      <w:r>
        <w:rPr/>
        <w:t>вихід на чемпіонати світу та Європи та стала першою європейською</w:t>
      </w:r>
      <w:r>
        <w:rPr>
          <w:spacing w:val="-77"/>
        </w:rPr>
        <w:t> </w:t>
      </w:r>
      <w:r>
        <w:rPr/>
        <w:t>командою, яка не пройшла чемпіонат світу, маючи після першого</w:t>
      </w:r>
      <w:r>
        <w:rPr>
          <w:spacing w:val="1"/>
        </w:rPr>
        <w:t> </w:t>
      </w:r>
      <w:r>
        <w:rPr/>
        <w:t>матчу</w:t>
      </w:r>
      <w:r>
        <w:rPr>
          <w:spacing w:val="-2"/>
        </w:rPr>
        <w:t> </w:t>
      </w:r>
      <w:r>
        <w:rPr/>
        <w:t>перевагу</w:t>
      </w:r>
      <w:r>
        <w:rPr>
          <w:spacing w:val="-1"/>
        </w:rPr>
        <w:t> </w:t>
      </w:r>
      <w:r>
        <w:rPr/>
        <w:t>у</w:t>
      </w:r>
      <w:r>
        <w:rPr>
          <w:spacing w:val="-2"/>
        </w:rPr>
        <w:t> </w:t>
      </w:r>
      <w:r>
        <w:rPr/>
        <w:t>два</w:t>
      </w:r>
      <w:r>
        <w:rPr>
          <w:spacing w:val="-1"/>
        </w:rPr>
        <w:t> </w:t>
      </w:r>
      <w:r>
        <w:rPr/>
        <w:t>м'ячі.</w:t>
      </w:r>
    </w:p>
    <w:p>
      <w:pPr>
        <w:pStyle w:val="BodyText"/>
        <w:spacing w:line="247" w:lineRule="auto" w:before="9"/>
        <w:ind w:right="485" w:firstLine="567"/>
      </w:pPr>
      <w:r>
        <w:rPr/>
        <w:t>У грудні 2013 року збірна України отримала від FIFA звання</w:t>
      </w:r>
      <w:r>
        <w:rPr>
          <w:spacing w:val="1"/>
        </w:rPr>
        <w:t> </w:t>
      </w:r>
      <w:r>
        <w:rPr/>
        <w:t>найпрогресивнішої</w:t>
      </w:r>
      <w:r>
        <w:rPr>
          <w:spacing w:val="-1"/>
        </w:rPr>
        <w:t> </w:t>
      </w:r>
      <w:r>
        <w:rPr/>
        <w:t>команди</w:t>
      </w:r>
      <w:r>
        <w:rPr>
          <w:spacing w:val="-2"/>
        </w:rPr>
        <w:t> </w:t>
      </w:r>
      <w:r>
        <w:rPr/>
        <w:t>року</w:t>
      </w:r>
      <w:r>
        <w:rPr>
          <w:spacing w:val="-1"/>
        </w:rPr>
        <w:t> </w:t>
      </w:r>
      <w:r>
        <w:rPr/>
        <w:t>у</w:t>
      </w:r>
      <w:r>
        <w:rPr>
          <w:spacing w:val="-2"/>
        </w:rPr>
        <w:t> </w:t>
      </w:r>
      <w:r>
        <w:rPr/>
        <w:t>світовому</w:t>
      </w:r>
      <w:r>
        <w:rPr>
          <w:spacing w:val="-2"/>
        </w:rPr>
        <w:t> </w:t>
      </w:r>
      <w:r>
        <w:rPr/>
        <w:t>футболі.</w:t>
      </w:r>
    </w:p>
    <w:p>
      <w:pPr>
        <w:pStyle w:val="BodyText"/>
        <w:spacing w:before="2"/>
        <w:ind w:left="0"/>
        <w:jc w:val="left"/>
        <w:rPr>
          <w:sz w:val="33"/>
        </w:rPr>
      </w:pPr>
    </w:p>
    <w:p>
      <w:pPr>
        <w:pStyle w:val="Heading3"/>
        <w:spacing w:before="1"/>
        <w:ind w:left="3197"/>
      </w:pPr>
      <w:r>
        <w:rPr/>
        <w:t>Чемпіонат</w:t>
      </w:r>
      <w:r>
        <w:rPr>
          <w:spacing w:val="-6"/>
        </w:rPr>
        <w:t> </w:t>
      </w:r>
      <w:r>
        <w:rPr/>
        <w:t>Європи-2016</w:t>
      </w:r>
    </w:p>
    <w:p>
      <w:pPr>
        <w:pStyle w:val="BodyText"/>
        <w:spacing w:line="247" w:lineRule="auto" w:before="11"/>
        <w:ind w:right="484" w:firstLine="567"/>
      </w:pPr>
      <w:r>
        <w:rPr/>
        <w:t>Жеребкування</w:t>
      </w:r>
      <w:r>
        <w:rPr>
          <w:spacing w:val="1"/>
        </w:rPr>
        <w:t> </w:t>
      </w:r>
      <w:r>
        <w:rPr/>
        <w:t>фінального</w:t>
      </w:r>
      <w:r>
        <w:rPr>
          <w:spacing w:val="1"/>
        </w:rPr>
        <w:t> </w:t>
      </w:r>
      <w:r>
        <w:rPr/>
        <w:t>турніру</w:t>
      </w:r>
      <w:r>
        <w:rPr>
          <w:spacing w:val="1"/>
        </w:rPr>
        <w:t> </w:t>
      </w:r>
      <w:r>
        <w:rPr/>
        <w:t>чемпіонату</w:t>
      </w:r>
      <w:r>
        <w:rPr>
          <w:spacing w:val="81"/>
        </w:rPr>
        <w:t> </w:t>
      </w:r>
      <w:r>
        <w:rPr/>
        <w:t>Європи</w:t>
      </w:r>
      <w:r>
        <w:rPr>
          <w:spacing w:val="1"/>
        </w:rPr>
        <w:t> </w:t>
      </w:r>
      <w:r>
        <w:rPr/>
        <w:t>відбулося 12</w:t>
      </w:r>
      <w:r>
        <w:rPr>
          <w:spacing w:val="-1"/>
        </w:rPr>
        <w:t> </w:t>
      </w:r>
      <w:r>
        <w:rPr/>
        <w:t>грудня</w:t>
      </w:r>
      <w:r>
        <w:rPr>
          <w:spacing w:val="-2"/>
        </w:rPr>
        <w:t> </w:t>
      </w:r>
      <w:r>
        <w:rPr/>
        <w:t>2015 року</w:t>
      </w:r>
      <w:r>
        <w:rPr>
          <w:spacing w:val="1"/>
        </w:rPr>
        <w:t> </w:t>
      </w:r>
      <w:r>
        <w:rPr/>
        <w:t>в</w:t>
      </w:r>
      <w:r>
        <w:rPr>
          <w:spacing w:val="-4"/>
        </w:rPr>
        <w:t> </w:t>
      </w:r>
      <w:r>
        <w:rPr/>
        <w:t>Парижі.</w:t>
      </w:r>
    </w:p>
    <w:p>
      <w:pPr>
        <w:pStyle w:val="BodyText"/>
        <w:spacing w:line="247" w:lineRule="auto" w:before="3"/>
        <w:ind w:right="482" w:firstLine="567"/>
      </w:pPr>
      <w:r>
        <w:rPr/>
        <w:t>Збірна України зіграла у групі C зі збірними Німеччини, Польщі</w:t>
      </w:r>
      <w:r>
        <w:rPr>
          <w:spacing w:val="-77"/>
        </w:rPr>
        <w:t> </w:t>
      </w:r>
      <w:r>
        <w:rPr/>
        <w:t>та</w:t>
      </w:r>
      <w:r>
        <w:rPr>
          <w:spacing w:val="-2"/>
        </w:rPr>
        <w:t> </w:t>
      </w:r>
      <w:r>
        <w:rPr/>
        <w:t>Північної Ірландії.</w:t>
      </w:r>
    </w:p>
    <w:p>
      <w:pPr>
        <w:pStyle w:val="BodyText"/>
        <w:spacing w:line="247" w:lineRule="auto" w:before="1"/>
        <w:ind w:right="483" w:firstLine="567"/>
      </w:pPr>
      <w:r>
        <w:rPr/>
        <w:t>17</w:t>
      </w:r>
      <w:r>
        <w:rPr>
          <w:spacing w:val="1"/>
        </w:rPr>
        <w:t> </w:t>
      </w:r>
      <w:r>
        <w:rPr/>
        <w:t>червня</w:t>
      </w:r>
      <w:r>
        <w:rPr>
          <w:spacing w:val="1"/>
        </w:rPr>
        <w:t> </w:t>
      </w:r>
      <w:r>
        <w:rPr/>
        <w:t>2016</w:t>
      </w:r>
      <w:r>
        <w:rPr>
          <w:spacing w:val="1"/>
        </w:rPr>
        <w:t> </w:t>
      </w:r>
      <w:r>
        <w:rPr/>
        <w:t>року</w:t>
      </w:r>
      <w:r>
        <w:rPr>
          <w:spacing w:val="1"/>
        </w:rPr>
        <w:t> </w:t>
      </w:r>
      <w:r>
        <w:rPr/>
        <w:t>Україна</w:t>
      </w:r>
      <w:r>
        <w:rPr>
          <w:spacing w:val="1"/>
        </w:rPr>
        <w:t> </w:t>
      </w:r>
      <w:r>
        <w:rPr/>
        <w:t>втратила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шанси</w:t>
      </w:r>
      <w:r>
        <w:rPr>
          <w:spacing w:val="8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продовження боротьби на Євро-2016. Після програшу українських</w:t>
      </w:r>
      <w:r>
        <w:rPr>
          <w:spacing w:val="1"/>
        </w:rPr>
        <w:t> </w:t>
      </w:r>
      <w:r>
        <w:rPr/>
        <w:t>футболістів Північної Ірландії з рахунком 0:2, Німеччина та Польща</w:t>
      </w:r>
      <w:r>
        <w:rPr>
          <w:spacing w:val="-77"/>
        </w:rPr>
        <w:t> </w:t>
      </w:r>
      <w:r>
        <w:rPr/>
        <w:t>зіграли внічию – 0:0. Таким чином, у групі С Німеччина та Польща</w:t>
      </w:r>
      <w:r>
        <w:rPr>
          <w:spacing w:val="1"/>
        </w:rPr>
        <w:t> </w:t>
      </w:r>
      <w:r>
        <w:rPr/>
        <w:t>заробили по</w:t>
      </w:r>
      <w:r>
        <w:rPr>
          <w:spacing w:val="-1"/>
        </w:rPr>
        <w:t> </w:t>
      </w:r>
      <w:r>
        <w:rPr/>
        <w:t>4</w:t>
      </w:r>
      <w:r>
        <w:rPr>
          <w:spacing w:val="-1"/>
        </w:rPr>
        <w:t> </w:t>
      </w:r>
      <w:r>
        <w:rPr/>
        <w:t>очки,</w:t>
      </w:r>
      <w:r>
        <w:rPr>
          <w:spacing w:val="-2"/>
        </w:rPr>
        <w:t> </w:t>
      </w:r>
      <w:r>
        <w:rPr/>
        <w:t>Північна</w:t>
      </w:r>
      <w:r>
        <w:rPr>
          <w:spacing w:val="1"/>
        </w:rPr>
        <w:t> </w:t>
      </w:r>
      <w:r>
        <w:rPr/>
        <w:t>Ірландія</w:t>
      </w:r>
      <w:r>
        <w:rPr>
          <w:spacing w:val="-1"/>
        </w:rPr>
        <w:t> </w:t>
      </w:r>
      <w:r>
        <w:rPr/>
        <w:t>–</w:t>
      </w:r>
      <w:r>
        <w:rPr>
          <w:spacing w:val="-2"/>
        </w:rPr>
        <w:t> </w:t>
      </w:r>
      <w:r>
        <w:rPr/>
        <w:t>3 очки.</w:t>
      </w:r>
    </w:p>
    <w:p>
      <w:pPr>
        <w:pStyle w:val="BodyText"/>
        <w:spacing w:line="247" w:lineRule="auto" w:before="5"/>
        <w:ind w:right="481" w:firstLine="567"/>
      </w:pPr>
      <w:r>
        <w:rPr/>
        <w:t>А збірна України посіла останнє місце, і навіть наступна гра зі</w:t>
      </w:r>
      <w:r>
        <w:rPr>
          <w:spacing w:val="1"/>
        </w:rPr>
        <w:t> </w:t>
      </w:r>
      <w:r>
        <w:rPr/>
        <w:t>збірною Польщею вже не змінювала ситуацію. 20 червня 2016 року</w:t>
      </w:r>
      <w:r>
        <w:rPr>
          <w:spacing w:val="1"/>
        </w:rPr>
        <w:t> </w:t>
      </w:r>
      <w:r>
        <w:rPr/>
        <w:t>головний тренер національної збірної України з футболу Михайло</w:t>
      </w:r>
      <w:r>
        <w:rPr>
          <w:spacing w:val="1"/>
        </w:rPr>
        <w:t> </w:t>
      </w:r>
      <w:r>
        <w:rPr/>
        <w:t>Фоменко</w:t>
      </w:r>
      <w:r>
        <w:rPr>
          <w:spacing w:val="1"/>
        </w:rPr>
        <w:t> </w:t>
      </w:r>
      <w:r>
        <w:rPr/>
        <w:t>звернувся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вболівальників</w:t>
      </w:r>
      <w:r>
        <w:rPr>
          <w:spacing w:val="1"/>
        </w:rPr>
        <w:t> </w:t>
      </w:r>
      <w:r>
        <w:rPr/>
        <w:t>української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вибачився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невдалий</w:t>
      </w:r>
      <w:r>
        <w:rPr>
          <w:spacing w:val="1"/>
        </w:rPr>
        <w:t> </w:t>
      </w:r>
      <w:r>
        <w:rPr/>
        <w:t>виступ</w:t>
      </w:r>
      <w:r>
        <w:rPr>
          <w:spacing w:val="1"/>
        </w:rPr>
        <w:t> </w:t>
      </w:r>
      <w:r>
        <w:rPr/>
        <w:t>«синьо-жовтих»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чемпіонаті</w:t>
      </w:r>
      <w:r>
        <w:rPr>
          <w:spacing w:val="1"/>
        </w:rPr>
        <w:t> </w:t>
      </w:r>
      <w:r>
        <w:rPr/>
        <w:t>Європи.</w:t>
      </w:r>
    </w:p>
    <w:p>
      <w:pPr>
        <w:pStyle w:val="BodyText"/>
        <w:spacing w:line="247" w:lineRule="auto" w:before="6"/>
        <w:ind w:right="482" w:firstLine="567"/>
      </w:pPr>
      <w:r>
        <w:rPr/>
        <w:t>21</w:t>
      </w:r>
      <w:r>
        <w:rPr>
          <w:spacing w:val="56"/>
        </w:rPr>
        <w:t> </w:t>
      </w:r>
      <w:r>
        <w:rPr/>
        <w:t>червня</w:t>
      </w:r>
      <w:r>
        <w:rPr>
          <w:spacing w:val="56"/>
        </w:rPr>
        <w:t> </w:t>
      </w:r>
      <w:r>
        <w:rPr/>
        <w:t>2016</w:t>
      </w:r>
      <w:r>
        <w:rPr>
          <w:spacing w:val="57"/>
        </w:rPr>
        <w:t> </w:t>
      </w:r>
      <w:r>
        <w:rPr/>
        <w:t>року</w:t>
      </w:r>
      <w:r>
        <w:rPr>
          <w:spacing w:val="57"/>
        </w:rPr>
        <w:t> </w:t>
      </w:r>
      <w:r>
        <w:rPr/>
        <w:t>збірна</w:t>
      </w:r>
      <w:r>
        <w:rPr>
          <w:spacing w:val="58"/>
        </w:rPr>
        <w:t> </w:t>
      </w:r>
      <w:r>
        <w:rPr/>
        <w:t>України</w:t>
      </w:r>
      <w:r>
        <w:rPr>
          <w:spacing w:val="56"/>
        </w:rPr>
        <w:t> </w:t>
      </w:r>
      <w:r>
        <w:rPr/>
        <w:t>програла</w:t>
      </w:r>
      <w:r>
        <w:rPr>
          <w:spacing w:val="58"/>
        </w:rPr>
        <w:t> </w:t>
      </w:r>
      <w:r>
        <w:rPr/>
        <w:t>збірній</w:t>
      </w:r>
      <w:r>
        <w:rPr>
          <w:spacing w:val="55"/>
        </w:rPr>
        <w:t> </w:t>
      </w:r>
      <w:r>
        <w:rPr/>
        <w:t>Польщі</w:t>
      </w:r>
      <w:r>
        <w:rPr>
          <w:spacing w:val="-77"/>
        </w:rPr>
        <w:t> </w:t>
      </w:r>
      <w:r>
        <w:rPr/>
        <w:t>0:1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третьому</w:t>
      </w:r>
      <w:r>
        <w:rPr>
          <w:spacing w:val="1"/>
        </w:rPr>
        <w:t> </w:t>
      </w:r>
      <w:r>
        <w:rPr/>
        <w:t>турі</w:t>
      </w:r>
      <w:r>
        <w:rPr>
          <w:spacing w:val="1"/>
        </w:rPr>
        <w:t> </w:t>
      </w:r>
      <w:r>
        <w:rPr/>
        <w:t>групового</w:t>
      </w:r>
      <w:r>
        <w:rPr>
          <w:spacing w:val="1"/>
        </w:rPr>
        <w:t> </w:t>
      </w:r>
      <w:r>
        <w:rPr/>
        <w:t>турніру</w:t>
      </w:r>
      <w:r>
        <w:rPr>
          <w:spacing w:val="1"/>
        </w:rPr>
        <w:t> </w:t>
      </w:r>
      <w:r>
        <w:rPr/>
        <w:t>чемпіонату</w:t>
      </w:r>
      <w:r>
        <w:rPr>
          <w:spacing w:val="1"/>
        </w:rPr>
        <w:t> </w:t>
      </w:r>
      <w:r>
        <w:rPr/>
        <w:t>Європи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футболу у Франції. Українці розчарувалися у грі збірної України на</w:t>
      </w:r>
      <w:r>
        <w:rPr>
          <w:spacing w:val="1"/>
        </w:rPr>
        <w:t> </w:t>
      </w:r>
      <w:r>
        <w:rPr/>
        <w:t>чемпіонаті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багато</w:t>
      </w:r>
      <w:r>
        <w:rPr>
          <w:spacing w:val="1"/>
        </w:rPr>
        <w:t> </w:t>
      </w:r>
      <w:r>
        <w:rPr/>
        <w:t>хто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прийшов</w:t>
      </w:r>
      <w:r>
        <w:rPr>
          <w:spacing w:val="1"/>
        </w:rPr>
        <w:t> </w:t>
      </w:r>
      <w:r>
        <w:rPr/>
        <w:t>вболівати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збірну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-77"/>
        </w:rPr>
        <w:t> </w:t>
      </w:r>
      <w:r>
        <w:rPr/>
        <w:t>останнього матчу на чемпіонаті. Українці стали найгіршою збірною</w:t>
      </w:r>
      <w:r>
        <w:rPr>
          <w:spacing w:val="1"/>
        </w:rPr>
        <w:t> </w:t>
      </w:r>
      <w:r>
        <w:rPr/>
        <w:t>на чемпіонаті Європи</w:t>
      </w:r>
      <w:r>
        <w:rPr>
          <w:spacing w:val="-1"/>
        </w:rPr>
        <w:t> </w:t>
      </w:r>
      <w:r>
        <w:rPr/>
        <w:t>2016</w:t>
      </w:r>
      <w:r>
        <w:rPr>
          <w:spacing w:val="-1"/>
        </w:rPr>
        <w:t> </w:t>
      </w:r>
      <w:r>
        <w:rPr/>
        <w:t>року.</w:t>
      </w:r>
    </w:p>
    <w:p>
      <w:pPr>
        <w:spacing w:after="0" w:line="247" w:lineRule="auto"/>
        <w:sectPr>
          <w:pgSz w:w="11910" w:h="16840"/>
          <w:pgMar w:header="0" w:footer="1133" w:top="1180" w:bottom="1380" w:left="1020" w:right="760"/>
        </w:sectPr>
      </w:pPr>
    </w:p>
    <w:p>
      <w:pPr>
        <w:pStyle w:val="Heading3"/>
        <w:spacing w:before="65"/>
        <w:ind w:left="2682"/>
      </w:pPr>
      <w:r>
        <w:rPr/>
        <w:t>Відбір</w:t>
      </w:r>
      <w:r>
        <w:rPr>
          <w:spacing w:val="-4"/>
        </w:rPr>
        <w:t> </w:t>
      </w:r>
      <w:r>
        <w:rPr/>
        <w:t>на</w:t>
      </w:r>
      <w:r>
        <w:rPr>
          <w:spacing w:val="-2"/>
        </w:rPr>
        <w:t> </w:t>
      </w:r>
      <w:r>
        <w:rPr/>
        <w:t>чемпіонат</w:t>
      </w:r>
      <w:r>
        <w:rPr>
          <w:spacing w:val="-4"/>
        </w:rPr>
        <w:t> </w:t>
      </w:r>
      <w:r>
        <w:rPr/>
        <w:t>світу-2018</w:t>
      </w:r>
    </w:p>
    <w:p>
      <w:pPr>
        <w:pStyle w:val="BodyText"/>
        <w:spacing w:before="1"/>
        <w:ind w:right="483" w:firstLine="567"/>
      </w:pPr>
      <w:r>
        <w:rPr/>
        <w:t>Після</w:t>
      </w:r>
      <w:r>
        <w:rPr>
          <w:spacing w:val="1"/>
        </w:rPr>
        <w:t> </w:t>
      </w:r>
      <w:r>
        <w:rPr/>
        <w:t>провального</w:t>
      </w:r>
      <w:r>
        <w:rPr>
          <w:spacing w:val="1"/>
        </w:rPr>
        <w:t> </w:t>
      </w:r>
      <w:r>
        <w:rPr/>
        <w:t>чемпіонату</w:t>
      </w:r>
      <w:r>
        <w:rPr>
          <w:spacing w:val="1"/>
        </w:rPr>
        <w:t> </w:t>
      </w:r>
      <w:r>
        <w:rPr/>
        <w:t>Європи</w:t>
      </w:r>
      <w:r>
        <w:rPr>
          <w:spacing w:val="1"/>
        </w:rPr>
        <w:t> </w:t>
      </w:r>
      <w:r>
        <w:rPr/>
        <w:t>новим</w:t>
      </w:r>
      <w:r>
        <w:rPr>
          <w:spacing w:val="1"/>
        </w:rPr>
        <w:t> </w:t>
      </w:r>
      <w:r>
        <w:rPr/>
        <w:t>головним</w:t>
      </w:r>
      <w:r>
        <w:rPr>
          <w:spacing w:val="-77"/>
        </w:rPr>
        <w:t> </w:t>
      </w:r>
      <w:r>
        <w:rPr/>
        <w:t>тренером</w:t>
      </w:r>
      <w:r>
        <w:rPr>
          <w:spacing w:val="1"/>
        </w:rPr>
        <w:t> </w:t>
      </w:r>
      <w:r>
        <w:rPr/>
        <w:t>збірної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став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найкращий</w:t>
      </w:r>
      <w:r>
        <w:rPr>
          <w:spacing w:val="1"/>
        </w:rPr>
        <w:t> </w:t>
      </w:r>
      <w:r>
        <w:rPr/>
        <w:t>бомбардир</w:t>
      </w:r>
      <w:r>
        <w:rPr>
          <w:spacing w:val="1"/>
        </w:rPr>
        <w:t> </w:t>
      </w:r>
      <w:r>
        <w:rPr/>
        <w:t>Андрій</w:t>
      </w:r>
      <w:r>
        <w:rPr>
          <w:spacing w:val="1"/>
        </w:rPr>
        <w:t> </w:t>
      </w:r>
      <w:r>
        <w:rPr/>
        <w:t>Шевченко. За результатами жеребкування відбіркового турніру ЧС-</w:t>
      </w:r>
      <w:r>
        <w:rPr>
          <w:spacing w:val="1"/>
        </w:rPr>
        <w:t> </w:t>
      </w:r>
      <w:r>
        <w:rPr/>
        <w:t>2018</w:t>
      </w:r>
      <w:r>
        <w:rPr>
          <w:spacing w:val="1"/>
        </w:rPr>
        <w:t> </w:t>
      </w:r>
      <w:r>
        <w:rPr/>
        <w:t>Україна</w:t>
      </w:r>
      <w:r>
        <w:rPr>
          <w:spacing w:val="1"/>
        </w:rPr>
        <w:t> </w:t>
      </w:r>
      <w:r>
        <w:rPr/>
        <w:t>потрапила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групи</w:t>
      </w:r>
      <w:r>
        <w:rPr>
          <w:spacing w:val="1"/>
        </w:rPr>
        <w:t> </w:t>
      </w:r>
      <w:r>
        <w:rPr/>
        <w:t>I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Хорватією,</w:t>
      </w:r>
      <w:r>
        <w:rPr>
          <w:spacing w:val="1"/>
        </w:rPr>
        <w:t> </w:t>
      </w:r>
      <w:r>
        <w:rPr/>
        <w:t>Ісландією,</w:t>
      </w:r>
      <w:r>
        <w:rPr>
          <w:spacing w:val="-77"/>
        </w:rPr>
        <w:t> </w:t>
      </w:r>
      <w:r>
        <w:rPr/>
        <w:t>Туреччиною,</w:t>
      </w:r>
      <w:r>
        <w:rPr>
          <w:spacing w:val="1"/>
        </w:rPr>
        <w:t> </w:t>
      </w:r>
      <w:r>
        <w:rPr/>
        <w:t>Фінляндією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дебютантом</w:t>
      </w:r>
      <w:r>
        <w:rPr>
          <w:spacing w:val="1"/>
        </w:rPr>
        <w:t> </w:t>
      </w:r>
      <w:r>
        <w:rPr/>
        <w:t>відбіркового</w:t>
      </w:r>
      <w:r>
        <w:rPr>
          <w:spacing w:val="81"/>
        </w:rPr>
        <w:t> </w:t>
      </w:r>
      <w:r>
        <w:rPr/>
        <w:t>циклу</w:t>
      </w:r>
      <w:r>
        <w:rPr>
          <w:spacing w:val="1"/>
        </w:rPr>
        <w:t> </w:t>
      </w:r>
      <w:r>
        <w:rPr/>
        <w:t>Косово.</w:t>
      </w:r>
      <w:r>
        <w:rPr>
          <w:spacing w:val="1"/>
        </w:rPr>
        <w:t> </w:t>
      </w:r>
      <w:r>
        <w:rPr/>
        <w:t>Перші</w:t>
      </w:r>
      <w:r>
        <w:rPr>
          <w:spacing w:val="1"/>
        </w:rPr>
        <w:t> </w:t>
      </w:r>
      <w:r>
        <w:rPr/>
        <w:t>три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разом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Україною</w:t>
      </w:r>
      <w:r>
        <w:rPr>
          <w:spacing w:val="1"/>
        </w:rPr>
        <w:t> </w:t>
      </w:r>
      <w:r>
        <w:rPr/>
        <w:t>були</w:t>
      </w:r>
      <w:r>
        <w:rPr>
          <w:spacing w:val="1"/>
        </w:rPr>
        <w:t> </w:t>
      </w:r>
      <w:r>
        <w:rPr/>
        <w:t>учасниками</w:t>
      </w:r>
      <w:r>
        <w:rPr>
          <w:spacing w:val="-77"/>
        </w:rPr>
        <w:t> </w:t>
      </w:r>
      <w:r>
        <w:rPr/>
        <w:t>Євро-2016,</w:t>
      </w:r>
      <w:r>
        <w:rPr>
          <w:spacing w:val="-1"/>
        </w:rPr>
        <w:t> </w:t>
      </w:r>
      <w:r>
        <w:rPr/>
        <w:t>тому цей</w:t>
      </w:r>
      <w:r>
        <w:rPr>
          <w:spacing w:val="-2"/>
        </w:rPr>
        <w:t> </w:t>
      </w:r>
      <w:r>
        <w:rPr/>
        <w:t>секстет вважався</w:t>
      </w:r>
      <w:r>
        <w:rPr>
          <w:spacing w:val="-2"/>
        </w:rPr>
        <w:t> </w:t>
      </w:r>
      <w:r>
        <w:rPr/>
        <w:t>групою</w:t>
      </w:r>
      <w:r>
        <w:rPr>
          <w:spacing w:val="-2"/>
        </w:rPr>
        <w:t> </w:t>
      </w:r>
      <w:r>
        <w:rPr/>
        <w:t>смерті.</w:t>
      </w:r>
    </w:p>
    <w:p>
      <w:pPr>
        <w:pStyle w:val="BodyText"/>
        <w:ind w:right="482" w:firstLine="567"/>
      </w:pPr>
      <w:r>
        <w:rPr/>
        <w:t>Перший</w:t>
      </w:r>
      <w:r>
        <w:rPr>
          <w:spacing w:val="19"/>
        </w:rPr>
        <w:t> </w:t>
      </w:r>
      <w:r>
        <w:rPr/>
        <w:t>матч</w:t>
      </w:r>
      <w:r>
        <w:rPr>
          <w:spacing w:val="19"/>
        </w:rPr>
        <w:t> </w:t>
      </w:r>
      <w:r>
        <w:rPr/>
        <w:t>проти</w:t>
      </w:r>
      <w:r>
        <w:rPr>
          <w:spacing w:val="20"/>
        </w:rPr>
        <w:t> </w:t>
      </w:r>
      <w:r>
        <w:rPr/>
        <w:t>збірної</w:t>
      </w:r>
      <w:r>
        <w:rPr>
          <w:spacing w:val="21"/>
        </w:rPr>
        <w:t> </w:t>
      </w:r>
      <w:r>
        <w:rPr/>
        <w:t>Ісландії</w:t>
      </w:r>
      <w:r>
        <w:rPr>
          <w:spacing w:val="20"/>
        </w:rPr>
        <w:t> </w:t>
      </w:r>
      <w:r>
        <w:rPr/>
        <w:t>вдома</w:t>
      </w:r>
      <w:r>
        <w:rPr>
          <w:spacing w:val="21"/>
        </w:rPr>
        <w:t> </w:t>
      </w:r>
      <w:r>
        <w:rPr/>
        <w:t>було</w:t>
      </w:r>
      <w:r>
        <w:rPr>
          <w:spacing w:val="20"/>
        </w:rPr>
        <w:t> </w:t>
      </w:r>
      <w:r>
        <w:rPr/>
        <w:t>зіграно</w:t>
      </w:r>
      <w:r>
        <w:rPr>
          <w:spacing w:val="19"/>
        </w:rPr>
        <w:t> </w:t>
      </w:r>
      <w:r>
        <w:rPr/>
        <w:t>внічию</w:t>
      </w:r>
      <w:r>
        <w:rPr>
          <w:spacing w:val="-78"/>
        </w:rPr>
        <w:t> </w:t>
      </w:r>
      <w:r>
        <w:rPr/>
        <w:t>з</w:t>
      </w:r>
      <w:r>
        <w:rPr>
          <w:spacing w:val="1"/>
        </w:rPr>
        <w:t> </w:t>
      </w:r>
      <w:r>
        <w:rPr/>
        <w:t>рахунком</w:t>
      </w:r>
      <w:r>
        <w:rPr>
          <w:spacing w:val="1"/>
        </w:rPr>
        <w:t> </w:t>
      </w:r>
      <w:r>
        <w:rPr/>
        <w:t>1:1.</w:t>
      </w:r>
      <w:r>
        <w:rPr>
          <w:spacing w:val="1"/>
        </w:rPr>
        <w:t> </w:t>
      </w:r>
      <w:r>
        <w:rPr/>
        <w:t>Далі</w:t>
      </w:r>
      <w:r>
        <w:rPr>
          <w:spacing w:val="1"/>
        </w:rPr>
        <w:t> </w:t>
      </w:r>
      <w:r>
        <w:rPr/>
        <w:t>була</w:t>
      </w:r>
      <w:r>
        <w:rPr>
          <w:spacing w:val="1"/>
        </w:rPr>
        <w:t> </w:t>
      </w:r>
      <w:r>
        <w:rPr/>
        <w:t>виїзна</w:t>
      </w:r>
      <w:r>
        <w:rPr>
          <w:spacing w:val="1"/>
        </w:rPr>
        <w:t> </w:t>
      </w:r>
      <w:r>
        <w:rPr/>
        <w:t>нічия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Туреччиною</w:t>
      </w:r>
      <w:r>
        <w:rPr>
          <w:spacing w:val="1"/>
        </w:rPr>
        <w:t> </w:t>
      </w:r>
      <w:r>
        <w:rPr/>
        <w:t>2:2,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третьому</w:t>
      </w:r>
      <w:r>
        <w:rPr>
          <w:spacing w:val="1"/>
        </w:rPr>
        <w:t> </w:t>
      </w:r>
      <w:r>
        <w:rPr/>
        <w:t>турі українці на своєму полі розгромили збірну</w:t>
      </w:r>
      <w:r>
        <w:rPr>
          <w:spacing w:val="80"/>
        </w:rPr>
        <w:t> </w:t>
      </w:r>
      <w:r>
        <w:rPr/>
        <w:t>Косово</w:t>
      </w:r>
      <w:r>
        <w:rPr>
          <w:spacing w:val="1"/>
        </w:rPr>
        <w:t> </w:t>
      </w:r>
      <w:r>
        <w:rPr/>
        <w:t>3:0.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домашніми</w:t>
      </w:r>
      <w:r>
        <w:rPr>
          <w:spacing w:val="1"/>
        </w:rPr>
        <w:t> </w:t>
      </w:r>
      <w:r>
        <w:rPr/>
        <w:t>трибунами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здобуто</w:t>
      </w:r>
      <w:r>
        <w:rPr>
          <w:spacing w:val="1"/>
        </w:rPr>
        <w:t> </w:t>
      </w:r>
      <w:r>
        <w:rPr/>
        <w:t>мінімальну</w:t>
      </w:r>
      <w:r>
        <w:rPr>
          <w:spacing w:val="1"/>
        </w:rPr>
        <w:t> </w:t>
      </w:r>
      <w:r>
        <w:rPr/>
        <w:t>перемогу над Фінляндією 1:0, а в п'ятому турі відбулася гостьова</w:t>
      </w:r>
      <w:r>
        <w:rPr>
          <w:spacing w:val="1"/>
        </w:rPr>
        <w:t> </w:t>
      </w:r>
      <w:r>
        <w:rPr/>
        <w:t>поразка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фаворитів</w:t>
      </w:r>
      <w:r>
        <w:rPr>
          <w:spacing w:val="1"/>
        </w:rPr>
        <w:t> </w:t>
      </w:r>
      <w:r>
        <w:rPr/>
        <w:t>групи</w:t>
      </w:r>
      <w:r>
        <w:rPr>
          <w:spacing w:val="1"/>
        </w:rPr>
        <w:t> </w:t>
      </w:r>
      <w:r>
        <w:rPr/>
        <w:t>хорватів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тим</w:t>
      </w:r>
      <w:r>
        <w:rPr>
          <w:spacing w:val="1"/>
        </w:rPr>
        <w:t> </w:t>
      </w:r>
      <w:r>
        <w:rPr/>
        <w:t>самим</w:t>
      </w:r>
      <w:r>
        <w:rPr>
          <w:spacing w:val="1"/>
        </w:rPr>
        <w:t> </w:t>
      </w:r>
      <w:r>
        <w:rPr/>
        <w:t>мінімальним</w:t>
      </w:r>
      <w:r>
        <w:rPr>
          <w:spacing w:val="1"/>
        </w:rPr>
        <w:t> </w:t>
      </w:r>
      <w:r>
        <w:rPr/>
        <w:t>рахунком</w:t>
      </w:r>
      <w:r>
        <w:rPr>
          <w:spacing w:val="-1"/>
        </w:rPr>
        <w:t> </w:t>
      </w:r>
      <w:r>
        <w:rPr/>
        <w:t>0:1.</w:t>
      </w:r>
    </w:p>
    <w:p>
      <w:pPr>
        <w:pStyle w:val="BodyText"/>
        <w:ind w:right="483" w:firstLine="567"/>
      </w:pPr>
      <w:r>
        <w:rPr/>
        <w:t>У шостому турі «синьо-жовті» на виїзді переграли фінів 2:1, а</w:t>
      </w:r>
      <w:r>
        <w:rPr>
          <w:spacing w:val="1"/>
        </w:rPr>
        <w:t> </w:t>
      </w:r>
      <w:r>
        <w:rPr/>
        <w:t>наступного матчу вдома перемогли турків 2:0. Після цього команда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виїзді</w:t>
      </w:r>
      <w:r>
        <w:rPr>
          <w:spacing w:val="1"/>
        </w:rPr>
        <w:t> </w:t>
      </w:r>
      <w:r>
        <w:rPr/>
        <w:t>поступилася</w:t>
      </w:r>
      <w:r>
        <w:rPr>
          <w:spacing w:val="1"/>
        </w:rPr>
        <w:t> </w:t>
      </w:r>
      <w:r>
        <w:rPr/>
        <w:t>Ісландії</w:t>
      </w:r>
      <w:r>
        <w:rPr>
          <w:spacing w:val="1"/>
        </w:rPr>
        <w:t> </w:t>
      </w:r>
      <w:r>
        <w:rPr/>
        <w:t>0:2,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передостанньому</w:t>
      </w:r>
      <w:r>
        <w:rPr>
          <w:spacing w:val="1"/>
        </w:rPr>
        <w:t> </w:t>
      </w:r>
      <w:r>
        <w:rPr/>
        <w:t>турі</w:t>
      </w:r>
      <w:r>
        <w:rPr>
          <w:spacing w:val="1"/>
        </w:rPr>
        <w:t> </w:t>
      </w:r>
      <w:r>
        <w:rPr/>
        <w:t>українська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гостях</w:t>
      </w:r>
      <w:r>
        <w:rPr>
          <w:spacing w:val="1"/>
        </w:rPr>
        <w:t> </w:t>
      </w:r>
      <w:r>
        <w:rPr/>
        <w:t>здобула</w:t>
      </w:r>
      <w:r>
        <w:rPr>
          <w:spacing w:val="1"/>
        </w:rPr>
        <w:t> </w:t>
      </w:r>
      <w:r>
        <w:rPr/>
        <w:t>перемогу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Косово</w:t>
      </w:r>
      <w:r>
        <w:rPr>
          <w:spacing w:val="1"/>
        </w:rPr>
        <w:t> </w:t>
      </w:r>
      <w:r>
        <w:rPr/>
        <w:t>2:0.</w:t>
      </w:r>
      <w:r>
        <w:rPr>
          <w:spacing w:val="1"/>
        </w:rPr>
        <w:t> </w:t>
      </w:r>
      <w:r>
        <w:rPr/>
        <w:t>Останній матч проти збірної Хорватії вдома "синьо-жовті" програли</w:t>
      </w:r>
      <w:r>
        <w:rPr>
          <w:spacing w:val="-77"/>
        </w:rPr>
        <w:t> </w:t>
      </w:r>
      <w:r>
        <w:rPr/>
        <w:t>з</w:t>
      </w:r>
      <w:r>
        <w:rPr>
          <w:spacing w:val="-1"/>
        </w:rPr>
        <w:t> </w:t>
      </w:r>
      <w:r>
        <w:rPr/>
        <w:t>рахунком</w:t>
      </w:r>
      <w:r>
        <w:rPr>
          <w:spacing w:val="-2"/>
        </w:rPr>
        <w:t> </w:t>
      </w:r>
      <w:r>
        <w:rPr/>
        <w:t>0:2.</w:t>
      </w:r>
    </w:p>
    <w:p>
      <w:pPr>
        <w:pStyle w:val="BodyText"/>
        <w:ind w:right="482" w:firstLine="567"/>
      </w:pPr>
      <w:r>
        <w:rPr/>
        <w:t>За підсумками відбіркового раунду збірна України посіла третє</w:t>
      </w:r>
      <w:r>
        <w:rPr>
          <w:spacing w:val="1"/>
        </w:rPr>
        <w:t> </w:t>
      </w:r>
      <w:r>
        <w:rPr/>
        <w:t>місце в групі, набравши 17 очок, і залишилася за бортом мундіалю,</w:t>
      </w:r>
      <w:r>
        <w:rPr>
          <w:spacing w:val="1"/>
        </w:rPr>
        <w:t> </w:t>
      </w:r>
      <w:r>
        <w:rPr/>
        <w:t>який</w:t>
      </w:r>
      <w:r>
        <w:rPr>
          <w:spacing w:val="-2"/>
        </w:rPr>
        <w:t> </w:t>
      </w:r>
      <w:r>
        <w:rPr/>
        <w:t>проводився</w:t>
      </w:r>
      <w:r>
        <w:rPr>
          <w:spacing w:val="-2"/>
        </w:rPr>
        <w:t> </w:t>
      </w:r>
      <w:r>
        <w:rPr/>
        <w:t>в Росії.</w:t>
      </w:r>
    </w:p>
    <w:p>
      <w:pPr>
        <w:pStyle w:val="BodyText"/>
        <w:spacing w:before="11"/>
        <w:ind w:left="0"/>
        <w:jc w:val="left"/>
        <w:rPr>
          <w:sz w:val="31"/>
        </w:rPr>
      </w:pPr>
    </w:p>
    <w:p>
      <w:pPr>
        <w:pStyle w:val="Heading3"/>
        <w:ind w:left="2983"/>
      </w:pPr>
      <w:r>
        <w:rPr/>
        <w:t>Ліга</w:t>
      </w:r>
      <w:r>
        <w:rPr>
          <w:spacing w:val="-3"/>
        </w:rPr>
        <w:t> </w:t>
      </w:r>
      <w:r>
        <w:rPr/>
        <w:t>націй</w:t>
      </w:r>
      <w:r>
        <w:rPr>
          <w:spacing w:val="-2"/>
        </w:rPr>
        <w:t> </w:t>
      </w:r>
      <w:r>
        <w:rPr/>
        <w:t>УЄФА</w:t>
      </w:r>
      <w:r>
        <w:rPr>
          <w:spacing w:val="-2"/>
        </w:rPr>
        <w:t> </w:t>
      </w:r>
      <w:r>
        <w:rPr/>
        <w:t>2018/2019</w:t>
      </w:r>
    </w:p>
    <w:p>
      <w:pPr>
        <w:pStyle w:val="BodyText"/>
        <w:ind w:right="483" w:firstLine="567"/>
      </w:pPr>
      <w:r>
        <w:rPr/>
        <w:t>У</w:t>
      </w:r>
      <w:r>
        <w:rPr>
          <w:spacing w:val="1"/>
        </w:rPr>
        <w:t> </w:t>
      </w:r>
      <w:r>
        <w:rPr/>
        <w:t>новоствореному</w:t>
      </w:r>
      <w:r>
        <w:rPr>
          <w:spacing w:val="1"/>
        </w:rPr>
        <w:t> </w:t>
      </w:r>
      <w:r>
        <w:rPr/>
        <w:t>турнірі,</w:t>
      </w:r>
      <w:r>
        <w:rPr>
          <w:spacing w:val="1"/>
        </w:rPr>
        <w:t> </w:t>
      </w:r>
      <w:r>
        <w:rPr/>
        <w:t>Лізі</w:t>
      </w:r>
      <w:r>
        <w:rPr>
          <w:spacing w:val="1"/>
        </w:rPr>
        <w:t> </w:t>
      </w:r>
      <w:r>
        <w:rPr/>
        <w:t>Націй</w:t>
      </w:r>
      <w:r>
        <w:rPr>
          <w:spacing w:val="1"/>
        </w:rPr>
        <w:t> </w:t>
      </w:r>
      <w:r>
        <w:rPr/>
        <w:t>UEFA,</w:t>
      </w:r>
      <w:r>
        <w:rPr>
          <w:spacing w:val="1"/>
        </w:rPr>
        <w:t> </w:t>
      </w:r>
      <w:r>
        <w:rPr/>
        <w:t>збірна</w:t>
      </w:r>
      <w:r>
        <w:rPr>
          <w:spacing w:val="1"/>
        </w:rPr>
        <w:t> </w:t>
      </w:r>
      <w:r>
        <w:rPr/>
        <w:t>України</w:t>
      </w:r>
      <w:r>
        <w:rPr>
          <w:spacing w:val="-77"/>
        </w:rPr>
        <w:t> </w:t>
      </w:r>
      <w:r>
        <w:rPr/>
        <w:t>потрапила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Ліги</w:t>
      </w:r>
      <w:r>
        <w:rPr>
          <w:spacing w:val="1"/>
        </w:rPr>
        <w:t> </w:t>
      </w:r>
      <w:r>
        <w:rPr/>
        <w:t>В,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групи</w:t>
      </w:r>
      <w:r>
        <w:rPr>
          <w:spacing w:val="1"/>
        </w:rPr>
        <w:t> </w:t>
      </w:r>
      <w:r>
        <w:rPr/>
        <w:t>1.</w:t>
      </w:r>
      <w:r>
        <w:rPr>
          <w:spacing w:val="1"/>
        </w:rPr>
        <w:t> </w:t>
      </w:r>
      <w:r>
        <w:rPr/>
        <w:t>«Синьо-жовті»</w:t>
      </w:r>
      <w:r>
        <w:rPr>
          <w:spacing w:val="1"/>
        </w:rPr>
        <w:t> </w:t>
      </w:r>
      <w:r>
        <w:rPr/>
        <w:t>стартували</w:t>
      </w:r>
      <w:r>
        <w:rPr>
          <w:spacing w:val="80"/>
        </w:rPr>
        <w:t> </w:t>
      </w:r>
      <w:r>
        <w:rPr/>
        <w:t>у</w:t>
      </w:r>
      <w:r>
        <w:rPr>
          <w:spacing w:val="1"/>
        </w:rPr>
        <w:t> </w:t>
      </w:r>
      <w:r>
        <w:rPr/>
        <w:t>турнірі</w:t>
      </w:r>
      <w:r>
        <w:rPr>
          <w:spacing w:val="1"/>
        </w:rPr>
        <w:t> </w:t>
      </w:r>
      <w:r>
        <w:rPr/>
        <w:t>6</w:t>
      </w:r>
      <w:r>
        <w:rPr>
          <w:spacing w:val="1"/>
        </w:rPr>
        <w:t> </w:t>
      </w:r>
      <w:r>
        <w:rPr/>
        <w:t>вересня</w:t>
      </w:r>
      <w:r>
        <w:rPr>
          <w:spacing w:val="1"/>
        </w:rPr>
        <w:t> </w:t>
      </w:r>
      <w:r>
        <w:rPr/>
        <w:t>2018</w:t>
      </w:r>
      <w:r>
        <w:rPr>
          <w:spacing w:val="1"/>
        </w:rPr>
        <w:t> </w:t>
      </w:r>
      <w:r>
        <w:rPr/>
        <w:t>року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виїзному</w:t>
      </w:r>
      <w:r>
        <w:rPr>
          <w:spacing w:val="1"/>
        </w:rPr>
        <w:t> </w:t>
      </w:r>
      <w:r>
        <w:rPr/>
        <w:t>матчі</w:t>
      </w:r>
      <w:r>
        <w:rPr>
          <w:spacing w:val="1"/>
        </w:rPr>
        <w:t> </w:t>
      </w:r>
      <w:r>
        <w:rPr/>
        <w:t>проти</w:t>
      </w:r>
      <w:r>
        <w:rPr>
          <w:spacing w:val="1"/>
        </w:rPr>
        <w:t> </w:t>
      </w:r>
      <w:r>
        <w:rPr/>
        <w:t>Чехії</w:t>
      </w:r>
      <w:r>
        <w:rPr>
          <w:spacing w:val="1"/>
        </w:rPr>
        <w:t> </w:t>
      </w:r>
      <w:r>
        <w:rPr/>
        <w:t>(1:2,</w:t>
      </w:r>
      <w:r>
        <w:rPr>
          <w:spacing w:val="1"/>
        </w:rPr>
        <w:t> </w:t>
      </w:r>
      <w:r>
        <w:rPr/>
        <w:t>перемога</w:t>
      </w:r>
      <w:r>
        <w:rPr>
          <w:spacing w:val="1"/>
        </w:rPr>
        <w:t> </w:t>
      </w:r>
      <w:r>
        <w:rPr/>
        <w:t>України).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другому</w:t>
      </w:r>
      <w:r>
        <w:rPr>
          <w:spacing w:val="1"/>
        </w:rPr>
        <w:t> </w:t>
      </w:r>
      <w:r>
        <w:rPr/>
        <w:t>матчі</w:t>
      </w:r>
      <w:r>
        <w:rPr>
          <w:spacing w:val="1"/>
        </w:rPr>
        <w:t> </w:t>
      </w:r>
      <w:r>
        <w:rPr/>
        <w:t>збірна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обіграла</w:t>
      </w:r>
      <w:r>
        <w:rPr>
          <w:spacing w:val="1"/>
        </w:rPr>
        <w:t> </w:t>
      </w:r>
      <w:r>
        <w:rPr/>
        <w:t>команду</w:t>
      </w:r>
      <w:r>
        <w:rPr>
          <w:spacing w:val="70"/>
        </w:rPr>
        <w:t> </w:t>
      </w:r>
      <w:r>
        <w:rPr/>
        <w:t>Словаччини</w:t>
      </w:r>
      <w:r>
        <w:rPr>
          <w:spacing w:val="71"/>
        </w:rPr>
        <w:t> </w:t>
      </w:r>
      <w:r>
        <w:rPr/>
        <w:t>1:0.</w:t>
      </w:r>
      <w:r>
        <w:rPr>
          <w:spacing w:val="72"/>
        </w:rPr>
        <w:t> </w:t>
      </w:r>
      <w:r>
        <w:rPr/>
        <w:t>У</w:t>
      </w:r>
      <w:r>
        <w:rPr>
          <w:spacing w:val="71"/>
        </w:rPr>
        <w:t> </w:t>
      </w:r>
      <w:r>
        <w:rPr/>
        <w:t>грі</w:t>
      </w:r>
      <w:r>
        <w:rPr>
          <w:spacing w:val="70"/>
        </w:rPr>
        <w:t> </w:t>
      </w:r>
      <w:r>
        <w:rPr/>
        <w:t>у</w:t>
      </w:r>
      <w:r>
        <w:rPr>
          <w:spacing w:val="73"/>
        </w:rPr>
        <w:t> </w:t>
      </w:r>
      <w:r>
        <w:rPr/>
        <w:t>відповідь</w:t>
      </w:r>
      <w:r>
        <w:rPr>
          <w:spacing w:val="72"/>
        </w:rPr>
        <w:t> </w:t>
      </w:r>
      <w:r>
        <w:rPr/>
        <w:t>з</w:t>
      </w:r>
      <w:r>
        <w:rPr>
          <w:spacing w:val="72"/>
        </w:rPr>
        <w:t> </w:t>
      </w:r>
      <w:r>
        <w:rPr/>
        <w:t>Чехією</w:t>
      </w:r>
      <w:r>
        <w:rPr>
          <w:spacing w:val="70"/>
        </w:rPr>
        <w:t> </w:t>
      </w:r>
      <w:r>
        <w:rPr/>
        <w:t>на</w:t>
      </w:r>
      <w:r>
        <w:rPr>
          <w:spacing w:val="73"/>
        </w:rPr>
        <w:t> </w:t>
      </w:r>
      <w:r>
        <w:rPr/>
        <w:t>стадіоні</w:t>
      </w:r>
    </w:p>
    <w:p>
      <w:pPr>
        <w:pStyle w:val="BodyText"/>
        <w:ind w:right="482" w:hanging="1"/>
      </w:pPr>
      <w:r>
        <w:rPr/>
        <w:t>«Металіст»</w:t>
      </w:r>
      <w:r>
        <w:rPr>
          <w:spacing w:val="1"/>
        </w:rPr>
        <w:t> </w:t>
      </w:r>
      <w:r>
        <w:rPr/>
        <w:t>українці</w:t>
      </w:r>
      <w:r>
        <w:rPr>
          <w:spacing w:val="1"/>
        </w:rPr>
        <w:t> </w:t>
      </w:r>
      <w:r>
        <w:rPr/>
        <w:t>виграли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рахунком</w:t>
      </w:r>
      <w:r>
        <w:rPr>
          <w:spacing w:val="1"/>
        </w:rPr>
        <w:t> </w:t>
      </w:r>
      <w:r>
        <w:rPr/>
        <w:t>1:0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тур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кінця</w:t>
      </w:r>
      <w:r>
        <w:rPr>
          <w:spacing w:val="1"/>
        </w:rPr>
        <w:t> </w:t>
      </w:r>
      <w:r>
        <w:rPr/>
        <w:t>гарантували</w:t>
      </w:r>
      <w:r>
        <w:rPr>
          <w:spacing w:val="-3"/>
        </w:rPr>
        <w:t> </w:t>
      </w:r>
      <w:r>
        <w:rPr/>
        <w:t>собі</w:t>
      </w:r>
      <w:r>
        <w:rPr>
          <w:spacing w:val="-4"/>
        </w:rPr>
        <w:t> </w:t>
      </w:r>
      <w:r>
        <w:rPr/>
        <w:t>1-е</w:t>
      </w:r>
      <w:r>
        <w:rPr>
          <w:spacing w:val="-2"/>
        </w:rPr>
        <w:t> </w:t>
      </w:r>
      <w:r>
        <w:rPr/>
        <w:t>місце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групі</w:t>
      </w:r>
      <w:r>
        <w:rPr>
          <w:spacing w:val="-4"/>
        </w:rPr>
        <w:t> </w:t>
      </w:r>
      <w:r>
        <w:rPr/>
        <w:t>і,</w:t>
      </w:r>
      <w:r>
        <w:rPr>
          <w:spacing w:val="-2"/>
        </w:rPr>
        <w:t> </w:t>
      </w:r>
      <w:r>
        <w:rPr/>
        <w:t>як</w:t>
      </w:r>
      <w:r>
        <w:rPr>
          <w:spacing w:val="-2"/>
        </w:rPr>
        <w:t> </w:t>
      </w:r>
      <w:r>
        <w:rPr/>
        <w:t>наслідок,</w:t>
      </w:r>
      <w:r>
        <w:rPr>
          <w:spacing w:val="-2"/>
        </w:rPr>
        <w:t> </w:t>
      </w:r>
      <w:r>
        <w:rPr/>
        <w:t>вихід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дивізіон</w:t>
      </w:r>
      <w:r>
        <w:rPr>
          <w:spacing w:val="-4"/>
        </w:rPr>
        <w:t> </w:t>
      </w:r>
      <w:r>
        <w:rPr/>
        <w:t>А.</w:t>
      </w:r>
    </w:p>
    <w:p>
      <w:pPr>
        <w:pStyle w:val="BodyText"/>
        <w:ind w:right="482" w:firstLine="567"/>
      </w:pPr>
      <w:r>
        <w:rPr/>
        <w:t>В</w:t>
      </w:r>
      <w:r>
        <w:rPr>
          <w:spacing w:val="1"/>
        </w:rPr>
        <w:t> </w:t>
      </w:r>
      <w:r>
        <w:rPr/>
        <w:t>останньому</w:t>
      </w:r>
      <w:r>
        <w:rPr>
          <w:spacing w:val="1"/>
        </w:rPr>
        <w:t> </w:t>
      </w:r>
      <w:r>
        <w:rPr/>
        <w:t>матчі,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нічого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означає,</w:t>
      </w:r>
      <w:r>
        <w:rPr>
          <w:spacing w:val="1"/>
        </w:rPr>
        <w:t> </w:t>
      </w:r>
      <w:r>
        <w:rPr/>
        <w:t>збірна</w:t>
      </w:r>
      <w:r>
        <w:rPr>
          <w:spacing w:val="1"/>
        </w:rPr>
        <w:t> </w:t>
      </w:r>
      <w:r>
        <w:rPr/>
        <w:t>України</w:t>
      </w:r>
      <w:r>
        <w:rPr>
          <w:spacing w:val="-77"/>
        </w:rPr>
        <w:t> </w:t>
      </w:r>
      <w:r>
        <w:rPr/>
        <w:t>резервним</w:t>
      </w:r>
      <w:r>
        <w:rPr>
          <w:spacing w:val="1"/>
        </w:rPr>
        <w:t> </w:t>
      </w:r>
      <w:r>
        <w:rPr/>
        <w:t>складом</w:t>
      </w:r>
      <w:r>
        <w:rPr>
          <w:spacing w:val="1"/>
        </w:rPr>
        <w:t> </w:t>
      </w:r>
      <w:r>
        <w:rPr/>
        <w:t>поступилася</w:t>
      </w:r>
      <w:r>
        <w:rPr>
          <w:spacing w:val="1"/>
        </w:rPr>
        <w:t> </w:t>
      </w:r>
      <w:r>
        <w:rPr/>
        <w:t>Словаччині</w:t>
      </w:r>
      <w:r>
        <w:rPr>
          <w:spacing w:val="1"/>
        </w:rPr>
        <w:t> </w:t>
      </w:r>
      <w:r>
        <w:rPr/>
        <w:t>(1:4).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товариському матчі проти Туреччини, який мав відбутися у Дніпрі,</w:t>
      </w:r>
      <w:r>
        <w:rPr>
          <w:spacing w:val="1"/>
        </w:rPr>
        <w:t> </w:t>
      </w:r>
      <w:r>
        <w:rPr/>
        <w:t>але був перенесений до Анталії, команда Андрія Шевченка зіграла</w:t>
      </w:r>
      <w:r>
        <w:rPr>
          <w:spacing w:val="1"/>
        </w:rPr>
        <w:t> </w:t>
      </w:r>
      <w:r>
        <w:rPr/>
        <w:t>внічию</w:t>
      </w:r>
      <w:r>
        <w:rPr>
          <w:spacing w:val="-1"/>
        </w:rPr>
        <w:t> </w:t>
      </w:r>
      <w:r>
        <w:rPr/>
        <w:t>0:0.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Heading3"/>
        <w:spacing w:before="65"/>
        <w:ind w:right="2109"/>
        <w:jc w:val="center"/>
      </w:pPr>
      <w:r>
        <w:rPr/>
        <w:t>Євро-2020</w:t>
      </w:r>
    </w:p>
    <w:p>
      <w:pPr>
        <w:pStyle w:val="BodyText"/>
        <w:spacing w:before="1"/>
        <w:ind w:right="482" w:firstLine="567"/>
      </w:pPr>
      <w:r>
        <w:rPr/>
        <w:t>Наприкінці 2019 року, у зв’язку з тим, що послугами головного</w:t>
      </w:r>
      <w:r>
        <w:rPr>
          <w:spacing w:val="1"/>
        </w:rPr>
        <w:t> </w:t>
      </w:r>
      <w:r>
        <w:rPr/>
        <w:t>тренера</w:t>
      </w:r>
      <w:r>
        <w:rPr>
          <w:spacing w:val="1"/>
        </w:rPr>
        <w:t> </w:t>
      </w:r>
      <w:r>
        <w:rPr/>
        <w:t>збірної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Андрія</w:t>
      </w:r>
      <w:r>
        <w:rPr>
          <w:spacing w:val="1"/>
        </w:rPr>
        <w:t> </w:t>
      </w:r>
      <w:r>
        <w:rPr/>
        <w:t>Шевченка</w:t>
      </w:r>
      <w:r>
        <w:rPr>
          <w:spacing w:val="1"/>
        </w:rPr>
        <w:t> </w:t>
      </w:r>
      <w:r>
        <w:rPr/>
        <w:t>цікавився</w:t>
      </w:r>
      <w:r>
        <w:rPr>
          <w:spacing w:val="1"/>
        </w:rPr>
        <w:t> </w:t>
      </w:r>
      <w:r>
        <w:rPr/>
        <w:t>футбольний</w:t>
      </w:r>
      <w:r>
        <w:rPr>
          <w:spacing w:val="1"/>
        </w:rPr>
        <w:t> </w:t>
      </w:r>
      <w:r>
        <w:rPr/>
        <w:t>клуб</w:t>
      </w:r>
      <w:r>
        <w:rPr>
          <w:spacing w:val="1"/>
        </w:rPr>
        <w:t> </w:t>
      </w:r>
      <w:r>
        <w:rPr/>
        <w:t>«Мілан»,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колись</w:t>
      </w:r>
      <w:r>
        <w:rPr>
          <w:spacing w:val="1"/>
        </w:rPr>
        <w:t> </w:t>
      </w:r>
      <w:r>
        <w:rPr/>
        <w:t>виступав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ЗМІ</w:t>
      </w:r>
      <w:r>
        <w:rPr>
          <w:spacing w:val="1"/>
        </w:rPr>
        <w:t> </w:t>
      </w:r>
      <w:r>
        <w:rPr/>
        <w:t>поширилися чутки, що він міг покинути свою посаду. У червні 2020</w:t>
      </w:r>
      <w:r>
        <w:rPr>
          <w:spacing w:val="-77"/>
        </w:rPr>
        <w:t> </w:t>
      </w:r>
      <w:r>
        <w:rPr/>
        <w:t>року Андрій Шевченко разом зі своїм тренерським штабом нібито</w:t>
      </w:r>
      <w:r>
        <w:rPr>
          <w:spacing w:val="1"/>
        </w:rPr>
        <w:t> </w:t>
      </w:r>
      <w:r>
        <w:rPr/>
        <w:t>підписали</w:t>
      </w:r>
      <w:r>
        <w:rPr>
          <w:spacing w:val="1"/>
        </w:rPr>
        <w:t> </w:t>
      </w:r>
      <w:r>
        <w:rPr/>
        <w:t>новий</w:t>
      </w:r>
      <w:r>
        <w:rPr>
          <w:spacing w:val="1"/>
        </w:rPr>
        <w:t> </w:t>
      </w:r>
      <w:r>
        <w:rPr/>
        <w:t>контракт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Українською</w:t>
      </w:r>
      <w:r>
        <w:rPr>
          <w:spacing w:val="1"/>
        </w:rPr>
        <w:t> </w:t>
      </w:r>
      <w:r>
        <w:rPr/>
        <w:t>асоціацією</w:t>
      </w:r>
      <w:r>
        <w:rPr>
          <w:spacing w:val="80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(УАФ) до кінця 2022 року, тим самим спростувавши чутки про свій</w:t>
      </w:r>
      <w:r>
        <w:rPr>
          <w:spacing w:val="1"/>
        </w:rPr>
        <w:t> </w:t>
      </w:r>
      <w:r>
        <w:rPr/>
        <w:t>перехід.</w:t>
      </w:r>
    </w:p>
    <w:p>
      <w:pPr>
        <w:pStyle w:val="BodyText"/>
        <w:ind w:right="481" w:firstLine="567"/>
      </w:pPr>
      <w:r>
        <w:rPr/>
        <w:t>Пандемія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спалахнула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року,</w:t>
      </w:r>
      <w:r>
        <w:rPr>
          <w:spacing w:val="1"/>
        </w:rPr>
        <w:t> </w:t>
      </w:r>
      <w:r>
        <w:rPr/>
        <w:t>поставила під загрозу проведення всіх спортивно-масових заходів, у</w:t>
      </w:r>
      <w:r>
        <w:rPr>
          <w:spacing w:val="-77"/>
        </w:rPr>
        <w:t> </w:t>
      </w:r>
      <w:r>
        <w:rPr/>
        <w:t>тому числі Євро-2020. Майже всі національні футбольні змагання</w:t>
      </w:r>
      <w:r>
        <w:rPr>
          <w:spacing w:val="1"/>
        </w:rPr>
        <w:t> </w:t>
      </w:r>
      <w:r>
        <w:rPr/>
        <w:t>були перенесені або скасовані. Після довготривалих переговорів з</w:t>
      </w:r>
      <w:r>
        <w:rPr>
          <w:spacing w:val="1"/>
        </w:rPr>
        <w:t> </w:t>
      </w:r>
      <w:r>
        <w:rPr/>
        <w:t>ВООЗ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національними</w:t>
      </w:r>
      <w:r>
        <w:rPr>
          <w:spacing w:val="1"/>
        </w:rPr>
        <w:t> </w:t>
      </w:r>
      <w:r>
        <w:rPr/>
        <w:t>асоціаціями</w:t>
      </w:r>
      <w:r>
        <w:rPr>
          <w:spacing w:val="1"/>
        </w:rPr>
        <w:t> </w:t>
      </w:r>
      <w:r>
        <w:rPr/>
        <w:t>футболу,</w:t>
      </w:r>
      <w:r>
        <w:rPr>
          <w:spacing w:val="1"/>
        </w:rPr>
        <w:t> </w:t>
      </w:r>
      <w:r>
        <w:rPr/>
        <w:t>УЄФА</w:t>
      </w:r>
      <w:r>
        <w:rPr>
          <w:spacing w:val="1"/>
        </w:rPr>
        <w:t> </w:t>
      </w:r>
      <w:r>
        <w:rPr/>
        <w:t>прийняла</w:t>
      </w:r>
      <w:r>
        <w:rPr>
          <w:spacing w:val="1"/>
        </w:rPr>
        <w:t> </w:t>
      </w:r>
      <w:r>
        <w:rPr/>
        <w:t>рішення перенести чемпіонат Європи на наступний рік, з 11 червня</w:t>
      </w:r>
      <w:r>
        <w:rPr>
          <w:spacing w:val="1"/>
        </w:rPr>
        <w:t> </w:t>
      </w:r>
      <w:r>
        <w:rPr/>
        <w:t>по</w:t>
      </w:r>
      <w:r>
        <w:rPr>
          <w:spacing w:val="-2"/>
        </w:rPr>
        <w:t> </w:t>
      </w:r>
      <w:r>
        <w:rPr/>
        <w:t>11 липня</w:t>
      </w:r>
      <w:r>
        <w:rPr>
          <w:spacing w:val="-1"/>
        </w:rPr>
        <w:t> </w:t>
      </w:r>
      <w:r>
        <w:rPr/>
        <w:t>2021 року.</w:t>
      </w:r>
    </w:p>
    <w:p>
      <w:pPr>
        <w:pStyle w:val="BodyText"/>
        <w:ind w:right="482" w:firstLine="567"/>
      </w:pPr>
      <w:r>
        <w:rPr/>
        <w:t>На</w:t>
      </w:r>
      <w:r>
        <w:rPr>
          <w:spacing w:val="1"/>
        </w:rPr>
        <w:t> </w:t>
      </w:r>
      <w:r>
        <w:rPr/>
        <w:t>чемпіонаті</w:t>
      </w:r>
      <w:r>
        <w:rPr>
          <w:spacing w:val="1"/>
        </w:rPr>
        <w:t> </w:t>
      </w:r>
      <w:r>
        <w:rPr/>
        <w:t>Європи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збірної</w:t>
      </w:r>
      <w:r>
        <w:rPr>
          <w:spacing w:val="8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потрапила до групи C разом зі збірними Нідерландів, Австрії та</w:t>
      </w:r>
      <w:r>
        <w:rPr>
          <w:spacing w:val="1"/>
        </w:rPr>
        <w:t> </w:t>
      </w:r>
      <w:r>
        <w:rPr/>
        <w:t>Північної Македонії. 13 червня 2021 року збірна України з футболу</w:t>
      </w:r>
      <w:r>
        <w:rPr>
          <w:spacing w:val="1"/>
        </w:rPr>
        <w:t> </w:t>
      </w:r>
      <w:r>
        <w:rPr/>
        <w:t>зазнала поразки від Нідерландів з рахунком 3:2, 17 червня здобула</w:t>
      </w:r>
      <w:r>
        <w:rPr>
          <w:spacing w:val="1"/>
        </w:rPr>
        <w:t> </w:t>
      </w:r>
      <w:r>
        <w:rPr/>
        <w:t>перемогу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матчі</w:t>
      </w:r>
      <w:r>
        <w:rPr>
          <w:spacing w:val="1"/>
        </w:rPr>
        <w:t> </w:t>
      </w:r>
      <w:r>
        <w:rPr/>
        <w:t>проти</w:t>
      </w:r>
      <w:r>
        <w:rPr>
          <w:spacing w:val="1"/>
        </w:rPr>
        <w:t> </w:t>
      </w:r>
      <w:r>
        <w:rPr/>
        <w:t>Північної</w:t>
      </w:r>
      <w:r>
        <w:rPr>
          <w:spacing w:val="1"/>
        </w:rPr>
        <w:t> </w:t>
      </w:r>
      <w:r>
        <w:rPr/>
        <w:t>Македонії</w:t>
      </w:r>
      <w:r>
        <w:rPr>
          <w:spacing w:val="1"/>
        </w:rPr>
        <w:t> </w:t>
      </w:r>
      <w:r>
        <w:rPr/>
        <w:t>(2:1),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21</w:t>
      </w:r>
      <w:r>
        <w:rPr>
          <w:spacing w:val="1"/>
        </w:rPr>
        <w:t> </w:t>
      </w:r>
      <w:r>
        <w:rPr/>
        <w:t>червня</w:t>
      </w:r>
      <w:r>
        <w:rPr>
          <w:spacing w:val="1"/>
        </w:rPr>
        <w:t> </w:t>
      </w:r>
      <w:r>
        <w:rPr/>
        <w:t>зазнала поразки від Австрії (0:1). Так Україна посіла третє місце у</w:t>
      </w:r>
      <w:r>
        <w:rPr>
          <w:spacing w:val="1"/>
        </w:rPr>
        <w:t> </w:t>
      </w:r>
      <w:r>
        <w:rPr/>
        <w:t>групі C та пройшла до плей-оф чемпіонату за рейтингом ліпших</w:t>
      </w:r>
      <w:r>
        <w:rPr>
          <w:spacing w:val="1"/>
        </w:rPr>
        <w:t> </w:t>
      </w:r>
      <w:r>
        <w:rPr/>
        <w:t>команд,</w:t>
      </w:r>
      <w:r>
        <w:rPr>
          <w:spacing w:val="-2"/>
        </w:rPr>
        <w:t> </w:t>
      </w:r>
      <w:r>
        <w:rPr/>
        <w:t>що</w:t>
      </w:r>
      <w:r>
        <w:rPr>
          <w:spacing w:val="-1"/>
        </w:rPr>
        <w:t> </w:t>
      </w:r>
      <w:r>
        <w:rPr/>
        <w:t>посіли</w:t>
      </w:r>
      <w:r>
        <w:rPr>
          <w:spacing w:val="-1"/>
        </w:rPr>
        <w:t> </w:t>
      </w:r>
      <w:r>
        <w:rPr/>
        <w:t>треті місця</w:t>
      </w:r>
      <w:r>
        <w:rPr>
          <w:spacing w:val="-1"/>
        </w:rPr>
        <w:t> </w:t>
      </w:r>
      <w:r>
        <w:rPr/>
        <w:t>у</w:t>
      </w:r>
      <w:r>
        <w:rPr>
          <w:spacing w:val="-2"/>
        </w:rPr>
        <w:t> </w:t>
      </w:r>
      <w:r>
        <w:rPr/>
        <w:t>своїх</w:t>
      </w:r>
      <w:r>
        <w:rPr>
          <w:spacing w:val="-1"/>
        </w:rPr>
        <w:t> </w:t>
      </w:r>
      <w:r>
        <w:rPr/>
        <w:t>групах.</w:t>
      </w:r>
    </w:p>
    <w:p>
      <w:pPr>
        <w:pStyle w:val="BodyText"/>
        <w:ind w:right="482" w:firstLine="567"/>
      </w:pPr>
      <w:r>
        <w:rPr/>
        <w:t>У</w:t>
      </w:r>
      <w:r>
        <w:rPr>
          <w:spacing w:val="1"/>
        </w:rPr>
        <w:t> </w:t>
      </w:r>
      <w:r>
        <w:rPr/>
        <w:t>1/8</w:t>
      </w:r>
      <w:r>
        <w:rPr>
          <w:spacing w:val="1"/>
        </w:rPr>
        <w:t> </w:t>
      </w:r>
      <w:r>
        <w:rPr/>
        <w:t>фіналу</w:t>
      </w:r>
      <w:r>
        <w:rPr>
          <w:spacing w:val="1"/>
        </w:rPr>
        <w:t> </w:t>
      </w:r>
      <w:r>
        <w:rPr/>
        <w:t>Євро-2020</w:t>
      </w:r>
      <w:r>
        <w:rPr>
          <w:spacing w:val="1"/>
        </w:rPr>
        <w:t> </w:t>
      </w:r>
      <w:r>
        <w:rPr/>
        <w:t>збірна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зіграла</w:t>
      </w:r>
      <w:r>
        <w:rPr>
          <w:spacing w:val="1"/>
        </w:rPr>
        <w:t> </w:t>
      </w:r>
      <w:r>
        <w:rPr/>
        <w:t>зі</w:t>
      </w:r>
      <w:r>
        <w:rPr>
          <w:spacing w:val="80"/>
        </w:rPr>
        <w:t> </w:t>
      </w:r>
      <w:r>
        <w:rPr/>
        <w:t>збірною</w:t>
      </w:r>
      <w:r>
        <w:rPr>
          <w:spacing w:val="1"/>
        </w:rPr>
        <w:t> </w:t>
      </w:r>
      <w:r>
        <w:rPr/>
        <w:t>Швеції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здобула</w:t>
      </w:r>
      <w:r>
        <w:rPr>
          <w:spacing w:val="1"/>
        </w:rPr>
        <w:t> </w:t>
      </w:r>
      <w:r>
        <w:rPr/>
        <w:t>перемогу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додатковий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рахунком</w:t>
      </w:r>
      <w:r>
        <w:rPr>
          <w:spacing w:val="1"/>
        </w:rPr>
        <w:t> </w:t>
      </w:r>
      <w:r>
        <w:rPr/>
        <w:t>2:1</w:t>
      </w:r>
      <w:r>
        <w:rPr>
          <w:spacing w:val="1"/>
        </w:rPr>
        <w:t> </w:t>
      </w:r>
      <w:r>
        <w:rPr/>
        <w:t>(переможний</w:t>
      </w:r>
      <w:r>
        <w:rPr>
          <w:spacing w:val="137"/>
        </w:rPr>
        <w:t> </w:t>
      </w:r>
      <w:r>
        <w:rPr/>
        <w:t>гол</w:t>
      </w:r>
      <w:r>
        <w:rPr>
          <w:spacing w:val="136"/>
        </w:rPr>
        <w:t> </w:t>
      </w:r>
      <w:r>
        <w:rPr/>
        <w:t>на  </w:t>
      </w:r>
      <w:r>
        <w:rPr>
          <w:spacing w:val="55"/>
        </w:rPr>
        <w:t> </w:t>
      </w:r>
      <w:r>
        <w:rPr/>
        <w:t>120+1  </w:t>
      </w:r>
      <w:r>
        <w:rPr>
          <w:spacing w:val="56"/>
        </w:rPr>
        <w:t> </w:t>
      </w:r>
      <w:r>
        <w:rPr/>
        <w:t>хвилині  </w:t>
      </w:r>
      <w:r>
        <w:rPr>
          <w:spacing w:val="55"/>
        </w:rPr>
        <w:t> </w:t>
      </w:r>
      <w:r>
        <w:rPr/>
        <w:t>забив  </w:t>
      </w:r>
      <w:r>
        <w:rPr>
          <w:spacing w:val="55"/>
        </w:rPr>
        <w:t> </w:t>
      </w:r>
      <w:r>
        <w:rPr/>
        <w:t>Артем  </w:t>
      </w:r>
      <w:r>
        <w:rPr>
          <w:spacing w:val="57"/>
        </w:rPr>
        <w:t> </w:t>
      </w:r>
      <w:r>
        <w:rPr/>
        <w:t>Довбик).</w:t>
      </w:r>
      <w:r>
        <w:rPr>
          <w:spacing w:val="-78"/>
        </w:rPr>
        <w:t> </w:t>
      </w:r>
      <w:r>
        <w:rPr/>
        <w:t>У</w:t>
      </w:r>
      <w:r>
        <w:rPr>
          <w:spacing w:val="-2"/>
        </w:rPr>
        <w:t> </w:t>
      </w:r>
      <w:r>
        <w:rPr/>
        <w:t>1/4</w:t>
      </w:r>
      <w:r>
        <w:rPr>
          <w:spacing w:val="-1"/>
        </w:rPr>
        <w:t> </w:t>
      </w:r>
      <w:r>
        <w:rPr/>
        <w:t>фіналу</w:t>
      </w:r>
      <w:r>
        <w:rPr>
          <w:spacing w:val="-1"/>
        </w:rPr>
        <w:t> </w:t>
      </w:r>
      <w:r>
        <w:rPr/>
        <w:t>Євро-2020</w:t>
      </w:r>
      <w:r>
        <w:rPr>
          <w:spacing w:val="-2"/>
        </w:rPr>
        <w:t> </w:t>
      </w:r>
      <w:r>
        <w:rPr/>
        <w:t>збірна</w:t>
      </w:r>
      <w:r>
        <w:rPr>
          <w:spacing w:val="-1"/>
        </w:rPr>
        <w:t> </w:t>
      </w:r>
      <w:r>
        <w:rPr/>
        <w:t>України</w:t>
      </w:r>
      <w:r>
        <w:rPr>
          <w:spacing w:val="-3"/>
        </w:rPr>
        <w:t> </w:t>
      </w:r>
      <w:r>
        <w:rPr/>
        <w:t>поступилась</w:t>
      </w:r>
      <w:r>
        <w:rPr>
          <w:spacing w:val="-1"/>
        </w:rPr>
        <w:t> </w:t>
      </w:r>
      <w:r>
        <w:rPr/>
        <w:t>Англії</w:t>
      </w:r>
      <w:r>
        <w:rPr>
          <w:spacing w:val="-1"/>
        </w:rPr>
        <w:t> </w:t>
      </w:r>
      <w:r>
        <w:rPr/>
        <w:t>0:4.</w:t>
      </w:r>
    </w:p>
    <w:p>
      <w:pPr>
        <w:pStyle w:val="BodyText"/>
        <w:spacing w:before="11"/>
        <w:ind w:left="0"/>
        <w:jc w:val="left"/>
        <w:rPr>
          <w:sz w:val="47"/>
        </w:rPr>
      </w:pPr>
    </w:p>
    <w:p>
      <w:pPr>
        <w:pStyle w:val="Heading3"/>
        <w:ind w:left="2757"/>
      </w:pPr>
      <w:r>
        <w:rPr/>
        <w:t>Сезон</w:t>
      </w:r>
      <w:r>
        <w:rPr>
          <w:spacing w:val="-4"/>
        </w:rPr>
        <w:t> </w:t>
      </w:r>
      <w:r>
        <w:rPr/>
        <w:t>Ліги</w:t>
      </w:r>
      <w:r>
        <w:rPr>
          <w:spacing w:val="-2"/>
        </w:rPr>
        <w:t> </w:t>
      </w:r>
      <w:r>
        <w:rPr/>
        <w:t>Націй</w:t>
      </w:r>
      <w:r>
        <w:rPr>
          <w:spacing w:val="-2"/>
        </w:rPr>
        <w:t> </w:t>
      </w:r>
      <w:r>
        <w:rPr/>
        <w:t>2020</w:t>
      </w:r>
      <w:r>
        <w:rPr>
          <w:b w:val="0"/>
          <w:i w:val="0"/>
        </w:rPr>
        <w:t>–</w:t>
      </w:r>
      <w:r>
        <w:rPr>
          <w:b w:val="0"/>
          <w:i w:val="0"/>
          <w:spacing w:val="-3"/>
        </w:rPr>
        <w:t> </w:t>
      </w:r>
      <w:r>
        <w:rPr/>
        <w:t>2021</w:t>
      </w:r>
      <w:r>
        <w:rPr>
          <w:spacing w:val="-2"/>
        </w:rPr>
        <w:t> </w:t>
      </w:r>
      <w:r>
        <w:rPr/>
        <w:t>роки</w:t>
      </w:r>
    </w:p>
    <w:p>
      <w:pPr>
        <w:pStyle w:val="BodyText"/>
        <w:ind w:right="482" w:firstLine="567"/>
      </w:pPr>
      <w:r>
        <w:rPr/>
        <w:t>Перемога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своїй</w:t>
      </w:r>
      <w:r>
        <w:rPr>
          <w:spacing w:val="1"/>
        </w:rPr>
        <w:t> </w:t>
      </w:r>
      <w:r>
        <w:rPr/>
        <w:t>групі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попередньому</w:t>
      </w:r>
      <w:r>
        <w:rPr>
          <w:spacing w:val="1"/>
        </w:rPr>
        <w:t> </w:t>
      </w:r>
      <w:r>
        <w:rPr/>
        <w:t>сезоні</w:t>
      </w:r>
      <w:r>
        <w:rPr>
          <w:spacing w:val="1"/>
        </w:rPr>
        <w:t> </w:t>
      </w:r>
      <w:r>
        <w:rPr/>
        <w:t>Ліги</w:t>
      </w:r>
      <w:r>
        <w:rPr>
          <w:spacing w:val="-77"/>
        </w:rPr>
        <w:t> </w:t>
      </w:r>
      <w:r>
        <w:rPr/>
        <w:t>Націй</w:t>
      </w:r>
      <w:r>
        <w:rPr>
          <w:spacing w:val="-1"/>
        </w:rPr>
        <w:t> </w:t>
      </w:r>
      <w:r>
        <w:rPr/>
        <w:t>дала право їй піднятись до</w:t>
      </w:r>
      <w:r>
        <w:rPr>
          <w:spacing w:val="-1"/>
        </w:rPr>
        <w:t> </w:t>
      </w:r>
      <w:r>
        <w:rPr/>
        <w:t>Ліги</w:t>
      </w:r>
      <w:r>
        <w:rPr>
          <w:spacing w:val="-1"/>
        </w:rPr>
        <w:t> </w:t>
      </w:r>
      <w:r>
        <w:rPr/>
        <w:t>А.</w:t>
      </w:r>
    </w:p>
    <w:p>
      <w:pPr>
        <w:pStyle w:val="BodyText"/>
        <w:ind w:right="481" w:firstLine="567"/>
      </w:pPr>
      <w:r>
        <w:rPr/>
        <w:t>Під</w:t>
      </w:r>
      <w:r>
        <w:rPr>
          <w:spacing w:val="1"/>
        </w:rPr>
        <w:t> </w:t>
      </w:r>
      <w:r>
        <w:rPr/>
        <w:t>номером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новому</w:t>
      </w:r>
      <w:r>
        <w:rPr>
          <w:spacing w:val="1"/>
        </w:rPr>
        <w:t> </w:t>
      </w:r>
      <w:r>
        <w:rPr/>
        <w:t>сезоні</w:t>
      </w:r>
      <w:r>
        <w:rPr>
          <w:spacing w:val="1"/>
        </w:rPr>
        <w:t> </w:t>
      </w:r>
      <w:r>
        <w:rPr/>
        <w:t>даного</w:t>
      </w:r>
      <w:r>
        <w:rPr>
          <w:spacing w:val="1"/>
        </w:rPr>
        <w:t> </w:t>
      </w:r>
      <w:r>
        <w:rPr/>
        <w:t>турніру</w:t>
      </w:r>
      <w:r>
        <w:rPr>
          <w:spacing w:val="1"/>
        </w:rPr>
        <w:t> </w:t>
      </w:r>
      <w:r>
        <w:rPr/>
        <w:t>наша</w:t>
      </w:r>
      <w:r>
        <w:rPr>
          <w:spacing w:val="1"/>
        </w:rPr>
        <w:t> </w:t>
      </w:r>
      <w:r>
        <w:rPr/>
        <w:t>збірна</w:t>
      </w:r>
      <w:r>
        <w:rPr>
          <w:spacing w:val="-77"/>
        </w:rPr>
        <w:t> </w:t>
      </w:r>
      <w:r>
        <w:rPr/>
        <w:t>потрапила до «групи смерті», де нашими суперниками стали такі</w:t>
      </w:r>
      <w:r>
        <w:rPr>
          <w:spacing w:val="1"/>
        </w:rPr>
        <w:t> </w:t>
      </w:r>
      <w:r>
        <w:rPr/>
        <w:t>європейські гранди, як Іспанія, Німеччина та Швейцарія. У рамках</w:t>
      </w:r>
      <w:r>
        <w:rPr>
          <w:spacing w:val="1"/>
        </w:rPr>
        <w:t> </w:t>
      </w:r>
      <w:r>
        <w:rPr/>
        <w:t>підготовки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даного</w:t>
      </w:r>
      <w:r>
        <w:rPr>
          <w:spacing w:val="1"/>
        </w:rPr>
        <w:t> </w:t>
      </w:r>
      <w:r>
        <w:rPr/>
        <w:t>турніру,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заплановано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п’ять</w:t>
      </w:r>
      <w:r>
        <w:rPr>
          <w:spacing w:val="1"/>
        </w:rPr>
        <w:t> </w:t>
      </w:r>
      <w:r>
        <w:rPr/>
        <w:t>товариських</w:t>
      </w:r>
      <w:r>
        <w:rPr>
          <w:spacing w:val="30"/>
        </w:rPr>
        <w:t> </w:t>
      </w:r>
      <w:r>
        <w:rPr/>
        <w:t>матчів,</w:t>
      </w:r>
      <w:r>
        <w:rPr>
          <w:spacing w:val="32"/>
        </w:rPr>
        <w:t> </w:t>
      </w:r>
      <w:r>
        <w:rPr/>
        <w:t>з</w:t>
      </w:r>
      <w:r>
        <w:rPr>
          <w:spacing w:val="31"/>
        </w:rPr>
        <w:t> </w:t>
      </w:r>
      <w:r>
        <w:rPr/>
        <w:t>них</w:t>
      </w:r>
      <w:r>
        <w:rPr>
          <w:spacing w:val="32"/>
        </w:rPr>
        <w:t> </w:t>
      </w:r>
      <w:r>
        <w:rPr/>
        <w:t>три</w:t>
      </w:r>
      <w:r>
        <w:rPr>
          <w:spacing w:val="32"/>
        </w:rPr>
        <w:t> </w:t>
      </w:r>
      <w:r>
        <w:rPr/>
        <w:t>на</w:t>
      </w:r>
      <w:r>
        <w:rPr>
          <w:spacing w:val="31"/>
        </w:rPr>
        <w:t> </w:t>
      </w:r>
      <w:r>
        <w:rPr/>
        <w:t>виїзді</w:t>
      </w:r>
      <w:r>
        <w:rPr>
          <w:spacing w:val="31"/>
        </w:rPr>
        <w:t> </w:t>
      </w:r>
      <w:r>
        <w:rPr/>
        <w:t>(проти</w:t>
      </w:r>
      <w:r>
        <w:rPr>
          <w:spacing w:val="31"/>
        </w:rPr>
        <w:t> </w:t>
      </w:r>
      <w:r>
        <w:rPr/>
        <w:t>Польщі</w:t>
      </w:r>
      <w:r>
        <w:rPr>
          <w:spacing w:val="31"/>
        </w:rPr>
        <w:t> </w:t>
      </w:r>
      <w:r>
        <w:rPr/>
        <w:t>та</w:t>
      </w:r>
      <w:r>
        <w:rPr>
          <w:spacing w:val="31"/>
        </w:rPr>
        <w:t> </w:t>
      </w:r>
      <w:r>
        <w:rPr/>
        <w:t>Франції)</w:t>
      </w:r>
      <w:r>
        <w:rPr>
          <w:spacing w:val="-78"/>
        </w:rPr>
        <w:t> </w:t>
      </w:r>
      <w:r>
        <w:rPr/>
        <w:t>та</w:t>
      </w:r>
      <w:r>
        <w:rPr>
          <w:spacing w:val="14"/>
        </w:rPr>
        <w:t> </w:t>
      </w:r>
      <w:r>
        <w:rPr/>
        <w:t>три</w:t>
      </w:r>
      <w:r>
        <w:rPr>
          <w:spacing w:val="15"/>
        </w:rPr>
        <w:t> </w:t>
      </w:r>
      <w:r>
        <w:rPr/>
        <w:t>вдома</w:t>
      </w:r>
      <w:r>
        <w:rPr>
          <w:spacing w:val="15"/>
        </w:rPr>
        <w:t> </w:t>
      </w:r>
      <w:r>
        <w:rPr/>
        <w:t>(проти</w:t>
      </w:r>
      <w:r>
        <w:rPr>
          <w:spacing w:val="14"/>
        </w:rPr>
        <w:t> </w:t>
      </w:r>
      <w:r>
        <w:rPr/>
        <w:t>Ізраїлю,</w:t>
      </w:r>
      <w:r>
        <w:rPr>
          <w:spacing w:val="14"/>
        </w:rPr>
        <w:t> </w:t>
      </w:r>
      <w:r>
        <w:rPr/>
        <w:t>Північної</w:t>
      </w:r>
      <w:r>
        <w:rPr>
          <w:spacing w:val="15"/>
        </w:rPr>
        <w:t> </w:t>
      </w:r>
      <w:r>
        <w:rPr/>
        <w:t>Ірландії</w:t>
      </w:r>
      <w:r>
        <w:rPr>
          <w:spacing w:val="15"/>
        </w:rPr>
        <w:t> </w:t>
      </w:r>
      <w:r>
        <w:rPr/>
        <w:t>та</w:t>
      </w:r>
      <w:r>
        <w:rPr>
          <w:spacing w:val="13"/>
        </w:rPr>
        <w:t> </w:t>
      </w:r>
      <w:r>
        <w:rPr/>
        <w:t>Кіпру).</w:t>
      </w:r>
      <w:r>
        <w:rPr>
          <w:spacing w:val="14"/>
        </w:rPr>
        <w:t> </w:t>
      </w:r>
      <w:r>
        <w:rPr/>
        <w:t>Пандемія</w:t>
      </w:r>
    </w:p>
    <w:p>
      <w:pPr>
        <w:spacing w:after="0"/>
        <w:sectPr>
          <w:pgSz w:w="11910" w:h="16840"/>
          <w:pgMar w:header="0" w:footer="1133" w:top="1180" w:bottom="1340" w:left="1020" w:right="760"/>
        </w:sectPr>
      </w:pPr>
    </w:p>
    <w:p>
      <w:pPr>
        <w:pStyle w:val="BodyText"/>
        <w:spacing w:before="65"/>
        <w:jc w:val="left"/>
      </w:pPr>
      <w:r>
        <w:rPr/>
        <w:t>внесла</w:t>
      </w:r>
      <w:r>
        <w:rPr>
          <w:spacing w:val="2"/>
        </w:rPr>
        <w:t> </w:t>
      </w:r>
      <w:r>
        <w:rPr/>
        <w:t>свої</w:t>
      </w:r>
      <w:r>
        <w:rPr>
          <w:spacing w:val="78"/>
        </w:rPr>
        <w:t> </w:t>
      </w:r>
      <w:r>
        <w:rPr/>
        <w:t>корективи,  частина</w:t>
      </w:r>
      <w:r>
        <w:rPr>
          <w:spacing w:val="79"/>
        </w:rPr>
        <w:t> </w:t>
      </w:r>
      <w:r>
        <w:rPr/>
        <w:t>матчів</w:t>
      </w:r>
      <w:r>
        <w:rPr>
          <w:spacing w:val="78"/>
        </w:rPr>
        <w:t> </w:t>
      </w:r>
      <w:r>
        <w:rPr/>
        <w:t>була  перенесена,</w:t>
      </w:r>
      <w:r>
        <w:rPr>
          <w:spacing w:val="79"/>
        </w:rPr>
        <w:t> </w:t>
      </w:r>
      <w:r>
        <w:rPr/>
        <w:t>решта</w:t>
      </w:r>
      <w:r>
        <w:rPr>
          <w:spacing w:val="78"/>
        </w:rPr>
        <w:t> </w:t>
      </w:r>
      <w:r>
        <w:rPr/>
        <w:t>–</w:t>
      </w:r>
    </w:p>
    <w:p>
      <w:pPr>
        <w:pStyle w:val="BodyText"/>
        <w:spacing w:line="368" w:lineRule="exact" w:before="1"/>
        <w:jc w:val="left"/>
      </w:pPr>
      <w:r>
        <w:rPr/>
        <w:t>скасована.</w:t>
      </w:r>
    </w:p>
    <w:p>
      <w:pPr>
        <w:pStyle w:val="BodyText"/>
        <w:ind w:right="483" w:firstLine="567"/>
      </w:pPr>
      <w:r>
        <w:rPr/>
        <w:t>За</w:t>
      </w:r>
      <w:r>
        <w:rPr>
          <w:spacing w:val="25"/>
        </w:rPr>
        <w:t> </w:t>
      </w:r>
      <w:r>
        <w:rPr/>
        <w:t>відсутності</w:t>
      </w:r>
      <w:r>
        <w:rPr>
          <w:spacing w:val="25"/>
        </w:rPr>
        <w:t> </w:t>
      </w:r>
      <w:r>
        <w:rPr/>
        <w:t>глядачів</w:t>
      </w:r>
      <w:r>
        <w:rPr>
          <w:spacing w:val="25"/>
        </w:rPr>
        <w:t> </w:t>
      </w:r>
      <w:r>
        <w:rPr/>
        <w:t>з</w:t>
      </w:r>
      <w:r>
        <w:rPr>
          <w:spacing w:val="24"/>
        </w:rPr>
        <w:t> </w:t>
      </w:r>
      <w:r>
        <w:rPr/>
        <w:t>міркувань</w:t>
      </w:r>
      <w:r>
        <w:rPr>
          <w:spacing w:val="24"/>
        </w:rPr>
        <w:t> </w:t>
      </w:r>
      <w:r>
        <w:rPr/>
        <w:t>безпеки</w:t>
      </w:r>
      <w:r>
        <w:rPr>
          <w:spacing w:val="23"/>
        </w:rPr>
        <w:t> </w:t>
      </w:r>
      <w:r>
        <w:rPr/>
        <w:t>здоров'я</w:t>
      </w:r>
      <w:r>
        <w:rPr>
          <w:spacing w:val="25"/>
        </w:rPr>
        <w:t> </w:t>
      </w:r>
      <w:r>
        <w:rPr/>
        <w:t>населення</w:t>
      </w:r>
      <w:r>
        <w:rPr>
          <w:spacing w:val="-78"/>
        </w:rPr>
        <w:t> </w:t>
      </w:r>
      <w:r>
        <w:rPr/>
        <w:t>3 вересня 2020 року у Львові, на «Арені Львів», відбувся перший</w:t>
      </w:r>
      <w:r>
        <w:rPr>
          <w:spacing w:val="1"/>
        </w:rPr>
        <w:t> </w:t>
      </w:r>
      <w:r>
        <w:rPr/>
        <w:t>матч</w:t>
      </w:r>
      <w:r>
        <w:rPr>
          <w:spacing w:val="1"/>
        </w:rPr>
        <w:t> </w:t>
      </w:r>
      <w:r>
        <w:rPr/>
        <w:t>нового</w:t>
      </w:r>
      <w:r>
        <w:rPr>
          <w:spacing w:val="1"/>
        </w:rPr>
        <w:t> </w:t>
      </w:r>
      <w:r>
        <w:rPr/>
        <w:t>сезону</w:t>
      </w:r>
      <w:r>
        <w:rPr>
          <w:spacing w:val="1"/>
        </w:rPr>
        <w:t> </w:t>
      </w:r>
      <w:r>
        <w:rPr/>
        <w:t>проти</w:t>
      </w:r>
      <w:r>
        <w:rPr>
          <w:spacing w:val="1"/>
        </w:rPr>
        <w:t> </w:t>
      </w:r>
      <w:r>
        <w:rPr/>
        <w:t>Швейцарії.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результаті</w:t>
      </w:r>
      <w:r>
        <w:rPr>
          <w:spacing w:val="1"/>
        </w:rPr>
        <w:t> </w:t>
      </w:r>
      <w:r>
        <w:rPr/>
        <w:t>Україна</w:t>
      </w:r>
      <w:r>
        <w:rPr>
          <w:spacing w:val="1"/>
        </w:rPr>
        <w:t> </w:t>
      </w:r>
      <w:r>
        <w:rPr/>
        <w:t>перемогла з рахунком 2:1. За нашу команду відзначились Андрій</w:t>
      </w:r>
      <w:r>
        <w:rPr>
          <w:spacing w:val="1"/>
        </w:rPr>
        <w:t> </w:t>
      </w:r>
      <w:r>
        <w:rPr/>
        <w:t>Ярмоленко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Олександр</w:t>
      </w:r>
      <w:r>
        <w:rPr>
          <w:spacing w:val="1"/>
        </w:rPr>
        <w:t> </w:t>
      </w:r>
      <w:r>
        <w:rPr/>
        <w:t>Зінченко,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команду</w:t>
      </w:r>
      <w:r>
        <w:rPr>
          <w:spacing w:val="1"/>
        </w:rPr>
        <w:t> </w:t>
      </w:r>
      <w:r>
        <w:rPr/>
        <w:t>швейцарців</w:t>
      </w:r>
      <w:r>
        <w:rPr>
          <w:spacing w:val="1"/>
        </w:rPr>
        <w:t> </w:t>
      </w:r>
      <w:r>
        <w:rPr/>
        <w:t>Сеферовіч.</w:t>
      </w:r>
    </w:p>
    <w:p>
      <w:pPr>
        <w:pStyle w:val="BodyText"/>
        <w:ind w:right="483" w:firstLine="567"/>
      </w:pPr>
      <w:r>
        <w:rPr/>
        <w:t>Збірна України, на виїзді у другому турі, через декілька днів,</w:t>
      </w:r>
      <w:r>
        <w:rPr>
          <w:spacing w:val="1"/>
        </w:rPr>
        <w:t> </w:t>
      </w:r>
      <w:r>
        <w:rPr/>
        <w:t>зустрічалася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збірною</w:t>
      </w:r>
      <w:r>
        <w:rPr>
          <w:spacing w:val="1"/>
        </w:rPr>
        <w:t> </w:t>
      </w:r>
      <w:r>
        <w:rPr/>
        <w:t>Іспанії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вчетверте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історії</w:t>
      </w:r>
      <w:r>
        <w:rPr>
          <w:spacing w:val="1"/>
        </w:rPr>
        <w:t> </w:t>
      </w:r>
      <w:r>
        <w:rPr/>
        <w:t>програла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антирекордом</w:t>
      </w:r>
      <w:r>
        <w:rPr>
          <w:spacing w:val="6"/>
        </w:rPr>
        <w:t> </w:t>
      </w:r>
      <w:r>
        <w:rPr/>
        <w:t>4:0.</w:t>
      </w:r>
      <w:r>
        <w:rPr>
          <w:spacing w:val="7"/>
        </w:rPr>
        <w:t> </w:t>
      </w:r>
      <w:r>
        <w:rPr/>
        <w:t>Напередодні</w:t>
      </w:r>
      <w:r>
        <w:rPr>
          <w:spacing w:val="8"/>
        </w:rPr>
        <w:t> </w:t>
      </w:r>
      <w:r>
        <w:rPr/>
        <w:t>жовтневих</w:t>
      </w:r>
      <w:r>
        <w:rPr>
          <w:spacing w:val="7"/>
        </w:rPr>
        <w:t> </w:t>
      </w:r>
      <w:r>
        <w:rPr/>
        <w:t>матчів</w:t>
      </w:r>
      <w:r>
        <w:rPr>
          <w:spacing w:val="5"/>
        </w:rPr>
        <w:t> </w:t>
      </w:r>
      <w:r>
        <w:rPr/>
        <w:t>коронавірус</w:t>
      </w:r>
    </w:p>
    <w:p>
      <w:pPr>
        <w:pStyle w:val="BodyText"/>
        <w:ind w:right="483"/>
      </w:pPr>
      <w:r>
        <w:rPr/>
        <w:t>«вибив»</w:t>
      </w:r>
      <w:r>
        <w:rPr>
          <w:spacing w:val="33"/>
        </w:rPr>
        <w:t> </w:t>
      </w:r>
      <w:r>
        <w:rPr/>
        <w:t>половину</w:t>
      </w:r>
      <w:r>
        <w:rPr>
          <w:spacing w:val="34"/>
        </w:rPr>
        <w:t> </w:t>
      </w:r>
      <w:r>
        <w:rPr/>
        <w:t>складу</w:t>
      </w:r>
      <w:r>
        <w:rPr>
          <w:spacing w:val="35"/>
        </w:rPr>
        <w:t> </w:t>
      </w:r>
      <w:r>
        <w:rPr/>
        <w:t>нашої</w:t>
      </w:r>
      <w:r>
        <w:rPr>
          <w:spacing w:val="32"/>
        </w:rPr>
        <w:t> </w:t>
      </w:r>
      <w:r>
        <w:rPr/>
        <w:t>збірної.</w:t>
      </w:r>
      <w:r>
        <w:rPr>
          <w:spacing w:val="33"/>
        </w:rPr>
        <w:t> </w:t>
      </w:r>
      <w:r>
        <w:rPr/>
        <w:t>У</w:t>
      </w:r>
      <w:r>
        <w:rPr>
          <w:spacing w:val="34"/>
        </w:rPr>
        <w:t> </w:t>
      </w:r>
      <w:r>
        <w:rPr/>
        <w:t>зв’язку</w:t>
      </w:r>
      <w:r>
        <w:rPr>
          <w:spacing w:val="35"/>
        </w:rPr>
        <w:t> </w:t>
      </w:r>
      <w:r>
        <w:rPr/>
        <w:t>з</w:t>
      </w:r>
      <w:r>
        <w:rPr>
          <w:spacing w:val="34"/>
        </w:rPr>
        <w:t> </w:t>
      </w:r>
      <w:r>
        <w:rPr/>
        <w:t>цим,</w:t>
      </w:r>
      <w:r>
        <w:rPr>
          <w:spacing w:val="33"/>
        </w:rPr>
        <w:t> </w:t>
      </w:r>
      <w:r>
        <w:rPr/>
        <w:t>Українці</w:t>
      </w:r>
      <w:r>
        <w:rPr>
          <w:spacing w:val="-78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могли</w:t>
      </w:r>
      <w:r>
        <w:rPr>
          <w:spacing w:val="1"/>
        </w:rPr>
        <w:t> </w:t>
      </w:r>
      <w:r>
        <w:rPr/>
        <w:t>грати</w:t>
      </w:r>
      <w:r>
        <w:rPr>
          <w:spacing w:val="1"/>
        </w:rPr>
        <w:t> </w:t>
      </w:r>
      <w:r>
        <w:rPr/>
        <w:t>оптимальним</w:t>
      </w:r>
      <w:r>
        <w:rPr>
          <w:spacing w:val="1"/>
        </w:rPr>
        <w:t> </w:t>
      </w:r>
      <w:r>
        <w:rPr/>
        <w:t>складом,</w:t>
      </w:r>
      <w:r>
        <w:rPr>
          <w:spacing w:val="1"/>
        </w:rPr>
        <w:t> </w:t>
      </w:r>
      <w:r>
        <w:rPr/>
        <w:t>чим</w:t>
      </w:r>
      <w:r>
        <w:rPr>
          <w:spacing w:val="1"/>
        </w:rPr>
        <w:t> </w:t>
      </w:r>
      <w:r>
        <w:rPr/>
        <w:t>скористалася</w:t>
      </w:r>
      <w:r>
        <w:rPr>
          <w:spacing w:val="1"/>
        </w:rPr>
        <w:t> </w:t>
      </w:r>
      <w:r>
        <w:rPr/>
        <w:t>збірна</w:t>
      </w:r>
      <w:r>
        <w:rPr>
          <w:spacing w:val="1"/>
        </w:rPr>
        <w:t> </w:t>
      </w:r>
      <w:r>
        <w:rPr/>
        <w:t>Франції.</w:t>
      </w:r>
      <w:r>
        <w:rPr>
          <w:spacing w:val="1"/>
        </w:rPr>
        <w:t> </w:t>
      </w:r>
      <w:r>
        <w:rPr/>
        <w:t>Оновивши</w:t>
      </w:r>
      <w:r>
        <w:rPr>
          <w:spacing w:val="1"/>
        </w:rPr>
        <w:t> </w:t>
      </w:r>
      <w:r>
        <w:rPr/>
        <w:t>антирекорд</w:t>
      </w:r>
      <w:r>
        <w:rPr>
          <w:spacing w:val="1"/>
        </w:rPr>
        <w:t> </w:t>
      </w:r>
      <w:r>
        <w:rPr/>
        <w:t>виступів,</w:t>
      </w:r>
      <w:r>
        <w:rPr>
          <w:spacing w:val="1"/>
        </w:rPr>
        <w:t> </w:t>
      </w:r>
      <w:r>
        <w:rPr/>
        <w:t>збірна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товариському матчі поступилася чинним чемпіонам світу 7:1, цей</w:t>
      </w:r>
      <w:r>
        <w:rPr>
          <w:spacing w:val="1"/>
        </w:rPr>
        <w:t> </w:t>
      </w:r>
      <w:r>
        <w:rPr/>
        <w:t>матч</w:t>
      </w:r>
      <w:r>
        <w:rPr>
          <w:spacing w:val="-3"/>
        </w:rPr>
        <w:t> </w:t>
      </w:r>
      <w:r>
        <w:rPr/>
        <w:t>відбувся</w:t>
      </w:r>
      <w:r>
        <w:rPr>
          <w:spacing w:val="-1"/>
        </w:rPr>
        <w:t> </w:t>
      </w:r>
      <w:r>
        <w:rPr/>
        <w:t>7</w:t>
      </w:r>
      <w:r>
        <w:rPr>
          <w:spacing w:val="-1"/>
        </w:rPr>
        <w:t> </w:t>
      </w:r>
      <w:r>
        <w:rPr/>
        <w:t>жовтня 2020</w:t>
      </w:r>
      <w:r>
        <w:rPr>
          <w:spacing w:val="-2"/>
        </w:rPr>
        <w:t> </w:t>
      </w:r>
      <w:r>
        <w:rPr/>
        <w:t>року</w:t>
      </w:r>
    </w:p>
    <w:p>
      <w:pPr>
        <w:pStyle w:val="BodyText"/>
        <w:tabs>
          <w:tab w:pos="2151" w:val="left" w:leader="none"/>
          <w:tab w:pos="2950" w:val="left" w:leader="none"/>
          <w:tab w:pos="4228" w:val="left" w:leader="none"/>
          <w:tab w:pos="5806" w:val="left" w:leader="none"/>
          <w:tab w:pos="7400" w:val="left" w:leader="none"/>
          <w:tab w:pos="9015" w:val="left" w:leader="none"/>
        </w:tabs>
        <w:ind w:right="482" w:firstLine="567"/>
        <w:jc w:val="right"/>
      </w:pPr>
      <w:r>
        <w:rPr/>
        <w:t>Вже</w:t>
      </w:r>
      <w:r>
        <w:rPr>
          <w:spacing w:val="8"/>
        </w:rPr>
        <w:t> </w:t>
      </w:r>
      <w:r>
        <w:rPr/>
        <w:t>через</w:t>
      </w:r>
      <w:r>
        <w:rPr>
          <w:spacing w:val="7"/>
        </w:rPr>
        <w:t> </w:t>
      </w:r>
      <w:r>
        <w:rPr/>
        <w:t>декілька</w:t>
      </w:r>
      <w:r>
        <w:rPr>
          <w:spacing w:val="6"/>
        </w:rPr>
        <w:t> </w:t>
      </w:r>
      <w:r>
        <w:rPr/>
        <w:t>днів,</w:t>
      </w:r>
      <w:r>
        <w:rPr>
          <w:spacing w:val="8"/>
        </w:rPr>
        <w:t> </w:t>
      </w:r>
      <w:r>
        <w:rPr/>
        <w:t>синьо-жовті</w:t>
      </w:r>
      <w:r>
        <w:rPr>
          <w:spacing w:val="7"/>
        </w:rPr>
        <w:t> </w:t>
      </w:r>
      <w:r>
        <w:rPr/>
        <w:t>створили</w:t>
      </w:r>
      <w:r>
        <w:rPr>
          <w:spacing w:val="6"/>
        </w:rPr>
        <w:t> </w:t>
      </w:r>
      <w:r>
        <w:rPr/>
        <w:t>сенсацію,</w:t>
      </w:r>
      <w:r>
        <w:rPr>
          <w:spacing w:val="8"/>
        </w:rPr>
        <w:t> </w:t>
      </w:r>
      <w:r>
        <w:rPr/>
        <w:t>на</w:t>
      </w:r>
      <w:r>
        <w:rPr>
          <w:spacing w:val="-77"/>
        </w:rPr>
        <w:t> </w:t>
      </w:r>
      <w:r>
        <w:rPr/>
        <w:t>НСК</w:t>
      </w:r>
      <w:r>
        <w:rPr>
          <w:spacing w:val="26"/>
        </w:rPr>
        <w:t> </w:t>
      </w:r>
      <w:r>
        <w:rPr/>
        <w:t>«Олімпійський»</w:t>
      </w:r>
      <w:r>
        <w:rPr>
          <w:spacing w:val="27"/>
        </w:rPr>
        <w:t> </w:t>
      </w:r>
      <w:r>
        <w:rPr/>
        <w:t>у</w:t>
      </w:r>
      <w:r>
        <w:rPr>
          <w:spacing w:val="26"/>
        </w:rPr>
        <w:t> </w:t>
      </w:r>
      <w:r>
        <w:rPr/>
        <w:t>Києв</w:t>
      </w:r>
      <w:r>
        <w:rPr>
          <w:spacing w:val="26"/>
        </w:rPr>
        <w:t> </w:t>
      </w:r>
      <w:r>
        <w:rPr/>
        <w:t>вперше</w:t>
      </w:r>
      <w:r>
        <w:rPr>
          <w:spacing w:val="27"/>
        </w:rPr>
        <w:t> </w:t>
      </w:r>
      <w:r>
        <w:rPr/>
        <w:t>у</w:t>
      </w:r>
      <w:r>
        <w:rPr>
          <w:spacing w:val="27"/>
        </w:rPr>
        <w:t> </w:t>
      </w:r>
      <w:r>
        <w:rPr/>
        <w:t>своїй</w:t>
      </w:r>
      <w:r>
        <w:rPr>
          <w:spacing w:val="27"/>
        </w:rPr>
        <w:t> </w:t>
      </w:r>
      <w:r>
        <w:rPr/>
        <w:t>історії</w:t>
      </w:r>
      <w:r>
        <w:rPr>
          <w:spacing w:val="28"/>
        </w:rPr>
        <w:t> </w:t>
      </w:r>
      <w:r>
        <w:rPr/>
        <w:t>з</w:t>
      </w:r>
      <w:r>
        <w:rPr>
          <w:spacing w:val="26"/>
        </w:rPr>
        <w:t> </w:t>
      </w:r>
      <w:r>
        <w:rPr/>
        <w:t>рахунком</w:t>
      </w:r>
      <w:r>
        <w:rPr>
          <w:spacing w:val="26"/>
        </w:rPr>
        <w:t> </w:t>
      </w:r>
      <w:r>
        <w:rPr/>
        <w:t>1:0</w:t>
      </w:r>
      <w:r>
        <w:rPr>
          <w:spacing w:val="-77"/>
        </w:rPr>
        <w:t> </w:t>
      </w:r>
      <w:r>
        <w:rPr/>
        <w:t>обіграли збірну Іспанії. У цьому матчі відзначився Віктор Циганков.</w:t>
      </w:r>
      <w:r>
        <w:rPr>
          <w:spacing w:val="-77"/>
        </w:rPr>
        <w:t> </w:t>
      </w:r>
      <w:r>
        <w:rPr/>
        <w:t>У</w:t>
      </w:r>
      <w:r>
        <w:rPr>
          <w:spacing w:val="19"/>
        </w:rPr>
        <w:t> </w:t>
      </w:r>
      <w:r>
        <w:rPr/>
        <w:t>листопаді</w:t>
      </w:r>
      <w:r>
        <w:rPr>
          <w:spacing w:val="19"/>
        </w:rPr>
        <w:t> </w:t>
      </w:r>
      <w:r>
        <w:rPr/>
        <w:t>збірна</w:t>
      </w:r>
      <w:r>
        <w:rPr>
          <w:spacing w:val="20"/>
        </w:rPr>
        <w:t> </w:t>
      </w:r>
      <w:r>
        <w:rPr/>
        <w:t>України</w:t>
      </w:r>
      <w:r>
        <w:rPr>
          <w:spacing w:val="20"/>
        </w:rPr>
        <w:t> </w:t>
      </w:r>
      <w:r>
        <w:rPr/>
        <w:t>зіграла</w:t>
      </w:r>
      <w:r>
        <w:rPr>
          <w:spacing w:val="21"/>
        </w:rPr>
        <w:t> </w:t>
      </w:r>
      <w:r>
        <w:rPr/>
        <w:t>матч</w:t>
      </w:r>
      <w:r>
        <w:rPr>
          <w:spacing w:val="18"/>
        </w:rPr>
        <w:t> </w:t>
      </w:r>
      <w:r>
        <w:rPr/>
        <w:t>зі</w:t>
      </w:r>
      <w:r>
        <w:rPr>
          <w:spacing w:val="19"/>
        </w:rPr>
        <w:t> </w:t>
      </w:r>
      <w:r>
        <w:rPr/>
        <w:t>збірною</w:t>
      </w:r>
      <w:r>
        <w:rPr>
          <w:spacing w:val="19"/>
        </w:rPr>
        <w:t> </w:t>
      </w:r>
      <w:r>
        <w:rPr/>
        <w:t>Німеччини,</w:t>
      </w:r>
      <w:r>
        <w:rPr>
          <w:spacing w:val="1"/>
        </w:rPr>
        <w:t> </w:t>
      </w:r>
      <w:r>
        <w:rPr/>
        <w:t>який</w:t>
      </w:r>
      <w:r>
        <w:rPr>
          <w:spacing w:val="25"/>
        </w:rPr>
        <w:t> </w:t>
      </w:r>
      <w:r>
        <w:rPr/>
        <w:t>закінчився</w:t>
      </w:r>
      <w:r>
        <w:rPr>
          <w:spacing w:val="25"/>
        </w:rPr>
        <w:t> </w:t>
      </w:r>
      <w:r>
        <w:rPr/>
        <w:t>з</w:t>
      </w:r>
      <w:r>
        <w:rPr>
          <w:spacing w:val="26"/>
        </w:rPr>
        <w:t> </w:t>
      </w:r>
      <w:r>
        <w:rPr/>
        <w:t>рахунком</w:t>
      </w:r>
      <w:r>
        <w:rPr>
          <w:spacing w:val="26"/>
        </w:rPr>
        <w:t> </w:t>
      </w:r>
      <w:r>
        <w:rPr/>
        <w:t>3:1</w:t>
      </w:r>
      <w:r>
        <w:rPr>
          <w:spacing w:val="27"/>
        </w:rPr>
        <w:t> </w:t>
      </w:r>
      <w:r>
        <w:rPr/>
        <w:t>на</w:t>
      </w:r>
      <w:r>
        <w:rPr>
          <w:spacing w:val="27"/>
        </w:rPr>
        <w:t> </w:t>
      </w:r>
      <w:r>
        <w:rPr/>
        <w:t>користь</w:t>
      </w:r>
      <w:r>
        <w:rPr>
          <w:spacing w:val="28"/>
        </w:rPr>
        <w:t> </w:t>
      </w:r>
      <w:r>
        <w:rPr/>
        <w:t>німців.</w:t>
      </w:r>
      <w:r>
        <w:rPr>
          <w:spacing w:val="26"/>
        </w:rPr>
        <w:t> </w:t>
      </w:r>
      <w:r>
        <w:rPr/>
        <w:t>Гра</w:t>
      </w:r>
      <w:r>
        <w:rPr>
          <w:spacing w:val="27"/>
        </w:rPr>
        <w:t> </w:t>
      </w:r>
      <w:r>
        <w:rPr/>
        <w:t>була</w:t>
      </w:r>
      <w:r>
        <w:rPr>
          <w:spacing w:val="27"/>
        </w:rPr>
        <w:t> </w:t>
      </w:r>
      <w:r>
        <w:rPr/>
        <w:t>досить</w:t>
      </w:r>
      <w:r>
        <w:rPr>
          <w:spacing w:val="-77"/>
        </w:rPr>
        <w:t> </w:t>
      </w:r>
      <w:r>
        <w:rPr/>
        <w:t>непоганою,</w:t>
        <w:tab/>
        <w:t>але</w:t>
        <w:tab/>
        <w:t>велика</w:t>
        <w:tab/>
        <w:t>кількість</w:t>
        <w:tab/>
        <w:t>гольових</w:t>
        <w:tab/>
        <w:t>моментів</w:t>
        <w:tab/>
      </w:r>
      <w:r>
        <w:rPr>
          <w:spacing w:val="-1"/>
        </w:rPr>
        <w:t>була</w:t>
      </w:r>
    </w:p>
    <w:p>
      <w:pPr>
        <w:pStyle w:val="BodyText"/>
      </w:pPr>
      <w:r>
        <w:rPr/>
        <w:t>нереалізована</w:t>
      </w:r>
      <w:r>
        <w:rPr>
          <w:spacing w:val="-4"/>
        </w:rPr>
        <w:t> </w:t>
      </w:r>
      <w:r>
        <w:rPr/>
        <w:t>і</w:t>
      </w:r>
      <w:r>
        <w:rPr>
          <w:spacing w:val="-5"/>
        </w:rPr>
        <w:t> </w:t>
      </w:r>
      <w:r>
        <w:rPr/>
        <w:t>рахунок</w:t>
      </w:r>
      <w:r>
        <w:rPr>
          <w:spacing w:val="-4"/>
        </w:rPr>
        <w:t> </w:t>
      </w:r>
      <w:r>
        <w:rPr/>
        <w:t>залишився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на</w:t>
      </w:r>
      <w:r>
        <w:rPr>
          <w:spacing w:val="-4"/>
        </w:rPr>
        <w:t> </w:t>
      </w:r>
      <w:r>
        <w:rPr/>
        <w:t>нашу</w:t>
      </w:r>
      <w:r>
        <w:rPr>
          <w:spacing w:val="-5"/>
        </w:rPr>
        <w:t> </w:t>
      </w:r>
      <w:r>
        <w:rPr/>
        <w:t>користь.</w:t>
      </w:r>
    </w:p>
    <w:p>
      <w:pPr>
        <w:pStyle w:val="BodyText"/>
        <w:ind w:right="482" w:firstLine="567"/>
      </w:pPr>
      <w:r>
        <w:rPr/>
        <w:t>Завершальний</w:t>
      </w:r>
      <w:r>
        <w:rPr>
          <w:spacing w:val="1"/>
        </w:rPr>
        <w:t> </w:t>
      </w:r>
      <w:r>
        <w:rPr/>
        <w:t>матч</w:t>
      </w:r>
      <w:r>
        <w:rPr>
          <w:spacing w:val="1"/>
        </w:rPr>
        <w:t> </w:t>
      </w:r>
      <w:r>
        <w:rPr/>
        <w:t>турніру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Швейцарії</w:t>
      </w:r>
      <w:r>
        <w:rPr>
          <w:spacing w:val="1"/>
        </w:rPr>
        <w:t> </w:t>
      </w:r>
      <w:r>
        <w:rPr/>
        <w:t>запам'ятався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забитими м'ячами. Перед матчем ще у трьох гравців української</w:t>
      </w:r>
      <w:r>
        <w:rPr>
          <w:spacing w:val="1"/>
        </w:rPr>
        <w:t> </w:t>
      </w:r>
      <w:r>
        <w:rPr/>
        <w:t>збірної виявили коронавірус, що поставило матч під питання (хоча,</w:t>
      </w:r>
      <w:r>
        <w:rPr>
          <w:spacing w:val="1"/>
        </w:rPr>
        <w:t> </w:t>
      </w:r>
      <w:r>
        <w:rPr/>
        <w:t>коли команда повернулася до Києва, у Мораеса та Кривцова тести</w:t>
      </w:r>
      <w:r>
        <w:rPr>
          <w:spacing w:val="1"/>
        </w:rPr>
        <w:t> </w:t>
      </w:r>
      <w:r>
        <w:rPr/>
        <w:t>були</w:t>
      </w:r>
      <w:r>
        <w:rPr>
          <w:spacing w:val="1"/>
        </w:rPr>
        <w:t> </w:t>
      </w:r>
      <w:r>
        <w:rPr/>
        <w:t>негативними,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того</w:t>
      </w:r>
      <w:r>
        <w:rPr>
          <w:spacing w:val="1"/>
        </w:rPr>
        <w:t> </w:t>
      </w:r>
      <w:r>
        <w:rPr/>
        <w:t>ж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нещодавно</w:t>
      </w:r>
      <w:r>
        <w:rPr>
          <w:spacing w:val="1"/>
        </w:rPr>
        <w:t> </w:t>
      </w:r>
      <w:r>
        <w:rPr/>
        <w:t>перехворіли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COVID-19).</w:t>
      </w:r>
      <w:r>
        <w:rPr>
          <w:spacing w:val="1"/>
        </w:rPr>
        <w:t> </w:t>
      </w:r>
      <w:r>
        <w:rPr/>
        <w:t>Головний</w:t>
      </w:r>
      <w:r>
        <w:rPr>
          <w:spacing w:val="1"/>
        </w:rPr>
        <w:t> </w:t>
      </w:r>
      <w:r>
        <w:rPr/>
        <w:t>лікар</w:t>
      </w:r>
      <w:r>
        <w:rPr>
          <w:spacing w:val="1"/>
        </w:rPr>
        <w:t> </w:t>
      </w:r>
      <w:r>
        <w:rPr/>
        <w:t>кантону</w:t>
      </w:r>
      <w:r>
        <w:rPr>
          <w:spacing w:val="1"/>
        </w:rPr>
        <w:t> </w:t>
      </w:r>
      <w:r>
        <w:rPr/>
        <w:t>Люцерн</w:t>
      </w:r>
      <w:r>
        <w:rPr>
          <w:spacing w:val="1"/>
        </w:rPr>
        <w:t> </w:t>
      </w:r>
      <w:r>
        <w:rPr/>
        <w:t>Роджер</w:t>
      </w:r>
      <w:r>
        <w:rPr>
          <w:spacing w:val="1"/>
        </w:rPr>
        <w:t> </w:t>
      </w:r>
      <w:r>
        <w:rPr/>
        <w:t>Гарстолл</w:t>
      </w:r>
      <w:r>
        <w:rPr>
          <w:spacing w:val="1"/>
        </w:rPr>
        <w:t> </w:t>
      </w:r>
      <w:r>
        <w:rPr/>
        <w:t>заборонив проведення матчу, буцімто коронавірус загрожує усьому</w:t>
      </w:r>
      <w:r>
        <w:rPr>
          <w:spacing w:val="1"/>
        </w:rPr>
        <w:t> </w:t>
      </w:r>
      <w:r>
        <w:rPr/>
        <w:t>місту.</w:t>
      </w:r>
      <w:r>
        <w:rPr>
          <w:spacing w:val="1"/>
        </w:rPr>
        <w:t> </w:t>
      </w:r>
      <w:r>
        <w:rPr/>
        <w:t>Хоча</w:t>
      </w:r>
      <w:r>
        <w:rPr>
          <w:spacing w:val="1"/>
        </w:rPr>
        <w:t> </w:t>
      </w:r>
      <w:r>
        <w:rPr/>
        <w:t>дозволяв</w:t>
      </w:r>
      <w:r>
        <w:rPr>
          <w:spacing w:val="1"/>
        </w:rPr>
        <w:t> </w:t>
      </w:r>
      <w:r>
        <w:rPr/>
        <w:t>проводити</w:t>
      </w:r>
      <w:r>
        <w:rPr>
          <w:spacing w:val="1"/>
        </w:rPr>
        <w:t> </w:t>
      </w:r>
      <w:r>
        <w:rPr/>
        <w:t>матч</w:t>
      </w:r>
      <w:r>
        <w:rPr>
          <w:spacing w:val="1"/>
        </w:rPr>
        <w:t> </w:t>
      </w:r>
      <w:r>
        <w:rPr/>
        <w:t>швейцарської</w:t>
      </w:r>
      <w:r>
        <w:rPr>
          <w:spacing w:val="1"/>
        </w:rPr>
        <w:t> </w:t>
      </w:r>
      <w:r>
        <w:rPr/>
        <w:t>ліги,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у</w:t>
      </w:r>
      <w:r>
        <w:rPr>
          <w:spacing w:val="-77"/>
        </w:rPr>
        <w:t> </w:t>
      </w:r>
      <w:r>
        <w:rPr/>
        <w:t>складі</w:t>
      </w:r>
      <w:r>
        <w:rPr>
          <w:spacing w:val="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були</w:t>
      </w:r>
      <w:r>
        <w:rPr>
          <w:spacing w:val="1"/>
        </w:rPr>
        <w:t> </w:t>
      </w:r>
      <w:r>
        <w:rPr/>
        <w:t>випадки</w:t>
      </w:r>
      <w:r>
        <w:rPr>
          <w:spacing w:val="1"/>
        </w:rPr>
        <w:t> </w:t>
      </w:r>
      <w:r>
        <w:rPr/>
        <w:t>захворювання.</w:t>
      </w:r>
      <w:r>
        <w:rPr>
          <w:spacing w:val="1"/>
        </w:rPr>
        <w:t> </w:t>
      </w:r>
      <w:r>
        <w:rPr/>
        <w:t>Збірна</w:t>
      </w:r>
      <w:r>
        <w:rPr>
          <w:spacing w:val="8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заявляла, що вони готові грати у будь-якому складі. А швейцарцям</w:t>
      </w:r>
      <w:r>
        <w:rPr>
          <w:spacing w:val="1"/>
        </w:rPr>
        <w:t> </w:t>
      </w:r>
      <w:r>
        <w:rPr/>
        <w:t>могли присудити технічну поразку, оскільки це вони не дозволили</w:t>
      </w:r>
      <w:r>
        <w:rPr>
          <w:spacing w:val="1"/>
        </w:rPr>
        <w:t> </w:t>
      </w:r>
      <w:r>
        <w:rPr/>
        <w:t>зіграти.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рішенням</w:t>
      </w:r>
      <w:r>
        <w:rPr>
          <w:spacing w:val="1"/>
        </w:rPr>
        <w:t> </w:t>
      </w:r>
      <w:r>
        <w:rPr/>
        <w:t>Арбітражного</w:t>
      </w:r>
      <w:r>
        <w:rPr>
          <w:spacing w:val="1"/>
        </w:rPr>
        <w:t> </w:t>
      </w:r>
      <w:r>
        <w:rPr/>
        <w:t>суду</w:t>
      </w:r>
      <w:r>
        <w:rPr>
          <w:spacing w:val="1"/>
        </w:rPr>
        <w:t> </w:t>
      </w:r>
      <w:r>
        <w:rPr/>
        <w:t>UEFA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прийнято</w:t>
      </w:r>
      <w:r>
        <w:rPr>
          <w:spacing w:val="-77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приписати</w:t>
      </w:r>
      <w:r>
        <w:rPr>
          <w:spacing w:val="1"/>
        </w:rPr>
        <w:t> </w:t>
      </w:r>
      <w:r>
        <w:rPr/>
        <w:t>українцям</w:t>
      </w:r>
      <w:r>
        <w:rPr>
          <w:spacing w:val="1"/>
        </w:rPr>
        <w:t> </w:t>
      </w:r>
      <w:r>
        <w:rPr/>
        <w:t>технічну</w:t>
      </w:r>
      <w:r>
        <w:rPr>
          <w:spacing w:val="1"/>
        </w:rPr>
        <w:t> </w:t>
      </w:r>
      <w:r>
        <w:rPr/>
        <w:t>поразку</w:t>
      </w:r>
      <w:r>
        <w:rPr>
          <w:spacing w:val="1"/>
        </w:rPr>
        <w:t> </w:t>
      </w:r>
      <w:r>
        <w:rPr/>
        <w:t>0:3.</w:t>
      </w:r>
      <w:r>
        <w:rPr>
          <w:spacing w:val="1"/>
        </w:rPr>
        <w:t> </w:t>
      </w:r>
      <w:r>
        <w:rPr/>
        <w:t>Хоча</w:t>
      </w:r>
      <w:r>
        <w:rPr>
          <w:spacing w:val="1"/>
        </w:rPr>
        <w:t> </w:t>
      </w:r>
      <w:r>
        <w:rPr/>
        <w:t>серед</w:t>
      </w:r>
      <w:r>
        <w:rPr>
          <w:spacing w:val="1"/>
        </w:rPr>
        <w:t> </w:t>
      </w:r>
      <w:r>
        <w:rPr/>
        <w:t>уболівальників вважалося за правильне дати технічну нічию 1:1, у</w:t>
      </w:r>
      <w:r>
        <w:rPr>
          <w:spacing w:val="1"/>
        </w:rPr>
        <w:t> </w:t>
      </w:r>
      <w:r>
        <w:rPr/>
        <w:t>зв'язку</w:t>
      </w:r>
      <w:r>
        <w:rPr>
          <w:spacing w:val="5"/>
        </w:rPr>
        <w:t> </w:t>
      </w:r>
      <w:r>
        <w:rPr/>
        <w:t>з</w:t>
      </w:r>
      <w:r>
        <w:rPr>
          <w:spacing w:val="3"/>
        </w:rPr>
        <w:t> </w:t>
      </w:r>
      <w:r>
        <w:rPr/>
        <w:t>наявністю</w:t>
      </w:r>
      <w:r>
        <w:rPr>
          <w:spacing w:val="4"/>
        </w:rPr>
        <w:t> </w:t>
      </w:r>
      <w:r>
        <w:rPr/>
        <w:t>вини</w:t>
      </w:r>
      <w:r>
        <w:rPr>
          <w:spacing w:val="4"/>
        </w:rPr>
        <w:t> </w:t>
      </w:r>
      <w:r>
        <w:rPr/>
        <w:t>обох</w:t>
      </w:r>
      <w:r>
        <w:rPr>
          <w:spacing w:val="5"/>
        </w:rPr>
        <w:t> </w:t>
      </w:r>
      <w:r>
        <w:rPr/>
        <w:t>команд.</w:t>
      </w:r>
      <w:r>
        <w:rPr>
          <w:spacing w:val="4"/>
        </w:rPr>
        <w:t> </w:t>
      </w:r>
      <w:r>
        <w:rPr/>
        <w:t>Це</w:t>
      </w:r>
      <w:r>
        <w:rPr>
          <w:spacing w:val="4"/>
        </w:rPr>
        <w:t> </w:t>
      </w:r>
      <w:r>
        <w:rPr/>
        <w:t>коштувало</w:t>
      </w:r>
      <w:r>
        <w:rPr>
          <w:spacing w:val="2"/>
        </w:rPr>
        <w:t> </w:t>
      </w:r>
      <w:r>
        <w:rPr/>
        <w:t>українцям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3"/>
      </w:pPr>
      <w:r>
        <w:rPr/>
        <w:t>місця у вищому дивізіоні, бо хоча Українська асоціація футболу й</w:t>
      </w:r>
      <w:r>
        <w:rPr>
          <w:spacing w:val="1"/>
        </w:rPr>
        <w:t> </w:t>
      </w:r>
      <w:r>
        <w:rPr/>
        <w:t>оскаржила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UEFA,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19</w:t>
      </w:r>
      <w:r>
        <w:rPr>
          <w:spacing w:val="1"/>
        </w:rPr>
        <w:t> </w:t>
      </w:r>
      <w:r>
        <w:rPr/>
        <w:t>березня</w:t>
      </w:r>
      <w:r>
        <w:rPr>
          <w:spacing w:val="1"/>
        </w:rPr>
        <w:t> </w:t>
      </w:r>
      <w:r>
        <w:rPr/>
        <w:t>2021</w:t>
      </w:r>
      <w:r>
        <w:rPr>
          <w:spacing w:val="1"/>
        </w:rPr>
        <w:t> </w:t>
      </w:r>
      <w:r>
        <w:rPr/>
        <w:t>року</w:t>
      </w:r>
      <w:r>
        <w:rPr>
          <w:spacing w:val="1"/>
        </w:rPr>
        <w:t> </w:t>
      </w:r>
      <w:r>
        <w:rPr/>
        <w:t>Україна</w:t>
      </w:r>
      <w:r>
        <w:rPr>
          <w:spacing w:val="1"/>
        </w:rPr>
        <w:t> </w:t>
      </w:r>
      <w:r>
        <w:rPr/>
        <w:t>програла</w:t>
      </w:r>
      <w:r>
        <w:rPr>
          <w:spacing w:val="1"/>
        </w:rPr>
        <w:t> </w:t>
      </w:r>
      <w:r>
        <w:rPr/>
        <w:t>апеляцію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Спортивному</w:t>
      </w:r>
      <w:r>
        <w:rPr>
          <w:spacing w:val="1"/>
        </w:rPr>
        <w:t> </w:t>
      </w:r>
      <w:r>
        <w:rPr/>
        <w:t>арбітражному</w:t>
      </w:r>
      <w:r>
        <w:rPr>
          <w:spacing w:val="1"/>
        </w:rPr>
        <w:t> </w:t>
      </w:r>
      <w:r>
        <w:rPr/>
        <w:t>суді</w:t>
      </w:r>
      <w:r>
        <w:rPr>
          <w:spacing w:val="1"/>
        </w:rPr>
        <w:t> </w:t>
      </w:r>
      <w:r>
        <w:rPr/>
        <w:t>Лозанни</w:t>
      </w:r>
      <w:r>
        <w:rPr>
          <w:spacing w:val="1"/>
        </w:rPr>
        <w:t> </w:t>
      </w:r>
      <w:r>
        <w:rPr/>
        <w:t>з</w:t>
      </w:r>
      <w:r>
        <w:rPr>
          <w:spacing w:val="-77"/>
        </w:rPr>
        <w:t> </w:t>
      </w:r>
      <w:r>
        <w:rPr/>
        <w:t>приводу</w:t>
      </w:r>
      <w:r>
        <w:rPr>
          <w:spacing w:val="-1"/>
        </w:rPr>
        <w:t> </w:t>
      </w:r>
      <w:r>
        <w:rPr/>
        <w:t>присудження технічної</w:t>
      </w:r>
      <w:r>
        <w:rPr>
          <w:spacing w:val="-2"/>
        </w:rPr>
        <w:t> </w:t>
      </w:r>
      <w:r>
        <w:rPr/>
        <w:t>поразки.</w:t>
      </w:r>
    </w:p>
    <w:p>
      <w:pPr>
        <w:pStyle w:val="Heading3"/>
        <w:spacing w:before="184"/>
        <w:ind w:left="2281"/>
      </w:pPr>
      <w:r>
        <w:rPr/>
        <w:t>Відбір</w:t>
      </w:r>
      <w:r>
        <w:rPr>
          <w:spacing w:val="-3"/>
        </w:rPr>
        <w:t> </w:t>
      </w:r>
      <w:r>
        <w:rPr/>
        <w:t>до</w:t>
      </w:r>
      <w:r>
        <w:rPr>
          <w:spacing w:val="-1"/>
        </w:rPr>
        <w:t> </w:t>
      </w:r>
      <w:r>
        <w:rPr/>
        <w:t>чемпіонату</w:t>
      </w:r>
      <w:r>
        <w:rPr>
          <w:spacing w:val="-2"/>
        </w:rPr>
        <w:t> </w:t>
      </w:r>
      <w:r>
        <w:rPr/>
        <w:t>світу</w:t>
      </w:r>
      <w:r>
        <w:rPr>
          <w:spacing w:val="-3"/>
        </w:rPr>
        <w:t> </w:t>
      </w:r>
      <w:r>
        <w:rPr/>
        <w:t>2022</w:t>
      </w:r>
      <w:r>
        <w:rPr>
          <w:spacing w:val="-4"/>
        </w:rPr>
        <w:t> </w:t>
      </w:r>
      <w:r>
        <w:rPr/>
        <w:t>року</w:t>
      </w:r>
    </w:p>
    <w:p>
      <w:pPr>
        <w:pStyle w:val="BodyText"/>
        <w:spacing w:before="1"/>
        <w:ind w:right="481" w:firstLine="567"/>
      </w:pPr>
      <w:r>
        <w:rPr/>
        <w:t>У кваліфікації до чемпіонату світу 2022 року в Катарі, наша</w:t>
      </w:r>
      <w:r>
        <w:rPr>
          <w:spacing w:val="1"/>
        </w:rPr>
        <w:t> </w:t>
      </w:r>
      <w:r>
        <w:rPr/>
        <w:t>збірна України потрапила до групи D, разом зі збірними Боснії та</w:t>
      </w:r>
      <w:r>
        <w:rPr>
          <w:spacing w:val="1"/>
        </w:rPr>
        <w:t> </w:t>
      </w:r>
      <w:r>
        <w:rPr/>
        <w:t>Герцеговини, Казахстану, Фінляндії та Франції. Наприкінці березня</w:t>
      </w:r>
      <w:r>
        <w:rPr>
          <w:spacing w:val="1"/>
        </w:rPr>
        <w:t> </w:t>
      </w:r>
      <w:r>
        <w:rPr/>
        <w:t>2021 року, відбулися перші три тури, в яких збірна України всі три</w:t>
      </w:r>
      <w:r>
        <w:rPr>
          <w:spacing w:val="1"/>
        </w:rPr>
        <w:t> </w:t>
      </w:r>
      <w:r>
        <w:rPr/>
        <w:t>матчі</w:t>
      </w:r>
      <w:r>
        <w:rPr>
          <w:spacing w:val="33"/>
        </w:rPr>
        <w:t> </w:t>
      </w:r>
      <w:r>
        <w:rPr/>
        <w:t>зіграла</w:t>
      </w:r>
      <w:r>
        <w:rPr>
          <w:spacing w:val="34"/>
        </w:rPr>
        <w:t> </w:t>
      </w:r>
      <w:r>
        <w:rPr/>
        <w:t>внічю</w:t>
      </w:r>
      <w:r>
        <w:rPr>
          <w:spacing w:val="34"/>
        </w:rPr>
        <w:t> </w:t>
      </w:r>
      <w:r>
        <w:rPr/>
        <w:t>з</w:t>
      </w:r>
      <w:r>
        <w:rPr>
          <w:spacing w:val="32"/>
        </w:rPr>
        <w:t> </w:t>
      </w:r>
      <w:r>
        <w:rPr/>
        <w:t>однаковим</w:t>
      </w:r>
      <w:r>
        <w:rPr>
          <w:spacing w:val="33"/>
        </w:rPr>
        <w:t> </w:t>
      </w:r>
      <w:r>
        <w:rPr/>
        <w:t>рахунком</w:t>
      </w:r>
      <w:r>
        <w:rPr>
          <w:spacing w:val="33"/>
        </w:rPr>
        <w:t> </w:t>
      </w:r>
      <w:r>
        <w:rPr/>
        <w:t>1:1</w:t>
      </w:r>
      <w:r>
        <w:rPr>
          <w:spacing w:val="34"/>
        </w:rPr>
        <w:t> </w:t>
      </w:r>
      <w:r>
        <w:rPr/>
        <w:t>зі</w:t>
      </w:r>
      <w:r>
        <w:rPr>
          <w:spacing w:val="32"/>
        </w:rPr>
        <w:t> </w:t>
      </w:r>
      <w:r>
        <w:rPr/>
        <w:t>збірними</w:t>
      </w:r>
      <w:r>
        <w:rPr>
          <w:spacing w:val="34"/>
        </w:rPr>
        <w:t> </w:t>
      </w:r>
      <w:r>
        <w:rPr/>
        <w:t>Франції</w:t>
      </w:r>
      <w:r>
        <w:rPr>
          <w:spacing w:val="-78"/>
        </w:rPr>
        <w:t> </w:t>
      </w:r>
      <w:r>
        <w:rPr/>
        <w:t>(в</w:t>
      </w:r>
      <w:r>
        <w:rPr>
          <w:spacing w:val="-1"/>
        </w:rPr>
        <w:t> </w:t>
      </w:r>
      <w:r>
        <w:rPr/>
        <w:t>Сен-Дені),</w:t>
      </w:r>
      <w:r>
        <w:rPr>
          <w:spacing w:val="-1"/>
        </w:rPr>
        <w:t> </w:t>
      </w:r>
      <w:r>
        <w:rPr/>
        <w:t>Фінляндії</w:t>
      </w:r>
      <w:r>
        <w:rPr>
          <w:spacing w:val="-2"/>
        </w:rPr>
        <w:t> </w:t>
      </w:r>
      <w:r>
        <w:rPr/>
        <w:t>та</w:t>
      </w:r>
      <w:r>
        <w:rPr>
          <w:spacing w:val="-2"/>
        </w:rPr>
        <w:t> </w:t>
      </w:r>
      <w:r>
        <w:rPr/>
        <w:t>Казахстану</w:t>
      </w:r>
      <w:r>
        <w:rPr>
          <w:spacing w:val="1"/>
        </w:rPr>
        <w:t> </w:t>
      </w:r>
      <w:r>
        <w:rPr/>
        <w:t>(обидва в</w:t>
      </w:r>
      <w:r>
        <w:rPr>
          <w:spacing w:val="-2"/>
        </w:rPr>
        <w:t> </w:t>
      </w:r>
      <w:r>
        <w:rPr/>
        <w:t>Києві).</w:t>
      </w:r>
    </w:p>
    <w:p>
      <w:pPr>
        <w:pStyle w:val="BodyText"/>
        <w:ind w:right="483" w:firstLine="567"/>
      </w:pPr>
      <w:r>
        <w:rPr/>
        <w:t>Андрій</w:t>
      </w:r>
      <w:r>
        <w:rPr>
          <w:spacing w:val="1"/>
        </w:rPr>
        <w:t> </w:t>
      </w:r>
      <w:r>
        <w:rPr/>
        <w:t>Шевченко</w:t>
      </w:r>
      <w:r>
        <w:rPr>
          <w:spacing w:val="1"/>
        </w:rPr>
        <w:t> </w:t>
      </w:r>
      <w:r>
        <w:rPr/>
        <w:t>повідомив,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зв'язку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завершенням</w:t>
      </w:r>
      <w:r>
        <w:rPr>
          <w:spacing w:val="1"/>
        </w:rPr>
        <w:t> </w:t>
      </w:r>
      <w:r>
        <w:rPr/>
        <w:t>терміну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контракту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/>
        <w:t>серпня</w:t>
      </w:r>
      <w:r>
        <w:rPr>
          <w:spacing w:val="1"/>
        </w:rPr>
        <w:t> </w:t>
      </w:r>
      <w:r>
        <w:rPr/>
        <w:t>2021</w:t>
      </w:r>
      <w:r>
        <w:rPr>
          <w:spacing w:val="1"/>
        </w:rPr>
        <w:t> </w:t>
      </w:r>
      <w:r>
        <w:rPr/>
        <w:t>року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залишає</w:t>
      </w:r>
      <w:r>
        <w:rPr>
          <w:spacing w:val="1"/>
        </w:rPr>
        <w:t> </w:t>
      </w:r>
      <w:r>
        <w:rPr/>
        <w:t>посаду</w:t>
      </w:r>
      <w:r>
        <w:rPr>
          <w:spacing w:val="-77"/>
        </w:rPr>
        <w:t> </w:t>
      </w:r>
      <w:r>
        <w:rPr/>
        <w:t>головного тренера</w:t>
      </w:r>
      <w:r>
        <w:rPr>
          <w:spacing w:val="-1"/>
        </w:rPr>
        <w:t> </w:t>
      </w:r>
      <w:r>
        <w:rPr/>
        <w:t>збірної України</w:t>
      </w:r>
      <w:r>
        <w:rPr>
          <w:spacing w:val="-2"/>
        </w:rPr>
        <w:t> </w:t>
      </w:r>
      <w:r>
        <w:rPr/>
        <w:t>з</w:t>
      </w:r>
      <w:r>
        <w:rPr>
          <w:spacing w:val="-1"/>
        </w:rPr>
        <w:t> </w:t>
      </w:r>
      <w:r>
        <w:rPr/>
        <w:t>футболу.</w:t>
      </w:r>
    </w:p>
    <w:p>
      <w:pPr>
        <w:pStyle w:val="BodyText"/>
        <w:ind w:right="482" w:firstLine="567"/>
      </w:pPr>
      <w:r>
        <w:rPr/>
        <w:t>У зв’язку з прийняттям такого рішення 18 серпня 2021 року на</w:t>
      </w:r>
      <w:r>
        <w:rPr>
          <w:spacing w:val="1"/>
        </w:rPr>
        <w:t> </w:t>
      </w:r>
      <w:r>
        <w:rPr/>
        <w:t>посаду</w:t>
      </w:r>
      <w:r>
        <w:rPr>
          <w:spacing w:val="1"/>
        </w:rPr>
        <w:t> </w:t>
      </w:r>
      <w:r>
        <w:rPr/>
        <w:t>в.о.</w:t>
      </w:r>
      <w:r>
        <w:rPr>
          <w:spacing w:val="1"/>
        </w:rPr>
        <w:t> </w:t>
      </w:r>
      <w:r>
        <w:rPr/>
        <w:t>головного</w:t>
      </w:r>
      <w:r>
        <w:rPr>
          <w:spacing w:val="1"/>
        </w:rPr>
        <w:t> </w:t>
      </w:r>
      <w:r>
        <w:rPr/>
        <w:t>тренера</w:t>
      </w:r>
      <w:r>
        <w:rPr>
          <w:spacing w:val="1"/>
        </w:rPr>
        <w:t> </w:t>
      </w:r>
      <w:r>
        <w:rPr/>
        <w:t>збірної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призначено</w:t>
      </w:r>
      <w:r>
        <w:rPr>
          <w:spacing w:val="1"/>
        </w:rPr>
        <w:t> </w:t>
      </w:r>
      <w:r>
        <w:rPr/>
        <w:t>Олександра Петракова.</w:t>
      </w:r>
    </w:p>
    <w:p>
      <w:pPr>
        <w:pStyle w:val="Heading3"/>
        <w:spacing w:line="368" w:lineRule="exact" w:before="184"/>
        <w:ind w:right="2111"/>
        <w:jc w:val="center"/>
      </w:pPr>
      <w:r>
        <w:rPr/>
        <w:t>Війна!</w:t>
      </w:r>
    </w:p>
    <w:p>
      <w:pPr>
        <w:pStyle w:val="BodyText"/>
        <w:ind w:right="484" w:firstLine="567"/>
      </w:pPr>
      <w:r>
        <w:rPr/>
        <w:t>Російське</w:t>
      </w:r>
      <w:r>
        <w:rPr>
          <w:spacing w:val="1"/>
        </w:rPr>
        <w:t> </w:t>
      </w:r>
      <w:r>
        <w:rPr/>
        <w:t>вторгнення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відкритий</w:t>
      </w:r>
      <w:r>
        <w:rPr>
          <w:spacing w:val="1"/>
        </w:rPr>
        <w:t> </w:t>
      </w:r>
      <w:r>
        <w:rPr/>
        <w:t>воєнний</w:t>
      </w:r>
      <w:r>
        <w:rPr>
          <w:spacing w:val="1"/>
        </w:rPr>
        <w:t> </w:t>
      </w:r>
      <w:r>
        <w:rPr/>
        <w:t>напад</w:t>
      </w:r>
      <w:r>
        <w:rPr>
          <w:spacing w:val="1"/>
        </w:rPr>
        <w:t> </w:t>
      </w:r>
      <w:r>
        <w:rPr/>
        <w:t>Росії</w:t>
      </w:r>
      <w:r>
        <w:rPr>
          <w:spacing w:val="1"/>
        </w:rPr>
        <w:t> </w:t>
      </w:r>
      <w:r>
        <w:rPr/>
        <w:t>за</w:t>
      </w:r>
      <w:r>
        <w:rPr>
          <w:spacing w:val="-77"/>
        </w:rPr>
        <w:t> </w:t>
      </w:r>
      <w:r>
        <w:rPr/>
        <w:t>підтримки Білорусі на Україну, початий 24 лютого 2022 року о 3:40.</w:t>
      </w:r>
      <w:r>
        <w:rPr>
          <w:spacing w:val="-77"/>
        </w:rPr>
        <w:t> </w:t>
      </w:r>
      <w:r>
        <w:rPr/>
        <w:t>Ця війна є частиною російсько-української війни, розв'язаної Росією</w:t>
      </w:r>
      <w:r>
        <w:rPr>
          <w:spacing w:val="-77"/>
        </w:rPr>
        <w:t> </w:t>
      </w:r>
      <w:r>
        <w:rPr/>
        <w:t>ще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</w:t>
      </w:r>
      <w:r>
        <w:rPr/>
        <w:t>2014</w:t>
      </w:r>
      <w:r>
        <w:rPr>
          <w:spacing w:val="-2"/>
        </w:rPr>
        <w:t> </w:t>
      </w:r>
      <w:r>
        <w:rPr/>
        <w:t>році.</w:t>
      </w:r>
    </w:p>
    <w:p>
      <w:pPr>
        <w:pStyle w:val="BodyText"/>
        <w:ind w:right="483" w:firstLine="567"/>
      </w:pPr>
      <w:r>
        <w:rPr/>
        <w:t>У зв’язку з цим в Україні було введено воєнний стан, через що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Чемпіонати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призупинено,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згодом</w:t>
      </w:r>
      <w:r>
        <w:rPr>
          <w:spacing w:val="1"/>
        </w:rPr>
        <w:t> </w:t>
      </w:r>
      <w:r>
        <w:rPr/>
        <w:t>відповідними</w:t>
      </w:r>
      <w:r>
        <w:rPr>
          <w:spacing w:val="1"/>
        </w:rPr>
        <w:t> </w:t>
      </w:r>
      <w:r>
        <w:rPr/>
        <w:t>органами</w:t>
      </w:r>
      <w:r>
        <w:rPr>
          <w:spacing w:val="1"/>
        </w:rPr>
        <w:t> </w:t>
      </w:r>
      <w:r>
        <w:rPr/>
        <w:t>достроково</w:t>
      </w:r>
      <w:r>
        <w:rPr>
          <w:spacing w:val="1"/>
        </w:rPr>
        <w:t> </w:t>
      </w:r>
      <w:r>
        <w:rPr/>
        <w:t>завершено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затвердженими</w:t>
      </w:r>
      <w:r>
        <w:rPr>
          <w:spacing w:val="1"/>
        </w:rPr>
        <w:t> </w:t>
      </w:r>
      <w:r>
        <w:rPr/>
        <w:t>попередніми</w:t>
      </w:r>
      <w:r>
        <w:rPr>
          <w:spacing w:val="1"/>
        </w:rPr>
        <w:t> </w:t>
      </w:r>
      <w:r>
        <w:rPr/>
        <w:t>результатами</w:t>
      </w:r>
      <w:r>
        <w:rPr>
          <w:spacing w:val="-1"/>
        </w:rPr>
        <w:t> </w:t>
      </w:r>
      <w:r>
        <w:rPr/>
        <w:t>команд.</w:t>
      </w:r>
    </w:p>
    <w:p>
      <w:pPr>
        <w:pStyle w:val="BodyText"/>
        <w:ind w:right="482" w:firstLine="789"/>
      </w:pPr>
      <w:r>
        <w:rPr/>
        <w:t>Головний</w:t>
      </w:r>
      <w:r>
        <w:rPr>
          <w:spacing w:val="1"/>
        </w:rPr>
        <w:t> </w:t>
      </w:r>
      <w:r>
        <w:rPr/>
        <w:t>тренер</w:t>
      </w:r>
      <w:r>
        <w:rPr>
          <w:spacing w:val="1"/>
        </w:rPr>
        <w:t> </w:t>
      </w:r>
      <w:r>
        <w:rPr/>
        <w:t>національної</w:t>
      </w:r>
      <w:r>
        <w:rPr>
          <w:spacing w:val="1"/>
        </w:rPr>
        <w:t> </w:t>
      </w:r>
      <w:r>
        <w:rPr/>
        <w:t>збірної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Олександр Петраков прокоментував підготовку команди до плей-</w:t>
      </w:r>
      <w:r>
        <w:rPr>
          <w:spacing w:val="1"/>
        </w:rPr>
        <w:t> </w:t>
      </w:r>
      <w:r>
        <w:rPr/>
        <w:t>офф</w:t>
      </w:r>
      <w:r>
        <w:rPr>
          <w:spacing w:val="-2"/>
        </w:rPr>
        <w:t> </w:t>
      </w:r>
      <w:r>
        <w:rPr/>
        <w:t>відбору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чемпіонат</w:t>
      </w:r>
      <w:r>
        <w:rPr>
          <w:spacing w:val="-2"/>
        </w:rPr>
        <w:t> </w:t>
      </w:r>
      <w:r>
        <w:rPr/>
        <w:t>світу-2022 року</w:t>
      </w:r>
      <w:r>
        <w:rPr>
          <w:spacing w:val="-1"/>
        </w:rPr>
        <w:t> </w:t>
      </w:r>
      <w:r>
        <w:rPr/>
        <w:t>у</w:t>
      </w:r>
      <w:r>
        <w:rPr>
          <w:spacing w:val="1"/>
        </w:rPr>
        <w:t> </w:t>
      </w:r>
      <w:r>
        <w:rPr/>
        <w:t>Катарі.</w:t>
      </w:r>
    </w:p>
    <w:p>
      <w:pPr>
        <w:pStyle w:val="BodyText"/>
        <w:ind w:right="482" w:firstLine="709"/>
      </w:pPr>
      <w:r>
        <w:rPr/>
        <w:t>Олександр</w:t>
      </w:r>
      <w:r>
        <w:rPr>
          <w:spacing w:val="1"/>
        </w:rPr>
        <w:t> </w:t>
      </w:r>
      <w:r>
        <w:rPr/>
        <w:t>Пертаков зазначив,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першим</w:t>
      </w:r>
      <w:r>
        <w:rPr>
          <w:spacing w:val="1"/>
        </w:rPr>
        <w:t> </w:t>
      </w:r>
      <w:r>
        <w:rPr/>
        <w:t>головним</w:t>
      </w:r>
      <w:r>
        <w:rPr>
          <w:spacing w:val="1"/>
        </w:rPr>
        <w:t> </w:t>
      </w:r>
      <w:r>
        <w:rPr/>
        <w:t>тренером збірної України з футболу, який готує збірну в умовах</w:t>
      </w:r>
      <w:r>
        <w:rPr>
          <w:spacing w:val="1"/>
        </w:rPr>
        <w:t> </w:t>
      </w:r>
      <w:r>
        <w:rPr/>
        <w:t>війни. «Ніщо не замінить матчів чемпіонату. Спаринги – це не те</w:t>
      </w:r>
      <w:r>
        <w:rPr>
          <w:spacing w:val="1"/>
        </w:rPr>
        <w:t> </w:t>
      </w:r>
      <w:r>
        <w:rPr/>
        <w:t>саме. Я – перший тренер, який готує збірну в умовах війни. Може,</w:t>
      </w:r>
      <w:r>
        <w:rPr>
          <w:spacing w:val="1"/>
        </w:rPr>
        <w:t> </w:t>
      </w:r>
      <w:r>
        <w:rPr/>
        <w:t>цей випадок буде прикладом для інших країн, які, не дай Боже,</w:t>
      </w:r>
      <w:r>
        <w:rPr>
          <w:spacing w:val="1"/>
        </w:rPr>
        <w:t> </w:t>
      </w:r>
      <w:r>
        <w:rPr/>
        <w:t>зустрінуться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такою</w:t>
      </w:r>
      <w:r>
        <w:rPr>
          <w:spacing w:val="1"/>
        </w:rPr>
        <w:t> </w:t>
      </w:r>
      <w:r>
        <w:rPr/>
        <w:t>ж</w:t>
      </w:r>
      <w:r>
        <w:rPr>
          <w:spacing w:val="1"/>
        </w:rPr>
        <w:t> </w:t>
      </w:r>
      <w:r>
        <w:rPr/>
        <w:t>проблемою.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величезний</w:t>
      </w:r>
      <w:r>
        <w:rPr>
          <w:spacing w:val="1"/>
        </w:rPr>
        <w:t> </w:t>
      </w:r>
      <w:r>
        <w:rPr/>
        <w:t>стрес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футболістів. Війна ж торкнулася їхніх родин. Перших два місяці</w:t>
      </w:r>
      <w:r>
        <w:rPr>
          <w:spacing w:val="1"/>
        </w:rPr>
        <w:t> </w:t>
      </w:r>
      <w:r>
        <w:rPr/>
        <w:t>вони</w:t>
      </w:r>
      <w:r>
        <w:rPr>
          <w:spacing w:val="55"/>
        </w:rPr>
        <w:t> </w:t>
      </w:r>
      <w:r>
        <w:rPr/>
        <w:t>думали</w:t>
      </w:r>
      <w:r>
        <w:rPr>
          <w:spacing w:val="54"/>
        </w:rPr>
        <w:t> </w:t>
      </w:r>
      <w:r>
        <w:rPr/>
        <w:t>не</w:t>
      </w:r>
      <w:r>
        <w:rPr>
          <w:spacing w:val="55"/>
        </w:rPr>
        <w:t> </w:t>
      </w:r>
      <w:r>
        <w:rPr/>
        <w:t>про</w:t>
      </w:r>
      <w:r>
        <w:rPr>
          <w:spacing w:val="55"/>
        </w:rPr>
        <w:t> </w:t>
      </w:r>
      <w:r>
        <w:rPr/>
        <w:t>футбол,</w:t>
      </w:r>
      <w:r>
        <w:rPr>
          <w:spacing w:val="54"/>
        </w:rPr>
        <w:t> </w:t>
      </w:r>
      <w:r>
        <w:rPr/>
        <w:t>не</w:t>
      </w:r>
      <w:r>
        <w:rPr>
          <w:spacing w:val="55"/>
        </w:rPr>
        <w:t> </w:t>
      </w:r>
      <w:r>
        <w:rPr/>
        <w:t>могли</w:t>
      </w:r>
      <w:r>
        <w:rPr>
          <w:spacing w:val="56"/>
        </w:rPr>
        <w:t> </w:t>
      </w:r>
      <w:r>
        <w:rPr/>
        <w:t>навіть</w:t>
      </w:r>
      <w:r>
        <w:rPr>
          <w:spacing w:val="56"/>
        </w:rPr>
        <w:t> </w:t>
      </w:r>
      <w:r>
        <w:rPr/>
        <w:t>його</w:t>
      </w:r>
      <w:r>
        <w:rPr>
          <w:spacing w:val="55"/>
        </w:rPr>
        <w:t> </w:t>
      </w:r>
      <w:r>
        <w:rPr/>
        <w:t>дивитися.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4"/>
      </w:pPr>
      <w:r>
        <w:rPr/>
        <w:t>Весь час</w:t>
      </w:r>
      <w:r>
        <w:rPr>
          <w:spacing w:val="1"/>
        </w:rPr>
        <w:t> </w:t>
      </w:r>
      <w:r>
        <w:rPr/>
        <w:t>слухали</w:t>
      </w:r>
      <w:r>
        <w:rPr>
          <w:spacing w:val="1"/>
        </w:rPr>
        <w:t> </w:t>
      </w:r>
      <w:r>
        <w:rPr/>
        <w:t>новини.</w:t>
      </w:r>
      <w:r>
        <w:rPr>
          <w:spacing w:val="1"/>
        </w:rPr>
        <w:t> </w:t>
      </w:r>
      <w:r>
        <w:rPr/>
        <w:t>Звісно,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такій</w:t>
      </w:r>
      <w:r>
        <w:rPr>
          <w:spacing w:val="1"/>
        </w:rPr>
        <w:t> </w:t>
      </w:r>
      <w:r>
        <w:rPr/>
        <w:t>ситуації</w:t>
      </w:r>
      <w:r>
        <w:rPr>
          <w:spacing w:val="1"/>
        </w:rPr>
        <w:t> </w:t>
      </w:r>
      <w:r>
        <w:rPr/>
        <w:t>важко</w:t>
      </w:r>
      <w:r>
        <w:rPr>
          <w:spacing w:val="1"/>
        </w:rPr>
        <w:t> </w:t>
      </w:r>
      <w:r>
        <w:rPr/>
        <w:t>сконцентруватися</w:t>
      </w:r>
      <w:r>
        <w:rPr>
          <w:spacing w:val="-1"/>
        </w:rPr>
        <w:t> </w:t>
      </w:r>
      <w:r>
        <w:rPr/>
        <w:t>на</w:t>
      </w:r>
      <w:r>
        <w:rPr>
          <w:spacing w:val="-3"/>
        </w:rPr>
        <w:t> </w:t>
      </w:r>
      <w:r>
        <w:rPr/>
        <w:t>грі.</w:t>
      </w:r>
      <w:r>
        <w:rPr>
          <w:spacing w:val="-3"/>
        </w:rPr>
        <w:t> </w:t>
      </w:r>
      <w:r>
        <w:rPr/>
        <w:t>Розуміємо,</w:t>
      </w:r>
      <w:r>
        <w:rPr>
          <w:spacing w:val="-3"/>
        </w:rPr>
        <w:t> </w:t>
      </w:r>
      <w:r>
        <w:rPr/>
        <w:t>наскільки</w:t>
      </w:r>
      <w:r>
        <w:rPr>
          <w:spacing w:val="-3"/>
        </w:rPr>
        <w:t> </w:t>
      </w:r>
      <w:r>
        <w:rPr/>
        <w:t>гравцям</w:t>
      </w:r>
      <w:r>
        <w:rPr>
          <w:spacing w:val="-1"/>
        </w:rPr>
        <w:t> </w:t>
      </w:r>
      <w:r>
        <w:rPr/>
        <w:t>важко».</w:t>
      </w:r>
    </w:p>
    <w:p>
      <w:pPr>
        <w:pStyle w:val="BodyText"/>
        <w:ind w:right="482" w:firstLine="709"/>
      </w:pPr>
      <w:r>
        <w:rPr/>
        <w:t>У</w:t>
      </w:r>
      <w:r>
        <w:rPr>
          <w:spacing w:val="1"/>
        </w:rPr>
        <w:t> </w:t>
      </w:r>
      <w:r>
        <w:rPr/>
        <w:t>період</w:t>
      </w:r>
      <w:r>
        <w:rPr>
          <w:spacing w:val="1"/>
        </w:rPr>
        <w:t> </w:t>
      </w:r>
      <w:r>
        <w:rPr/>
        <w:t>російсько-української</w:t>
      </w:r>
      <w:r>
        <w:rPr>
          <w:spacing w:val="1"/>
        </w:rPr>
        <w:t> </w:t>
      </w:r>
      <w:r>
        <w:rPr/>
        <w:t>війни</w:t>
      </w:r>
      <w:r>
        <w:rPr>
          <w:spacing w:val="1"/>
        </w:rPr>
        <w:t> </w:t>
      </w:r>
      <w:r>
        <w:rPr/>
        <w:t>футболісти</w:t>
      </w:r>
      <w:r>
        <w:rPr>
          <w:spacing w:val="1"/>
        </w:rPr>
        <w:t> </w:t>
      </w:r>
      <w:r>
        <w:rPr/>
        <w:t>збірної</w:t>
      </w:r>
      <w:r>
        <w:rPr>
          <w:spacing w:val="1"/>
        </w:rPr>
        <w:t> </w:t>
      </w:r>
      <w:r>
        <w:rPr/>
        <w:t>України готуються до чемпіонату світу по різному. Хтось перебуває</w:t>
      </w:r>
      <w:r>
        <w:rPr>
          <w:spacing w:val="-77"/>
        </w:rPr>
        <w:t> </w:t>
      </w:r>
      <w:r>
        <w:rPr/>
        <w:t>у розміщенні своїх команд та тільки тренуються, футболісти, які</w:t>
      </w:r>
      <w:r>
        <w:rPr>
          <w:spacing w:val="1"/>
        </w:rPr>
        <w:t> </w:t>
      </w:r>
      <w:r>
        <w:rPr/>
        <w:t>виступають за «Динамо» (Київ) та «Шахтар» (Донецьк) проводять</w:t>
      </w:r>
      <w:r>
        <w:rPr>
          <w:spacing w:val="1"/>
        </w:rPr>
        <w:t> </w:t>
      </w:r>
      <w:r>
        <w:rPr/>
        <w:t>благодійні</w:t>
      </w:r>
      <w:r>
        <w:rPr>
          <w:spacing w:val="1"/>
        </w:rPr>
        <w:t> </w:t>
      </w:r>
      <w:r>
        <w:rPr/>
        <w:t>матчі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європейськими</w:t>
      </w:r>
      <w:r>
        <w:rPr>
          <w:spacing w:val="1"/>
        </w:rPr>
        <w:t> </w:t>
      </w:r>
      <w:r>
        <w:rPr/>
        <w:t>клубами,</w:t>
      </w:r>
      <w:r>
        <w:rPr>
          <w:spacing w:val="1"/>
        </w:rPr>
        <w:t> </w:t>
      </w:r>
      <w:r>
        <w:rPr/>
        <w:t>збираючи</w:t>
      </w:r>
      <w:r>
        <w:rPr>
          <w:spacing w:val="1"/>
        </w:rPr>
        <w:t> </w:t>
      </w:r>
      <w:r>
        <w:rPr/>
        <w:t>кошти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підтримку збройних сил України, інші виступають за європейські</w:t>
      </w:r>
      <w:r>
        <w:rPr>
          <w:spacing w:val="1"/>
        </w:rPr>
        <w:t> </w:t>
      </w:r>
      <w:r>
        <w:rPr/>
        <w:t>футбольні</w:t>
      </w:r>
      <w:r>
        <w:rPr>
          <w:spacing w:val="-1"/>
        </w:rPr>
        <w:t> </w:t>
      </w:r>
      <w:r>
        <w:rPr/>
        <w:t>клуби</w:t>
      </w:r>
      <w:r>
        <w:rPr>
          <w:spacing w:val="-1"/>
        </w:rPr>
        <w:t> </w:t>
      </w:r>
      <w:r>
        <w:rPr/>
        <w:t>та</w:t>
      </w:r>
      <w:r>
        <w:rPr>
          <w:spacing w:val="-2"/>
        </w:rPr>
        <w:t> </w:t>
      </w:r>
      <w:r>
        <w:rPr/>
        <w:t>мають ігрову</w:t>
      </w:r>
      <w:r>
        <w:rPr>
          <w:spacing w:val="-2"/>
        </w:rPr>
        <w:t> </w:t>
      </w:r>
      <w:r>
        <w:rPr/>
        <w:t>практику.</w:t>
      </w:r>
    </w:p>
    <w:p>
      <w:pPr>
        <w:pStyle w:val="BodyText"/>
        <w:spacing w:before="1"/>
        <w:ind w:right="484" w:firstLine="709"/>
      </w:pPr>
      <w:r>
        <w:rPr/>
        <w:t>1 травня 2022 року збірна України розпочала підготовку до</w:t>
      </w:r>
      <w:r>
        <w:rPr>
          <w:spacing w:val="1"/>
        </w:rPr>
        <w:t> </w:t>
      </w:r>
      <w:r>
        <w:rPr/>
        <w:t>матчів</w:t>
      </w:r>
      <w:r>
        <w:rPr>
          <w:spacing w:val="-2"/>
        </w:rPr>
        <w:t> </w:t>
      </w:r>
      <w:r>
        <w:rPr/>
        <w:t>плей-офф</w:t>
      </w:r>
      <w:r>
        <w:rPr>
          <w:spacing w:val="-1"/>
        </w:rPr>
        <w:t> </w:t>
      </w:r>
      <w:r>
        <w:rPr/>
        <w:t>відбору ЧС-2022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Ліги</w:t>
      </w:r>
      <w:r>
        <w:rPr>
          <w:spacing w:val="-1"/>
        </w:rPr>
        <w:t> </w:t>
      </w:r>
      <w:r>
        <w:rPr/>
        <w:t>націй.</w:t>
      </w:r>
    </w:p>
    <w:p>
      <w:pPr>
        <w:pStyle w:val="BodyText"/>
        <w:ind w:right="481" w:firstLine="709"/>
      </w:pPr>
      <w:r>
        <w:rPr/>
        <w:t>У рамках підготовки до чемпіонату світу 2022 у Катарі збірна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провела</w:t>
      </w:r>
      <w:r>
        <w:rPr>
          <w:spacing w:val="1"/>
        </w:rPr>
        <w:t> </w:t>
      </w:r>
      <w:r>
        <w:rPr/>
        <w:t>кілька</w:t>
      </w:r>
      <w:r>
        <w:rPr>
          <w:spacing w:val="1"/>
        </w:rPr>
        <w:t> </w:t>
      </w:r>
      <w:r>
        <w:rPr/>
        <w:t>товариських</w:t>
      </w:r>
      <w:r>
        <w:rPr>
          <w:spacing w:val="1"/>
        </w:rPr>
        <w:t> </w:t>
      </w:r>
      <w:r>
        <w:rPr/>
        <w:t>матчів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європейськими</w:t>
      </w:r>
      <w:r>
        <w:rPr>
          <w:spacing w:val="1"/>
        </w:rPr>
        <w:t> </w:t>
      </w:r>
      <w:r>
        <w:rPr/>
        <w:t>футбольними клубами. Ці зустрічі проводяться з метою фізичної,</w:t>
      </w:r>
      <w:r>
        <w:rPr>
          <w:spacing w:val="1"/>
        </w:rPr>
        <w:t> </w:t>
      </w:r>
      <w:r>
        <w:rPr/>
        <w:t>техніко-тактичної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психологічної</w:t>
      </w:r>
      <w:r>
        <w:rPr>
          <w:spacing w:val="1"/>
        </w:rPr>
        <w:t> </w:t>
      </w:r>
      <w:r>
        <w:rPr/>
        <w:t>підготовки</w:t>
      </w:r>
      <w:r>
        <w:rPr>
          <w:spacing w:val="1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чемпіонату</w:t>
      </w:r>
      <w:r>
        <w:rPr>
          <w:spacing w:val="1"/>
        </w:rPr>
        <w:t> </w:t>
      </w:r>
      <w:r>
        <w:rPr/>
        <w:t>світу.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даних</w:t>
      </w:r>
      <w:r>
        <w:rPr>
          <w:spacing w:val="1"/>
        </w:rPr>
        <w:t> </w:t>
      </w:r>
      <w:r>
        <w:rPr/>
        <w:t>зустрічах</w:t>
      </w:r>
      <w:r>
        <w:rPr>
          <w:spacing w:val="1"/>
        </w:rPr>
        <w:t> </w:t>
      </w:r>
      <w:r>
        <w:rPr/>
        <w:t>переглядаються</w:t>
      </w:r>
      <w:r>
        <w:rPr>
          <w:spacing w:val="1"/>
        </w:rPr>
        <w:t> </w:t>
      </w:r>
      <w:r>
        <w:rPr/>
        <w:t>молоді</w:t>
      </w:r>
      <w:r>
        <w:rPr>
          <w:spacing w:val="1"/>
        </w:rPr>
        <w:t> </w:t>
      </w:r>
      <w:r>
        <w:rPr/>
        <w:t>футболісти, награються тактичні схеми та інші футбольні моменти,</w:t>
      </w:r>
      <w:r>
        <w:rPr>
          <w:spacing w:val="1"/>
        </w:rPr>
        <w:t> </w:t>
      </w:r>
      <w:r>
        <w:rPr/>
        <w:t>необхідні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якісного виступу</w:t>
      </w:r>
      <w:r>
        <w:rPr>
          <w:spacing w:val="-1"/>
        </w:rPr>
        <w:t> </w:t>
      </w:r>
      <w:r>
        <w:rPr/>
        <w:t>нашої</w:t>
      </w:r>
      <w:r>
        <w:rPr>
          <w:spacing w:val="-3"/>
        </w:rPr>
        <w:t> </w:t>
      </w:r>
      <w:r>
        <w:rPr/>
        <w:t>збірної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цих</w:t>
      </w:r>
      <w:r>
        <w:rPr>
          <w:spacing w:val="-1"/>
        </w:rPr>
        <w:t> </w:t>
      </w:r>
      <w:r>
        <w:rPr/>
        <w:t>змаганнях.</w:t>
      </w:r>
    </w:p>
    <w:p>
      <w:pPr>
        <w:pStyle w:val="BodyText"/>
        <w:ind w:right="482" w:firstLine="567"/>
      </w:pPr>
      <w:r>
        <w:rPr/>
        <w:t>Поєдинок</w:t>
      </w:r>
      <w:r>
        <w:rPr>
          <w:spacing w:val="1"/>
        </w:rPr>
        <w:t> </w:t>
      </w:r>
      <w:r>
        <w:rPr/>
        <w:t>1/2</w:t>
      </w:r>
      <w:r>
        <w:rPr>
          <w:spacing w:val="1"/>
        </w:rPr>
        <w:t> </w:t>
      </w:r>
      <w:r>
        <w:rPr/>
        <w:t>фіналу</w:t>
      </w:r>
      <w:r>
        <w:rPr>
          <w:spacing w:val="1"/>
        </w:rPr>
        <w:t> </w:t>
      </w:r>
      <w:r>
        <w:rPr/>
        <w:t>плей-офф</w:t>
      </w:r>
      <w:r>
        <w:rPr>
          <w:spacing w:val="1"/>
        </w:rPr>
        <w:t> </w:t>
      </w:r>
      <w:r>
        <w:rPr/>
        <w:t>відбору</w:t>
      </w:r>
      <w:r>
        <w:rPr>
          <w:spacing w:val="1"/>
        </w:rPr>
        <w:t> </w:t>
      </w:r>
      <w:r>
        <w:rPr/>
        <w:t>ЧС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збірними</w:t>
      </w:r>
      <w:r>
        <w:rPr>
          <w:spacing w:val="1"/>
        </w:rPr>
        <w:t> </w:t>
      </w:r>
      <w:r>
        <w:rPr/>
        <w:t>Шотландії</w:t>
      </w:r>
      <w:r>
        <w:rPr>
          <w:spacing w:val="37"/>
        </w:rPr>
        <w:t> </w:t>
      </w:r>
      <w:r>
        <w:rPr/>
        <w:t>та</w:t>
      </w:r>
      <w:r>
        <w:rPr>
          <w:spacing w:val="38"/>
        </w:rPr>
        <w:t> </w:t>
      </w:r>
      <w:r>
        <w:rPr/>
        <w:t>України</w:t>
      </w:r>
      <w:r>
        <w:rPr>
          <w:spacing w:val="39"/>
        </w:rPr>
        <w:t> </w:t>
      </w:r>
      <w:r>
        <w:rPr/>
        <w:t>має</w:t>
      </w:r>
      <w:r>
        <w:rPr>
          <w:spacing w:val="38"/>
        </w:rPr>
        <w:t> </w:t>
      </w:r>
      <w:r>
        <w:rPr/>
        <w:t>відбутися</w:t>
      </w:r>
      <w:r>
        <w:rPr>
          <w:spacing w:val="39"/>
        </w:rPr>
        <w:t> </w:t>
      </w:r>
      <w:r>
        <w:rPr/>
        <w:t>1</w:t>
      </w:r>
      <w:r>
        <w:rPr>
          <w:spacing w:val="38"/>
        </w:rPr>
        <w:t> </w:t>
      </w:r>
      <w:r>
        <w:rPr/>
        <w:t>червня</w:t>
      </w:r>
      <w:r>
        <w:rPr>
          <w:spacing w:val="38"/>
        </w:rPr>
        <w:t> </w:t>
      </w:r>
      <w:r>
        <w:rPr/>
        <w:t>в</w:t>
      </w:r>
      <w:r>
        <w:rPr>
          <w:spacing w:val="37"/>
        </w:rPr>
        <w:t> </w:t>
      </w:r>
      <w:r>
        <w:rPr/>
        <w:t>Глазго</w:t>
      </w:r>
      <w:r>
        <w:rPr>
          <w:spacing w:val="37"/>
        </w:rPr>
        <w:t> </w:t>
      </w:r>
      <w:r>
        <w:rPr/>
        <w:t>на</w:t>
      </w:r>
      <w:r>
        <w:rPr>
          <w:spacing w:val="39"/>
        </w:rPr>
        <w:t> </w:t>
      </w:r>
      <w:r>
        <w:rPr/>
        <w:t>стадіоні</w:t>
      </w:r>
    </w:p>
    <w:p>
      <w:pPr>
        <w:pStyle w:val="BodyText"/>
        <w:spacing w:line="368" w:lineRule="exact"/>
      </w:pPr>
      <w:r>
        <w:rPr/>
        <w:t>«Гемпден</w:t>
      </w:r>
      <w:r>
        <w:rPr>
          <w:spacing w:val="-4"/>
        </w:rPr>
        <w:t> </w:t>
      </w:r>
      <w:r>
        <w:rPr/>
        <w:t>Парк».</w:t>
      </w:r>
    </w:p>
    <w:p>
      <w:pPr>
        <w:spacing w:after="0" w:line="368" w:lineRule="exact"/>
        <w:sectPr>
          <w:pgSz w:w="11910" w:h="16840"/>
          <w:pgMar w:header="0" w:footer="1133" w:top="1180" w:bottom="1380" w:left="1020" w:right="760"/>
        </w:sectPr>
      </w:pPr>
    </w:p>
    <w:p>
      <w:pPr>
        <w:pStyle w:val="Heading2"/>
        <w:spacing w:before="61"/>
        <w:ind w:right="2109"/>
      </w:pPr>
      <w:bookmarkStart w:name="_TOC_250010" w:id="5"/>
      <w:r>
        <w:rPr/>
        <w:t>ТЕМА</w:t>
      </w:r>
      <w:r>
        <w:rPr>
          <w:spacing w:val="-15"/>
        </w:rPr>
        <w:t> </w:t>
      </w:r>
      <w:r>
        <w:rPr/>
        <w:t>3.</w:t>
      </w:r>
      <w:r>
        <w:rPr>
          <w:spacing w:val="-14"/>
        </w:rPr>
        <w:t> </w:t>
      </w:r>
      <w:r>
        <w:rPr/>
        <w:t>ПРАВИЛА</w:t>
      </w:r>
      <w:r>
        <w:rPr>
          <w:spacing w:val="-14"/>
        </w:rPr>
        <w:t> </w:t>
      </w:r>
      <w:r>
        <w:rPr/>
        <w:t>ГРИ</w:t>
      </w:r>
      <w:r>
        <w:rPr>
          <w:spacing w:val="-14"/>
        </w:rPr>
        <w:t> </w:t>
      </w:r>
      <w:r>
        <w:rPr/>
        <w:t>У</w:t>
      </w:r>
      <w:r>
        <w:rPr>
          <w:spacing w:val="-14"/>
        </w:rPr>
        <w:t> </w:t>
      </w:r>
      <w:bookmarkEnd w:id="5"/>
      <w:r>
        <w:rPr/>
        <w:t>ФУТБОЛ</w:t>
      </w:r>
    </w:p>
    <w:p>
      <w:pPr>
        <w:pStyle w:val="BodyText"/>
        <w:spacing w:before="11"/>
        <w:ind w:left="0"/>
        <w:jc w:val="left"/>
        <w:rPr>
          <w:b/>
          <w:sz w:val="31"/>
        </w:rPr>
      </w:pPr>
    </w:p>
    <w:p>
      <w:pPr>
        <w:pStyle w:val="ListParagraph"/>
        <w:numPr>
          <w:ilvl w:val="0"/>
          <w:numId w:val="17"/>
        </w:numPr>
        <w:tabs>
          <w:tab w:pos="1683" w:val="left" w:leader="none"/>
        </w:tabs>
        <w:spacing w:line="240" w:lineRule="auto" w:before="0" w:after="0"/>
        <w:ind w:left="1682" w:right="0" w:hanging="323"/>
        <w:jc w:val="left"/>
        <w:rPr>
          <w:sz w:val="32"/>
        </w:rPr>
      </w:pPr>
      <w:r>
        <w:rPr>
          <w:sz w:val="32"/>
        </w:rPr>
        <w:t>Розвиток</w:t>
      </w:r>
      <w:r>
        <w:rPr>
          <w:spacing w:val="-3"/>
          <w:sz w:val="32"/>
        </w:rPr>
        <w:t> </w:t>
      </w:r>
      <w:r>
        <w:rPr>
          <w:sz w:val="32"/>
        </w:rPr>
        <w:t>Правил</w:t>
      </w:r>
      <w:r>
        <w:rPr>
          <w:spacing w:val="-3"/>
          <w:sz w:val="32"/>
        </w:rPr>
        <w:t> </w:t>
      </w:r>
      <w:r>
        <w:rPr>
          <w:sz w:val="32"/>
        </w:rPr>
        <w:t>гри</w:t>
      </w:r>
      <w:r>
        <w:rPr>
          <w:spacing w:val="-4"/>
          <w:sz w:val="32"/>
        </w:rPr>
        <w:t> </w:t>
      </w:r>
      <w:r>
        <w:rPr>
          <w:sz w:val="32"/>
        </w:rPr>
        <w:t>у</w:t>
      </w:r>
      <w:r>
        <w:rPr>
          <w:spacing w:val="-6"/>
          <w:sz w:val="32"/>
        </w:rPr>
        <w:t> </w:t>
      </w:r>
      <w:r>
        <w:rPr>
          <w:sz w:val="32"/>
        </w:rPr>
        <w:t>футбол.</w:t>
      </w:r>
    </w:p>
    <w:p>
      <w:pPr>
        <w:pStyle w:val="ListParagraph"/>
        <w:numPr>
          <w:ilvl w:val="0"/>
          <w:numId w:val="17"/>
        </w:numPr>
        <w:tabs>
          <w:tab w:pos="1682" w:val="left" w:leader="none"/>
        </w:tabs>
        <w:spacing w:line="240" w:lineRule="auto" w:before="0" w:after="0"/>
        <w:ind w:left="1681" w:right="0" w:hanging="322"/>
        <w:jc w:val="left"/>
        <w:rPr>
          <w:sz w:val="32"/>
        </w:rPr>
      </w:pPr>
      <w:r>
        <w:rPr>
          <w:sz w:val="32"/>
        </w:rPr>
        <w:t>Правила</w:t>
      </w:r>
      <w:r>
        <w:rPr>
          <w:spacing w:val="-2"/>
          <w:sz w:val="32"/>
        </w:rPr>
        <w:t> </w:t>
      </w:r>
      <w:r>
        <w:rPr>
          <w:sz w:val="32"/>
        </w:rPr>
        <w:t>гри</w:t>
      </w:r>
      <w:r>
        <w:rPr>
          <w:spacing w:val="-2"/>
          <w:sz w:val="32"/>
        </w:rPr>
        <w:t> </w:t>
      </w:r>
      <w:r>
        <w:rPr>
          <w:sz w:val="32"/>
        </w:rPr>
        <w:t>у</w:t>
      </w:r>
      <w:r>
        <w:rPr>
          <w:spacing w:val="-3"/>
          <w:sz w:val="32"/>
        </w:rPr>
        <w:t> </w:t>
      </w:r>
      <w:r>
        <w:rPr>
          <w:sz w:val="32"/>
        </w:rPr>
        <w:t>футбол.</w:t>
      </w:r>
    </w:p>
    <w:p>
      <w:pPr>
        <w:pStyle w:val="ListParagraph"/>
        <w:numPr>
          <w:ilvl w:val="0"/>
          <w:numId w:val="17"/>
        </w:numPr>
        <w:tabs>
          <w:tab w:pos="1682" w:val="left" w:leader="none"/>
        </w:tabs>
        <w:spacing w:line="240" w:lineRule="auto" w:before="1" w:after="0"/>
        <w:ind w:left="1681" w:right="0" w:hanging="322"/>
        <w:jc w:val="left"/>
        <w:rPr>
          <w:sz w:val="32"/>
        </w:rPr>
      </w:pPr>
      <w:r>
        <w:rPr>
          <w:sz w:val="32"/>
        </w:rPr>
        <w:t>Опис</w:t>
      </w:r>
      <w:r>
        <w:rPr>
          <w:spacing w:val="-3"/>
          <w:sz w:val="32"/>
        </w:rPr>
        <w:t> </w:t>
      </w:r>
      <w:r>
        <w:rPr>
          <w:sz w:val="32"/>
        </w:rPr>
        <w:t>жестів</w:t>
      </w:r>
      <w:r>
        <w:rPr>
          <w:spacing w:val="-4"/>
          <w:sz w:val="32"/>
        </w:rPr>
        <w:t> </w:t>
      </w:r>
      <w:r>
        <w:rPr>
          <w:sz w:val="32"/>
        </w:rPr>
        <w:t>арбітра</w:t>
      </w:r>
      <w:r>
        <w:rPr>
          <w:spacing w:val="-4"/>
          <w:sz w:val="32"/>
        </w:rPr>
        <w:t> </w:t>
      </w:r>
      <w:r>
        <w:rPr>
          <w:sz w:val="32"/>
        </w:rPr>
        <w:t>та</w:t>
      </w:r>
      <w:r>
        <w:rPr>
          <w:spacing w:val="-4"/>
          <w:sz w:val="32"/>
        </w:rPr>
        <w:t> </w:t>
      </w:r>
      <w:r>
        <w:rPr>
          <w:sz w:val="32"/>
        </w:rPr>
        <w:t>асистента</w:t>
      </w:r>
      <w:r>
        <w:rPr>
          <w:spacing w:val="-3"/>
          <w:sz w:val="32"/>
        </w:rPr>
        <w:t> </w:t>
      </w:r>
      <w:r>
        <w:rPr>
          <w:sz w:val="32"/>
        </w:rPr>
        <w:t>арбітра.</w:t>
      </w:r>
    </w:p>
    <w:p>
      <w:pPr>
        <w:pStyle w:val="BodyText"/>
        <w:spacing w:before="11"/>
        <w:ind w:left="0"/>
        <w:jc w:val="left"/>
        <w:rPr>
          <w:sz w:val="31"/>
        </w:rPr>
      </w:pPr>
    </w:p>
    <w:p>
      <w:pPr>
        <w:pStyle w:val="Heading2"/>
        <w:spacing w:line="368" w:lineRule="exact"/>
        <w:ind w:left="794"/>
        <w:jc w:val="both"/>
      </w:pPr>
      <w:r>
        <w:rPr/>
        <w:t>1.</w:t>
      </w:r>
      <w:r>
        <w:rPr>
          <w:spacing w:val="-2"/>
        </w:rPr>
        <w:t> </w:t>
      </w:r>
      <w:r>
        <w:rPr/>
        <w:t>Розвиток</w:t>
      </w:r>
      <w:r>
        <w:rPr>
          <w:spacing w:val="-3"/>
        </w:rPr>
        <w:t> </w:t>
      </w:r>
      <w:r>
        <w:rPr/>
        <w:t>Правил</w:t>
      </w:r>
      <w:r>
        <w:rPr>
          <w:spacing w:val="-2"/>
        </w:rPr>
        <w:t> </w:t>
      </w:r>
      <w:r>
        <w:rPr/>
        <w:t>гри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футбол</w:t>
      </w:r>
    </w:p>
    <w:p>
      <w:pPr>
        <w:pStyle w:val="BodyText"/>
        <w:ind w:right="481" w:firstLine="709"/>
      </w:pPr>
      <w:r>
        <w:rPr/>
        <w:t>1681 роком датуються перші згадки про Правила гри у футбол.</w:t>
      </w:r>
      <w:r>
        <w:rPr>
          <w:spacing w:val="-77"/>
        </w:rPr>
        <w:t> </w:t>
      </w:r>
      <w:r>
        <w:rPr/>
        <w:t>У Англії відбувся цей матч. Наприклад, до початку ХІХ століття не</w:t>
      </w:r>
      <w:r>
        <w:rPr>
          <w:spacing w:val="1"/>
        </w:rPr>
        <w:t> </w:t>
      </w:r>
      <w:r>
        <w:rPr/>
        <w:t>мали жодних обмежень кількість гравців в англійських футбольних</w:t>
      </w:r>
      <w:r>
        <w:rPr>
          <w:spacing w:val="1"/>
        </w:rPr>
        <w:t> </w:t>
      </w:r>
      <w:r>
        <w:rPr/>
        <w:t>командах, прийоми з відбирання м’яча в більшості випадків, та ін.</w:t>
      </w:r>
      <w:r>
        <w:rPr>
          <w:spacing w:val="1"/>
        </w:rPr>
        <w:t> </w:t>
      </w:r>
      <w:r>
        <w:rPr/>
        <w:t>Єдиною метою, яка була у тогочасних «футболістів», – це загнати</w:t>
      </w:r>
      <w:r>
        <w:rPr>
          <w:spacing w:val="1"/>
        </w:rPr>
        <w:t> </w:t>
      </w:r>
      <w:r>
        <w:rPr/>
        <w:t>футбольний прилад (м’яч) у певне визначене місце, наприклад, на</w:t>
      </w:r>
      <w:r>
        <w:rPr>
          <w:spacing w:val="1"/>
        </w:rPr>
        <w:t> </w:t>
      </w:r>
      <w:r>
        <w:rPr/>
        <w:t>базарну</w:t>
      </w:r>
      <w:r>
        <w:rPr>
          <w:spacing w:val="-2"/>
        </w:rPr>
        <w:t> </w:t>
      </w:r>
      <w:r>
        <w:rPr/>
        <w:t>площу</w:t>
      </w:r>
      <w:r>
        <w:rPr>
          <w:spacing w:val="-1"/>
        </w:rPr>
        <w:t> </w:t>
      </w:r>
      <w:r>
        <w:rPr/>
        <w:t>чи якесь</w:t>
      </w:r>
      <w:r>
        <w:rPr>
          <w:spacing w:val="-1"/>
        </w:rPr>
        <w:t> </w:t>
      </w:r>
      <w:r>
        <w:rPr/>
        <w:t>інше місце.</w:t>
      </w:r>
    </w:p>
    <w:p>
      <w:pPr>
        <w:pStyle w:val="BodyText"/>
        <w:ind w:left="227" w:right="484" w:firstLine="709"/>
      </w:pPr>
      <w:r>
        <w:rPr/>
        <w:t>У першій половині ХІХ століття “футбол натовпу” вже мав два</w:t>
      </w:r>
      <w:r>
        <w:rPr>
          <w:spacing w:val="-77"/>
        </w:rPr>
        <w:t> </w:t>
      </w:r>
      <w:r>
        <w:rPr/>
        <w:t>різновиди:</w:t>
      </w:r>
    </w:p>
    <w:p>
      <w:pPr>
        <w:pStyle w:val="ListParagraph"/>
        <w:numPr>
          <w:ilvl w:val="0"/>
          <w:numId w:val="18"/>
        </w:numPr>
        <w:tabs>
          <w:tab w:pos="1142" w:val="left" w:leader="none"/>
        </w:tabs>
        <w:spacing w:line="368" w:lineRule="exact" w:before="0" w:after="0"/>
        <w:ind w:left="1141" w:right="0" w:hanging="195"/>
        <w:jc w:val="both"/>
        <w:rPr>
          <w:sz w:val="32"/>
        </w:rPr>
      </w:pPr>
      <w:r>
        <w:rPr>
          <w:i/>
          <w:sz w:val="32"/>
          <w:u w:val="single"/>
        </w:rPr>
        <w:t>Футбол</w:t>
      </w:r>
      <w:r>
        <w:rPr>
          <w:i/>
          <w:spacing w:val="-4"/>
          <w:sz w:val="32"/>
        </w:rPr>
        <w:t> </w:t>
      </w:r>
      <w:r>
        <w:rPr>
          <w:sz w:val="32"/>
        </w:rPr>
        <w:t>–</w:t>
      </w:r>
      <w:r>
        <w:rPr>
          <w:spacing w:val="-2"/>
          <w:sz w:val="32"/>
        </w:rPr>
        <w:t> </w:t>
      </w:r>
      <w:r>
        <w:rPr>
          <w:sz w:val="32"/>
        </w:rPr>
        <w:t>це</w:t>
      </w:r>
      <w:r>
        <w:rPr>
          <w:spacing w:val="-2"/>
          <w:sz w:val="32"/>
        </w:rPr>
        <w:t> </w:t>
      </w:r>
      <w:r>
        <w:rPr>
          <w:sz w:val="32"/>
        </w:rPr>
        <w:t>гра</w:t>
      </w:r>
      <w:r>
        <w:rPr>
          <w:spacing w:val="-4"/>
          <w:sz w:val="32"/>
        </w:rPr>
        <w:t> </w:t>
      </w:r>
      <w:r>
        <w:rPr>
          <w:sz w:val="32"/>
        </w:rPr>
        <w:t>з</w:t>
      </w:r>
      <w:r>
        <w:rPr>
          <w:spacing w:val="-2"/>
          <w:sz w:val="32"/>
        </w:rPr>
        <w:t> </w:t>
      </w:r>
      <w:r>
        <w:rPr>
          <w:sz w:val="32"/>
        </w:rPr>
        <w:t>м’ячем,</w:t>
      </w:r>
      <w:r>
        <w:rPr>
          <w:spacing w:val="-2"/>
          <w:sz w:val="32"/>
        </w:rPr>
        <w:t> </w:t>
      </w:r>
      <w:r>
        <w:rPr>
          <w:sz w:val="32"/>
        </w:rPr>
        <w:t>грали</w:t>
      </w:r>
      <w:r>
        <w:rPr>
          <w:spacing w:val="-2"/>
          <w:sz w:val="32"/>
        </w:rPr>
        <w:t> </w:t>
      </w:r>
      <w:r>
        <w:rPr>
          <w:sz w:val="32"/>
        </w:rPr>
        <w:t>тільки</w:t>
      </w:r>
      <w:r>
        <w:rPr>
          <w:spacing w:val="-4"/>
          <w:sz w:val="32"/>
        </w:rPr>
        <w:t> </w:t>
      </w:r>
      <w:r>
        <w:rPr>
          <w:sz w:val="32"/>
        </w:rPr>
        <w:t>ногами;</w:t>
      </w:r>
    </w:p>
    <w:p>
      <w:pPr>
        <w:pStyle w:val="ListParagraph"/>
        <w:numPr>
          <w:ilvl w:val="0"/>
          <w:numId w:val="18"/>
        </w:numPr>
        <w:tabs>
          <w:tab w:pos="1142" w:val="left" w:leader="none"/>
        </w:tabs>
        <w:spacing w:line="240" w:lineRule="auto" w:before="0" w:after="0"/>
        <w:ind w:left="935" w:right="483" w:firstLine="10"/>
        <w:jc w:val="both"/>
        <w:rPr>
          <w:sz w:val="32"/>
        </w:rPr>
      </w:pPr>
      <w:r>
        <w:rPr>
          <w:i/>
          <w:sz w:val="32"/>
          <w:u w:val="single"/>
        </w:rPr>
        <w:t>Регбі</w:t>
      </w:r>
      <w:r>
        <w:rPr>
          <w:i/>
          <w:sz w:val="32"/>
        </w:rPr>
        <w:t> </w:t>
      </w:r>
      <w:r>
        <w:rPr>
          <w:sz w:val="32"/>
        </w:rPr>
        <w:t>– це гра з м’ячем, дозволялося грати руками та ногами.</w:t>
      </w:r>
      <w:r>
        <w:rPr>
          <w:spacing w:val="1"/>
          <w:sz w:val="32"/>
        </w:rPr>
        <w:t> </w:t>
      </w:r>
      <w:r>
        <w:rPr>
          <w:sz w:val="32"/>
        </w:rPr>
        <w:t>Від</w:t>
      </w:r>
      <w:r>
        <w:rPr>
          <w:spacing w:val="10"/>
          <w:sz w:val="32"/>
        </w:rPr>
        <w:t> </w:t>
      </w:r>
      <w:r>
        <w:rPr>
          <w:sz w:val="32"/>
        </w:rPr>
        <w:t>міста</w:t>
      </w:r>
      <w:r>
        <w:rPr>
          <w:spacing w:val="11"/>
          <w:sz w:val="32"/>
        </w:rPr>
        <w:t> </w:t>
      </w:r>
      <w:r>
        <w:rPr>
          <w:sz w:val="32"/>
        </w:rPr>
        <w:t>Регбі</w:t>
      </w:r>
      <w:r>
        <w:rPr>
          <w:spacing w:val="10"/>
          <w:sz w:val="32"/>
        </w:rPr>
        <w:t> </w:t>
      </w:r>
      <w:r>
        <w:rPr>
          <w:sz w:val="32"/>
        </w:rPr>
        <w:t>отримала</w:t>
      </w:r>
      <w:r>
        <w:rPr>
          <w:spacing w:val="12"/>
          <w:sz w:val="32"/>
        </w:rPr>
        <w:t> </w:t>
      </w:r>
      <w:r>
        <w:rPr>
          <w:sz w:val="32"/>
        </w:rPr>
        <w:t>назву</w:t>
      </w:r>
      <w:r>
        <w:rPr>
          <w:spacing w:val="10"/>
          <w:sz w:val="32"/>
        </w:rPr>
        <w:t> </w:t>
      </w:r>
      <w:r>
        <w:rPr>
          <w:sz w:val="32"/>
        </w:rPr>
        <w:t>гра</w:t>
      </w:r>
      <w:r>
        <w:rPr>
          <w:spacing w:val="11"/>
          <w:sz w:val="32"/>
        </w:rPr>
        <w:t> </w:t>
      </w:r>
      <w:r>
        <w:rPr>
          <w:sz w:val="32"/>
        </w:rPr>
        <w:t>з</w:t>
      </w:r>
      <w:r>
        <w:rPr>
          <w:spacing w:val="11"/>
          <w:sz w:val="32"/>
        </w:rPr>
        <w:t> </w:t>
      </w:r>
      <w:r>
        <w:rPr>
          <w:sz w:val="32"/>
        </w:rPr>
        <w:t>м’ячем</w:t>
      </w:r>
      <w:r>
        <w:rPr>
          <w:spacing w:val="10"/>
          <w:sz w:val="32"/>
        </w:rPr>
        <w:t> </w:t>
      </w:r>
      <w:r>
        <w:rPr>
          <w:sz w:val="32"/>
        </w:rPr>
        <w:t>руками</w:t>
      </w:r>
      <w:r>
        <w:rPr>
          <w:spacing w:val="10"/>
          <w:sz w:val="32"/>
        </w:rPr>
        <w:t> </w:t>
      </w:r>
      <w:r>
        <w:rPr>
          <w:sz w:val="32"/>
        </w:rPr>
        <w:t>та</w:t>
      </w:r>
      <w:r>
        <w:rPr>
          <w:spacing w:val="11"/>
          <w:sz w:val="32"/>
        </w:rPr>
        <w:t> </w:t>
      </w:r>
      <w:r>
        <w:rPr>
          <w:sz w:val="32"/>
        </w:rPr>
        <w:t>ногами,</w:t>
      </w:r>
    </w:p>
    <w:p>
      <w:pPr>
        <w:pStyle w:val="BodyText"/>
        <w:ind w:right="482"/>
      </w:pPr>
      <w:r>
        <w:rPr/>
        <w:t>у коледжі якого цю гру культивували. У місті Регбі гру грали як</w:t>
      </w:r>
      <w:r>
        <w:rPr>
          <w:spacing w:val="1"/>
        </w:rPr>
        <w:t> </w:t>
      </w:r>
      <w:r>
        <w:rPr/>
        <w:t>руками так і ногами, а в містечку Херроу – дозволялося грати тільки</w:t>
      </w:r>
      <w:r>
        <w:rPr>
          <w:spacing w:val="-77"/>
        </w:rPr>
        <w:t> </w:t>
      </w:r>
      <w:r>
        <w:rPr/>
        <w:t>ногами.</w:t>
      </w:r>
      <w:r>
        <w:rPr>
          <w:spacing w:val="1"/>
        </w:rPr>
        <w:t> </w:t>
      </w:r>
      <w:r>
        <w:rPr/>
        <w:t>Прихильники</w:t>
      </w:r>
      <w:r>
        <w:rPr>
          <w:spacing w:val="1"/>
        </w:rPr>
        <w:t> </w:t>
      </w:r>
      <w:r>
        <w:rPr/>
        <w:t>регбі</w:t>
      </w:r>
      <w:r>
        <w:rPr>
          <w:spacing w:val="1"/>
        </w:rPr>
        <w:t> </w:t>
      </w:r>
      <w:r>
        <w:rPr/>
        <w:t>домоглися,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м’яч</w:t>
      </w:r>
      <w:r>
        <w:rPr>
          <w:spacing w:val="1"/>
        </w:rPr>
        <w:t> </w:t>
      </w:r>
      <w:r>
        <w:rPr/>
        <w:t>був</w:t>
      </w:r>
      <w:r>
        <w:rPr>
          <w:spacing w:val="8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овальної</w:t>
      </w:r>
      <w:r>
        <w:rPr>
          <w:spacing w:val="1"/>
        </w:rPr>
        <w:t> </w:t>
      </w:r>
      <w:r>
        <w:rPr/>
        <w:t>форми,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прихильники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м’яч</w:t>
      </w:r>
      <w:r>
        <w:rPr>
          <w:spacing w:val="1"/>
        </w:rPr>
        <w:t> </w:t>
      </w:r>
      <w:r>
        <w:rPr/>
        <w:t>був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сферичної</w:t>
      </w:r>
      <w:r>
        <w:rPr>
          <w:spacing w:val="-1"/>
        </w:rPr>
        <w:t> </w:t>
      </w:r>
      <w:r>
        <w:rPr/>
        <w:t>форми.</w:t>
      </w:r>
    </w:p>
    <w:p>
      <w:pPr>
        <w:pStyle w:val="BodyText"/>
        <w:ind w:right="482" w:firstLine="709"/>
      </w:pPr>
      <w:r>
        <w:rPr/>
        <w:t>У</w:t>
      </w:r>
      <w:r>
        <w:rPr>
          <w:spacing w:val="60"/>
        </w:rPr>
        <w:t> </w:t>
      </w:r>
      <w:r>
        <w:rPr/>
        <w:t>1823</w:t>
      </w:r>
      <w:r>
        <w:rPr>
          <w:spacing w:val="59"/>
        </w:rPr>
        <w:t> </w:t>
      </w:r>
      <w:r>
        <w:rPr/>
        <w:t>році</w:t>
      </w:r>
      <w:r>
        <w:rPr>
          <w:spacing w:val="60"/>
        </w:rPr>
        <w:t> </w:t>
      </w:r>
      <w:r>
        <w:rPr/>
        <w:t>гравцям</w:t>
      </w:r>
      <w:r>
        <w:rPr>
          <w:spacing w:val="62"/>
        </w:rPr>
        <w:t> </w:t>
      </w:r>
      <w:r>
        <w:rPr/>
        <w:t>було</w:t>
      </w:r>
      <w:r>
        <w:rPr>
          <w:spacing w:val="60"/>
        </w:rPr>
        <w:t> </w:t>
      </w:r>
      <w:r>
        <w:rPr/>
        <w:t>дозволено</w:t>
      </w:r>
      <w:r>
        <w:rPr>
          <w:spacing w:val="61"/>
        </w:rPr>
        <w:t> </w:t>
      </w:r>
      <w:r>
        <w:rPr/>
        <w:t>бігти</w:t>
      </w:r>
      <w:r>
        <w:rPr>
          <w:spacing w:val="60"/>
        </w:rPr>
        <w:t> </w:t>
      </w:r>
      <w:r>
        <w:rPr/>
        <w:t>з</w:t>
      </w:r>
      <w:r>
        <w:rPr>
          <w:spacing w:val="61"/>
        </w:rPr>
        <w:t> </w:t>
      </w:r>
      <w:r>
        <w:rPr/>
        <w:t>м’ячем.</w:t>
      </w:r>
      <w:r>
        <w:rPr>
          <w:spacing w:val="61"/>
        </w:rPr>
        <w:t> </w:t>
      </w:r>
      <w:r>
        <w:rPr/>
        <w:t>Саме</w:t>
      </w:r>
      <w:r>
        <w:rPr>
          <w:spacing w:val="60"/>
        </w:rPr>
        <w:t> </w:t>
      </w:r>
      <w:r>
        <w:rPr/>
        <w:t>з</w:t>
      </w:r>
      <w:r>
        <w:rPr>
          <w:spacing w:val="-78"/>
        </w:rPr>
        <w:t> </w:t>
      </w:r>
      <w:r>
        <w:rPr/>
        <w:t>того часу закладено початок розвитку Правил гри у футбол та регбі,</w:t>
      </w:r>
      <w:r>
        <w:rPr>
          <w:spacing w:val="-77"/>
        </w:rPr>
        <w:t> </w:t>
      </w:r>
      <w:r>
        <w:rPr/>
        <w:t>історія</w:t>
      </w:r>
      <w:r>
        <w:rPr>
          <w:spacing w:val="-2"/>
        </w:rPr>
        <w:t> </w:t>
      </w:r>
      <w:r>
        <w:rPr/>
        <w:t>яких</w:t>
      </w:r>
      <w:r>
        <w:rPr>
          <w:spacing w:val="-1"/>
        </w:rPr>
        <w:t> </w:t>
      </w:r>
      <w:r>
        <w:rPr/>
        <w:t>у</w:t>
      </w:r>
      <w:r>
        <w:rPr>
          <w:spacing w:val="-1"/>
        </w:rPr>
        <w:t> </w:t>
      </w:r>
      <w:r>
        <w:rPr/>
        <w:t>ті</w:t>
      </w:r>
      <w:r>
        <w:rPr>
          <w:spacing w:val="-1"/>
        </w:rPr>
        <w:t> </w:t>
      </w:r>
      <w:r>
        <w:rPr/>
        <w:t>часи</w:t>
      </w:r>
      <w:r>
        <w:rPr>
          <w:spacing w:val="-1"/>
        </w:rPr>
        <w:t> </w:t>
      </w:r>
      <w:r>
        <w:rPr/>
        <w:t>тісно</w:t>
      </w:r>
      <w:r>
        <w:rPr>
          <w:spacing w:val="-1"/>
        </w:rPr>
        <w:t> </w:t>
      </w:r>
      <w:r>
        <w:rPr/>
        <w:t>перепліталася.</w:t>
      </w:r>
    </w:p>
    <w:p>
      <w:pPr>
        <w:pStyle w:val="BodyText"/>
        <w:ind w:right="482" w:firstLine="709"/>
      </w:pPr>
      <w:r>
        <w:rPr/>
        <w:t>Така спортивна гра як футбол має велику популярність серед</w:t>
      </w:r>
      <w:r>
        <w:rPr>
          <w:spacing w:val="1"/>
        </w:rPr>
        <w:t> </w:t>
      </w:r>
      <w:r>
        <w:rPr/>
        <w:t>учнівської та студентської молоді. Досить лише сказати, що вже на</w:t>
      </w:r>
      <w:r>
        <w:rPr>
          <w:spacing w:val="1"/>
        </w:rPr>
        <w:t> </w:t>
      </w:r>
      <w:r>
        <w:rPr/>
        <w:t>початку ХІХ століття цей вид спорту був внесений до навчальних</w:t>
      </w:r>
      <w:r>
        <w:rPr>
          <w:spacing w:val="1"/>
        </w:rPr>
        <w:t> </w:t>
      </w:r>
      <w:r>
        <w:rPr/>
        <w:t>програм тодішніх шкіл. Різні навчальні заклади керувалися своїми</w:t>
      </w:r>
      <w:r>
        <w:rPr>
          <w:spacing w:val="1"/>
        </w:rPr>
        <w:t> </w:t>
      </w:r>
      <w:r>
        <w:rPr/>
        <w:t>Правилами</w:t>
      </w:r>
      <w:r>
        <w:rPr>
          <w:spacing w:val="1"/>
        </w:rPr>
        <w:t> </w:t>
      </w:r>
      <w:r>
        <w:rPr/>
        <w:t>гри,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надзвичайно</w:t>
      </w:r>
      <w:r>
        <w:rPr>
          <w:spacing w:val="1"/>
        </w:rPr>
        <w:t> </w:t>
      </w:r>
      <w:r>
        <w:rPr/>
        <w:t>ускладнювало</w:t>
      </w:r>
      <w:r>
        <w:rPr>
          <w:spacing w:val="1"/>
        </w:rPr>
        <w:t> </w:t>
      </w:r>
      <w:r>
        <w:rPr/>
        <w:t>міжшкільні</w:t>
      </w:r>
      <w:r>
        <w:rPr>
          <w:spacing w:val="1"/>
        </w:rPr>
        <w:t> </w:t>
      </w:r>
      <w:r>
        <w:rPr/>
        <w:t>футбольні</w:t>
      </w:r>
      <w:r>
        <w:rPr>
          <w:spacing w:val="1"/>
        </w:rPr>
        <w:t> </w:t>
      </w:r>
      <w:r>
        <w:rPr/>
        <w:t>зв’язки,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командами</w:t>
      </w:r>
      <w:r>
        <w:rPr>
          <w:spacing w:val="1"/>
        </w:rPr>
        <w:t> </w:t>
      </w:r>
      <w:r>
        <w:rPr/>
        <w:t>виникали</w:t>
      </w:r>
      <w:r>
        <w:rPr>
          <w:spacing w:val="1"/>
        </w:rPr>
        <w:t> </w:t>
      </w:r>
      <w:r>
        <w:rPr/>
        <w:t>сутички, один і той самий момент сприймали по-різному. У 1848</w:t>
      </w:r>
      <w:r>
        <w:rPr>
          <w:spacing w:val="1"/>
        </w:rPr>
        <w:t> </w:t>
      </w:r>
      <w:r>
        <w:rPr/>
        <w:t>році</w:t>
      </w:r>
      <w:r>
        <w:rPr>
          <w:spacing w:val="1"/>
        </w:rPr>
        <w:t> </w:t>
      </w:r>
      <w:r>
        <w:rPr/>
        <w:t>представники</w:t>
      </w:r>
      <w:r>
        <w:rPr>
          <w:spacing w:val="1"/>
        </w:rPr>
        <w:t> </w:t>
      </w:r>
      <w:r>
        <w:rPr/>
        <w:t>шкіл</w:t>
      </w:r>
      <w:r>
        <w:rPr>
          <w:spacing w:val="1"/>
        </w:rPr>
        <w:t> </w:t>
      </w:r>
      <w:r>
        <w:rPr/>
        <w:t>провели</w:t>
      </w:r>
      <w:r>
        <w:rPr>
          <w:spacing w:val="1"/>
        </w:rPr>
        <w:t> </w:t>
      </w:r>
      <w:r>
        <w:rPr/>
        <w:t>конференцію,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якій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затверджено перші Правила гри у футбол, мета якої була привести</w:t>
      </w:r>
      <w:r>
        <w:rPr>
          <w:spacing w:val="1"/>
        </w:rPr>
        <w:t> </w:t>
      </w:r>
      <w:r>
        <w:rPr/>
        <w:t>всіх</w:t>
      </w:r>
      <w:r>
        <w:rPr>
          <w:spacing w:val="1"/>
        </w:rPr>
        <w:t> </w:t>
      </w:r>
      <w:r>
        <w:rPr/>
        <w:t>любителів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єдиного</w:t>
      </w:r>
      <w:r>
        <w:rPr>
          <w:spacing w:val="1"/>
        </w:rPr>
        <w:t> </w:t>
      </w:r>
      <w:r>
        <w:rPr/>
        <w:t>трактування</w:t>
      </w:r>
      <w:r>
        <w:rPr>
          <w:spacing w:val="1"/>
        </w:rPr>
        <w:t> </w:t>
      </w:r>
      <w:r>
        <w:rPr/>
        <w:t>спортивних</w:t>
      </w:r>
      <w:r>
        <w:rPr>
          <w:spacing w:val="1"/>
        </w:rPr>
        <w:t> </w:t>
      </w:r>
      <w:r>
        <w:rPr/>
        <w:t>моментів.</w:t>
      </w:r>
      <w:r>
        <w:rPr>
          <w:spacing w:val="-2"/>
        </w:rPr>
        <w:t> </w:t>
      </w:r>
      <w:r>
        <w:rPr/>
        <w:t>Ці</w:t>
      </w:r>
      <w:r>
        <w:rPr>
          <w:spacing w:val="-2"/>
        </w:rPr>
        <w:t> </w:t>
      </w:r>
      <w:r>
        <w:rPr/>
        <w:t>Правила</w:t>
      </w:r>
      <w:r>
        <w:rPr>
          <w:spacing w:val="-1"/>
        </w:rPr>
        <w:t> </w:t>
      </w:r>
      <w:r>
        <w:rPr/>
        <w:t>гри</w:t>
      </w:r>
      <w:r>
        <w:rPr>
          <w:spacing w:val="-2"/>
        </w:rPr>
        <w:t> </w:t>
      </w:r>
      <w:r>
        <w:rPr/>
        <w:t>отримали</w:t>
      </w:r>
      <w:r>
        <w:rPr>
          <w:spacing w:val="-1"/>
        </w:rPr>
        <w:t> </w:t>
      </w:r>
      <w:r>
        <w:rPr/>
        <w:t>назву</w:t>
      </w:r>
      <w:r>
        <w:rPr>
          <w:spacing w:val="-1"/>
        </w:rPr>
        <w:t> </w:t>
      </w:r>
      <w:r>
        <w:rPr/>
        <w:t>“кембриджські”.</w:t>
      </w:r>
    </w:p>
    <w:p>
      <w:pPr>
        <w:spacing w:after="0"/>
        <w:sectPr>
          <w:pgSz w:w="11910" w:h="16840"/>
          <w:pgMar w:header="0" w:footer="1133" w:top="1300" w:bottom="1380" w:left="1020" w:right="760"/>
        </w:sectPr>
      </w:pPr>
    </w:p>
    <w:p>
      <w:pPr>
        <w:pStyle w:val="BodyText"/>
        <w:spacing w:line="247" w:lineRule="auto" w:before="71"/>
        <w:ind w:right="483" w:firstLine="850"/>
      </w:pPr>
      <w:r>
        <w:rPr/>
        <w:t>Поступове розширення бази футболу, зміцнення зв’язків між</w:t>
      </w:r>
      <w:r>
        <w:rPr>
          <w:spacing w:val="1"/>
        </w:rPr>
        <w:t> </w:t>
      </w:r>
      <w:r>
        <w:rPr/>
        <w:t>організованими колективами, що займаються футболом призвели до</w:t>
      </w:r>
      <w:r>
        <w:rPr>
          <w:spacing w:val="-77"/>
        </w:rPr>
        <w:t> </w:t>
      </w:r>
      <w:r>
        <w:rPr/>
        <w:t>необхідності створити керівний орган, який сприяв би переходу від</w:t>
      </w:r>
      <w:r>
        <w:rPr>
          <w:spacing w:val="1"/>
        </w:rPr>
        <w:t> </w:t>
      </w:r>
      <w:r>
        <w:rPr/>
        <w:t>стихійного до організованого футболу. Саме 26 жовтня 1863 року</w:t>
      </w:r>
      <w:r>
        <w:rPr>
          <w:spacing w:val="1"/>
        </w:rPr>
        <w:t> </w:t>
      </w:r>
      <w:r>
        <w:rPr/>
        <w:t>створення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Англії</w:t>
      </w:r>
      <w:r>
        <w:rPr>
          <w:spacing w:val="1"/>
        </w:rPr>
        <w:t> </w:t>
      </w:r>
      <w:r>
        <w:rPr/>
        <w:t>Футбольної</w:t>
      </w:r>
      <w:r>
        <w:rPr>
          <w:spacing w:val="1"/>
        </w:rPr>
        <w:t> </w:t>
      </w:r>
      <w:r>
        <w:rPr/>
        <w:t>асоціації</w:t>
      </w:r>
      <w:r>
        <w:rPr>
          <w:spacing w:val="1"/>
        </w:rPr>
        <w:t> </w:t>
      </w:r>
      <w:r>
        <w:rPr/>
        <w:t>сприяло</w:t>
      </w:r>
      <w:r>
        <w:rPr>
          <w:spacing w:val="1"/>
        </w:rPr>
        <w:t> </w:t>
      </w:r>
      <w:r>
        <w:rPr/>
        <w:t>переходу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організованого</w:t>
      </w:r>
      <w:r>
        <w:rPr>
          <w:spacing w:val="-1"/>
        </w:rPr>
        <w:t> </w:t>
      </w:r>
      <w:r>
        <w:rPr/>
        <w:t>футболу.</w:t>
      </w:r>
    </w:p>
    <w:p>
      <w:pPr>
        <w:pStyle w:val="BodyText"/>
        <w:spacing w:line="247" w:lineRule="auto" w:before="6"/>
        <w:ind w:right="482" w:firstLine="850"/>
      </w:pPr>
      <w:r>
        <w:rPr/>
        <w:t>6 грудня 1863 року на другому засіданні Футбольної асоціації</w:t>
      </w:r>
      <w:r>
        <w:rPr>
          <w:spacing w:val="1"/>
        </w:rPr>
        <w:t> </w:t>
      </w:r>
      <w:r>
        <w:rPr/>
        <w:t>прийнято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вважати</w:t>
      </w:r>
      <w:r>
        <w:rPr>
          <w:spacing w:val="1"/>
        </w:rPr>
        <w:t> </w:t>
      </w:r>
      <w:r>
        <w:rPr/>
        <w:t>футбол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регбі</w:t>
      </w:r>
      <w:r>
        <w:rPr>
          <w:spacing w:val="1"/>
        </w:rPr>
        <w:t> </w:t>
      </w:r>
      <w:r>
        <w:rPr/>
        <w:t>видами</w:t>
      </w:r>
      <w:r>
        <w:rPr>
          <w:spacing w:val="1"/>
        </w:rPr>
        <w:t> </w:t>
      </w:r>
      <w:r>
        <w:rPr/>
        <w:t>спорту,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відрізняються один від одного, тобто є різними. Цю дату прийнято</w:t>
      </w:r>
      <w:r>
        <w:rPr>
          <w:spacing w:val="1"/>
        </w:rPr>
        <w:t> </w:t>
      </w:r>
      <w:r>
        <w:rPr/>
        <w:t>вважати</w:t>
      </w:r>
      <w:r>
        <w:rPr>
          <w:spacing w:val="-2"/>
        </w:rPr>
        <w:t> </w:t>
      </w:r>
      <w:r>
        <w:rPr/>
        <w:t>датою</w:t>
      </w:r>
      <w:r>
        <w:rPr>
          <w:spacing w:val="-2"/>
        </w:rPr>
        <w:t> </w:t>
      </w:r>
      <w:r>
        <w:rPr/>
        <w:t>народження</w:t>
      </w:r>
      <w:r>
        <w:rPr>
          <w:spacing w:val="-1"/>
        </w:rPr>
        <w:t> </w:t>
      </w:r>
      <w:r>
        <w:rPr/>
        <w:t>сучасного</w:t>
      </w:r>
      <w:r>
        <w:rPr>
          <w:spacing w:val="-2"/>
        </w:rPr>
        <w:t> </w:t>
      </w:r>
      <w:r>
        <w:rPr/>
        <w:t>футболу.</w:t>
      </w:r>
    </w:p>
    <w:p>
      <w:pPr>
        <w:pStyle w:val="BodyText"/>
        <w:spacing w:line="247" w:lineRule="auto" w:before="5"/>
        <w:ind w:right="481" w:firstLine="850"/>
      </w:pPr>
      <w:r>
        <w:rPr/>
        <w:t>8</w:t>
      </w:r>
      <w:r>
        <w:rPr>
          <w:spacing w:val="1"/>
        </w:rPr>
        <w:t> </w:t>
      </w:r>
      <w:r>
        <w:rPr/>
        <w:t>грудня</w:t>
      </w:r>
      <w:r>
        <w:rPr>
          <w:spacing w:val="1"/>
        </w:rPr>
        <w:t> </w:t>
      </w:r>
      <w:r>
        <w:rPr/>
        <w:t>1863</w:t>
      </w:r>
      <w:r>
        <w:rPr>
          <w:spacing w:val="1"/>
        </w:rPr>
        <w:t> </w:t>
      </w:r>
      <w:r>
        <w:rPr/>
        <w:t>року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Лондоні</w:t>
      </w:r>
      <w:r>
        <w:rPr>
          <w:spacing w:val="1"/>
        </w:rPr>
        <w:t> </w:t>
      </w:r>
      <w:r>
        <w:rPr/>
        <w:t>були</w:t>
      </w:r>
      <w:r>
        <w:rPr>
          <w:spacing w:val="1"/>
        </w:rPr>
        <w:t> </w:t>
      </w:r>
      <w:r>
        <w:rPr/>
        <w:t>опубліковані</w:t>
      </w:r>
      <w:r>
        <w:rPr>
          <w:spacing w:val="1"/>
        </w:rPr>
        <w:t> </w:t>
      </w:r>
      <w:r>
        <w:rPr/>
        <w:t>перші</w:t>
      </w:r>
      <w:r>
        <w:rPr>
          <w:spacing w:val="1"/>
        </w:rPr>
        <w:t> </w:t>
      </w:r>
      <w:r>
        <w:rPr/>
        <w:t>Правила гри у футбол, які дійшли до нас. Спроба узгодити різні</w:t>
      </w:r>
      <w:r>
        <w:rPr>
          <w:spacing w:val="1"/>
        </w:rPr>
        <w:t> </w:t>
      </w:r>
      <w:r>
        <w:rPr/>
        <w:t>варіанти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гри</w:t>
      </w:r>
      <w:r>
        <w:rPr>
          <w:spacing w:val="80"/>
        </w:rPr>
        <w:t> </w:t>
      </w:r>
      <w:r>
        <w:rPr/>
        <w:t>не</w:t>
      </w:r>
      <w:r>
        <w:rPr>
          <w:spacing w:val="80"/>
        </w:rPr>
        <w:t> </w:t>
      </w:r>
      <w:r>
        <w:rPr/>
        <w:t>вдалася.</w:t>
      </w:r>
      <w:r>
        <w:rPr>
          <w:spacing w:val="80"/>
        </w:rPr>
        <w:t> </w:t>
      </w:r>
      <w:r>
        <w:rPr/>
        <w:t>У</w:t>
      </w:r>
      <w:r>
        <w:rPr>
          <w:spacing w:val="80"/>
        </w:rPr>
        <w:t> </w:t>
      </w:r>
      <w:r>
        <w:rPr/>
        <w:t>1863</w:t>
      </w:r>
      <w:r>
        <w:rPr>
          <w:spacing w:val="80"/>
        </w:rPr>
        <w:t> </w:t>
      </w:r>
      <w:r>
        <w:rPr/>
        <w:t>році</w:t>
      </w:r>
      <w:r>
        <w:rPr>
          <w:spacing w:val="80"/>
        </w:rPr>
        <w:t> </w:t>
      </w:r>
      <w:r>
        <w:rPr/>
        <w:t>були</w:t>
      </w:r>
      <w:r>
        <w:rPr>
          <w:spacing w:val="80"/>
        </w:rPr>
        <w:t> </w:t>
      </w:r>
      <w:r>
        <w:rPr/>
        <w:t>ухвалені</w:t>
      </w:r>
      <w:r>
        <w:rPr>
          <w:spacing w:val="1"/>
        </w:rPr>
        <w:t> </w:t>
      </w:r>
      <w:r>
        <w:rPr/>
        <w:t>перші єдині</w:t>
      </w:r>
      <w:r>
        <w:rPr>
          <w:spacing w:val="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футбол.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визначалися</w:t>
      </w:r>
      <w:r>
        <w:rPr>
          <w:spacing w:val="1"/>
        </w:rPr>
        <w:t> </w:t>
      </w:r>
      <w:r>
        <w:rPr/>
        <w:t>розміри</w:t>
      </w:r>
      <w:r>
        <w:rPr>
          <w:spacing w:val="1"/>
        </w:rPr>
        <w:t> </w:t>
      </w:r>
      <w:r>
        <w:rPr/>
        <w:t>футбольного поля і воріт та чисельний склад команди. За винятком</w:t>
      </w:r>
      <w:r>
        <w:rPr>
          <w:spacing w:val="1"/>
        </w:rPr>
        <w:t> </w:t>
      </w:r>
      <w:r>
        <w:rPr/>
        <w:t>воротаря,</w:t>
      </w:r>
      <w:r>
        <w:rPr>
          <w:spacing w:val="1"/>
        </w:rPr>
        <w:t> </w:t>
      </w:r>
      <w:r>
        <w:rPr/>
        <w:t>гравцям</w:t>
      </w:r>
      <w:r>
        <w:rPr>
          <w:spacing w:val="1"/>
        </w:rPr>
        <w:t> </w:t>
      </w:r>
      <w:r>
        <w:rPr/>
        <w:t>заборонялося</w:t>
      </w:r>
      <w:r>
        <w:rPr>
          <w:spacing w:val="1"/>
        </w:rPr>
        <w:t> </w:t>
      </w:r>
      <w:r>
        <w:rPr/>
        <w:t>грати</w:t>
      </w:r>
      <w:r>
        <w:rPr>
          <w:spacing w:val="1"/>
        </w:rPr>
        <w:t> </w:t>
      </w:r>
      <w:r>
        <w:rPr/>
        <w:t>руками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власного</w:t>
      </w:r>
      <w:r>
        <w:rPr>
          <w:spacing w:val="-77"/>
        </w:rPr>
        <w:t> </w:t>
      </w:r>
      <w:r>
        <w:rPr/>
        <w:t>штрафного майданчика. Перші Правила гри у футбол обмежувалися</w:t>
      </w:r>
      <w:r>
        <w:rPr>
          <w:spacing w:val="-77"/>
        </w:rPr>
        <w:t> </w:t>
      </w:r>
      <w:r>
        <w:rPr/>
        <w:t>тринадцятьма</w:t>
      </w:r>
      <w:r>
        <w:rPr>
          <w:spacing w:val="1"/>
        </w:rPr>
        <w:t> </w:t>
      </w:r>
      <w:r>
        <w:rPr/>
        <w:t>пунктами.</w:t>
      </w:r>
      <w:r>
        <w:rPr>
          <w:spacing w:val="1"/>
        </w:rPr>
        <w:t> </w:t>
      </w:r>
      <w:r>
        <w:rPr/>
        <w:t>Основа</w:t>
      </w:r>
      <w:r>
        <w:rPr>
          <w:spacing w:val="1"/>
        </w:rPr>
        <w:t> </w:t>
      </w:r>
      <w:r>
        <w:rPr/>
        <w:t>цих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збереглась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наших днів, хоча до них часто вносилися нові параграфи, зміни та</w:t>
      </w:r>
      <w:r>
        <w:rPr>
          <w:spacing w:val="1"/>
        </w:rPr>
        <w:t> </w:t>
      </w:r>
      <w:r>
        <w:rPr/>
        <w:t>доповнення.</w:t>
      </w:r>
    </w:p>
    <w:p>
      <w:pPr>
        <w:pStyle w:val="BodyText"/>
        <w:spacing w:line="247" w:lineRule="auto" w:before="10"/>
        <w:ind w:right="480" w:firstLine="850"/>
      </w:pPr>
      <w:r>
        <w:rPr/>
        <w:t>Для всіх національних футбольних асоціацій Правила гри у</w:t>
      </w:r>
      <w:r>
        <w:rPr>
          <w:spacing w:val="1"/>
        </w:rPr>
        <w:t> </w:t>
      </w:r>
      <w:r>
        <w:rPr/>
        <w:t>футбол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були</w:t>
      </w:r>
      <w:r>
        <w:rPr>
          <w:spacing w:val="1"/>
        </w:rPr>
        <w:t> </w:t>
      </w:r>
      <w:r>
        <w:rPr/>
        <w:t>єдиними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обов’язковими.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той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кожна</w:t>
      </w:r>
      <w:r>
        <w:rPr>
          <w:spacing w:val="1"/>
        </w:rPr>
        <w:t> </w:t>
      </w:r>
      <w:r>
        <w:rPr/>
        <w:t>національна федерація футболу на свій розсуд трактувала Правила</w:t>
      </w:r>
      <w:r>
        <w:rPr>
          <w:spacing w:val="1"/>
        </w:rPr>
        <w:t> </w:t>
      </w:r>
      <w:r>
        <w:rPr/>
        <w:t>гри,</w:t>
      </w:r>
      <w:r>
        <w:rPr>
          <w:spacing w:val="1"/>
        </w:rPr>
        <w:t> </w:t>
      </w:r>
      <w:r>
        <w:rPr/>
        <w:t>самостійно</w:t>
      </w:r>
      <w:r>
        <w:rPr>
          <w:spacing w:val="1"/>
        </w:rPr>
        <w:t> </w:t>
      </w:r>
      <w:r>
        <w:rPr/>
        <w:t>змінювала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вносила</w:t>
      </w:r>
      <w:r>
        <w:rPr>
          <w:spacing w:val="1"/>
        </w:rPr>
        <w:t> </w:t>
      </w:r>
      <w:r>
        <w:rPr/>
        <w:t>свої</w:t>
      </w:r>
      <w:r>
        <w:rPr>
          <w:spacing w:val="1"/>
        </w:rPr>
        <w:t> </w:t>
      </w:r>
      <w:r>
        <w:rPr/>
        <w:t>доповнення.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призводило до того, що під час проведення міжнародних змагань</w:t>
      </w:r>
      <w:r>
        <w:rPr>
          <w:spacing w:val="1"/>
        </w:rPr>
        <w:t> </w:t>
      </w:r>
      <w:r>
        <w:rPr/>
        <w:t>виникали суперечки та розбіжності, що ускладнювало стосунки на</w:t>
      </w:r>
      <w:r>
        <w:rPr>
          <w:spacing w:val="1"/>
        </w:rPr>
        <w:t> </w:t>
      </w:r>
      <w:r>
        <w:rPr/>
        <w:t>футбольних полях і за їх межами. Тому, щоб координувати зв’язки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окремими</w:t>
      </w:r>
      <w:r>
        <w:rPr>
          <w:spacing w:val="1"/>
        </w:rPr>
        <w:t> </w:t>
      </w:r>
      <w:r>
        <w:rPr/>
        <w:t>асоціаціями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спростити</w:t>
      </w:r>
      <w:r>
        <w:rPr>
          <w:spacing w:val="1"/>
        </w:rPr>
        <w:t> </w:t>
      </w:r>
      <w:r>
        <w:rPr/>
        <w:t>діяльність</w:t>
      </w:r>
      <w:r>
        <w:rPr>
          <w:spacing w:val="1"/>
        </w:rPr>
        <w:t> </w:t>
      </w:r>
      <w:r>
        <w:rPr/>
        <w:t>національних</w:t>
      </w:r>
      <w:r>
        <w:rPr>
          <w:spacing w:val="-77"/>
        </w:rPr>
        <w:t> </w:t>
      </w:r>
      <w:r>
        <w:rPr/>
        <w:t>футбольних</w:t>
      </w:r>
      <w:r>
        <w:rPr>
          <w:spacing w:val="1"/>
        </w:rPr>
        <w:t> </w:t>
      </w:r>
      <w:r>
        <w:rPr/>
        <w:t>асоціацій,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1904</w:t>
      </w:r>
      <w:r>
        <w:rPr>
          <w:spacing w:val="1"/>
        </w:rPr>
        <w:t> </w:t>
      </w:r>
      <w:r>
        <w:rPr/>
        <w:t>році</w:t>
      </w:r>
      <w:r>
        <w:rPr>
          <w:spacing w:val="1"/>
        </w:rPr>
        <w:t> </w:t>
      </w:r>
      <w:r>
        <w:rPr/>
        <w:t>була</w:t>
      </w:r>
      <w:r>
        <w:rPr>
          <w:spacing w:val="1"/>
        </w:rPr>
        <w:t> </w:t>
      </w:r>
      <w:r>
        <w:rPr/>
        <w:t>заснована</w:t>
      </w:r>
      <w:r>
        <w:rPr>
          <w:spacing w:val="1"/>
        </w:rPr>
        <w:t> </w:t>
      </w:r>
      <w:r>
        <w:rPr/>
        <w:t>Міжнародна</w:t>
      </w:r>
      <w:r>
        <w:rPr>
          <w:spacing w:val="1"/>
        </w:rPr>
        <w:t> </w:t>
      </w:r>
      <w:r>
        <w:rPr/>
        <w:t>федерація футбольних асоціацій (ФІФА),. (Federation Internacional</w:t>
      </w:r>
      <w:r>
        <w:rPr>
          <w:spacing w:val="1"/>
        </w:rPr>
        <w:t> </w:t>
      </w:r>
      <w:r>
        <w:rPr/>
        <w:t>Football Association), або (FIFA) Міжнародна федерація футбольних</w:t>
      </w:r>
      <w:r>
        <w:rPr>
          <w:spacing w:val="1"/>
        </w:rPr>
        <w:t> </w:t>
      </w:r>
      <w:r>
        <w:rPr/>
        <w:t>асоціацій,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заснована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Парижі,</w:t>
      </w:r>
      <w:r>
        <w:rPr>
          <w:spacing w:val="1"/>
        </w:rPr>
        <w:t> </w:t>
      </w:r>
      <w:r>
        <w:rPr/>
        <w:t>де</w:t>
      </w:r>
      <w:r>
        <w:rPr>
          <w:spacing w:val="1"/>
        </w:rPr>
        <w:t> </w:t>
      </w:r>
      <w:r>
        <w:rPr/>
        <w:t>відбулася</w:t>
      </w:r>
      <w:r>
        <w:rPr>
          <w:spacing w:val="1"/>
        </w:rPr>
        <w:t> </w:t>
      </w:r>
      <w:r>
        <w:rPr/>
        <w:t>конференція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участю</w:t>
      </w:r>
      <w:r>
        <w:rPr>
          <w:spacing w:val="1"/>
        </w:rPr>
        <w:t> </w:t>
      </w:r>
      <w:r>
        <w:rPr/>
        <w:t>Бельгії,</w:t>
      </w:r>
      <w:r>
        <w:rPr>
          <w:spacing w:val="1"/>
        </w:rPr>
        <w:t> </w:t>
      </w:r>
      <w:r>
        <w:rPr/>
        <w:t>Данії,</w:t>
      </w:r>
      <w:r>
        <w:rPr>
          <w:spacing w:val="1"/>
        </w:rPr>
        <w:t> </w:t>
      </w:r>
      <w:r>
        <w:rPr/>
        <w:t>Франції,</w:t>
      </w:r>
      <w:r>
        <w:rPr>
          <w:spacing w:val="1"/>
        </w:rPr>
        <w:t> </w:t>
      </w:r>
      <w:r>
        <w:rPr/>
        <w:t>Голландії,</w:t>
      </w:r>
      <w:r>
        <w:rPr>
          <w:spacing w:val="1"/>
        </w:rPr>
        <w:t> </w:t>
      </w:r>
      <w:r>
        <w:rPr/>
        <w:t>Іспанії,</w:t>
      </w:r>
      <w:r>
        <w:rPr>
          <w:spacing w:val="1"/>
        </w:rPr>
        <w:t> </w:t>
      </w:r>
      <w:r>
        <w:rPr/>
        <w:t>Швейцарії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Швеції.</w:t>
      </w:r>
    </w:p>
    <w:p>
      <w:pPr>
        <w:pStyle w:val="BodyText"/>
        <w:spacing w:line="261" w:lineRule="auto" w:before="30"/>
        <w:ind w:right="482" w:firstLine="850"/>
      </w:pPr>
      <w:r>
        <w:rPr/>
        <w:t>В Амстердамі розмістилася штаб-квартира ФІФА, а першими</w:t>
      </w:r>
      <w:r>
        <w:rPr>
          <w:spacing w:val="1"/>
        </w:rPr>
        <w:t> </w:t>
      </w:r>
      <w:r>
        <w:rPr/>
        <w:t>її членами стали Іспанія, Франція, Бельгія, Данія, Голландія, Швеція</w:t>
      </w:r>
      <w:r>
        <w:rPr>
          <w:spacing w:val="-77"/>
        </w:rPr>
        <w:t> </w:t>
      </w:r>
      <w:r>
        <w:rPr/>
        <w:t>і</w:t>
      </w:r>
      <w:r>
        <w:rPr>
          <w:spacing w:val="2"/>
        </w:rPr>
        <w:t> </w:t>
      </w:r>
      <w:r>
        <w:rPr/>
        <w:t>Швейцарія.</w:t>
      </w:r>
      <w:r>
        <w:rPr>
          <w:spacing w:val="2"/>
        </w:rPr>
        <w:t> </w:t>
      </w:r>
      <w:r>
        <w:rPr/>
        <w:t>ФІФА</w:t>
      </w:r>
      <w:r>
        <w:rPr>
          <w:spacing w:val="1"/>
        </w:rPr>
        <w:t> </w:t>
      </w:r>
      <w:r>
        <w:rPr/>
        <w:t>приєднала</w:t>
      </w:r>
      <w:r>
        <w:rPr>
          <w:spacing w:val="4"/>
        </w:rPr>
        <w:t> </w:t>
      </w:r>
      <w:r>
        <w:rPr/>
        <w:t>до</w:t>
      </w:r>
      <w:r>
        <w:rPr>
          <w:spacing w:val="1"/>
        </w:rPr>
        <w:t> </w:t>
      </w:r>
      <w:r>
        <w:rPr/>
        <w:t>себе</w:t>
      </w:r>
      <w:r>
        <w:rPr>
          <w:spacing w:val="1"/>
        </w:rPr>
        <w:t> </w:t>
      </w:r>
      <w:r>
        <w:rPr/>
        <w:t>ІФАБ.</w:t>
      </w:r>
      <w:r>
        <w:rPr>
          <w:spacing w:val="3"/>
        </w:rPr>
        <w:t> </w:t>
      </w:r>
      <w:r>
        <w:rPr/>
        <w:t>ІФАБ</w:t>
      </w:r>
      <w:r>
        <w:rPr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/>
        <w:t>це</w:t>
      </w:r>
      <w:r>
        <w:rPr>
          <w:spacing w:val="3"/>
        </w:rPr>
        <w:t> </w:t>
      </w:r>
      <w:r>
        <w:rPr/>
        <w:t>міжнародна</w:t>
      </w:r>
    </w:p>
    <w:p>
      <w:pPr>
        <w:spacing w:after="0" w:line="261" w:lineRule="auto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line="261" w:lineRule="auto" w:before="68"/>
        <w:ind w:right="483"/>
      </w:pPr>
      <w:r>
        <w:rPr/>
        <w:t>Рада з Правил гри у футбол, яка розробила Правила, обов’язкові для</w:t>
      </w:r>
      <w:r>
        <w:rPr>
          <w:spacing w:val="-77"/>
        </w:rPr>
        <w:t> </w:t>
      </w:r>
      <w:r>
        <w:rPr/>
        <w:t>всіх національних футбольних асоціацій, що входять у ФІФА. ІФАБ</w:t>
      </w:r>
      <w:r>
        <w:rPr>
          <w:spacing w:val="-77"/>
        </w:rPr>
        <w:t> </w:t>
      </w:r>
      <w:r>
        <w:rPr/>
        <w:t>відповідає за зміни та доповнення до Правил гри у футбол. Для того</w:t>
      </w:r>
      <w:r>
        <w:rPr>
          <w:spacing w:val="-77"/>
        </w:rPr>
        <w:t> </w:t>
      </w:r>
      <w:r>
        <w:rPr/>
        <w:t>щоб затвердити якісь зміни чи доповнення до Правил гри, спочатку</w:t>
      </w:r>
      <w:r>
        <w:rPr>
          <w:spacing w:val="1"/>
        </w:rPr>
        <w:t> </w:t>
      </w:r>
      <w:r>
        <w:rPr/>
        <w:t>певний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проводяться</w:t>
      </w:r>
      <w:r>
        <w:rPr>
          <w:spacing w:val="1"/>
        </w:rPr>
        <w:t> </w:t>
      </w:r>
      <w:r>
        <w:rPr/>
        <w:t>тестування,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вже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офіційно</w:t>
      </w:r>
      <w:r>
        <w:rPr>
          <w:spacing w:val="1"/>
        </w:rPr>
        <w:t> </w:t>
      </w:r>
      <w:r>
        <w:rPr/>
        <w:t>відбувається затвердження.</w:t>
      </w:r>
    </w:p>
    <w:p>
      <w:pPr>
        <w:pStyle w:val="BodyText"/>
        <w:tabs>
          <w:tab w:pos="1304" w:val="left" w:leader="none"/>
          <w:tab w:pos="2871" w:val="left" w:leader="none"/>
          <w:tab w:pos="4770" w:val="left" w:leader="none"/>
          <w:tab w:pos="6462" w:val="left" w:leader="none"/>
          <w:tab w:pos="7365" w:val="left" w:leader="none"/>
          <w:tab w:pos="7923" w:val="left" w:leader="none"/>
          <w:tab w:pos="8334" w:val="left" w:leader="none"/>
        </w:tabs>
        <w:spacing w:line="261" w:lineRule="auto"/>
        <w:ind w:right="482" w:firstLine="850"/>
        <w:jc w:val="right"/>
      </w:pPr>
      <w:r>
        <w:rPr/>
        <w:t>У</w:t>
      </w:r>
      <w:r>
        <w:rPr>
          <w:spacing w:val="24"/>
        </w:rPr>
        <w:t> </w:t>
      </w:r>
      <w:r>
        <w:rPr/>
        <w:t>склад</w:t>
      </w:r>
      <w:r>
        <w:rPr>
          <w:spacing w:val="23"/>
        </w:rPr>
        <w:t> </w:t>
      </w:r>
      <w:r>
        <w:rPr/>
        <w:t>ФІФА</w:t>
      </w:r>
      <w:r>
        <w:rPr>
          <w:spacing w:val="24"/>
        </w:rPr>
        <w:t> </w:t>
      </w:r>
      <w:r>
        <w:rPr/>
        <w:t>входять</w:t>
      </w:r>
      <w:r>
        <w:rPr>
          <w:spacing w:val="24"/>
        </w:rPr>
        <w:t> </w:t>
      </w:r>
      <w:r>
        <w:rPr/>
        <w:t>майже</w:t>
      </w:r>
      <w:r>
        <w:rPr>
          <w:spacing w:val="24"/>
        </w:rPr>
        <w:t> </w:t>
      </w:r>
      <w:r>
        <w:rPr/>
        <w:t>всі</w:t>
      </w:r>
      <w:r>
        <w:rPr>
          <w:spacing w:val="24"/>
        </w:rPr>
        <w:t> </w:t>
      </w:r>
      <w:r>
        <w:rPr/>
        <w:t>країни</w:t>
      </w:r>
      <w:r>
        <w:rPr>
          <w:spacing w:val="24"/>
        </w:rPr>
        <w:t> </w:t>
      </w:r>
      <w:r>
        <w:rPr/>
        <w:t>світу,</w:t>
      </w:r>
      <w:r>
        <w:rPr>
          <w:spacing w:val="25"/>
        </w:rPr>
        <w:t> </w:t>
      </w:r>
      <w:r>
        <w:rPr/>
        <w:t>тому</w:t>
      </w:r>
      <w:r>
        <w:rPr>
          <w:spacing w:val="24"/>
        </w:rPr>
        <w:t> </w:t>
      </w:r>
      <w:r>
        <w:rPr/>
        <w:t>цю</w:t>
      </w:r>
      <w:r>
        <w:rPr>
          <w:spacing w:val="-77"/>
        </w:rPr>
        <w:t> </w:t>
      </w:r>
      <w:r>
        <w:rPr/>
        <w:t>організацію можна вважати спортивною або футбольною державою.</w:t>
      </w:r>
      <w:r>
        <w:rPr>
          <w:spacing w:val="-77"/>
        </w:rPr>
        <w:t> </w:t>
      </w:r>
      <w:r>
        <w:rPr/>
        <w:t>ФІФА</w:t>
        <w:tab/>
        <w:t>вважають</w:t>
        <w:tab/>
        <w:t>спортивною</w:t>
        <w:tab/>
        <w:t>державою,</w:t>
        <w:tab/>
        <w:t>адже</w:t>
        <w:tab/>
        <w:t>до</w:t>
        <w:tab/>
        <w:t>її</w:t>
        <w:tab/>
        <w:t>лав</w:t>
      </w:r>
      <w:r>
        <w:rPr>
          <w:spacing w:val="1"/>
        </w:rPr>
        <w:t> </w:t>
      </w:r>
      <w:r>
        <w:rPr/>
        <w:t>входять</w:t>
      </w:r>
      <w:r>
        <w:rPr>
          <w:spacing w:val="37"/>
        </w:rPr>
        <w:t> </w:t>
      </w:r>
      <w:r>
        <w:rPr/>
        <w:t>федерації</w:t>
      </w:r>
      <w:r>
        <w:rPr>
          <w:spacing w:val="38"/>
        </w:rPr>
        <w:t> </w:t>
      </w:r>
      <w:r>
        <w:rPr/>
        <w:t>майже</w:t>
      </w:r>
      <w:r>
        <w:rPr>
          <w:spacing w:val="37"/>
        </w:rPr>
        <w:t> </w:t>
      </w:r>
      <w:r>
        <w:rPr/>
        <w:t>всіх</w:t>
      </w:r>
      <w:r>
        <w:rPr>
          <w:spacing w:val="38"/>
        </w:rPr>
        <w:t> </w:t>
      </w:r>
      <w:r>
        <w:rPr/>
        <w:t>країн</w:t>
      </w:r>
      <w:r>
        <w:rPr>
          <w:spacing w:val="38"/>
        </w:rPr>
        <w:t> </w:t>
      </w:r>
      <w:r>
        <w:rPr/>
        <w:t>світу.</w:t>
      </w:r>
      <w:r>
        <w:rPr>
          <w:spacing w:val="37"/>
        </w:rPr>
        <w:t> </w:t>
      </w:r>
      <w:r>
        <w:rPr/>
        <w:t>Після</w:t>
      </w:r>
      <w:r>
        <w:rPr>
          <w:spacing w:val="37"/>
        </w:rPr>
        <w:t> </w:t>
      </w:r>
      <w:r>
        <w:rPr/>
        <w:t>закінчення</w:t>
      </w:r>
      <w:r>
        <w:rPr>
          <w:spacing w:val="37"/>
        </w:rPr>
        <w:t> </w:t>
      </w:r>
      <w:r>
        <w:rPr/>
        <w:t>Другої</w:t>
      </w:r>
      <w:r>
        <w:rPr>
          <w:spacing w:val="-77"/>
        </w:rPr>
        <w:t> </w:t>
      </w:r>
      <w:r>
        <w:rPr/>
        <w:t>світової</w:t>
      </w:r>
      <w:r>
        <w:rPr>
          <w:spacing w:val="11"/>
        </w:rPr>
        <w:t> </w:t>
      </w:r>
      <w:r>
        <w:rPr/>
        <w:t>війни,</w:t>
      </w:r>
      <w:r>
        <w:rPr>
          <w:spacing w:val="14"/>
        </w:rPr>
        <w:t> </w:t>
      </w:r>
      <w:r>
        <w:rPr/>
        <w:t>членами</w:t>
      </w:r>
      <w:r>
        <w:rPr>
          <w:spacing w:val="12"/>
        </w:rPr>
        <w:t> </w:t>
      </w:r>
      <w:r>
        <w:rPr/>
        <w:t>ФІФА</w:t>
      </w:r>
      <w:r>
        <w:rPr>
          <w:spacing w:val="12"/>
        </w:rPr>
        <w:t> </w:t>
      </w:r>
      <w:r>
        <w:rPr/>
        <w:t>стали</w:t>
      </w:r>
      <w:r>
        <w:rPr>
          <w:spacing w:val="13"/>
        </w:rPr>
        <w:t> </w:t>
      </w:r>
      <w:r>
        <w:rPr/>
        <w:t>понад</w:t>
      </w:r>
      <w:r>
        <w:rPr>
          <w:spacing w:val="14"/>
        </w:rPr>
        <w:t> </w:t>
      </w:r>
      <w:r>
        <w:rPr/>
        <w:t>70</w:t>
      </w:r>
      <w:r>
        <w:rPr>
          <w:spacing w:val="13"/>
        </w:rPr>
        <w:t> </w:t>
      </w:r>
      <w:r>
        <w:rPr/>
        <w:t>країн,</w:t>
      </w:r>
      <w:r>
        <w:rPr>
          <w:spacing w:val="13"/>
        </w:rPr>
        <w:t> </w:t>
      </w:r>
      <w:r>
        <w:rPr/>
        <w:t>1954</w:t>
      </w:r>
      <w:r>
        <w:rPr>
          <w:spacing w:val="12"/>
        </w:rPr>
        <w:t> </w:t>
      </w:r>
      <w:r>
        <w:rPr/>
        <w:t>році</w:t>
      </w:r>
      <w:r>
        <w:rPr>
          <w:spacing w:val="11"/>
        </w:rPr>
        <w:t> </w:t>
      </w:r>
      <w:r>
        <w:rPr/>
        <w:t>–</w:t>
      </w:r>
      <w:r>
        <w:rPr>
          <w:spacing w:val="13"/>
        </w:rPr>
        <w:t> </w:t>
      </w:r>
      <w:r>
        <w:rPr/>
        <w:t>85,</w:t>
      </w:r>
    </w:p>
    <w:p>
      <w:pPr>
        <w:pStyle w:val="BodyText"/>
        <w:spacing w:line="363" w:lineRule="exact"/>
      </w:pPr>
      <w:r>
        <w:rPr/>
        <w:t>а</w:t>
      </w:r>
      <w:r>
        <w:rPr>
          <w:spacing w:val="-2"/>
        </w:rPr>
        <w:t> </w:t>
      </w:r>
      <w:r>
        <w:rPr/>
        <w:t>тепер</w:t>
      </w:r>
      <w:r>
        <w:rPr>
          <w:spacing w:val="-2"/>
        </w:rPr>
        <w:t> </w:t>
      </w:r>
      <w:r>
        <w:rPr/>
        <w:t>ФІФА</w:t>
      </w:r>
      <w:r>
        <w:rPr>
          <w:spacing w:val="-2"/>
        </w:rPr>
        <w:t> </w:t>
      </w:r>
      <w:r>
        <w:rPr/>
        <w:t>об’єднує</w:t>
      </w:r>
      <w:r>
        <w:rPr>
          <w:spacing w:val="-2"/>
        </w:rPr>
        <w:t> </w:t>
      </w:r>
      <w:r>
        <w:rPr/>
        <w:t>понад</w:t>
      </w:r>
      <w:r>
        <w:rPr>
          <w:spacing w:val="-2"/>
        </w:rPr>
        <w:t> </w:t>
      </w:r>
      <w:r>
        <w:rPr/>
        <w:t>200</w:t>
      </w:r>
      <w:r>
        <w:rPr>
          <w:spacing w:val="-2"/>
        </w:rPr>
        <w:t> </w:t>
      </w:r>
      <w:r>
        <w:rPr/>
        <w:t>країн.</w:t>
      </w:r>
    </w:p>
    <w:p>
      <w:pPr>
        <w:pStyle w:val="BodyText"/>
        <w:spacing w:line="261" w:lineRule="auto" w:before="25"/>
        <w:ind w:right="481" w:firstLine="850"/>
      </w:pPr>
      <w:r>
        <w:rPr/>
        <w:t>У</w:t>
      </w:r>
      <w:r>
        <w:rPr>
          <w:spacing w:val="1"/>
        </w:rPr>
        <w:t> </w:t>
      </w:r>
      <w:r>
        <w:rPr/>
        <w:t>1954</w:t>
      </w:r>
      <w:r>
        <w:rPr>
          <w:spacing w:val="1"/>
        </w:rPr>
        <w:t> </w:t>
      </w:r>
      <w:r>
        <w:rPr/>
        <w:t>році</w:t>
      </w:r>
      <w:r>
        <w:rPr>
          <w:spacing w:val="1"/>
        </w:rPr>
        <w:t> </w:t>
      </w:r>
      <w:r>
        <w:rPr/>
        <w:t>створений</w:t>
      </w:r>
      <w:r>
        <w:rPr>
          <w:spacing w:val="1"/>
        </w:rPr>
        <w:t> </w:t>
      </w:r>
      <w:r>
        <w:rPr/>
        <w:t>Європейський</w:t>
      </w:r>
      <w:r>
        <w:rPr>
          <w:spacing w:val="1"/>
        </w:rPr>
        <w:t> </w:t>
      </w:r>
      <w:r>
        <w:rPr/>
        <w:t>союз</w:t>
      </w:r>
      <w:r>
        <w:rPr>
          <w:spacing w:val="1"/>
        </w:rPr>
        <w:t> </w:t>
      </w:r>
      <w:r>
        <w:rPr/>
        <w:t>футбольних</w:t>
      </w:r>
      <w:r>
        <w:rPr>
          <w:spacing w:val="-77"/>
        </w:rPr>
        <w:t> </w:t>
      </w:r>
      <w:r>
        <w:rPr>
          <w:spacing w:val="-1"/>
        </w:rPr>
        <w:t>асоціацій</w:t>
      </w:r>
      <w:r>
        <w:rPr>
          <w:spacing w:val="-14"/>
        </w:rPr>
        <w:t> </w:t>
      </w:r>
      <w:r>
        <w:rPr>
          <w:spacing w:val="-1"/>
        </w:rPr>
        <w:t>(УЄФА),</w:t>
      </w:r>
      <w:r>
        <w:rPr>
          <w:spacing w:val="-14"/>
        </w:rPr>
        <w:t> </w:t>
      </w:r>
      <w:r>
        <w:rPr>
          <w:spacing w:val="-1"/>
        </w:rPr>
        <w:t>до</w:t>
      </w:r>
      <w:r>
        <w:rPr>
          <w:spacing w:val="-13"/>
        </w:rPr>
        <w:t> </w:t>
      </w:r>
      <w:r>
        <w:rPr>
          <w:spacing w:val="-1"/>
        </w:rPr>
        <w:t>складу</w:t>
      </w:r>
      <w:r>
        <w:rPr>
          <w:spacing w:val="-12"/>
        </w:rPr>
        <w:t> </w:t>
      </w:r>
      <w:r>
        <w:rPr>
          <w:spacing w:val="-1"/>
        </w:rPr>
        <w:t>якого</w:t>
      </w:r>
      <w:r>
        <w:rPr>
          <w:spacing w:val="-13"/>
        </w:rPr>
        <w:t> </w:t>
      </w:r>
      <w:r>
        <w:rPr/>
        <w:t>входять</w:t>
      </w:r>
      <w:r>
        <w:rPr>
          <w:spacing w:val="-14"/>
        </w:rPr>
        <w:t> </w:t>
      </w:r>
      <w:r>
        <w:rPr/>
        <w:t>52</w:t>
      </w:r>
      <w:r>
        <w:rPr>
          <w:spacing w:val="-13"/>
        </w:rPr>
        <w:t> </w:t>
      </w:r>
      <w:r>
        <w:rPr/>
        <w:t>національні</w:t>
      </w:r>
      <w:r>
        <w:rPr>
          <w:spacing w:val="-13"/>
        </w:rPr>
        <w:t> </w:t>
      </w:r>
      <w:r>
        <w:rPr/>
        <w:t>футбольні</w:t>
      </w:r>
      <w:r>
        <w:rPr>
          <w:spacing w:val="-78"/>
        </w:rPr>
        <w:t> </w:t>
      </w:r>
      <w:r>
        <w:rPr/>
        <w:t>асоціації Європи. З 1968 року, для всіх національних футбольних</w:t>
      </w:r>
      <w:r>
        <w:rPr>
          <w:spacing w:val="1"/>
        </w:rPr>
        <w:t> </w:t>
      </w:r>
      <w:r>
        <w:rPr/>
        <w:t>збірних</w:t>
      </w:r>
      <w:r>
        <w:rPr>
          <w:spacing w:val="1"/>
        </w:rPr>
        <w:t> </w:t>
      </w:r>
      <w:r>
        <w:rPr/>
        <w:t>команд,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входять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складу</w:t>
      </w:r>
      <w:r>
        <w:rPr>
          <w:spacing w:val="1"/>
        </w:rPr>
        <w:t> </w:t>
      </w:r>
      <w:r>
        <w:rPr/>
        <w:t>УЄФА</w:t>
      </w:r>
      <w:r>
        <w:rPr>
          <w:spacing w:val="1"/>
        </w:rPr>
        <w:t> </w:t>
      </w:r>
      <w:r>
        <w:rPr/>
        <w:t>проводяться</w:t>
      </w:r>
      <w:r>
        <w:rPr>
          <w:spacing w:val="1"/>
        </w:rPr>
        <w:t> </w:t>
      </w:r>
      <w:r>
        <w:rPr/>
        <w:t>чемпіонати</w:t>
      </w:r>
      <w:r>
        <w:rPr>
          <w:spacing w:val="1"/>
        </w:rPr>
        <w:t> </w:t>
      </w:r>
      <w:r>
        <w:rPr/>
        <w:t>Європи.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патронатом</w:t>
      </w:r>
      <w:r>
        <w:rPr>
          <w:spacing w:val="1"/>
        </w:rPr>
        <w:t> </w:t>
      </w:r>
      <w:r>
        <w:rPr/>
        <w:t>УЄФА</w:t>
      </w:r>
      <w:r>
        <w:rPr>
          <w:spacing w:val="1"/>
        </w:rPr>
        <w:t> </w:t>
      </w:r>
      <w:r>
        <w:rPr/>
        <w:t>розігруються</w:t>
      </w:r>
      <w:r>
        <w:rPr>
          <w:spacing w:val="80"/>
        </w:rPr>
        <w:t> </w:t>
      </w:r>
      <w:r>
        <w:rPr/>
        <w:t>різні</w:t>
      </w:r>
      <w:r>
        <w:rPr>
          <w:spacing w:val="1"/>
        </w:rPr>
        <w:t> </w:t>
      </w:r>
      <w:r>
        <w:rPr/>
        <w:t>кубки</w:t>
      </w:r>
      <w:r>
        <w:rPr>
          <w:spacing w:val="4"/>
        </w:rPr>
        <w:t> </w:t>
      </w:r>
      <w:r>
        <w:rPr/>
        <w:t>та</w:t>
      </w:r>
      <w:r>
        <w:rPr>
          <w:spacing w:val="5"/>
        </w:rPr>
        <w:t> </w:t>
      </w:r>
      <w:r>
        <w:rPr/>
        <w:t>чемпіонати,</w:t>
      </w:r>
      <w:r>
        <w:rPr>
          <w:spacing w:val="4"/>
        </w:rPr>
        <w:t> </w:t>
      </w:r>
      <w:r>
        <w:rPr/>
        <w:t>які</w:t>
      </w:r>
      <w:r>
        <w:rPr>
          <w:spacing w:val="4"/>
        </w:rPr>
        <w:t> </w:t>
      </w:r>
      <w:r>
        <w:rPr/>
        <w:t>представлені</w:t>
      </w:r>
      <w:r>
        <w:rPr>
          <w:spacing w:val="4"/>
        </w:rPr>
        <w:t> </w:t>
      </w:r>
      <w:r>
        <w:rPr/>
        <w:t>у</w:t>
      </w:r>
      <w:r>
        <w:rPr>
          <w:spacing w:val="5"/>
        </w:rPr>
        <w:t> </w:t>
      </w:r>
      <w:r>
        <w:rPr/>
        <w:t>другому</w:t>
      </w:r>
      <w:r>
        <w:rPr>
          <w:spacing w:val="5"/>
        </w:rPr>
        <w:t> </w:t>
      </w:r>
      <w:r>
        <w:rPr/>
        <w:t>лекційному</w:t>
      </w:r>
      <w:r>
        <w:rPr>
          <w:spacing w:val="6"/>
        </w:rPr>
        <w:t> </w:t>
      </w:r>
      <w:r>
        <w:rPr/>
        <w:t>занятті</w:t>
      </w:r>
    </w:p>
    <w:p>
      <w:pPr>
        <w:pStyle w:val="BodyText"/>
        <w:spacing w:line="361" w:lineRule="exact"/>
      </w:pPr>
      <w:r>
        <w:rPr/>
        <w:t>«Історія</w:t>
      </w:r>
      <w:r>
        <w:rPr>
          <w:spacing w:val="-3"/>
        </w:rPr>
        <w:t> </w:t>
      </w:r>
      <w:r>
        <w:rPr/>
        <w:t>розвитку</w:t>
      </w:r>
      <w:r>
        <w:rPr>
          <w:spacing w:val="-2"/>
        </w:rPr>
        <w:t> </w:t>
      </w:r>
      <w:r>
        <w:rPr/>
        <w:t>гри</w:t>
      </w:r>
      <w:r>
        <w:rPr>
          <w:spacing w:val="-3"/>
        </w:rPr>
        <w:t> </w:t>
      </w:r>
      <w:r>
        <w:rPr/>
        <w:t>у футбол».</w:t>
      </w:r>
    </w:p>
    <w:p>
      <w:pPr>
        <w:pStyle w:val="BodyText"/>
        <w:spacing w:line="261" w:lineRule="auto" w:before="33"/>
        <w:ind w:right="479" w:firstLine="850"/>
      </w:pPr>
      <w:r>
        <w:rPr/>
        <w:t>За</w:t>
      </w:r>
      <w:r>
        <w:rPr>
          <w:spacing w:val="1"/>
        </w:rPr>
        <w:t> </w:t>
      </w:r>
      <w:r>
        <w:rPr/>
        <w:t>підсумками</w:t>
      </w:r>
      <w:r>
        <w:rPr>
          <w:spacing w:val="1"/>
        </w:rPr>
        <w:t> </w:t>
      </w:r>
      <w:r>
        <w:rPr/>
        <w:t>статистичного</w:t>
      </w:r>
      <w:r>
        <w:rPr>
          <w:spacing w:val="1"/>
        </w:rPr>
        <w:t> </w:t>
      </w:r>
      <w:r>
        <w:rPr/>
        <w:t>зведення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окремих видів спорту у світі, яке опублікувала Генеральна асамблея</w:t>
      </w:r>
      <w:r>
        <w:rPr>
          <w:spacing w:val="-77"/>
        </w:rPr>
        <w:t> </w:t>
      </w:r>
      <w:r>
        <w:rPr/>
        <w:t>міжнародних</w:t>
      </w:r>
      <w:r>
        <w:rPr>
          <w:spacing w:val="-17"/>
        </w:rPr>
        <w:t> </w:t>
      </w:r>
      <w:r>
        <w:rPr/>
        <w:t>федерацій</w:t>
      </w:r>
      <w:r>
        <w:rPr>
          <w:spacing w:val="-18"/>
        </w:rPr>
        <w:t> </w:t>
      </w:r>
      <w:r>
        <w:rPr/>
        <w:t>(АРФІ),</w:t>
      </w:r>
      <w:r>
        <w:rPr>
          <w:spacing w:val="-17"/>
        </w:rPr>
        <w:t> </w:t>
      </w:r>
      <w:r>
        <w:rPr/>
        <w:t>на</w:t>
      </w:r>
      <w:r>
        <w:rPr>
          <w:spacing w:val="-17"/>
        </w:rPr>
        <w:t> </w:t>
      </w:r>
      <w:r>
        <w:rPr/>
        <w:t>першому</w:t>
      </w:r>
      <w:r>
        <w:rPr>
          <w:spacing w:val="-17"/>
        </w:rPr>
        <w:t> </w:t>
      </w:r>
      <w:r>
        <w:rPr/>
        <w:t>місці</w:t>
      </w:r>
      <w:r>
        <w:rPr>
          <w:spacing w:val="-18"/>
        </w:rPr>
        <w:t> </w:t>
      </w:r>
      <w:r>
        <w:rPr/>
        <w:t>виявився</w:t>
      </w:r>
      <w:r>
        <w:rPr>
          <w:spacing w:val="-17"/>
        </w:rPr>
        <w:t> </w:t>
      </w:r>
      <w:r>
        <w:rPr/>
        <w:t>футбол</w:t>
      </w:r>
      <w:r>
        <w:rPr>
          <w:spacing w:val="-17"/>
        </w:rPr>
        <w:t> </w:t>
      </w:r>
      <w:r>
        <w:rPr/>
        <w:t>–</w:t>
      </w:r>
      <w:r>
        <w:rPr>
          <w:spacing w:val="-78"/>
        </w:rPr>
        <w:t> </w:t>
      </w:r>
      <w:r>
        <w:rPr/>
        <w:t>як за кількістю держав, так і за кількістю спортсменів, що регулярно</w:t>
      </w:r>
      <w:r>
        <w:rPr>
          <w:spacing w:val="-77"/>
        </w:rPr>
        <w:t> </w:t>
      </w:r>
      <w:r>
        <w:rPr/>
        <w:t>займаються одним видом спорту і постійно беруть участь у певних</w:t>
      </w:r>
      <w:r>
        <w:rPr>
          <w:spacing w:val="1"/>
        </w:rPr>
        <w:t> </w:t>
      </w:r>
      <w:r>
        <w:rPr/>
        <w:t>змаганнях.</w:t>
      </w:r>
    </w:p>
    <w:p>
      <w:pPr>
        <w:pStyle w:val="BodyText"/>
        <w:spacing w:line="261" w:lineRule="auto"/>
        <w:ind w:right="483" w:firstLine="850"/>
      </w:pPr>
      <w:r>
        <w:rPr>
          <w:spacing w:val="-3"/>
        </w:rPr>
        <w:t>Футбол</w:t>
      </w:r>
      <w:r>
        <w:rPr>
          <w:spacing w:val="-17"/>
        </w:rPr>
        <w:t> </w:t>
      </w:r>
      <w:r>
        <w:rPr>
          <w:spacing w:val="-3"/>
        </w:rPr>
        <w:t>видозмінювався,</w:t>
      </w:r>
      <w:r>
        <w:rPr>
          <w:spacing w:val="-15"/>
        </w:rPr>
        <w:t> </w:t>
      </w:r>
      <w:r>
        <w:rPr>
          <w:spacing w:val="-3"/>
        </w:rPr>
        <w:t>вдосконалювався</w:t>
      </w:r>
      <w:r>
        <w:rPr>
          <w:spacing w:val="-16"/>
        </w:rPr>
        <w:t> </w:t>
      </w:r>
      <w:r>
        <w:rPr>
          <w:spacing w:val="-2"/>
        </w:rPr>
        <w:t>та</w:t>
      </w:r>
      <w:r>
        <w:rPr>
          <w:spacing w:val="-15"/>
        </w:rPr>
        <w:t> </w:t>
      </w:r>
      <w:r>
        <w:rPr>
          <w:spacing w:val="-2"/>
        </w:rPr>
        <w:t>набув</w:t>
      </w:r>
      <w:r>
        <w:rPr>
          <w:spacing w:val="-16"/>
        </w:rPr>
        <w:t> </w:t>
      </w:r>
      <w:r>
        <w:rPr>
          <w:spacing w:val="-2"/>
        </w:rPr>
        <w:t>особливих</w:t>
      </w:r>
      <w:r>
        <w:rPr>
          <w:spacing w:val="-11"/>
        </w:rPr>
        <w:t> </w:t>
      </w:r>
      <w:r>
        <w:rPr>
          <w:spacing w:val="-2"/>
        </w:rPr>
        <w:t>і</w:t>
      </w:r>
      <w:r>
        <w:rPr>
          <w:spacing w:val="-77"/>
        </w:rPr>
        <w:t> </w:t>
      </w:r>
      <w:r>
        <w:rPr/>
        <w:t>неповторних рис, тому можна стверджувати, що він пройшов всі</w:t>
      </w:r>
      <w:r>
        <w:rPr>
          <w:spacing w:val="1"/>
        </w:rPr>
        <w:t> </w:t>
      </w:r>
      <w:r>
        <w:rPr/>
        <w:t>стадії</w:t>
      </w:r>
      <w:r>
        <w:rPr>
          <w:spacing w:val="1"/>
        </w:rPr>
        <w:t> </w:t>
      </w:r>
      <w:r>
        <w:rPr/>
        <w:t>еволюції.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вид</w:t>
      </w:r>
      <w:r>
        <w:rPr>
          <w:spacing w:val="1"/>
        </w:rPr>
        <w:t> </w:t>
      </w:r>
      <w:r>
        <w:rPr/>
        <w:t>спорту</w:t>
      </w:r>
      <w:r>
        <w:rPr>
          <w:spacing w:val="1"/>
        </w:rPr>
        <w:t> </w:t>
      </w:r>
      <w:r>
        <w:rPr/>
        <w:t>став</w:t>
      </w:r>
      <w:r>
        <w:rPr>
          <w:spacing w:val="1"/>
        </w:rPr>
        <w:t> </w:t>
      </w:r>
      <w:r>
        <w:rPr/>
        <w:t>найпопулярнішим</w:t>
      </w:r>
      <w:r>
        <w:rPr>
          <w:spacing w:val="80"/>
        </w:rPr>
        <w:t> </w:t>
      </w:r>
      <w:r>
        <w:rPr/>
        <w:t>видом</w:t>
      </w:r>
      <w:r>
        <w:rPr>
          <w:spacing w:val="1"/>
        </w:rPr>
        <w:t> </w:t>
      </w:r>
      <w:r>
        <w:rPr/>
        <w:t>спорту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</w:t>
      </w:r>
      <w:r>
        <w:rPr/>
        <w:t>світі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</w:t>
      </w:r>
      <w:r>
        <w:rPr/>
        <w:t>світі, Європі</w:t>
      </w:r>
      <w:r>
        <w:rPr>
          <w:spacing w:val="-3"/>
        </w:rPr>
        <w:t> </w:t>
      </w:r>
      <w:r>
        <w:rPr/>
        <w:t>та</w:t>
      </w:r>
      <w:r>
        <w:rPr>
          <w:spacing w:val="-1"/>
        </w:rPr>
        <w:t> </w:t>
      </w:r>
      <w:r>
        <w:rPr/>
        <w:t>Україні.</w:t>
      </w:r>
    </w:p>
    <w:p>
      <w:pPr>
        <w:pStyle w:val="BodyText"/>
        <w:spacing w:line="261" w:lineRule="auto"/>
        <w:ind w:right="482" w:firstLine="850"/>
      </w:pPr>
      <w:r>
        <w:rPr/>
        <w:t>У</w:t>
      </w:r>
      <w:r>
        <w:rPr>
          <w:spacing w:val="27"/>
        </w:rPr>
        <w:t> </w:t>
      </w:r>
      <w:r>
        <w:rPr/>
        <w:t>1863</w:t>
      </w:r>
      <w:r>
        <w:rPr>
          <w:spacing w:val="28"/>
        </w:rPr>
        <w:t> </w:t>
      </w:r>
      <w:r>
        <w:rPr/>
        <w:t>році</w:t>
      </w:r>
      <w:r>
        <w:rPr>
          <w:spacing w:val="26"/>
        </w:rPr>
        <w:t> </w:t>
      </w:r>
      <w:r>
        <w:rPr/>
        <w:t>з’явилися</w:t>
      </w:r>
      <w:r>
        <w:rPr>
          <w:spacing w:val="28"/>
        </w:rPr>
        <w:t> </w:t>
      </w:r>
      <w:r>
        <w:rPr/>
        <w:t>перші</w:t>
      </w:r>
      <w:r>
        <w:rPr>
          <w:spacing w:val="25"/>
        </w:rPr>
        <w:t> </w:t>
      </w:r>
      <w:r>
        <w:rPr/>
        <w:t>офіційні</w:t>
      </w:r>
      <w:r>
        <w:rPr>
          <w:spacing w:val="27"/>
        </w:rPr>
        <w:t> </w:t>
      </w:r>
      <w:r>
        <w:rPr/>
        <w:t>Правила</w:t>
      </w:r>
      <w:r>
        <w:rPr>
          <w:spacing w:val="28"/>
        </w:rPr>
        <w:t> </w:t>
      </w:r>
      <w:r>
        <w:rPr/>
        <w:t>гри</w:t>
      </w:r>
      <w:r>
        <w:rPr>
          <w:spacing w:val="28"/>
        </w:rPr>
        <w:t> </w:t>
      </w:r>
      <w:r>
        <w:rPr/>
        <w:t>у</w:t>
      </w:r>
      <w:r>
        <w:rPr>
          <w:spacing w:val="27"/>
        </w:rPr>
        <w:t> </w:t>
      </w:r>
      <w:r>
        <w:rPr/>
        <w:t>футбол.</w:t>
      </w:r>
      <w:r>
        <w:rPr>
          <w:spacing w:val="-77"/>
        </w:rPr>
        <w:t> </w:t>
      </w:r>
      <w:r>
        <w:rPr/>
        <w:t>У цих Правилах була викладена основна і чітко доступна для всіх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любителів</w:t>
      </w:r>
      <w:r>
        <w:rPr>
          <w:spacing w:val="1"/>
        </w:rPr>
        <w:t> </w:t>
      </w:r>
      <w:r>
        <w:rPr/>
        <w:t>формула</w:t>
      </w:r>
      <w:r>
        <w:rPr>
          <w:spacing w:val="1"/>
        </w:rPr>
        <w:t> </w:t>
      </w:r>
      <w:r>
        <w:rPr/>
        <w:t>футболу,</w:t>
      </w:r>
      <w:r>
        <w:rPr>
          <w:spacing w:val="1"/>
        </w:rPr>
        <w:t> </w:t>
      </w:r>
      <w:r>
        <w:rPr/>
        <w:t>якою</w:t>
      </w:r>
      <w:r>
        <w:rPr>
          <w:spacing w:val="1"/>
        </w:rPr>
        <w:t> </w:t>
      </w:r>
      <w:r>
        <w:rPr/>
        <w:t>заборонялися</w:t>
      </w:r>
      <w:r>
        <w:rPr>
          <w:spacing w:val="1"/>
        </w:rPr>
        <w:t> </w:t>
      </w:r>
      <w:r>
        <w:rPr/>
        <w:t>будь-які</w:t>
      </w:r>
      <w:r>
        <w:rPr>
          <w:spacing w:val="1"/>
        </w:rPr>
        <w:t> </w:t>
      </w:r>
      <w:r>
        <w:rPr/>
        <w:t>фізичні дії по відношенню до суперника команди, ведення й удари</w:t>
      </w:r>
      <w:r>
        <w:rPr>
          <w:spacing w:val="1"/>
        </w:rPr>
        <w:t> </w:t>
      </w:r>
      <w:r>
        <w:rPr/>
        <w:t>м’яча руками та інші. Згодом надавалося воротареві брати м’яча до</w:t>
      </w:r>
      <w:r>
        <w:rPr>
          <w:spacing w:val="1"/>
        </w:rPr>
        <w:t> </w:t>
      </w:r>
      <w:r>
        <w:rPr/>
        <w:t>рук,</w:t>
      </w:r>
      <w:r>
        <w:rPr>
          <w:spacing w:val="-2"/>
        </w:rPr>
        <w:t> </w:t>
      </w:r>
      <w:r>
        <w:rPr/>
        <w:t>до</w:t>
      </w:r>
      <w:r>
        <w:rPr>
          <w:spacing w:val="-2"/>
        </w:rPr>
        <w:t> </w:t>
      </w:r>
      <w:r>
        <w:rPr/>
        <w:t>цього часу</w:t>
      </w:r>
      <w:r>
        <w:rPr>
          <w:spacing w:val="-1"/>
        </w:rPr>
        <w:t> </w:t>
      </w:r>
      <w:r>
        <w:rPr/>
        <w:t>йому</w:t>
      </w:r>
      <w:r>
        <w:rPr>
          <w:spacing w:val="-1"/>
        </w:rPr>
        <w:t> </w:t>
      </w:r>
      <w:r>
        <w:rPr/>
        <w:t>таке</w:t>
      </w:r>
      <w:r>
        <w:rPr>
          <w:spacing w:val="-1"/>
        </w:rPr>
        <w:t> </w:t>
      </w:r>
      <w:r>
        <w:rPr/>
        <w:t>суворо</w:t>
      </w:r>
      <w:r>
        <w:rPr>
          <w:spacing w:val="-1"/>
        </w:rPr>
        <w:t> </w:t>
      </w:r>
      <w:r>
        <w:rPr/>
        <w:t>заборонялося.</w:t>
      </w:r>
    </w:p>
    <w:p>
      <w:pPr>
        <w:spacing w:after="0" w:line="261" w:lineRule="auto"/>
        <w:sectPr>
          <w:pgSz w:w="11910" w:h="16840"/>
          <w:pgMar w:header="0" w:footer="1133" w:top="1200" w:bottom="1380" w:left="1020" w:right="760"/>
        </w:sectPr>
      </w:pPr>
    </w:p>
    <w:p>
      <w:pPr>
        <w:pStyle w:val="BodyText"/>
        <w:spacing w:before="65"/>
        <w:ind w:left="337"/>
      </w:pPr>
      <w:r>
        <w:rPr>
          <w:u w:val="single"/>
        </w:rPr>
        <w:t>Короткий</w:t>
      </w:r>
      <w:r>
        <w:rPr>
          <w:spacing w:val="-4"/>
          <w:u w:val="single"/>
        </w:rPr>
        <w:t> </w:t>
      </w:r>
      <w:r>
        <w:rPr>
          <w:u w:val="single"/>
        </w:rPr>
        <w:t>зміст</w:t>
      </w:r>
      <w:r>
        <w:rPr>
          <w:spacing w:val="-4"/>
          <w:u w:val="single"/>
        </w:rPr>
        <w:t> </w:t>
      </w:r>
      <w:r>
        <w:rPr>
          <w:u w:val="single"/>
        </w:rPr>
        <w:t>опублікованих</w:t>
      </w:r>
      <w:r>
        <w:rPr>
          <w:spacing w:val="-4"/>
          <w:u w:val="single"/>
        </w:rPr>
        <w:t> </w:t>
      </w:r>
      <w:r>
        <w:rPr>
          <w:u w:val="single"/>
        </w:rPr>
        <w:t>перших</w:t>
      </w:r>
      <w:r>
        <w:rPr>
          <w:spacing w:val="-3"/>
          <w:u w:val="single"/>
        </w:rPr>
        <w:t> </w:t>
      </w:r>
      <w:r>
        <w:rPr>
          <w:u w:val="single"/>
        </w:rPr>
        <w:t>13-ти</w:t>
      </w:r>
      <w:r>
        <w:rPr>
          <w:spacing w:val="-3"/>
          <w:u w:val="single"/>
        </w:rPr>
        <w:t> </w:t>
      </w:r>
      <w:r>
        <w:rPr>
          <w:u w:val="single"/>
        </w:rPr>
        <w:t>Правил</w:t>
      </w:r>
      <w:r>
        <w:rPr>
          <w:spacing w:val="-3"/>
          <w:u w:val="single"/>
        </w:rPr>
        <w:t> </w:t>
      </w:r>
      <w:r>
        <w:rPr>
          <w:u w:val="single"/>
        </w:rPr>
        <w:t>гри</w:t>
      </w:r>
      <w:r>
        <w:rPr>
          <w:spacing w:val="-4"/>
          <w:u w:val="single"/>
        </w:rPr>
        <w:t> </w:t>
      </w:r>
      <w:r>
        <w:rPr>
          <w:u w:val="single"/>
        </w:rPr>
        <w:t>у</w:t>
      </w:r>
      <w:r>
        <w:rPr>
          <w:spacing w:val="-4"/>
          <w:u w:val="single"/>
        </w:rPr>
        <w:t> </w:t>
      </w:r>
      <w:r>
        <w:rPr>
          <w:u w:val="single"/>
        </w:rPr>
        <w:t>футбол</w:t>
      </w:r>
      <w:r>
        <w:rPr/>
        <w:t>:</w:t>
      </w:r>
    </w:p>
    <w:p>
      <w:pPr>
        <w:pStyle w:val="ListParagraph"/>
        <w:numPr>
          <w:ilvl w:val="0"/>
          <w:numId w:val="19"/>
        </w:numPr>
        <w:tabs>
          <w:tab w:pos="1534" w:val="left" w:leader="none"/>
        </w:tabs>
        <w:spacing w:line="240" w:lineRule="auto" w:before="1" w:after="0"/>
        <w:ind w:left="226" w:right="483" w:firstLine="850"/>
        <w:jc w:val="both"/>
        <w:rPr>
          <w:sz w:val="32"/>
        </w:rPr>
      </w:pPr>
      <w:r>
        <w:rPr>
          <w:sz w:val="32"/>
        </w:rPr>
        <w:t>Довжина</w:t>
      </w:r>
      <w:r>
        <w:rPr>
          <w:spacing w:val="1"/>
          <w:sz w:val="32"/>
        </w:rPr>
        <w:t> </w:t>
      </w:r>
      <w:r>
        <w:rPr>
          <w:sz w:val="32"/>
        </w:rPr>
        <w:t>футбольного</w:t>
      </w:r>
      <w:r>
        <w:rPr>
          <w:spacing w:val="1"/>
          <w:sz w:val="32"/>
        </w:rPr>
        <w:t> </w:t>
      </w:r>
      <w:r>
        <w:rPr>
          <w:sz w:val="32"/>
        </w:rPr>
        <w:t>поля</w:t>
      </w:r>
      <w:r>
        <w:rPr>
          <w:spacing w:val="80"/>
          <w:sz w:val="32"/>
        </w:rPr>
        <w:t> </w:t>
      </w:r>
      <w:r>
        <w:rPr>
          <w:sz w:val="32"/>
        </w:rPr>
        <w:t>не</w:t>
      </w:r>
      <w:r>
        <w:rPr>
          <w:spacing w:val="80"/>
          <w:sz w:val="32"/>
        </w:rPr>
        <w:t> </w:t>
      </w:r>
      <w:r>
        <w:rPr>
          <w:sz w:val="32"/>
        </w:rPr>
        <w:t>повинна</w:t>
      </w:r>
      <w:r>
        <w:rPr>
          <w:spacing w:val="80"/>
          <w:sz w:val="32"/>
        </w:rPr>
        <w:t> </w:t>
      </w:r>
      <w:r>
        <w:rPr>
          <w:sz w:val="32"/>
        </w:rPr>
        <w:t>перевищувати</w:t>
      </w:r>
      <w:r>
        <w:rPr>
          <w:spacing w:val="1"/>
          <w:sz w:val="32"/>
        </w:rPr>
        <w:t> </w:t>
      </w:r>
      <w:r>
        <w:rPr>
          <w:sz w:val="32"/>
        </w:rPr>
        <w:t>200 ярдів (183 м), ширина – 100 ярдів (91,5 м). Встановлюються</w:t>
      </w:r>
      <w:r>
        <w:rPr>
          <w:spacing w:val="1"/>
          <w:sz w:val="32"/>
        </w:rPr>
        <w:t> </w:t>
      </w:r>
      <w:r>
        <w:rPr>
          <w:sz w:val="32"/>
        </w:rPr>
        <w:t>кутові прапорці на кутах поля. Ворота складаються з двох стійок,</w:t>
      </w:r>
      <w:r>
        <w:rPr>
          <w:spacing w:val="1"/>
          <w:sz w:val="32"/>
        </w:rPr>
        <w:t> </w:t>
      </w:r>
      <w:r>
        <w:rPr>
          <w:sz w:val="32"/>
        </w:rPr>
        <w:t>розміщених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відстані</w:t>
      </w:r>
      <w:r>
        <w:rPr>
          <w:spacing w:val="1"/>
          <w:sz w:val="32"/>
        </w:rPr>
        <w:t> </w:t>
      </w:r>
      <w:r>
        <w:rPr>
          <w:sz w:val="32"/>
        </w:rPr>
        <w:t>8</w:t>
      </w:r>
      <w:r>
        <w:rPr>
          <w:spacing w:val="1"/>
          <w:sz w:val="32"/>
        </w:rPr>
        <w:t> </w:t>
      </w:r>
      <w:r>
        <w:rPr>
          <w:sz w:val="32"/>
        </w:rPr>
        <w:t>ярдів</w:t>
      </w:r>
      <w:r>
        <w:rPr>
          <w:spacing w:val="1"/>
          <w:sz w:val="32"/>
        </w:rPr>
        <w:t> </w:t>
      </w:r>
      <w:r>
        <w:rPr>
          <w:sz w:val="32"/>
        </w:rPr>
        <w:t>(7,32</w:t>
      </w:r>
      <w:r>
        <w:rPr>
          <w:spacing w:val="1"/>
          <w:sz w:val="32"/>
        </w:rPr>
        <w:t> </w:t>
      </w:r>
      <w:r>
        <w:rPr>
          <w:sz w:val="32"/>
        </w:rPr>
        <w:t>м),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воротах</w:t>
      </w:r>
      <w:r>
        <w:rPr>
          <w:spacing w:val="1"/>
          <w:sz w:val="32"/>
        </w:rPr>
        <w:t> </w:t>
      </w:r>
      <w:r>
        <w:rPr>
          <w:sz w:val="32"/>
        </w:rPr>
        <w:t>відсутня</w:t>
      </w:r>
      <w:r>
        <w:rPr>
          <w:spacing w:val="1"/>
          <w:sz w:val="32"/>
        </w:rPr>
        <w:t> </w:t>
      </w:r>
      <w:r>
        <w:rPr>
          <w:sz w:val="32"/>
        </w:rPr>
        <w:t>поперечина.</w:t>
      </w:r>
    </w:p>
    <w:p>
      <w:pPr>
        <w:pStyle w:val="ListParagraph"/>
        <w:numPr>
          <w:ilvl w:val="0"/>
          <w:numId w:val="19"/>
        </w:numPr>
        <w:tabs>
          <w:tab w:pos="1479" w:val="left" w:leader="none"/>
        </w:tabs>
        <w:spacing w:line="240" w:lineRule="auto" w:before="0" w:after="0"/>
        <w:ind w:left="226" w:right="482" w:firstLine="850"/>
        <w:jc w:val="both"/>
        <w:rPr>
          <w:sz w:val="32"/>
        </w:rPr>
      </w:pPr>
      <w:r>
        <w:rPr>
          <w:sz w:val="32"/>
        </w:rPr>
        <w:t>За</w:t>
      </w:r>
      <w:r>
        <w:rPr>
          <w:spacing w:val="1"/>
          <w:sz w:val="32"/>
        </w:rPr>
        <w:t> </w:t>
      </w:r>
      <w:r>
        <w:rPr>
          <w:sz w:val="32"/>
        </w:rPr>
        <w:t>допомогою</w:t>
      </w:r>
      <w:r>
        <w:rPr>
          <w:spacing w:val="1"/>
          <w:sz w:val="32"/>
        </w:rPr>
        <w:t> </w:t>
      </w:r>
      <w:r>
        <w:rPr>
          <w:sz w:val="32"/>
        </w:rPr>
        <w:t>жереба</w:t>
      </w:r>
      <w:r>
        <w:rPr>
          <w:spacing w:val="1"/>
          <w:sz w:val="32"/>
        </w:rPr>
        <w:t> </w:t>
      </w:r>
      <w:r>
        <w:rPr>
          <w:sz w:val="32"/>
        </w:rPr>
        <w:t>вирішується</w:t>
      </w:r>
      <w:r>
        <w:rPr>
          <w:spacing w:val="1"/>
          <w:sz w:val="32"/>
        </w:rPr>
        <w:t> </w:t>
      </w:r>
      <w:r>
        <w:rPr>
          <w:sz w:val="32"/>
        </w:rPr>
        <w:t>вибір</w:t>
      </w:r>
      <w:r>
        <w:rPr>
          <w:spacing w:val="1"/>
          <w:sz w:val="32"/>
        </w:rPr>
        <w:t> </w:t>
      </w:r>
      <w:r>
        <w:rPr>
          <w:sz w:val="32"/>
        </w:rPr>
        <w:t>половини</w:t>
      </w:r>
      <w:r>
        <w:rPr>
          <w:spacing w:val="1"/>
          <w:sz w:val="32"/>
        </w:rPr>
        <w:t> </w:t>
      </w:r>
      <w:r>
        <w:rPr>
          <w:sz w:val="32"/>
        </w:rPr>
        <w:t>поля</w:t>
      </w:r>
      <w:r>
        <w:rPr>
          <w:spacing w:val="-77"/>
          <w:sz w:val="32"/>
        </w:rPr>
        <w:t> </w:t>
      </w:r>
      <w:r>
        <w:rPr>
          <w:sz w:val="32"/>
        </w:rPr>
        <w:t>командами,</w:t>
      </w:r>
      <w:r>
        <w:rPr>
          <w:spacing w:val="1"/>
          <w:sz w:val="32"/>
        </w:rPr>
        <w:t> </w:t>
      </w:r>
      <w:r>
        <w:rPr>
          <w:sz w:val="32"/>
        </w:rPr>
        <w:t>перед</w:t>
      </w:r>
      <w:r>
        <w:rPr>
          <w:spacing w:val="1"/>
          <w:sz w:val="32"/>
        </w:rPr>
        <w:t> </w:t>
      </w:r>
      <w:r>
        <w:rPr>
          <w:sz w:val="32"/>
        </w:rPr>
        <w:t>початком</w:t>
      </w:r>
      <w:r>
        <w:rPr>
          <w:spacing w:val="1"/>
          <w:sz w:val="32"/>
        </w:rPr>
        <w:t> </w:t>
      </w:r>
      <w:r>
        <w:rPr>
          <w:sz w:val="32"/>
        </w:rPr>
        <w:t>матчу.</w:t>
      </w:r>
      <w:r>
        <w:rPr>
          <w:spacing w:val="1"/>
          <w:sz w:val="32"/>
        </w:rPr>
        <w:t> </w:t>
      </w:r>
      <w:r>
        <w:rPr>
          <w:sz w:val="32"/>
        </w:rPr>
        <w:t>Гра</w:t>
      </w:r>
      <w:r>
        <w:rPr>
          <w:spacing w:val="1"/>
          <w:sz w:val="32"/>
        </w:rPr>
        <w:t> </w:t>
      </w:r>
      <w:r>
        <w:rPr>
          <w:sz w:val="32"/>
        </w:rPr>
        <w:t>розпочинається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початкового удару по м’ячу, що нерухомо лежить у центрі поля.</w:t>
      </w:r>
      <w:r>
        <w:rPr>
          <w:spacing w:val="1"/>
          <w:sz w:val="32"/>
        </w:rPr>
        <w:t> </w:t>
      </w:r>
      <w:r>
        <w:rPr>
          <w:sz w:val="32"/>
        </w:rPr>
        <w:t>Команда,</w:t>
      </w:r>
      <w:r>
        <w:rPr>
          <w:spacing w:val="1"/>
          <w:sz w:val="32"/>
        </w:rPr>
        <w:t> </w:t>
      </w:r>
      <w:r>
        <w:rPr>
          <w:sz w:val="32"/>
        </w:rPr>
        <w:t>що</w:t>
      </w:r>
      <w:r>
        <w:rPr>
          <w:spacing w:val="1"/>
          <w:sz w:val="32"/>
        </w:rPr>
        <w:t> </w:t>
      </w:r>
      <w:r>
        <w:rPr>
          <w:sz w:val="32"/>
        </w:rPr>
        <w:t>програла</w:t>
      </w:r>
      <w:r>
        <w:rPr>
          <w:spacing w:val="1"/>
          <w:sz w:val="32"/>
        </w:rPr>
        <w:t> </w:t>
      </w:r>
      <w:r>
        <w:rPr>
          <w:sz w:val="32"/>
        </w:rPr>
        <w:t>жереб</w:t>
      </w:r>
      <w:r>
        <w:rPr>
          <w:spacing w:val="1"/>
          <w:sz w:val="32"/>
        </w:rPr>
        <w:t> </w:t>
      </w:r>
      <w:r>
        <w:rPr>
          <w:sz w:val="32"/>
        </w:rPr>
        <w:t>розпочинає</w:t>
      </w:r>
      <w:r>
        <w:rPr>
          <w:spacing w:val="1"/>
          <w:sz w:val="32"/>
        </w:rPr>
        <w:t> </w:t>
      </w:r>
      <w:r>
        <w:rPr>
          <w:sz w:val="32"/>
        </w:rPr>
        <w:t>гру.</w:t>
      </w:r>
      <w:r>
        <w:rPr>
          <w:spacing w:val="1"/>
          <w:sz w:val="32"/>
        </w:rPr>
        <w:t> </w:t>
      </w:r>
      <w:r>
        <w:rPr>
          <w:sz w:val="32"/>
        </w:rPr>
        <w:t>Гравці</w:t>
      </w:r>
      <w:r>
        <w:rPr>
          <w:spacing w:val="1"/>
          <w:sz w:val="32"/>
        </w:rPr>
        <w:t> </w:t>
      </w:r>
      <w:r>
        <w:rPr>
          <w:sz w:val="32"/>
        </w:rPr>
        <w:t>команди</w:t>
      </w:r>
      <w:r>
        <w:rPr>
          <w:spacing w:val="1"/>
          <w:sz w:val="32"/>
        </w:rPr>
        <w:t> </w:t>
      </w:r>
      <w:r>
        <w:rPr>
          <w:sz w:val="32"/>
        </w:rPr>
        <w:t>суперника не можуть знаходитися ближче до м’яча ніж на 10 ярдів</w:t>
      </w:r>
      <w:r>
        <w:rPr>
          <w:spacing w:val="1"/>
          <w:sz w:val="32"/>
        </w:rPr>
        <w:t> </w:t>
      </w:r>
      <w:r>
        <w:rPr>
          <w:sz w:val="32"/>
        </w:rPr>
        <w:t>(9,1</w:t>
      </w:r>
      <w:r>
        <w:rPr>
          <w:spacing w:val="-1"/>
          <w:sz w:val="32"/>
        </w:rPr>
        <w:t> </w:t>
      </w:r>
      <w:r>
        <w:rPr>
          <w:sz w:val="32"/>
        </w:rPr>
        <w:t>м)</w:t>
      </w:r>
      <w:r>
        <w:rPr>
          <w:spacing w:val="-1"/>
          <w:sz w:val="32"/>
        </w:rPr>
        <w:t> </w:t>
      </w:r>
      <w:r>
        <w:rPr>
          <w:sz w:val="32"/>
        </w:rPr>
        <w:t>до</w:t>
      </w:r>
      <w:r>
        <w:rPr>
          <w:spacing w:val="-1"/>
          <w:sz w:val="32"/>
        </w:rPr>
        <w:t> </w:t>
      </w:r>
      <w:r>
        <w:rPr>
          <w:sz w:val="32"/>
        </w:rPr>
        <w:t>того</w:t>
      </w:r>
      <w:r>
        <w:rPr>
          <w:spacing w:val="-1"/>
          <w:sz w:val="32"/>
        </w:rPr>
        <w:t> </w:t>
      </w:r>
      <w:r>
        <w:rPr>
          <w:sz w:val="32"/>
        </w:rPr>
        <w:t>моменту,</w:t>
      </w:r>
      <w:r>
        <w:rPr>
          <w:spacing w:val="-3"/>
          <w:sz w:val="32"/>
        </w:rPr>
        <w:t> </w:t>
      </w:r>
      <w:r>
        <w:rPr>
          <w:sz w:val="32"/>
        </w:rPr>
        <w:t>поки суперник</w:t>
      </w:r>
      <w:r>
        <w:rPr>
          <w:spacing w:val="-2"/>
          <w:sz w:val="32"/>
        </w:rPr>
        <w:t> </w:t>
      </w:r>
      <w:r>
        <w:rPr>
          <w:sz w:val="32"/>
        </w:rPr>
        <w:t>не</w:t>
      </w:r>
      <w:r>
        <w:rPr>
          <w:spacing w:val="-2"/>
          <w:sz w:val="32"/>
        </w:rPr>
        <w:t> </w:t>
      </w:r>
      <w:r>
        <w:rPr>
          <w:sz w:val="32"/>
        </w:rPr>
        <w:t>виконав</w:t>
      </w:r>
      <w:r>
        <w:rPr>
          <w:spacing w:val="-1"/>
          <w:sz w:val="32"/>
        </w:rPr>
        <w:t> </w:t>
      </w:r>
      <w:r>
        <w:rPr>
          <w:sz w:val="32"/>
        </w:rPr>
        <w:t>удар.</w:t>
      </w:r>
    </w:p>
    <w:p>
      <w:pPr>
        <w:pStyle w:val="ListParagraph"/>
        <w:numPr>
          <w:ilvl w:val="0"/>
          <w:numId w:val="19"/>
        </w:numPr>
        <w:tabs>
          <w:tab w:pos="1416" w:val="left" w:leader="none"/>
        </w:tabs>
        <w:spacing w:line="240" w:lineRule="auto" w:before="0" w:after="0"/>
        <w:ind w:left="226" w:right="477" w:firstLine="850"/>
        <w:jc w:val="both"/>
        <w:rPr>
          <w:sz w:val="32"/>
        </w:rPr>
      </w:pPr>
      <w:r>
        <w:rPr>
          <w:spacing w:val="-1"/>
          <w:sz w:val="32"/>
        </w:rPr>
        <w:t>Після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того,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як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якась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команда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забила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м’яч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у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ворота</w:t>
      </w:r>
      <w:r>
        <w:rPr>
          <w:spacing w:val="-19"/>
          <w:sz w:val="32"/>
        </w:rPr>
        <w:t> </w:t>
      </w:r>
      <w:r>
        <w:rPr>
          <w:sz w:val="32"/>
        </w:rPr>
        <w:t>суперника,</w:t>
      </w:r>
      <w:r>
        <w:rPr>
          <w:spacing w:val="-77"/>
          <w:sz w:val="32"/>
        </w:rPr>
        <w:t> </w:t>
      </w:r>
      <w:r>
        <w:rPr>
          <w:sz w:val="32"/>
        </w:rPr>
        <w:t>команди</w:t>
      </w:r>
      <w:r>
        <w:rPr>
          <w:spacing w:val="-2"/>
          <w:sz w:val="32"/>
        </w:rPr>
        <w:t> </w:t>
      </w:r>
      <w:r>
        <w:rPr>
          <w:sz w:val="32"/>
        </w:rPr>
        <w:t>міняються</w:t>
      </w:r>
      <w:r>
        <w:rPr>
          <w:spacing w:val="-2"/>
          <w:sz w:val="32"/>
        </w:rPr>
        <w:t> </w:t>
      </w:r>
      <w:r>
        <w:rPr>
          <w:sz w:val="32"/>
        </w:rPr>
        <w:t>половинами</w:t>
      </w:r>
      <w:r>
        <w:rPr>
          <w:spacing w:val="1"/>
          <w:sz w:val="32"/>
        </w:rPr>
        <w:t> </w:t>
      </w:r>
      <w:r>
        <w:rPr>
          <w:sz w:val="32"/>
        </w:rPr>
        <w:t>поля.</w:t>
      </w:r>
    </w:p>
    <w:p>
      <w:pPr>
        <w:pStyle w:val="ListParagraph"/>
        <w:numPr>
          <w:ilvl w:val="0"/>
          <w:numId w:val="19"/>
        </w:numPr>
        <w:tabs>
          <w:tab w:pos="1425" w:val="left" w:leader="none"/>
        </w:tabs>
        <w:spacing w:line="240" w:lineRule="auto" w:before="0" w:after="0"/>
        <w:ind w:left="226" w:right="482" w:firstLine="850"/>
        <w:jc w:val="both"/>
        <w:rPr>
          <w:sz w:val="32"/>
        </w:rPr>
      </w:pPr>
      <w:r>
        <w:rPr>
          <w:sz w:val="32"/>
        </w:rPr>
        <w:t>Гол вважається забитим, коли м’яч повністю пройшов між</w:t>
      </w:r>
      <w:r>
        <w:rPr>
          <w:spacing w:val="1"/>
          <w:sz w:val="32"/>
        </w:rPr>
        <w:t> </w:t>
      </w:r>
      <w:r>
        <w:rPr>
          <w:sz w:val="32"/>
        </w:rPr>
        <w:t>стійками або між їхнім продовженням, якщо м’яч не був внесений</w:t>
      </w:r>
      <w:r>
        <w:rPr>
          <w:spacing w:val="1"/>
          <w:sz w:val="32"/>
        </w:rPr>
        <w:t> </w:t>
      </w:r>
      <w:r>
        <w:rPr>
          <w:sz w:val="32"/>
        </w:rPr>
        <w:t>руками</w:t>
      </w:r>
      <w:r>
        <w:rPr>
          <w:spacing w:val="-2"/>
          <w:sz w:val="32"/>
        </w:rPr>
        <w:t> </w:t>
      </w:r>
      <w:r>
        <w:rPr>
          <w:sz w:val="32"/>
        </w:rPr>
        <w:t>або</w:t>
      </w:r>
      <w:r>
        <w:rPr>
          <w:spacing w:val="-1"/>
          <w:sz w:val="32"/>
        </w:rPr>
        <w:t> </w:t>
      </w:r>
      <w:r>
        <w:rPr>
          <w:sz w:val="32"/>
        </w:rPr>
        <w:t>кинутий.</w:t>
      </w:r>
    </w:p>
    <w:p>
      <w:pPr>
        <w:pStyle w:val="ListParagraph"/>
        <w:numPr>
          <w:ilvl w:val="0"/>
          <w:numId w:val="19"/>
        </w:numPr>
        <w:tabs>
          <w:tab w:pos="1409" w:val="left" w:leader="none"/>
        </w:tabs>
        <w:spacing w:line="240" w:lineRule="auto" w:before="0" w:after="0"/>
        <w:ind w:left="226" w:right="482" w:firstLine="850"/>
        <w:jc w:val="both"/>
        <w:rPr>
          <w:sz w:val="32"/>
        </w:rPr>
      </w:pPr>
      <w:r>
        <w:rPr>
          <w:sz w:val="32"/>
        </w:rPr>
        <w:t>Якщо м’яч перетнув бокову лінію поля, його може вкинути</w:t>
      </w:r>
      <w:r>
        <w:rPr>
          <w:spacing w:val="1"/>
          <w:sz w:val="32"/>
        </w:rPr>
        <w:t> </w:t>
      </w:r>
      <w:r>
        <w:rPr>
          <w:sz w:val="32"/>
        </w:rPr>
        <w:t>гравець,</w:t>
      </w:r>
      <w:r>
        <w:rPr>
          <w:spacing w:val="1"/>
          <w:sz w:val="32"/>
        </w:rPr>
        <w:t> </w:t>
      </w:r>
      <w:r>
        <w:rPr>
          <w:sz w:val="32"/>
        </w:rPr>
        <w:t>який</w:t>
      </w:r>
      <w:r>
        <w:rPr>
          <w:spacing w:val="1"/>
          <w:sz w:val="32"/>
        </w:rPr>
        <w:t> </w:t>
      </w:r>
      <w:r>
        <w:rPr>
          <w:sz w:val="32"/>
        </w:rPr>
        <w:t>швидше</w:t>
      </w:r>
      <w:r>
        <w:rPr>
          <w:spacing w:val="1"/>
          <w:sz w:val="32"/>
        </w:rPr>
        <w:t> </w:t>
      </w:r>
      <w:r>
        <w:rPr>
          <w:sz w:val="32"/>
        </w:rPr>
        <w:t>взяв</w:t>
      </w:r>
      <w:r>
        <w:rPr>
          <w:spacing w:val="1"/>
          <w:sz w:val="32"/>
        </w:rPr>
        <w:t> </w:t>
      </w:r>
      <w:r>
        <w:rPr>
          <w:sz w:val="32"/>
        </w:rPr>
        <w:t>його</w:t>
      </w:r>
      <w:r>
        <w:rPr>
          <w:spacing w:val="1"/>
          <w:sz w:val="32"/>
        </w:rPr>
        <w:t> </w:t>
      </w:r>
      <w:r>
        <w:rPr>
          <w:sz w:val="32"/>
        </w:rPr>
        <w:t>до</w:t>
      </w:r>
      <w:r>
        <w:rPr>
          <w:spacing w:val="1"/>
          <w:sz w:val="32"/>
        </w:rPr>
        <w:t> </w:t>
      </w:r>
      <w:r>
        <w:rPr>
          <w:sz w:val="32"/>
        </w:rPr>
        <w:t>рук.</w:t>
      </w:r>
      <w:r>
        <w:rPr>
          <w:spacing w:val="1"/>
          <w:sz w:val="32"/>
        </w:rPr>
        <w:t> </w:t>
      </w:r>
      <w:r>
        <w:rPr>
          <w:sz w:val="32"/>
        </w:rPr>
        <w:t>Вкидання</w:t>
      </w:r>
      <w:r>
        <w:rPr>
          <w:spacing w:val="81"/>
          <w:sz w:val="32"/>
        </w:rPr>
        <w:t> </w:t>
      </w:r>
      <w:r>
        <w:rPr>
          <w:sz w:val="32"/>
        </w:rPr>
        <w:t>м’яча</w:t>
      </w:r>
      <w:r>
        <w:rPr>
          <w:spacing w:val="1"/>
          <w:sz w:val="32"/>
        </w:rPr>
        <w:t> </w:t>
      </w:r>
      <w:r>
        <w:rPr>
          <w:sz w:val="32"/>
        </w:rPr>
        <w:t>виконується</w:t>
      </w:r>
      <w:r>
        <w:rPr>
          <w:spacing w:val="53"/>
          <w:sz w:val="32"/>
        </w:rPr>
        <w:t> </w:t>
      </w:r>
      <w:r>
        <w:rPr>
          <w:sz w:val="32"/>
        </w:rPr>
        <w:t>з</w:t>
      </w:r>
      <w:r>
        <w:rPr>
          <w:spacing w:val="51"/>
          <w:sz w:val="32"/>
        </w:rPr>
        <w:t> </w:t>
      </w:r>
      <w:r>
        <w:rPr>
          <w:sz w:val="32"/>
        </w:rPr>
        <w:t>того</w:t>
      </w:r>
      <w:r>
        <w:rPr>
          <w:spacing w:val="53"/>
          <w:sz w:val="32"/>
        </w:rPr>
        <w:t> </w:t>
      </w:r>
      <w:r>
        <w:rPr>
          <w:sz w:val="32"/>
        </w:rPr>
        <w:t>місця,</w:t>
      </w:r>
      <w:r>
        <w:rPr>
          <w:spacing w:val="53"/>
          <w:sz w:val="32"/>
        </w:rPr>
        <w:t> </w:t>
      </w:r>
      <w:r>
        <w:rPr>
          <w:sz w:val="32"/>
        </w:rPr>
        <w:t>у</w:t>
      </w:r>
      <w:r>
        <w:rPr>
          <w:spacing w:val="53"/>
          <w:sz w:val="32"/>
        </w:rPr>
        <w:t> </w:t>
      </w:r>
      <w:r>
        <w:rPr>
          <w:sz w:val="32"/>
        </w:rPr>
        <w:t>якому</w:t>
      </w:r>
      <w:r>
        <w:rPr>
          <w:spacing w:val="53"/>
          <w:sz w:val="32"/>
        </w:rPr>
        <w:t> </w:t>
      </w:r>
      <w:r>
        <w:rPr>
          <w:sz w:val="32"/>
        </w:rPr>
        <w:t>він</w:t>
      </w:r>
      <w:r>
        <w:rPr>
          <w:spacing w:val="53"/>
          <w:sz w:val="32"/>
        </w:rPr>
        <w:t> </w:t>
      </w:r>
      <w:r>
        <w:rPr>
          <w:sz w:val="32"/>
        </w:rPr>
        <w:t>пересік</w:t>
      </w:r>
      <w:r>
        <w:rPr>
          <w:spacing w:val="53"/>
          <w:sz w:val="32"/>
        </w:rPr>
        <w:t> </w:t>
      </w:r>
      <w:r>
        <w:rPr>
          <w:sz w:val="32"/>
        </w:rPr>
        <w:t>бокову</w:t>
      </w:r>
      <w:r>
        <w:rPr>
          <w:spacing w:val="53"/>
          <w:sz w:val="32"/>
        </w:rPr>
        <w:t> </w:t>
      </w:r>
      <w:r>
        <w:rPr>
          <w:sz w:val="32"/>
        </w:rPr>
        <w:t>лінію</w:t>
      </w:r>
      <w:r>
        <w:rPr>
          <w:spacing w:val="52"/>
          <w:sz w:val="32"/>
        </w:rPr>
        <w:t> </w:t>
      </w:r>
      <w:r>
        <w:rPr>
          <w:sz w:val="32"/>
        </w:rPr>
        <w:t>поля,</w:t>
      </w:r>
      <w:r>
        <w:rPr>
          <w:spacing w:val="-77"/>
          <w:sz w:val="32"/>
        </w:rPr>
        <w:t> </w:t>
      </w:r>
      <w:r>
        <w:rPr>
          <w:sz w:val="32"/>
        </w:rPr>
        <w:t>та</w:t>
      </w:r>
      <w:r>
        <w:rPr>
          <w:spacing w:val="36"/>
          <w:sz w:val="32"/>
        </w:rPr>
        <w:t> </w:t>
      </w:r>
      <w:r>
        <w:rPr>
          <w:sz w:val="32"/>
        </w:rPr>
        <w:t>під</w:t>
      </w:r>
      <w:r>
        <w:rPr>
          <w:spacing w:val="36"/>
          <w:sz w:val="32"/>
        </w:rPr>
        <w:t> </w:t>
      </w:r>
      <w:r>
        <w:rPr>
          <w:sz w:val="32"/>
        </w:rPr>
        <w:t>прямим</w:t>
      </w:r>
      <w:r>
        <w:rPr>
          <w:spacing w:val="37"/>
          <w:sz w:val="32"/>
        </w:rPr>
        <w:t> </w:t>
      </w:r>
      <w:r>
        <w:rPr>
          <w:sz w:val="32"/>
        </w:rPr>
        <w:t>кутом</w:t>
      </w:r>
      <w:r>
        <w:rPr>
          <w:spacing w:val="36"/>
          <w:sz w:val="32"/>
        </w:rPr>
        <w:t> </w:t>
      </w:r>
      <w:r>
        <w:rPr>
          <w:sz w:val="32"/>
        </w:rPr>
        <w:t>до</w:t>
      </w:r>
      <w:r>
        <w:rPr>
          <w:spacing w:val="36"/>
          <w:sz w:val="32"/>
        </w:rPr>
        <w:t> </w:t>
      </w:r>
      <w:r>
        <w:rPr>
          <w:sz w:val="32"/>
        </w:rPr>
        <w:t>цього</w:t>
      </w:r>
      <w:r>
        <w:rPr>
          <w:spacing w:val="37"/>
          <w:sz w:val="32"/>
        </w:rPr>
        <w:t> </w:t>
      </w:r>
      <w:r>
        <w:rPr>
          <w:sz w:val="32"/>
        </w:rPr>
        <w:t>місця.</w:t>
      </w:r>
      <w:r>
        <w:rPr>
          <w:spacing w:val="36"/>
          <w:sz w:val="32"/>
        </w:rPr>
        <w:t> </w:t>
      </w:r>
      <w:r>
        <w:rPr>
          <w:sz w:val="32"/>
        </w:rPr>
        <w:t>Вважалося,</w:t>
      </w:r>
      <w:r>
        <w:rPr>
          <w:spacing w:val="37"/>
          <w:sz w:val="32"/>
        </w:rPr>
        <w:t> </w:t>
      </w:r>
      <w:r>
        <w:rPr>
          <w:sz w:val="32"/>
        </w:rPr>
        <w:t>що</w:t>
      </w:r>
      <w:r>
        <w:rPr>
          <w:spacing w:val="36"/>
          <w:sz w:val="32"/>
        </w:rPr>
        <w:t> </w:t>
      </w:r>
      <w:r>
        <w:rPr>
          <w:sz w:val="32"/>
        </w:rPr>
        <w:t>м’яч</w:t>
      </w:r>
      <w:r>
        <w:rPr>
          <w:spacing w:val="35"/>
          <w:sz w:val="32"/>
        </w:rPr>
        <w:t> </w:t>
      </w:r>
      <w:r>
        <w:rPr>
          <w:sz w:val="32"/>
        </w:rPr>
        <w:t>ввійшов</w:t>
      </w:r>
      <w:r>
        <w:rPr>
          <w:spacing w:val="-77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гру</w:t>
      </w:r>
      <w:r>
        <w:rPr>
          <w:spacing w:val="1"/>
          <w:sz w:val="32"/>
        </w:rPr>
        <w:t> </w:t>
      </w:r>
      <w:r>
        <w:rPr>
          <w:sz w:val="32"/>
        </w:rPr>
        <w:t>після</w:t>
      </w:r>
      <w:r>
        <w:rPr>
          <w:spacing w:val="1"/>
          <w:sz w:val="32"/>
        </w:rPr>
        <w:t> </w:t>
      </w:r>
      <w:r>
        <w:rPr>
          <w:sz w:val="32"/>
        </w:rPr>
        <w:t>того,</w:t>
      </w:r>
      <w:r>
        <w:rPr>
          <w:spacing w:val="1"/>
          <w:sz w:val="32"/>
        </w:rPr>
        <w:t> </w:t>
      </w:r>
      <w:r>
        <w:rPr>
          <w:sz w:val="32"/>
        </w:rPr>
        <w:t>як</w:t>
      </w:r>
      <w:r>
        <w:rPr>
          <w:spacing w:val="1"/>
          <w:sz w:val="32"/>
        </w:rPr>
        <w:t> </w:t>
      </w:r>
      <w:r>
        <w:rPr>
          <w:sz w:val="32"/>
        </w:rPr>
        <w:t>він</w:t>
      </w:r>
      <w:r>
        <w:rPr>
          <w:spacing w:val="80"/>
          <w:sz w:val="32"/>
        </w:rPr>
        <w:t> </w:t>
      </w:r>
      <w:r>
        <w:rPr>
          <w:sz w:val="32"/>
        </w:rPr>
        <w:t>торкнувся</w:t>
      </w:r>
      <w:r>
        <w:rPr>
          <w:spacing w:val="80"/>
          <w:sz w:val="32"/>
        </w:rPr>
        <w:t> </w:t>
      </w:r>
      <w:r>
        <w:rPr>
          <w:sz w:val="32"/>
        </w:rPr>
        <w:t>до</w:t>
      </w:r>
      <w:r>
        <w:rPr>
          <w:spacing w:val="80"/>
          <w:sz w:val="32"/>
        </w:rPr>
        <w:t> </w:t>
      </w:r>
      <w:r>
        <w:rPr>
          <w:sz w:val="32"/>
        </w:rPr>
        <w:t>землі</w:t>
      </w:r>
      <w:r>
        <w:rPr>
          <w:spacing w:val="80"/>
          <w:sz w:val="32"/>
        </w:rPr>
        <w:t> </w:t>
      </w:r>
      <w:r>
        <w:rPr>
          <w:sz w:val="32"/>
        </w:rPr>
        <w:t>після</w:t>
      </w:r>
      <w:r>
        <w:rPr>
          <w:spacing w:val="80"/>
          <w:sz w:val="32"/>
        </w:rPr>
        <w:t> </w:t>
      </w:r>
      <w:r>
        <w:rPr>
          <w:sz w:val="32"/>
        </w:rPr>
        <w:t>вкидання</w:t>
      </w:r>
      <w:r>
        <w:rPr>
          <w:spacing w:val="1"/>
          <w:sz w:val="32"/>
        </w:rPr>
        <w:t> </w:t>
      </w:r>
      <w:r>
        <w:rPr>
          <w:sz w:val="32"/>
        </w:rPr>
        <w:t>гравцем.</w:t>
      </w:r>
    </w:p>
    <w:p>
      <w:pPr>
        <w:pStyle w:val="ListParagraph"/>
        <w:numPr>
          <w:ilvl w:val="0"/>
          <w:numId w:val="19"/>
        </w:numPr>
        <w:tabs>
          <w:tab w:pos="1429" w:val="left" w:leader="none"/>
        </w:tabs>
        <w:spacing w:line="240" w:lineRule="auto" w:before="0" w:after="0"/>
        <w:ind w:left="226" w:right="482" w:firstLine="850"/>
        <w:jc w:val="both"/>
        <w:rPr>
          <w:sz w:val="32"/>
        </w:rPr>
      </w:pPr>
      <w:r>
        <w:rPr>
          <w:sz w:val="32"/>
        </w:rPr>
        <w:t>Коли гравець виконує удар по м’ячу, то всі партнери його</w:t>
      </w:r>
      <w:r>
        <w:rPr>
          <w:spacing w:val="1"/>
          <w:sz w:val="32"/>
        </w:rPr>
        <w:t> </w:t>
      </w:r>
      <w:r>
        <w:rPr>
          <w:sz w:val="32"/>
        </w:rPr>
        <w:t>команди, які знаходяться в момент цього удару ближче до воріт</w:t>
      </w:r>
      <w:r>
        <w:rPr>
          <w:spacing w:val="1"/>
          <w:sz w:val="32"/>
        </w:rPr>
        <w:t> </w:t>
      </w:r>
      <w:r>
        <w:rPr>
          <w:sz w:val="32"/>
        </w:rPr>
        <w:t>суперника,</w:t>
      </w:r>
      <w:r>
        <w:rPr>
          <w:spacing w:val="1"/>
          <w:sz w:val="32"/>
        </w:rPr>
        <w:t> </w:t>
      </w:r>
      <w:r>
        <w:rPr>
          <w:sz w:val="32"/>
        </w:rPr>
        <w:t>ніж</w:t>
      </w:r>
      <w:r>
        <w:rPr>
          <w:spacing w:val="1"/>
          <w:sz w:val="32"/>
        </w:rPr>
        <w:t> </w:t>
      </w:r>
      <w:r>
        <w:rPr>
          <w:sz w:val="32"/>
        </w:rPr>
        <w:t>гравець,</w:t>
      </w:r>
      <w:r>
        <w:rPr>
          <w:spacing w:val="1"/>
          <w:sz w:val="32"/>
        </w:rPr>
        <w:t> </w:t>
      </w:r>
      <w:r>
        <w:rPr>
          <w:sz w:val="32"/>
        </w:rPr>
        <w:t>що</w:t>
      </w:r>
      <w:r>
        <w:rPr>
          <w:spacing w:val="1"/>
          <w:sz w:val="32"/>
        </w:rPr>
        <w:t> </w:t>
      </w:r>
      <w:r>
        <w:rPr>
          <w:sz w:val="32"/>
        </w:rPr>
        <w:t>виконує</w:t>
      </w:r>
      <w:r>
        <w:rPr>
          <w:spacing w:val="1"/>
          <w:sz w:val="32"/>
        </w:rPr>
        <w:t> </w:t>
      </w:r>
      <w:r>
        <w:rPr>
          <w:sz w:val="32"/>
        </w:rPr>
        <w:t>даний</w:t>
      </w:r>
      <w:r>
        <w:rPr>
          <w:spacing w:val="1"/>
          <w:sz w:val="32"/>
        </w:rPr>
        <w:t> </w:t>
      </w:r>
      <w:r>
        <w:rPr>
          <w:sz w:val="32"/>
        </w:rPr>
        <w:t>удар</w:t>
      </w:r>
      <w:r>
        <w:rPr>
          <w:spacing w:val="1"/>
          <w:sz w:val="32"/>
        </w:rPr>
        <w:t> </w:t>
      </w:r>
      <w:r>
        <w:rPr>
          <w:sz w:val="32"/>
        </w:rPr>
        <w:t>по</w:t>
      </w:r>
      <w:r>
        <w:rPr>
          <w:spacing w:val="1"/>
          <w:sz w:val="32"/>
        </w:rPr>
        <w:t> </w:t>
      </w:r>
      <w:r>
        <w:rPr>
          <w:sz w:val="32"/>
        </w:rPr>
        <w:t>м’ячу,</w:t>
      </w:r>
      <w:r>
        <w:rPr>
          <w:spacing w:val="1"/>
          <w:sz w:val="32"/>
        </w:rPr>
        <w:t> </w:t>
      </w:r>
      <w:r>
        <w:rPr>
          <w:sz w:val="32"/>
        </w:rPr>
        <w:t>вважаються поза грою і не мають права торкатися до м’яча або</w:t>
      </w:r>
      <w:r>
        <w:rPr>
          <w:spacing w:val="1"/>
          <w:sz w:val="32"/>
        </w:rPr>
        <w:t> </w:t>
      </w:r>
      <w:r>
        <w:rPr>
          <w:sz w:val="32"/>
        </w:rPr>
        <w:t>заважати супернику</w:t>
      </w:r>
      <w:r>
        <w:rPr>
          <w:spacing w:val="-1"/>
          <w:sz w:val="32"/>
        </w:rPr>
        <w:t> </w:t>
      </w:r>
      <w:r>
        <w:rPr>
          <w:sz w:val="32"/>
        </w:rPr>
        <w:t>ним</w:t>
      </w:r>
      <w:r>
        <w:rPr>
          <w:spacing w:val="-1"/>
          <w:sz w:val="32"/>
        </w:rPr>
        <w:t> </w:t>
      </w:r>
      <w:r>
        <w:rPr>
          <w:sz w:val="32"/>
        </w:rPr>
        <w:t>зіграти.</w:t>
      </w:r>
    </w:p>
    <w:p>
      <w:pPr>
        <w:pStyle w:val="ListParagraph"/>
        <w:numPr>
          <w:ilvl w:val="0"/>
          <w:numId w:val="19"/>
        </w:numPr>
        <w:tabs>
          <w:tab w:pos="1408" w:val="left" w:leader="none"/>
        </w:tabs>
        <w:spacing w:line="240" w:lineRule="auto" w:before="0" w:after="0"/>
        <w:ind w:left="226" w:right="482" w:firstLine="850"/>
        <w:jc w:val="both"/>
        <w:rPr>
          <w:sz w:val="32"/>
        </w:rPr>
      </w:pPr>
      <w:r>
        <w:rPr>
          <w:sz w:val="32"/>
        </w:rPr>
        <w:t>М’яча, який вийшов за лінію воріт, його першим торкнувся</w:t>
      </w:r>
      <w:r>
        <w:rPr>
          <w:spacing w:val="1"/>
          <w:sz w:val="32"/>
        </w:rPr>
        <w:t> </w:t>
      </w:r>
      <w:r>
        <w:rPr>
          <w:sz w:val="32"/>
        </w:rPr>
        <w:t>гравець</w:t>
      </w:r>
      <w:r>
        <w:rPr>
          <w:spacing w:val="59"/>
          <w:sz w:val="32"/>
        </w:rPr>
        <w:t> </w:t>
      </w:r>
      <w:r>
        <w:rPr>
          <w:sz w:val="32"/>
        </w:rPr>
        <w:t>команди,</w:t>
      </w:r>
      <w:r>
        <w:rPr>
          <w:spacing w:val="59"/>
          <w:sz w:val="32"/>
        </w:rPr>
        <w:t> </w:t>
      </w:r>
      <w:r>
        <w:rPr>
          <w:sz w:val="32"/>
        </w:rPr>
        <w:t>що</w:t>
      </w:r>
      <w:r>
        <w:rPr>
          <w:spacing w:val="59"/>
          <w:sz w:val="32"/>
        </w:rPr>
        <w:t> </w:t>
      </w:r>
      <w:r>
        <w:rPr>
          <w:sz w:val="32"/>
        </w:rPr>
        <w:t>захищається,</w:t>
      </w:r>
      <w:r>
        <w:rPr>
          <w:spacing w:val="58"/>
          <w:sz w:val="32"/>
        </w:rPr>
        <w:t> </w:t>
      </w:r>
      <w:r>
        <w:rPr>
          <w:sz w:val="32"/>
        </w:rPr>
        <w:t>тоді</w:t>
      </w:r>
      <w:r>
        <w:rPr>
          <w:spacing w:val="59"/>
          <w:sz w:val="32"/>
        </w:rPr>
        <w:t> </w:t>
      </w:r>
      <w:r>
        <w:rPr>
          <w:sz w:val="32"/>
        </w:rPr>
        <w:t>вона</w:t>
      </w:r>
      <w:r>
        <w:rPr>
          <w:spacing w:val="60"/>
          <w:sz w:val="32"/>
        </w:rPr>
        <w:t> </w:t>
      </w:r>
      <w:r>
        <w:rPr>
          <w:sz w:val="32"/>
        </w:rPr>
        <w:t>має</w:t>
      </w:r>
      <w:r>
        <w:rPr>
          <w:spacing w:val="58"/>
          <w:sz w:val="32"/>
        </w:rPr>
        <w:t> </w:t>
      </w:r>
      <w:r>
        <w:rPr>
          <w:sz w:val="32"/>
        </w:rPr>
        <w:t>право</w:t>
      </w:r>
      <w:r>
        <w:rPr>
          <w:spacing w:val="60"/>
          <w:sz w:val="32"/>
        </w:rPr>
        <w:t> </w:t>
      </w:r>
      <w:r>
        <w:rPr>
          <w:sz w:val="32"/>
        </w:rPr>
        <w:t>на</w:t>
      </w:r>
      <w:r>
        <w:rPr>
          <w:spacing w:val="60"/>
          <w:sz w:val="32"/>
        </w:rPr>
        <w:t> </w:t>
      </w:r>
      <w:r>
        <w:rPr>
          <w:sz w:val="32"/>
        </w:rPr>
        <w:t>удар</w:t>
      </w:r>
      <w:r>
        <w:rPr>
          <w:spacing w:val="59"/>
          <w:sz w:val="32"/>
        </w:rPr>
        <w:t> </w:t>
      </w:r>
      <w:r>
        <w:rPr>
          <w:sz w:val="32"/>
        </w:rPr>
        <w:t>з</w:t>
      </w:r>
      <w:r>
        <w:rPr>
          <w:spacing w:val="-78"/>
          <w:sz w:val="32"/>
        </w:rPr>
        <w:t> </w:t>
      </w:r>
      <w:r>
        <w:rPr>
          <w:sz w:val="32"/>
        </w:rPr>
        <w:t>тієї</w:t>
      </w:r>
      <w:r>
        <w:rPr>
          <w:spacing w:val="1"/>
          <w:sz w:val="32"/>
        </w:rPr>
        <w:t> </w:t>
      </w:r>
      <w:r>
        <w:rPr>
          <w:sz w:val="32"/>
        </w:rPr>
        <w:t>точки</w:t>
      </w:r>
      <w:r>
        <w:rPr>
          <w:spacing w:val="1"/>
          <w:sz w:val="32"/>
        </w:rPr>
        <w:t> </w:t>
      </w:r>
      <w:r>
        <w:rPr>
          <w:sz w:val="32"/>
        </w:rPr>
        <w:t>лінії</w:t>
      </w:r>
      <w:r>
        <w:rPr>
          <w:spacing w:val="1"/>
          <w:sz w:val="32"/>
        </w:rPr>
        <w:t> </w:t>
      </w:r>
      <w:r>
        <w:rPr>
          <w:sz w:val="32"/>
        </w:rPr>
        <w:t>воріт,</w:t>
      </w:r>
      <w:r>
        <w:rPr>
          <w:spacing w:val="1"/>
          <w:sz w:val="32"/>
        </w:rPr>
        <w:t> </w:t>
      </w:r>
      <w:r>
        <w:rPr>
          <w:sz w:val="32"/>
        </w:rPr>
        <w:t>що</w:t>
      </w:r>
      <w:r>
        <w:rPr>
          <w:spacing w:val="1"/>
          <w:sz w:val="32"/>
        </w:rPr>
        <w:t> </w:t>
      </w:r>
      <w:r>
        <w:rPr>
          <w:sz w:val="32"/>
        </w:rPr>
        <w:t>розміщена</w:t>
      </w:r>
      <w:r>
        <w:rPr>
          <w:spacing w:val="1"/>
          <w:sz w:val="32"/>
        </w:rPr>
        <w:t> </w:t>
      </w:r>
      <w:r>
        <w:rPr>
          <w:sz w:val="32"/>
        </w:rPr>
        <w:t>навпроти</w:t>
      </w:r>
      <w:r>
        <w:rPr>
          <w:spacing w:val="80"/>
          <w:sz w:val="32"/>
        </w:rPr>
        <w:t> </w:t>
      </w:r>
      <w:r>
        <w:rPr>
          <w:sz w:val="32"/>
        </w:rPr>
        <w:t>місця</w:t>
      </w:r>
      <w:r>
        <w:rPr>
          <w:spacing w:val="80"/>
          <w:sz w:val="32"/>
        </w:rPr>
        <w:t> </w:t>
      </w:r>
      <w:r>
        <w:rPr>
          <w:sz w:val="32"/>
        </w:rPr>
        <w:t>торкання</w:t>
      </w:r>
      <w:r>
        <w:rPr>
          <w:spacing w:val="1"/>
          <w:sz w:val="32"/>
        </w:rPr>
        <w:t> </w:t>
      </w:r>
      <w:r>
        <w:rPr>
          <w:sz w:val="32"/>
        </w:rPr>
        <w:t>гравця до м’яча; якщо до футбольного м’яча доторкнувся першим</w:t>
      </w:r>
      <w:r>
        <w:rPr>
          <w:spacing w:val="1"/>
          <w:sz w:val="32"/>
        </w:rPr>
        <w:t> </w:t>
      </w:r>
      <w:r>
        <w:rPr>
          <w:sz w:val="32"/>
        </w:rPr>
        <w:t>гравець</w:t>
      </w:r>
      <w:r>
        <w:rPr>
          <w:spacing w:val="1"/>
          <w:sz w:val="32"/>
        </w:rPr>
        <w:t> </w:t>
      </w:r>
      <w:r>
        <w:rPr>
          <w:sz w:val="32"/>
        </w:rPr>
        <w:t>команди,</w:t>
      </w:r>
      <w:r>
        <w:rPr>
          <w:spacing w:val="1"/>
          <w:sz w:val="32"/>
        </w:rPr>
        <w:t> </w:t>
      </w:r>
      <w:r>
        <w:rPr>
          <w:sz w:val="32"/>
        </w:rPr>
        <w:t>що</w:t>
      </w:r>
      <w:r>
        <w:rPr>
          <w:spacing w:val="1"/>
          <w:sz w:val="32"/>
        </w:rPr>
        <w:t> </w:t>
      </w:r>
      <w:r>
        <w:rPr>
          <w:sz w:val="32"/>
        </w:rPr>
        <w:t>атакує,</w:t>
      </w:r>
      <w:r>
        <w:rPr>
          <w:spacing w:val="1"/>
          <w:sz w:val="32"/>
        </w:rPr>
        <w:t> </w:t>
      </w:r>
      <w:r>
        <w:rPr>
          <w:sz w:val="32"/>
        </w:rPr>
        <w:t>то</w:t>
      </w:r>
      <w:r>
        <w:rPr>
          <w:spacing w:val="1"/>
          <w:sz w:val="32"/>
        </w:rPr>
        <w:t> </w:t>
      </w:r>
      <w:r>
        <w:rPr>
          <w:sz w:val="32"/>
        </w:rPr>
        <w:t>дана</w:t>
      </w:r>
      <w:r>
        <w:rPr>
          <w:spacing w:val="1"/>
          <w:sz w:val="32"/>
        </w:rPr>
        <w:t> </w:t>
      </w:r>
      <w:r>
        <w:rPr>
          <w:sz w:val="32"/>
        </w:rPr>
        <w:t>команда</w:t>
      </w:r>
      <w:r>
        <w:rPr>
          <w:spacing w:val="1"/>
          <w:sz w:val="32"/>
        </w:rPr>
        <w:t> </w:t>
      </w:r>
      <w:r>
        <w:rPr>
          <w:sz w:val="32"/>
        </w:rPr>
        <w:t>отримує</w:t>
      </w:r>
      <w:r>
        <w:rPr>
          <w:spacing w:val="1"/>
          <w:sz w:val="32"/>
        </w:rPr>
        <w:t> </w:t>
      </w:r>
      <w:r>
        <w:rPr>
          <w:sz w:val="32"/>
        </w:rPr>
        <w:t>право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-77"/>
          <w:sz w:val="32"/>
        </w:rPr>
        <w:t> </w:t>
      </w:r>
      <w:r>
        <w:rPr>
          <w:sz w:val="32"/>
        </w:rPr>
        <w:t>вільний удар з точки поля, яка знаходиться за 15 ярдів (13,6 м) від</w:t>
      </w:r>
      <w:r>
        <w:rPr>
          <w:spacing w:val="1"/>
          <w:sz w:val="32"/>
        </w:rPr>
        <w:t> </w:t>
      </w:r>
      <w:r>
        <w:rPr>
          <w:sz w:val="32"/>
        </w:rPr>
        <w:t>тієї точки лінії воріт, навпроти якої цей гравець доторкнувся до</w:t>
      </w:r>
      <w:r>
        <w:rPr>
          <w:spacing w:val="1"/>
          <w:sz w:val="32"/>
        </w:rPr>
        <w:t> </w:t>
      </w:r>
      <w:r>
        <w:rPr>
          <w:sz w:val="32"/>
        </w:rPr>
        <w:t>м’яча. Під час виконання вільного удару команда, яка захищається,</w:t>
      </w:r>
      <w:r>
        <w:rPr>
          <w:spacing w:val="1"/>
          <w:sz w:val="32"/>
        </w:rPr>
        <w:t> </w:t>
      </w:r>
      <w:r>
        <w:rPr>
          <w:sz w:val="32"/>
        </w:rPr>
        <w:t>стоїть за лінією футбольних воріт до моменту, поки не виконано</w:t>
      </w:r>
      <w:r>
        <w:rPr>
          <w:spacing w:val="1"/>
          <w:sz w:val="32"/>
        </w:rPr>
        <w:t> </w:t>
      </w:r>
      <w:r>
        <w:rPr>
          <w:sz w:val="32"/>
        </w:rPr>
        <w:t>вільний</w:t>
      </w:r>
      <w:r>
        <w:rPr>
          <w:spacing w:val="-3"/>
          <w:sz w:val="32"/>
        </w:rPr>
        <w:t> </w:t>
      </w:r>
      <w:r>
        <w:rPr>
          <w:sz w:val="32"/>
        </w:rPr>
        <w:t>удар.</w:t>
      </w:r>
    </w:p>
    <w:p>
      <w:pPr>
        <w:spacing w:after="0" w:line="240" w:lineRule="auto"/>
        <w:jc w:val="both"/>
        <w:rPr>
          <w:sz w:val="32"/>
        </w:rPr>
        <w:sectPr>
          <w:pgSz w:w="11910" w:h="16840"/>
          <w:pgMar w:header="0" w:footer="1133" w:top="1180" w:bottom="1380" w:left="1020" w:right="760"/>
        </w:sectPr>
      </w:pPr>
    </w:p>
    <w:p>
      <w:pPr>
        <w:pStyle w:val="ListParagraph"/>
        <w:numPr>
          <w:ilvl w:val="0"/>
          <w:numId w:val="19"/>
        </w:numPr>
        <w:tabs>
          <w:tab w:pos="1420" w:val="left" w:leader="none"/>
        </w:tabs>
        <w:spacing w:line="240" w:lineRule="auto" w:before="65" w:after="0"/>
        <w:ind w:left="226" w:right="482" w:firstLine="850"/>
        <w:jc w:val="both"/>
        <w:rPr>
          <w:sz w:val="32"/>
        </w:rPr>
      </w:pPr>
      <w:r>
        <w:rPr>
          <w:sz w:val="32"/>
        </w:rPr>
        <w:t>Якщо гравець з повітря зловить м’яч руками після того, як</w:t>
      </w:r>
      <w:r>
        <w:rPr>
          <w:spacing w:val="1"/>
          <w:sz w:val="32"/>
        </w:rPr>
        <w:t> </w:t>
      </w:r>
      <w:r>
        <w:rPr>
          <w:sz w:val="32"/>
        </w:rPr>
        <w:t>його вдарив інший гравець, тоді він може зробити відмітку на полі в</w:t>
      </w:r>
      <w:r>
        <w:rPr>
          <w:spacing w:val="-77"/>
          <w:sz w:val="32"/>
        </w:rPr>
        <w:t> </w:t>
      </w:r>
      <w:r>
        <w:rPr>
          <w:sz w:val="32"/>
        </w:rPr>
        <w:t>місці,</w:t>
      </w:r>
      <w:r>
        <w:rPr>
          <w:spacing w:val="-3"/>
          <w:sz w:val="32"/>
        </w:rPr>
        <w:t> </w:t>
      </w:r>
      <w:r>
        <w:rPr>
          <w:sz w:val="32"/>
        </w:rPr>
        <w:t>де</w:t>
      </w:r>
      <w:r>
        <w:rPr>
          <w:spacing w:val="-2"/>
          <w:sz w:val="32"/>
        </w:rPr>
        <w:t> </w:t>
      </w:r>
      <w:r>
        <w:rPr>
          <w:sz w:val="32"/>
        </w:rPr>
        <w:t>він</w:t>
      </w:r>
      <w:r>
        <w:rPr>
          <w:spacing w:val="-1"/>
          <w:sz w:val="32"/>
        </w:rPr>
        <w:t> </w:t>
      </w:r>
      <w:r>
        <w:rPr>
          <w:sz w:val="32"/>
        </w:rPr>
        <w:t>зловив</w:t>
      </w:r>
      <w:r>
        <w:rPr>
          <w:spacing w:val="-1"/>
          <w:sz w:val="32"/>
        </w:rPr>
        <w:t> </w:t>
      </w:r>
      <w:r>
        <w:rPr>
          <w:sz w:val="32"/>
        </w:rPr>
        <w:t>його,</w:t>
      </w:r>
      <w:r>
        <w:rPr>
          <w:spacing w:val="-3"/>
          <w:sz w:val="32"/>
        </w:rPr>
        <w:t> </w:t>
      </w:r>
      <w:r>
        <w:rPr>
          <w:sz w:val="32"/>
        </w:rPr>
        <w:t>і</w:t>
      </w:r>
      <w:r>
        <w:rPr>
          <w:spacing w:val="-1"/>
          <w:sz w:val="32"/>
        </w:rPr>
        <w:t> </w:t>
      </w:r>
      <w:r>
        <w:rPr>
          <w:sz w:val="32"/>
        </w:rPr>
        <w:t>з</w:t>
      </w:r>
      <w:r>
        <w:rPr>
          <w:spacing w:val="-2"/>
          <w:sz w:val="32"/>
        </w:rPr>
        <w:t> </w:t>
      </w:r>
      <w:r>
        <w:rPr>
          <w:sz w:val="32"/>
        </w:rPr>
        <w:t>цього</w:t>
      </w:r>
      <w:r>
        <w:rPr>
          <w:spacing w:val="-1"/>
          <w:sz w:val="32"/>
        </w:rPr>
        <w:t> </w:t>
      </w:r>
      <w:r>
        <w:rPr>
          <w:sz w:val="32"/>
        </w:rPr>
        <w:t>місця</w:t>
      </w:r>
      <w:r>
        <w:rPr>
          <w:spacing w:val="-2"/>
          <w:sz w:val="32"/>
        </w:rPr>
        <w:t> </w:t>
      </w:r>
      <w:r>
        <w:rPr>
          <w:sz w:val="32"/>
        </w:rPr>
        <w:t>виконати</w:t>
      </w:r>
      <w:r>
        <w:rPr>
          <w:spacing w:val="-1"/>
          <w:sz w:val="32"/>
        </w:rPr>
        <w:t> </w:t>
      </w:r>
      <w:r>
        <w:rPr>
          <w:sz w:val="32"/>
        </w:rPr>
        <w:t>вільний</w:t>
      </w:r>
      <w:r>
        <w:rPr>
          <w:spacing w:val="-2"/>
          <w:sz w:val="32"/>
        </w:rPr>
        <w:t> </w:t>
      </w:r>
      <w:r>
        <w:rPr>
          <w:sz w:val="32"/>
        </w:rPr>
        <w:t>удар.</w:t>
      </w:r>
    </w:p>
    <w:p>
      <w:pPr>
        <w:pStyle w:val="ListParagraph"/>
        <w:numPr>
          <w:ilvl w:val="0"/>
          <w:numId w:val="19"/>
        </w:numPr>
        <w:tabs>
          <w:tab w:pos="1485" w:val="left" w:leader="none"/>
        </w:tabs>
        <w:spacing w:line="240" w:lineRule="auto" w:before="0" w:after="0"/>
        <w:ind w:left="226" w:right="486" w:firstLine="850"/>
        <w:jc w:val="both"/>
        <w:rPr>
          <w:sz w:val="32"/>
        </w:rPr>
      </w:pPr>
      <w:r>
        <w:rPr>
          <w:sz w:val="32"/>
        </w:rPr>
        <w:t>Крім</w:t>
      </w:r>
      <w:r>
        <w:rPr>
          <w:spacing w:val="1"/>
          <w:sz w:val="32"/>
        </w:rPr>
        <w:t> </w:t>
      </w:r>
      <w:r>
        <w:rPr>
          <w:sz w:val="32"/>
        </w:rPr>
        <w:t>воротаря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межах</w:t>
      </w:r>
      <w:r>
        <w:rPr>
          <w:spacing w:val="1"/>
          <w:sz w:val="32"/>
        </w:rPr>
        <w:t> </w:t>
      </w:r>
      <w:r>
        <w:rPr>
          <w:sz w:val="32"/>
        </w:rPr>
        <w:t>штрафного</w:t>
      </w:r>
      <w:r>
        <w:rPr>
          <w:spacing w:val="1"/>
          <w:sz w:val="32"/>
        </w:rPr>
        <w:t> </w:t>
      </w:r>
      <w:r>
        <w:rPr>
          <w:sz w:val="32"/>
        </w:rPr>
        <w:t>майданчика</w:t>
      </w:r>
      <w:r>
        <w:rPr>
          <w:spacing w:val="1"/>
          <w:sz w:val="32"/>
        </w:rPr>
        <w:t> </w:t>
      </w:r>
      <w:r>
        <w:rPr>
          <w:sz w:val="32"/>
        </w:rPr>
        <w:t>гравцям</w:t>
      </w:r>
      <w:r>
        <w:rPr>
          <w:spacing w:val="-77"/>
          <w:sz w:val="32"/>
        </w:rPr>
        <w:t> </w:t>
      </w:r>
      <w:r>
        <w:rPr>
          <w:sz w:val="32"/>
        </w:rPr>
        <w:t>заборонялося</w:t>
      </w:r>
      <w:r>
        <w:rPr>
          <w:spacing w:val="-2"/>
          <w:sz w:val="32"/>
        </w:rPr>
        <w:t> </w:t>
      </w:r>
      <w:r>
        <w:rPr>
          <w:sz w:val="32"/>
        </w:rPr>
        <w:t>бігати</w:t>
      </w:r>
      <w:r>
        <w:rPr>
          <w:spacing w:val="-2"/>
          <w:sz w:val="32"/>
        </w:rPr>
        <w:t> </w:t>
      </w:r>
      <w:r>
        <w:rPr>
          <w:sz w:val="32"/>
        </w:rPr>
        <w:t>з</w:t>
      </w:r>
      <w:r>
        <w:rPr>
          <w:spacing w:val="-1"/>
          <w:sz w:val="32"/>
        </w:rPr>
        <w:t> </w:t>
      </w:r>
      <w:r>
        <w:rPr>
          <w:sz w:val="32"/>
        </w:rPr>
        <w:t>м’ячем</w:t>
      </w:r>
      <w:r>
        <w:rPr>
          <w:spacing w:val="-2"/>
          <w:sz w:val="32"/>
        </w:rPr>
        <w:t> </w:t>
      </w:r>
      <w:r>
        <w:rPr>
          <w:sz w:val="32"/>
        </w:rPr>
        <w:t>у</w:t>
      </w:r>
      <w:r>
        <w:rPr>
          <w:spacing w:val="-2"/>
          <w:sz w:val="32"/>
        </w:rPr>
        <w:t> </w:t>
      </w:r>
      <w:r>
        <w:rPr>
          <w:sz w:val="32"/>
        </w:rPr>
        <w:t>руках.</w:t>
      </w:r>
    </w:p>
    <w:p>
      <w:pPr>
        <w:pStyle w:val="ListParagraph"/>
        <w:numPr>
          <w:ilvl w:val="0"/>
          <w:numId w:val="19"/>
        </w:numPr>
        <w:tabs>
          <w:tab w:pos="1667" w:val="left" w:leader="none"/>
        </w:tabs>
        <w:spacing w:line="240" w:lineRule="auto" w:before="0" w:after="0"/>
        <w:ind w:left="226" w:right="484" w:firstLine="850"/>
        <w:jc w:val="both"/>
        <w:rPr>
          <w:sz w:val="32"/>
        </w:rPr>
      </w:pPr>
      <w:r>
        <w:rPr>
          <w:sz w:val="32"/>
        </w:rPr>
        <w:t>Заборонено</w:t>
      </w:r>
      <w:r>
        <w:rPr>
          <w:spacing w:val="1"/>
          <w:sz w:val="32"/>
        </w:rPr>
        <w:t> </w:t>
      </w:r>
      <w:r>
        <w:rPr>
          <w:sz w:val="32"/>
        </w:rPr>
        <w:t>зупиняти</w:t>
      </w:r>
      <w:r>
        <w:rPr>
          <w:spacing w:val="1"/>
          <w:sz w:val="32"/>
        </w:rPr>
        <w:t> </w:t>
      </w:r>
      <w:r>
        <w:rPr>
          <w:sz w:val="32"/>
        </w:rPr>
        <w:t>або</w:t>
      </w:r>
      <w:r>
        <w:rPr>
          <w:spacing w:val="1"/>
          <w:sz w:val="32"/>
        </w:rPr>
        <w:t> </w:t>
      </w:r>
      <w:r>
        <w:rPr>
          <w:sz w:val="32"/>
        </w:rPr>
        <w:t>штовхати</w:t>
      </w:r>
      <w:r>
        <w:rPr>
          <w:spacing w:val="1"/>
          <w:sz w:val="32"/>
        </w:rPr>
        <w:t> </w:t>
      </w:r>
      <w:r>
        <w:rPr>
          <w:sz w:val="32"/>
        </w:rPr>
        <w:t>суперника</w:t>
      </w:r>
      <w:r>
        <w:rPr>
          <w:spacing w:val="1"/>
          <w:sz w:val="32"/>
        </w:rPr>
        <w:t> </w:t>
      </w:r>
      <w:r>
        <w:rPr>
          <w:sz w:val="32"/>
        </w:rPr>
        <w:t>руками</w:t>
      </w:r>
      <w:r>
        <w:rPr>
          <w:spacing w:val="1"/>
          <w:sz w:val="32"/>
        </w:rPr>
        <w:t> </w:t>
      </w:r>
      <w:r>
        <w:rPr>
          <w:sz w:val="32"/>
        </w:rPr>
        <w:t>Підніжки</w:t>
      </w:r>
      <w:r>
        <w:rPr>
          <w:spacing w:val="4"/>
          <w:sz w:val="32"/>
        </w:rPr>
        <w:t> </w:t>
      </w:r>
      <w:r>
        <w:rPr>
          <w:sz w:val="32"/>
        </w:rPr>
        <w:t>й</w:t>
      </w:r>
      <w:r>
        <w:rPr>
          <w:spacing w:val="4"/>
          <w:sz w:val="32"/>
        </w:rPr>
        <w:t> </w:t>
      </w:r>
      <w:r>
        <w:rPr>
          <w:sz w:val="32"/>
        </w:rPr>
        <w:t>удари</w:t>
      </w:r>
      <w:r>
        <w:rPr>
          <w:spacing w:val="6"/>
          <w:sz w:val="32"/>
        </w:rPr>
        <w:t> </w:t>
      </w:r>
      <w:r>
        <w:rPr>
          <w:sz w:val="32"/>
        </w:rPr>
        <w:t>суперників</w:t>
      </w:r>
      <w:r>
        <w:rPr>
          <w:spacing w:val="2"/>
          <w:sz w:val="32"/>
        </w:rPr>
        <w:t> </w:t>
      </w:r>
      <w:r>
        <w:rPr>
          <w:sz w:val="32"/>
        </w:rPr>
        <w:t>також</w:t>
      </w:r>
      <w:r>
        <w:rPr>
          <w:spacing w:val="5"/>
          <w:sz w:val="32"/>
        </w:rPr>
        <w:t> </w:t>
      </w:r>
      <w:r>
        <w:rPr>
          <w:sz w:val="32"/>
        </w:rPr>
        <w:t>забороняються.</w:t>
      </w:r>
    </w:p>
    <w:p>
      <w:pPr>
        <w:pStyle w:val="ListParagraph"/>
        <w:numPr>
          <w:ilvl w:val="0"/>
          <w:numId w:val="19"/>
        </w:numPr>
        <w:tabs>
          <w:tab w:pos="1542" w:val="left" w:leader="none"/>
        </w:tabs>
        <w:spacing w:line="368" w:lineRule="exact" w:before="1" w:after="0"/>
        <w:ind w:left="1542" w:right="0" w:hanging="465"/>
        <w:jc w:val="both"/>
        <w:rPr>
          <w:sz w:val="32"/>
        </w:rPr>
      </w:pPr>
      <w:r>
        <w:rPr>
          <w:spacing w:val="-3"/>
          <w:sz w:val="32"/>
        </w:rPr>
        <w:t>Гравцям</w:t>
      </w:r>
      <w:r>
        <w:rPr>
          <w:spacing w:val="-16"/>
          <w:sz w:val="32"/>
        </w:rPr>
        <w:t> </w:t>
      </w:r>
      <w:r>
        <w:rPr>
          <w:spacing w:val="-3"/>
          <w:sz w:val="32"/>
        </w:rPr>
        <w:t>заборонено</w:t>
      </w:r>
      <w:r>
        <w:rPr>
          <w:spacing w:val="-16"/>
          <w:sz w:val="32"/>
        </w:rPr>
        <w:t> </w:t>
      </w:r>
      <w:r>
        <w:rPr>
          <w:spacing w:val="-3"/>
          <w:sz w:val="32"/>
        </w:rPr>
        <w:t>передавати</w:t>
      </w:r>
      <w:r>
        <w:rPr>
          <w:spacing w:val="-15"/>
          <w:sz w:val="32"/>
        </w:rPr>
        <w:t> </w:t>
      </w:r>
      <w:r>
        <w:rPr>
          <w:spacing w:val="-3"/>
          <w:sz w:val="32"/>
        </w:rPr>
        <w:t>м’яч</w:t>
      </w:r>
      <w:r>
        <w:rPr>
          <w:spacing w:val="-16"/>
          <w:sz w:val="32"/>
        </w:rPr>
        <w:t> </w:t>
      </w:r>
      <w:r>
        <w:rPr>
          <w:spacing w:val="-3"/>
          <w:sz w:val="32"/>
        </w:rPr>
        <w:t>один</w:t>
      </w:r>
      <w:r>
        <w:rPr>
          <w:spacing w:val="-16"/>
          <w:sz w:val="32"/>
        </w:rPr>
        <w:t> </w:t>
      </w:r>
      <w:r>
        <w:rPr>
          <w:spacing w:val="-3"/>
          <w:sz w:val="32"/>
        </w:rPr>
        <w:t>одному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руками.</w:t>
      </w:r>
    </w:p>
    <w:p>
      <w:pPr>
        <w:pStyle w:val="ListParagraph"/>
        <w:numPr>
          <w:ilvl w:val="0"/>
          <w:numId w:val="19"/>
        </w:numPr>
        <w:tabs>
          <w:tab w:pos="1657" w:val="left" w:leader="none"/>
        </w:tabs>
        <w:spacing w:line="240" w:lineRule="auto" w:before="0" w:after="0"/>
        <w:ind w:left="226" w:right="483" w:firstLine="850"/>
        <w:jc w:val="both"/>
        <w:rPr>
          <w:sz w:val="32"/>
        </w:rPr>
      </w:pPr>
      <w:r>
        <w:rPr>
          <w:sz w:val="32"/>
        </w:rPr>
        <w:t>Гравцям</w:t>
      </w:r>
      <w:r>
        <w:rPr>
          <w:spacing w:val="1"/>
          <w:sz w:val="32"/>
        </w:rPr>
        <w:t> </w:t>
      </w:r>
      <w:r>
        <w:rPr>
          <w:sz w:val="32"/>
        </w:rPr>
        <w:t>заборонено</w:t>
      </w:r>
      <w:r>
        <w:rPr>
          <w:spacing w:val="1"/>
          <w:sz w:val="32"/>
        </w:rPr>
        <w:t> </w:t>
      </w:r>
      <w:r>
        <w:rPr>
          <w:sz w:val="32"/>
        </w:rPr>
        <w:t>забороняється</w:t>
      </w:r>
      <w:r>
        <w:rPr>
          <w:spacing w:val="1"/>
          <w:sz w:val="32"/>
        </w:rPr>
        <w:t> </w:t>
      </w:r>
      <w:r>
        <w:rPr>
          <w:sz w:val="32"/>
        </w:rPr>
        <w:t>торкатися</w:t>
      </w:r>
      <w:r>
        <w:rPr>
          <w:spacing w:val="1"/>
          <w:sz w:val="32"/>
        </w:rPr>
        <w:t> </w:t>
      </w:r>
      <w:r>
        <w:rPr>
          <w:sz w:val="32"/>
        </w:rPr>
        <w:t>до</w:t>
      </w:r>
      <w:r>
        <w:rPr>
          <w:spacing w:val="1"/>
          <w:sz w:val="32"/>
        </w:rPr>
        <w:t> </w:t>
      </w:r>
      <w:r>
        <w:rPr>
          <w:sz w:val="32"/>
        </w:rPr>
        <w:t>м’яча</w:t>
      </w:r>
      <w:r>
        <w:rPr>
          <w:spacing w:val="1"/>
          <w:sz w:val="32"/>
        </w:rPr>
        <w:t> </w:t>
      </w:r>
      <w:r>
        <w:rPr>
          <w:sz w:val="32"/>
        </w:rPr>
        <w:t>руками,</w:t>
      </w:r>
      <w:r>
        <w:rPr>
          <w:spacing w:val="-3"/>
          <w:sz w:val="32"/>
        </w:rPr>
        <w:t> </w:t>
      </w:r>
      <w:r>
        <w:rPr>
          <w:sz w:val="32"/>
        </w:rPr>
        <w:t>поки він</w:t>
      </w:r>
      <w:r>
        <w:rPr>
          <w:spacing w:val="-2"/>
          <w:sz w:val="32"/>
        </w:rPr>
        <w:t> </w:t>
      </w:r>
      <w:r>
        <w:rPr>
          <w:sz w:val="32"/>
        </w:rPr>
        <w:t>знаходиться</w:t>
      </w:r>
      <w:r>
        <w:rPr>
          <w:spacing w:val="-2"/>
          <w:sz w:val="32"/>
        </w:rPr>
        <w:t> </w:t>
      </w:r>
      <w:r>
        <w:rPr>
          <w:sz w:val="32"/>
        </w:rPr>
        <w:t>у межах футбольного</w:t>
      </w:r>
      <w:r>
        <w:rPr>
          <w:spacing w:val="-1"/>
          <w:sz w:val="32"/>
        </w:rPr>
        <w:t> </w:t>
      </w:r>
      <w:r>
        <w:rPr>
          <w:sz w:val="32"/>
        </w:rPr>
        <w:t>поля.</w:t>
      </w:r>
    </w:p>
    <w:p>
      <w:pPr>
        <w:pStyle w:val="ListParagraph"/>
        <w:numPr>
          <w:ilvl w:val="0"/>
          <w:numId w:val="19"/>
        </w:numPr>
        <w:tabs>
          <w:tab w:pos="1702" w:val="left" w:leader="none"/>
        </w:tabs>
        <w:spacing w:line="240" w:lineRule="auto" w:before="0" w:after="0"/>
        <w:ind w:left="226" w:right="482" w:firstLine="850"/>
        <w:jc w:val="both"/>
        <w:rPr>
          <w:sz w:val="32"/>
        </w:rPr>
      </w:pPr>
      <w:r>
        <w:rPr>
          <w:sz w:val="32"/>
        </w:rPr>
        <w:t>Гравцям</w:t>
      </w:r>
      <w:r>
        <w:rPr>
          <w:spacing w:val="1"/>
          <w:sz w:val="32"/>
        </w:rPr>
        <w:t> </w:t>
      </w:r>
      <w:r>
        <w:rPr>
          <w:sz w:val="32"/>
        </w:rPr>
        <w:t>заборонено</w:t>
      </w:r>
      <w:r>
        <w:rPr>
          <w:spacing w:val="1"/>
          <w:sz w:val="32"/>
        </w:rPr>
        <w:t> </w:t>
      </w:r>
      <w:r>
        <w:rPr>
          <w:sz w:val="32"/>
        </w:rPr>
        <w:t>грати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взутті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гутаперчевими</w:t>
      </w:r>
      <w:r>
        <w:rPr>
          <w:spacing w:val="1"/>
          <w:sz w:val="32"/>
        </w:rPr>
        <w:t> </w:t>
      </w:r>
      <w:r>
        <w:rPr>
          <w:sz w:val="32"/>
        </w:rPr>
        <w:t>металевими</w:t>
      </w:r>
      <w:r>
        <w:rPr>
          <w:spacing w:val="-2"/>
          <w:sz w:val="32"/>
        </w:rPr>
        <w:t> </w:t>
      </w:r>
      <w:r>
        <w:rPr>
          <w:sz w:val="32"/>
        </w:rPr>
        <w:t>виступами.</w:t>
      </w:r>
    </w:p>
    <w:p>
      <w:pPr>
        <w:pStyle w:val="BodyText"/>
        <w:ind w:right="483" w:firstLine="709"/>
      </w:pPr>
      <w:r>
        <w:rPr/>
        <w:t>Щороку</w:t>
      </w:r>
      <w:r>
        <w:rPr>
          <w:spacing w:val="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неодноразово</w:t>
      </w:r>
      <w:r>
        <w:rPr>
          <w:spacing w:val="1"/>
        </w:rPr>
        <w:t> </w:t>
      </w:r>
      <w:r>
        <w:rPr/>
        <w:t>вдосконалювалися</w:t>
      </w:r>
      <w:r>
        <w:rPr>
          <w:spacing w:val="1"/>
        </w:rPr>
        <w:t> </w:t>
      </w:r>
      <w:r>
        <w:rPr/>
        <w:t>та</w:t>
      </w:r>
      <w:r>
        <w:rPr>
          <w:spacing w:val="-77"/>
        </w:rPr>
        <w:t> </w:t>
      </w:r>
      <w:r>
        <w:rPr/>
        <w:t>змінювалися. До таких змін відносяться: розміри футбольного поля,</w:t>
      </w:r>
      <w:r>
        <w:rPr>
          <w:spacing w:val="-77"/>
        </w:rPr>
        <w:t> </w:t>
      </w:r>
      <w:r>
        <w:rPr/>
        <w:t>розмір і вага футбольного м’яча, також поступово підпадали під</w:t>
      </w:r>
      <w:r>
        <w:rPr>
          <w:spacing w:val="1"/>
        </w:rPr>
        <w:t> </w:t>
      </w:r>
      <w:r>
        <w:rPr/>
        <w:t>удосконалення, зміни та доповнення Правила, коли м’яч вважався у</w:t>
      </w:r>
      <w:r>
        <w:rPr>
          <w:spacing w:val="1"/>
        </w:rPr>
        <w:t> </w:t>
      </w:r>
      <w:r>
        <w:rPr/>
        <w:t>грі та не у грі, Правила відновлення гри вкиданням спірного м’яча,</w:t>
      </w:r>
      <w:r>
        <w:rPr>
          <w:spacing w:val="1"/>
        </w:rPr>
        <w:t> </w:t>
      </w:r>
      <w:r>
        <w:rPr/>
        <w:t>поновлення</w:t>
      </w:r>
      <w:r>
        <w:rPr>
          <w:spacing w:val="-2"/>
        </w:rPr>
        <w:t> </w:t>
      </w:r>
      <w:r>
        <w:rPr/>
        <w:t>гри</w:t>
      </w:r>
      <w:r>
        <w:rPr>
          <w:spacing w:val="-2"/>
        </w:rPr>
        <w:t> </w:t>
      </w:r>
      <w:r>
        <w:rPr/>
        <w:t>штрафним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вільним</w:t>
      </w:r>
      <w:r>
        <w:rPr>
          <w:spacing w:val="-2"/>
        </w:rPr>
        <w:t> </w:t>
      </w:r>
      <w:r>
        <w:rPr/>
        <w:t>ударами</w:t>
      </w:r>
      <w:r>
        <w:rPr>
          <w:spacing w:val="-2"/>
        </w:rPr>
        <w:t> </w:t>
      </w:r>
      <w:r>
        <w:rPr/>
        <w:t>тощо.</w:t>
      </w:r>
    </w:p>
    <w:p>
      <w:pPr>
        <w:pStyle w:val="BodyText"/>
        <w:ind w:right="482" w:firstLine="709"/>
      </w:pPr>
      <w:r>
        <w:rPr/>
        <w:t>IFAB – це Міжнародна рада футбольних асоціацій, яка була</w:t>
      </w:r>
      <w:r>
        <w:rPr>
          <w:spacing w:val="1"/>
        </w:rPr>
        <w:t> </w:t>
      </w:r>
      <w:r>
        <w:rPr/>
        <w:t>заснована чотирма Британськими футбольними асоціаціями (Англії,</w:t>
      </w:r>
      <w:r>
        <w:rPr>
          <w:spacing w:val="-77"/>
        </w:rPr>
        <w:t> </w:t>
      </w:r>
      <w:r>
        <w:rPr/>
        <w:t>Шотландії, Уельсу та Північної Ірландії), основним її завданням є</w:t>
      </w:r>
      <w:r>
        <w:rPr>
          <w:spacing w:val="1"/>
        </w:rPr>
        <w:t> </w:t>
      </w:r>
      <w:r>
        <w:rPr/>
        <w:t>зміни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доповнення</w:t>
      </w:r>
      <w:r>
        <w:rPr>
          <w:spacing w:val="-3"/>
        </w:rPr>
        <w:t> </w:t>
      </w:r>
      <w:r>
        <w:rPr/>
        <w:t>до</w:t>
      </w:r>
      <w:r>
        <w:rPr>
          <w:spacing w:val="-1"/>
        </w:rPr>
        <w:t> </w:t>
      </w:r>
      <w:r>
        <w:rPr/>
        <w:t>сучасних Правил</w:t>
      </w:r>
      <w:r>
        <w:rPr>
          <w:spacing w:val="-2"/>
        </w:rPr>
        <w:t> </w:t>
      </w:r>
      <w:r>
        <w:rPr/>
        <w:t>гри.</w:t>
      </w:r>
    </w:p>
    <w:p>
      <w:pPr>
        <w:pStyle w:val="BodyText"/>
        <w:ind w:right="481" w:firstLine="709"/>
      </w:pPr>
      <w:r>
        <w:rPr/>
        <w:t>Перед</w:t>
      </w:r>
      <w:r>
        <w:rPr>
          <w:spacing w:val="60"/>
        </w:rPr>
        <w:t> </w:t>
      </w:r>
      <w:r>
        <w:rPr/>
        <w:t>тим,</w:t>
      </w:r>
      <w:r>
        <w:rPr>
          <w:spacing w:val="61"/>
        </w:rPr>
        <w:t> </w:t>
      </w:r>
      <w:r>
        <w:rPr/>
        <w:t>як</w:t>
      </w:r>
      <w:r>
        <w:rPr>
          <w:spacing w:val="60"/>
        </w:rPr>
        <w:t> </w:t>
      </w:r>
      <w:r>
        <w:rPr/>
        <w:t>внести</w:t>
      </w:r>
      <w:r>
        <w:rPr>
          <w:spacing w:val="61"/>
        </w:rPr>
        <w:t> </w:t>
      </w:r>
      <w:r>
        <w:rPr/>
        <w:t>певні</w:t>
      </w:r>
      <w:r>
        <w:rPr>
          <w:spacing w:val="60"/>
        </w:rPr>
        <w:t> </w:t>
      </w:r>
      <w:r>
        <w:rPr/>
        <w:t>зміни</w:t>
      </w:r>
      <w:r>
        <w:rPr>
          <w:spacing w:val="60"/>
        </w:rPr>
        <w:t> </w:t>
      </w:r>
      <w:r>
        <w:rPr/>
        <w:t>чи</w:t>
      </w:r>
      <w:r>
        <w:rPr>
          <w:spacing w:val="60"/>
        </w:rPr>
        <w:t> </w:t>
      </w:r>
      <w:r>
        <w:rPr/>
        <w:t>доповнення</w:t>
      </w:r>
      <w:r>
        <w:rPr>
          <w:spacing w:val="61"/>
        </w:rPr>
        <w:t> </w:t>
      </w:r>
      <w:r>
        <w:rPr/>
        <w:t>до</w:t>
      </w:r>
      <w:r>
        <w:rPr>
          <w:spacing w:val="60"/>
        </w:rPr>
        <w:t> </w:t>
      </w:r>
      <w:r>
        <w:rPr/>
        <w:t>Правил</w:t>
      </w:r>
      <w:r>
        <w:rPr>
          <w:spacing w:val="-77"/>
        </w:rPr>
        <w:t> </w:t>
      </w:r>
      <w:r>
        <w:rPr/>
        <w:t>гри, IFAB має переконатись що ця зміна принесе користь футболу.</w:t>
      </w:r>
      <w:r>
        <w:rPr>
          <w:spacing w:val="1"/>
        </w:rPr>
        <w:t> </w:t>
      </w:r>
      <w:r>
        <w:rPr/>
        <w:t>Часто перед офіційним внесенням чи доповненням до Правил гри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тестування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товариських</w:t>
      </w:r>
      <w:r>
        <w:rPr>
          <w:spacing w:val="1"/>
        </w:rPr>
        <w:t> </w:t>
      </w:r>
      <w:r>
        <w:rPr/>
        <w:t>зустрічах,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вже</w:t>
      </w:r>
      <w:r>
        <w:rPr>
          <w:spacing w:val="1"/>
        </w:rPr>
        <w:t> </w:t>
      </w:r>
      <w:r>
        <w:rPr/>
        <w:t>потім робиться певний висновок і приймається остаточне рішення.</w:t>
      </w:r>
      <w:r>
        <w:rPr>
          <w:spacing w:val="1"/>
        </w:rPr>
        <w:t> </w:t>
      </w:r>
      <w:r>
        <w:rPr/>
        <w:t>Ці</w:t>
      </w:r>
      <w:r>
        <w:rPr>
          <w:spacing w:val="-1"/>
        </w:rPr>
        <w:t> </w:t>
      </w:r>
      <w:r>
        <w:rPr/>
        <w:t>тестування можуть</w:t>
      </w:r>
      <w:r>
        <w:rPr>
          <w:spacing w:val="-2"/>
        </w:rPr>
        <w:t> </w:t>
      </w:r>
      <w:r>
        <w:rPr/>
        <w:t>тривати</w:t>
      </w:r>
      <w:r>
        <w:rPr>
          <w:spacing w:val="-1"/>
        </w:rPr>
        <w:t> </w:t>
      </w:r>
      <w:r>
        <w:rPr/>
        <w:t>декілька</w:t>
      </w:r>
      <w:r>
        <w:rPr>
          <w:spacing w:val="-2"/>
        </w:rPr>
        <w:t> </w:t>
      </w:r>
      <w:r>
        <w:rPr/>
        <w:t>років.</w:t>
      </w:r>
    </w:p>
    <w:p>
      <w:pPr>
        <w:pStyle w:val="BodyText"/>
        <w:ind w:left="0"/>
        <w:jc w:val="left"/>
      </w:pPr>
    </w:p>
    <w:p>
      <w:pPr>
        <w:pStyle w:val="Heading2"/>
        <w:numPr>
          <w:ilvl w:val="0"/>
          <w:numId w:val="20"/>
        </w:numPr>
        <w:tabs>
          <w:tab w:pos="548" w:val="left" w:leader="none"/>
        </w:tabs>
        <w:spacing w:line="240" w:lineRule="auto" w:before="0" w:after="0"/>
        <w:ind w:left="547" w:right="0" w:hanging="322"/>
        <w:jc w:val="left"/>
      </w:pPr>
      <w:r>
        <w:rPr/>
        <w:t>Сучасні</w:t>
      </w:r>
      <w:r>
        <w:rPr>
          <w:spacing w:val="-3"/>
        </w:rPr>
        <w:t> </w:t>
      </w:r>
      <w:r>
        <w:rPr/>
        <w:t>правила</w:t>
      </w:r>
      <w:r>
        <w:rPr>
          <w:spacing w:val="-3"/>
        </w:rPr>
        <w:t> </w:t>
      </w:r>
      <w:r>
        <w:rPr/>
        <w:t>гри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футбол</w:t>
      </w:r>
    </w:p>
    <w:p>
      <w:pPr>
        <w:spacing w:line="368" w:lineRule="exact" w:before="184"/>
        <w:ind w:left="3072" w:right="0" w:firstLine="0"/>
        <w:jc w:val="both"/>
        <w:rPr>
          <w:b/>
          <w:sz w:val="32"/>
        </w:rPr>
      </w:pPr>
      <w:r>
        <w:rPr>
          <w:b/>
          <w:sz w:val="32"/>
        </w:rPr>
        <w:t>Правило</w:t>
      </w:r>
      <w:r>
        <w:rPr>
          <w:b/>
          <w:spacing w:val="-3"/>
          <w:sz w:val="32"/>
        </w:rPr>
        <w:t> </w:t>
      </w:r>
      <w:r>
        <w:rPr>
          <w:b/>
          <w:sz w:val="32"/>
        </w:rPr>
        <w:t>І</w:t>
      </w:r>
      <w:r>
        <w:rPr>
          <w:b/>
          <w:spacing w:val="-3"/>
          <w:sz w:val="32"/>
        </w:rPr>
        <w:t> </w:t>
      </w:r>
      <w:r>
        <w:rPr>
          <w:b/>
          <w:sz w:val="32"/>
        </w:rPr>
        <w:t>–</w:t>
      </w:r>
      <w:r>
        <w:rPr>
          <w:b/>
          <w:spacing w:val="-3"/>
          <w:sz w:val="32"/>
        </w:rPr>
        <w:t> </w:t>
      </w:r>
      <w:r>
        <w:rPr>
          <w:b/>
          <w:sz w:val="32"/>
        </w:rPr>
        <w:t>Поле</w:t>
      </w:r>
      <w:r>
        <w:rPr>
          <w:b/>
          <w:spacing w:val="-2"/>
          <w:sz w:val="32"/>
        </w:rPr>
        <w:t> </w:t>
      </w:r>
      <w:r>
        <w:rPr>
          <w:b/>
          <w:sz w:val="32"/>
        </w:rPr>
        <w:t>для</w:t>
      </w:r>
      <w:r>
        <w:rPr>
          <w:b/>
          <w:spacing w:val="-3"/>
          <w:sz w:val="32"/>
        </w:rPr>
        <w:t> </w:t>
      </w:r>
      <w:r>
        <w:rPr>
          <w:b/>
          <w:sz w:val="32"/>
        </w:rPr>
        <w:t>гри</w:t>
      </w:r>
    </w:p>
    <w:p>
      <w:pPr>
        <w:pStyle w:val="BodyText"/>
        <w:ind w:right="476" w:firstLine="567"/>
      </w:pPr>
      <w:r>
        <w:rPr/>
        <w:t>У Правилі І описуються вимоги до поверхні футбольного поля,</w:t>
      </w:r>
      <w:r>
        <w:rPr>
          <w:spacing w:val="1"/>
        </w:rPr>
        <w:t> </w:t>
      </w:r>
      <w:r>
        <w:rPr>
          <w:spacing w:val="-1"/>
        </w:rPr>
        <w:t>розмітки,</w:t>
      </w:r>
      <w:r>
        <w:rPr>
          <w:spacing w:val="-8"/>
        </w:rPr>
        <w:t> </w:t>
      </w:r>
      <w:r>
        <w:rPr>
          <w:spacing w:val="-1"/>
        </w:rPr>
        <w:t>розмірів,</w:t>
      </w:r>
      <w:r>
        <w:rPr>
          <w:spacing w:val="-7"/>
        </w:rPr>
        <w:t> </w:t>
      </w:r>
      <w:r>
        <w:rPr>
          <w:spacing w:val="-1"/>
        </w:rPr>
        <w:t>устаткування,</w:t>
      </w:r>
      <w:r>
        <w:rPr>
          <w:spacing w:val="-8"/>
        </w:rPr>
        <w:t> </w:t>
      </w:r>
      <w:r>
        <w:rPr>
          <w:spacing w:val="-1"/>
        </w:rPr>
        <w:t>визначаються</w:t>
      </w:r>
      <w:r>
        <w:rPr>
          <w:spacing w:val="-6"/>
        </w:rPr>
        <w:t> </w:t>
      </w:r>
      <w:r>
        <w:rPr>
          <w:spacing w:val="-1"/>
        </w:rPr>
        <w:t>площі</w:t>
      </w:r>
      <w:r>
        <w:rPr>
          <w:spacing w:val="-8"/>
        </w:rPr>
        <w:t> </w:t>
      </w:r>
      <w:r>
        <w:rPr>
          <w:spacing w:val="-1"/>
        </w:rPr>
        <w:t>та</w:t>
      </w:r>
      <w:r>
        <w:rPr>
          <w:spacing w:val="-7"/>
        </w:rPr>
        <w:t> </w:t>
      </w:r>
      <w:r>
        <w:rPr>
          <w:spacing w:val="-1"/>
        </w:rPr>
        <w:t>їх</w:t>
      </w:r>
      <w:r>
        <w:rPr>
          <w:spacing w:val="-8"/>
        </w:rPr>
        <w:t> </w:t>
      </w:r>
      <w:r>
        <w:rPr>
          <w:spacing w:val="-1"/>
        </w:rPr>
        <w:t>значення.</w:t>
      </w:r>
      <w:r>
        <w:rPr>
          <w:spacing w:val="-77"/>
        </w:rPr>
        <w:t> </w:t>
      </w:r>
      <w:r>
        <w:rPr/>
        <w:t>Особлива</w:t>
      </w:r>
      <w:r>
        <w:rPr>
          <w:spacing w:val="1"/>
        </w:rPr>
        <w:t> </w:t>
      </w:r>
      <w:r>
        <w:rPr/>
        <w:t>увага</w:t>
      </w:r>
      <w:r>
        <w:rPr>
          <w:spacing w:val="1"/>
        </w:rPr>
        <w:t> </w:t>
      </w:r>
      <w:r>
        <w:rPr/>
        <w:t>приділяється</w:t>
      </w:r>
      <w:r>
        <w:rPr>
          <w:spacing w:val="1"/>
        </w:rPr>
        <w:t> </w:t>
      </w:r>
      <w:r>
        <w:rPr/>
        <w:t>системі</w:t>
      </w:r>
      <w:r>
        <w:rPr>
          <w:spacing w:val="1"/>
        </w:rPr>
        <w:t> </w:t>
      </w:r>
      <w:r>
        <w:rPr/>
        <w:t>GLT</w:t>
      </w:r>
      <w:r>
        <w:rPr>
          <w:spacing w:val="1"/>
        </w:rPr>
        <w:t> </w:t>
      </w:r>
      <w:r>
        <w:rPr/>
        <w:t>(</w:t>
      </w:r>
      <w:r>
        <w:rPr>
          <w:i/>
        </w:rPr>
        <w:t>goal-line</w:t>
      </w:r>
      <w:r>
        <w:rPr>
          <w:i/>
          <w:spacing w:val="1"/>
        </w:rPr>
        <w:t> </w:t>
      </w:r>
      <w:r>
        <w:rPr>
          <w:i/>
        </w:rPr>
        <w:t>technology</w:t>
      </w:r>
      <w:r>
        <w:rPr/>
        <w:t>),</w:t>
      </w:r>
      <w:r>
        <w:rPr>
          <w:spacing w:val="1"/>
        </w:rPr>
        <w:t> </w:t>
      </w:r>
      <w:r>
        <w:rPr/>
        <w:t>технологія,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допомагає</w:t>
      </w:r>
      <w:r>
        <w:rPr>
          <w:spacing w:val="1"/>
        </w:rPr>
        <w:t> </w:t>
      </w:r>
      <w:r>
        <w:rPr/>
        <w:t>визначити</w:t>
      </w:r>
      <w:r>
        <w:rPr>
          <w:spacing w:val="1"/>
        </w:rPr>
        <w:t> </w:t>
      </w:r>
      <w:r>
        <w:rPr/>
        <w:t>взяття</w:t>
      </w:r>
      <w:r>
        <w:rPr>
          <w:spacing w:val="1"/>
        </w:rPr>
        <w:t> </w:t>
      </w:r>
      <w:r>
        <w:rPr/>
        <w:t>воріт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сучасних технічних засобів у футболі. Суть даної системи полягає в</w:t>
      </w:r>
      <w:r>
        <w:rPr>
          <w:spacing w:val="1"/>
        </w:rPr>
        <w:t> </w:t>
      </w:r>
      <w:r>
        <w:rPr/>
        <w:t>оперативному</w:t>
      </w:r>
      <w:r>
        <w:rPr>
          <w:spacing w:val="1"/>
        </w:rPr>
        <w:t> </w:t>
      </w:r>
      <w:r>
        <w:rPr/>
        <w:t>повідомленні</w:t>
      </w:r>
      <w:r>
        <w:rPr>
          <w:spacing w:val="1"/>
        </w:rPr>
        <w:t> </w:t>
      </w:r>
      <w:r>
        <w:rPr/>
        <w:t>арбітру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те,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м’яч</w:t>
      </w:r>
      <w:r>
        <w:rPr>
          <w:spacing w:val="1"/>
        </w:rPr>
        <w:t> </w:t>
      </w:r>
      <w:r>
        <w:rPr/>
        <w:t>повністю</w:t>
      </w:r>
      <w:r>
        <w:rPr>
          <w:spacing w:val="1"/>
        </w:rPr>
        <w:t> </w:t>
      </w:r>
      <w:r>
        <w:rPr/>
        <w:t>пересік</w:t>
      </w:r>
      <w:r>
        <w:rPr>
          <w:spacing w:val="-4"/>
        </w:rPr>
        <w:t> </w:t>
      </w:r>
      <w:r>
        <w:rPr/>
        <w:t>лінію</w:t>
      </w:r>
      <w:r>
        <w:rPr>
          <w:spacing w:val="-2"/>
        </w:rPr>
        <w:t> </w:t>
      </w:r>
      <w:r>
        <w:rPr/>
        <w:t>воріт</w:t>
      </w:r>
      <w:r>
        <w:rPr>
          <w:spacing w:val="-2"/>
        </w:rPr>
        <w:t> </w:t>
      </w:r>
      <w:r>
        <w:rPr/>
        <w:t>між</w:t>
      </w:r>
      <w:r>
        <w:rPr>
          <w:spacing w:val="-2"/>
        </w:rPr>
        <w:t> </w:t>
      </w:r>
      <w:r>
        <w:rPr/>
        <w:t>стійками</w:t>
      </w:r>
      <w:r>
        <w:rPr>
          <w:spacing w:val="-4"/>
        </w:rPr>
        <w:t> </w:t>
      </w:r>
      <w:r>
        <w:rPr/>
        <w:t>та</w:t>
      </w:r>
      <w:r>
        <w:rPr>
          <w:spacing w:val="-2"/>
        </w:rPr>
        <w:t> </w:t>
      </w:r>
      <w:r>
        <w:rPr/>
        <w:t>поперечиною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«гол».</w:t>
      </w:r>
    </w:p>
    <w:p>
      <w:pPr>
        <w:spacing w:after="0"/>
        <w:sectPr>
          <w:pgSz w:w="11910" w:h="16840"/>
          <w:pgMar w:header="0" w:footer="1133" w:top="1180" w:bottom="1340" w:left="1020" w:right="760"/>
        </w:sectPr>
      </w:pPr>
    </w:p>
    <w:p>
      <w:pPr>
        <w:pStyle w:val="BodyText"/>
        <w:spacing w:before="65"/>
        <w:ind w:right="482" w:firstLine="567"/>
      </w:pPr>
      <w:r>
        <w:rPr/>
        <w:t>Також визначаються порушенням Правил гри, що стосуються</w:t>
      </w:r>
      <w:r>
        <w:rPr>
          <w:spacing w:val="1"/>
        </w:rPr>
        <w:t> </w:t>
      </w:r>
      <w:r>
        <w:rPr/>
        <w:t>футбольного поля, та способи покарання гравців і команд за такі</w:t>
      </w:r>
      <w:r>
        <w:rPr>
          <w:spacing w:val="1"/>
        </w:rPr>
        <w:t> </w:t>
      </w:r>
      <w:r>
        <w:rPr/>
        <w:t>порушення.</w:t>
      </w:r>
    </w:p>
    <w:p>
      <w:pPr>
        <w:pStyle w:val="Heading2"/>
        <w:spacing w:before="184"/>
        <w:ind w:left="3584"/>
        <w:jc w:val="both"/>
      </w:pPr>
      <w:r>
        <w:rPr/>
        <w:t>Правило</w:t>
      </w:r>
      <w:r>
        <w:rPr>
          <w:spacing w:val="-3"/>
        </w:rPr>
        <w:t> </w:t>
      </w:r>
      <w:r>
        <w:rPr/>
        <w:t>II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М’яч</w:t>
      </w:r>
    </w:p>
    <w:p>
      <w:pPr>
        <w:pStyle w:val="BodyText"/>
        <w:ind w:right="482" w:firstLine="567"/>
      </w:pPr>
      <w:r>
        <w:rPr>
          <w:b/>
        </w:rPr>
        <w:t>М’яч – </w:t>
      </w:r>
      <w:r>
        <w:rPr/>
        <w:t>спортивне знаряддя для гри у футбол, має форму сфери,</w:t>
      </w:r>
      <w:r>
        <w:rPr>
          <w:spacing w:val="-77"/>
        </w:rPr>
        <w:t> </w:t>
      </w:r>
      <w:r>
        <w:rPr/>
        <w:t>виготовлений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шкіри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іншого</w:t>
      </w:r>
      <w:r>
        <w:rPr>
          <w:spacing w:val="1"/>
        </w:rPr>
        <w:t> </w:t>
      </w:r>
      <w:r>
        <w:rPr/>
        <w:t>підхожого</w:t>
      </w:r>
      <w:r>
        <w:rPr>
          <w:spacing w:val="1"/>
        </w:rPr>
        <w:t> </w:t>
      </w:r>
      <w:r>
        <w:rPr/>
        <w:t>матеріалу, надутий</w:t>
      </w:r>
      <w:r>
        <w:rPr>
          <w:spacing w:val="1"/>
        </w:rPr>
        <w:t> </w:t>
      </w:r>
      <w:r>
        <w:rPr/>
        <w:t>повітрям. Має довжину окружності не більше 70 і не менше 68 см,</w:t>
      </w:r>
      <w:r>
        <w:rPr>
          <w:spacing w:val="1"/>
        </w:rPr>
        <w:t> </w:t>
      </w:r>
      <w:r>
        <w:rPr/>
        <w:t>маса не більше 450 і не менше 410 г на початку гри, тиск у межах</w:t>
      </w:r>
      <w:r>
        <w:rPr>
          <w:spacing w:val="1"/>
        </w:rPr>
        <w:t> </w:t>
      </w:r>
      <w:r>
        <w:rPr/>
        <w:t>0,6-1,1</w:t>
      </w:r>
      <w:r>
        <w:rPr>
          <w:spacing w:val="-3"/>
        </w:rPr>
        <w:t> </w:t>
      </w:r>
      <w:r>
        <w:rPr/>
        <w:t>атм.</w:t>
      </w:r>
    </w:p>
    <w:p>
      <w:pPr>
        <w:pStyle w:val="BodyText"/>
        <w:ind w:right="482" w:firstLine="567"/>
      </w:pPr>
      <w:r>
        <w:rPr/>
        <w:t>У</w:t>
      </w:r>
      <w:r>
        <w:rPr>
          <w:spacing w:val="1"/>
        </w:rPr>
        <w:t> </w:t>
      </w:r>
      <w:r>
        <w:rPr/>
        <w:t>даному</w:t>
      </w:r>
      <w:r>
        <w:rPr>
          <w:spacing w:val="1"/>
        </w:rPr>
        <w:t> </w:t>
      </w:r>
      <w:r>
        <w:rPr/>
        <w:t>Правилі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передбачені</w:t>
      </w:r>
      <w:r>
        <w:rPr>
          <w:spacing w:val="1"/>
        </w:rPr>
        <w:t> </w:t>
      </w:r>
      <w:r>
        <w:rPr/>
        <w:t>параметри</w:t>
      </w:r>
      <w:r>
        <w:rPr>
          <w:spacing w:val="1"/>
        </w:rPr>
        <w:t> </w:t>
      </w:r>
      <w:r>
        <w:rPr/>
        <w:t>футбольного</w:t>
      </w:r>
      <w:r>
        <w:rPr>
          <w:spacing w:val="1"/>
        </w:rPr>
        <w:t> </w:t>
      </w:r>
      <w:r>
        <w:rPr/>
        <w:t>м’яча.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м’ячах,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використовуються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футбольних</w:t>
      </w:r>
      <w:r>
        <w:rPr>
          <w:spacing w:val="1"/>
        </w:rPr>
        <w:t> </w:t>
      </w:r>
      <w:r>
        <w:rPr/>
        <w:t>матчах</w:t>
      </w:r>
      <w:r>
        <w:rPr>
          <w:spacing w:val="1"/>
        </w:rPr>
        <w:t> </w:t>
      </w:r>
      <w:r>
        <w:rPr>
          <w:spacing w:val="-3"/>
        </w:rPr>
        <w:t>офіційних</w:t>
      </w:r>
      <w:r>
        <w:rPr>
          <w:spacing w:val="-15"/>
        </w:rPr>
        <w:t> </w:t>
      </w:r>
      <w:r>
        <w:rPr>
          <w:spacing w:val="-3"/>
        </w:rPr>
        <w:t>змагань,</w:t>
      </w:r>
      <w:r>
        <w:rPr>
          <w:spacing w:val="-15"/>
        </w:rPr>
        <w:t> </w:t>
      </w:r>
      <w:r>
        <w:rPr>
          <w:spacing w:val="-3"/>
        </w:rPr>
        <w:t>передбачені</w:t>
      </w:r>
      <w:r>
        <w:rPr>
          <w:spacing w:val="-17"/>
        </w:rPr>
        <w:t> </w:t>
      </w:r>
      <w:r>
        <w:rPr>
          <w:spacing w:val="-3"/>
        </w:rPr>
        <w:t>маркування,</w:t>
      </w:r>
      <w:r>
        <w:rPr>
          <w:spacing w:val="-16"/>
        </w:rPr>
        <w:t> </w:t>
      </w:r>
      <w:r>
        <w:rPr>
          <w:spacing w:val="-3"/>
        </w:rPr>
        <w:t>що</w:t>
      </w:r>
      <w:r>
        <w:rPr>
          <w:spacing w:val="-16"/>
        </w:rPr>
        <w:t> </w:t>
      </w:r>
      <w:r>
        <w:rPr>
          <w:spacing w:val="-3"/>
        </w:rPr>
        <w:t>підтверджує</w:t>
      </w:r>
      <w:r>
        <w:rPr>
          <w:spacing w:val="-15"/>
        </w:rPr>
        <w:t> </w:t>
      </w:r>
      <w:r>
        <w:rPr>
          <w:spacing w:val="-2"/>
        </w:rPr>
        <w:t>офіційне</w:t>
      </w:r>
      <w:r>
        <w:rPr>
          <w:spacing w:val="-78"/>
        </w:rPr>
        <w:t> </w:t>
      </w:r>
      <w:r>
        <w:rPr/>
        <w:t>тестування та відповідність технічним вимогам для використання</w:t>
      </w:r>
      <w:r>
        <w:rPr>
          <w:spacing w:val="1"/>
        </w:rPr>
        <w:t> </w:t>
      </w:r>
      <w:r>
        <w:rPr/>
        <w:t>даного</w:t>
      </w:r>
      <w:r>
        <w:rPr>
          <w:spacing w:val="-3"/>
        </w:rPr>
        <w:t> </w:t>
      </w:r>
      <w:r>
        <w:rPr/>
        <w:t>м’яча</w:t>
      </w:r>
      <w:r>
        <w:rPr>
          <w:spacing w:val="-1"/>
        </w:rPr>
        <w:t> </w:t>
      </w:r>
      <w:r>
        <w:rPr/>
        <w:t>у</w:t>
      </w:r>
      <w:r>
        <w:rPr>
          <w:spacing w:val="1"/>
        </w:rPr>
        <w:t> </w:t>
      </w:r>
      <w:r>
        <w:rPr/>
        <w:t>змаганнях.</w:t>
      </w:r>
    </w:p>
    <w:p>
      <w:pPr>
        <w:pStyle w:val="BodyText"/>
        <w:ind w:right="482" w:firstLine="567"/>
      </w:pPr>
      <w:r>
        <w:rPr/>
        <w:t>Описуються</w:t>
      </w:r>
      <w:r>
        <w:rPr>
          <w:spacing w:val="1"/>
        </w:rPr>
        <w:t> </w:t>
      </w:r>
      <w:r>
        <w:rPr/>
        <w:t>випадки,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м’яч</w:t>
      </w:r>
      <w:r>
        <w:rPr>
          <w:spacing w:val="1"/>
        </w:rPr>
        <w:t> </w:t>
      </w:r>
      <w:r>
        <w:rPr/>
        <w:t>став</w:t>
      </w:r>
      <w:r>
        <w:rPr>
          <w:spacing w:val="1"/>
        </w:rPr>
        <w:t> </w:t>
      </w:r>
      <w:r>
        <w:rPr/>
        <w:t>непридатним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подальшого його використання та способи поновлення гри. Також</w:t>
      </w:r>
      <w:r>
        <w:rPr>
          <w:spacing w:val="1"/>
        </w:rPr>
        <w:t> </w:t>
      </w:r>
      <w:r>
        <w:rPr/>
        <w:t>описуються</w:t>
      </w:r>
      <w:r>
        <w:rPr>
          <w:spacing w:val="1"/>
        </w:rPr>
        <w:t> </w:t>
      </w:r>
      <w:r>
        <w:rPr/>
        <w:t>вимоги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додаткових</w:t>
      </w:r>
      <w:r>
        <w:rPr>
          <w:spacing w:val="1"/>
        </w:rPr>
        <w:t> </w:t>
      </w:r>
      <w:r>
        <w:rPr/>
        <w:t>м’ячів</w:t>
      </w:r>
      <w:r>
        <w:rPr>
          <w:spacing w:val="1"/>
        </w:rPr>
        <w:t> </w:t>
      </w:r>
      <w:r>
        <w:rPr/>
        <w:t>навколо</w:t>
      </w:r>
      <w:r>
        <w:rPr>
          <w:spacing w:val="1"/>
        </w:rPr>
        <w:t> </w:t>
      </w:r>
      <w:r>
        <w:rPr/>
        <w:t>футбольного</w:t>
      </w:r>
      <w:r>
        <w:rPr>
          <w:spacing w:val="-2"/>
        </w:rPr>
        <w:t> </w:t>
      </w:r>
      <w:r>
        <w:rPr/>
        <w:t>поля під</w:t>
      </w:r>
      <w:r>
        <w:rPr>
          <w:spacing w:val="-1"/>
        </w:rPr>
        <w:t> </w:t>
      </w:r>
      <w:r>
        <w:rPr/>
        <w:t>час</w:t>
      </w:r>
      <w:r>
        <w:rPr>
          <w:spacing w:val="-1"/>
        </w:rPr>
        <w:t> </w:t>
      </w:r>
      <w:r>
        <w:rPr/>
        <w:t>гри.</w:t>
      </w:r>
    </w:p>
    <w:p>
      <w:pPr>
        <w:pStyle w:val="BodyText"/>
        <w:spacing w:before="1"/>
        <w:ind w:left="0"/>
        <w:jc w:val="left"/>
      </w:pPr>
    </w:p>
    <w:p>
      <w:pPr>
        <w:pStyle w:val="Heading2"/>
        <w:spacing w:line="368" w:lineRule="exact"/>
        <w:ind w:left="3409"/>
        <w:jc w:val="both"/>
      </w:pPr>
      <w:r>
        <w:rPr/>
        <w:t>Правило</w:t>
      </w:r>
      <w:r>
        <w:rPr>
          <w:spacing w:val="-3"/>
        </w:rPr>
        <w:t> </w:t>
      </w:r>
      <w:r>
        <w:rPr/>
        <w:t>IІI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Гравці</w:t>
      </w:r>
    </w:p>
    <w:p>
      <w:pPr>
        <w:pStyle w:val="BodyText"/>
        <w:ind w:right="481" w:firstLine="567"/>
      </w:pPr>
      <w:r>
        <w:rPr/>
        <w:t>Правило</w:t>
      </w:r>
      <w:r>
        <w:rPr>
          <w:spacing w:val="1"/>
        </w:rPr>
        <w:t> </w:t>
      </w:r>
      <w:r>
        <w:rPr/>
        <w:t>ІІІ</w:t>
      </w:r>
      <w:r>
        <w:rPr>
          <w:spacing w:val="1"/>
        </w:rPr>
        <w:t> </w:t>
      </w:r>
      <w:r>
        <w:rPr/>
        <w:t>визначає</w:t>
      </w:r>
      <w:r>
        <w:rPr>
          <w:spacing w:val="1"/>
        </w:rPr>
        <w:t> </w:t>
      </w:r>
      <w:r>
        <w:rPr/>
        <w:t>число</w:t>
      </w:r>
      <w:r>
        <w:rPr>
          <w:spacing w:val="1"/>
        </w:rPr>
        <w:t> </w:t>
      </w:r>
      <w:r>
        <w:rPr/>
        <w:t>гравців,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право</w:t>
      </w:r>
      <w:r>
        <w:rPr>
          <w:spacing w:val="-77"/>
        </w:rPr>
        <w:t> </w:t>
      </w:r>
      <w:r>
        <w:rPr/>
        <w:t>безпосередньо брати участь у футбольному матчі. У цьому Правилі</w:t>
      </w:r>
      <w:r>
        <w:rPr>
          <w:spacing w:val="1"/>
        </w:rPr>
        <w:t> </w:t>
      </w:r>
      <w:r>
        <w:rPr/>
        <w:t>гри описується кількість замін, які можуть проводити команди, як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процедура</w:t>
      </w:r>
      <w:r>
        <w:rPr>
          <w:spacing w:val="1"/>
        </w:rPr>
        <w:t> </w:t>
      </w:r>
      <w:r>
        <w:rPr/>
        <w:t>заміни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запасного</w:t>
      </w:r>
      <w:r>
        <w:rPr>
          <w:spacing w:val="1"/>
        </w:rPr>
        <w:t> </w:t>
      </w:r>
      <w:r>
        <w:rPr/>
        <w:t>гравця,</w:t>
      </w:r>
      <w:r>
        <w:rPr>
          <w:spacing w:val="-77"/>
        </w:rPr>
        <w:t> </w:t>
      </w:r>
      <w:r>
        <w:rPr/>
        <w:t>порушення та санкції відносно порушників. Детально описуються</w:t>
      </w:r>
      <w:r>
        <w:rPr>
          <w:spacing w:val="1"/>
        </w:rPr>
        <w:t> </w:t>
      </w:r>
      <w:r>
        <w:rPr/>
        <w:t>різні</w:t>
      </w:r>
      <w:r>
        <w:rPr>
          <w:spacing w:val="1"/>
        </w:rPr>
        <w:t> </w:t>
      </w:r>
      <w:r>
        <w:rPr/>
        <w:t>ситуації,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стосуються</w:t>
      </w:r>
      <w:r>
        <w:rPr>
          <w:spacing w:val="1"/>
        </w:rPr>
        <w:t> </w:t>
      </w:r>
      <w:r>
        <w:rPr/>
        <w:t>епізодів,</w:t>
      </w:r>
      <w:r>
        <w:rPr>
          <w:spacing w:val="1"/>
        </w:rPr>
        <w:t> </w:t>
      </w:r>
      <w:r>
        <w:rPr/>
        <w:t>пов’язаних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гравцями,</w:t>
      </w:r>
      <w:r>
        <w:rPr>
          <w:spacing w:val="1"/>
        </w:rPr>
        <w:t> </w:t>
      </w:r>
      <w:r>
        <w:rPr/>
        <w:t>запасними</w:t>
      </w:r>
      <w:r>
        <w:rPr>
          <w:spacing w:val="56"/>
        </w:rPr>
        <w:t> </w:t>
      </w:r>
      <w:r>
        <w:rPr/>
        <w:t>,</w:t>
      </w:r>
      <w:r>
        <w:rPr>
          <w:spacing w:val="55"/>
        </w:rPr>
        <w:t> </w:t>
      </w:r>
      <w:r>
        <w:rPr/>
        <w:t>заміненими,</w:t>
      </w:r>
      <w:r>
        <w:rPr>
          <w:spacing w:val="55"/>
        </w:rPr>
        <w:t> </w:t>
      </w:r>
      <w:r>
        <w:rPr/>
        <w:t>вилученими</w:t>
      </w:r>
      <w:r>
        <w:rPr>
          <w:spacing w:val="57"/>
        </w:rPr>
        <w:t> </w:t>
      </w:r>
      <w:r>
        <w:rPr/>
        <w:t>з</w:t>
      </w:r>
      <w:r>
        <w:rPr>
          <w:spacing w:val="54"/>
        </w:rPr>
        <w:t> </w:t>
      </w:r>
      <w:r>
        <w:rPr/>
        <w:t>поля</w:t>
      </w:r>
      <w:r>
        <w:rPr>
          <w:spacing w:val="55"/>
        </w:rPr>
        <w:t> </w:t>
      </w:r>
      <w:r>
        <w:rPr/>
        <w:t>та</w:t>
      </w:r>
      <w:r>
        <w:rPr>
          <w:spacing w:val="56"/>
        </w:rPr>
        <w:t> </w:t>
      </w:r>
      <w:r>
        <w:rPr/>
        <w:t>недопущеними</w:t>
      </w:r>
      <w:r>
        <w:rPr>
          <w:spacing w:val="57"/>
        </w:rPr>
        <w:t> </w:t>
      </w:r>
      <w:r>
        <w:rPr/>
        <w:t>до</w:t>
      </w:r>
      <w:r>
        <w:rPr>
          <w:spacing w:val="-77"/>
        </w:rPr>
        <w:t> </w:t>
      </w:r>
      <w:r>
        <w:rPr/>
        <w:t>гри гравцями, тими, що спізнилися до початку матчу або не занесені</w:t>
      </w:r>
      <w:r>
        <w:rPr>
          <w:spacing w:val="-77"/>
        </w:rPr>
        <w:t> </w:t>
      </w:r>
      <w:r>
        <w:rPr/>
        <w:t>до</w:t>
      </w:r>
      <w:r>
        <w:rPr>
          <w:spacing w:val="1"/>
        </w:rPr>
        <w:t> </w:t>
      </w:r>
      <w:r>
        <w:rPr/>
        <w:t>рапорту</w:t>
      </w:r>
      <w:r>
        <w:rPr>
          <w:spacing w:val="1"/>
        </w:rPr>
        <w:t> </w:t>
      </w:r>
      <w:r>
        <w:rPr/>
        <w:t>арбітра.</w:t>
      </w:r>
      <w:r>
        <w:rPr>
          <w:spacing w:val="1"/>
        </w:rPr>
        <w:t> </w:t>
      </w:r>
      <w:r>
        <w:rPr/>
        <w:t>Акцентується</w:t>
      </w:r>
      <w:r>
        <w:rPr>
          <w:spacing w:val="1"/>
        </w:rPr>
        <w:t> </w:t>
      </w:r>
      <w:r>
        <w:rPr/>
        <w:t>увага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зайвих</w:t>
      </w:r>
      <w:r>
        <w:rPr>
          <w:spacing w:val="1"/>
        </w:rPr>
        <w:t> </w:t>
      </w:r>
      <w:r>
        <w:rPr/>
        <w:t>і</w:t>
      </w:r>
      <w:r>
        <w:rPr>
          <w:spacing w:val="80"/>
        </w:rPr>
        <w:t> </w:t>
      </w:r>
      <w:r>
        <w:rPr/>
        <w:t>сторонніх</w:t>
      </w:r>
      <w:r>
        <w:rPr>
          <w:spacing w:val="1"/>
        </w:rPr>
        <w:t> </w:t>
      </w:r>
      <w:r>
        <w:rPr/>
        <w:t>особах на полі для гри та способи поновлення гри, якщо ці особи</w:t>
      </w:r>
      <w:r>
        <w:rPr>
          <w:spacing w:val="1"/>
        </w:rPr>
        <w:t> </w:t>
      </w:r>
      <w:r>
        <w:rPr/>
        <w:t>втручалися</w:t>
      </w:r>
      <w:r>
        <w:rPr>
          <w:spacing w:val="-2"/>
        </w:rPr>
        <w:t> </w:t>
      </w:r>
      <w:r>
        <w:rPr/>
        <w:t>або</w:t>
      </w:r>
      <w:r>
        <w:rPr>
          <w:spacing w:val="-2"/>
        </w:rPr>
        <w:t> </w:t>
      </w:r>
      <w:r>
        <w:rPr/>
        <w:t>не</w:t>
      </w:r>
      <w:r>
        <w:rPr>
          <w:spacing w:val="1"/>
        </w:rPr>
        <w:t> </w:t>
      </w:r>
      <w:r>
        <w:rPr/>
        <w:t>втручалися</w:t>
      </w:r>
      <w:r>
        <w:rPr>
          <w:spacing w:val="-1"/>
        </w:rPr>
        <w:t> </w:t>
      </w:r>
      <w:r>
        <w:rPr/>
        <w:t>у</w:t>
      </w:r>
      <w:r>
        <w:rPr>
          <w:spacing w:val="-2"/>
        </w:rPr>
        <w:t> </w:t>
      </w:r>
      <w:r>
        <w:rPr/>
        <w:t>гру.</w:t>
      </w:r>
    </w:p>
    <w:p>
      <w:pPr>
        <w:pStyle w:val="BodyText"/>
        <w:ind w:left="0"/>
        <w:jc w:val="left"/>
      </w:pPr>
    </w:p>
    <w:p>
      <w:pPr>
        <w:pStyle w:val="Heading2"/>
        <w:ind w:left="2335"/>
        <w:jc w:val="both"/>
      </w:pPr>
      <w:r>
        <w:rPr/>
        <w:t>Правило</w:t>
      </w:r>
      <w:r>
        <w:rPr>
          <w:spacing w:val="-4"/>
        </w:rPr>
        <w:t> </w:t>
      </w:r>
      <w:r>
        <w:rPr/>
        <w:t>IV</w:t>
      </w:r>
      <w:r>
        <w:rPr>
          <w:spacing w:val="-5"/>
        </w:rPr>
        <w:t> </w:t>
      </w:r>
      <w:r>
        <w:rPr/>
        <w:t>–</w:t>
      </w:r>
      <w:r>
        <w:rPr>
          <w:spacing w:val="-2"/>
        </w:rPr>
        <w:t> </w:t>
      </w:r>
      <w:r>
        <w:rPr/>
        <w:t>Екіпірування</w:t>
      </w:r>
      <w:r>
        <w:rPr>
          <w:spacing w:val="-5"/>
        </w:rPr>
        <w:t> </w:t>
      </w:r>
      <w:r>
        <w:rPr/>
        <w:t>гравців</w:t>
      </w:r>
    </w:p>
    <w:p>
      <w:pPr>
        <w:pStyle w:val="BodyText"/>
        <w:ind w:right="482" w:firstLine="567"/>
      </w:pPr>
      <w:r>
        <w:rPr/>
        <w:t>У цьому Правилі визначені обов’язкові предмети екіпірування</w:t>
      </w:r>
      <w:r>
        <w:rPr>
          <w:spacing w:val="1"/>
        </w:rPr>
        <w:t> </w:t>
      </w:r>
      <w:r>
        <w:rPr/>
        <w:t>гравців,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вимоги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них.</w:t>
      </w:r>
      <w:r>
        <w:rPr>
          <w:spacing w:val="1"/>
        </w:rPr>
        <w:t> </w:t>
      </w:r>
      <w:r>
        <w:rPr/>
        <w:t>Зосереджується</w:t>
      </w:r>
      <w:r>
        <w:rPr>
          <w:spacing w:val="1"/>
        </w:rPr>
        <w:t> </w:t>
      </w:r>
      <w:r>
        <w:rPr/>
        <w:t>увага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кольорах,</w:t>
      </w:r>
      <w:r>
        <w:rPr>
          <w:spacing w:val="1"/>
        </w:rPr>
        <w:t> </w:t>
      </w:r>
      <w:r>
        <w:rPr/>
        <w:t>безпеці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іншому</w:t>
      </w:r>
      <w:r>
        <w:rPr>
          <w:spacing w:val="1"/>
        </w:rPr>
        <w:t> </w:t>
      </w:r>
      <w:r>
        <w:rPr/>
        <w:t>додатковому</w:t>
      </w:r>
      <w:r>
        <w:rPr>
          <w:spacing w:val="1"/>
        </w:rPr>
        <w:t> </w:t>
      </w:r>
      <w:r>
        <w:rPr/>
        <w:t>екіпіруванні,</w:t>
      </w:r>
      <w:r>
        <w:rPr>
          <w:spacing w:val="1"/>
        </w:rPr>
        <w:t> </w:t>
      </w:r>
      <w:r>
        <w:rPr/>
        <w:t>яке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використовувати гравець,</w:t>
      </w:r>
      <w:r>
        <w:rPr>
          <w:spacing w:val="1"/>
        </w:rPr>
        <w:t> </w:t>
      </w:r>
      <w:r>
        <w:rPr/>
        <w:t>головне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воно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безпечним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самого гравця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інших</w:t>
      </w:r>
      <w:r>
        <w:rPr>
          <w:spacing w:val="-2"/>
        </w:rPr>
        <w:t> </w:t>
      </w:r>
      <w:r>
        <w:rPr/>
        <w:t>учасників</w:t>
      </w:r>
      <w:r>
        <w:rPr>
          <w:spacing w:val="-2"/>
        </w:rPr>
        <w:t> </w:t>
      </w:r>
      <w:r>
        <w:rPr/>
        <w:t>матчу.</w:t>
      </w:r>
    </w:p>
    <w:p>
      <w:pPr>
        <w:spacing w:after="0"/>
        <w:sectPr>
          <w:pgSz w:w="11910" w:h="16840"/>
          <w:pgMar w:header="0" w:footer="1133" w:top="1180" w:bottom="1340" w:left="1020" w:right="760"/>
        </w:sectPr>
      </w:pPr>
    </w:p>
    <w:p>
      <w:pPr>
        <w:pStyle w:val="Heading2"/>
        <w:spacing w:before="65"/>
        <w:ind w:left="3478"/>
        <w:jc w:val="both"/>
      </w:pPr>
      <w:r>
        <w:rPr/>
        <w:t>Правило</w:t>
      </w:r>
      <w:r>
        <w:rPr>
          <w:spacing w:val="-2"/>
        </w:rPr>
        <w:t> </w:t>
      </w:r>
      <w:r>
        <w:rPr/>
        <w:t>V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Арбітр</w:t>
      </w:r>
    </w:p>
    <w:p>
      <w:pPr>
        <w:pStyle w:val="BodyText"/>
        <w:spacing w:before="1"/>
        <w:ind w:right="484" w:firstLine="567"/>
      </w:pPr>
      <w:r>
        <w:rPr>
          <w:b/>
        </w:rPr>
        <w:t>Арбітр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офіційна</w:t>
      </w:r>
      <w:r>
        <w:rPr>
          <w:spacing w:val="1"/>
        </w:rPr>
        <w:t> </w:t>
      </w:r>
      <w:r>
        <w:rPr/>
        <w:t>особа</w:t>
      </w:r>
      <w:r>
        <w:rPr>
          <w:spacing w:val="1"/>
        </w:rPr>
        <w:t> </w:t>
      </w:r>
      <w:r>
        <w:rPr/>
        <w:t>матчу,</w:t>
      </w:r>
      <w:r>
        <w:rPr>
          <w:spacing w:val="1"/>
        </w:rPr>
        <w:t> </w:t>
      </w:r>
      <w:r>
        <w:rPr/>
        <w:t>посередник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двома</w:t>
      </w:r>
      <w:r>
        <w:rPr>
          <w:spacing w:val="1"/>
        </w:rPr>
        <w:t> </w:t>
      </w:r>
      <w:r>
        <w:rPr/>
        <w:t>командами, який наділяється винятковими повноваженнями. Арбітр</w:t>
      </w:r>
      <w:r>
        <w:rPr>
          <w:spacing w:val="-77"/>
        </w:rPr>
        <w:t> </w:t>
      </w:r>
      <w:r>
        <w:rPr/>
        <w:t>призначається на футбольний матч для застосування і трактування</w:t>
      </w:r>
      <w:r>
        <w:rPr>
          <w:spacing w:val="1"/>
        </w:rPr>
        <w:t> </w:t>
      </w:r>
      <w:r>
        <w:rPr/>
        <w:t>Правил</w:t>
      </w:r>
      <w:r>
        <w:rPr>
          <w:spacing w:val="-2"/>
        </w:rPr>
        <w:t> </w:t>
      </w:r>
      <w:r>
        <w:rPr/>
        <w:t>гри в</w:t>
      </w:r>
      <w:r>
        <w:rPr>
          <w:spacing w:val="-1"/>
        </w:rPr>
        <w:t> </w:t>
      </w:r>
      <w:r>
        <w:rPr/>
        <w:t>даному</w:t>
      </w:r>
      <w:r>
        <w:rPr>
          <w:spacing w:val="1"/>
        </w:rPr>
        <w:t> </w:t>
      </w:r>
      <w:r>
        <w:rPr/>
        <w:t>матчі.</w:t>
      </w:r>
    </w:p>
    <w:p>
      <w:pPr>
        <w:pStyle w:val="BodyText"/>
        <w:ind w:right="482" w:firstLine="567"/>
      </w:pPr>
      <w:r>
        <w:rPr/>
        <w:t>У</w:t>
      </w:r>
      <w:r>
        <w:rPr>
          <w:spacing w:val="1"/>
        </w:rPr>
        <w:t> </w:t>
      </w:r>
      <w:r>
        <w:rPr/>
        <w:t>Правилі</w:t>
      </w:r>
      <w:r>
        <w:rPr>
          <w:spacing w:val="1"/>
        </w:rPr>
        <w:t> </w:t>
      </w:r>
      <w:r>
        <w:rPr/>
        <w:t>V</w:t>
      </w:r>
      <w:r>
        <w:rPr>
          <w:spacing w:val="1"/>
        </w:rPr>
        <w:t> </w:t>
      </w:r>
      <w:r>
        <w:rPr/>
        <w:t>описуються</w:t>
      </w:r>
      <w:r>
        <w:rPr>
          <w:spacing w:val="1"/>
        </w:rPr>
        <w:t> </w:t>
      </w:r>
      <w:r>
        <w:rPr/>
        <w:t>повноваження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арбітра.</w:t>
      </w:r>
      <w:r>
        <w:rPr>
          <w:spacing w:val="1"/>
        </w:rPr>
        <w:t> </w:t>
      </w:r>
      <w:r>
        <w:rPr/>
        <w:t>Чітко вказані права й обов’язки, екіпірування арбітра, приклади, за</w:t>
      </w:r>
      <w:r>
        <w:rPr>
          <w:spacing w:val="1"/>
        </w:rPr>
        <w:t> </w:t>
      </w:r>
      <w:r>
        <w:rPr/>
        <w:t>що арбітр не несе відповідальність. Також у даному Правилі гри</w:t>
      </w:r>
      <w:r>
        <w:rPr>
          <w:spacing w:val="1"/>
        </w:rPr>
        <w:t> </w:t>
      </w:r>
      <w:r>
        <w:rPr/>
        <w:t>наведені приклади допомоги з боку відео асистентів Арбітра (ВАА),</w:t>
      </w:r>
      <w:r>
        <w:rPr>
          <w:spacing w:val="-77"/>
        </w:rPr>
        <w:t> </w:t>
      </w:r>
      <w:r>
        <w:rPr/>
        <w:t>якщо</w:t>
      </w:r>
      <w:r>
        <w:rPr>
          <w:spacing w:val="-1"/>
        </w:rPr>
        <w:t> </w:t>
      </w:r>
      <w:r>
        <w:rPr/>
        <w:t>такі</w:t>
      </w:r>
      <w:r>
        <w:rPr>
          <w:spacing w:val="-1"/>
        </w:rPr>
        <w:t> </w:t>
      </w:r>
      <w:r>
        <w:rPr/>
        <w:t>призначені на</w:t>
      </w:r>
      <w:r>
        <w:rPr>
          <w:spacing w:val="-2"/>
        </w:rPr>
        <w:t> </w:t>
      </w:r>
      <w:r>
        <w:rPr/>
        <w:t>допомогу</w:t>
      </w:r>
      <w:r>
        <w:rPr>
          <w:spacing w:val="-2"/>
        </w:rPr>
        <w:t> </w:t>
      </w:r>
      <w:r>
        <w:rPr/>
        <w:t>арбітру</w:t>
      </w:r>
      <w:r>
        <w:rPr>
          <w:spacing w:val="-2"/>
        </w:rPr>
        <w:t> </w:t>
      </w:r>
      <w:r>
        <w:rPr/>
        <w:t>у матчі.</w:t>
      </w:r>
    </w:p>
    <w:p>
      <w:pPr>
        <w:pStyle w:val="BodyText"/>
        <w:spacing w:before="11"/>
        <w:ind w:left="0"/>
        <w:jc w:val="left"/>
        <w:rPr>
          <w:sz w:val="31"/>
        </w:rPr>
      </w:pPr>
    </w:p>
    <w:p>
      <w:pPr>
        <w:pStyle w:val="Heading2"/>
        <w:ind w:left="2017"/>
        <w:jc w:val="both"/>
      </w:pPr>
      <w:r>
        <w:rPr/>
        <w:t>Правило</w:t>
      </w:r>
      <w:r>
        <w:rPr>
          <w:spacing w:val="-2"/>
        </w:rPr>
        <w:t> </w:t>
      </w:r>
      <w:r>
        <w:rPr/>
        <w:t>VI</w:t>
      </w:r>
      <w:r>
        <w:rPr>
          <w:spacing w:val="-3"/>
        </w:rPr>
        <w:t> </w:t>
      </w:r>
      <w:r>
        <w:rPr/>
        <w:t>–</w:t>
      </w:r>
      <w:r>
        <w:rPr>
          <w:spacing w:val="-1"/>
        </w:rPr>
        <w:t> </w:t>
      </w:r>
      <w:r>
        <w:rPr/>
        <w:t>Інші</w:t>
      </w:r>
      <w:r>
        <w:rPr>
          <w:spacing w:val="-2"/>
        </w:rPr>
        <w:t> </w:t>
      </w:r>
      <w:r>
        <w:rPr/>
        <w:t>офіційні</w:t>
      </w:r>
      <w:r>
        <w:rPr>
          <w:spacing w:val="-3"/>
        </w:rPr>
        <w:t> </w:t>
      </w:r>
      <w:r>
        <w:rPr/>
        <w:t>особи</w:t>
      </w:r>
      <w:r>
        <w:rPr>
          <w:spacing w:val="-2"/>
        </w:rPr>
        <w:t> </w:t>
      </w:r>
      <w:r>
        <w:rPr/>
        <w:t>матчу</w:t>
      </w:r>
    </w:p>
    <w:p>
      <w:pPr>
        <w:pStyle w:val="BodyText"/>
        <w:ind w:right="482" w:firstLine="567"/>
      </w:pPr>
      <w:r>
        <w:rPr/>
        <w:t>Інші офіційні особи матчу це особи, які призначаються, щоб</w:t>
      </w:r>
      <w:r>
        <w:rPr>
          <w:spacing w:val="1"/>
        </w:rPr>
        <w:t> </w:t>
      </w:r>
      <w:r>
        <w:rPr/>
        <w:t>допомагати арбітру проводити матч відповідно до Правил гри, хоча</w:t>
      </w:r>
      <w:r>
        <w:rPr>
          <w:spacing w:val="1"/>
        </w:rPr>
        <w:t> </w:t>
      </w:r>
      <w:r>
        <w:rPr/>
        <w:t>остаточне</w:t>
      </w:r>
      <w:r>
        <w:rPr>
          <w:spacing w:val="-1"/>
        </w:rPr>
        <w:t> </w:t>
      </w:r>
      <w:r>
        <w:rPr/>
        <w:t>рішення</w:t>
      </w:r>
      <w:r>
        <w:rPr>
          <w:spacing w:val="-1"/>
        </w:rPr>
        <w:t> </w:t>
      </w:r>
      <w:r>
        <w:rPr/>
        <w:t>завжди</w:t>
      </w:r>
      <w:r>
        <w:rPr>
          <w:spacing w:val="-2"/>
        </w:rPr>
        <w:t> </w:t>
      </w:r>
      <w:r>
        <w:rPr/>
        <w:t>приймає головний</w:t>
      </w:r>
      <w:r>
        <w:rPr>
          <w:spacing w:val="-2"/>
        </w:rPr>
        <w:t> </w:t>
      </w:r>
      <w:r>
        <w:rPr/>
        <w:t>арбітр.</w:t>
      </w:r>
    </w:p>
    <w:p>
      <w:pPr>
        <w:pStyle w:val="BodyText"/>
        <w:spacing w:line="368" w:lineRule="exact"/>
        <w:ind w:left="0" w:right="5418"/>
        <w:jc w:val="right"/>
      </w:pPr>
      <w:r>
        <w:rPr/>
        <w:t>Цими</w:t>
      </w:r>
      <w:r>
        <w:rPr>
          <w:spacing w:val="-3"/>
        </w:rPr>
        <w:t> </w:t>
      </w:r>
      <w:r>
        <w:rPr/>
        <w:t>особами</w:t>
      </w:r>
      <w:r>
        <w:rPr>
          <w:spacing w:val="-3"/>
        </w:rPr>
        <w:t> </w:t>
      </w:r>
      <w:r>
        <w:rPr/>
        <w:t>можуть</w:t>
      </w:r>
      <w:r>
        <w:rPr>
          <w:spacing w:val="-3"/>
        </w:rPr>
        <w:t> </w:t>
      </w:r>
      <w:r>
        <w:rPr/>
        <w:t>бути:</w:t>
      </w:r>
    </w:p>
    <w:p>
      <w:pPr>
        <w:pStyle w:val="ListParagraph"/>
        <w:numPr>
          <w:ilvl w:val="0"/>
          <w:numId w:val="21"/>
        </w:numPr>
        <w:tabs>
          <w:tab w:pos="194" w:val="left" w:leader="none"/>
        </w:tabs>
        <w:spacing w:line="368" w:lineRule="exact" w:before="0" w:after="0"/>
        <w:ind w:left="1707" w:right="5352" w:hanging="1708"/>
        <w:jc w:val="right"/>
        <w:rPr>
          <w:sz w:val="32"/>
        </w:rPr>
      </w:pPr>
      <w:r>
        <w:rPr>
          <w:sz w:val="32"/>
        </w:rPr>
        <w:t>два</w:t>
      </w:r>
      <w:r>
        <w:rPr>
          <w:spacing w:val="-5"/>
          <w:sz w:val="32"/>
        </w:rPr>
        <w:t> </w:t>
      </w:r>
      <w:r>
        <w:rPr>
          <w:sz w:val="32"/>
        </w:rPr>
        <w:t>асистенти</w:t>
      </w:r>
      <w:r>
        <w:rPr>
          <w:spacing w:val="-5"/>
          <w:sz w:val="32"/>
        </w:rPr>
        <w:t> </w:t>
      </w:r>
      <w:r>
        <w:rPr>
          <w:sz w:val="32"/>
        </w:rPr>
        <w:t>арбітра;</w:t>
      </w:r>
    </w:p>
    <w:p>
      <w:pPr>
        <w:pStyle w:val="ListParagraph"/>
        <w:numPr>
          <w:ilvl w:val="0"/>
          <w:numId w:val="21"/>
        </w:numPr>
        <w:tabs>
          <w:tab w:pos="1708" w:val="left" w:leader="none"/>
        </w:tabs>
        <w:spacing w:line="240" w:lineRule="auto" w:before="1" w:after="0"/>
        <w:ind w:left="1707" w:right="0" w:hanging="194"/>
        <w:jc w:val="left"/>
        <w:rPr>
          <w:sz w:val="32"/>
        </w:rPr>
      </w:pPr>
      <w:r>
        <w:rPr>
          <w:sz w:val="32"/>
        </w:rPr>
        <w:t>резервний</w:t>
      </w:r>
      <w:r>
        <w:rPr>
          <w:spacing w:val="-5"/>
          <w:sz w:val="32"/>
        </w:rPr>
        <w:t> </w:t>
      </w:r>
      <w:r>
        <w:rPr>
          <w:sz w:val="32"/>
        </w:rPr>
        <w:t>асистент</w:t>
      </w:r>
      <w:r>
        <w:rPr>
          <w:spacing w:val="-5"/>
          <w:sz w:val="32"/>
        </w:rPr>
        <w:t> </w:t>
      </w:r>
      <w:r>
        <w:rPr>
          <w:sz w:val="32"/>
        </w:rPr>
        <w:t>арбітра;</w:t>
      </w:r>
    </w:p>
    <w:p>
      <w:pPr>
        <w:pStyle w:val="ListParagraph"/>
        <w:numPr>
          <w:ilvl w:val="0"/>
          <w:numId w:val="21"/>
        </w:numPr>
        <w:tabs>
          <w:tab w:pos="1708" w:val="left" w:leader="none"/>
        </w:tabs>
        <w:spacing w:line="368" w:lineRule="exact" w:before="0" w:after="0"/>
        <w:ind w:left="1707" w:right="0" w:hanging="194"/>
        <w:jc w:val="left"/>
        <w:rPr>
          <w:sz w:val="32"/>
        </w:rPr>
      </w:pPr>
      <w:r>
        <w:rPr>
          <w:sz w:val="32"/>
        </w:rPr>
        <w:t>два</w:t>
      </w:r>
      <w:r>
        <w:rPr>
          <w:spacing w:val="-5"/>
          <w:sz w:val="32"/>
        </w:rPr>
        <w:t> </w:t>
      </w:r>
      <w:r>
        <w:rPr>
          <w:sz w:val="32"/>
        </w:rPr>
        <w:t>додаткових</w:t>
      </w:r>
      <w:r>
        <w:rPr>
          <w:spacing w:val="-5"/>
          <w:sz w:val="32"/>
        </w:rPr>
        <w:t> </w:t>
      </w:r>
      <w:r>
        <w:rPr>
          <w:sz w:val="32"/>
        </w:rPr>
        <w:t>асистенти</w:t>
      </w:r>
      <w:r>
        <w:rPr>
          <w:spacing w:val="-6"/>
          <w:sz w:val="32"/>
        </w:rPr>
        <w:t> </w:t>
      </w:r>
      <w:r>
        <w:rPr>
          <w:sz w:val="32"/>
        </w:rPr>
        <w:t>арбітра;</w:t>
      </w:r>
    </w:p>
    <w:p>
      <w:pPr>
        <w:pStyle w:val="ListParagraph"/>
        <w:numPr>
          <w:ilvl w:val="0"/>
          <w:numId w:val="21"/>
        </w:numPr>
        <w:tabs>
          <w:tab w:pos="1708" w:val="left" w:leader="none"/>
        </w:tabs>
        <w:spacing w:line="368" w:lineRule="exact" w:before="0" w:after="0"/>
        <w:ind w:left="1707" w:right="0" w:hanging="194"/>
        <w:jc w:val="left"/>
        <w:rPr>
          <w:sz w:val="32"/>
        </w:rPr>
      </w:pPr>
      <w:r>
        <w:rPr>
          <w:sz w:val="32"/>
        </w:rPr>
        <w:t>четвертий</w:t>
      </w:r>
      <w:r>
        <w:rPr>
          <w:spacing w:val="-4"/>
          <w:sz w:val="32"/>
        </w:rPr>
        <w:t> </w:t>
      </w:r>
      <w:r>
        <w:rPr>
          <w:sz w:val="32"/>
        </w:rPr>
        <w:t>арбітр;</w:t>
      </w:r>
    </w:p>
    <w:p>
      <w:pPr>
        <w:pStyle w:val="ListParagraph"/>
        <w:numPr>
          <w:ilvl w:val="0"/>
          <w:numId w:val="21"/>
        </w:numPr>
        <w:tabs>
          <w:tab w:pos="1708" w:val="left" w:leader="none"/>
        </w:tabs>
        <w:spacing w:line="240" w:lineRule="auto" w:before="1" w:after="0"/>
        <w:ind w:left="1707" w:right="0" w:hanging="194"/>
        <w:jc w:val="left"/>
        <w:rPr>
          <w:sz w:val="32"/>
        </w:rPr>
      </w:pPr>
      <w:r>
        <w:rPr>
          <w:sz w:val="32"/>
        </w:rPr>
        <w:t>відеоасистент</w:t>
      </w:r>
      <w:r>
        <w:rPr>
          <w:spacing w:val="-4"/>
          <w:sz w:val="32"/>
        </w:rPr>
        <w:t> </w:t>
      </w:r>
      <w:r>
        <w:rPr>
          <w:sz w:val="32"/>
        </w:rPr>
        <w:t>арбітра</w:t>
      </w:r>
      <w:r>
        <w:rPr>
          <w:spacing w:val="-3"/>
          <w:sz w:val="32"/>
        </w:rPr>
        <w:t> </w:t>
      </w:r>
      <w:r>
        <w:rPr>
          <w:sz w:val="32"/>
        </w:rPr>
        <w:t>(ВАА);</w:t>
      </w:r>
    </w:p>
    <w:p>
      <w:pPr>
        <w:pStyle w:val="ListParagraph"/>
        <w:numPr>
          <w:ilvl w:val="0"/>
          <w:numId w:val="21"/>
        </w:numPr>
        <w:tabs>
          <w:tab w:pos="1708" w:val="left" w:leader="none"/>
        </w:tabs>
        <w:spacing w:line="240" w:lineRule="auto" w:before="0" w:after="0"/>
        <w:ind w:left="1707" w:right="0" w:hanging="194"/>
        <w:jc w:val="left"/>
        <w:rPr>
          <w:sz w:val="32"/>
        </w:rPr>
      </w:pPr>
      <w:r>
        <w:rPr>
          <w:sz w:val="32"/>
        </w:rPr>
        <w:t>помічник</w:t>
      </w:r>
      <w:r>
        <w:rPr>
          <w:spacing w:val="-6"/>
          <w:sz w:val="32"/>
        </w:rPr>
        <w:t> </w:t>
      </w:r>
      <w:r>
        <w:rPr>
          <w:sz w:val="32"/>
        </w:rPr>
        <w:t>відеоасистента</w:t>
      </w:r>
      <w:r>
        <w:rPr>
          <w:spacing w:val="-7"/>
          <w:sz w:val="32"/>
        </w:rPr>
        <w:t> </w:t>
      </w:r>
      <w:r>
        <w:rPr>
          <w:sz w:val="32"/>
        </w:rPr>
        <w:t>арбітра</w:t>
      </w:r>
      <w:r>
        <w:rPr>
          <w:spacing w:val="-6"/>
          <w:sz w:val="32"/>
        </w:rPr>
        <w:t> </w:t>
      </w:r>
      <w:r>
        <w:rPr>
          <w:sz w:val="32"/>
        </w:rPr>
        <w:t>(ПВАА).</w:t>
      </w:r>
    </w:p>
    <w:p>
      <w:pPr>
        <w:pStyle w:val="BodyText"/>
        <w:spacing w:before="11"/>
        <w:ind w:left="0"/>
        <w:jc w:val="left"/>
        <w:rPr>
          <w:sz w:val="31"/>
        </w:rPr>
      </w:pPr>
    </w:p>
    <w:p>
      <w:pPr>
        <w:pStyle w:val="Heading2"/>
        <w:ind w:left="2548"/>
        <w:jc w:val="both"/>
      </w:pPr>
      <w:r>
        <w:rPr/>
        <w:t>Правило</w:t>
      </w:r>
      <w:r>
        <w:rPr>
          <w:spacing w:val="-3"/>
        </w:rPr>
        <w:t> </w:t>
      </w:r>
      <w:r>
        <w:rPr/>
        <w:t>VII</w:t>
      </w:r>
      <w:r>
        <w:rPr>
          <w:spacing w:val="-4"/>
        </w:rPr>
        <w:t> </w:t>
      </w:r>
      <w:r>
        <w:rPr/>
        <w:t>–</w:t>
      </w:r>
      <w:r>
        <w:rPr>
          <w:spacing w:val="-4"/>
        </w:rPr>
        <w:t> </w:t>
      </w:r>
      <w:r>
        <w:rPr/>
        <w:t>Тривалість</w:t>
      </w:r>
      <w:r>
        <w:rPr>
          <w:spacing w:val="-3"/>
        </w:rPr>
        <w:t> </w:t>
      </w:r>
      <w:r>
        <w:rPr/>
        <w:t>матчу</w:t>
      </w:r>
    </w:p>
    <w:p>
      <w:pPr>
        <w:pStyle w:val="BodyText"/>
        <w:spacing w:before="1"/>
        <w:ind w:right="481" w:firstLine="567"/>
      </w:pPr>
      <w:r>
        <w:rPr/>
        <w:t>Матч триває два тайми по 45 хвилин кожен. Тривалість матчу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скорочена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попередньою</w:t>
      </w:r>
      <w:r>
        <w:rPr>
          <w:spacing w:val="1"/>
        </w:rPr>
        <w:t> </w:t>
      </w:r>
      <w:r>
        <w:rPr/>
        <w:t>згодою</w:t>
      </w:r>
      <w:r>
        <w:rPr>
          <w:spacing w:val="1"/>
        </w:rPr>
        <w:t> </w:t>
      </w:r>
      <w:r>
        <w:rPr/>
        <w:t>обох</w:t>
      </w:r>
      <w:r>
        <w:rPr>
          <w:spacing w:val="1"/>
        </w:rPr>
        <w:t> </w:t>
      </w:r>
      <w:r>
        <w:rPr/>
        <w:t>команд</w:t>
      </w:r>
      <w:r>
        <w:rPr>
          <w:spacing w:val="80"/>
        </w:rPr>
        <w:t> </w:t>
      </w:r>
      <w:r>
        <w:rPr/>
        <w:t>і</w:t>
      </w:r>
      <w:r>
        <w:rPr>
          <w:spacing w:val="1"/>
        </w:rPr>
        <w:t> </w:t>
      </w:r>
      <w:r>
        <w:rPr/>
        <w:t>арбітром</w:t>
      </w:r>
      <w:r>
        <w:rPr>
          <w:spacing w:val="-5"/>
        </w:rPr>
        <w:t> </w:t>
      </w:r>
      <w:r>
        <w:rPr/>
        <w:t>перед</w:t>
      </w:r>
      <w:r>
        <w:rPr>
          <w:spacing w:val="-4"/>
        </w:rPr>
        <w:t> </w:t>
      </w:r>
      <w:r>
        <w:rPr/>
        <w:t>початком</w:t>
      </w:r>
      <w:r>
        <w:rPr>
          <w:spacing w:val="-4"/>
        </w:rPr>
        <w:t> </w:t>
      </w:r>
      <w:r>
        <w:rPr/>
        <w:t>матчу</w:t>
      </w:r>
      <w:r>
        <w:rPr>
          <w:spacing w:val="-3"/>
        </w:rPr>
        <w:t> </w:t>
      </w:r>
      <w:r>
        <w:rPr/>
        <w:t>і</w:t>
      </w:r>
      <w:r>
        <w:rPr>
          <w:spacing w:val="-5"/>
        </w:rPr>
        <w:t> </w:t>
      </w:r>
      <w:r>
        <w:rPr/>
        <w:t>відповідно</w:t>
      </w:r>
      <w:r>
        <w:rPr>
          <w:spacing w:val="-2"/>
        </w:rPr>
        <w:t> </w:t>
      </w:r>
      <w:r>
        <w:rPr/>
        <w:t>до</w:t>
      </w:r>
      <w:r>
        <w:rPr>
          <w:spacing w:val="-4"/>
        </w:rPr>
        <w:t> </w:t>
      </w:r>
      <w:r>
        <w:rPr/>
        <w:t>регламенту</w:t>
      </w:r>
      <w:r>
        <w:rPr>
          <w:spacing w:val="-3"/>
        </w:rPr>
        <w:t> </w:t>
      </w:r>
      <w:r>
        <w:rPr/>
        <w:t>змагань.</w:t>
      </w:r>
    </w:p>
    <w:p>
      <w:pPr>
        <w:pStyle w:val="BodyText"/>
        <w:ind w:right="481" w:firstLine="567"/>
      </w:pPr>
      <w:r>
        <w:rPr/>
        <w:t>У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Правилі</w:t>
      </w:r>
      <w:r>
        <w:rPr>
          <w:spacing w:val="1"/>
        </w:rPr>
        <w:t> </w:t>
      </w:r>
      <w:r>
        <w:rPr/>
        <w:t>описуються</w:t>
      </w:r>
      <w:r>
        <w:rPr>
          <w:spacing w:val="1"/>
        </w:rPr>
        <w:t> </w:t>
      </w:r>
      <w:r>
        <w:rPr/>
        <w:t>частини</w:t>
      </w:r>
      <w:r>
        <w:rPr>
          <w:spacing w:val="1"/>
        </w:rPr>
        <w:t> </w:t>
      </w:r>
      <w:r>
        <w:rPr/>
        <w:t>гри,</w:t>
      </w:r>
      <w:r>
        <w:rPr>
          <w:spacing w:val="1"/>
        </w:rPr>
        <w:t> </w:t>
      </w:r>
      <w:r>
        <w:rPr/>
        <w:t>перерва</w:t>
      </w:r>
      <w:r>
        <w:rPr>
          <w:spacing w:val="81"/>
        </w:rPr>
        <w:t> </w:t>
      </w:r>
      <w:r>
        <w:rPr/>
        <w:t>між</w:t>
      </w:r>
      <w:r>
        <w:rPr>
          <w:spacing w:val="1"/>
        </w:rPr>
        <w:t> </w:t>
      </w:r>
      <w:r>
        <w:rPr/>
        <w:t>таймами,</w:t>
      </w:r>
      <w:r>
        <w:rPr>
          <w:spacing w:val="1"/>
        </w:rPr>
        <w:t> </w:t>
      </w:r>
      <w:r>
        <w:rPr/>
        <w:t>причини,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компенсується</w:t>
      </w:r>
      <w:r>
        <w:rPr>
          <w:spacing w:val="1"/>
        </w:rPr>
        <w:t> </w:t>
      </w:r>
      <w:r>
        <w:rPr/>
        <w:t>втрачений</w:t>
      </w:r>
      <w:r>
        <w:rPr>
          <w:spacing w:val="1"/>
        </w:rPr>
        <w:t> </w:t>
      </w:r>
      <w:r>
        <w:rPr/>
        <w:t>час,</w:t>
      </w:r>
      <w:r>
        <w:rPr>
          <w:spacing w:val="1"/>
        </w:rPr>
        <w:t> </w:t>
      </w:r>
      <w:r>
        <w:rPr/>
        <w:t>якщо</w:t>
      </w:r>
      <w:r>
        <w:rPr>
          <w:spacing w:val="-77"/>
        </w:rPr>
        <w:t> </w:t>
      </w:r>
      <w:r>
        <w:rPr/>
        <w:t>призначений</w:t>
      </w:r>
      <w:r>
        <w:rPr>
          <w:spacing w:val="1"/>
        </w:rPr>
        <w:t> </w:t>
      </w:r>
      <w:r>
        <w:rPr/>
        <w:t>11-метровий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вичерпаний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догравання</w:t>
      </w:r>
      <w:r>
        <w:rPr>
          <w:spacing w:val="1"/>
        </w:rPr>
        <w:t> </w:t>
      </w:r>
      <w:r>
        <w:rPr/>
        <w:t>припиненого</w:t>
      </w:r>
      <w:r>
        <w:rPr>
          <w:spacing w:val="-1"/>
        </w:rPr>
        <w:t> </w:t>
      </w:r>
      <w:r>
        <w:rPr/>
        <w:t>матчу.</w:t>
      </w:r>
    </w:p>
    <w:p>
      <w:pPr>
        <w:pStyle w:val="BodyText"/>
        <w:spacing w:before="11"/>
        <w:ind w:left="0"/>
        <w:jc w:val="left"/>
        <w:rPr>
          <w:sz w:val="31"/>
        </w:rPr>
      </w:pPr>
    </w:p>
    <w:p>
      <w:pPr>
        <w:pStyle w:val="Heading2"/>
        <w:spacing w:line="368" w:lineRule="exact"/>
        <w:ind w:left="1767"/>
        <w:jc w:val="both"/>
      </w:pPr>
      <w:r>
        <w:rPr/>
        <w:t>Правило</w:t>
      </w:r>
      <w:r>
        <w:rPr>
          <w:spacing w:val="-3"/>
        </w:rPr>
        <w:t> </w:t>
      </w:r>
      <w:r>
        <w:rPr/>
        <w:t>VIII</w:t>
      </w:r>
      <w:r>
        <w:rPr>
          <w:spacing w:val="-3"/>
        </w:rPr>
        <w:t> </w:t>
      </w:r>
      <w:r>
        <w:rPr/>
        <w:t>–</w:t>
      </w:r>
      <w:r>
        <w:rPr>
          <w:spacing w:val="-4"/>
        </w:rPr>
        <w:t> </w:t>
      </w:r>
      <w:r>
        <w:rPr/>
        <w:t>Початок</w:t>
      </w:r>
      <w:r>
        <w:rPr>
          <w:spacing w:val="-2"/>
        </w:rPr>
        <w:t> </w:t>
      </w:r>
      <w:r>
        <w:rPr/>
        <w:t>та</w:t>
      </w:r>
      <w:r>
        <w:rPr>
          <w:spacing w:val="-4"/>
        </w:rPr>
        <w:t> </w:t>
      </w:r>
      <w:r>
        <w:rPr/>
        <w:t>поновлення</w:t>
      </w:r>
      <w:r>
        <w:rPr>
          <w:spacing w:val="-4"/>
        </w:rPr>
        <w:t> </w:t>
      </w:r>
      <w:r>
        <w:rPr/>
        <w:t>гри</w:t>
      </w:r>
    </w:p>
    <w:p>
      <w:pPr>
        <w:pStyle w:val="BodyText"/>
        <w:ind w:right="483" w:firstLine="567"/>
      </w:pPr>
      <w:r>
        <w:rPr/>
        <w:t>Початковий удар – це спосіб початку гри або її поновлення,</w:t>
      </w:r>
      <w:r>
        <w:rPr>
          <w:spacing w:val="1"/>
        </w:rPr>
        <w:t> </w:t>
      </w:r>
      <w:r>
        <w:rPr/>
        <w:t>після</w:t>
      </w:r>
      <w:r>
        <w:rPr>
          <w:spacing w:val="-2"/>
        </w:rPr>
        <w:t> </w:t>
      </w:r>
      <w:r>
        <w:rPr/>
        <w:t>того,</w:t>
      </w:r>
      <w:r>
        <w:rPr>
          <w:spacing w:val="-2"/>
        </w:rPr>
        <w:t> </w:t>
      </w:r>
      <w:r>
        <w:rPr/>
        <w:t>як</w:t>
      </w:r>
      <w:r>
        <w:rPr>
          <w:spacing w:val="-1"/>
        </w:rPr>
        <w:t> </w:t>
      </w:r>
      <w:r>
        <w:rPr/>
        <w:t>команда</w:t>
      </w:r>
      <w:r>
        <w:rPr>
          <w:spacing w:val="-2"/>
        </w:rPr>
        <w:t> </w:t>
      </w:r>
      <w:r>
        <w:rPr/>
        <w:t>пропустила</w:t>
      </w:r>
      <w:r>
        <w:rPr>
          <w:spacing w:val="1"/>
        </w:rPr>
        <w:t> </w:t>
      </w:r>
      <w:r>
        <w:rPr/>
        <w:t>гол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/>
        <w:t>власні ворота.</w:t>
      </w:r>
    </w:p>
    <w:p>
      <w:pPr>
        <w:pStyle w:val="BodyText"/>
        <w:ind w:right="482" w:firstLine="567"/>
      </w:pPr>
      <w:r>
        <w:rPr/>
        <w:t>У Правилі VIII описується процедура жеребу перед початком</w:t>
      </w:r>
      <w:r>
        <w:rPr>
          <w:spacing w:val="1"/>
        </w:rPr>
        <w:t> </w:t>
      </w:r>
      <w:r>
        <w:rPr/>
        <w:t>гри,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виконанням</w:t>
      </w:r>
      <w:r>
        <w:rPr>
          <w:spacing w:val="1"/>
        </w:rPr>
        <w:t> </w:t>
      </w:r>
      <w:r>
        <w:rPr/>
        <w:t>початкового</w:t>
      </w:r>
      <w:r>
        <w:rPr>
          <w:spacing w:val="1"/>
        </w:rPr>
        <w:t> </w:t>
      </w:r>
      <w:r>
        <w:rPr/>
        <w:t>удару,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санкції,</w:t>
      </w:r>
      <w:r>
        <w:rPr>
          <w:spacing w:val="-4"/>
        </w:rPr>
        <w:t> </w:t>
      </w:r>
      <w:r>
        <w:rPr/>
        <w:t>також</w:t>
      </w:r>
      <w:r>
        <w:rPr>
          <w:spacing w:val="-4"/>
        </w:rPr>
        <w:t> </w:t>
      </w:r>
      <w:r>
        <w:rPr/>
        <w:t>моменти</w:t>
      </w:r>
      <w:r>
        <w:rPr>
          <w:spacing w:val="-3"/>
        </w:rPr>
        <w:t> </w:t>
      </w:r>
      <w:r>
        <w:rPr/>
        <w:t>що</w:t>
      </w:r>
      <w:r>
        <w:rPr>
          <w:spacing w:val="-2"/>
        </w:rPr>
        <w:t> </w:t>
      </w:r>
      <w:r>
        <w:rPr/>
        <w:t>стосуються</w:t>
      </w:r>
      <w:r>
        <w:rPr>
          <w:spacing w:val="-3"/>
        </w:rPr>
        <w:t> </w:t>
      </w:r>
      <w:r>
        <w:rPr/>
        <w:t>вкиданню</w:t>
      </w:r>
      <w:r>
        <w:rPr>
          <w:spacing w:val="-4"/>
        </w:rPr>
        <w:t> </w:t>
      </w:r>
      <w:r>
        <w:rPr/>
        <w:t>спірного м’яча.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3" w:firstLine="567"/>
      </w:pPr>
      <w:r>
        <w:rPr/>
        <w:t>Спірний м’яч – це спосіб поновлення гри, після ситуацій, які не</w:t>
      </w:r>
      <w:r>
        <w:rPr>
          <w:spacing w:val="1"/>
        </w:rPr>
        <w:t> </w:t>
      </w:r>
      <w:r>
        <w:rPr/>
        <w:t>передбачені</w:t>
      </w:r>
      <w:r>
        <w:rPr>
          <w:spacing w:val="-2"/>
        </w:rPr>
        <w:t> </w:t>
      </w:r>
      <w:r>
        <w:rPr/>
        <w:t>Правилами гри.</w:t>
      </w:r>
    </w:p>
    <w:p>
      <w:pPr>
        <w:pStyle w:val="BodyText"/>
        <w:ind w:left="0"/>
        <w:jc w:val="left"/>
      </w:pPr>
    </w:p>
    <w:p>
      <w:pPr>
        <w:pStyle w:val="Heading2"/>
        <w:ind w:left="2397"/>
        <w:jc w:val="both"/>
      </w:pPr>
      <w:r>
        <w:rPr/>
        <w:t>Правило</w:t>
      </w:r>
      <w:r>
        <w:rPr>
          <w:spacing w:val="-2"/>
        </w:rPr>
        <w:t> </w:t>
      </w:r>
      <w:r>
        <w:rPr/>
        <w:t>IX</w:t>
      </w:r>
      <w:r>
        <w:rPr>
          <w:spacing w:val="-2"/>
        </w:rPr>
        <w:t> </w:t>
      </w:r>
      <w:r>
        <w:rPr/>
        <w:t>– М</w:t>
      </w:r>
      <w:r>
        <w:rPr>
          <w:b w:val="0"/>
        </w:rPr>
        <w:t>’</w:t>
      </w:r>
      <w:r>
        <w:rPr/>
        <w:t>яч</w:t>
      </w:r>
      <w:r>
        <w:rPr>
          <w:spacing w:val="-2"/>
        </w:rPr>
        <w:t> </w:t>
      </w:r>
      <w:r>
        <w:rPr/>
        <w:t>у грі</w:t>
      </w:r>
      <w:r>
        <w:rPr>
          <w:spacing w:val="-1"/>
        </w:rPr>
        <w:t> </w:t>
      </w:r>
      <w:r>
        <w:rPr/>
        <w:t>та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/>
        <w:t>грі</w:t>
      </w:r>
    </w:p>
    <w:p>
      <w:pPr>
        <w:pStyle w:val="BodyText"/>
        <w:spacing w:before="1"/>
        <w:ind w:right="481" w:firstLine="567"/>
      </w:pPr>
      <w:r>
        <w:rPr/>
        <w:t>Правило IX описує всі ті моменти, коли м’яч знаходиться у грі і</w:t>
      </w:r>
      <w:r>
        <w:rPr>
          <w:spacing w:val="-77"/>
        </w:rPr>
        <w:t> </w:t>
      </w:r>
      <w:r>
        <w:rPr/>
        <w:t>коли</w:t>
      </w:r>
      <w:r>
        <w:rPr>
          <w:spacing w:val="-2"/>
        </w:rPr>
        <w:t> </w:t>
      </w:r>
      <w:r>
        <w:rPr/>
        <w:t>м’яч не</w:t>
      </w:r>
      <w:r>
        <w:rPr>
          <w:spacing w:val="-1"/>
        </w:rPr>
        <w:t> </w:t>
      </w:r>
      <w:r>
        <w:rPr/>
        <w:t>знаходиться у</w:t>
      </w:r>
      <w:r>
        <w:rPr>
          <w:spacing w:val="-1"/>
        </w:rPr>
        <w:t> </w:t>
      </w:r>
      <w:r>
        <w:rPr/>
        <w:t>грі.</w:t>
      </w:r>
    </w:p>
    <w:p>
      <w:pPr>
        <w:pStyle w:val="BodyText"/>
        <w:ind w:right="481" w:firstLine="567"/>
      </w:pPr>
      <w:r>
        <w:rPr/>
        <w:t>Якщо</w:t>
      </w:r>
      <w:r>
        <w:rPr>
          <w:spacing w:val="1"/>
        </w:rPr>
        <w:t> </w:t>
      </w:r>
      <w:r>
        <w:rPr/>
        <w:t>арбітр</w:t>
      </w:r>
      <w:r>
        <w:rPr>
          <w:spacing w:val="1"/>
        </w:rPr>
        <w:t> </w:t>
      </w:r>
      <w:r>
        <w:rPr/>
        <w:t>зупинив</w:t>
      </w:r>
      <w:r>
        <w:rPr>
          <w:spacing w:val="1"/>
        </w:rPr>
        <w:t> </w:t>
      </w:r>
      <w:r>
        <w:rPr/>
        <w:t>гру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моменти,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передбачені</w:t>
      </w:r>
      <w:r>
        <w:rPr>
          <w:spacing w:val="-77"/>
        </w:rPr>
        <w:t> </w:t>
      </w:r>
      <w:r>
        <w:rPr/>
        <w:t>Правилами</w:t>
      </w:r>
      <w:r>
        <w:rPr>
          <w:spacing w:val="1"/>
        </w:rPr>
        <w:t> </w:t>
      </w:r>
      <w:r>
        <w:rPr/>
        <w:t>гри,</w:t>
      </w:r>
      <w:r>
        <w:rPr>
          <w:spacing w:val="1"/>
        </w:rPr>
        <w:t> </w:t>
      </w:r>
      <w:r>
        <w:rPr/>
        <w:t>гра</w:t>
      </w:r>
      <w:r>
        <w:rPr>
          <w:spacing w:val="1"/>
        </w:rPr>
        <w:t> </w:t>
      </w:r>
      <w:r>
        <w:rPr/>
        <w:t>поновлюється</w:t>
      </w:r>
      <w:r>
        <w:rPr>
          <w:spacing w:val="1"/>
        </w:rPr>
        <w:t> </w:t>
      </w:r>
      <w:r>
        <w:rPr/>
        <w:t>спірним</w:t>
      </w:r>
      <w:r>
        <w:rPr>
          <w:spacing w:val="1"/>
        </w:rPr>
        <w:t> </w:t>
      </w:r>
      <w:r>
        <w:rPr/>
        <w:t>м’ячем,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всіх</w:t>
      </w:r>
      <w:r>
        <w:rPr>
          <w:spacing w:val="1"/>
        </w:rPr>
        <w:t> </w:t>
      </w:r>
      <w:r>
        <w:rPr/>
        <w:t>інших</w:t>
      </w:r>
      <w:r>
        <w:rPr>
          <w:spacing w:val="-77"/>
        </w:rPr>
        <w:t> </w:t>
      </w:r>
      <w:r>
        <w:rPr/>
        <w:t>випадках відповідно</w:t>
      </w:r>
      <w:r>
        <w:rPr>
          <w:spacing w:val="-1"/>
        </w:rPr>
        <w:t> </w:t>
      </w:r>
      <w:r>
        <w:rPr/>
        <w:t>до Правил</w:t>
      </w:r>
      <w:r>
        <w:rPr>
          <w:spacing w:val="-3"/>
        </w:rPr>
        <w:t> </w:t>
      </w:r>
      <w:r>
        <w:rPr/>
        <w:t>гри.</w:t>
      </w:r>
    </w:p>
    <w:p>
      <w:pPr>
        <w:pStyle w:val="BodyText"/>
        <w:ind w:left="0"/>
        <w:jc w:val="left"/>
      </w:pPr>
    </w:p>
    <w:p>
      <w:pPr>
        <w:pStyle w:val="Heading2"/>
        <w:spacing w:line="368" w:lineRule="exact"/>
        <w:ind w:left="1792"/>
        <w:jc w:val="both"/>
      </w:pPr>
      <w:r>
        <w:rPr/>
        <w:t>Правило</w:t>
      </w:r>
      <w:r>
        <w:rPr>
          <w:spacing w:val="-4"/>
        </w:rPr>
        <w:t> </w:t>
      </w:r>
      <w:r>
        <w:rPr/>
        <w:t>X</w:t>
      </w:r>
      <w:r>
        <w:rPr>
          <w:spacing w:val="-4"/>
        </w:rPr>
        <w:t> </w:t>
      </w:r>
      <w:r>
        <w:rPr/>
        <w:t>–</w:t>
      </w:r>
      <w:r>
        <w:rPr>
          <w:spacing w:val="-5"/>
        </w:rPr>
        <w:t> </w:t>
      </w:r>
      <w:r>
        <w:rPr/>
        <w:t>Визначення</w:t>
      </w:r>
      <w:r>
        <w:rPr>
          <w:spacing w:val="-3"/>
        </w:rPr>
        <w:t> </w:t>
      </w:r>
      <w:r>
        <w:rPr/>
        <w:t>результату</w:t>
      </w:r>
      <w:r>
        <w:rPr>
          <w:spacing w:val="-4"/>
        </w:rPr>
        <w:t> </w:t>
      </w:r>
      <w:r>
        <w:rPr/>
        <w:t>матчу</w:t>
      </w:r>
    </w:p>
    <w:p>
      <w:pPr>
        <w:pStyle w:val="BodyText"/>
        <w:ind w:right="482" w:firstLine="567"/>
      </w:pPr>
      <w:r>
        <w:rPr/>
        <w:t>Гол – це потрапляння м’яча у ворота команди суперника або</w:t>
      </w:r>
      <w:r>
        <w:rPr>
          <w:spacing w:val="1"/>
        </w:rPr>
        <w:t> </w:t>
      </w:r>
      <w:r>
        <w:rPr/>
        <w:t>власні ворота. Гол зараховується тоді, коли м’яч повністю перетнув</w:t>
      </w:r>
      <w:r>
        <w:rPr>
          <w:spacing w:val="1"/>
        </w:rPr>
        <w:t> </w:t>
      </w:r>
      <w:r>
        <w:rPr/>
        <w:t>лінію</w:t>
      </w:r>
      <w:r>
        <w:rPr>
          <w:spacing w:val="1"/>
        </w:rPr>
        <w:t> </w:t>
      </w:r>
      <w:r>
        <w:rPr/>
        <w:t>воріт,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землі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повітрі,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команда,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забила</w:t>
      </w:r>
      <w:r>
        <w:rPr>
          <w:spacing w:val="1"/>
        </w:rPr>
        <w:t> </w:t>
      </w:r>
      <w:r>
        <w:rPr/>
        <w:t>гол,</w:t>
      </w:r>
      <w:r>
        <w:rPr>
          <w:spacing w:val="1"/>
        </w:rPr>
        <w:t> </w:t>
      </w:r>
      <w:r>
        <w:rPr/>
        <w:t>не</w:t>
      </w:r>
      <w:r>
        <w:rPr>
          <w:spacing w:val="-77"/>
        </w:rPr>
        <w:t> </w:t>
      </w:r>
      <w:r>
        <w:rPr/>
        <w:t>порушила перед</w:t>
      </w:r>
      <w:r>
        <w:rPr>
          <w:spacing w:val="-1"/>
        </w:rPr>
        <w:t> </w:t>
      </w:r>
      <w:r>
        <w:rPr/>
        <w:t>цим</w:t>
      </w:r>
      <w:r>
        <w:rPr>
          <w:spacing w:val="-1"/>
        </w:rPr>
        <w:t> </w:t>
      </w:r>
      <w:r>
        <w:rPr/>
        <w:t>Правила гри.</w:t>
      </w:r>
    </w:p>
    <w:p>
      <w:pPr>
        <w:pStyle w:val="BodyText"/>
        <w:ind w:right="481" w:firstLine="567"/>
      </w:pPr>
      <w:r>
        <w:rPr/>
        <w:t>У цьому Правилі описується моменти щодо зарахування голу,</w:t>
      </w:r>
      <w:r>
        <w:rPr>
          <w:spacing w:val="1"/>
        </w:rPr>
        <w:t> </w:t>
      </w:r>
      <w:r>
        <w:rPr/>
        <w:t>дається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термінам</w:t>
      </w:r>
      <w:r>
        <w:rPr>
          <w:spacing w:val="1"/>
        </w:rPr>
        <w:t> </w:t>
      </w:r>
      <w:r>
        <w:rPr/>
        <w:t>«Команда</w:t>
      </w:r>
      <w:r>
        <w:rPr>
          <w:spacing w:val="1"/>
        </w:rPr>
        <w:t> </w:t>
      </w:r>
      <w:r>
        <w:rPr/>
        <w:t>переможець»,</w:t>
      </w:r>
      <w:r>
        <w:rPr>
          <w:spacing w:val="1"/>
        </w:rPr>
        <w:t> </w:t>
      </w:r>
      <w:r>
        <w:rPr/>
        <w:t>«Команда</w:t>
      </w:r>
      <w:r>
        <w:rPr>
          <w:spacing w:val="1"/>
        </w:rPr>
        <w:t> </w:t>
      </w:r>
      <w:r>
        <w:rPr/>
        <w:t>переможений», «Нічия». Детально описується процедура перед і під</w:t>
      </w:r>
      <w:r>
        <w:rPr>
          <w:spacing w:val="-77"/>
        </w:rPr>
        <w:t> </w:t>
      </w:r>
      <w:r>
        <w:rPr/>
        <w:t>час виконання серії 11-метрових ударів, порушення та покарання</w:t>
      </w:r>
      <w:r>
        <w:rPr>
          <w:spacing w:val="1"/>
        </w:rPr>
        <w:t> </w:t>
      </w:r>
      <w:r>
        <w:rPr/>
        <w:t>порушників.</w:t>
      </w:r>
    </w:p>
    <w:p>
      <w:pPr>
        <w:pStyle w:val="BodyText"/>
        <w:ind w:left="0"/>
        <w:jc w:val="left"/>
      </w:pPr>
    </w:p>
    <w:p>
      <w:pPr>
        <w:pStyle w:val="Heading2"/>
        <w:spacing w:line="368" w:lineRule="exact"/>
        <w:ind w:left="3160"/>
        <w:jc w:val="both"/>
      </w:pPr>
      <w:r>
        <w:rPr/>
        <w:t>Правило</w:t>
      </w:r>
      <w:r>
        <w:rPr>
          <w:spacing w:val="-2"/>
        </w:rPr>
        <w:t> </w:t>
      </w:r>
      <w:r>
        <w:rPr/>
        <w:t>XI</w:t>
      </w:r>
      <w:r>
        <w:rPr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Поза</w:t>
      </w:r>
      <w:r>
        <w:rPr>
          <w:spacing w:val="-3"/>
        </w:rPr>
        <w:t> </w:t>
      </w:r>
      <w:r>
        <w:rPr/>
        <w:t>грою</w:t>
      </w:r>
    </w:p>
    <w:p>
      <w:pPr>
        <w:pStyle w:val="BodyText"/>
        <w:ind w:right="481" w:firstLine="567"/>
      </w:pPr>
      <w:r>
        <w:rPr/>
        <w:t>Положення</w:t>
      </w:r>
      <w:r>
        <w:rPr>
          <w:spacing w:val="1"/>
        </w:rPr>
        <w:t> </w:t>
      </w:r>
      <w:r>
        <w:rPr/>
        <w:t>«поза</w:t>
      </w:r>
      <w:r>
        <w:rPr>
          <w:spacing w:val="1"/>
        </w:rPr>
        <w:t> </w:t>
      </w:r>
      <w:r>
        <w:rPr/>
        <w:t>грою»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складне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усвідомлення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розуміння</w:t>
      </w:r>
      <w:r>
        <w:rPr>
          <w:spacing w:val="1"/>
        </w:rPr>
        <w:t> </w:t>
      </w:r>
      <w:r>
        <w:rPr/>
        <w:t>Правило</w:t>
      </w:r>
      <w:r>
        <w:rPr>
          <w:spacing w:val="1"/>
        </w:rPr>
        <w:t> </w:t>
      </w:r>
      <w:r>
        <w:rPr/>
        <w:t>гри.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чіткого</w:t>
      </w:r>
      <w:r>
        <w:rPr>
          <w:spacing w:val="81"/>
        </w:rPr>
        <w:t> </w:t>
      </w:r>
      <w:r>
        <w:rPr/>
        <w:t>розуміння</w:t>
      </w:r>
      <w:r>
        <w:rPr>
          <w:spacing w:val="81"/>
        </w:rPr>
        <w:t> </w:t>
      </w:r>
      <w:r>
        <w:rPr/>
        <w:t>детально</w:t>
      </w:r>
      <w:r>
        <w:rPr>
          <w:spacing w:val="1"/>
        </w:rPr>
        <w:t> </w:t>
      </w:r>
      <w:r>
        <w:rPr/>
        <w:t>описуються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моменти,</w:t>
      </w:r>
      <w:r>
        <w:rPr>
          <w:spacing w:val="1"/>
        </w:rPr>
        <w:t> </w:t>
      </w:r>
      <w:r>
        <w:rPr/>
        <w:t>пов’язані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даним</w:t>
      </w:r>
      <w:r>
        <w:rPr>
          <w:spacing w:val="1"/>
        </w:rPr>
        <w:t> </w:t>
      </w:r>
      <w:r>
        <w:rPr/>
        <w:t>Правилом.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ньому</w:t>
      </w:r>
      <w:r>
        <w:rPr>
          <w:spacing w:val="1"/>
        </w:rPr>
        <w:t> </w:t>
      </w:r>
      <w:r>
        <w:rPr/>
        <w:t>описується, коли гравець перебуває у положенні «поза грою», як</w:t>
      </w:r>
      <w:r>
        <w:rPr>
          <w:spacing w:val="1"/>
        </w:rPr>
        <w:t> </w:t>
      </w:r>
      <w:r>
        <w:rPr/>
        <w:t>гравець</w:t>
      </w:r>
      <w:r>
        <w:rPr>
          <w:spacing w:val="-4"/>
        </w:rPr>
        <w:t> </w:t>
      </w:r>
      <w:r>
        <w:rPr/>
        <w:t>може</w:t>
      </w:r>
      <w:r>
        <w:rPr>
          <w:spacing w:val="-1"/>
        </w:rPr>
        <w:t> </w:t>
      </w:r>
      <w:r>
        <w:rPr/>
        <w:t>порушити</w:t>
      </w:r>
      <w:r>
        <w:rPr>
          <w:spacing w:val="-3"/>
        </w:rPr>
        <w:t> </w:t>
      </w:r>
      <w:r>
        <w:rPr/>
        <w:t>це</w:t>
      </w:r>
      <w:r>
        <w:rPr>
          <w:spacing w:val="-2"/>
        </w:rPr>
        <w:t> </w:t>
      </w:r>
      <w:r>
        <w:rPr/>
        <w:t>Правило</w:t>
      </w:r>
      <w:r>
        <w:rPr>
          <w:spacing w:val="-2"/>
        </w:rPr>
        <w:t> </w:t>
      </w:r>
      <w:r>
        <w:rPr/>
        <w:t>та</w:t>
      </w:r>
      <w:r>
        <w:rPr>
          <w:spacing w:val="-2"/>
        </w:rPr>
        <w:t> </w:t>
      </w:r>
      <w:r>
        <w:rPr/>
        <w:t>коли</w:t>
      </w:r>
      <w:r>
        <w:rPr>
          <w:spacing w:val="-2"/>
        </w:rPr>
        <w:t> </w:t>
      </w:r>
      <w:r>
        <w:rPr/>
        <w:t>немає</w:t>
      </w:r>
      <w:r>
        <w:rPr>
          <w:spacing w:val="-2"/>
        </w:rPr>
        <w:t> </w:t>
      </w:r>
      <w:r>
        <w:rPr/>
        <w:t>порушення.</w:t>
      </w:r>
    </w:p>
    <w:p>
      <w:pPr>
        <w:pStyle w:val="BodyText"/>
        <w:ind w:right="482" w:firstLine="567"/>
      </w:pPr>
      <w:r>
        <w:rPr/>
        <w:t>За порушення «поза грою» гравець не карається дисциплінарно,</w:t>
      </w:r>
      <w:r>
        <w:rPr>
          <w:spacing w:val="-77"/>
        </w:rPr>
        <w:t> </w:t>
      </w:r>
      <w:r>
        <w:rPr/>
        <w:t>але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моменти,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отримати</w:t>
      </w:r>
      <w:r>
        <w:rPr>
          <w:spacing w:val="1"/>
        </w:rPr>
        <w:t> </w:t>
      </w:r>
      <w:r>
        <w:rPr/>
        <w:t>дисциплінарне</w:t>
      </w:r>
      <w:r>
        <w:rPr>
          <w:spacing w:val="-5"/>
        </w:rPr>
        <w:t> </w:t>
      </w:r>
      <w:r>
        <w:rPr/>
        <w:t>покарання,</w:t>
      </w:r>
      <w:r>
        <w:rPr>
          <w:spacing w:val="-5"/>
        </w:rPr>
        <w:t> </w:t>
      </w:r>
      <w:r>
        <w:rPr/>
        <w:t>що</w:t>
      </w:r>
      <w:r>
        <w:rPr>
          <w:spacing w:val="-4"/>
        </w:rPr>
        <w:t> </w:t>
      </w:r>
      <w:r>
        <w:rPr/>
        <w:t>пов’язане</w:t>
      </w:r>
      <w:r>
        <w:rPr>
          <w:spacing w:val="-2"/>
        </w:rPr>
        <w:t> </w:t>
      </w:r>
      <w:r>
        <w:rPr/>
        <w:t>з</w:t>
      </w:r>
      <w:r>
        <w:rPr>
          <w:spacing w:val="-5"/>
        </w:rPr>
        <w:t> </w:t>
      </w:r>
      <w:r>
        <w:rPr/>
        <w:t>положенням</w:t>
      </w:r>
      <w:r>
        <w:rPr>
          <w:spacing w:val="-4"/>
        </w:rPr>
        <w:t> </w:t>
      </w:r>
      <w:r>
        <w:rPr/>
        <w:t>«поза</w:t>
      </w:r>
      <w:r>
        <w:rPr>
          <w:spacing w:val="-4"/>
        </w:rPr>
        <w:t> </w:t>
      </w:r>
      <w:r>
        <w:rPr/>
        <w:t>грою».</w:t>
      </w:r>
    </w:p>
    <w:p>
      <w:pPr>
        <w:pStyle w:val="BodyText"/>
        <w:ind w:left="0"/>
        <w:jc w:val="left"/>
      </w:pPr>
    </w:p>
    <w:p>
      <w:pPr>
        <w:pStyle w:val="Heading2"/>
        <w:ind w:left="1668"/>
        <w:jc w:val="both"/>
      </w:pPr>
      <w:r>
        <w:rPr/>
        <w:t>Правило</w:t>
      </w:r>
      <w:r>
        <w:rPr>
          <w:spacing w:val="-3"/>
        </w:rPr>
        <w:t> </w:t>
      </w:r>
      <w:r>
        <w:rPr/>
        <w:t>XII</w:t>
      </w:r>
      <w:r>
        <w:rPr>
          <w:spacing w:val="-3"/>
        </w:rPr>
        <w:t> </w:t>
      </w:r>
      <w:r>
        <w:rPr/>
        <w:t>–</w:t>
      </w:r>
      <w:r>
        <w:rPr>
          <w:spacing w:val="-4"/>
        </w:rPr>
        <w:t> </w:t>
      </w:r>
      <w:r>
        <w:rPr/>
        <w:t>Фоли</w:t>
      </w:r>
      <w:r>
        <w:rPr>
          <w:spacing w:val="-3"/>
        </w:rPr>
        <w:t> </w:t>
      </w:r>
      <w:r>
        <w:rPr/>
        <w:t>та</w:t>
      </w:r>
      <w:r>
        <w:rPr>
          <w:spacing w:val="-4"/>
        </w:rPr>
        <w:t> </w:t>
      </w:r>
      <w:r>
        <w:rPr/>
        <w:t>неналежна</w:t>
      </w:r>
      <w:r>
        <w:rPr>
          <w:spacing w:val="-1"/>
        </w:rPr>
        <w:t> </w:t>
      </w:r>
      <w:r>
        <w:rPr/>
        <w:t>поведінка</w:t>
      </w:r>
    </w:p>
    <w:p>
      <w:pPr>
        <w:pStyle w:val="BodyText"/>
        <w:spacing w:before="1"/>
        <w:ind w:right="483" w:firstLine="567"/>
      </w:pPr>
      <w:r>
        <w:rPr/>
        <w:t>У Правилі XII описуються причини, через які арбітр призначає</w:t>
      </w:r>
      <w:r>
        <w:rPr>
          <w:spacing w:val="1"/>
        </w:rPr>
        <w:t> </w:t>
      </w:r>
      <w:r>
        <w:rPr/>
        <w:t>штрафний і вільний удари. Також визначається порушення через</w:t>
      </w:r>
      <w:r>
        <w:rPr>
          <w:spacing w:val="1"/>
        </w:rPr>
        <w:t> </w:t>
      </w:r>
      <w:r>
        <w:rPr/>
        <w:t>недбалість,</w:t>
      </w:r>
      <w:r>
        <w:rPr>
          <w:spacing w:val="1"/>
        </w:rPr>
        <w:t> </w:t>
      </w:r>
      <w:r>
        <w:rPr/>
        <w:t>нерозсудливість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застосуванням</w:t>
      </w:r>
      <w:r>
        <w:rPr>
          <w:spacing w:val="1"/>
        </w:rPr>
        <w:t> </w:t>
      </w:r>
      <w:r>
        <w:rPr/>
        <w:t>гравцем</w:t>
      </w:r>
      <w:r>
        <w:rPr>
          <w:spacing w:val="-77"/>
        </w:rPr>
        <w:t> </w:t>
      </w:r>
      <w:r>
        <w:rPr/>
        <w:t>надмірної</w:t>
      </w:r>
      <w:r>
        <w:rPr>
          <w:spacing w:val="-2"/>
        </w:rPr>
        <w:t> </w:t>
      </w:r>
      <w:r>
        <w:rPr/>
        <w:t>сили</w:t>
      </w:r>
      <w:r>
        <w:rPr>
          <w:spacing w:val="-1"/>
        </w:rPr>
        <w:t> </w:t>
      </w:r>
      <w:r>
        <w:rPr/>
        <w:t>до його</w:t>
      </w:r>
      <w:r>
        <w:rPr>
          <w:spacing w:val="-1"/>
        </w:rPr>
        <w:t> </w:t>
      </w:r>
      <w:r>
        <w:rPr/>
        <w:t>суперника.</w:t>
      </w:r>
    </w:p>
    <w:p>
      <w:pPr>
        <w:pStyle w:val="BodyText"/>
        <w:spacing w:line="247" w:lineRule="auto" w:before="5"/>
        <w:ind w:right="483" w:firstLine="567"/>
      </w:pPr>
      <w:r>
        <w:rPr/>
        <w:t>Гра рукою на сьогодні одне з найспішніших Правил гри у світі.</w:t>
      </w:r>
      <w:r>
        <w:rPr>
          <w:spacing w:val="1"/>
        </w:rPr>
        <w:t> </w:t>
      </w:r>
      <w:r>
        <w:rPr/>
        <w:t>Часто</w:t>
      </w:r>
      <w:r>
        <w:rPr>
          <w:spacing w:val="48"/>
        </w:rPr>
        <w:t> </w:t>
      </w:r>
      <w:r>
        <w:rPr/>
        <w:t>у</w:t>
      </w:r>
      <w:r>
        <w:rPr>
          <w:spacing w:val="47"/>
        </w:rPr>
        <w:t> </w:t>
      </w:r>
      <w:r>
        <w:rPr/>
        <w:t>подібних</w:t>
      </w:r>
      <w:r>
        <w:rPr>
          <w:spacing w:val="48"/>
        </w:rPr>
        <w:t> </w:t>
      </w:r>
      <w:r>
        <w:rPr/>
        <w:t>моментах</w:t>
      </w:r>
      <w:r>
        <w:rPr>
          <w:spacing w:val="49"/>
        </w:rPr>
        <w:t> </w:t>
      </w:r>
      <w:r>
        <w:rPr/>
        <w:t>арбітри</w:t>
      </w:r>
      <w:r>
        <w:rPr>
          <w:spacing w:val="46"/>
        </w:rPr>
        <w:t> </w:t>
      </w:r>
      <w:r>
        <w:rPr/>
        <w:t>приймають</w:t>
      </w:r>
      <w:r>
        <w:rPr>
          <w:spacing w:val="48"/>
        </w:rPr>
        <w:t> </w:t>
      </w:r>
      <w:r>
        <w:rPr/>
        <w:t>різні</w:t>
      </w:r>
      <w:r>
        <w:rPr>
          <w:spacing w:val="48"/>
        </w:rPr>
        <w:t> </w:t>
      </w:r>
      <w:r>
        <w:rPr/>
        <w:t>рішення.</w:t>
      </w:r>
    </w:p>
    <w:p>
      <w:pPr>
        <w:spacing w:after="0" w:line="247" w:lineRule="auto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line="247" w:lineRule="auto" w:before="71"/>
        <w:ind w:right="482" w:hanging="1"/>
      </w:pPr>
      <w:r>
        <w:rPr/>
        <w:t>Тому у Правилах гри описані критерії щодо визначення гри рукою,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дотримуватися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прийнятті</w:t>
      </w:r>
      <w:r>
        <w:rPr>
          <w:spacing w:val="1"/>
        </w:rPr>
        <w:t> </w:t>
      </w:r>
      <w:r>
        <w:rPr/>
        <w:t>того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іншого</w:t>
      </w:r>
      <w:r>
        <w:rPr>
          <w:spacing w:val="81"/>
        </w:rPr>
        <w:t> </w:t>
      </w:r>
      <w:r>
        <w:rPr/>
        <w:t>рішення</w:t>
      </w:r>
      <w:r>
        <w:rPr>
          <w:spacing w:val="1"/>
        </w:rPr>
        <w:t> </w:t>
      </w:r>
      <w:r>
        <w:rPr/>
        <w:t>арбітром.</w:t>
      </w:r>
    </w:p>
    <w:p>
      <w:pPr>
        <w:pStyle w:val="BodyText"/>
        <w:spacing w:line="247" w:lineRule="auto" w:before="3"/>
        <w:ind w:right="478" w:firstLine="567"/>
      </w:pPr>
      <w:r>
        <w:rPr/>
        <w:t>Небезпечна</w:t>
      </w:r>
      <w:r>
        <w:rPr>
          <w:spacing w:val="1"/>
        </w:rPr>
        <w:t> </w:t>
      </w:r>
      <w:r>
        <w:rPr/>
        <w:t>гра,</w:t>
      </w:r>
      <w:r>
        <w:rPr>
          <w:spacing w:val="1"/>
        </w:rPr>
        <w:t> </w:t>
      </w:r>
      <w:r>
        <w:rPr/>
        <w:t>неспортивна</w:t>
      </w:r>
      <w:r>
        <w:rPr>
          <w:spacing w:val="1"/>
        </w:rPr>
        <w:t> </w:t>
      </w:r>
      <w:r>
        <w:rPr/>
        <w:t>поведінка,</w:t>
      </w:r>
      <w:r>
        <w:rPr>
          <w:spacing w:val="1"/>
        </w:rPr>
        <w:t> </w:t>
      </w:r>
      <w:r>
        <w:rPr/>
        <w:t>серйозні</w:t>
      </w:r>
      <w:r>
        <w:rPr>
          <w:spacing w:val="1"/>
        </w:rPr>
        <w:t> </w:t>
      </w:r>
      <w:r>
        <w:rPr/>
        <w:t>ігрові</w:t>
      </w:r>
      <w:r>
        <w:rPr>
          <w:spacing w:val="-77"/>
        </w:rPr>
        <w:t> </w:t>
      </w:r>
      <w:r>
        <w:rPr>
          <w:spacing w:val="-4"/>
        </w:rPr>
        <w:t>порушення,</w:t>
      </w:r>
      <w:r>
        <w:rPr>
          <w:spacing w:val="-15"/>
        </w:rPr>
        <w:t> </w:t>
      </w:r>
      <w:r>
        <w:rPr>
          <w:spacing w:val="-3"/>
        </w:rPr>
        <w:t>агресивна</w:t>
      </w:r>
      <w:r>
        <w:rPr>
          <w:spacing w:val="-15"/>
        </w:rPr>
        <w:t> </w:t>
      </w:r>
      <w:r>
        <w:rPr>
          <w:spacing w:val="-3"/>
        </w:rPr>
        <w:t>поведінка,</w:t>
      </w:r>
      <w:r>
        <w:rPr>
          <w:spacing w:val="-15"/>
        </w:rPr>
        <w:t> </w:t>
      </w:r>
      <w:r>
        <w:rPr>
          <w:spacing w:val="-3"/>
        </w:rPr>
        <w:t>зрив</w:t>
      </w:r>
      <w:r>
        <w:rPr>
          <w:spacing w:val="-15"/>
        </w:rPr>
        <w:t> </w:t>
      </w:r>
      <w:r>
        <w:rPr>
          <w:spacing w:val="-3"/>
        </w:rPr>
        <w:t>очевидної</w:t>
      </w:r>
      <w:r>
        <w:rPr>
          <w:spacing w:val="-16"/>
        </w:rPr>
        <w:t> </w:t>
      </w:r>
      <w:r>
        <w:rPr>
          <w:spacing w:val="-3"/>
        </w:rPr>
        <w:t>гольової</w:t>
      </w:r>
      <w:r>
        <w:rPr>
          <w:spacing w:val="-15"/>
        </w:rPr>
        <w:t> </w:t>
      </w:r>
      <w:r>
        <w:rPr>
          <w:spacing w:val="-3"/>
        </w:rPr>
        <w:t>можливості,</w:t>
      </w:r>
      <w:r>
        <w:rPr>
          <w:spacing w:val="-77"/>
        </w:rPr>
        <w:t> </w:t>
      </w:r>
      <w:r>
        <w:rPr/>
        <w:t>та інші ігрові моменти описуються у цьому Правилі. Вони дають</w:t>
      </w:r>
      <w:r>
        <w:rPr>
          <w:spacing w:val="1"/>
        </w:rPr>
        <w:t> </w:t>
      </w:r>
      <w:r>
        <w:rPr/>
        <w:t>арбітру</w:t>
      </w:r>
      <w:r>
        <w:rPr>
          <w:spacing w:val="1"/>
        </w:rPr>
        <w:t> </w:t>
      </w:r>
      <w:r>
        <w:rPr/>
        <w:t>змогу</w:t>
      </w:r>
      <w:r>
        <w:rPr>
          <w:spacing w:val="1"/>
        </w:rPr>
        <w:t> </w:t>
      </w:r>
      <w:r>
        <w:rPr/>
        <w:t>чітко</w:t>
      </w:r>
      <w:r>
        <w:rPr>
          <w:spacing w:val="1"/>
        </w:rPr>
        <w:t> </w:t>
      </w:r>
      <w:r>
        <w:rPr/>
        <w:t>визначити</w:t>
      </w:r>
      <w:r>
        <w:rPr>
          <w:spacing w:val="1"/>
        </w:rPr>
        <w:t> </w:t>
      </w:r>
      <w:r>
        <w:rPr/>
        <w:t>порушення,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яке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попередити</w:t>
      </w:r>
      <w:r>
        <w:rPr>
          <w:spacing w:val="-2"/>
        </w:rPr>
        <w:t> </w:t>
      </w:r>
      <w:r>
        <w:rPr/>
        <w:t>або</w:t>
      </w:r>
      <w:r>
        <w:rPr>
          <w:spacing w:val="-1"/>
        </w:rPr>
        <w:t> </w:t>
      </w:r>
      <w:r>
        <w:rPr/>
        <w:t>вилучити гравця</w:t>
      </w:r>
      <w:r>
        <w:rPr>
          <w:spacing w:val="-1"/>
        </w:rPr>
        <w:t> </w:t>
      </w:r>
      <w:r>
        <w:rPr/>
        <w:t>з</w:t>
      </w:r>
      <w:r>
        <w:rPr>
          <w:spacing w:val="-1"/>
        </w:rPr>
        <w:t> </w:t>
      </w:r>
      <w:r>
        <w:rPr/>
        <w:t>поля.</w:t>
      </w:r>
    </w:p>
    <w:p>
      <w:pPr>
        <w:pStyle w:val="BodyText"/>
        <w:spacing w:before="6"/>
        <w:ind w:left="0"/>
        <w:jc w:val="left"/>
        <w:rPr>
          <w:sz w:val="33"/>
        </w:rPr>
      </w:pPr>
    </w:p>
    <w:p>
      <w:pPr>
        <w:pStyle w:val="Heading2"/>
        <w:ind w:left="1975"/>
        <w:jc w:val="both"/>
      </w:pPr>
      <w:r>
        <w:rPr/>
        <w:t>Правило</w:t>
      </w:r>
      <w:r>
        <w:rPr>
          <w:spacing w:val="-3"/>
        </w:rPr>
        <w:t> </w:t>
      </w:r>
      <w:r>
        <w:rPr/>
        <w:t>XIII</w:t>
      </w:r>
      <w:r>
        <w:rPr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Штрафні</w:t>
      </w:r>
      <w:r>
        <w:rPr>
          <w:spacing w:val="-2"/>
        </w:rPr>
        <w:t> </w:t>
      </w:r>
      <w:r>
        <w:rPr/>
        <w:t>та</w:t>
      </w:r>
      <w:r>
        <w:rPr>
          <w:spacing w:val="-3"/>
        </w:rPr>
        <w:t> </w:t>
      </w:r>
      <w:r>
        <w:rPr/>
        <w:t>вільні</w:t>
      </w:r>
      <w:r>
        <w:rPr>
          <w:spacing w:val="-2"/>
        </w:rPr>
        <w:t> </w:t>
      </w:r>
      <w:r>
        <w:rPr/>
        <w:t>удари</w:t>
      </w:r>
    </w:p>
    <w:p>
      <w:pPr>
        <w:pStyle w:val="BodyText"/>
        <w:spacing w:line="247" w:lineRule="auto" w:before="12"/>
        <w:ind w:right="481" w:firstLine="567"/>
      </w:pPr>
      <w:r>
        <w:rPr/>
        <w:t>Штрафні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вільні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спосіб</w:t>
      </w:r>
      <w:r>
        <w:rPr>
          <w:spacing w:val="1"/>
        </w:rPr>
        <w:t> </w:t>
      </w:r>
      <w:r>
        <w:rPr/>
        <w:t>поновлення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гравцем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суперника,</w:t>
      </w:r>
      <w:r>
        <w:rPr>
          <w:spacing w:val="1"/>
        </w:rPr>
        <w:t> </w:t>
      </w:r>
      <w:r>
        <w:rPr/>
        <w:t>запасним,</w:t>
      </w:r>
      <w:r>
        <w:rPr>
          <w:spacing w:val="1"/>
        </w:rPr>
        <w:t> </w:t>
      </w:r>
      <w:r>
        <w:rPr/>
        <w:t>заміненим,</w:t>
      </w:r>
      <w:r>
        <w:rPr>
          <w:spacing w:val="1"/>
        </w:rPr>
        <w:t> </w:t>
      </w:r>
      <w:r>
        <w:rPr/>
        <w:t>вилученим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офіційним</w:t>
      </w:r>
      <w:r>
        <w:rPr>
          <w:spacing w:val="1"/>
        </w:rPr>
        <w:t> </w:t>
      </w:r>
      <w:r>
        <w:rPr/>
        <w:t>представником</w:t>
      </w:r>
      <w:r>
        <w:rPr>
          <w:spacing w:val="1"/>
        </w:rPr>
        <w:t> </w:t>
      </w:r>
      <w:r>
        <w:rPr/>
        <w:t>команди,</w:t>
      </w:r>
      <w:r>
        <w:rPr>
          <w:spacing w:val="1"/>
        </w:rPr>
        <w:t> </w:t>
      </w:r>
      <w:r>
        <w:rPr/>
        <w:t>команди,</w:t>
      </w:r>
      <w:r>
        <w:rPr>
          <w:spacing w:val="1"/>
        </w:rPr>
        <w:t> </w:t>
      </w:r>
      <w:r>
        <w:rPr/>
        <w:t>яка</w:t>
      </w:r>
      <w:r>
        <w:rPr>
          <w:spacing w:val="-77"/>
        </w:rPr>
        <w:t> </w:t>
      </w:r>
      <w:r>
        <w:rPr/>
        <w:t>скоїла</w:t>
      </w:r>
      <w:r>
        <w:rPr>
          <w:spacing w:val="-2"/>
        </w:rPr>
        <w:t> </w:t>
      </w:r>
      <w:r>
        <w:rPr/>
        <w:t>порушення.</w:t>
      </w:r>
    </w:p>
    <w:p>
      <w:pPr>
        <w:pStyle w:val="BodyText"/>
        <w:spacing w:line="247" w:lineRule="auto" w:before="5"/>
        <w:ind w:right="482" w:firstLine="567"/>
      </w:pPr>
      <w:r>
        <w:rPr/>
        <w:t>Тут розглядається процедура виконання цих ударів, порушення</w:t>
      </w:r>
      <w:r>
        <w:rPr>
          <w:spacing w:val="1"/>
        </w:rPr>
        <w:t> </w:t>
      </w:r>
      <w:r>
        <w:rPr/>
        <w:t>та санкції, також обов’язково варто звернути увагу на жести арбітра</w:t>
      </w:r>
      <w:r>
        <w:rPr>
          <w:spacing w:val="-77"/>
        </w:rPr>
        <w:t> </w:t>
      </w:r>
      <w:r>
        <w:rPr/>
        <w:t>перед</w:t>
      </w:r>
      <w:r>
        <w:rPr>
          <w:spacing w:val="-1"/>
        </w:rPr>
        <w:t> </w:t>
      </w:r>
      <w:r>
        <w:rPr/>
        <w:t>виконанням того</w:t>
      </w:r>
      <w:r>
        <w:rPr>
          <w:spacing w:val="1"/>
        </w:rPr>
        <w:t> </w:t>
      </w:r>
      <w:r>
        <w:rPr/>
        <w:t>чи</w:t>
      </w:r>
      <w:r>
        <w:rPr>
          <w:spacing w:val="-1"/>
        </w:rPr>
        <w:t> </w:t>
      </w:r>
      <w:r>
        <w:rPr/>
        <w:t>іншого</w:t>
      </w:r>
      <w:r>
        <w:rPr>
          <w:spacing w:val="-2"/>
        </w:rPr>
        <w:t> </w:t>
      </w:r>
      <w:r>
        <w:rPr/>
        <w:t>удару.</w:t>
      </w:r>
    </w:p>
    <w:p>
      <w:pPr>
        <w:pStyle w:val="BodyText"/>
        <w:spacing w:before="2"/>
        <w:ind w:left="0"/>
        <w:jc w:val="left"/>
        <w:rPr>
          <w:sz w:val="33"/>
        </w:rPr>
      </w:pPr>
    </w:p>
    <w:p>
      <w:pPr>
        <w:pStyle w:val="Heading2"/>
        <w:ind w:left="1827"/>
        <w:jc w:val="both"/>
      </w:pPr>
      <w:r>
        <w:rPr/>
        <w:t>Правило</w:t>
      </w:r>
      <w:r>
        <w:rPr>
          <w:spacing w:val="-3"/>
        </w:rPr>
        <w:t> </w:t>
      </w:r>
      <w:r>
        <w:rPr/>
        <w:t>XIV</w:t>
      </w:r>
      <w:r>
        <w:rPr>
          <w:spacing w:val="-4"/>
        </w:rPr>
        <w:t> </w:t>
      </w:r>
      <w:r>
        <w:rPr/>
        <w:t>–</w:t>
      </w:r>
      <w:r>
        <w:rPr>
          <w:spacing w:val="-5"/>
        </w:rPr>
        <w:t> </w:t>
      </w:r>
      <w:r>
        <w:rPr/>
        <w:t>Одинадцятиметровий</w:t>
      </w:r>
      <w:r>
        <w:rPr>
          <w:spacing w:val="-6"/>
        </w:rPr>
        <w:t> </w:t>
      </w:r>
      <w:r>
        <w:rPr/>
        <w:t>удар</w:t>
      </w:r>
    </w:p>
    <w:p>
      <w:pPr>
        <w:pStyle w:val="BodyText"/>
        <w:spacing w:line="247" w:lineRule="auto" w:before="13"/>
        <w:ind w:right="483" w:firstLine="567"/>
      </w:pPr>
      <w:r>
        <w:rPr/>
        <w:t>11-метровий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спосіб</w:t>
      </w:r>
      <w:r>
        <w:rPr>
          <w:spacing w:val="1"/>
        </w:rPr>
        <w:t> </w:t>
      </w:r>
      <w:r>
        <w:rPr/>
        <w:t>поновлення</w:t>
      </w:r>
      <w:r>
        <w:rPr>
          <w:spacing w:val="1"/>
        </w:rPr>
        <w:t> </w:t>
      </w:r>
      <w:r>
        <w:rPr/>
        <w:t>гри.</w:t>
      </w:r>
      <w:r>
        <w:rPr>
          <w:spacing w:val="81"/>
        </w:rPr>
        <w:t> </w:t>
      </w:r>
      <w:r>
        <w:rPr/>
        <w:t>Він</w:t>
      </w:r>
      <w:r>
        <w:rPr>
          <w:spacing w:val="1"/>
        </w:rPr>
        <w:t> </w:t>
      </w:r>
      <w:r>
        <w:rPr/>
        <w:t>призначається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порушення,</w:t>
      </w:r>
      <w:r>
        <w:rPr>
          <w:spacing w:val="1"/>
        </w:rPr>
        <w:t> </w:t>
      </w:r>
      <w:r>
        <w:rPr/>
        <w:t>яке</w:t>
      </w:r>
      <w:r>
        <w:rPr>
          <w:spacing w:val="1"/>
        </w:rPr>
        <w:t> </w:t>
      </w:r>
      <w:r>
        <w:rPr/>
        <w:t>карається</w:t>
      </w:r>
      <w:r>
        <w:rPr>
          <w:spacing w:val="1"/>
        </w:rPr>
        <w:t> </w:t>
      </w:r>
      <w:r>
        <w:rPr/>
        <w:t>штрафним</w:t>
      </w:r>
      <w:r>
        <w:rPr>
          <w:spacing w:val="1"/>
        </w:rPr>
        <w:t> </w:t>
      </w:r>
      <w:r>
        <w:rPr/>
        <w:t>ударом,</w:t>
      </w:r>
      <w:r>
        <w:rPr>
          <w:spacing w:val="80"/>
        </w:rPr>
        <w:t> </w:t>
      </w:r>
      <w:r>
        <w:rPr/>
        <w:t>і</w:t>
      </w:r>
      <w:r>
        <w:rPr>
          <w:spacing w:val="1"/>
        </w:rPr>
        <w:t> </w:t>
      </w:r>
      <w:r>
        <w:rPr/>
        <w:t>воно було скоєне гравцем, запасним, заміненим, вилученим гравцем</w:t>
      </w:r>
      <w:r>
        <w:rPr>
          <w:spacing w:val="-77"/>
        </w:rPr>
        <w:t> </w:t>
      </w:r>
      <w:r>
        <w:rPr/>
        <w:t>або</w:t>
      </w:r>
      <w:r>
        <w:rPr>
          <w:spacing w:val="1"/>
        </w:rPr>
        <w:t> </w:t>
      </w:r>
      <w:r>
        <w:rPr/>
        <w:t>офіційним</w:t>
      </w:r>
      <w:r>
        <w:rPr>
          <w:spacing w:val="1"/>
        </w:rPr>
        <w:t> </w:t>
      </w:r>
      <w:r>
        <w:rPr/>
        <w:t>представником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межах</w:t>
      </w:r>
      <w:r>
        <w:rPr>
          <w:spacing w:val="81"/>
        </w:rPr>
        <w:t> </w:t>
      </w:r>
      <w:r>
        <w:rPr/>
        <w:t>власного</w:t>
      </w:r>
      <w:r>
        <w:rPr>
          <w:spacing w:val="1"/>
        </w:rPr>
        <w:t> </w:t>
      </w:r>
      <w:r>
        <w:rPr/>
        <w:t>штрафного майданчика або за його межами, відповідно до Правил</w:t>
      </w:r>
      <w:r>
        <w:rPr>
          <w:spacing w:val="1"/>
        </w:rPr>
        <w:t> </w:t>
      </w:r>
      <w:r>
        <w:rPr/>
        <w:t>гри</w:t>
      </w:r>
      <w:r>
        <w:rPr>
          <w:spacing w:val="-1"/>
        </w:rPr>
        <w:t> </w:t>
      </w:r>
      <w:r>
        <w:rPr/>
        <w:t>XII і</w:t>
      </w:r>
      <w:r>
        <w:rPr>
          <w:spacing w:val="-2"/>
        </w:rPr>
        <w:t> </w:t>
      </w:r>
      <w:r>
        <w:rPr/>
        <w:t>XIII.</w:t>
      </w:r>
    </w:p>
    <w:p>
      <w:pPr>
        <w:pStyle w:val="BodyText"/>
        <w:spacing w:line="247" w:lineRule="auto" w:before="6"/>
        <w:ind w:right="483" w:firstLine="567"/>
      </w:pPr>
      <w:r>
        <w:rPr/>
        <w:t>У</w:t>
      </w:r>
      <w:r>
        <w:rPr>
          <w:spacing w:val="1"/>
        </w:rPr>
        <w:t> </w:t>
      </w:r>
      <w:r>
        <w:rPr/>
        <w:t>ньому</w:t>
      </w:r>
      <w:r>
        <w:rPr>
          <w:spacing w:val="1"/>
        </w:rPr>
        <w:t> </w:t>
      </w:r>
      <w:r>
        <w:rPr/>
        <w:t>розглядається</w:t>
      </w:r>
      <w:r>
        <w:rPr>
          <w:spacing w:val="1"/>
        </w:rPr>
        <w:t> </w:t>
      </w:r>
      <w:r>
        <w:rPr/>
        <w:t>процедура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11-метрового</w:t>
      </w:r>
      <w:r>
        <w:rPr>
          <w:spacing w:val="1"/>
        </w:rPr>
        <w:t> </w:t>
      </w:r>
      <w:r>
        <w:rPr/>
        <w:t>удару,</w:t>
      </w:r>
      <w:r>
        <w:rPr>
          <w:spacing w:val="-2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та</w:t>
      </w:r>
      <w:r>
        <w:rPr>
          <w:spacing w:val="-1"/>
        </w:rPr>
        <w:t> </w:t>
      </w:r>
      <w:r>
        <w:rPr/>
        <w:t>санкції.</w:t>
      </w:r>
    </w:p>
    <w:p>
      <w:pPr>
        <w:pStyle w:val="BodyText"/>
        <w:spacing w:before="2"/>
        <w:ind w:left="0"/>
        <w:jc w:val="left"/>
        <w:rPr>
          <w:sz w:val="33"/>
        </w:rPr>
      </w:pPr>
    </w:p>
    <w:p>
      <w:pPr>
        <w:pStyle w:val="Heading2"/>
        <w:ind w:left="3136"/>
        <w:jc w:val="both"/>
      </w:pPr>
      <w:r>
        <w:rPr/>
        <w:t>Правило</w:t>
      </w:r>
      <w:r>
        <w:rPr>
          <w:spacing w:val="-3"/>
        </w:rPr>
        <w:t> </w:t>
      </w:r>
      <w:r>
        <w:rPr/>
        <w:t>XV</w:t>
      </w:r>
      <w:r>
        <w:rPr>
          <w:spacing w:val="-3"/>
        </w:rPr>
        <w:t> </w:t>
      </w:r>
      <w:r>
        <w:rPr/>
        <w:t>–</w:t>
      </w:r>
      <w:r>
        <w:rPr>
          <w:spacing w:val="-4"/>
        </w:rPr>
        <w:t> </w:t>
      </w:r>
      <w:r>
        <w:rPr/>
        <w:t>Вкидання</w:t>
      </w:r>
    </w:p>
    <w:p>
      <w:pPr>
        <w:pStyle w:val="BodyText"/>
        <w:spacing w:line="247" w:lineRule="auto" w:before="13"/>
        <w:ind w:right="483" w:firstLine="567"/>
      </w:pPr>
      <w:r>
        <w:rPr/>
        <w:t>Вкидання м’яча з-за бокової лінії – це спосіб поновлення гри.</w:t>
      </w:r>
      <w:r>
        <w:rPr>
          <w:spacing w:val="1"/>
        </w:rPr>
        <w:t> </w:t>
      </w:r>
      <w:r>
        <w:rPr/>
        <w:t>Він виконується суперником гравця, який останнім доторкнувся до</w:t>
      </w:r>
      <w:r>
        <w:rPr>
          <w:spacing w:val="1"/>
        </w:rPr>
        <w:t> </w:t>
      </w:r>
      <w:r>
        <w:rPr/>
        <w:t>м’яча,</w:t>
      </w:r>
      <w:r>
        <w:rPr>
          <w:spacing w:val="-2"/>
        </w:rPr>
        <w:t> </w:t>
      </w:r>
      <w:r>
        <w:rPr/>
        <w:t>що по</w:t>
      </w:r>
      <w:r>
        <w:rPr>
          <w:spacing w:val="-2"/>
        </w:rPr>
        <w:t> </w:t>
      </w:r>
      <w:r>
        <w:rPr/>
        <w:t>повітрі</w:t>
      </w:r>
      <w:r>
        <w:rPr>
          <w:spacing w:val="-1"/>
        </w:rPr>
        <w:t> </w:t>
      </w:r>
      <w:r>
        <w:rPr/>
        <w:t>або</w:t>
      </w:r>
      <w:r>
        <w:rPr>
          <w:spacing w:val="-1"/>
        </w:rPr>
        <w:t> </w:t>
      </w:r>
      <w:r>
        <w:rPr/>
        <w:t>землі</w:t>
      </w:r>
      <w:r>
        <w:rPr>
          <w:spacing w:val="-1"/>
        </w:rPr>
        <w:t> </w:t>
      </w:r>
      <w:r>
        <w:rPr/>
        <w:t>перетнув</w:t>
      </w:r>
      <w:r>
        <w:rPr>
          <w:spacing w:val="-3"/>
        </w:rPr>
        <w:t> </w:t>
      </w:r>
      <w:r>
        <w:rPr/>
        <w:t>бокову лінію.</w:t>
      </w:r>
    </w:p>
    <w:p>
      <w:pPr>
        <w:pStyle w:val="BodyText"/>
        <w:spacing w:line="247" w:lineRule="auto" w:before="3"/>
        <w:ind w:right="485" w:firstLine="567"/>
      </w:pPr>
      <w:r>
        <w:rPr/>
        <w:t>Якщо м’яч після вкидання безпосередньо потрапляє у ворота</w:t>
      </w:r>
      <w:r>
        <w:rPr>
          <w:spacing w:val="1"/>
        </w:rPr>
        <w:t> </w:t>
      </w:r>
      <w:r>
        <w:rPr/>
        <w:t>суперника,</w:t>
      </w:r>
      <w:r>
        <w:rPr>
          <w:spacing w:val="-4"/>
        </w:rPr>
        <w:t> </w:t>
      </w:r>
      <w:r>
        <w:rPr/>
        <w:t>гол</w:t>
      </w:r>
      <w:r>
        <w:rPr>
          <w:spacing w:val="-4"/>
        </w:rPr>
        <w:t> </w:t>
      </w:r>
      <w:r>
        <w:rPr/>
        <w:t>не</w:t>
      </w:r>
      <w:r>
        <w:rPr>
          <w:spacing w:val="-1"/>
        </w:rPr>
        <w:t> </w:t>
      </w:r>
      <w:r>
        <w:rPr/>
        <w:t>зараховується,</w:t>
      </w:r>
      <w:r>
        <w:rPr>
          <w:spacing w:val="-3"/>
        </w:rPr>
        <w:t> </w:t>
      </w:r>
      <w:r>
        <w:rPr/>
        <w:t>арбітр</w:t>
      </w:r>
      <w:r>
        <w:rPr>
          <w:spacing w:val="-2"/>
        </w:rPr>
        <w:t> </w:t>
      </w:r>
      <w:r>
        <w:rPr/>
        <w:t>призначає</w:t>
      </w:r>
      <w:r>
        <w:rPr>
          <w:spacing w:val="-2"/>
        </w:rPr>
        <w:t> </w:t>
      </w:r>
      <w:r>
        <w:rPr/>
        <w:t>удар</w:t>
      </w:r>
      <w:r>
        <w:rPr>
          <w:spacing w:val="-2"/>
        </w:rPr>
        <w:t> </w:t>
      </w:r>
      <w:r>
        <w:rPr/>
        <w:t>від</w:t>
      </w:r>
      <w:r>
        <w:rPr>
          <w:spacing w:val="-3"/>
        </w:rPr>
        <w:t> </w:t>
      </w:r>
      <w:r>
        <w:rPr/>
        <w:t>воріт.</w:t>
      </w:r>
    </w:p>
    <w:p>
      <w:pPr>
        <w:pStyle w:val="BodyText"/>
        <w:spacing w:line="247" w:lineRule="auto" w:before="1"/>
        <w:ind w:right="482" w:firstLine="567"/>
      </w:pPr>
      <w:r>
        <w:rPr/>
        <w:t>Якщо м’яч після вкидання безпосередньо потрапляє у власні</w:t>
      </w:r>
      <w:r>
        <w:rPr>
          <w:spacing w:val="1"/>
        </w:rPr>
        <w:t> </w:t>
      </w:r>
      <w:r>
        <w:rPr/>
        <w:t>ворота,</w:t>
      </w:r>
      <w:r>
        <w:rPr>
          <w:spacing w:val="-3"/>
        </w:rPr>
        <w:t> </w:t>
      </w:r>
      <w:r>
        <w:rPr/>
        <w:t>гол</w:t>
      </w:r>
      <w:r>
        <w:rPr>
          <w:spacing w:val="-2"/>
        </w:rPr>
        <w:t> </w:t>
      </w:r>
      <w:r>
        <w:rPr/>
        <w:t>не зараховується,</w:t>
      </w:r>
      <w:r>
        <w:rPr>
          <w:spacing w:val="-3"/>
        </w:rPr>
        <w:t> </w:t>
      </w:r>
      <w:r>
        <w:rPr/>
        <w:t>арбітр призначає</w:t>
      </w:r>
      <w:r>
        <w:rPr>
          <w:spacing w:val="-2"/>
        </w:rPr>
        <w:t> </w:t>
      </w:r>
      <w:r>
        <w:rPr/>
        <w:t>кутовий</w:t>
      </w:r>
      <w:r>
        <w:rPr>
          <w:spacing w:val="-2"/>
        </w:rPr>
        <w:t> </w:t>
      </w:r>
      <w:r>
        <w:rPr/>
        <w:t>удар.</w:t>
      </w:r>
    </w:p>
    <w:p>
      <w:pPr>
        <w:spacing w:after="0" w:line="247" w:lineRule="auto"/>
        <w:sectPr>
          <w:pgSz w:w="11910" w:h="16840"/>
          <w:pgMar w:header="0" w:footer="1133" w:top="1180" w:bottom="1380" w:left="1020" w:right="760"/>
        </w:sectPr>
      </w:pPr>
    </w:p>
    <w:p>
      <w:pPr>
        <w:pStyle w:val="Heading2"/>
        <w:spacing w:before="65"/>
        <w:ind w:left="2758"/>
        <w:jc w:val="both"/>
      </w:pPr>
      <w:r>
        <w:rPr/>
        <w:t>Правило</w:t>
      </w:r>
      <w:r>
        <w:rPr>
          <w:spacing w:val="-2"/>
        </w:rPr>
        <w:t> </w:t>
      </w:r>
      <w:r>
        <w:rPr/>
        <w:t>XVI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Удар</w:t>
      </w:r>
      <w:r>
        <w:rPr>
          <w:spacing w:val="-3"/>
        </w:rPr>
        <w:t> </w:t>
      </w:r>
      <w:r>
        <w:rPr/>
        <w:t>від</w:t>
      </w:r>
      <w:r>
        <w:rPr>
          <w:spacing w:val="-1"/>
        </w:rPr>
        <w:t> </w:t>
      </w:r>
      <w:r>
        <w:rPr/>
        <w:t>воріт</w:t>
      </w:r>
    </w:p>
    <w:p>
      <w:pPr>
        <w:pStyle w:val="BodyText"/>
        <w:spacing w:before="1"/>
        <w:ind w:right="483" w:firstLine="567"/>
      </w:pPr>
      <w:r>
        <w:rPr/>
        <w:t>Удар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воріт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спосіб</w:t>
      </w:r>
      <w:r>
        <w:rPr>
          <w:spacing w:val="1"/>
        </w:rPr>
        <w:t> </w:t>
      </w:r>
      <w:r>
        <w:rPr/>
        <w:t>поновлення</w:t>
      </w:r>
      <w:r>
        <w:rPr>
          <w:spacing w:val="1"/>
        </w:rPr>
        <w:t> </w:t>
      </w:r>
      <w:r>
        <w:rPr/>
        <w:t>гри,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виконується</w:t>
      </w:r>
      <w:r>
        <w:rPr>
          <w:spacing w:val="-77"/>
        </w:rPr>
        <w:t> </w:t>
      </w:r>
      <w:r>
        <w:rPr/>
        <w:t>суперником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атакувала,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останнім</w:t>
      </w:r>
      <w:r>
        <w:rPr>
          <w:spacing w:val="-77"/>
        </w:rPr>
        <w:t> </w:t>
      </w:r>
      <w:r>
        <w:rPr/>
        <w:t>доторкнувся до м’яча, що по повітрі або землі перетнув лінію воріт,</w:t>
      </w:r>
      <w:r>
        <w:rPr>
          <w:spacing w:val="1"/>
        </w:rPr>
        <w:t> </w:t>
      </w:r>
      <w:r>
        <w:rPr/>
        <w:t>а</w:t>
      </w:r>
      <w:r>
        <w:rPr>
          <w:spacing w:val="-2"/>
        </w:rPr>
        <w:t> </w:t>
      </w:r>
      <w:r>
        <w:rPr/>
        <w:t>гол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випадку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був</w:t>
      </w:r>
      <w:r>
        <w:rPr>
          <w:spacing w:val="-2"/>
        </w:rPr>
        <w:t> </w:t>
      </w:r>
      <w:r>
        <w:rPr/>
        <w:t>забитий.</w:t>
      </w:r>
    </w:p>
    <w:p>
      <w:pPr>
        <w:pStyle w:val="BodyText"/>
        <w:ind w:right="483" w:firstLine="567"/>
      </w:pPr>
      <w:r>
        <w:rPr/>
        <w:t>Гол у</w:t>
      </w:r>
      <w:r>
        <w:rPr>
          <w:spacing w:val="1"/>
        </w:rPr>
        <w:t> </w:t>
      </w:r>
      <w:r>
        <w:rPr/>
        <w:t>ворота суперника може бути</w:t>
      </w:r>
      <w:r>
        <w:rPr>
          <w:spacing w:val="1"/>
        </w:rPr>
        <w:t> </w:t>
      </w:r>
      <w:r>
        <w:rPr/>
        <w:t>забитий після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воріт,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команда,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виконала,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порушила</w:t>
      </w:r>
      <w:r>
        <w:rPr>
          <w:spacing w:val="-77"/>
        </w:rPr>
        <w:t> </w:t>
      </w:r>
      <w:r>
        <w:rPr/>
        <w:t>перед</w:t>
      </w:r>
      <w:r>
        <w:rPr>
          <w:spacing w:val="-1"/>
        </w:rPr>
        <w:t> </w:t>
      </w:r>
      <w:r>
        <w:rPr/>
        <w:t>цим Правила гри.</w:t>
      </w:r>
    </w:p>
    <w:p>
      <w:pPr>
        <w:pStyle w:val="BodyText"/>
        <w:ind w:right="873" w:firstLine="567"/>
        <w:jc w:val="left"/>
      </w:pPr>
      <w:r>
        <w:rPr/>
        <w:t>Якщо після удару від воріт м’яч безпосередньо потрапляє у</w:t>
      </w:r>
      <w:r>
        <w:rPr>
          <w:spacing w:val="1"/>
        </w:rPr>
        <w:t> </w:t>
      </w:r>
      <w:r>
        <w:rPr/>
        <w:t>власні ворота, арбітр призначає кутовий удар на користь команди</w:t>
      </w:r>
      <w:r>
        <w:rPr>
          <w:spacing w:val="-77"/>
        </w:rPr>
        <w:t> </w:t>
      </w:r>
      <w:r>
        <w:rPr/>
        <w:t>суперника.</w:t>
      </w:r>
    </w:p>
    <w:p>
      <w:pPr>
        <w:pStyle w:val="BodyText"/>
        <w:ind w:left="0"/>
        <w:jc w:val="left"/>
      </w:pPr>
    </w:p>
    <w:p>
      <w:pPr>
        <w:pStyle w:val="Heading2"/>
        <w:spacing w:line="368" w:lineRule="exact"/>
        <w:ind w:left="2739"/>
        <w:jc w:val="both"/>
      </w:pPr>
      <w:r>
        <w:rPr/>
        <w:t>Правило</w:t>
      </w:r>
      <w:r>
        <w:rPr>
          <w:spacing w:val="-3"/>
        </w:rPr>
        <w:t> </w:t>
      </w:r>
      <w:r>
        <w:rPr/>
        <w:t>XVII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Кутовий</w:t>
      </w:r>
      <w:r>
        <w:rPr>
          <w:spacing w:val="-2"/>
        </w:rPr>
        <w:t> </w:t>
      </w:r>
      <w:r>
        <w:rPr/>
        <w:t>удар</w:t>
      </w:r>
    </w:p>
    <w:p>
      <w:pPr>
        <w:pStyle w:val="BodyText"/>
        <w:ind w:right="484" w:firstLine="567"/>
      </w:pPr>
      <w:r>
        <w:rPr/>
        <w:t>Кутовий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спосіб</w:t>
      </w:r>
      <w:r>
        <w:rPr>
          <w:spacing w:val="1"/>
        </w:rPr>
        <w:t> </w:t>
      </w:r>
      <w:r>
        <w:rPr/>
        <w:t>поновлення</w:t>
      </w:r>
      <w:r>
        <w:rPr>
          <w:spacing w:val="1"/>
        </w:rPr>
        <w:t> </w:t>
      </w:r>
      <w:r>
        <w:rPr/>
        <w:t>гри,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суперником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захищалася,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останнім</w:t>
      </w:r>
      <w:r>
        <w:rPr>
          <w:spacing w:val="1"/>
        </w:rPr>
        <w:t> </w:t>
      </w:r>
      <w:r>
        <w:rPr/>
        <w:t>доторкнувся до м’яча, що по повітрі або землі перетнув лінію воріт,</w:t>
      </w:r>
      <w:r>
        <w:rPr>
          <w:spacing w:val="1"/>
        </w:rPr>
        <w:t> </w:t>
      </w:r>
      <w:r>
        <w:rPr/>
        <w:t>а</w:t>
      </w:r>
      <w:r>
        <w:rPr>
          <w:spacing w:val="-2"/>
        </w:rPr>
        <w:t> </w:t>
      </w:r>
      <w:r>
        <w:rPr/>
        <w:t>гол</w:t>
      </w:r>
      <w:r>
        <w:rPr>
          <w:spacing w:val="-2"/>
        </w:rPr>
        <w:t> </w:t>
      </w:r>
      <w:r>
        <w:rPr/>
        <w:t>в цьому</w:t>
      </w:r>
      <w:r>
        <w:rPr>
          <w:spacing w:val="1"/>
        </w:rPr>
        <w:t> </w:t>
      </w:r>
      <w:r>
        <w:rPr/>
        <w:t>випадку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був</w:t>
      </w:r>
      <w:r>
        <w:rPr>
          <w:spacing w:val="-2"/>
        </w:rPr>
        <w:t> </w:t>
      </w:r>
      <w:r>
        <w:rPr/>
        <w:t>забитий.</w:t>
      </w:r>
    </w:p>
    <w:p>
      <w:pPr>
        <w:pStyle w:val="BodyText"/>
        <w:ind w:right="483" w:firstLine="567"/>
      </w:pPr>
      <w:r>
        <w:rPr/>
        <w:t>Гол у</w:t>
      </w:r>
      <w:r>
        <w:rPr>
          <w:spacing w:val="1"/>
        </w:rPr>
        <w:t> </w:t>
      </w:r>
      <w:r>
        <w:rPr/>
        <w:t>ворота суперника може бути</w:t>
      </w:r>
      <w:r>
        <w:rPr>
          <w:spacing w:val="1"/>
        </w:rPr>
        <w:t> </w:t>
      </w:r>
      <w:r>
        <w:rPr/>
        <w:t>забитий після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кутового</w:t>
      </w:r>
      <w:r>
        <w:rPr>
          <w:spacing w:val="1"/>
        </w:rPr>
        <w:t> </w:t>
      </w:r>
      <w:r>
        <w:rPr/>
        <w:t>удару,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команда,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виконала,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порушила</w:t>
      </w:r>
      <w:r>
        <w:rPr>
          <w:spacing w:val="-77"/>
        </w:rPr>
        <w:t> </w:t>
      </w:r>
      <w:r>
        <w:rPr/>
        <w:t>перед</w:t>
      </w:r>
      <w:r>
        <w:rPr>
          <w:spacing w:val="-1"/>
        </w:rPr>
        <w:t> </w:t>
      </w:r>
      <w:r>
        <w:rPr/>
        <w:t>цим Правила гри.</w:t>
      </w:r>
    </w:p>
    <w:p>
      <w:pPr>
        <w:pStyle w:val="BodyText"/>
        <w:ind w:right="483" w:firstLine="567"/>
      </w:pPr>
      <w:r>
        <w:rPr>
          <w:spacing w:val="-4"/>
        </w:rPr>
        <w:t>Якщо</w:t>
      </w:r>
      <w:r>
        <w:rPr>
          <w:spacing w:val="-14"/>
        </w:rPr>
        <w:t> </w:t>
      </w:r>
      <w:r>
        <w:rPr>
          <w:spacing w:val="-4"/>
        </w:rPr>
        <w:t>після</w:t>
      </w:r>
      <w:r>
        <w:rPr>
          <w:spacing w:val="-14"/>
        </w:rPr>
        <w:t> </w:t>
      </w:r>
      <w:r>
        <w:rPr>
          <w:spacing w:val="-4"/>
        </w:rPr>
        <w:t>кутового</w:t>
      </w:r>
      <w:r>
        <w:rPr>
          <w:spacing w:val="-15"/>
        </w:rPr>
        <w:t> </w:t>
      </w:r>
      <w:r>
        <w:rPr>
          <w:spacing w:val="-4"/>
        </w:rPr>
        <w:t>удару</w:t>
      </w:r>
      <w:r>
        <w:rPr>
          <w:spacing w:val="-14"/>
        </w:rPr>
        <w:t> </w:t>
      </w:r>
      <w:r>
        <w:rPr>
          <w:spacing w:val="-4"/>
        </w:rPr>
        <w:t>м’яч</w:t>
      </w:r>
      <w:r>
        <w:rPr>
          <w:spacing w:val="-15"/>
        </w:rPr>
        <w:t> </w:t>
      </w:r>
      <w:r>
        <w:rPr>
          <w:spacing w:val="-4"/>
        </w:rPr>
        <w:t>безпосередньо</w:t>
      </w:r>
      <w:r>
        <w:rPr>
          <w:spacing w:val="-15"/>
        </w:rPr>
        <w:t> </w:t>
      </w:r>
      <w:r>
        <w:rPr>
          <w:spacing w:val="-3"/>
        </w:rPr>
        <w:t>потрапляє</w:t>
      </w:r>
      <w:r>
        <w:rPr>
          <w:spacing w:val="-15"/>
        </w:rPr>
        <w:t> </w:t>
      </w:r>
      <w:r>
        <w:rPr>
          <w:spacing w:val="-3"/>
        </w:rPr>
        <w:t>у</w:t>
      </w:r>
      <w:r>
        <w:rPr>
          <w:spacing w:val="-14"/>
        </w:rPr>
        <w:t> </w:t>
      </w:r>
      <w:r>
        <w:rPr>
          <w:spacing w:val="-3"/>
        </w:rPr>
        <w:t>власні</w:t>
      </w:r>
      <w:r>
        <w:rPr>
          <w:spacing w:val="-77"/>
        </w:rPr>
        <w:t> </w:t>
      </w:r>
      <w:r>
        <w:rPr>
          <w:spacing w:val="-6"/>
        </w:rPr>
        <w:t>ворота,</w:t>
      </w:r>
      <w:r>
        <w:rPr>
          <w:spacing w:val="-14"/>
        </w:rPr>
        <w:t> </w:t>
      </w:r>
      <w:r>
        <w:rPr>
          <w:spacing w:val="-6"/>
        </w:rPr>
        <w:t>арбітр</w:t>
      </w:r>
      <w:r>
        <w:rPr>
          <w:spacing w:val="-13"/>
        </w:rPr>
        <w:t> </w:t>
      </w:r>
      <w:r>
        <w:rPr>
          <w:spacing w:val="-6"/>
        </w:rPr>
        <w:t>призначає</w:t>
      </w:r>
      <w:r>
        <w:rPr>
          <w:spacing w:val="-13"/>
        </w:rPr>
        <w:t> </w:t>
      </w:r>
      <w:r>
        <w:rPr>
          <w:spacing w:val="-6"/>
        </w:rPr>
        <w:t>кутовий</w:t>
      </w:r>
      <w:r>
        <w:rPr>
          <w:spacing w:val="-14"/>
        </w:rPr>
        <w:t> </w:t>
      </w:r>
      <w:r>
        <w:rPr>
          <w:spacing w:val="-6"/>
        </w:rPr>
        <w:t>удар</w:t>
      </w:r>
      <w:r>
        <w:rPr>
          <w:spacing w:val="-13"/>
        </w:rPr>
        <w:t> </w:t>
      </w:r>
      <w:r>
        <w:rPr>
          <w:spacing w:val="-5"/>
        </w:rPr>
        <w:t>на</w:t>
      </w:r>
      <w:r>
        <w:rPr>
          <w:spacing w:val="-12"/>
        </w:rPr>
        <w:t> </w:t>
      </w:r>
      <w:r>
        <w:rPr>
          <w:spacing w:val="-5"/>
        </w:rPr>
        <w:t>користь</w:t>
      </w:r>
      <w:r>
        <w:rPr>
          <w:spacing w:val="-14"/>
        </w:rPr>
        <w:t> </w:t>
      </w:r>
      <w:r>
        <w:rPr>
          <w:spacing w:val="-5"/>
        </w:rPr>
        <w:t>команди</w:t>
      </w:r>
      <w:r>
        <w:rPr>
          <w:spacing w:val="-13"/>
        </w:rPr>
        <w:t> </w:t>
      </w:r>
      <w:r>
        <w:rPr>
          <w:spacing w:val="-5"/>
        </w:rPr>
        <w:t>суперника.</w:t>
      </w:r>
    </w:p>
    <w:p>
      <w:pPr>
        <w:pStyle w:val="BodyText"/>
        <w:ind w:left="0"/>
        <w:jc w:val="left"/>
      </w:pPr>
    </w:p>
    <w:p>
      <w:pPr>
        <w:pStyle w:val="Heading2"/>
        <w:numPr>
          <w:ilvl w:val="0"/>
          <w:numId w:val="20"/>
        </w:numPr>
        <w:tabs>
          <w:tab w:pos="321" w:val="left" w:leader="none"/>
        </w:tabs>
        <w:spacing w:line="240" w:lineRule="auto" w:before="0" w:after="0"/>
        <w:ind w:left="547" w:right="4353" w:hanging="548"/>
        <w:jc w:val="right"/>
      </w:pPr>
      <w:r>
        <w:rPr/>
        <w:t>Жести</w:t>
      </w:r>
      <w:r>
        <w:rPr>
          <w:spacing w:val="-4"/>
        </w:rPr>
        <w:t> </w:t>
      </w:r>
      <w:r>
        <w:rPr/>
        <w:t>арбітра</w:t>
      </w:r>
      <w:r>
        <w:rPr>
          <w:spacing w:val="-4"/>
        </w:rPr>
        <w:t> </w:t>
      </w:r>
      <w:r>
        <w:rPr/>
        <w:t>й</w:t>
      </w:r>
      <w:r>
        <w:rPr>
          <w:spacing w:val="-5"/>
        </w:rPr>
        <w:t> </w:t>
      </w:r>
      <w:r>
        <w:rPr/>
        <w:t>асистентів</w:t>
      </w:r>
      <w:r>
        <w:rPr>
          <w:spacing w:val="-5"/>
        </w:rPr>
        <w:t> </w:t>
      </w:r>
      <w:r>
        <w:rPr/>
        <w:t>арбітра.</w:t>
      </w:r>
    </w:p>
    <w:p>
      <w:pPr>
        <w:pStyle w:val="Heading3"/>
        <w:spacing w:line="368" w:lineRule="exact"/>
        <w:ind w:left="0" w:right="4391"/>
        <w:jc w:val="right"/>
      </w:pPr>
      <w:r>
        <w:rPr/>
        <w:t>Арбітр</w:t>
      </w:r>
    </w:p>
    <w:p>
      <w:pPr>
        <w:pStyle w:val="BodyText"/>
        <w:ind w:right="481" w:firstLine="567"/>
      </w:pPr>
      <w:r>
        <w:rPr/>
        <w:t>Жести футбольного арбітра мають бути чіткими та зрозумілими</w:t>
      </w:r>
      <w:r>
        <w:rPr>
          <w:spacing w:val="-77"/>
        </w:rPr>
        <w:t> </w:t>
      </w:r>
      <w:r>
        <w:rPr/>
        <w:t>не лише гравцям, але й глядачам, які вболівають за сої команди.</w:t>
      </w:r>
      <w:r>
        <w:rPr>
          <w:spacing w:val="1"/>
        </w:rPr>
        <w:t> </w:t>
      </w:r>
      <w:r>
        <w:rPr/>
        <w:t>Жести</w:t>
      </w:r>
      <w:r>
        <w:rPr>
          <w:spacing w:val="1"/>
        </w:rPr>
        <w:t> </w:t>
      </w:r>
      <w:r>
        <w:rPr/>
        <w:t>необхідні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тих</w:t>
      </w:r>
      <w:r>
        <w:rPr>
          <w:spacing w:val="1"/>
        </w:rPr>
        <w:t> </w:t>
      </w:r>
      <w:r>
        <w:rPr/>
        <w:t>випадках,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показати</w:t>
      </w:r>
      <w:r>
        <w:rPr>
          <w:spacing w:val="1"/>
        </w:rPr>
        <w:t> </w:t>
      </w:r>
      <w:r>
        <w:rPr/>
        <w:t>напрямок пробиття штрафного чи вільного удару, або для інших</w:t>
      </w:r>
      <w:r>
        <w:rPr>
          <w:spacing w:val="1"/>
        </w:rPr>
        <w:t> </w:t>
      </w:r>
      <w:r>
        <w:rPr/>
        <w:t>способів</w:t>
      </w:r>
      <w:r>
        <w:rPr>
          <w:spacing w:val="1"/>
        </w:rPr>
        <w:t> </w:t>
      </w:r>
      <w:r>
        <w:rPr/>
        <w:t>поновлення</w:t>
      </w:r>
      <w:r>
        <w:rPr>
          <w:spacing w:val="1"/>
        </w:rPr>
        <w:t> </w:t>
      </w:r>
      <w:r>
        <w:rPr/>
        <w:t>гри.</w:t>
      </w:r>
      <w:r>
        <w:rPr>
          <w:spacing w:val="1"/>
        </w:rPr>
        <w:t> </w:t>
      </w:r>
      <w:r>
        <w:rPr/>
        <w:t>Тобто</w:t>
      </w:r>
      <w:r>
        <w:rPr>
          <w:spacing w:val="1"/>
        </w:rPr>
        <w:t> </w:t>
      </w:r>
      <w:r>
        <w:rPr/>
        <w:t>арбітр</w:t>
      </w:r>
      <w:r>
        <w:rPr>
          <w:spacing w:val="1"/>
        </w:rPr>
        <w:t> </w:t>
      </w:r>
      <w:r>
        <w:rPr/>
        <w:t>використовує</w:t>
      </w:r>
      <w:r>
        <w:rPr>
          <w:spacing w:val="1"/>
        </w:rPr>
        <w:t> </w:t>
      </w:r>
      <w:r>
        <w:rPr/>
        <w:t>жести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ліпшого</w:t>
      </w:r>
      <w:r>
        <w:rPr>
          <w:spacing w:val="-1"/>
        </w:rPr>
        <w:t> </w:t>
      </w:r>
      <w:r>
        <w:rPr/>
        <w:t>розуміння та</w:t>
      </w:r>
      <w:r>
        <w:rPr>
          <w:spacing w:val="-2"/>
        </w:rPr>
        <w:t> </w:t>
      </w:r>
      <w:r>
        <w:rPr/>
        <w:t>сприйняття футболу.</w:t>
      </w:r>
    </w:p>
    <w:p>
      <w:pPr>
        <w:pStyle w:val="BodyText"/>
        <w:ind w:left="794" w:right="579" w:hanging="1"/>
      </w:pPr>
      <w:r>
        <w:rPr>
          <w:spacing w:val="-4"/>
        </w:rPr>
        <w:t>Арбітри</w:t>
      </w:r>
      <w:r>
        <w:rPr>
          <w:spacing w:val="-14"/>
        </w:rPr>
        <w:t> </w:t>
      </w:r>
      <w:r>
        <w:rPr>
          <w:spacing w:val="-4"/>
        </w:rPr>
        <w:t>високої</w:t>
      </w:r>
      <w:r>
        <w:rPr>
          <w:spacing w:val="-16"/>
        </w:rPr>
        <w:t> </w:t>
      </w:r>
      <w:r>
        <w:rPr>
          <w:spacing w:val="-4"/>
        </w:rPr>
        <w:t>кваліфікації</w:t>
      </w:r>
      <w:r>
        <w:rPr>
          <w:spacing w:val="-16"/>
        </w:rPr>
        <w:t> </w:t>
      </w:r>
      <w:r>
        <w:rPr>
          <w:spacing w:val="-3"/>
        </w:rPr>
        <w:t>спеціально</w:t>
      </w:r>
      <w:r>
        <w:rPr>
          <w:spacing w:val="-13"/>
        </w:rPr>
        <w:t> </w:t>
      </w:r>
      <w:r>
        <w:rPr>
          <w:spacing w:val="-3"/>
        </w:rPr>
        <w:t>тренують</w:t>
      </w:r>
      <w:r>
        <w:rPr>
          <w:spacing w:val="-15"/>
        </w:rPr>
        <w:t> </w:t>
      </w:r>
      <w:r>
        <w:rPr>
          <w:spacing w:val="-3"/>
        </w:rPr>
        <w:t>жестикуляцію.</w:t>
      </w:r>
      <w:r>
        <w:rPr>
          <w:spacing w:val="-78"/>
        </w:rPr>
        <w:t> </w:t>
      </w:r>
      <w:r>
        <w:rPr/>
        <w:t>На</w:t>
      </w:r>
      <w:r>
        <w:rPr>
          <w:spacing w:val="-2"/>
        </w:rPr>
        <w:t> </w:t>
      </w:r>
      <w:r>
        <w:rPr/>
        <w:t>практиці</w:t>
      </w:r>
      <w:r>
        <w:rPr>
          <w:spacing w:val="-1"/>
        </w:rPr>
        <w:t> </w:t>
      </w:r>
      <w:r>
        <w:rPr/>
        <w:t>арбітри застосовують</w:t>
      </w:r>
      <w:r>
        <w:rPr>
          <w:spacing w:val="-1"/>
        </w:rPr>
        <w:t> </w:t>
      </w:r>
      <w:r>
        <w:rPr/>
        <w:t>такі</w:t>
      </w:r>
      <w:r>
        <w:rPr>
          <w:spacing w:val="-1"/>
        </w:rPr>
        <w:t> </w:t>
      </w:r>
      <w:r>
        <w:rPr/>
        <w:t>жести:</w:t>
      </w:r>
    </w:p>
    <w:p>
      <w:pPr>
        <w:pStyle w:val="ListParagraph"/>
        <w:numPr>
          <w:ilvl w:val="1"/>
          <w:numId w:val="20"/>
        </w:numPr>
        <w:tabs>
          <w:tab w:pos="1136" w:val="left" w:leader="none"/>
        </w:tabs>
        <w:spacing w:line="240" w:lineRule="auto" w:before="0" w:after="0"/>
        <w:ind w:left="226" w:right="475" w:firstLine="567"/>
        <w:jc w:val="both"/>
        <w:rPr>
          <w:sz w:val="32"/>
        </w:rPr>
      </w:pPr>
      <w:r>
        <w:rPr>
          <w:spacing w:val="-1"/>
          <w:sz w:val="32"/>
        </w:rPr>
        <w:t>Піднята</w:t>
      </w:r>
      <w:r>
        <w:rPr>
          <w:spacing w:val="-11"/>
          <w:sz w:val="32"/>
        </w:rPr>
        <w:t> </w:t>
      </w:r>
      <w:r>
        <w:rPr>
          <w:spacing w:val="-1"/>
          <w:sz w:val="32"/>
        </w:rPr>
        <w:t>вгору</w:t>
      </w:r>
      <w:r>
        <w:rPr>
          <w:spacing w:val="-11"/>
          <w:sz w:val="32"/>
        </w:rPr>
        <w:t> </w:t>
      </w:r>
      <w:r>
        <w:rPr>
          <w:spacing w:val="-1"/>
          <w:sz w:val="32"/>
        </w:rPr>
        <w:t>одна</w:t>
      </w:r>
      <w:r>
        <w:rPr>
          <w:spacing w:val="-11"/>
          <w:sz w:val="32"/>
        </w:rPr>
        <w:t> </w:t>
      </w:r>
      <w:r>
        <w:rPr>
          <w:spacing w:val="-1"/>
          <w:sz w:val="32"/>
        </w:rPr>
        <w:t>рука</w:t>
      </w:r>
      <w:r>
        <w:rPr>
          <w:spacing w:val="-10"/>
          <w:sz w:val="32"/>
        </w:rPr>
        <w:t> </w:t>
      </w:r>
      <w:r>
        <w:rPr>
          <w:sz w:val="32"/>
        </w:rPr>
        <w:t>вважається</w:t>
      </w:r>
      <w:r>
        <w:rPr>
          <w:spacing w:val="-12"/>
          <w:sz w:val="32"/>
        </w:rPr>
        <w:t> </w:t>
      </w:r>
      <w:r>
        <w:rPr>
          <w:sz w:val="32"/>
        </w:rPr>
        <w:t>основним</w:t>
      </w:r>
      <w:r>
        <w:rPr>
          <w:spacing w:val="-10"/>
          <w:sz w:val="32"/>
        </w:rPr>
        <w:t> </w:t>
      </w:r>
      <w:r>
        <w:rPr>
          <w:sz w:val="32"/>
        </w:rPr>
        <w:t>жестом</w:t>
      </w:r>
      <w:r>
        <w:rPr>
          <w:spacing w:val="-11"/>
          <w:sz w:val="32"/>
        </w:rPr>
        <w:t> </w:t>
      </w:r>
      <w:r>
        <w:rPr>
          <w:sz w:val="32"/>
        </w:rPr>
        <w:t>арбітра,</w:t>
      </w:r>
      <w:r>
        <w:rPr>
          <w:spacing w:val="-78"/>
          <w:sz w:val="32"/>
        </w:rPr>
        <w:t> </w:t>
      </w:r>
      <w:r>
        <w:rPr>
          <w:sz w:val="32"/>
        </w:rPr>
        <w:t>це означає, що гравці однієї з команд порушили Правила гри, тоді</w:t>
      </w:r>
      <w:r>
        <w:rPr>
          <w:spacing w:val="1"/>
          <w:sz w:val="32"/>
        </w:rPr>
        <w:t> </w:t>
      </w:r>
      <w:r>
        <w:rPr>
          <w:spacing w:val="-1"/>
          <w:sz w:val="32"/>
        </w:rPr>
        <w:t>арбітр</w:t>
      </w:r>
      <w:r>
        <w:rPr>
          <w:spacing w:val="-15"/>
          <w:sz w:val="32"/>
        </w:rPr>
        <w:t> </w:t>
      </w:r>
      <w:r>
        <w:rPr>
          <w:spacing w:val="-1"/>
          <w:sz w:val="32"/>
        </w:rPr>
        <w:t>карає</w:t>
      </w:r>
      <w:r>
        <w:rPr>
          <w:spacing w:val="-14"/>
          <w:sz w:val="32"/>
        </w:rPr>
        <w:t> </w:t>
      </w:r>
      <w:r>
        <w:rPr>
          <w:spacing w:val="-1"/>
          <w:sz w:val="32"/>
        </w:rPr>
        <w:t>команду,</w:t>
      </w:r>
      <w:r>
        <w:rPr>
          <w:spacing w:val="-16"/>
          <w:sz w:val="32"/>
        </w:rPr>
        <w:t> </w:t>
      </w:r>
      <w:r>
        <w:rPr>
          <w:spacing w:val="-1"/>
          <w:sz w:val="32"/>
        </w:rPr>
        <w:t>призначаючи</w:t>
      </w:r>
      <w:r>
        <w:rPr>
          <w:spacing w:val="-14"/>
          <w:sz w:val="32"/>
        </w:rPr>
        <w:t> </w:t>
      </w:r>
      <w:r>
        <w:rPr>
          <w:spacing w:val="-1"/>
          <w:sz w:val="32"/>
        </w:rPr>
        <w:t>вільним</w:t>
      </w:r>
      <w:r>
        <w:rPr>
          <w:spacing w:val="-14"/>
          <w:sz w:val="32"/>
        </w:rPr>
        <w:t> </w:t>
      </w:r>
      <w:r>
        <w:rPr>
          <w:spacing w:val="-1"/>
          <w:sz w:val="32"/>
        </w:rPr>
        <w:t>ударом.</w:t>
      </w:r>
      <w:r>
        <w:rPr>
          <w:spacing w:val="-16"/>
          <w:sz w:val="32"/>
        </w:rPr>
        <w:t> </w:t>
      </w:r>
      <w:r>
        <w:rPr>
          <w:sz w:val="32"/>
        </w:rPr>
        <w:t>З</w:t>
      </w:r>
      <w:r>
        <w:rPr>
          <w:spacing w:val="-15"/>
          <w:sz w:val="32"/>
        </w:rPr>
        <w:t> </w:t>
      </w:r>
      <w:r>
        <w:rPr>
          <w:sz w:val="32"/>
        </w:rPr>
        <w:t>вільного</w:t>
      </w:r>
      <w:r>
        <w:rPr>
          <w:spacing w:val="-15"/>
          <w:sz w:val="32"/>
        </w:rPr>
        <w:t> </w:t>
      </w:r>
      <w:r>
        <w:rPr>
          <w:sz w:val="32"/>
        </w:rPr>
        <w:t>удару</w:t>
      </w:r>
      <w:r>
        <w:rPr>
          <w:spacing w:val="-78"/>
          <w:sz w:val="32"/>
        </w:rPr>
        <w:t> </w:t>
      </w:r>
      <w:r>
        <w:rPr>
          <w:sz w:val="32"/>
        </w:rPr>
        <w:t>не</w:t>
      </w:r>
      <w:r>
        <w:rPr>
          <w:spacing w:val="1"/>
          <w:sz w:val="32"/>
        </w:rPr>
        <w:t> </w:t>
      </w:r>
      <w:r>
        <w:rPr>
          <w:sz w:val="32"/>
        </w:rPr>
        <w:t>можна</w:t>
      </w:r>
      <w:r>
        <w:rPr>
          <w:spacing w:val="1"/>
          <w:sz w:val="32"/>
        </w:rPr>
        <w:t> </w:t>
      </w:r>
      <w:r>
        <w:rPr>
          <w:sz w:val="32"/>
        </w:rPr>
        <w:t>забити</w:t>
      </w:r>
      <w:r>
        <w:rPr>
          <w:spacing w:val="1"/>
          <w:sz w:val="32"/>
        </w:rPr>
        <w:t> </w:t>
      </w:r>
      <w:r>
        <w:rPr>
          <w:sz w:val="32"/>
        </w:rPr>
        <w:t>м’яч</w:t>
      </w:r>
      <w:r>
        <w:rPr>
          <w:spacing w:val="1"/>
          <w:sz w:val="32"/>
        </w:rPr>
        <w:t> </w:t>
      </w:r>
      <w:r>
        <w:rPr>
          <w:sz w:val="32"/>
        </w:rPr>
        <w:t>безпосередньо</w:t>
      </w:r>
      <w:r>
        <w:rPr>
          <w:spacing w:val="1"/>
          <w:sz w:val="32"/>
        </w:rPr>
        <w:t> </w:t>
      </w:r>
      <w:r>
        <w:rPr>
          <w:sz w:val="32"/>
        </w:rPr>
        <w:t>ударом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ворота</w:t>
      </w:r>
      <w:r>
        <w:rPr>
          <w:spacing w:val="1"/>
          <w:sz w:val="32"/>
        </w:rPr>
        <w:t> </w:t>
      </w:r>
      <w:r>
        <w:rPr>
          <w:sz w:val="32"/>
        </w:rPr>
        <w:t>команди</w:t>
      </w:r>
      <w:r>
        <w:rPr>
          <w:spacing w:val="1"/>
          <w:sz w:val="32"/>
        </w:rPr>
        <w:t> </w:t>
      </w:r>
      <w:r>
        <w:rPr>
          <w:sz w:val="32"/>
        </w:rPr>
        <w:t>суперника</w:t>
      </w:r>
      <w:r>
        <w:rPr>
          <w:spacing w:val="-13"/>
          <w:sz w:val="32"/>
        </w:rPr>
        <w:t> </w:t>
      </w:r>
      <w:r>
        <w:rPr>
          <w:sz w:val="32"/>
        </w:rPr>
        <w:t>(рис.</w:t>
      </w:r>
      <w:r>
        <w:rPr>
          <w:spacing w:val="-14"/>
          <w:sz w:val="32"/>
        </w:rPr>
        <w:t> </w:t>
      </w:r>
      <w:r>
        <w:rPr>
          <w:sz w:val="32"/>
        </w:rPr>
        <w:t>1а).</w:t>
      </w:r>
    </w:p>
    <w:p>
      <w:pPr>
        <w:spacing w:after="0" w:line="240" w:lineRule="auto"/>
        <w:jc w:val="both"/>
        <w:rPr>
          <w:sz w:val="32"/>
        </w:rPr>
        <w:sectPr>
          <w:pgSz w:w="11910" w:h="16840"/>
          <w:pgMar w:header="0" w:footer="1133" w:top="1180" w:bottom="1380" w:left="1020" w:right="760"/>
        </w:sectPr>
      </w:pPr>
    </w:p>
    <w:p>
      <w:pPr>
        <w:pStyle w:val="ListParagraph"/>
        <w:numPr>
          <w:ilvl w:val="1"/>
          <w:numId w:val="20"/>
        </w:numPr>
        <w:tabs>
          <w:tab w:pos="1131" w:val="left" w:leader="none"/>
        </w:tabs>
        <w:spacing w:line="240" w:lineRule="auto" w:before="65" w:after="0"/>
        <w:ind w:left="226" w:right="482" w:firstLine="567"/>
        <w:jc w:val="both"/>
        <w:rPr>
          <w:sz w:val="32"/>
        </w:rPr>
      </w:pPr>
      <w:r>
        <w:rPr>
          <w:sz w:val="32"/>
        </w:rPr>
        <w:t>Підняті дві вгору руки означають, що час першого тайму або</w:t>
      </w:r>
      <w:r>
        <w:rPr>
          <w:spacing w:val="1"/>
          <w:sz w:val="32"/>
        </w:rPr>
        <w:t> </w:t>
      </w:r>
      <w:r>
        <w:rPr>
          <w:sz w:val="32"/>
        </w:rPr>
        <w:t>матчу</w:t>
      </w:r>
      <w:r>
        <w:rPr>
          <w:spacing w:val="-1"/>
          <w:sz w:val="32"/>
        </w:rPr>
        <w:t> </w:t>
      </w:r>
      <w:r>
        <w:rPr>
          <w:sz w:val="32"/>
        </w:rPr>
        <w:t>вичерпаний (рис.</w:t>
      </w:r>
      <w:r>
        <w:rPr>
          <w:spacing w:val="-1"/>
          <w:sz w:val="32"/>
        </w:rPr>
        <w:t> </w:t>
      </w:r>
      <w:r>
        <w:rPr>
          <w:sz w:val="32"/>
        </w:rPr>
        <w:t>1б).</w:t>
      </w:r>
    </w:p>
    <w:p>
      <w:pPr>
        <w:pStyle w:val="ListParagraph"/>
        <w:numPr>
          <w:ilvl w:val="1"/>
          <w:numId w:val="20"/>
        </w:numPr>
        <w:tabs>
          <w:tab w:pos="1119" w:val="left" w:leader="none"/>
        </w:tabs>
        <w:spacing w:line="240" w:lineRule="auto" w:before="0" w:after="0"/>
        <w:ind w:left="226" w:right="482" w:firstLine="567"/>
        <w:jc w:val="both"/>
        <w:rPr>
          <w:sz w:val="32"/>
        </w:rPr>
      </w:pPr>
      <w:r>
        <w:rPr>
          <w:sz w:val="32"/>
        </w:rPr>
        <w:t>Для продовження гри арбітр зігнутими руками в ліктях рухом</w:t>
      </w:r>
      <w:r>
        <w:rPr>
          <w:spacing w:val="-77"/>
          <w:sz w:val="32"/>
        </w:rPr>
        <w:t> </w:t>
      </w:r>
      <w:r>
        <w:rPr>
          <w:sz w:val="32"/>
        </w:rPr>
        <w:t>угору-вниз показує, що він бачив порушення, але команда, проти</w:t>
      </w:r>
      <w:r>
        <w:rPr>
          <w:spacing w:val="1"/>
          <w:sz w:val="32"/>
        </w:rPr>
        <w:t> </w:t>
      </w:r>
      <w:r>
        <w:rPr>
          <w:sz w:val="32"/>
        </w:rPr>
        <w:t>якої</w:t>
      </w:r>
      <w:r>
        <w:rPr>
          <w:spacing w:val="1"/>
          <w:sz w:val="32"/>
        </w:rPr>
        <w:t> </w:t>
      </w:r>
      <w:r>
        <w:rPr>
          <w:sz w:val="32"/>
        </w:rPr>
        <w:t>було</w:t>
      </w:r>
      <w:r>
        <w:rPr>
          <w:spacing w:val="1"/>
          <w:sz w:val="32"/>
        </w:rPr>
        <w:t> </w:t>
      </w:r>
      <w:r>
        <w:rPr>
          <w:sz w:val="32"/>
        </w:rPr>
        <w:t>здійснено</w:t>
      </w:r>
      <w:r>
        <w:rPr>
          <w:spacing w:val="1"/>
          <w:sz w:val="32"/>
        </w:rPr>
        <w:t> </w:t>
      </w:r>
      <w:r>
        <w:rPr>
          <w:sz w:val="32"/>
        </w:rPr>
        <w:t>порушення,</w:t>
      </w:r>
      <w:r>
        <w:rPr>
          <w:spacing w:val="1"/>
          <w:sz w:val="32"/>
        </w:rPr>
        <w:t> </w:t>
      </w:r>
      <w:r>
        <w:rPr>
          <w:sz w:val="32"/>
        </w:rPr>
        <w:t>володіє</w:t>
      </w:r>
      <w:r>
        <w:rPr>
          <w:spacing w:val="1"/>
          <w:sz w:val="32"/>
        </w:rPr>
        <w:t> </w:t>
      </w:r>
      <w:r>
        <w:rPr>
          <w:sz w:val="32"/>
        </w:rPr>
        <w:t>м’ячем</w:t>
      </w:r>
      <w:r>
        <w:rPr>
          <w:spacing w:val="1"/>
          <w:sz w:val="32"/>
        </w:rPr>
        <w:t> </w:t>
      </w:r>
      <w:r>
        <w:rPr>
          <w:sz w:val="32"/>
        </w:rPr>
        <w:t>або</w:t>
      </w:r>
      <w:r>
        <w:rPr>
          <w:spacing w:val="1"/>
          <w:sz w:val="32"/>
        </w:rPr>
        <w:t> </w:t>
      </w:r>
      <w:r>
        <w:rPr>
          <w:sz w:val="32"/>
        </w:rPr>
        <w:t>отримує</w:t>
      </w:r>
      <w:r>
        <w:rPr>
          <w:spacing w:val="-77"/>
          <w:sz w:val="32"/>
        </w:rPr>
        <w:t> </w:t>
      </w:r>
      <w:r>
        <w:rPr>
          <w:sz w:val="32"/>
        </w:rPr>
        <w:t>перевагу. Для цього жесту, арбітр може застосовувати озвучення</w:t>
      </w:r>
      <w:r>
        <w:rPr>
          <w:spacing w:val="1"/>
          <w:sz w:val="32"/>
        </w:rPr>
        <w:t> </w:t>
      </w:r>
      <w:r>
        <w:rPr>
          <w:sz w:val="32"/>
        </w:rPr>
        <w:t>голосом: “Грайте” або “Продовжуйте гру”, це дає змогу гравцям</w:t>
      </w:r>
      <w:r>
        <w:rPr>
          <w:spacing w:val="1"/>
          <w:sz w:val="32"/>
        </w:rPr>
        <w:t> </w:t>
      </w:r>
      <w:r>
        <w:rPr>
          <w:sz w:val="32"/>
        </w:rPr>
        <w:t>швидше</w:t>
      </w:r>
      <w:r>
        <w:rPr>
          <w:spacing w:val="-1"/>
          <w:sz w:val="32"/>
        </w:rPr>
        <w:t> </w:t>
      </w:r>
      <w:r>
        <w:rPr>
          <w:sz w:val="32"/>
        </w:rPr>
        <w:t>зорієнтуватися</w:t>
      </w:r>
      <w:r>
        <w:rPr>
          <w:spacing w:val="-3"/>
          <w:sz w:val="32"/>
        </w:rPr>
        <w:t> </w:t>
      </w:r>
      <w:r>
        <w:rPr>
          <w:sz w:val="32"/>
        </w:rPr>
        <w:t>у</w:t>
      </w:r>
      <w:r>
        <w:rPr>
          <w:spacing w:val="-2"/>
          <w:sz w:val="32"/>
        </w:rPr>
        <w:t> </w:t>
      </w:r>
      <w:r>
        <w:rPr>
          <w:sz w:val="32"/>
        </w:rPr>
        <w:t>даному епізоді</w:t>
      </w:r>
      <w:r>
        <w:rPr>
          <w:spacing w:val="-2"/>
          <w:sz w:val="32"/>
        </w:rPr>
        <w:t> </w:t>
      </w:r>
      <w:r>
        <w:rPr>
          <w:sz w:val="32"/>
        </w:rPr>
        <w:t>(рис.</w:t>
      </w:r>
      <w:r>
        <w:rPr>
          <w:spacing w:val="-2"/>
          <w:sz w:val="32"/>
        </w:rPr>
        <w:t> </w:t>
      </w:r>
      <w:r>
        <w:rPr>
          <w:sz w:val="32"/>
        </w:rPr>
        <w:t>1в).</w:t>
      </w:r>
    </w:p>
    <w:p>
      <w:pPr>
        <w:pStyle w:val="ListParagraph"/>
        <w:numPr>
          <w:ilvl w:val="1"/>
          <w:numId w:val="20"/>
        </w:numPr>
        <w:tabs>
          <w:tab w:pos="1221" w:val="left" w:leader="none"/>
        </w:tabs>
        <w:spacing w:line="240" w:lineRule="auto" w:before="0" w:after="0"/>
        <w:ind w:left="226" w:right="482" w:firstLine="567"/>
        <w:jc w:val="both"/>
        <w:rPr>
          <w:sz w:val="32"/>
        </w:rPr>
      </w:pP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тих</w:t>
      </w:r>
      <w:r>
        <w:rPr>
          <w:spacing w:val="1"/>
          <w:sz w:val="32"/>
        </w:rPr>
        <w:t> </w:t>
      </w:r>
      <w:r>
        <w:rPr>
          <w:sz w:val="32"/>
        </w:rPr>
        <w:t>випадках,</w:t>
      </w:r>
      <w:r>
        <w:rPr>
          <w:spacing w:val="1"/>
          <w:sz w:val="32"/>
        </w:rPr>
        <w:t> </w:t>
      </w:r>
      <w:r>
        <w:rPr>
          <w:sz w:val="32"/>
        </w:rPr>
        <w:t>коли</w:t>
      </w:r>
      <w:r>
        <w:rPr>
          <w:spacing w:val="1"/>
          <w:sz w:val="32"/>
        </w:rPr>
        <w:t> </w:t>
      </w:r>
      <w:r>
        <w:rPr>
          <w:sz w:val="32"/>
        </w:rPr>
        <w:t>гравець</w:t>
      </w:r>
      <w:r>
        <w:rPr>
          <w:spacing w:val="1"/>
          <w:sz w:val="32"/>
        </w:rPr>
        <w:t> </w:t>
      </w:r>
      <w:r>
        <w:rPr>
          <w:sz w:val="32"/>
        </w:rPr>
        <w:t>чекає</w:t>
      </w:r>
      <w:r>
        <w:rPr>
          <w:spacing w:val="1"/>
          <w:sz w:val="32"/>
        </w:rPr>
        <w:t> </w:t>
      </w:r>
      <w:r>
        <w:rPr>
          <w:sz w:val="32"/>
        </w:rPr>
        <w:t>від</w:t>
      </w:r>
      <w:r>
        <w:rPr>
          <w:spacing w:val="1"/>
          <w:sz w:val="32"/>
        </w:rPr>
        <w:t> </w:t>
      </w:r>
      <w:r>
        <w:rPr>
          <w:sz w:val="32"/>
        </w:rPr>
        <w:t>арбітра</w:t>
      </w:r>
      <w:r>
        <w:rPr>
          <w:spacing w:val="1"/>
          <w:sz w:val="32"/>
        </w:rPr>
        <w:t> </w:t>
      </w:r>
      <w:r>
        <w:rPr>
          <w:sz w:val="32"/>
        </w:rPr>
        <w:t>сигналу</w:t>
      </w:r>
      <w:r>
        <w:rPr>
          <w:spacing w:val="1"/>
          <w:sz w:val="32"/>
        </w:rPr>
        <w:t> </w:t>
      </w:r>
      <w:r>
        <w:rPr>
          <w:sz w:val="32"/>
        </w:rPr>
        <w:t>свистка або коли одна з команд навмисно затримує час поновлення</w:t>
      </w:r>
      <w:r>
        <w:rPr>
          <w:spacing w:val="1"/>
          <w:sz w:val="32"/>
        </w:rPr>
        <w:t> </w:t>
      </w:r>
      <w:r>
        <w:rPr>
          <w:sz w:val="32"/>
        </w:rPr>
        <w:t>гри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не</w:t>
      </w:r>
      <w:r>
        <w:rPr>
          <w:spacing w:val="1"/>
          <w:sz w:val="32"/>
        </w:rPr>
        <w:t> </w:t>
      </w:r>
      <w:r>
        <w:rPr>
          <w:sz w:val="32"/>
        </w:rPr>
        <w:t>вводить</w:t>
      </w:r>
      <w:r>
        <w:rPr>
          <w:spacing w:val="1"/>
          <w:sz w:val="32"/>
        </w:rPr>
        <w:t> </w:t>
      </w:r>
      <w:r>
        <w:rPr>
          <w:sz w:val="32"/>
        </w:rPr>
        <w:t>м’яч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гру,</w:t>
      </w:r>
      <w:r>
        <w:rPr>
          <w:spacing w:val="1"/>
          <w:sz w:val="32"/>
        </w:rPr>
        <w:t> </w:t>
      </w:r>
      <w:r>
        <w:rPr>
          <w:sz w:val="32"/>
        </w:rPr>
        <w:t>тоді</w:t>
      </w:r>
      <w:r>
        <w:rPr>
          <w:spacing w:val="1"/>
          <w:sz w:val="32"/>
        </w:rPr>
        <w:t> </w:t>
      </w:r>
      <w:r>
        <w:rPr>
          <w:sz w:val="32"/>
        </w:rPr>
        <w:t>рухом</w:t>
      </w:r>
      <w:r>
        <w:rPr>
          <w:spacing w:val="1"/>
          <w:sz w:val="32"/>
        </w:rPr>
        <w:t> </w:t>
      </w:r>
      <w:r>
        <w:rPr>
          <w:sz w:val="32"/>
        </w:rPr>
        <w:t>кисті</w:t>
      </w:r>
      <w:r>
        <w:rPr>
          <w:spacing w:val="1"/>
          <w:sz w:val="32"/>
        </w:rPr>
        <w:t> </w:t>
      </w:r>
      <w:r>
        <w:rPr>
          <w:sz w:val="32"/>
        </w:rPr>
        <w:t>руки</w:t>
      </w:r>
      <w:r>
        <w:rPr>
          <w:spacing w:val="1"/>
          <w:sz w:val="32"/>
        </w:rPr>
        <w:t> </w:t>
      </w:r>
      <w:r>
        <w:rPr>
          <w:sz w:val="32"/>
        </w:rPr>
        <w:t>до</w:t>
      </w:r>
      <w:r>
        <w:rPr>
          <w:spacing w:val="1"/>
          <w:sz w:val="32"/>
        </w:rPr>
        <w:t> </w:t>
      </w:r>
      <w:r>
        <w:rPr>
          <w:sz w:val="32"/>
        </w:rPr>
        <w:t>себе</w:t>
      </w:r>
      <w:r>
        <w:rPr>
          <w:spacing w:val="1"/>
          <w:sz w:val="32"/>
        </w:rPr>
        <w:t> </w:t>
      </w:r>
      <w:r>
        <w:rPr>
          <w:sz w:val="32"/>
        </w:rPr>
        <w:t>він</w:t>
      </w:r>
      <w:r>
        <w:rPr>
          <w:spacing w:val="-77"/>
          <w:sz w:val="32"/>
        </w:rPr>
        <w:t> </w:t>
      </w:r>
      <w:r>
        <w:rPr>
          <w:sz w:val="32"/>
        </w:rPr>
        <w:t>застосовує цей жест. Таким жестом арбітр дає дозвіл гравцеві, що</w:t>
      </w:r>
      <w:r>
        <w:rPr>
          <w:spacing w:val="1"/>
          <w:sz w:val="32"/>
        </w:rPr>
        <w:t> </w:t>
      </w:r>
      <w:r>
        <w:rPr>
          <w:sz w:val="32"/>
        </w:rPr>
        <w:t>тимчасово покинув поле або виходить на заміну, увійти у межі поля</w:t>
      </w:r>
      <w:r>
        <w:rPr>
          <w:spacing w:val="-77"/>
          <w:sz w:val="32"/>
        </w:rPr>
        <w:t> </w:t>
      </w:r>
      <w:r>
        <w:rPr>
          <w:sz w:val="32"/>
        </w:rPr>
        <w:t>для</w:t>
      </w:r>
      <w:r>
        <w:rPr>
          <w:spacing w:val="-2"/>
          <w:sz w:val="32"/>
        </w:rPr>
        <w:t> </w:t>
      </w:r>
      <w:r>
        <w:rPr>
          <w:sz w:val="32"/>
        </w:rPr>
        <w:t>участі в</w:t>
      </w:r>
      <w:r>
        <w:rPr>
          <w:spacing w:val="-1"/>
          <w:sz w:val="32"/>
        </w:rPr>
        <w:t> </w:t>
      </w:r>
      <w:r>
        <w:rPr>
          <w:sz w:val="32"/>
        </w:rPr>
        <w:t>грі</w:t>
      </w:r>
      <w:r>
        <w:rPr>
          <w:spacing w:val="-1"/>
          <w:sz w:val="32"/>
        </w:rPr>
        <w:t> </w:t>
      </w:r>
      <w:r>
        <w:rPr>
          <w:sz w:val="32"/>
        </w:rPr>
        <w:t>(рис.</w:t>
      </w:r>
      <w:r>
        <w:rPr>
          <w:spacing w:val="-1"/>
          <w:sz w:val="32"/>
        </w:rPr>
        <w:t> </w:t>
      </w:r>
      <w:r>
        <w:rPr>
          <w:sz w:val="32"/>
        </w:rPr>
        <w:t>1г).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8"/>
        <w:ind w:left="0"/>
        <w:jc w:val="left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4">
            <wp:simplePos x="0" y="0"/>
            <wp:positionH relativeFrom="page">
              <wp:posOffset>1152144</wp:posOffset>
            </wp:positionH>
            <wp:positionV relativeFrom="paragraph">
              <wp:posOffset>176197</wp:posOffset>
            </wp:positionV>
            <wp:extent cx="5792114" cy="2524125"/>
            <wp:effectExtent l="0" t="0" r="0" b="0"/>
            <wp:wrapTopAndBottom/>
            <wp:docPr id="3" name="image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2114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9"/>
        <w:ind w:left="0"/>
        <w:jc w:val="left"/>
        <w:rPr>
          <w:sz w:val="6"/>
        </w:rPr>
      </w:pPr>
    </w:p>
    <w:p>
      <w:pPr>
        <w:spacing w:line="368" w:lineRule="exact" w:before="87"/>
        <w:ind w:left="1853" w:right="1542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1.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Жести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арбітра:</w:t>
      </w:r>
    </w:p>
    <w:p>
      <w:pPr>
        <w:spacing w:line="368" w:lineRule="exact" w:before="0"/>
        <w:ind w:left="358" w:right="48" w:firstLine="0"/>
        <w:jc w:val="center"/>
        <w:rPr>
          <w:i/>
          <w:sz w:val="32"/>
        </w:rPr>
      </w:pPr>
      <w:r>
        <w:rPr>
          <w:i/>
          <w:sz w:val="32"/>
        </w:rPr>
        <w:t>1а</w:t>
      </w:r>
      <w:r>
        <w:rPr>
          <w:i/>
          <w:spacing w:val="-17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17"/>
          <w:sz w:val="32"/>
        </w:rPr>
        <w:t> </w:t>
      </w:r>
      <w:r>
        <w:rPr>
          <w:i/>
          <w:sz w:val="32"/>
        </w:rPr>
        <w:t>вільний</w:t>
      </w:r>
      <w:r>
        <w:rPr>
          <w:i/>
          <w:spacing w:val="-16"/>
          <w:sz w:val="32"/>
        </w:rPr>
        <w:t> </w:t>
      </w:r>
      <w:r>
        <w:rPr>
          <w:i/>
          <w:sz w:val="32"/>
        </w:rPr>
        <w:t>удар;</w:t>
      </w:r>
      <w:r>
        <w:rPr>
          <w:i/>
          <w:spacing w:val="-17"/>
          <w:sz w:val="32"/>
        </w:rPr>
        <w:t> </w:t>
      </w:r>
      <w:r>
        <w:rPr>
          <w:i/>
          <w:sz w:val="32"/>
        </w:rPr>
        <w:t>1б</w:t>
      </w:r>
      <w:r>
        <w:rPr>
          <w:i/>
          <w:spacing w:val="-18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15"/>
          <w:sz w:val="32"/>
        </w:rPr>
        <w:t> </w:t>
      </w:r>
      <w:r>
        <w:rPr>
          <w:i/>
          <w:sz w:val="32"/>
        </w:rPr>
        <w:t>матч</w:t>
      </w:r>
      <w:r>
        <w:rPr>
          <w:i/>
          <w:spacing w:val="-18"/>
          <w:sz w:val="32"/>
        </w:rPr>
        <w:t> </w:t>
      </w:r>
      <w:r>
        <w:rPr>
          <w:i/>
          <w:sz w:val="32"/>
        </w:rPr>
        <w:t>або</w:t>
      </w:r>
      <w:r>
        <w:rPr>
          <w:i/>
          <w:spacing w:val="-17"/>
          <w:sz w:val="32"/>
        </w:rPr>
        <w:t> </w:t>
      </w:r>
      <w:r>
        <w:rPr>
          <w:i/>
          <w:sz w:val="32"/>
        </w:rPr>
        <w:t>перший</w:t>
      </w:r>
      <w:r>
        <w:rPr>
          <w:i/>
          <w:spacing w:val="-16"/>
          <w:sz w:val="32"/>
        </w:rPr>
        <w:t> </w:t>
      </w:r>
      <w:r>
        <w:rPr>
          <w:i/>
          <w:sz w:val="32"/>
        </w:rPr>
        <w:t>тайм</w:t>
      </w:r>
      <w:r>
        <w:rPr>
          <w:i/>
          <w:spacing w:val="-18"/>
          <w:sz w:val="32"/>
        </w:rPr>
        <w:t> </w:t>
      </w:r>
      <w:r>
        <w:rPr>
          <w:i/>
          <w:sz w:val="32"/>
        </w:rPr>
        <w:t>закінчено;</w:t>
      </w:r>
    </w:p>
    <w:p>
      <w:pPr>
        <w:spacing w:before="0"/>
        <w:ind w:left="358" w:right="51" w:firstLine="0"/>
        <w:jc w:val="center"/>
        <w:rPr>
          <w:i/>
          <w:sz w:val="32"/>
        </w:rPr>
      </w:pPr>
      <w:r>
        <w:rPr>
          <w:i/>
          <w:sz w:val="32"/>
        </w:rPr>
        <w:t>1в</w:t>
      </w:r>
      <w:r>
        <w:rPr>
          <w:i/>
          <w:spacing w:val="-15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14"/>
          <w:sz w:val="32"/>
        </w:rPr>
        <w:t> </w:t>
      </w:r>
      <w:r>
        <w:rPr>
          <w:i/>
          <w:sz w:val="32"/>
        </w:rPr>
        <w:t>продовження</w:t>
      </w:r>
      <w:r>
        <w:rPr>
          <w:i/>
          <w:spacing w:val="-14"/>
          <w:sz w:val="32"/>
        </w:rPr>
        <w:t> </w:t>
      </w:r>
      <w:r>
        <w:rPr>
          <w:i/>
          <w:sz w:val="32"/>
        </w:rPr>
        <w:t>гри;</w:t>
      </w:r>
      <w:r>
        <w:rPr>
          <w:i/>
          <w:spacing w:val="-15"/>
          <w:sz w:val="32"/>
        </w:rPr>
        <w:t> </w:t>
      </w:r>
      <w:r>
        <w:rPr>
          <w:i/>
          <w:sz w:val="32"/>
        </w:rPr>
        <w:t>1г</w:t>
      </w:r>
      <w:r>
        <w:rPr>
          <w:i/>
          <w:spacing w:val="-13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14"/>
          <w:sz w:val="32"/>
        </w:rPr>
        <w:t> </w:t>
      </w:r>
      <w:r>
        <w:rPr>
          <w:i/>
          <w:sz w:val="32"/>
        </w:rPr>
        <w:t>дозвіл</w:t>
      </w:r>
      <w:r>
        <w:rPr>
          <w:i/>
          <w:spacing w:val="-13"/>
          <w:sz w:val="32"/>
        </w:rPr>
        <w:t> </w:t>
      </w:r>
      <w:r>
        <w:rPr>
          <w:i/>
          <w:sz w:val="32"/>
        </w:rPr>
        <w:t>гравцю</w:t>
      </w:r>
      <w:r>
        <w:rPr>
          <w:i/>
          <w:spacing w:val="-14"/>
          <w:sz w:val="32"/>
        </w:rPr>
        <w:t> </w:t>
      </w:r>
      <w:r>
        <w:rPr>
          <w:i/>
          <w:sz w:val="32"/>
        </w:rPr>
        <w:t>увійти</w:t>
      </w:r>
      <w:r>
        <w:rPr>
          <w:i/>
          <w:spacing w:val="-8"/>
          <w:sz w:val="32"/>
        </w:rPr>
        <w:t> </w:t>
      </w:r>
      <w:r>
        <w:rPr>
          <w:i/>
          <w:sz w:val="32"/>
        </w:rPr>
        <w:t>в</w:t>
      </w:r>
      <w:r>
        <w:rPr>
          <w:i/>
          <w:spacing w:val="-9"/>
          <w:sz w:val="32"/>
        </w:rPr>
        <w:t> </w:t>
      </w:r>
      <w:r>
        <w:rPr>
          <w:i/>
          <w:sz w:val="32"/>
        </w:rPr>
        <w:t>межі</w:t>
      </w:r>
      <w:r>
        <w:rPr>
          <w:i/>
          <w:spacing w:val="-8"/>
          <w:sz w:val="32"/>
        </w:rPr>
        <w:t> </w:t>
      </w:r>
      <w:r>
        <w:rPr>
          <w:i/>
          <w:sz w:val="32"/>
        </w:rPr>
        <w:t>поля</w:t>
      </w:r>
      <w:r>
        <w:rPr>
          <w:i/>
          <w:spacing w:val="-8"/>
          <w:sz w:val="32"/>
        </w:rPr>
        <w:t> </w:t>
      </w:r>
      <w:r>
        <w:rPr>
          <w:i/>
          <w:sz w:val="32"/>
        </w:rPr>
        <w:t>для</w:t>
      </w:r>
    </w:p>
    <w:p>
      <w:pPr>
        <w:spacing w:before="0"/>
        <w:ind w:left="1853" w:right="2110" w:firstLine="0"/>
        <w:jc w:val="center"/>
        <w:rPr>
          <w:i/>
          <w:sz w:val="32"/>
        </w:rPr>
      </w:pPr>
      <w:r>
        <w:rPr>
          <w:i/>
          <w:sz w:val="32"/>
        </w:rPr>
        <w:t>участі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в грі</w:t>
      </w:r>
    </w:p>
    <w:p>
      <w:pPr>
        <w:pStyle w:val="BodyText"/>
        <w:ind w:left="0"/>
        <w:jc w:val="left"/>
        <w:rPr>
          <w:i/>
        </w:rPr>
      </w:pPr>
    </w:p>
    <w:p>
      <w:pPr>
        <w:pStyle w:val="ListParagraph"/>
        <w:numPr>
          <w:ilvl w:val="1"/>
          <w:numId w:val="20"/>
        </w:numPr>
        <w:tabs>
          <w:tab w:pos="1218" w:val="left" w:leader="none"/>
        </w:tabs>
        <w:spacing w:line="240" w:lineRule="auto" w:before="0" w:after="0"/>
        <w:ind w:left="226" w:right="483" w:firstLine="567"/>
        <w:jc w:val="both"/>
        <w:rPr>
          <w:sz w:val="32"/>
        </w:rPr>
      </w:pPr>
      <w:r>
        <w:rPr>
          <w:sz w:val="32"/>
        </w:rPr>
        <w:t>Для</w:t>
      </w:r>
      <w:r>
        <w:rPr>
          <w:spacing w:val="1"/>
          <w:sz w:val="32"/>
        </w:rPr>
        <w:t> </w:t>
      </w:r>
      <w:r>
        <w:rPr>
          <w:sz w:val="32"/>
        </w:rPr>
        <w:t>визначення</w:t>
      </w:r>
      <w:r>
        <w:rPr>
          <w:spacing w:val="1"/>
          <w:sz w:val="32"/>
        </w:rPr>
        <w:t> </w:t>
      </w:r>
      <w:r>
        <w:rPr>
          <w:sz w:val="32"/>
        </w:rPr>
        <w:t>взяття</w:t>
      </w:r>
      <w:r>
        <w:rPr>
          <w:spacing w:val="1"/>
          <w:sz w:val="32"/>
        </w:rPr>
        <w:t> </w:t>
      </w:r>
      <w:r>
        <w:rPr>
          <w:sz w:val="32"/>
        </w:rPr>
        <w:t>воріт</w:t>
      </w:r>
      <w:r>
        <w:rPr>
          <w:spacing w:val="1"/>
          <w:sz w:val="32"/>
        </w:rPr>
        <w:t> </w:t>
      </w:r>
      <w:r>
        <w:rPr>
          <w:sz w:val="32"/>
        </w:rPr>
        <w:t>арбітру</w:t>
      </w:r>
      <w:r>
        <w:rPr>
          <w:spacing w:val="1"/>
          <w:sz w:val="32"/>
        </w:rPr>
        <w:t> </w:t>
      </w:r>
      <w:r>
        <w:rPr>
          <w:sz w:val="32"/>
        </w:rPr>
        <w:t>необхідно</w:t>
      </w:r>
      <w:r>
        <w:rPr>
          <w:spacing w:val="1"/>
          <w:sz w:val="32"/>
        </w:rPr>
        <w:t> </w:t>
      </w:r>
      <w:r>
        <w:rPr>
          <w:sz w:val="32"/>
        </w:rPr>
        <w:t>забігти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штрафну площу, потім рухом руки у напрямі центру футбольного ,</w:t>
      </w:r>
      <w:r>
        <w:rPr>
          <w:spacing w:val="1"/>
          <w:sz w:val="32"/>
        </w:rPr>
        <w:t> </w:t>
      </w:r>
      <w:r>
        <w:rPr>
          <w:sz w:val="32"/>
        </w:rPr>
        <w:t>поля, від воріт вказати, що відбулося правильне взяття воріт однієї з</w:t>
      </w:r>
      <w:r>
        <w:rPr>
          <w:spacing w:val="-77"/>
          <w:sz w:val="32"/>
        </w:rPr>
        <w:t> </w:t>
      </w:r>
      <w:r>
        <w:rPr>
          <w:sz w:val="32"/>
        </w:rPr>
        <w:t>команд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м’яч</w:t>
      </w:r>
      <w:r>
        <w:rPr>
          <w:spacing w:val="1"/>
          <w:sz w:val="32"/>
        </w:rPr>
        <w:t> </w:t>
      </w:r>
      <w:r>
        <w:rPr>
          <w:sz w:val="32"/>
        </w:rPr>
        <w:t>необхідно</w:t>
      </w:r>
      <w:r>
        <w:rPr>
          <w:spacing w:val="1"/>
          <w:sz w:val="32"/>
        </w:rPr>
        <w:t> </w:t>
      </w:r>
      <w:r>
        <w:rPr>
          <w:sz w:val="32"/>
        </w:rPr>
        <w:t>подати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центральну</w:t>
      </w:r>
      <w:r>
        <w:rPr>
          <w:spacing w:val="1"/>
          <w:sz w:val="32"/>
        </w:rPr>
        <w:t> </w:t>
      </w:r>
      <w:r>
        <w:rPr>
          <w:sz w:val="32"/>
        </w:rPr>
        <w:t>позначку</w:t>
      </w:r>
      <w:r>
        <w:rPr>
          <w:spacing w:val="-77"/>
          <w:sz w:val="32"/>
        </w:rPr>
        <w:t> </w:t>
      </w:r>
      <w:r>
        <w:rPr>
          <w:sz w:val="32"/>
        </w:rPr>
        <w:t>футбольного поля для того, щоб гравець команди, яка пропустила</w:t>
      </w:r>
      <w:r>
        <w:rPr>
          <w:spacing w:val="1"/>
          <w:sz w:val="32"/>
        </w:rPr>
        <w:t> </w:t>
      </w:r>
      <w:r>
        <w:rPr>
          <w:sz w:val="32"/>
        </w:rPr>
        <w:t>м’яч</w:t>
      </w:r>
      <w:r>
        <w:rPr>
          <w:spacing w:val="-4"/>
          <w:sz w:val="32"/>
        </w:rPr>
        <w:t> </w:t>
      </w:r>
      <w:r>
        <w:rPr>
          <w:sz w:val="32"/>
        </w:rPr>
        <w:t>у власні</w:t>
      </w:r>
      <w:r>
        <w:rPr>
          <w:spacing w:val="-2"/>
          <w:sz w:val="32"/>
        </w:rPr>
        <w:t> </w:t>
      </w:r>
      <w:r>
        <w:rPr>
          <w:sz w:val="32"/>
        </w:rPr>
        <w:t>ворота,</w:t>
      </w:r>
      <w:r>
        <w:rPr>
          <w:spacing w:val="-2"/>
          <w:sz w:val="32"/>
        </w:rPr>
        <w:t> </w:t>
      </w:r>
      <w:r>
        <w:rPr>
          <w:sz w:val="32"/>
        </w:rPr>
        <w:t>відновив</w:t>
      </w:r>
      <w:r>
        <w:rPr>
          <w:spacing w:val="-2"/>
          <w:sz w:val="32"/>
        </w:rPr>
        <w:t> </w:t>
      </w:r>
      <w:r>
        <w:rPr>
          <w:sz w:val="32"/>
        </w:rPr>
        <w:t>гру початковим</w:t>
      </w:r>
      <w:r>
        <w:rPr>
          <w:spacing w:val="-3"/>
          <w:sz w:val="32"/>
        </w:rPr>
        <w:t> </w:t>
      </w:r>
      <w:r>
        <w:rPr>
          <w:sz w:val="32"/>
        </w:rPr>
        <w:t>ударом</w:t>
      </w:r>
      <w:r>
        <w:rPr>
          <w:spacing w:val="-3"/>
          <w:sz w:val="32"/>
        </w:rPr>
        <w:t> </w:t>
      </w:r>
      <w:r>
        <w:rPr>
          <w:sz w:val="32"/>
        </w:rPr>
        <w:t>(рис.</w:t>
      </w:r>
      <w:r>
        <w:rPr>
          <w:spacing w:val="-2"/>
          <w:sz w:val="32"/>
        </w:rPr>
        <w:t> </w:t>
      </w:r>
      <w:r>
        <w:rPr>
          <w:sz w:val="32"/>
        </w:rPr>
        <w:t>2а).</w:t>
      </w:r>
    </w:p>
    <w:p>
      <w:pPr>
        <w:spacing w:after="0" w:line="240" w:lineRule="auto"/>
        <w:jc w:val="both"/>
        <w:rPr>
          <w:sz w:val="32"/>
        </w:rPr>
        <w:sectPr>
          <w:pgSz w:w="11910" w:h="16840"/>
          <w:pgMar w:header="0" w:footer="1133" w:top="1180" w:bottom="1380" w:left="1020" w:right="760"/>
        </w:sectPr>
      </w:pPr>
    </w:p>
    <w:p>
      <w:pPr>
        <w:pStyle w:val="ListParagraph"/>
        <w:numPr>
          <w:ilvl w:val="1"/>
          <w:numId w:val="20"/>
        </w:numPr>
        <w:tabs>
          <w:tab w:pos="1189" w:val="left" w:leader="none"/>
        </w:tabs>
        <w:spacing w:line="247" w:lineRule="auto" w:before="71" w:after="0"/>
        <w:ind w:left="226" w:right="483" w:firstLine="567"/>
        <w:jc w:val="both"/>
        <w:rPr>
          <w:sz w:val="32"/>
        </w:rPr>
      </w:pPr>
      <w:r>
        <w:rPr>
          <w:sz w:val="32"/>
        </w:rPr>
        <w:t>Різкий та обманливий рух обома руками над головою або</w:t>
      </w:r>
      <w:r>
        <w:rPr>
          <w:spacing w:val="1"/>
          <w:sz w:val="32"/>
        </w:rPr>
        <w:t> </w:t>
      </w:r>
      <w:r>
        <w:rPr>
          <w:sz w:val="32"/>
        </w:rPr>
        <w:t>рівнем</w:t>
      </w:r>
      <w:r>
        <w:rPr>
          <w:spacing w:val="1"/>
          <w:sz w:val="32"/>
        </w:rPr>
        <w:t> </w:t>
      </w:r>
      <w:r>
        <w:rPr>
          <w:sz w:val="32"/>
        </w:rPr>
        <w:t>голови</w:t>
      </w:r>
      <w:r>
        <w:rPr>
          <w:spacing w:val="1"/>
          <w:sz w:val="32"/>
        </w:rPr>
        <w:t> </w:t>
      </w:r>
      <w:r>
        <w:rPr>
          <w:sz w:val="32"/>
        </w:rPr>
        <w:t>застосовується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тих</w:t>
      </w:r>
      <w:r>
        <w:rPr>
          <w:spacing w:val="1"/>
          <w:sz w:val="32"/>
        </w:rPr>
        <w:t> </w:t>
      </w:r>
      <w:r>
        <w:rPr>
          <w:sz w:val="32"/>
        </w:rPr>
        <w:t>випадках,</w:t>
      </w:r>
      <w:r>
        <w:rPr>
          <w:spacing w:val="1"/>
          <w:sz w:val="32"/>
        </w:rPr>
        <w:t> </w:t>
      </w:r>
      <w:r>
        <w:rPr>
          <w:sz w:val="32"/>
        </w:rPr>
        <w:t>коли</w:t>
      </w:r>
      <w:r>
        <w:rPr>
          <w:spacing w:val="1"/>
          <w:sz w:val="32"/>
        </w:rPr>
        <w:t> </w:t>
      </w:r>
      <w:r>
        <w:rPr>
          <w:sz w:val="32"/>
        </w:rPr>
        <w:t>арбітр</w:t>
      </w:r>
      <w:r>
        <w:rPr>
          <w:spacing w:val="1"/>
          <w:sz w:val="32"/>
        </w:rPr>
        <w:t> </w:t>
      </w:r>
      <w:r>
        <w:rPr>
          <w:sz w:val="32"/>
        </w:rPr>
        <w:t>не</w:t>
      </w:r>
      <w:r>
        <w:rPr>
          <w:spacing w:val="1"/>
          <w:sz w:val="32"/>
        </w:rPr>
        <w:t> </w:t>
      </w:r>
      <w:r>
        <w:rPr>
          <w:sz w:val="32"/>
        </w:rPr>
        <w:t>зараховує гол при неправильному</w:t>
      </w:r>
      <w:r>
        <w:rPr>
          <w:spacing w:val="1"/>
          <w:sz w:val="32"/>
        </w:rPr>
        <w:t> </w:t>
      </w:r>
      <w:r>
        <w:rPr>
          <w:sz w:val="32"/>
        </w:rPr>
        <w:t>взятті воріт. У цьому випадку</w:t>
      </w:r>
      <w:r>
        <w:rPr>
          <w:spacing w:val="1"/>
          <w:sz w:val="32"/>
        </w:rPr>
        <w:t> </w:t>
      </w:r>
      <w:r>
        <w:rPr>
          <w:sz w:val="32"/>
        </w:rPr>
        <w:t>арбітр швидко наближається до місця порушення, вказуючи, що тут</w:t>
      </w:r>
      <w:r>
        <w:rPr>
          <w:spacing w:val="1"/>
          <w:sz w:val="32"/>
        </w:rPr>
        <w:t> </w:t>
      </w:r>
      <w:r>
        <w:rPr>
          <w:sz w:val="32"/>
        </w:rPr>
        <w:t>відбулося</w:t>
      </w:r>
      <w:r>
        <w:rPr>
          <w:spacing w:val="1"/>
          <w:sz w:val="32"/>
        </w:rPr>
        <w:t> </w:t>
      </w:r>
      <w:r>
        <w:rPr>
          <w:sz w:val="32"/>
        </w:rPr>
        <w:t>порушення</w:t>
      </w:r>
      <w:r>
        <w:rPr>
          <w:spacing w:val="1"/>
          <w:sz w:val="32"/>
        </w:rPr>
        <w:t> </w:t>
      </w:r>
      <w:r>
        <w:rPr>
          <w:sz w:val="32"/>
        </w:rPr>
        <w:t>Правил</w:t>
      </w:r>
      <w:r>
        <w:rPr>
          <w:spacing w:val="1"/>
          <w:sz w:val="32"/>
        </w:rPr>
        <w:t> </w:t>
      </w:r>
      <w:r>
        <w:rPr>
          <w:sz w:val="32"/>
        </w:rPr>
        <w:t>гри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потрібно</w:t>
      </w:r>
      <w:r>
        <w:rPr>
          <w:spacing w:val="1"/>
          <w:sz w:val="32"/>
        </w:rPr>
        <w:t> </w:t>
      </w:r>
      <w:r>
        <w:rPr>
          <w:sz w:val="32"/>
        </w:rPr>
        <w:t>ввести</w:t>
      </w:r>
      <w:r>
        <w:rPr>
          <w:spacing w:val="1"/>
          <w:sz w:val="32"/>
        </w:rPr>
        <w:t> </w:t>
      </w:r>
      <w:r>
        <w:rPr>
          <w:sz w:val="32"/>
        </w:rPr>
        <w:t>м’яч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гру</w:t>
      </w:r>
      <w:r>
        <w:rPr>
          <w:spacing w:val="1"/>
          <w:sz w:val="32"/>
        </w:rPr>
        <w:t> </w:t>
      </w:r>
      <w:r>
        <w:rPr>
          <w:sz w:val="32"/>
        </w:rPr>
        <w:t>штрафним</w:t>
      </w:r>
      <w:r>
        <w:rPr>
          <w:spacing w:val="-2"/>
          <w:sz w:val="32"/>
        </w:rPr>
        <w:t> </w:t>
      </w:r>
      <w:r>
        <w:rPr>
          <w:sz w:val="32"/>
        </w:rPr>
        <w:t>або вільним</w:t>
      </w:r>
      <w:r>
        <w:rPr>
          <w:spacing w:val="-2"/>
          <w:sz w:val="32"/>
        </w:rPr>
        <w:t> </w:t>
      </w:r>
      <w:r>
        <w:rPr>
          <w:sz w:val="32"/>
        </w:rPr>
        <w:t>ударом (рис.</w:t>
      </w:r>
      <w:r>
        <w:rPr>
          <w:spacing w:val="-1"/>
          <w:sz w:val="32"/>
        </w:rPr>
        <w:t> </w:t>
      </w:r>
      <w:r>
        <w:rPr>
          <w:sz w:val="32"/>
        </w:rPr>
        <w:t>2б).</w:t>
      </w:r>
    </w:p>
    <w:p>
      <w:pPr>
        <w:pStyle w:val="ListParagraph"/>
        <w:numPr>
          <w:ilvl w:val="1"/>
          <w:numId w:val="20"/>
        </w:numPr>
        <w:tabs>
          <w:tab w:pos="1243" w:val="left" w:leader="none"/>
        </w:tabs>
        <w:spacing w:line="247" w:lineRule="auto" w:before="6" w:after="0"/>
        <w:ind w:left="226" w:right="481" w:firstLine="567"/>
        <w:jc w:val="both"/>
        <w:rPr>
          <w:sz w:val="32"/>
        </w:rPr>
      </w:pPr>
      <w:r>
        <w:rPr>
          <w:sz w:val="32"/>
        </w:rPr>
        <w:t>Вертикальний</w:t>
      </w:r>
      <w:r>
        <w:rPr>
          <w:spacing w:val="1"/>
          <w:sz w:val="32"/>
        </w:rPr>
        <w:t> </w:t>
      </w:r>
      <w:r>
        <w:rPr>
          <w:sz w:val="32"/>
        </w:rPr>
        <w:t>рух</w:t>
      </w:r>
      <w:r>
        <w:rPr>
          <w:spacing w:val="1"/>
          <w:sz w:val="32"/>
        </w:rPr>
        <w:t> </w:t>
      </w:r>
      <w:r>
        <w:rPr>
          <w:sz w:val="32"/>
        </w:rPr>
        <w:t>похитуванням</w:t>
      </w:r>
      <w:r>
        <w:rPr>
          <w:spacing w:val="1"/>
          <w:sz w:val="32"/>
        </w:rPr>
        <w:t> </w:t>
      </w:r>
      <w:r>
        <w:rPr>
          <w:sz w:val="32"/>
        </w:rPr>
        <w:t>однієї</w:t>
      </w:r>
      <w:r>
        <w:rPr>
          <w:spacing w:val="1"/>
          <w:sz w:val="32"/>
        </w:rPr>
        <w:t> </w:t>
      </w:r>
      <w:r>
        <w:rPr>
          <w:sz w:val="32"/>
        </w:rPr>
        <w:t>кисті</w:t>
      </w:r>
      <w:r>
        <w:rPr>
          <w:spacing w:val="1"/>
          <w:sz w:val="32"/>
        </w:rPr>
        <w:t> </w:t>
      </w:r>
      <w:r>
        <w:rPr>
          <w:sz w:val="32"/>
        </w:rPr>
        <w:t>або</w:t>
      </w:r>
      <w:r>
        <w:rPr>
          <w:spacing w:val="1"/>
          <w:sz w:val="32"/>
        </w:rPr>
        <w:t> </w:t>
      </w:r>
      <w:r>
        <w:rPr>
          <w:sz w:val="32"/>
        </w:rPr>
        <w:t>двома</w:t>
      </w:r>
      <w:r>
        <w:rPr>
          <w:spacing w:val="1"/>
          <w:sz w:val="32"/>
        </w:rPr>
        <w:t> </w:t>
      </w:r>
      <w:r>
        <w:rPr>
          <w:sz w:val="32"/>
        </w:rPr>
        <w:t>кистями означає, що м’яч введений у гру неправильно, він котився,</w:t>
      </w:r>
      <w:r>
        <w:rPr>
          <w:spacing w:val="1"/>
          <w:sz w:val="32"/>
        </w:rPr>
        <w:t> </w:t>
      </w:r>
      <w:r>
        <w:rPr>
          <w:sz w:val="32"/>
        </w:rPr>
        <w:t>тобто для того щоб ввести м’яч у гру, він має бути у нерухомому</w:t>
      </w:r>
      <w:r>
        <w:rPr>
          <w:spacing w:val="1"/>
          <w:sz w:val="32"/>
        </w:rPr>
        <w:t> </w:t>
      </w:r>
      <w:r>
        <w:rPr>
          <w:sz w:val="32"/>
        </w:rPr>
        <w:t>стані. Цей жест необхідно показати після свистка арбітра та змусити</w:t>
      </w:r>
      <w:r>
        <w:rPr>
          <w:spacing w:val="-77"/>
          <w:sz w:val="32"/>
        </w:rPr>
        <w:t> </w:t>
      </w:r>
      <w:r>
        <w:rPr>
          <w:sz w:val="32"/>
        </w:rPr>
        <w:t>команду</w:t>
      </w:r>
      <w:r>
        <w:rPr>
          <w:spacing w:val="-2"/>
          <w:sz w:val="32"/>
        </w:rPr>
        <w:t> </w:t>
      </w:r>
      <w:r>
        <w:rPr>
          <w:sz w:val="32"/>
        </w:rPr>
        <w:t>ще</w:t>
      </w:r>
      <w:r>
        <w:rPr>
          <w:spacing w:val="-1"/>
          <w:sz w:val="32"/>
        </w:rPr>
        <w:t> </w:t>
      </w:r>
      <w:r>
        <w:rPr>
          <w:sz w:val="32"/>
        </w:rPr>
        <w:t>раз</w:t>
      </w:r>
      <w:r>
        <w:rPr>
          <w:spacing w:val="-3"/>
          <w:sz w:val="32"/>
        </w:rPr>
        <w:t> </w:t>
      </w:r>
      <w:r>
        <w:rPr>
          <w:sz w:val="32"/>
        </w:rPr>
        <w:t>повторно ввести</w:t>
      </w:r>
      <w:r>
        <w:rPr>
          <w:spacing w:val="-2"/>
          <w:sz w:val="32"/>
        </w:rPr>
        <w:t> </w:t>
      </w:r>
      <w:r>
        <w:rPr>
          <w:sz w:val="32"/>
        </w:rPr>
        <w:t>м’яч у</w:t>
      </w:r>
      <w:r>
        <w:rPr>
          <w:spacing w:val="-2"/>
          <w:sz w:val="32"/>
        </w:rPr>
        <w:t> </w:t>
      </w:r>
      <w:r>
        <w:rPr>
          <w:sz w:val="32"/>
        </w:rPr>
        <w:t>гру</w:t>
      </w:r>
      <w:r>
        <w:rPr>
          <w:spacing w:val="-1"/>
          <w:sz w:val="32"/>
        </w:rPr>
        <w:t> </w:t>
      </w:r>
      <w:r>
        <w:rPr>
          <w:sz w:val="32"/>
        </w:rPr>
        <w:t>(рис.</w:t>
      </w:r>
      <w:r>
        <w:rPr>
          <w:spacing w:val="-2"/>
          <w:sz w:val="32"/>
        </w:rPr>
        <w:t> </w:t>
      </w:r>
      <w:r>
        <w:rPr>
          <w:sz w:val="32"/>
        </w:rPr>
        <w:t>2в).</w:t>
      </w:r>
    </w:p>
    <w:p>
      <w:pPr>
        <w:pStyle w:val="ListParagraph"/>
        <w:numPr>
          <w:ilvl w:val="1"/>
          <w:numId w:val="20"/>
        </w:numPr>
        <w:tabs>
          <w:tab w:pos="1205" w:val="left" w:leader="none"/>
        </w:tabs>
        <w:spacing w:line="247" w:lineRule="auto" w:before="6" w:after="0"/>
        <w:ind w:left="226" w:right="481" w:firstLine="567"/>
        <w:jc w:val="both"/>
        <w:rPr>
          <w:sz w:val="32"/>
        </w:rPr>
      </w:pPr>
      <w:r>
        <w:rPr>
          <w:sz w:val="32"/>
        </w:rPr>
        <w:t>Коли</w:t>
      </w:r>
      <w:r>
        <w:rPr>
          <w:spacing w:val="1"/>
          <w:sz w:val="32"/>
        </w:rPr>
        <w:t> </w:t>
      </w:r>
      <w:r>
        <w:rPr>
          <w:sz w:val="32"/>
        </w:rPr>
        <w:t>гравець</w:t>
      </w:r>
      <w:r>
        <w:rPr>
          <w:spacing w:val="1"/>
          <w:sz w:val="32"/>
        </w:rPr>
        <w:t> </w:t>
      </w:r>
      <w:r>
        <w:rPr>
          <w:sz w:val="32"/>
        </w:rPr>
        <w:t>зіграв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м’яч</w:t>
      </w:r>
      <w:r>
        <w:rPr>
          <w:spacing w:val="1"/>
          <w:sz w:val="32"/>
        </w:rPr>
        <w:t> </w:t>
      </w:r>
      <w:r>
        <w:rPr>
          <w:sz w:val="32"/>
        </w:rPr>
        <w:t>рукою,</w:t>
      </w:r>
      <w:r>
        <w:rPr>
          <w:spacing w:val="1"/>
          <w:sz w:val="32"/>
        </w:rPr>
        <w:t> </w:t>
      </w:r>
      <w:r>
        <w:rPr>
          <w:sz w:val="32"/>
        </w:rPr>
        <w:t>а</w:t>
      </w:r>
      <w:r>
        <w:rPr>
          <w:spacing w:val="1"/>
          <w:sz w:val="32"/>
        </w:rPr>
        <w:t> </w:t>
      </w:r>
      <w:r>
        <w:rPr>
          <w:sz w:val="32"/>
        </w:rPr>
        <w:t>це</w:t>
      </w:r>
      <w:r>
        <w:rPr>
          <w:spacing w:val="1"/>
          <w:sz w:val="32"/>
        </w:rPr>
        <w:t> </w:t>
      </w:r>
      <w:r>
        <w:rPr>
          <w:sz w:val="32"/>
        </w:rPr>
        <w:t>порушення</w:t>
      </w:r>
      <w:r>
        <w:rPr>
          <w:spacing w:val="1"/>
          <w:sz w:val="32"/>
        </w:rPr>
        <w:t> </w:t>
      </w:r>
      <w:r>
        <w:rPr>
          <w:sz w:val="32"/>
        </w:rPr>
        <w:t>було</w:t>
      </w:r>
      <w:r>
        <w:rPr>
          <w:spacing w:val="1"/>
          <w:sz w:val="32"/>
        </w:rPr>
        <w:t> </w:t>
      </w:r>
      <w:r>
        <w:rPr>
          <w:sz w:val="32"/>
        </w:rPr>
        <w:t>непомітним</w:t>
      </w:r>
      <w:r>
        <w:rPr>
          <w:spacing w:val="1"/>
          <w:sz w:val="32"/>
        </w:rPr>
        <w:t> </w:t>
      </w:r>
      <w:r>
        <w:rPr>
          <w:sz w:val="32"/>
        </w:rPr>
        <w:t>для</w:t>
      </w:r>
      <w:r>
        <w:rPr>
          <w:spacing w:val="1"/>
          <w:sz w:val="32"/>
        </w:rPr>
        <w:t> </w:t>
      </w:r>
      <w:r>
        <w:rPr>
          <w:sz w:val="32"/>
        </w:rPr>
        <w:t>гравців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глядачів.</w:t>
      </w:r>
      <w:r>
        <w:rPr>
          <w:spacing w:val="1"/>
          <w:sz w:val="32"/>
        </w:rPr>
        <w:t> </w:t>
      </w:r>
      <w:r>
        <w:rPr>
          <w:sz w:val="32"/>
        </w:rPr>
        <w:t>Для</w:t>
      </w:r>
      <w:r>
        <w:rPr>
          <w:spacing w:val="1"/>
          <w:sz w:val="32"/>
        </w:rPr>
        <w:t> </w:t>
      </w:r>
      <w:r>
        <w:rPr>
          <w:sz w:val="32"/>
        </w:rPr>
        <w:t>кращого</w:t>
      </w:r>
      <w:r>
        <w:rPr>
          <w:spacing w:val="1"/>
          <w:sz w:val="32"/>
        </w:rPr>
        <w:t> </w:t>
      </w:r>
      <w:r>
        <w:rPr>
          <w:sz w:val="32"/>
        </w:rPr>
        <w:t>сприйняття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1"/>
          <w:sz w:val="32"/>
        </w:rPr>
        <w:t> </w:t>
      </w:r>
      <w:r>
        <w:rPr>
          <w:sz w:val="32"/>
        </w:rPr>
        <w:t>розуміння у цьому випадку свисток арбітра має супроводжуватися</w:t>
      </w:r>
      <w:r>
        <w:rPr>
          <w:spacing w:val="1"/>
          <w:sz w:val="32"/>
        </w:rPr>
        <w:t> </w:t>
      </w:r>
      <w:r>
        <w:rPr>
          <w:sz w:val="32"/>
        </w:rPr>
        <w:t>таким</w:t>
      </w:r>
      <w:r>
        <w:rPr>
          <w:spacing w:val="1"/>
          <w:sz w:val="32"/>
        </w:rPr>
        <w:t> </w:t>
      </w:r>
      <w:r>
        <w:rPr>
          <w:sz w:val="32"/>
        </w:rPr>
        <w:t>жестом:</w:t>
      </w:r>
      <w:r>
        <w:rPr>
          <w:spacing w:val="1"/>
          <w:sz w:val="32"/>
        </w:rPr>
        <w:t> </w:t>
      </w:r>
      <w:r>
        <w:rPr>
          <w:sz w:val="32"/>
        </w:rPr>
        <w:t>одна</w:t>
      </w:r>
      <w:r>
        <w:rPr>
          <w:spacing w:val="1"/>
          <w:sz w:val="32"/>
        </w:rPr>
        <w:t> </w:t>
      </w:r>
      <w:r>
        <w:rPr>
          <w:sz w:val="32"/>
        </w:rPr>
        <w:t>рука</w:t>
      </w:r>
      <w:r>
        <w:rPr>
          <w:spacing w:val="1"/>
          <w:sz w:val="32"/>
        </w:rPr>
        <w:t> </w:t>
      </w:r>
      <w:r>
        <w:rPr>
          <w:sz w:val="32"/>
        </w:rPr>
        <w:t>піднята</w:t>
      </w:r>
      <w:r>
        <w:rPr>
          <w:spacing w:val="1"/>
          <w:sz w:val="32"/>
        </w:rPr>
        <w:t> </w:t>
      </w:r>
      <w:r>
        <w:rPr>
          <w:sz w:val="32"/>
        </w:rPr>
        <w:t>вгору,</w:t>
      </w:r>
      <w:r>
        <w:rPr>
          <w:spacing w:val="1"/>
          <w:sz w:val="32"/>
        </w:rPr>
        <w:t> </w:t>
      </w:r>
      <w:r>
        <w:rPr>
          <w:sz w:val="32"/>
        </w:rPr>
        <w:t>долонею</w:t>
      </w:r>
      <w:r>
        <w:rPr>
          <w:spacing w:val="1"/>
          <w:sz w:val="32"/>
        </w:rPr>
        <w:t> </w:t>
      </w:r>
      <w:r>
        <w:rPr>
          <w:sz w:val="32"/>
        </w:rPr>
        <w:t>іншою</w:t>
      </w:r>
      <w:r>
        <w:rPr>
          <w:spacing w:val="1"/>
          <w:sz w:val="32"/>
        </w:rPr>
        <w:t> </w:t>
      </w:r>
      <w:r>
        <w:rPr>
          <w:sz w:val="32"/>
        </w:rPr>
        <w:t>руки</w:t>
      </w:r>
      <w:r>
        <w:rPr>
          <w:spacing w:val="1"/>
          <w:sz w:val="32"/>
        </w:rPr>
        <w:t> </w:t>
      </w:r>
      <w:r>
        <w:rPr>
          <w:sz w:val="32"/>
        </w:rPr>
        <w:t>постукує по тій, що піднята. Такий жест означає, що гравець зіграв</w:t>
      </w:r>
      <w:r>
        <w:rPr>
          <w:spacing w:val="1"/>
          <w:sz w:val="32"/>
        </w:rPr>
        <w:t> </w:t>
      </w:r>
      <w:r>
        <w:rPr>
          <w:sz w:val="32"/>
        </w:rPr>
        <w:t>рукою</w:t>
      </w:r>
      <w:r>
        <w:rPr>
          <w:spacing w:val="-3"/>
          <w:sz w:val="32"/>
        </w:rPr>
        <w:t> </w:t>
      </w:r>
      <w:r>
        <w:rPr>
          <w:sz w:val="32"/>
        </w:rPr>
        <w:t>по</w:t>
      </w:r>
      <w:r>
        <w:rPr>
          <w:spacing w:val="1"/>
          <w:sz w:val="32"/>
        </w:rPr>
        <w:t> </w:t>
      </w:r>
      <w:r>
        <w:rPr>
          <w:sz w:val="32"/>
        </w:rPr>
        <w:t>м’ячу</w:t>
      </w:r>
      <w:r>
        <w:rPr>
          <w:spacing w:val="-1"/>
          <w:sz w:val="32"/>
        </w:rPr>
        <w:t> </w:t>
      </w:r>
      <w:r>
        <w:rPr>
          <w:sz w:val="32"/>
        </w:rPr>
        <w:t>(рис.</w:t>
      </w:r>
      <w:r>
        <w:rPr>
          <w:spacing w:val="-1"/>
          <w:sz w:val="32"/>
        </w:rPr>
        <w:t> </w:t>
      </w:r>
      <w:r>
        <w:rPr>
          <w:sz w:val="32"/>
        </w:rPr>
        <w:t>2г).</w:t>
      </w:r>
    </w:p>
    <w:p>
      <w:pPr>
        <w:pStyle w:val="ListParagraph"/>
        <w:numPr>
          <w:ilvl w:val="1"/>
          <w:numId w:val="20"/>
        </w:numPr>
        <w:tabs>
          <w:tab w:pos="1141" w:val="left" w:leader="none"/>
        </w:tabs>
        <w:spacing w:line="247" w:lineRule="auto" w:before="6" w:after="0"/>
        <w:ind w:left="226" w:right="483" w:firstLine="567"/>
        <w:jc w:val="both"/>
        <w:rPr>
          <w:sz w:val="32"/>
        </w:rPr>
      </w:pPr>
      <w:r>
        <w:rPr>
          <w:sz w:val="32"/>
        </w:rPr>
        <w:t>Після того, як арбітр призначив штрафний або вільний удар,</w:t>
      </w:r>
      <w:r>
        <w:rPr>
          <w:spacing w:val="1"/>
          <w:sz w:val="32"/>
        </w:rPr>
        <w:t> </w:t>
      </w:r>
      <w:r>
        <w:rPr>
          <w:sz w:val="32"/>
        </w:rPr>
        <w:t>він указує, де саме відбулося порушення Правил гри, або з якого</w:t>
      </w:r>
      <w:r>
        <w:rPr>
          <w:spacing w:val="1"/>
          <w:sz w:val="32"/>
        </w:rPr>
        <w:t> </w:t>
      </w:r>
      <w:r>
        <w:rPr>
          <w:sz w:val="32"/>
        </w:rPr>
        <w:t>місця</w:t>
      </w:r>
      <w:r>
        <w:rPr>
          <w:spacing w:val="1"/>
          <w:sz w:val="32"/>
        </w:rPr>
        <w:t> </w:t>
      </w:r>
      <w:r>
        <w:rPr>
          <w:sz w:val="32"/>
        </w:rPr>
        <w:t>необхідно</w:t>
      </w:r>
      <w:r>
        <w:rPr>
          <w:spacing w:val="1"/>
          <w:sz w:val="32"/>
        </w:rPr>
        <w:t> </w:t>
      </w:r>
      <w:r>
        <w:rPr>
          <w:sz w:val="32"/>
        </w:rPr>
        <w:t>ввести</w:t>
      </w:r>
      <w:r>
        <w:rPr>
          <w:spacing w:val="1"/>
          <w:sz w:val="32"/>
        </w:rPr>
        <w:t> </w:t>
      </w:r>
      <w:r>
        <w:rPr>
          <w:sz w:val="32"/>
        </w:rPr>
        <w:t>м’яч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гру,</w:t>
      </w:r>
      <w:r>
        <w:rPr>
          <w:spacing w:val="1"/>
          <w:sz w:val="32"/>
        </w:rPr>
        <w:t> </w:t>
      </w:r>
      <w:r>
        <w:rPr>
          <w:sz w:val="32"/>
        </w:rPr>
        <w:t>а</w:t>
      </w:r>
      <w:r>
        <w:rPr>
          <w:spacing w:val="1"/>
          <w:sz w:val="32"/>
        </w:rPr>
        <w:t> </w:t>
      </w:r>
      <w:r>
        <w:rPr>
          <w:sz w:val="32"/>
        </w:rPr>
        <w:t>моментально</w:t>
      </w:r>
      <w:r>
        <w:rPr>
          <w:spacing w:val="80"/>
          <w:sz w:val="32"/>
        </w:rPr>
        <w:t> </w:t>
      </w:r>
      <w:r>
        <w:rPr>
          <w:sz w:val="32"/>
        </w:rPr>
        <w:t>наступним</w:t>
      </w:r>
      <w:r>
        <w:rPr>
          <w:spacing w:val="1"/>
          <w:sz w:val="32"/>
        </w:rPr>
        <w:t> </w:t>
      </w:r>
      <w:r>
        <w:rPr>
          <w:sz w:val="32"/>
        </w:rPr>
        <w:t>жестом</w:t>
      </w:r>
      <w:r>
        <w:rPr>
          <w:spacing w:val="1"/>
          <w:sz w:val="32"/>
        </w:rPr>
        <w:t> </w:t>
      </w:r>
      <w:r>
        <w:rPr>
          <w:sz w:val="32"/>
        </w:rPr>
        <w:t>він</w:t>
      </w:r>
      <w:r>
        <w:rPr>
          <w:spacing w:val="1"/>
          <w:sz w:val="32"/>
        </w:rPr>
        <w:t> </w:t>
      </w:r>
      <w:r>
        <w:rPr>
          <w:sz w:val="32"/>
        </w:rPr>
        <w:t>показує,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напрямку</w:t>
      </w:r>
      <w:r>
        <w:rPr>
          <w:spacing w:val="1"/>
          <w:sz w:val="32"/>
        </w:rPr>
        <w:t> </w:t>
      </w:r>
      <w:r>
        <w:rPr>
          <w:sz w:val="32"/>
        </w:rPr>
        <w:t>воріт</w:t>
      </w:r>
      <w:r>
        <w:rPr>
          <w:spacing w:val="1"/>
          <w:sz w:val="32"/>
        </w:rPr>
        <w:t> </w:t>
      </w:r>
      <w:r>
        <w:rPr>
          <w:sz w:val="32"/>
        </w:rPr>
        <w:t>якої</w:t>
      </w:r>
      <w:r>
        <w:rPr>
          <w:spacing w:val="1"/>
          <w:sz w:val="32"/>
        </w:rPr>
        <w:t> </w:t>
      </w:r>
      <w:r>
        <w:rPr>
          <w:sz w:val="32"/>
        </w:rPr>
        <w:t>команди</w:t>
      </w:r>
      <w:r>
        <w:rPr>
          <w:spacing w:val="1"/>
          <w:sz w:val="32"/>
        </w:rPr>
        <w:t> </w:t>
      </w:r>
      <w:r>
        <w:rPr>
          <w:sz w:val="32"/>
        </w:rPr>
        <w:t>необхідно</w:t>
      </w:r>
      <w:r>
        <w:rPr>
          <w:spacing w:val="1"/>
          <w:sz w:val="32"/>
        </w:rPr>
        <w:t> </w:t>
      </w:r>
      <w:r>
        <w:rPr>
          <w:sz w:val="32"/>
        </w:rPr>
        <w:t>виконати штрафний</w:t>
      </w:r>
      <w:r>
        <w:rPr>
          <w:spacing w:val="-1"/>
          <w:sz w:val="32"/>
        </w:rPr>
        <w:t> </w:t>
      </w:r>
      <w:r>
        <w:rPr>
          <w:sz w:val="32"/>
        </w:rPr>
        <w:t>чи</w:t>
      </w:r>
      <w:r>
        <w:rPr>
          <w:spacing w:val="-1"/>
          <w:sz w:val="32"/>
        </w:rPr>
        <w:t> </w:t>
      </w:r>
      <w:r>
        <w:rPr>
          <w:sz w:val="32"/>
        </w:rPr>
        <w:t>вільний</w:t>
      </w:r>
      <w:r>
        <w:rPr>
          <w:spacing w:val="-2"/>
          <w:sz w:val="32"/>
        </w:rPr>
        <w:t> </w:t>
      </w:r>
      <w:r>
        <w:rPr>
          <w:sz w:val="32"/>
        </w:rPr>
        <w:t>удар</w:t>
      </w:r>
      <w:r>
        <w:rPr>
          <w:spacing w:val="1"/>
          <w:sz w:val="32"/>
        </w:rPr>
        <w:t> </w:t>
      </w:r>
      <w:r>
        <w:rPr>
          <w:sz w:val="32"/>
        </w:rPr>
        <w:t>(рис.</w:t>
      </w:r>
      <w:r>
        <w:rPr>
          <w:spacing w:val="-2"/>
          <w:sz w:val="32"/>
        </w:rPr>
        <w:t> </w:t>
      </w:r>
      <w:r>
        <w:rPr>
          <w:sz w:val="32"/>
        </w:rPr>
        <w:t>3а,</w:t>
      </w:r>
      <w:r>
        <w:rPr>
          <w:spacing w:val="-1"/>
          <w:sz w:val="32"/>
        </w:rPr>
        <w:t> </w:t>
      </w:r>
      <w:r>
        <w:rPr>
          <w:sz w:val="32"/>
        </w:rPr>
        <w:t>4).</w:t>
      </w:r>
    </w:p>
    <w:p>
      <w:pPr>
        <w:pStyle w:val="BodyText"/>
        <w:spacing w:before="6"/>
        <w:ind w:left="0"/>
        <w:jc w:val="left"/>
        <w:rPr>
          <w:sz w:val="28"/>
        </w:rPr>
      </w:pPr>
      <w:r>
        <w:rPr/>
        <w:drawing>
          <wp:anchor distT="0" distB="0" distL="0" distR="0" allowOverlap="1" layoutInCell="1" locked="0" behindDoc="0" simplePos="0" relativeHeight="5">
            <wp:simplePos x="0" y="0"/>
            <wp:positionH relativeFrom="page">
              <wp:posOffset>1152144</wp:posOffset>
            </wp:positionH>
            <wp:positionV relativeFrom="paragraph">
              <wp:posOffset>233189</wp:posOffset>
            </wp:positionV>
            <wp:extent cx="5829677" cy="2181225"/>
            <wp:effectExtent l="0" t="0" r="0" b="0"/>
            <wp:wrapTopAndBottom/>
            <wp:docPr id="5" name="image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9677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"/>
        <w:ind w:left="0"/>
        <w:jc w:val="left"/>
        <w:rPr>
          <w:sz w:val="29"/>
        </w:rPr>
      </w:pPr>
    </w:p>
    <w:p>
      <w:pPr>
        <w:spacing w:before="0"/>
        <w:ind w:left="1853" w:right="1545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2.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Жести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арбітра:</w:t>
      </w:r>
    </w:p>
    <w:p>
      <w:pPr>
        <w:spacing w:line="368" w:lineRule="exact" w:before="1"/>
        <w:ind w:left="358" w:right="51" w:firstLine="0"/>
        <w:jc w:val="center"/>
        <w:rPr>
          <w:i/>
          <w:sz w:val="32"/>
        </w:rPr>
      </w:pPr>
      <w:r>
        <w:rPr>
          <w:i/>
          <w:sz w:val="32"/>
        </w:rPr>
        <w:t>2а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взяття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воріт;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2б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неправильне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взяття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воріт;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2в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–</w:t>
      </w:r>
    </w:p>
    <w:p>
      <w:pPr>
        <w:spacing w:before="0"/>
        <w:ind w:left="357" w:right="615" w:firstLine="0"/>
        <w:jc w:val="center"/>
        <w:rPr>
          <w:i/>
          <w:sz w:val="32"/>
        </w:rPr>
      </w:pPr>
      <w:r>
        <w:rPr>
          <w:i/>
          <w:sz w:val="32"/>
        </w:rPr>
        <w:t>неправильне введення м’яча у гру (повторити удар); 2г – відбулася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гра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рукою</w:t>
      </w:r>
    </w:p>
    <w:p>
      <w:pPr>
        <w:spacing w:after="0"/>
        <w:jc w:val="center"/>
        <w:rPr>
          <w:sz w:val="32"/>
        </w:rPr>
        <w:sectPr>
          <w:pgSz w:w="11910" w:h="16840"/>
          <w:pgMar w:header="0" w:footer="1133" w:top="1180" w:bottom="1380" w:left="1020" w:right="760"/>
        </w:sectPr>
      </w:pPr>
    </w:p>
    <w:p>
      <w:pPr>
        <w:pStyle w:val="ListParagraph"/>
        <w:numPr>
          <w:ilvl w:val="1"/>
          <w:numId w:val="20"/>
        </w:numPr>
        <w:tabs>
          <w:tab w:pos="1289" w:val="left" w:leader="none"/>
        </w:tabs>
        <w:spacing w:line="240" w:lineRule="auto" w:before="65" w:after="0"/>
        <w:ind w:left="226" w:right="482" w:firstLine="567"/>
        <w:jc w:val="both"/>
        <w:rPr>
          <w:sz w:val="32"/>
        </w:rPr>
      </w:pPr>
      <w:r>
        <w:rPr>
          <w:sz w:val="32"/>
        </w:rPr>
        <w:t>Призначаючи кутовий удар після виходу м’яча за межі поля</w:t>
      </w:r>
      <w:r>
        <w:rPr>
          <w:spacing w:val="1"/>
          <w:sz w:val="32"/>
        </w:rPr>
        <w:t> </w:t>
      </w:r>
      <w:r>
        <w:rPr>
          <w:sz w:val="32"/>
        </w:rPr>
        <w:t>від гравця команди, що захищається, арбітр показує кутовий сектор,</w:t>
      </w:r>
      <w:r>
        <w:rPr>
          <w:spacing w:val="-77"/>
          <w:sz w:val="32"/>
        </w:rPr>
        <w:t> </w:t>
      </w:r>
      <w:r>
        <w:rPr>
          <w:sz w:val="32"/>
        </w:rPr>
        <w:t>з</w:t>
      </w:r>
      <w:r>
        <w:rPr>
          <w:spacing w:val="-2"/>
          <w:sz w:val="32"/>
        </w:rPr>
        <w:t> </w:t>
      </w:r>
      <w:r>
        <w:rPr>
          <w:sz w:val="32"/>
        </w:rPr>
        <w:t>якого має</w:t>
      </w:r>
      <w:r>
        <w:rPr>
          <w:spacing w:val="-2"/>
          <w:sz w:val="32"/>
        </w:rPr>
        <w:t> </w:t>
      </w:r>
      <w:r>
        <w:rPr>
          <w:sz w:val="32"/>
        </w:rPr>
        <w:t>бути</w:t>
      </w:r>
      <w:r>
        <w:rPr>
          <w:spacing w:val="-1"/>
          <w:sz w:val="32"/>
        </w:rPr>
        <w:t> </w:t>
      </w:r>
      <w:r>
        <w:rPr>
          <w:sz w:val="32"/>
        </w:rPr>
        <w:t>виконаний кутовий</w:t>
      </w:r>
      <w:r>
        <w:rPr>
          <w:spacing w:val="-1"/>
          <w:sz w:val="32"/>
        </w:rPr>
        <w:t> </w:t>
      </w:r>
      <w:r>
        <w:rPr>
          <w:sz w:val="32"/>
        </w:rPr>
        <w:t>удар</w:t>
      </w:r>
      <w:r>
        <w:rPr>
          <w:spacing w:val="-3"/>
          <w:sz w:val="32"/>
        </w:rPr>
        <w:t> </w:t>
      </w:r>
      <w:r>
        <w:rPr>
          <w:sz w:val="32"/>
        </w:rPr>
        <w:t>(рис.</w:t>
      </w:r>
      <w:r>
        <w:rPr>
          <w:spacing w:val="-1"/>
          <w:sz w:val="32"/>
        </w:rPr>
        <w:t> </w:t>
      </w:r>
      <w:r>
        <w:rPr>
          <w:sz w:val="32"/>
        </w:rPr>
        <w:t>3б).</w:t>
      </w:r>
    </w:p>
    <w:p>
      <w:pPr>
        <w:pStyle w:val="ListParagraph"/>
        <w:numPr>
          <w:ilvl w:val="1"/>
          <w:numId w:val="20"/>
        </w:numPr>
        <w:tabs>
          <w:tab w:pos="1343" w:val="left" w:leader="none"/>
        </w:tabs>
        <w:spacing w:line="240" w:lineRule="auto" w:before="0" w:after="0"/>
        <w:ind w:left="226" w:right="483" w:firstLine="567"/>
        <w:jc w:val="both"/>
        <w:rPr>
          <w:sz w:val="32"/>
        </w:rPr>
      </w:pPr>
      <w:r>
        <w:rPr>
          <w:sz w:val="32"/>
        </w:rPr>
        <w:t>Вказуючи рукою на 11-метрову позначку, арбітр</w:t>
      </w:r>
      <w:r>
        <w:rPr>
          <w:spacing w:val="80"/>
          <w:sz w:val="32"/>
        </w:rPr>
        <w:t> </w:t>
      </w:r>
      <w:r>
        <w:rPr>
          <w:sz w:val="32"/>
        </w:rPr>
        <w:t>показує,</w:t>
      </w:r>
      <w:r>
        <w:rPr>
          <w:spacing w:val="1"/>
          <w:sz w:val="32"/>
        </w:rPr>
        <w:t> </w:t>
      </w:r>
      <w:r>
        <w:rPr>
          <w:sz w:val="32"/>
        </w:rPr>
        <w:t>що</w:t>
      </w:r>
      <w:r>
        <w:rPr>
          <w:spacing w:val="-2"/>
          <w:sz w:val="32"/>
        </w:rPr>
        <w:t> </w:t>
      </w:r>
      <w:r>
        <w:rPr>
          <w:sz w:val="32"/>
        </w:rPr>
        <w:t>він</w:t>
      </w:r>
      <w:r>
        <w:rPr>
          <w:spacing w:val="-1"/>
          <w:sz w:val="32"/>
        </w:rPr>
        <w:t> </w:t>
      </w:r>
      <w:r>
        <w:rPr>
          <w:sz w:val="32"/>
        </w:rPr>
        <w:t>призначив</w:t>
      </w:r>
      <w:r>
        <w:rPr>
          <w:spacing w:val="1"/>
          <w:sz w:val="32"/>
        </w:rPr>
        <w:t> </w:t>
      </w:r>
      <w:r>
        <w:rPr>
          <w:sz w:val="32"/>
        </w:rPr>
        <w:t>11-метровий</w:t>
      </w:r>
      <w:r>
        <w:rPr>
          <w:spacing w:val="-3"/>
          <w:sz w:val="32"/>
        </w:rPr>
        <w:t> </w:t>
      </w:r>
      <w:r>
        <w:rPr>
          <w:sz w:val="32"/>
        </w:rPr>
        <w:t>удар</w:t>
      </w:r>
      <w:r>
        <w:rPr>
          <w:spacing w:val="-1"/>
          <w:sz w:val="32"/>
        </w:rPr>
        <w:t> </w:t>
      </w:r>
      <w:r>
        <w:rPr>
          <w:sz w:val="32"/>
        </w:rPr>
        <w:t>(рис.</w:t>
      </w:r>
      <w:r>
        <w:rPr>
          <w:spacing w:val="-1"/>
          <w:sz w:val="32"/>
        </w:rPr>
        <w:t> </w:t>
      </w:r>
      <w:r>
        <w:rPr>
          <w:sz w:val="32"/>
        </w:rPr>
        <w:t>3в).</w:t>
      </w:r>
    </w:p>
    <w:p>
      <w:pPr>
        <w:pStyle w:val="ListParagraph"/>
        <w:numPr>
          <w:ilvl w:val="1"/>
          <w:numId w:val="20"/>
        </w:numPr>
        <w:tabs>
          <w:tab w:pos="1280" w:val="left" w:leader="none"/>
        </w:tabs>
        <w:spacing w:line="240" w:lineRule="auto" w:before="0" w:after="0"/>
        <w:ind w:left="226" w:right="483" w:firstLine="567"/>
        <w:jc w:val="both"/>
        <w:rPr>
          <w:sz w:val="32"/>
        </w:rPr>
      </w:pPr>
      <w:r>
        <w:rPr>
          <w:sz w:val="32"/>
        </w:rPr>
        <w:t>Указуючи рукою на кут воротарської площі, що знаходиться</w:t>
      </w:r>
      <w:r>
        <w:rPr>
          <w:spacing w:val="-77"/>
          <w:sz w:val="32"/>
        </w:rPr>
        <w:t> </w:t>
      </w:r>
      <w:r>
        <w:rPr>
          <w:sz w:val="32"/>
        </w:rPr>
        <w:t>ближче до місця виходу м’яча за лінію воріт, арбітр показує, що</w:t>
      </w:r>
      <w:r>
        <w:rPr>
          <w:spacing w:val="1"/>
          <w:sz w:val="32"/>
        </w:rPr>
        <w:t> </w:t>
      </w:r>
      <w:r>
        <w:rPr>
          <w:sz w:val="32"/>
        </w:rPr>
        <w:t>належить виконати</w:t>
      </w:r>
      <w:r>
        <w:rPr>
          <w:spacing w:val="-2"/>
          <w:sz w:val="32"/>
        </w:rPr>
        <w:t> </w:t>
      </w:r>
      <w:r>
        <w:rPr>
          <w:sz w:val="32"/>
        </w:rPr>
        <w:t>команді</w:t>
      </w:r>
      <w:r>
        <w:rPr>
          <w:spacing w:val="-2"/>
          <w:sz w:val="32"/>
        </w:rPr>
        <w:t> </w:t>
      </w:r>
      <w:r>
        <w:rPr>
          <w:sz w:val="32"/>
        </w:rPr>
        <w:t>удар від воріт</w:t>
      </w:r>
      <w:r>
        <w:rPr>
          <w:spacing w:val="-2"/>
          <w:sz w:val="32"/>
        </w:rPr>
        <w:t> </w:t>
      </w:r>
      <w:r>
        <w:rPr>
          <w:sz w:val="32"/>
        </w:rPr>
        <w:t>(рис.</w:t>
      </w:r>
      <w:r>
        <w:rPr>
          <w:spacing w:val="-2"/>
          <w:sz w:val="32"/>
        </w:rPr>
        <w:t> </w:t>
      </w:r>
      <w:r>
        <w:rPr>
          <w:sz w:val="32"/>
        </w:rPr>
        <w:t>3г).</w:t>
      </w:r>
    </w:p>
    <w:p>
      <w:pPr>
        <w:pStyle w:val="ListParagraph"/>
        <w:numPr>
          <w:ilvl w:val="1"/>
          <w:numId w:val="20"/>
        </w:numPr>
        <w:tabs>
          <w:tab w:pos="1394" w:val="left" w:leader="none"/>
        </w:tabs>
        <w:spacing w:line="240" w:lineRule="auto" w:before="0" w:after="0"/>
        <w:ind w:left="226" w:right="482" w:firstLine="567"/>
        <w:jc w:val="both"/>
        <w:rPr>
          <w:sz w:val="32"/>
        </w:rPr>
      </w:pP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процесі</w:t>
      </w:r>
      <w:r>
        <w:rPr>
          <w:spacing w:val="1"/>
          <w:sz w:val="32"/>
        </w:rPr>
        <w:t> </w:t>
      </w:r>
      <w:r>
        <w:rPr>
          <w:sz w:val="32"/>
        </w:rPr>
        <w:t>матчу</w:t>
      </w:r>
      <w:r>
        <w:rPr>
          <w:spacing w:val="1"/>
          <w:sz w:val="32"/>
        </w:rPr>
        <w:t> </w:t>
      </w:r>
      <w:r>
        <w:rPr>
          <w:sz w:val="32"/>
        </w:rPr>
        <w:t>гравці</w:t>
      </w:r>
      <w:r>
        <w:rPr>
          <w:spacing w:val="1"/>
          <w:sz w:val="32"/>
        </w:rPr>
        <w:t> </w:t>
      </w:r>
      <w:r>
        <w:rPr>
          <w:sz w:val="32"/>
        </w:rPr>
        <w:t>команд</w:t>
      </w:r>
      <w:r>
        <w:rPr>
          <w:spacing w:val="1"/>
          <w:sz w:val="32"/>
        </w:rPr>
        <w:t> </w:t>
      </w:r>
      <w:r>
        <w:rPr>
          <w:sz w:val="32"/>
        </w:rPr>
        <w:t>здійснюють</w:t>
      </w:r>
      <w:r>
        <w:rPr>
          <w:spacing w:val="1"/>
          <w:sz w:val="32"/>
        </w:rPr>
        <w:t> </w:t>
      </w:r>
      <w:r>
        <w:rPr>
          <w:sz w:val="32"/>
        </w:rPr>
        <w:t>порушення</w:t>
      </w:r>
      <w:r>
        <w:rPr>
          <w:spacing w:val="1"/>
          <w:sz w:val="32"/>
        </w:rPr>
        <w:t> </w:t>
      </w:r>
      <w:r>
        <w:rPr>
          <w:sz w:val="32"/>
        </w:rPr>
        <w:t>Правил гри різного характеру. Для покарання порушників арбітр</w:t>
      </w:r>
      <w:r>
        <w:rPr>
          <w:spacing w:val="1"/>
          <w:sz w:val="32"/>
        </w:rPr>
        <w:t> </w:t>
      </w:r>
      <w:r>
        <w:rPr>
          <w:sz w:val="32"/>
        </w:rPr>
        <w:t>застосовує відносно них дисциплінарні покарання у вигляді картки</w:t>
      </w:r>
      <w:r>
        <w:rPr>
          <w:spacing w:val="1"/>
          <w:sz w:val="32"/>
        </w:rPr>
        <w:t> </w:t>
      </w:r>
      <w:r>
        <w:rPr>
          <w:sz w:val="32"/>
        </w:rPr>
        <w:t>жовтого</w:t>
      </w:r>
      <w:r>
        <w:rPr>
          <w:spacing w:val="-2"/>
          <w:sz w:val="32"/>
        </w:rPr>
        <w:t> </w:t>
      </w:r>
      <w:r>
        <w:rPr>
          <w:sz w:val="32"/>
        </w:rPr>
        <w:t>та червоного</w:t>
      </w:r>
      <w:r>
        <w:rPr>
          <w:spacing w:val="-1"/>
          <w:sz w:val="32"/>
        </w:rPr>
        <w:t> </w:t>
      </w:r>
      <w:r>
        <w:rPr>
          <w:sz w:val="32"/>
        </w:rPr>
        <w:t>кольорів.</w:t>
      </w:r>
    </w:p>
    <w:p>
      <w:pPr>
        <w:pStyle w:val="BodyText"/>
        <w:spacing w:before="1"/>
        <w:ind w:right="477" w:firstLine="567"/>
      </w:pPr>
      <w:r>
        <w:rPr>
          <w:spacing w:val="-4"/>
        </w:rPr>
        <w:t>Якщо</w:t>
      </w:r>
      <w:r>
        <w:rPr>
          <w:spacing w:val="-16"/>
        </w:rPr>
        <w:t> </w:t>
      </w:r>
      <w:r>
        <w:rPr>
          <w:spacing w:val="-3"/>
        </w:rPr>
        <w:t>гравець</w:t>
      </w:r>
      <w:r>
        <w:rPr>
          <w:spacing w:val="-16"/>
        </w:rPr>
        <w:t> </w:t>
      </w:r>
      <w:r>
        <w:rPr>
          <w:spacing w:val="-3"/>
        </w:rPr>
        <w:t>здійснив</w:t>
      </w:r>
      <w:r>
        <w:rPr>
          <w:spacing w:val="-16"/>
        </w:rPr>
        <w:t> </w:t>
      </w:r>
      <w:r>
        <w:rPr>
          <w:spacing w:val="-3"/>
        </w:rPr>
        <w:t>порушення,</w:t>
      </w:r>
      <w:r>
        <w:rPr>
          <w:spacing w:val="-15"/>
        </w:rPr>
        <w:t> </w:t>
      </w:r>
      <w:r>
        <w:rPr>
          <w:spacing w:val="-3"/>
        </w:rPr>
        <w:t>яке</w:t>
      </w:r>
      <w:r>
        <w:rPr>
          <w:spacing w:val="-17"/>
        </w:rPr>
        <w:t> </w:t>
      </w:r>
      <w:r>
        <w:rPr>
          <w:spacing w:val="-3"/>
        </w:rPr>
        <w:t>карається</w:t>
      </w:r>
      <w:r>
        <w:rPr>
          <w:spacing w:val="-17"/>
        </w:rPr>
        <w:t> </w:t>
      </w:r>
      <w:r>
        <w:rPr>
          <w:spacing w:val="-3"/>
        </w:rPr>
        <w:t>попередженням,</w:t>
      </w:r>
      <w:r>
        <w:rPr>
          <w:spacing w:val="-77"/>
        </w:rPr>
        <w:t> </w:t>
      </w:r>
      <w:r>
        <w:rPr/>
        <w:t>арбітр застосовує</w:t>
      </w:r>
      <w:r>
        <w:rPr>
          <w:spacing w:val="-2"/>
        </w:rPr>
        <w:t> </w:t>
      </w:r>
      <w:r>
        <w:rPr/>
        <w:t>картку жовтого</w:t>
      </w:r>
      <w:r>
        <w:rPr>
          <w:spacing w:val="-1"/>
        </w:rPr>
        <w:t> </w:t>
      </w:r>
      <w:r>
        <w:rPr/>
        <w:t>кольору.</w:t>
      </w:r>
    </w:p>
    <w:p>
      <w:pPr>
        <w:pStyle w:val="BodyText"/>
        <w:ind w:right="482" w:firstLine="567"/>
      </w:pPr>
      <w:r>
        <w:rPr/>
        <w:t>Якщо гравець здійснив порушення, яке карається вилученням з</w:t>
      </w:r>
      <w:r>
        <w:rPr>
          <w:spacing w:val="1"/>
        </w:rPr>
        <w:t> </w:t>
      </w:r>
      <w:r>
        <w:rPr/>
        <w:t>поля для гри, арбітр застосовує картку червоного кольору, без права</w:t>
      </w:r>
      <w:r>
        <w:rPr>
          <w:spacing w:val="-77"/>
        </w:rPr>
        <w:t> </w:t>
      </w:r>
      <w:r>
        <w:rPr/>
        <w:t>заміни</w:t>
      </w:r>
      <w:r>
        <w:rPr>
          <w:spacing w:val="-2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іншим запасним</w:t>
      </w:r>
      <w:r>
        <w:rPr>
          <w:spacing w:val="-3"/>
        </w:rPr>
        <w:t> </w:t>
      </w:r>
      <w:r>
        <w:rPr/>
        <w:t>гравцем (рис.</w:t>
      </w:r>
      <w:r>
        <w:rPr>
          <w:spacing w:val="-2"/>
        </w:rPr>
        <w:t> </w:t>
      </w:r>
      <w:r>
        <w:rPr/>
        <w:t>3д).</w:t>
      </w:r>
    </w:p>
    <w:p>
      <w:pPr>
        <w:pStyle w:val="ListParagraph"/>
        <w:numPr>
          <w:ilvl w:val="1"/>
          <w:numId w:val="20"/>
        </w:numPr>
        <w:tabs>
          <w:tab w:pos="1362" w:val="left" w:leader="none"/>
        </w:tabs>
        <w:spacing w:line="240" w:lineRule="auto" w:before="0" w:after="0"/>
        <w:ind w:left="226" w:right="481" w:firstLine="567"/>
        <w:jc w:val="both"/>
        <w:rPr>
          <w:sz w:val="32"/>
        </w:rPr>
      </w:pPr>
      <w:r>
        <w:rPr>
          <w:sz w:val="32"/>
        </w:rPr>
        <w:t>Допомагаючи</w:t>
      </w:r>
      <w:r>
        <w:rPr>
          <w:spacing w:val="1"/>
          <w:sz w:val="32"/>
        </w:rPr>
        <w:t> </w:t>
      </w:r>
      <w:r>
        <w:rPr>
          <w:sz w:val="32"/>
        </w:rPr>
        <w:t>арбітру</w:t>
      </w:r>
      <w:r>
        <w:rPr>
          <w:spacing w:val="1"/>
          <w:sz w:val="32"/>
        </w:rPr>
        <w:t> </w:t>
      </w:r>
      <w:r>
        <w:rPr>
          <w:sz w:val="32"/>
        </w:rPr>
        <w:t>проводити</w:t>
      </w:r>
      <w:r>
        <w:rPr>
          <w:spacing w:val="1"/>
          <w:sz w:val="32"/>
        </w:rPr>
        <w:t> </w:t>
      </w:r>
      <w:r>
        <w:rPr>
          <w:sz w:val="32"/>
        </w:rPr>
        <w:t>матч,</w:t>
      </w:r>
      <w:r>
        <w:rPr>
          <w:spacing w:val="1"/>
          <w:sz w:val="32"/>
        </w:rPr>
        <w:t> </w:t>
      </w:r>
      <w:r>
        <w:rPr>
          <w:sz w:val="32"/>
        </w:rPr>
        <w:t>асистенти</w:t>
      </w:r>
      <w:r>
        <w:rPr>
          <w:spacing w:val="1"/>
          <w:sz w:val="32"/>
        </w:rPr>
        <w:t> </w:t>
      </w:r>
      <w:r>
        <w:rPr>
          <w:sz w:val="32"/>
        </w:rPr>
        <w:t>арбітра</w:t>
      </w:r>
      <w:r>
        <w:rPr>
          <w:spacing w:val="-77"/>
          <w:sz w:val="32"/>
        </w:rPr>
        <w:t> </w:t>
      </w:r>
      <w:r>
        <w:rPr>
          <w:sz w:val="32"/>
        </w:rPr>
        <w:t>приймають</w:t>
      </w:r>
      <w:r>
        <w:rPr>
          <w:spacing w:val="1"/>
          <w:sz w:val="32"/>
        </w:rPr>
        <w:t> </w:t>
      </w:r>
      <w:r>
        <w:rPr>
          <w:sz w:val="32"/>
        </w:rPr>
        <w:t>рішення,</w:t>
      </w:r>
      <w:r>
        <w:rPr>
          <w:spacing w:val="1"/>
          <w:sz w:val="32"/>
        </w:rPr>
        <w:t> </w:t>
      </w:r>
      <w:r>
        <w:rPr>
          <w:sz w:val="32"/>
        </w:rPr>
        <w:t>показуючи</w:t>
      </w:r>
      <w:r>
        <w:rPr>
          <w:spacing w:val="1"/>
          <w:sz w:val="32"/>
        </w:rPr>
        <w:t> </w:t>
      </w:r>
      <w:r>
        <w:rPr>
          <w:sz w:val="32"/>
        </w:rPr>
        <w:t>прапорцем</w:t>
      </w:r>
      <w:r>
        <w:rPr>
          <w:spacing w:val="1"/>
          <w:sz w:val="32"/>
        </w:rPr>
        <w:t> </w:t>
      </w:r>
      <w:r>
        <w:rPr>
          <w:sz w:val="32"/>
        </w:rPr>
        <w:t>різні</w:t>
      </w:r>
      <w:r>
        <w:rPr>
          <w:spacing w:val="1"/>
          <w:sz w:val="32"/>
        </w:rPr>
        <w:t> </w:t>
      </w:r>
      <w:r>
        <w:rPr>
          <w:sz w:val="32"/>
        </w:rPr>
        <w:t>жести.</w:t>
      </w:r>
      <w:r>
        <w:rPr>
          <w:spacing w:val="80"/>
          <w:sz w:val="32"/>
        </w:rPr>
        <w:t> </w:t>
      </w:r>
      <w:r>
        <w:rPr>
          <w:sz w:val="32"/>
        </w:rPr>
        <w:t>Якщо</w:t>
      </w:r>
      <w:r>
        <w:rPr>
          <w:spacing w:val="1"/>
          <w:sz w:val="32"/>
        </w:rPr>
        <w:t> </w:t>
      </w:r>
      <w:r>
        <w:rPr>
          <w:sz w:val="32"/>
        </w:rPr>
        <w:t>арбітр незгідний з рішенням свого асистента він піднятою рукою</w:t>
      </w:r>
      <w:r>
        <w:rPr>
          <w:spacing w:val="1"/>
          <w:sz w:val="32"/>
        </w:rPr>
        <w:t> </w:t>
      </w:r>
      <w:r>
        <w:rPr>
          <w:sz w:val="32"/>
        </w:rPr>
        <w:t>вверх з похитуванням кисті з одного боку в другий показує: “сигнал</w:t>
      </w:r>
      <w:r>
        <w:rPr>
          <w:spacing w:val="-77"/>
          <w:sz w:val="32"/>
        </w:rPr>
        <w:t> </w:t>
      </w:r>
      <w:r>
        <w:rPr>
          <w:sz w:val="32"/>
        </w:rPr>
        <w:t>для</w:t>
      </w:r>
      <w:r>
        <w:rPr>
          <w:spacing w:val="1"/>
          <w:sz w:val="32"/>
        </w:rPr>
        <w:t> </w:t>
      </w:r>
      <w:r>
        <w:rPr>
          <w:sz w:val="32"/>
        </w:rPr>
        <w:t>асистента</w:t>
      </w:r>
      <w:r>
        <w:rPr>
          <w:spacing w:val="1"/>
          <w:sz w:val="32"/>
        </w:rPr>
        <w:t> </w:t>
      </w:r>
      <w:r>
        <w:rPr>
          <w:sz w:val="32"/>
        </w:rPr>
        <w:t>арбітра</w:t>
      </w:r>
      <w:r>
        <w:rPr>
          <w:spacing w:val="1"/>
          <w:sz w:val="32"/>
        </w:rPr>
        <w:t> </w:t>
      </w:r>
      <w:r>
        <w:rPr>
          <w:sz w:val="32"/>
        </w:rPr>
        <w:t>–</w:t>
      </w:r>
      <w:r>
        <w:rPr>
          <w:spacing w:val="1"/>
          <w:sz w:val="32"/>
        </w:rPr>
        <w:t> </w:t>
      </w:r>
      <w:r>
        <w:rPr>
          <w:sz w:val="32"/>
        </w:rPr>
        <w:t>бачу,</w:t>
      </w:r>
      <w:r>
        <w:rPr>
          <w:spacing w:val="1"/>
          <w:sz w:val="32"/>
        </w:rPr>
        <w:t> </w:t>
      </w:r>
      <w:r>
        <w:rPr>
          <w:sz w:val="32"/>
        </w:rPr>
        <w:t>але</w:t>
      </w:r>
      <w:r>
        <w:rPr>
          <w:spacing w:val="1"/>
          <w:sz w:val="32"/>
        </w:rPr>
        <w:t> </w:t>
      </w:r>
      <w:r>
        <w:rPr>
          <w:sz w:val="32"/>
        </w:rPr>
        <w:t>приймаю</w:t>
      </w:r>
      <w:r>
        <w:rPr>
          <w:spacing w:val="1"/>
          <w:sz w:val="32"/>
        </w:rPr>
        <w:t> </w:t>
      </w:r>
      <w:r>
        <w:rPr>
          <w:sz w:val="32"/>
        </w:rPr>
        <w:t>інше</w:t>
      </w:r>
      <w:r>
        <w:rPr>
          <w:spacing w:val="1"/>
          <w:sz w:val="32"/>
        </w:rPr>
        <w:t> </w:t>
      </w:r>
      <w:r>
        <w:rPr>
          <w:sz w:val="32"/>
        </w:rPr>
        <w:t>рішення”,</w:t>
      </w:r>
      <w:r>
        <w:rPr>
          <w:spacing w:val="1"/>
          <w:sz w:val="32"/>
        </w:rPr>
        <w:t> </w:t>
      </w:r>
      <w:r>
        <w:rPr>
          <w:sz w:val="32"/>
        </w:rPr>
        <w:t>цей</w:t>
      </w:r>
      <w:r>
        <w:rPr>
          <w:spacing w:val="1"/>
          <w:sz w:val="32"/>
        </w:rPr>
        <w:t> </w:t>
      </w:r>
      <w:r>
        <w:rPr>
          <w:sz w:val="32"/>
        </w:rPr>
        <w:t>сигнал</w:t>
      </w:r>
      <w:r>
        <w:rPr>
          <w:spacing w:val="-4"/>
          <w:sz w:val="32"/>
        </w:rPr>
        <w:t> </w:t>
      </w:r>
      <w:r>
        <w:rPr>
          <w:sz w:val="32"/>
        </w:rPr>
        <w:t>означає</w:t>
      </w:r>
      <w:r>
        <w:rPr>
          <w:spacing w:val="-2"/>
          <w:sz w:val="32"/>
        </w:rPr>
        <w:t> </w:t>
      </w:r>
      <w:r>
        <w:rPr>
          <w:sz w:val="32"/>
        </w:rPr>
        <w:t>непідтримання</w:t>
      </w:r>
      <w:r>
        <w:rPr>
          <w:spacing w:val="-4"/>
          <w:sz w:val="32"/>
        </w:rPr>
        <w:t> </w:t>
      </w:r>
      <w:r>
        <w:rPr>
          <w:sz w:val="32"/>
        </w:rPr>
        <w:t>рішення</w:t>
      </w:r>
      <w:r>
        <w:rPr>
          <w:spacing w:val="-5"/>
          <w:sz w:val="32"/>
        </w:rPr>
        <w:t> </w:t>
      </w:r>
      <w:r>
        <w:rPr>
          <w:sz w:val="32"/>
        </w:rPr>
        <w:t>асистента</w:t>
      </w:r>
      <w:r>
        <w:rPr>
          <w:spacing w:val="-4"/>
          <w:sz w:val="32"/>
        </w:rPr>
        <w:t> </w:t>
      </w:r>
      <w:r>
        <w:rPr>
          <w:sz w:val="32"/>
        </w:rPr>
        <w:t>арбітра</w:t>
      </w:r>
      <w:r>
        <w:rPr>
          <w:spacing w:val="-4"/>
          <w:sz w:val="32"/>
        </w:rPr>
        <w:t> </w:t>
      </w:r>
      <w:r>
        <w:rPr>
          <w:sz w:val="32"/>
        </w:rPr>
        <w:t>(рис.</w:t>
      </w:r>
      <w:r>
        <w:rPr>
          <w:spacing w:val="-4"/>
          <w:sz w:val="32"/>
        </w:rPr>
        <w:t> </w:t>
      </w:r>
      <w:r>
        <w:rPr>
          <w:sz w:val="32"/>
        </w:rPr>
        <w:t>3е).</w:t>
      </w:r>
    </w:p>
    <w:p>
      <w:pPr>
        <w:pStyle w:val="BodyText"/>
        <w:ind w:left="794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675351" cy="2762250"/>
            <wp:effectExtent l="0" t="0" r="0" b="0"/>
            <wp:docPr id="7" name="image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5351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20"/>
        <w:ind w:left="512" w:right="483" w:firstLine="407"/>
        <w:jc w:val="left"/>
        <w:rPr>
          <w:i/>
          <w:sz w:val="32"/>
        </w:rPr>
      </w:pPr>
      <w:r>
        <w:rPr>
          <w:i/>
          <w:spacing w:val="-5"/>
          <w:sz w:val="32"/>
        </w:rPr>
        <w:t>Рис.</w:t>
      </w:r>
      <w:r>
        <w:rPr>
          <w:i/>
          <w:spacing w:val="-14"/>
          <w:sz w:val="32"/>
        </w:rPr>
        <w:t> </w:t>
      </w:r>
      <w:r>
        <w:rPr>
          <w:i/>
          <w:spacing w:val="-5"/>
          <w:sz w:val="32"/>
        </w:rPr>
        <w:t>3.</w:t>
      </w:r>
      <w:r>
        <w:rPr>
          <w:i/>
          <w:spacing w:val="-14"/>
          <w:sz w:val="32"/>
        </w:rPr>
        <w:t> </w:t>
      </w:r>
      <w:r>
        <w:rPr>
          <w:i/>
          <w:spacing w:val="-5"/>
          <w:sz w:val="32"/>
        </w:rPr>
        <w:t>Жести</w:t>
      </w:r>
      <w:r>
        <w:rPr>
          <w:i/>
          <w:spacing w:val="-14"/>
          <w:sz w:val="32"/>
        </w:rPr>
        <w:t> </w:t>
      </w:r>
      <w:r>
        <w:rPr>
          <w:i/>
          <w:spacing w:val="-5"/>
          <w:sz w:val="32"/>
        </w:rPr>
        <w:t>арбітра:</w:t>
      </w:r>
      <w:r>
        <w:rPr>
          <w:i/>
          <w:spacing w:val="-14"/>
          <w:sz w:val="32"/>
        </w:rPr>
        <w:t> </w:t>
      </w:r>
      <w:r>
        <w:rPr>
          <w:i/>
          <w:spacing w:val="-5"/>
          <w:sz w:val="32"/>
        </w:rPr>
        <w:t>3а</w:t>
      </w:r>
      <w:r>
        <w:rPr>
          <w:i/>
          <w:spacing w:val="-14"/>
          <w:sz w:val="32"/>
        </w:rPr>
        <w:t> </w:t>
      </w:r>
      <w:r>
        <w:rPr>
          <w:i/>
          <w:spacing w:val="-5"/>
          <w:sz w:val="32"/>
        </w:rPr>
        <w:t>–</w:t>
      </w:r>
      <w:r>
        <w:rPr>
          <w:i/>
          <w:spacing w:val="-14"/>
          <w:sz w:val="32"/>
        </w:rPr>
        <w:t> </w:t>
      </w:r>
      <w:r>
        <w:rPr>
          <w:i/>
          <w:spacing w:val="-5"/>
          <w:sz w:val="32"/>
        </w:rPr>
        <w:t>штрафний</w:t>
      </w:r>
      <w:r>
        <w:rPr>
          <w:i/>
          <w:spacing w:val="-15"/>
          <w:sz w:val="32"/>
        </w:rPr>
        <w:t> </w:t>
      </w:r>
      <w:r>
        <w:rPr>
          <w:i/>
          <w:spacing w:val="-5"/>
          <w:sz w:val="32"/>
        </w:rPr>
        <w:t>удар;</w:t>
      </w:r>
      <w:r>
        <w:rPr>
          <w:i/>
          <w:spacing w:val="-13"/>
          <w:sz w:val="32"/>
        </w:rPr>
        <w:t> </w:t>
      </w:r>
      <w:r>
        <w:rPr>
          <w:i/>
          <w:spacing w:val="-5"/>
          <w:sz w:val="32"/>
        </w:rPr>
        <w:t>3б</w:t>
      </w:r>
      <w:r>
        <w:rPr>
          <w:i/>
          <w:spacing w:val="-15"/>
          <w:sz w:val="32"/>
        </w:rPr>
        <w:t> </w:t>
      </w:r>
      <w:r>
        <w:rPr>
          <w:i/>
          <w:spacing w:val="-5"/>
          <w:sz w:val="32"/>
        </w:rPr>
        <w:t>–</w:t>
      </w:r>
      <w:r>
        <w:rPr>
          <w:i/>
          <w:spacing w:val="-14"/>
          <w:sz w:val="32"/>
        </w:rPr>
        <w:t> </w:t>
      </w:r>
      <w:r>
        <w:rPr>
          <w:i/>
          <w:spacing w:val="-4"/>
          <w:sz w:val="32"/>
        </w:rPr>
        <w:t>кутовий</w:t>
      </w:r>
      <w:r>
        <w:rPr>
          <w:i/>
          <w:spacing w:val="-14"/>
          <w:sz w:val="32"/>
        </w:rPr>
        <w:t> </w:t>
      </w:r>
      <w:r>
        <w:rPr>
          <w:i/>
          <w:spacing w:val="-4"/>
          <w:sz w:val="32"/>
        </w:rPr>
        <w:t>удар;</w:t>
      </w:r>
      <w:r>
        <w:rPr>
          <w:i/>
          <w:spacing w:val="-77"/>
          <w:sz w:val="32"/>
        </w:rPr>
        <w:t> </w:t>
      </w:r>
      <w:r>
        <w:rPr>
          <w:i/>
          <w:spacing w:val="-5"/>
          <w:sz w:val="32"/>
        </w:rPr>
        <w:t>3в</w:t>
      </w:r>
      <w:r>
        <w:rPr>
          <w:i/>
          <w:spacing w:val="-13"/>
          <w:sz w:val="32"/>
        </w:rPr>
        <w:t> </w:t>
      </w:r>
      <w:r>
        <w:rPr>
          <w:i/>
          <w:spacing w:val="-5"/>
          <w:sz w:val="32"/>
        </w:rPr>
        <w:t>–</w:t>
      </w:r>
      <w:r>
        <w:rPr>
          <w:i/>
          <w:spacing w:val="-13"/>
          <w:sz w:val="32"/>
        </w:rPr>
        <w:t> </w:t>
      </w:r>
      <w:r>
        <w:rPr>
          <w:i/>
          <w:spacing w:val="-5"/>
          <w:sz w:val="32"/>
        </w:rPr>
        <w:t>11-метровий</w:t>
      </w:r>
      <w:r>
        <w:rPr>
          <w:i/>
          <w:spacing w:val="-12"/>
          <w:sz w:val="32"/>
        </w:rPr>
        <w:t> </w:t>
      </w:r>
      <w:r>
        <w:rPr>
          <w:i/>
          <w:spacing w:val="-5"/>
          <w:sz w:val="32"/>
        </w:rPr>
        <w:t>удар;</w:t>
      </w:r>
      <w:r>
        <w:rPr>
          <w:i/>
          <w:spacing w:val="-13"/>
          <w:sz w:val="32"/>
        </w:rPr>
        <w:t> </w:t>
      </w:r>
      <w:r>
        <w:rPr>
          <w:i/>
          <w:spacing w:val="-5"/>
          <w:sz w:val="32"/>
        </w:rPr>
        <w:t>3г</w:t>
      </w:r>
      <w:r>
        <w:rPr>
          <w:i/>
          <w:spacing w:val="-15"/>
          <w:sz w:val="32"/>
        </w:rPr>
        <w:t> </w:t>
      </w:r>
      <w:r>
        <w:rPr>
          <w:i/>
          <w:spacing w:val="-5"/>
          <w:sz w:val="32"/>
        </w:rPr>
        <w:t>–</w:t>
      </w:r>
      <w:r>
        <w:rPr>
          <w:i/>
          <w:spacing w:val="-13"/>
          <w:sz w:val="32"/>
        </w:rPr>
        <w:t> </w:t>
      </w:r>
      <w:r>
        <w:rPr>
          <w:i/>
          <w:spacing w:val="-5"/>
          <w:sz w:val="32"/>
        </w:rPr>
        <w:t>удар</w:t>
      </w:r>
      <w:r>
        <w:rPr>
          <w:i/>
          <w:spacing w:val="-11"/>
          <w:sz w:val="32"/>
        </w:rPr>
        <w:t> </w:t>
      </w:r>
      <w:r>
        <w:rPr>
          <w:i/>
          <w:spacing w:val="-5"/>
          <w:sz w:val="32"/>
        </w:rPr>
        <w:t>від</w:t>
      </w:r>
      <w:r>
        <w:rPr>
          <w:i/>
          <w:spacing w:val="-12"/>
          <w:sz w:val="32"/>
        </w:rPr>
        <w:t> </w:t>
      </w:r>
      <w:r>
        <w:rPr>
          <w:i/>
          <w:spacing w:val="-5"/>
          <w:sz w:val="32"/>
        </w:rPr>
        <w:t>воріт;</w:t>
      </w:r>
      <w:r>
        <w:rPr>
          <w:i/>
          <w:spacing w:val="-13"/>
          <w:sz w:val="32"/>
        </w:rPr>
        <w:t> </w:t>
      </w:r>
      <w:r>
        <w:rPr>
          <w:i/>
          <w:spacing w:val="-5"/>
          <w:sz w:val="32"/>
        </w:rPr>
        <w:t>3д</w:t>
      </w:r>
      <w:r>
        <w:rPr>
          <w:i/>
          <w:spacing w:val="-13"/>
          <w:sz w:val="32"/>
        </w:rPr>
        <w:t> </w:t>
      </w:r>
      <w:r>
        <w:rPr>
          <w:i/>
          <w:spacing w:val="-5"/>
          <w:sz w:val="32"/>
        </w:rPr>
        <w:t>–</w:t>
      </w:r>
      <w:r>
        <w:rPr>
          <w:i/>
          <w:spacing w:val="-13"/>
          <w:sz w:val="32"/>
        </w:rPr>
        <w:t> </w:t>
      </w:r>
      <w:r>
        <w:rPr>
          <w:i/>
          <w:spacing w:val="-5"/>
          <w:sz w:val="32"/>
        </w:rPr>
        <w:t>попередження</w:t>
      </w:r>
      <w:r>
        <w:rPr>
          <w:i/>
          <w:spacing w:val="-12"/>
          <w:sz w:val="32"/>
        </w:rPr>
        <w:t> </w:t>
      </w:r>
      <w:r>
        <w:rPr>
          <w:i/>
          <w:spacing w:val="-5"/>
          <w:sz w:val="32"/>
        </w:rPr>
        <w:t>або</w:t>
      </w:r>
    </w:p>
    <w:p>
      <w:pPr>
        <w:spacing w:line="368" w:lineRule="exact" w:before="0"/>
        <w:ind w:left="253" w:right="0" w:firstLine="0"/>
        <w:jc w:val="left"/>
        <w:rPr>
          <w:i/>
          <w:sz w:val="32"/>
        </w:rPr>
      </w:pPr>
      <w:r>
        <w:rPr>
          <w:i/>
          <w:spacing w:val="-6"/>
          <w:sz w:val="32"/>
        </w:rPr>
        <w:t>вилучення;</w:t>
      </w:r>
      <w:r>
        <w:rPr>
          <w:i/>
          <w:spacing w:val="-12"/>
          <w:sz w:val="32"/>
        </w:rPr>
        <w:t> </w:t>
      </w:r>
      <w:r>
        <w:rPr>
          <w:i/>
          <w:spacing w:val="-6"/>
          <w:sz w:val="32"/>
        </w:rPr>
        <w:t>3е</w:t>
      </w:r>
      <w:r>
        <w:rPr>
          <w:i/>
          <w:spacing w:val="-13"/>
          <w:sz w:val="32"/>
        </w:rPr>
        <w:t> </w:t>
      </w:r>
      <w:r>
        <w:rPr>
          <w:i/>
          <w:spacing w:val="-6"/>
          <w:sz w:val="32"/>
        </w:rPr>
        <w:t>–</w:t>
      </w:r>
      <w:r>
        <w:rPr>
          <w:i/>
          <w:spacing w:val="-13"/>
          <w:sz w:val="32"/>
        </w:rPr>
        <w:t> </w:t>
      </w:r>
      <w:r>
        <w:rPr>
          <w:i/>
          <w:spacing w:val="-6"/>
          <w:sz w:val="32"/>
        </w:rPr>
        <w:t>сигнал</w:t>
      </w:r>
      <w:r>
        <w:rPr>
          <w:i/>
          <w:spacing w:val="-13"/>
          <w:sz w:val="32"/>
        </w:rPr>
        <w:t> </w:t>
      </w:r>
      <w:r>
        <w:rPr>
          <w:i/>
          <w:spacing w:val="-6"/>
          <w:sz w:val="32"/>
        </w:rPr>
        <w:t>про</w:t>
      </w:r>
      <w:r>
        <w:rPr>
          <w:i/>
          <w:spacing w:val="-14"/>
          <w:sz w:val="32"/>
        </w:rPr>
        <w:t> </w:t>
      </w:r>
      <w:r>
        <w:rPr>
          <w:i/>
          <w:spacing w:val="-6"/>
          <w:sz w:val="32"/>
        </w:rPr>
        <w:t>непідтримання</w:t>
      </w:r>
      <w:r>
        <w:rPr>
          <w:i/>
          <w:spacing w:val="-12"/>
          <w:sz w:val="32"/>
        </w:rPr>
        <w:t> </w:t>
      </w:r>
      <w:r>
        <w:rPr>
          <w:i/>
          <w:spacing w:val="-6"/>
          <w:sz w:val="32"/>
        </w:rPr>
        <w:t>рішення</w:t>
      </w:r>
      <w:r>
        <w:rPr>
          <w:i/>
          <w:spacing w:val="-13"/>
          <w:sz w:val="32"/>
        </w:rPr>
        <w:t> </w:t>
      </w:r>
      <w:r>
        <w:rPr>
          <w:i/>
          <w:spacing w:val="-5"/>
          <w:sz w:val="32"/>
        </w:rPr>
        <w:t>асистента</w:t>
      </w:r>
      <w:r>
        <w:rPr>
          <w:i/>
          <w:spacing w:val="-13"/>
          <w:sz w:val="32"/>
        </w:rPr>
        <w:t> </w:t>
      </w:r>
      <w:r>
        <w:rPr>
          <w:i/>
          <w:spacing w:val="-5"/>
          <w:sz w:val="32"/>
        </w:rPr>
        <w:t>арбітра</w:t>
      </w:r>
    </w:p>
    <w:p>
      <w:pPr>
        <w:spacing w:after="0" w:line="368" w:lineRule="exact"/>
        <w:jc w:val="left"/>
        <w:rPr>
          <w:sz w:val="32"/>
        </w:rPr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ind w:left="1814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3888160" cy="2724912"/>
            <wp:effectExtent l="0" t="0" r="0" b="0"/>
            <wp:docPr id="9" name="image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8160" cy="2724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6"/>
        <w:ind w:left="1839" w:right="2206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4.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Жести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арбітра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штрафний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удар</w:t>
      </w:r>
    </w:p>
    <w:p>
      <w:pPr>
        <w:pStyle w:val="ListParagraph"/>
        <w:numPr>
          <w:ilvl w:val="1"/>
          <w:numId w:val="20"/>
        </w:numPr>
        <w:tabs>
          <w:tab w:pos="1318" w:val="left" w:leader="none"/>
        </w:tabs>
        <w:spacing w:line="240" w:lineRule="auto" w:before="229" w:after="0"/>
        <w:ind w:left="226" w:right="483" w:firstLine="567"/>
        <w:jc w:val="both"/>
        <w:rPr>
          <w:sz w:val="32"/>
        </w:rPr>
      </w:pPr>
      <w:r>
        <w:rPr>
          <w:sz w:val="32"/>
        </w:rPr>
        <w:t>Після того, як арбітр зафіксував порушення та для чіткого</w:t>
      </w:r>
      <w:r>
        <w:rPr>
          <w:spacing w:val="1"/>
          <w:sz w:val="32"/>
        </w:rPr>
        <w:t> </w:t>
      </w:r>
      <w:r>
        <w:rPr>
          <w:sz w:val="32"/>
        </w:rPr>
        <w:t>розуміння футболістами і глядачами, можна продемонструвати, за</w:t>
      </w:r>
      <w:r>
        <w:rPr>
          <w:spacing w:val="1"/>
          <w:sz w:val="32"/>
        </w:rPr>
        <w:t> </w:t>
      </w:r>
      <w:r>
        <w:rPr>
          <w:sz w:val="32"/>
        </w:rPr>
        <w:t>що</w:t>
      </w:r>
      <w:r>
        <w:rPr>
          <w:spacing w:val="1"/>
          <w:sz w:val="32"/>
        </w:rPr>
        <w:t> </w:t>
      </w:r>
      <w:r>
        <w:rPr>
          <w:sz w:val="32"/>
        </w:rPr>
        <w:t>було</w:t>
      </w:r>
      <w:r>
        <w:rPr>
          <w:spacing w:val="1"/>
          <w:sz w:val="32"/>
        </w:rPr>
        <w:t> </w:t>
      </w:r>
      <w:r>
        <w:rPr>
          <w:sz w:val="32"/>
        </w:rPr>
        <w:t>призначено</w:t>
      </w:r>
      <w:r>
        <w:rPr>
          <w:spacing w:val="1"/>
          <w:sz w:val="32"/>
        </w:rPr>
        <w:t> </w:t>
      </w:r>
      <w:r>
        <w:rPr>
          <w:sz w:val="32"/>
        </w:rPr>
        <w:t>те</w:t>
      </w:r>
      <w:r>
        <w:rPr>
          <w:spacing w:val="1"/>
          <w:sz w:val="32"/>
        </w:rPr>
        <w:t> </w:t>
      </w:r>
      <w:r>
        <w:rPr>
          <w:sz w:val="32"/>
        </w:rPr>
        <w:t>чи</w:t>
      </w:r>
      <w:r>
        <w:rPr>
          <w:spacing w:val="1"/>
          <w:sz w:val="32"/>
        </w:rPr>
        <w:t> </w:t>
      </w:r>
      <w:r>
        <w:rPr>
          <w:sz w:val="32"/>
        </w:rPr>
        <w:t>інше</w:t>
      </w:r>
      <w:r>
        <w:rPr>
          <w:spacing w:val="1"/>
          <w:sz w:val="32"/>
        </w:rPr>
        <w:t> </w:t>
      </w:r>
      <w:r>
        <w:rPr>
          <w:sz w:val="32"/>
        </w:rPr>
        <w:t>покарання.</w:t>
      </w:r>
      <w:r>
        <w:rPr>
          <w:spacing w:val="1"/>
          <w:sz w:val="32"/>
        </w:rPr>
        <w:t> </w:t>
      </w:r>
      <w:r>
        <w:rPr>
          <w:sz w:val="32"/>
        </w:rPr>
        <w:t>Наприклад:</w:t>
      </w:r>
      <w:r>
        <w:rPr>
          <w:spacing w:val="1"/>
          <w:sz w:val="32"/>
        </w:rPr>
        <w:t> </w:t>
      </w:r>
      <w:r>
        <w:rPr>
          <w:sz w:val="32"/>
        </w:rPr>
        <w:t>гравець</w:t>
      </w:r>
      <w:r>
        <w:rPr>
          <w:spacing w:val="1"/>
          <w:sz w:val="32"/>
        </w:rPr>
        <w:t> </w:t>
      </w:r>
      <w:r>
        <w:rPr>
          <w:sz w:val="32"/>
        </w:rPr>
        <w:t>зіграв</w:t>
      </w:r>
      <w:r>
        <w:rPr>
          <w:spacing w:val="1"/>
          <w:sz w:val="32"/>
        </w:rPr>
        <w:t> </w:t>
      </w:r>
      <w:r>
        <w:rPr>
          <w:sz w:val="32"/>
        </w:rPr>
        <w:t>рукою</w:t>
      </w:r>
      <w:r>
        <w:rPr>
          <w:spacing w:val="1"/>
          <w:sz w:val="32"/>
        </w:rPr>
        <w:t> </w:t>
      </w:r>
      <w:r>
        <w:rPr>
          <w:sz w:val="32"/>
        </w:rPr>
        <w:t>–</w:t>
      </w:r>
      <w:r>
        <w:rPr>
          <w:spacing w:val="1"/>
          <w:sz w:val="32"/>
        </w:rPr>
        <w:t> </w:t>
      </w:r>
      <w:r>
        <w:rPr>
          <w:sz w:val="32"/>
        </w:rPr>
        <w:t>(рис</w:t>
      </w:r>
      <w:r>
        <w:rPr>
          <w:spacing w:val="1"/>
          <w:sz w:val="32"/>
        </w:rPr>
        <w:t> </w:t>
      </w:r>
      <w:r>
        <w:rPr>
          <w:sz w:val="32"/>
        </w:rPr>
        <w:t>5а),</w:t>
      </w:r>
      <w:r>
        <w:rPr>
          <w:spacing w:val="1"/>
          <w:sz w:val="32"/>
        </w:rPr>
        <w:t> </w:t>
      </w:r>
      <w:r>
        <w:rPr>
          <w:sz w:val="32"/>
        </w:rPr>
        <w:t>відбувся</w:t>
      </w:r>
      <w:r>
        <w:rPr>
          <w:spacing w:val="1"/>
          <w:sz w:val="32"/>
        </w:rPr>
        <w:t> </w:t>
      </w:r>
      <w:r>
        <w:rPr>
          <w:sz w:val="32"/>
        </w:rPr>
        <w:t>поштовх</w:t>
      </w:r>
      <w:r>
        <w:rPr>
          <w:spacing w:val="1"/>
          <w:sz w:val="32"/>
        </w:rPr>
        <w:t> </w:t>
      </w:r>
      <w:r>
        <w:rPr>
          <w:sz w:val="32"/>
        </w:rPr>
        <w:t>–</w:t>
      </w:r>
      <w:r>
        <w:rPr>
          <w:spacing w:val="1"/>
          <w:sz w:val="32"/>
        </w:rPr>
        <w:t> </w:t>
      </w:r>
      <w:r>
        <w:rPr>
          <w:sz w:val="32"/>
        </w:rPr>
        <w:t>(рис</w:t>
      </w:r>
      <w:r>
        <w:rPr>
          <w:spacing w:val="1"/>
          <w:sz w:val="32"/>
        </w:rPr>
        <w:t> </w:t>
      </w:r>
      <w:r>
        <w:rPr>
          <w:sz w:val="32"/>
        </w:rPr>
        <w:t>5б),</w:t>
      </w:r>
      <w:r>
        <w:rPr>
          <w:spacing w:val="1"/>
          <w:sz w:val="32"/>
        </w:rPr>
        <w:t> </w:t>
      </w:r>
      <w:r>
        <w:rPr>
          <w:sz w:val="32"/>
        </w:rPr>
        <w:t>вібдувася</w:t>
      </w:r>
      <w:r>
        <w:rPr>
          <w:spacing w:val="-77"/>
          <w:sz w:val="32"/>
        </w:rPr>
        <w:t> </w:t>
      </w:r>
      <w:r>
        <w:rPr>
          <w:sz w:val="32"/>
        </w:rPr>
        <w:t>грубий</w:t>
      </w:r>
      <w:r>
        <w:rPr>
          <w:spacing w:val="-2"/>
          <w:sz w:val="32"/>
        </w:rPr>
        <w:t> </w:t>
      </w:r>
      <w:r>
        <w:rPr>
          <w:sz w:val="32"/>
        </w:rPr>
        <w:t>поштовх</w:t>
      </w:r>
      <w:r>
        <w:rPr>
          <w:spacing w:val="-1"/>
          <w:sz w:val="32"/>
        </w:rPr>
        <w:t> </w:t>
      </w:r>
      <w:r>
        <w:rPr>
          <w:sz w:val="32"/>
        </w:rPr>
        <w:t>або</w:t>
      </w:r>
      <w:r>
        <w:rPr>
          <w:spacing w:val="-1"/>
          <w:sz w:val="32"/>
        </w:rPr>
        <w:t> </w:t>
      </w:r>
      <w:r>
        <w:rPr>
          <w:sz w:val="32"/>
        </w:rPr>
        <w:t>удар</w:t>
      </w:r>
      <w:r>
        <w:rPr>
          <w:spacing w:val="-1"/>
          <w:sz w:val="32"/>
        </w:rPr>
        <w:t> </w:t>
      </w:r>
      <w:r>
        <w:rPr>
          <w:sz w:val="32"/>
        </w:rPr>
        <w:t>– (рис</w:t>
      </w:r>
      <w:r>
        <w:rPr>
          <w:spacing w:val="-2"/>
          <w:sz w:val="32"/>
        </w:rPr>
        <w:t> </w:t>
      </w:r>
      <w:r>
        <w:rPr>
          <w:sz w:val="32"/>
        </w:rPr>
        <w:t>5в).</w:t>
      </w:r>
    </w:p>
    <w:p>
      <w:pPr>
        <w:pStyle w:val="BodyText"/>
        <w:ind w:left="0"/>
        <w:jc w:val="left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6">
            <wp:simplePos x="0" y="0"/>
            <wp:positionH relativeFrom="page">
              <wp:posOffset>1335879</wp:posOffset>
            </wp:positionH>
            <wp:positionV relativeFrom="paragraph">
              <wp:posOffset>178136</wp:posOffset>
            </wp:positionV>
            <wp:extent cx="4832293" cy="1954530"/>
            <wp:effectExtent l="0" t="0" r="0" b="0"/>
            <wp:wrapTopAndBottom/>
            <wp:docPr id="11" name="image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2293" cy="1954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68" w:lineRule="exact" w:before="157"/>
        <w:ind w:left="1853" w:right="1545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26"/>
          <w:sz w:val="32"/>
        </w:rPr>
        <w:t> </w:t>
      </w:r>
      <w:r>
        <w:rPr>
          <w:i/>
          <w:sz w:val="32"/>
        </w:rPr>
        <w:t>5.</w:t>
      </w:r>
      <w:r>
        <w:rPr>
          <w:i/>
          <w:spacing w:val="26"/>
          <w:sz w:val="32"/>
        </w:rPr>
        <w:t> </w:t>
      </w:r>
      <w:r>
        <w:rPr>
          <w:i/>
          <w:sz w:val="32"/>
        </w:rPr>
        <w:t>Жести</w:t>
      </w:r>
      <w:r>
        <w:rPr>
          <w:i/>
          <w:spacing w:val="24"/>
          <w:sz w:val="32"/>
        </w:rPr>
        <w:t> </w:t>
      </w:r>
      <w:r>
        <w:rPr>
          <w:i/>
          <w:sz w:val="32"/>
        </w:rPr>
        <w:t>арбітра:</w:t>
      </w:r>
    </w:p>
    <w:p>
      <w:pPr>
        <w:spacing w:line="368" w:lineRule="exact" w:before="0"/>
        <w:ind w:left="358" w:right="51" w:firstLine="0"/>
        <w:jc w:val="center"/>
        <w:rPr>
          <w:i/>
          <w:sz w:val="32"/>
        </w:rPr>
      </w:pPr>
      <w:r>
        <w:rPr>
          <w:i/>
          <w:spacing w:val="12"/>
          <w:sz w:val="32"/>
        </w:rPr>
        <w:t>5а</w:t>
      </w:r>
      <w:r>
        <w:rPr>
          <w:i/>
          <w:spacing w:val="28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28"/>
          <w:sz w:val="32"/>
        </w:rPr>
        <w:t> </w:t>
      </w:r>
      <w:r>
        <w:rPr>
          <w:i/>
          <w:sz w:val="32"/>
        </w:rPr>
        <w:t>гра</w:t>
      </w:r>
      <w:r>
        <w:rPr>
          <w:i/>
          <w:spacing w:val="26"/>
          <w:sz w:val="32"/>
        </w:rPr>
        <w:t> </w:t>
      </w:r>
      <w:r>
        <w:rPr>
          <w:i/>
          <w:sz w:val="32"/>
        </w:rPr>
        <w:t>рукою;</w:t>
      </w:r>
      <w:r>
        <w:rPr>
          <w:i/>
          <w:spacing w:val="22"/>
          <w:sz w:val="32"/>
        </w:rPr>
        <w:t> </w:t>
      </w:r>
      <w:r>
        <w:rPr>
          <w:i/>
          <w:spacing w:val="12"/>
          <w:sz w:val="32"/>
        </w:rPr>
        <w:t>5б</w:t>
      </w:r>
      <w:r>
        <w:rPr>
          <w:i/>
          <w:spacing w:val="27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25"/>
          <w:sz w:val="32"/>
        </w:rPr>
        <w:t> </w:t>
      </w:r>
      <w:r>
        <w:rPr>
          <w:i/>
          <w:sz w:val="32"/>
        </w:rPr>
        <w:t>поштовх</w:t>
      </w:r>
      <w:r>
        <w:rPr>
          <w:i/>
          <w:spacing w:val="28"/>
          <w:sz w:val="32"/>
        </w:rPr>
        <w:t> </w:t>
      </w:r>
      <w:r>
        <w:rPr>
          <w:i/>
          <w:sz w:val="32"/>
        </w:rPr>
        <w:t>руками;</w:t>
      </w:r>
      <w:r>
        <w:rPr>
          <w:i/>
          <w:spacing w:val="23"/>
          <w:sz w:val="32"/>
        </w:rPr>
        <w:t> </w:t>
      </w:r>
      <w:r>
        <w:rPr>
          <w:i/>
          <w:spacing w:val="11"/>
          <w:sz w:val="32"/>
        </w:rPr>
        <w:t>5в</w:t>
      </w:r>
      <w:r>
        <w:rPr>
          <w:i/>
          <w:spacing w:val="29"/>
          <w:sz w:val="32"/>
        </w:rPr>
        <w:t> </w:t>
      </w:r>
      <w:r>
        <w:rPr>
          <w:i/>
          <w:sz w:val="32"/>
        </w:rPr>
        <w:t>–грубий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поштовх</w:t>
      </w:r>
    </w:p>
    <w:p>
      <w:pPr>
        <w:spacing w:before="1"/>
        <w:ind w:left="1853" w:right="2109" w:firstLine="0"/>
        <w:jc w:val="center"/>
        <w:rPr>
          <w:i/>
          <w:sz w:val="32"/>
        </w:rPr>
      </w:pPr>
      <w:r>
        <w:rPr>
          <w:i/>
          <w:sz w:val="32"/>
        </w:rPr>
        <w:t>або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удар</w:t>
      </w:r>
    </w:p>
    <w:p>
      <w:pPr>
        <w:pStyle w:val="BodyText"/>
        <w:spacing w:before="11"/>
        <w:ind w:left="0"/>
        <w:jc w:val="left"/>
        <w:rPr>
          <w:i/>
          <w:sz w:val="31"/>
        </w:rPr>
      </w:pPr>
    </w:p>
    <w:p>
      <w:pPr>
        <w:pStyle w:val="Heading3"/>
        <w:ind w:left="3771"/>
      </w:pPr>
      <w:r>
        <w:rPr/>
        <w:t>Асистенти</w:t>
      </w:r>
      <w:r>
        <w:rPr>
          <w:spacing w:val="-6"/>
        </w:rPr>
        <w:t> </w:t>
      </w:r>
      <w:r>
        <w:rPr/>
        <w:t>арбітра</w:t>
      </w:r>
    </w:p>
    <w:p>
      <w:pPr>
        <w:pStyle w:val="BodyText"/>
        <w:ind w:right="481" w:firstLine="567"/>
      </w:pPr>
      <w:r>
        <w:rPr/>
        <w:t>Асистент арбітра під час проведення матчу повинен самостійно</w:t>
      </w:r>
      <w:r>
        <w:rPr>
          <w:spacing w:val="1"/>
        </w:rPr>
        <w:t> </w:t>
      </w:r>
      <w:r>
        <w:rPr/>
        <w:t>визначати</w:t>
      </w:r>
      <w:r>
        <w:rPr>
          <w:spacing w:val="1"/>
        </w:rPr>
        <w:t> </w:t>
      </w:r>
      <w:r>
        <w:rPr/>
        <w:t>вихід</w:t>
      </w:r>
      <w:r>
        <w:rPr>
          <w:spacing w:val="1"/>
        </w:rPr>
        <w:t> </w:t>
      </w:r>
      <w:r>
        <w:rPr/>
        <w:t>м’яча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межі</w:t>
      </w:r>
      <w:r>
        <w:rPr>
          <w:spacing w:val="1"/>
        </w:rPr>
        <w:t> </w:t>
      </w:r>
      <w:r>
        <w:rPr/>
        <w:t>футбольного</w:t>
      </w:r>
      <w:r>
        <w:rPr>
          <w:spacing w:val="1"/>
        </w:rPr>
        <w:t> </w:t>
      </w:r>
      <w:r>
        <w:rPr/>
        <w:t>поля,</w:t>
      </w:r>
      <w:r>
        <w:rPr>
          <w:spacing w:val="1"/>
        </w:rPr>
        <w:t> </w:t>
      </w:r>
      <w:r>
        <w:rPr/>
        <w:t>а</w:t>
      </w:r>
      <w:r>
        <w:rPr>
          <w:spacing w:val="8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порушення Правил гри, на котрі арбітр просив його звертати увагу,</w:t>
      </w:r>
      <w:r>
        <w:rPr>
          <w:spacing w:val="1"/>
        </w:rPr>
        <w:t> </w:t>
      </w:r>
      <w:r>
        <w:rPr/>
        <w:t>чітко та своєчасно подавати встановлені сигнали прапорцем. Сигнал</w:t>
      </w:r>
      <w:r>
        <w:rPr>
          <w:spacing w:val="-77"/>
        </w:rPr>
        <w:t> </w:t>
      </w:r>
      <w:r>
        <w:rPr/>
        <w:t>має</w:t>
      </w:r>
      <w:r>
        <w:rPr>
          <w:spacing w:val="66"/>
        </w:rPr>
        <w:t> </w:t>
      </w:r>
      <w:r>
        <w:rPr/>
        <w:t>бути</w:t>
      </w:r>
      <w:r>
        <w:rPr>
          <w:spacing w:val="68"/>
        </w:rPr>
        <w:t> </w:t>
      </w:r>
      <w:r>
        <w:rPr/>
        <w:t>поданий</w:t>
      </w:r>
      <w:r>
        <w:rPr>
          <w:spacing w:val="68"/>
        </w:rPr>
        <w:t> </w:t>
      </w:r>
      <w:r>
        <w:rPr/>
        <w:t>після</w:t>
      </w:r>
      <w:r>
        <w:rPr>
          <w:spacing w:val="67"/>
        </w:rPr>
        <w:t> </w:t>
      </w:r>
      <w:r>
        <w:rPr/>
        <w:t>того,</w:t>
      </w:r>
      <w:r>
        <w:rPr>
          <w:spacing w:val="68"/>
        </w:rPr>
        <w:t> </w:t>
      </w:r>
      <w:r>
        <w:rPr/>
        <w:t>як</w:t>
      </w:r>
      <w:r>
        <w:rPr>
          <w:spacing w:val="68"/>
        </w:rPr>
        <w:t> </w:t>
      </w:r>
      <w:r>
        <w:rPr/>
        <w:t>асистент</w:t>
      </w:r>
      <w:r>
        <w:rPr>
          <w:spacing w:val="66"/>
        </w:rPr>
        <w:t> </w:t>
      </w:r>
      <w:r>
        <w:rPr/>
        <w:t>арбітра</w:t>
      </w:r>
      <w:r>
        <w:rPr>
          <w:spacing w:val="67"/>
        </w:rPr>
        <w:t> </w:t>
      </w:r>
      <w:r>
        <w:rPr/>
        <w:t>переконаний</w:t>
      </w:r>
      <w:r>
        <w:rPr>
          <w:spacing w:val="67"/>
        </w:rPr>
        <w:t> </w:t>
      </w:r>
      <w:r>
        <w:rPr/>
        <w:t>у</w:t>
      </w:r>
    </w:p>
    <w:p>
      <w:pPr>
        <w:spacing w:after="0"/>
        <w:sectPr>
          <w:pgSz w:w="11910" w:h="16840"/>
          <w:pgMar w:header="0" w:footer="1133" w:top="1240" w:bottom="1380" w:left="1020" w:right="760"/>
        </w:sectPr>
      </w:pPr>
    </w:p>
    <w:p>
      <w:pPr>
        <w:pStyle w:val="BodyText"/>
        <w:spacing w:before="65"/>
        <w:ind w:right="483"/>
      </w:pPr>
      <w:r>
        <w:rPr/>
        <w:t>тому, що м’яч покинув межі футбольного поля або відбулося явне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гри.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останньому</w:t>
      </w:r>
      <w:r>
        <w:rPr>
          <w:spacing w:val="1"/>
        </w:rPr>
        <w:t> </w:t>
      </w:r>
      <w:r>
        <w:rPr/>
        <w:t>випадку</w:t>
      </w:r>
      <w:r>
        <w:rPr>
          <w:spacing w:val="1"/>
        </w:rPr>
        <w:t> </w:t>
      </w:r>
      <w:r>
        <w:rPr/>
        <w:t>асистент</w:t>
      </w:r>
      <w:r>
        <w:rPr>
          <w:spacing w:val="1"/>
        </w:rPr>
        <w:t> </w:t>
      </w:r>
      <w:r>
        <w:rPr/>
        <w:t>арбітра</w:t>
      </w:r>
      <w:r>
        <w:rPr>
          <w:spacing w:val="1"/>
        </w:rPr>
        <w:t> </w:t>
      </w:r>
      <w:r>
        <w:rPr/>
        <w:t>подає сигнал про порушення, якого арбітр справді не міг бачити,</w:t>
      </w:r>
      <w:r>
        <w:rPr>
          <w:spacing w:val="1"/>
        </w:rPr>
        <w:t> </w:t>
      </w:r>
      <w:r>
        <w:rPr/>
        <w:t>тобто</w:t>
      </w:r>
      <w:r>
        <w:rPr>
          <w:spacing w:val="1"/>
        </w:rPr>
        <w:t> </w:t>
      </w:r>
      <w:r>
        <w:rPr/>
        <w:t>воно</w:t>
      </w:r>
      <w:r>
        <w:rPr>
          <w:spacing w:val="1"/>
        </w:rPr>
        <w:t> </w:t>
      </w:r>
      <w:r>
        <w:rPr/>
        <w:t>відбулося</w:t>
      </w:r>
      <w:r>
        <w:rPr>
          <w:spacing w:val="1"/>
        </w:rPr>
        <w:t> </w:t>
      </w:r>
      <w:r>
        <w:rPr/>
        <w:t>поза</w:t>
      </w:r>
      <w:r>
        <w:rPr>
          <w:spacing w:val="1"/>
        </w:rPr>
        <w:t> </w:t>
      </w:r>
      <w:r>
        <w:rPr/>
        <w:t>полем</w:t>
      </w:r>
      <w:r>
        <w:rPr>
          <w:spacing w:val="1"/>
        </w:rPr>
        <w:t> </w:t>
      </w:r>
      <w:r>
        <w:rPr/>
        <w:t>зору</w:t>
      </w:r>
      <w:r>
        <w:rPr>
          <w:spacing w:val="1"/>
        </w:rPr>
        <w:t> </w:t>
      </w:r>
      <w:r>
        <w:rPr/>
        <w:t>арбітра,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ближче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асистента арбітра, ніж до арбітра. Але асистент арбітра не повинен</w:t>
      </w:r>
      <w:r>
        <w:rPr>
          <w:spacing w:val="1"/>
        </w:rPr>
        <w:t> </w:t>
      </w:r>
      <w:r>
        <w:rPr/>
        <w:t>подавати сигнал, якщо зупинка гри принесе перевагу команді, проти</w:t>
      </w:r>
      <w:r>
        <w:rPr>
          <w:spacing w:val="-77"/>
        </w:rPr>
        <w:t> </w:t>
      </w:r>
      <w:r>
        <w:rPr/>
        <w:t>якої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здійснено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гри,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випадку</w:t>
      </w:r>
      <w:r>
        <w:rPr>
          <w:spacing w:val="1"/>
        </w:rPr>
        <w:t> </w:t>
      </w:r>
      <w:r>
        <w:rPr/>
        <w:t>налелить застосувати</w:t>
      </w:r>
      <w:r>
        <w:rPr>
          <w:spacing w:val="-2"/>
        </w:rPr>
        <w:t> </w:t>
      </w:r>
      <w:r>
        <w:rPr/>
        <w:t>«принцип</w:t>
      </w:r>
      <w:r>
        <w:rPr>
          <w:spacing w:val="-1"/>
        </w:rPr>
        <w:t> </w:t>
      </w:r>
      <w:r>
        <w:rPr/>
        <w:t>переваги».</w:t>
      </w:r>
    </w:p>
    <w:p>
      <w:pPr>
        <w:pStyle w:val="ListParagraph"/>
        <w:numPr>
          <w:ilvl w:val="0"/>
          <w:numId w:val="22"/>
        </w:numPr>
        <w:tabs>
          <w:tab w:pos="1168" w:val="left" w:leader="none"/>
        </w:tabs>
        <w:spacing w:line="240" w:lineRule="auto" w:before="0" w:after="0"/>
        <w:ind w:left="226" w:right="483" w:firstLine="567"/>
        <w:jc w:val="both"/>
        <w:rPr>
          <w:sz w:val="32"/>
        </w:rPr>
      </w:pPr>
      <w:r>
        <w:rPr/>
        <w:drawing>
          <wp:anchor distT="0" distB="0" distL="0" distR="0" allowOverlap="1" layoutInCell="1" locked="0" behindDoc="0" simplePos="0" relativeHeight="7">
            <wp:simplePos x="0" y="0"/>
            <wp:positionH relativeFrom="page">
              <wp:posOffset>3188589</wp:posOffset>
            </wp:positionH>
            <wp:positionV relativeFrom="paragraph">
              <wp:posOffset>1021431</wp:posOffset>
            </wp:positionV>
            <wp:extent cx="1428750" cy="2057400"/>
            <wp:effectExtent l="0" t="0" r="0" b="0"/>
            <wp:wrapTopAndBottom/>
            <wp:docPr id="13" name="image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32"/>
        </w:rPr>
        <w:t>Якщо м’яч покинув межі поля, перетнувши лінію воріт від</w:t>
      </w:r>
      <w:r>
        <w:rPr>
          <w:spacing w:val="1"/>
          <w:sz w:val="32"/>
        </w:rPr>
        <w:t> </w:t>
      </w:r>
      <w:r>
        <w:rPr>
          <w:sz w:val="32"/>
        </w:rPr>
        <w:t>гравця команди, яка атакує, то асистент арбітра вказує прапорцем у</w:t>
      </w:r>
      <w:r>
        <w:rPr>
          <w:spacing w:val="1"/>
          <w:sz w:val="32"/>
        </w:rPr>
        <w:t> </w:t>
      </w:r>
      <w:r>
        <w:rPr>
          <w:sz w:val="32"/>
        </w:rPr>
        <w:t>напрямку</w:t>
      </w:r>
      <w:r>
        <w:rPr>
          <w:spacing w:val="57"/>
          <w:sz w:val="32"/>
        </w:rPr>
        <w:t> </w:t>
      </w:r>
      <w:r>
        <w:rPr>
          <w:sz w:val="32"/>
        </w:rPr>
        <w:t>площі</w:t>
      </w:r>
      <w:r>
        <w:rPr>
          <w:spacing w:val="56"/>
          <w:sz w:val="32"/>
        </w:rPr>
        <w:t> </w:t>
      </w:r>
      <w:r>
        <w:rPr>
          <w:sz w:val="32"/>
        </w:rPr>
        <w:t>воріт</w:t>
      </w:r>
      <w:r>
        <w:rPr>
          <w:spacing w:val="57"/>
          <w:sz w:val="32"/>
        </w:rPr>
        <w:t> </w:t>
      </w:r>
      <w:r>
        <w:rPr>
          <w:sz w:val="32"/>
        </w:rPr>
        <w:t>команди,</w:t>
      </w:r>
      <w:r>
        <w:rPr>
          <w:spacing w:val="55"/>
          <w:sz w:val="32"/>
        </w:rPr>
        <w:t> </w:t>
      </w:r>
      <w:r>
        <w:rPr>
          <w:sz w:val="32"/>
        </w:rPr>
        <w:t>яка</w:t>
      </w:r>
      <w:r>
        <w:rPr>
          <w:spacing w:val="57"/>
          <w:sz w:val="32"/>
        </w:rPr>
        <w:t> </w:t>
      </w:r>
      <w:r>
        <w:rPr>
          <w:sz w:val="32"/>
        </w:rPr>
        <w:t>захищається,</w:t>
      </w:r>
      <w:r>
        <w:rPr>
          <w:spacing w:val="57"/>
          <w:sz w:val="32"/>
        </w:rPr>
        <w:t> </w:t>
      </w:r>
      <w:r>
        <w:rPr>
          <w:sz w:val="32"/>
        </w:rPr>
        <w:t>вказуючи</w:t>
      </w:r>
      <w:r>
        <w:rPr>
          <w:spacing w:val="56"/>
          <w:sz w:val="32"/>
        </w:rPr>
        <w:t> </w:t>
      </w:r>
      <w:r>
        <w:rPr>
          <w:sz w:val="32"/>
        </w:rPr>
        <w:t>на</w:t>
      </w:r>
      <w:r>
        <w:rPr>
          <w:spacing w:val="56"/>
          <w:sz w:val="32"/>
        </w:rPr>
        <w:t> </w:t>
      </w:r>
      <w:r>
        <w:rPr>
          <w:sz w:val="32"/>
        </w:rPr>
        <w:t>те,</w:t>
      </w:r>
      <w:r>
        <w:rPr>
          <w:spacing w:val="-78"/>
          <w:sz w:val="32"/>
        </w:rPr>
        <w:t> </w:t>
      </w:r>
      <w:r>
        <w:rPr>
          <w:sz w:val="32"/>
        </w:rPr>
        <w:t>що</w:t>
      </w:r>
      <w:r>
        <w:rPr>
          <w:spacing w:val="-2"/>
          <w:sz w:val="32"/>
        </w:rPr>
        <w:t> </w:t>
      </w:r>
      <w:r>
        <w:rPr>
          <w:sz w:val="32"/>
        </w:rPr>
        <w:t>гру належить</w:t>
      </w:r>
      <w:r>
        <w:rPr>
          <w:spacing w:val="-1"/>
          <w:sz w:val="32"/>
        </w:rPr>
        <w:t> </w:t>
      </w:r>
      <w:r>
        <w:rPr>
          <w:sz w:val="32"/>
        </w:rPr>
        <w:t>поновити ударом від</w:t>
      </w:r>
      <w:r>
        <w:rPr>
          <w:spacing w:val="-1"/>
          <w:sz w:val="32"/>
        </w:rPr>
        <w:t> </w:t>
      </w:r>
      <w:r>
        <w:rPr>
          <w:sz w:val="32"/>
        </w:rPr>
        <w:t>воріт</w:t>
      </w:r>
      <w:r>
        <w:rPr>
          <w:spacing w:val="-2"/>
          <w:sz w:val="32"/>
        </w:rPr>
        <w:t> </w:t>
      </w:r>
      <w:r>
        <w:rPr>
          <w:sz w:val="32"/>
        </w:rPr>
        <w:t>(рис.</w:t>
      </w:r>
      <w:r>
        <w:rPr>
          <w:spacing w:val="-1"/>
          <w:sz w:val="32"/>
        </w:rPr>
        <w:t> </w:t>
      </w:r>
      <w:r>
        <w:rPr>
          <w:sz w:val="32"/>
        </w:rPr>
        <w:t>6).</w:t>
      </w:r>
    </w:p>
    <w:p>
      <w:pPr>
        <w:spacing w:before="105"/>
        <w:ind w:left="0" w:right="370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6.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Жести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асистента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арбітра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удар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від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воріт</w:t>
      </w:r>
    </w:p>
    <w:p>
      <w:pPr>
        <w:pStyle w:val="BodyText"/>
        <w:spacing w:before="11"/>
        <w:ind w:left="0"/>
        <w:jc w:val="left"/>
        <w:rPr>
          <w:i/>
          <w:sz w:val="31"/>
        </w:rPr>
      </w:pPr>
    </w:p>
    <w:p>
      <w:pPr>
        <w:pStyle w:val="ListParagraph"/>
        <w:numPr>
          <w:ilvl w:val="0"/>
          <w:numId w:val="22"/>
        </w:numPr>
        <w:tabs>
          <w:tab w:pos="1168" w:val="left" w:leader="none"/>
        </w:tabs>
        <w:spacing w:line="240" w:lineRule="auto" w:before="0" w:after="0"/>
        <w:ind w:left="226" w:right="483" w:firstLine="567"/>
        <w:jc w:val="both"/>
        <w:rPr>
          <w:sz w:val="32"/>
        </w:rPr>
      </w:pPr>
      <w:r>
        <w:rPr>
          <w:sz w:val="32"/>
        </w:rPr>
        <w:t>Якщо м’яч покинув межі поля, перетнувши лінію воріт від</w:t>
      </w:r>
      <w:r>
        <w:rPr>
          <w:spacing w:val="1"/>
          <w:sz w:val="32"/>
        </w:rPr>
        <w:t> </w:t>
      </w:r>
      <w:r>
        <w:rPr>
          <w:sz w:val="32"/>
        </w:rPr>
        <w:t>гравця</w:t>
      </w:r>
      <w:r>
        <w:rPr>
          <w:spacing w:val="1"/>
          <w:sz w:val="32"/>
        </w:rPr>
        <w:t> </w:t>
      </w:r>
      <w:r>
        <w:rPr>
          <w:sz w:val="32"/>
        </w:rPr>
        <w:t>команди,</w:t>
      </w:r>
      <w:r>
        <w:rPr>
          <w:spacing w:val="1"/>
          <w:sz w:val="32"/>
        </w:rPr>
        <w:t> </w:t>
      </w:r>
      <w:r>
        <w:rPr>
          <w:sz w:val="32"/>
        </w:rPr>
        <w:t>яка</w:t>
      </w:r>
      <w:r>
        <w:rPr>
          <w:spacing w:val="1"/>
          <w:sz w:val="32"/>
        </w:rPr>
        <w:t> </w:t>
      </w:r>
      <w:r>
        <w:rPr>
          <w:sz w:val="32"/>
        </w:rPr>
        <w:t>захищається,</w:t>
      </w:r>
      <w:r>
        <w:rPr>
          <w:spacing w:val="1"/>
          <w:sz w:val="32"/>
        </w:rPr>
        <w:t> </w:t>
      </w:r>
      <w:r>
        <w:rPr>
          <w:sz w:val="32"/>
        </w:rPr>
        <w:t>то</w:t>
      </w:r>
      <w:r>
        <w:rPr>
          <w:spacing w:val="1"/>
          <w:sz w:val="32"/>
        </w:rPr>
        <w:t> </w:t>
      </w:r>
      <w:r>
        <w:rPr>
          <w:sz w:val="32"/>
        </w:rPr>
        <w:t>асистент</w:t>
      </w:r>
      <w:r>
        <w:rPr>
          <w:spacing w:val="1"/>
          <w:sz w:val="32"/>
        </w:rPr>
        <w:t> </w:t>
      </w:r>
      <w:r>
        <w:rPr>
          <w:sz w:val="32"/>
        </w:rPr>
        <w:t>арбітра</w:t>
      </w:r>
      <w:r>
        <w:rPr>
          <w:spacing w:val="1"/>
          <w:sz w:val="32"/>
        </w:rPr>
        <w:t> </w:t>
      </w:r>
      <w:r>
        <w:rPr>
          <w:sz w:val="32"/>
        </w:rPr>
        <w:t>вказує</w:t>
      </w:r>
      <w:r>
        <w:rPr>
          <w:spacing w:val="1"/>
          <w:sz w:val="32"/>
        </w:rPr>
        <w:t> </w:t>
      </w:r>
      <w:r>
        <w:rPr>
          <w:sz w:val="32"/>
        </w:rPr>
        <w:t>прапорцем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напрямку</w:t>
      </w:r>
      <w:r>
        <w:rPr>
          <w:spacing w:val="1"/>
          <w:sz w:val="32"/>
        </w:rPr>
        <w:t> </w:t>
      </w:r>
      <w:r>
        <w:rPr>
          <w:sz w:val="32"/>
        </w:rPr>
        <w:t>кутової</w:t>
      </w:r>
      <w:r>
        <w:rPr>
          <w:spacing w:val="1"/>
          <w:sz w:val="32"/>
        </w:rPr>
        <w:t> </w:t>
      </w:r>
      <w:r>
        <w:rPr>
          <w:sz w:val="32"/>
        </w:rPr>
        <w:t>площі</w:t>
      </w:r>
      <w:r>
        <w:rPr>
          <w:spacing w:val="1"/>
          <w:sz w:val="32"/>
        </w:rPr>
        <w:t> </w:t>
      </w:r>
      <w:r>
        <w:rPr>
          <w:sz w:val="32"/>
        </w:rPr>
        <w:t>команди,</w:t>
      </w:r>
      <w:r>
        <w:rPr>
          <w:spacing w:val="1"/>
          <w:sz w:val="32"/>
        </w:rPr>
        <w:t> </w:t>
      </w:r>
      <w:r>
        <w:rPr>
          <w:sz w:val="32"/>
        </w:rPr>
        <w:t>яка</w:t>
      </w:r>
      <w:r>
        <w:rPr>
          <w:spacing w:val="1"/>
          <w:sz w:val="32"/>
        </w:rPr>
        <w:t> </w:t>
      </w:r>
      <w:r>
        <w:rPr>
          <w:sz w:val="32"/>
        </w:rPr>
        <w:t>захищається,</w:t>
      </w:r>
      <w:r>
        <w:rPr>
          <w:spacing w:val="-77"/>
          <w:sz w:val="32"/>
        </w:rPr>
        <w:t> </w:t>
      </w:r>
      <w:r>
        <w:rPr>
          <w:sz w:val="32"/>
        </w:rPr>
        <w:t>вказуючи</w:t>
      </w:r>
      <w:r>
        <w:rPr>
          <w:spacing w:val="-3"/>
          <w:sz w:val="32"/>
        </w:rPr>
        <w:t> </w:t>
      </w:r>
      <w:r>
        <w:rPr>
          <w:sz w:val="32"/>
        </w:rPr>
        <w:t>на</w:t>
      </w:r>
      <w:r>
        <w:rPr>
          <w:spacing w:val="-1"/>
          <w:sz w:val="32"/>
        </w:rPr>
        <w:t> </w:t>
      </w:r>
      <w:r>
        <w:rPr>
          <w:sz w:val="32"/>
        </w:rPr>
        <w:t>те,</w:t>
      </w:r>
      <w:r>
        <w:rPr>
          <w:spacing w:val="-4"/>
          <w:sz w:val="32"/>
        </w:rPr>
        <w:t> </w:t>
      </w:r>
      <w:r>
        <w:rPr>
          <w:sz w:val="32"/>
        </w:rPr>
        <w:t>що</w:t>
      </w:r>
      <w:r>
        <w:rPr>
          <w:spacing w:val="-3"/>
          <w:sz w:val="32"/>
        </w:rPr>
        <w:t> </w:t>
      </w:r>
      <w:r>
        <w:rPr>
          <w:sz w:val="32"/>
        </w:rPr>
        <w:t>гру</w:t>
      </w:r>
      <w:r>
        <w:rPr>
          <w:spacing w:val="-1"/>
          <w:sz w:val="32"/>
        </w:rPr>
        <w:t> </w:t>
      </w:r>
      <w:r>
        <w:rPr>
          <w:sz w:val="32"/>
        </w:rPr>
        <w:t>належить</w:t>
      </w:r>
      <w:r>
        <w:rPr>
          <w:spacing w:val="-3"/>
          <w:sz w:val="32"/>
        </w:rPr>
        <w:t> </w:t>
      </w:r>
      <w:r>
        <w:rPr>
          <w:sz w:val="32"/>
        </w:rPr>
        <w:t>поновити</w:t>
      </w:r>
      <w:r>
        <w:rPr>
          <w:spacing w:val="-1"/>
          <w:sz w:val="32"/>
        </w:rPr>
        <w:t> </w:t>
      </w:r>
      <w:r>
        <w:rPr>
          <w:sz w:val="32"/>
        </w:rPr>
        <w:t>кутовим</w:t>
      </w:r>
      <w:r>
        <w:rPr>
          <w:spacing w:val="-2"/>
          <w:sz w:val="32"/>
        </w:rPr>
        <w:t> </w:t>
      </w:r>
      <w:r>
        <w:rPr>
          <w:sz w:val="32"/>
        </w:rPr>
        <w:t>ударом</w:t>
      </w:r>
      <w:r>
        <w:rPr>
          <w:spacing w:val="-2"/>
          <w:sz w:val="32"/>
        </w:rPr>
        <w:t> </w:t>
      </w:r>
      <w:r>
        <w:rPr>
          <w:sz w:val="32"/>
        </w:rPr>
        <w:t>(рис.</w:t>
      </w:r>
      <w:r>
        <w:rPr>
          <w:spacing w:val="-3"/>
          <w:sz w:val="32"/>
        </w:rPr>
        <w:t> </w:t>
      </w:r>
      <w:r>
        <w:rPr>
          <w:sz w:val="32"/>
        </w:rPr>
        <w:t>7).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12"/>
        </w:rPr>
      </w:pPr>
      <w:r>
        <w:rPr/>
        <w:drawing>
          <wp:anchor distT="0" distB="0" distL="0" distR="0" allowOverlap="1" layoutInCell="1" locked="0" behindDoc="0" simplePos="0" relativeHeight="8">
            <wp:simplePos x="0" y="0"/>
            <wp:positionH relativeFrom="page">
              <wp:posOffset>2640714</wp:posOffset>
            </wp:positionH>
            <wp:positionV relativeFrom="paragraph">
              <wp:posOffset>114875</wp:posOffset>
            </wp:positionV>
            <wp:extent cx="2591166" cy="1962150"/>
            <wp:effectExtent l="0" t="0" r="0" b="0"/>
            <wp:wrapTopAndBottom/>
            <wp:docPr id="1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1166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0"/>
        <w:ind w:left="134" w:right="503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7.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Жести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асистента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арбітра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кутовий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удар</w:t>
      </w:r>
    </w:p>
    <w:p>
      <w:pPr>
        <w:spacing w:after="0"/>
        <w:jc w:val="center"/>
        <w:rPr>
          <w:sz w:val="32"/>
        </w:rPr>
        <w:sectPr>
          <w:pgSz w:w="11910" w:h="16840"/>
          <w:pgMar w:header="0" w:footer="1133" w:top="1180" w:bottom="1380" w:left="1020" w:right="760"/>
        </w:sectPr>
      </w:pPr>
    </w:p>
    <w:p>
      <w:pPr>
        <w:pStyle w:val="ListParagraph"/>
        <w:numPr>
          <w:ilvl w:val="0"/>
          <w:numId w:val="22"/>
        </w:numPr>
        <w:tabs>
          <w:tab w:pos="1194" w:val="left" w:leader="none"/>
        </w:tabs>
        <w:spacing w:line="240" w:lineRule="auto" w:before="65" w:after="0"/>
        <w:ind w:left="226" w:right="481" w:firstLine="567"/>
        <w:jc w:val="both"/>
        <w:rPr>
          <w:sz w:val="32"/>
        </w:rPr>
      </w:pPr>
      <w:r>
        <w:rPr>
          <w:sz w:val="32"/>
        </w:rPr>
        <w:t>Якщо м’яч</w:t>
      </w:r>
      <w:r>
        <w:rPr>
          <w:spacing w:val="1"/>
          <w:sz w:val="32"/>
        </w:rPr>
        <w:t> </w:t>
      </w:r>
      <w:r>
        <w:rPr>
          <w:sz w:val="32"/>
        </w:rPr>
        <w:t>покинув межі</w:t>
      </w:r>
      <w:r>
        <w:rPr>
          <w:spacing w:val="1"/>
          <w:sz w:val="32"/>
        </w:rPr>
        <w:t> </w:t>
      </w:r>
      <w:r>
        <w:rPr>
          <w:sz w:val="32"/>
        </w:rPr>
        <w:t>поля,</w:t>
      </w:r>
      <w:r>
        <w:rPr>
          <w:spacing w:val="1"/>
          <w:sz w:val="32"/>
        </w:rPr>
        <w:t> </w:t>
      </w:r>
      <w:r>
        <w:rPr>
          <w:sz w:val="32"/>
        </w:rPr>
        <w:t>перетнувши бокову</w:t>
      </w:r>
      <w:r>
        <w:rPr>
          <w:spacing w:val="1"/>
          <w:sz w:val="32"/>
        </w:rPr>
        <w:t> </w:t>
      </w:r>
      <w:r>
        <w:rPr>
          <w:sz w:val="32"/>
        </w:rPr>
        <w:t>лінію,</w:t>
      </w:r>
      <w:r>
        <w:rPr>
          <w:spacing w:val="1"/>
          <w:sz w:val="32"/>
        </w:rPr>
        <w:t> </w:t>
      </w:r>
      <w:r>
        <w:rPr>
          <w:sz w:val="32"/>
        </w:rPr>
        <w:t>асистент</w:t>
      </w:r>
      <w:r>
        <w:rPr>
          <w:spacing w:val="20"/>
          <w:sz w:val="32"/>
        </w:rPr>
        <w:t> </w:t>
      </w:r>
      <w:r>
        <w:rPr>
          <w:sz w:val="32"/>
        </w:rPr>
        <w:t>арбітра</w:t>
      </w:r>
      <w:r>
        <w:rPr>
          <w:spacing w:val="21"/>
          <w:sz w:val="32"/>
        </w:rPr>
        <w:t> </w:t>
      </w:r>
      <w:r>
        <w:rPr>
          <w:sz w:val="32"/>
        </w:rPr>
        <w:t>піднімає</w:t>
      </w:r>
      <w:r>
        <w:rPr>
          <w:spacing w:val="20"/>
          <w:sz w:val="32"/>
        </w:rPr>
        <w:t> </w:t>
      </w:r>
      <w:r>
        <w:rPr>
          <w:sz w:val="32"/>
        </w:rPr>
        <w:t>прапорець</w:t>
      </w:r>
      <w:r>
        <w:rPr>
          <w:spacing w:val="23"/>
          <w:sz w:val="32"/>
        </w:rPr>
        <w:t> </w:t>
      </w:r>
      <w:r>
        <w:rPr>
          <w:sz w:val="32"/>
        </w:rPr>
        <w:t>на</w:t>
      </w:r>
      <w:r>
        <w:rPr>
          <w:spacing w:val="22"/>
          <w:sz w:val="32"/>
        </w:rPr>
        <w:t> </w:t>
      </w:r>
      <w:r>
        <w:rPr>
          <w:sz w:val="32"/>
        </w:rPr>
        <w:t>рівні</w:t>
      </w:r>
      <w:r>
        <w:rPr>
          <w:spacing w:val="22"/>
          <w:sz w:val="32"/>
        </w:rPr>
        <w:t> </w:t>
      </w:r>
      <w:r>
        <w:rPr>
          <w:sz w:val="32"/>
        </w:rPr>
        <w:t>голови,</w:t>
      </w:r>
      <w:r>
        <w:rPr>
          <w:spacing w:val="22"/>
          <w:sz w:val="32"/>
        </w:rPr>
        <w:t> </w:t>
      </w:r>
      <w:r>
        <w:rPr>
          <w:sz w:val="32"/>
        </w:rPr>
        <w:t>та</w:t>
      </w:r>
      <w:r>
        <w:rPr>
          <w:spacing w:val="22"/>
          <w:sz w:val="32"/>
        </w:rPr>
        <w:t> </w:t>
      </w:r>
      <w:r>
        <w:rPr>
          <w:sz w:val="32"/>
        </w:rPr>
        <w:t>вказує</w:t>
      </w:r>
      <w:r>
        <w:rPr>
          <w:spacing w:val="23"/>
          <w:sz w:val="32"/>
        </w:rPr>
        <w:t> </w:t>
      </w:r>
      <w:r>
        <w:rPr>
          <w:sz w:val="32"/>
        </w:rPr>
        <w:t>ним</w:t>
      </w:r>
      <w:r>
        <w:rPr>
          <w:spacing w:val="-78"/>
          <w:sz w:val="32"/>
        </w:rPr>
        <w:t> </w:t>
      </w:r>
      <w:r>
        <w:rPr>
          <w:sz w:val="32"/>
        </w:rPr>
        <w:t>у напрямку воріт команди, гравець якої останнім доторкнувся до</w:t>
      </w:r>
      <w:r>
        <w:rPr>
          <w:spacing w:val="1"/>
          <w:sz w:val="32"/>
        </w:rPr>
        <w:t> </w:t>
      </w:r>
      <w:r>
        <w:rPr>
          <w:sz w:val="32"/>
        </w:rPr>
        <w:t>м’яча</w:t>
      </w:r>
      <w:r>
        <w:rPr>
          <w:spacing w:val="-2"/>
          <w:sz w:val="32"/>
        </w:rPr>
        <w:t> </w:t>
      </w:r>
      <w:r>
        <w:rPr>
          <w:sz w:val="32"/>
        </w:rPr>
        <w:t>(рис. 8).</w:t>
      </w:r>
    </w:p>
    <w:p>
      <w:pPr>
        <w:pStyle w:val="BodyText"/>
        <w:spacing w:before="1"/>
        <w:ind w:right="482" w:firstLine="567"/>
      </w:pPr>
      <w:r>
        <w:rPr/>
        <w:t>Після того, як м’яч явно вийшов за бокову лінію або арбітр</w:t>
      </w:r>
      <w:r>
        <w:rPr>
          <w:spacing w:val="1"/>
        </w:rPr>
        <w:t> </w:t>
      </w:r>
      <w:r>
        <w:rPr/>
        <w:t>зупинив</w:t>
      </w:r>
      <w:r>
        <w:rPr>
          <w:spacing w:val="1"/>
        </w:rPr>
        <w:t> </w:t>
      </w:r>
      <w:r>
        <w:rPr/>
        <w:t>гру</w:t>
      </w:r>
      <w:r>
        <w:rPr>
          <w:spacing w:val="1"/>
        </w:rPr>
        <w:t> </w:t>
      </w:r>
      <w:r>
        <w:rPr/>
        <w:t>свистком,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вказати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місце,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якого</w:t>
      </w:r>
      <w:r>
        <w:rPr>
          <w:spacing w:val="1"/>
        </w:rPr>
        <w:t> </w:t>
      </w:r>
      <w:r>
        <w:rPr/>
        <w:t>слід</w:t>
      </w:r>
      <w:r>
        <w:rPr>
          <w:spacing w:val="1"/>
        </w:rPr>
        <w:t> </w:t>
      </w:r>
      <w:r>
        <w:rPr/>
        <w:t>виконати вкидання м’яча, та максимально швидко зайняти позицію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спостерігати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грою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атаки,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правильністю</w:t>
      </w:r>
      <w:r>
        <w:rPr>
          <w:spacing w:val="1"/>
        </w:rPr>
        <w:t> </w:t>
      </w:r>
      <w:r>
        <w:rPr/>
        <w:t>вкидання</w:t>
      </w:r>
      <w:r>
        <w:rPr>
          <w:spacing w:val="1"/>
        </w:rPr>
        <w:t> </w:t>
      </w:r>
      <w:r>
        <w:rPr/>
        <w:t>м’яча.</w:t>
      </w:r>
      <w:r>
        <w:rPr>
          <w:spacing w:val="1"/>
        </w:rPr>
        <w:t> </w:t>
      </w:r>
      <w:r>
        <w:rPr/>
        <w:t>Арбітр</w:t>
      </w:r>
      <w:r>
        <w:rPr>
          <w:spacing w:val="1"/>
        </w:rPr>
        <w:t> </w:t>
      </w:r>
      <w:r>
        <w:rPr/>
        <w:t>слідкує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роботою</w:t>
      </w:r>
      <w:r>
        <w:rPr>
          <w:spacing w:val="80"/>
        </w:rPr>
        <w:t> </w:t>
      </w:r>
      <w:r>
        <w:rPr/>
        <w:t>рук</w:t>
      </w:r>
      <w:r>
        <w:rPr>
          <w:spacing w:val="1"/>
        </w:rPr>
        <w:t> </w:t>
      </w:r>
      <w:r>
        <w:rPr/>
        <w:t>гравця,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виконує</w:t>
      </w:r>
      <w:r>
        <w:rPr>
          <w:spacing w:val="1"/>
        </w:rPr>
        <w:t> </w:t>
      </w:r>
      <w:r>
        <w:rPr/>
        <w:t>вкидання</w:t>
      </w:r>
      <w:r>
        <w:rPr>
          <w:spacing w:val="1"/>
        </w:rPr>
        <w:t> </w:t>
      </w:r>
      <w:r>
        <w:rPr/>
        <w:t>м’яча.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само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вчинити</w:t>
      </w:r>
      <w:r>
        <w:rPr>
          <w:spacing w:val="1"/>
        </w:rPr>
        <w:t> </w:t>
      </w:r>
      <w:r>
        <w:rPr/>
        <w:t>асистент</w:t>
      </w:r>
      <w:r>
        <w:rPr>
          <w:spacing w:val="1"/>
        </w:rPr>
        <w:t> </w:t>
      </w:r>
      <w:r>
        <w:rPr/>
        <w:t>арбітра,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слідкує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розміщенням</w:t>
      </w:r>
      <w:r>
        <w:rPr>
          <w:spacing w:val="1"/>
        </w:rPr>
        <w:t> </w:t>
      </w:r>
      <w:r>
        <w:rPr/>
        <w:t>ніг</w:t>
      </w:r>
      <w:r>
        <w:rPr>
          <w:spacing w:val="1"/>
        </w:rPr>
        <w:t> </w:t>
      </w:r>
      <w:r>
        <w:rPr/>
        <w:t>гравця,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виконує</w:t>
      </w:r>
      <w:r>
        <w:rPr>
          <w:spacing w:val="-2"/>
        </w:rPr>
        <w:t> </w:t>
      </w:r>
      <w:r>
        <w:rPr/>
        <w:t>вкидання</w:t>
      </w:r>
      <w:r>
        <w:rPr>
          <w:spacing w:val="1"/>
        </w:rPr>
        <w:t> </w:t>
      </w:r>
      <w:r>
        <w:rPr/>
        <w:t>м’яча.</w:t>
      </w:r>
    </w:p>
    <w:p>
      <w:pPr>
        <w:pStyle w:val="BodyText"/>
        <w:spacing w:before="7"/>
        <w:ind w:left="0"/>
        <w:jc w:val="left"/>
        <w:rPr>
          <w:sz w:val="12"/>
        </w:rPr>
      </w:pPr>
      <w:r>
        <w:rPr/>
        <w:drawing>
          <wp:anchor distT="0" distB="0" distL="0" distR="0" allowOverlap="1" layoutInCell="1" locked="0" behindDoc="0" simplePos="0" relativeHeight="9">
            <wp:simplePos x="0" y="0"/>
            <wp:positionH relativeFrom="page">
              <wp:posOffset>3031235</wp:posOffset>
            </wp:positionH>
            <wp:positionV relativeFrom="paragraph">
              <wp:posOffset>117332</wp:posOffset>
            </wp:positionV>
            <wp:extent cx="1842312" cy="2462212"/>
            <wp:effectExtent l="0" t="0" r="0" b="0"/>
            <wp:wrapTopAndBottom/>
            <wp:docPr id="17" name="image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2312" cy="2462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0"/>
        <w:ind w:left="358" w:right="51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8.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Жести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асистента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арбітра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вкидання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м’яча</w:t>
      </w:r>
    </w:p>
    <w:p>
      <w:pPr>
        <w:pStyle w:val="BodyText"/>
        <w:spacing w:before="10"/>
        <w:ind w:left="0"/>
        <w:jc w:val="left"/>
        <w:rPr>
          <w:i/>
          <w:sz w:val="31"/>
        </w:rPr>
      </w:pPr>
    </w:p>
    <w:p>
      <w:pPr>
        <w:pStyle w:val="ListParagraph"/>
        <w:numPr>
          <w:ilvl w:val="0"/>
          <w:numId w:val="22"/>
        </w:numPr>
        <w:tabs>
          <w:tab w:pos="1296" w:val="left" w:leader="none"/>
        </w:tabs>
        <w:spacing w:line="240" w:lineRule="auto" w:before="0" w:after="0"/>
        <w:ind w:left="226" w:right="483" w:firstLine="567"/>
        <w:jc w:val="both"/>
        <w:rPr>
          <w:sz w:val="32"/>
        </w:rPr>
      </w:pPr>
      <w:r>
        <w:rPr>
          <w:sz w:val="32"/>
        </w:rPr>
        <w:t>Визначаючи</w:t>
      </w:r>
      <w:r>
        <w:rPr>
          <w:spacing w:val="1"/>
          <w:sz w:val="32"/>
        </w:rPr>
        <w:t> </w:t>
      </w:r>
      <w:r>
        <w:rPr>
          <w:sz w:val="32"/>
        </w:rPr>
        <w:t>положення</w:t>
      </w:r>
      <w:r>
        <w:rPr>
          <w:spacing w:val="1"/>
          <w:sz w:val="32"/>
        </w:rPr>
        <w:t> </w:t>
      </w:r>
      <w:r>
        <w:rPr>
          <w:sz w:val="32"/>
        </w:rPr>
        <w:t>“поза</w:t>
      </w:r>
      <w:r>
        <w:rPr>
          <w:spacing w:val="1"/>
          <w:sz w:val="32"/>
        </w:rPr>
        <w:t> </w:t>
      </w:r>
      <w:r>
        <w:rPr>
          <w:sz w:val="32"/>
        </w:rPr>
        <w:t>грою”,</w:t>
      </w:r>
      <w:r>
        <w:rPr>
          <w:spacing w:val="1"/>
          <w:sz w:val="32"/>
        </w:rPr>
        <w:t> </w:t>
      </w:r>
      <w:r>
        <w:rPr>
          <w:sz w:val="32"/>
        </w:rPr>
        <w:t>асистент</w:t>
      </w:r>
      <w:r>
        <w:rPr>
          <w:spacing w:val="1"/>
          <w:sz w:val="32"/>
        </w:rPr>
        <w:t> </w:t>
      </w:r>
      <w:r>
        <w:rPr>
          <w:sz w:val="32"/>
        </w:rPr>
        <w:t>арбітра</w:t>
      </w:r>
      <w:r>
        <w:rPr>
          <w:spacing w:val="1"/>
          <w:sz w:val="32"/>
        </w:rPr>
        <w:t> </w:t>
      </w:r>
      <w:r>
        <w:rPr>
          <w:sz w:val="32"/>
        </w:rPr>
        <w:t>зупиняється, піднімає</w:t>
      </w:r>
      <w:r>
        <w:rPr>
          <w:spacing w:val="1"/>
          <w:sz w:val="32"/>
        </w:rPr>
        <w:t> </w:t>
      </w:r>
      <w:r>
        <w:rPr>
          <w:sz w:val="32"/>
        </w:rPr>
        <w:t>прапорець</w:t>
      </w:r>
      <w:r>
        <w:rPr>
          <w:spacing w:val="1"/>
          <w:sz w:val="32"/>
        </w:rPr>
        <w:t> </w:t>
      </w:r>
      <w:r>
        <w:rPr>
          <w:sz w:val="32"/>
        </w:rPr>
        <w:t>над головою, сигналізуючи цим</w:t>
      </w:r>
      <w:r>
        <w:rPr>
          <w:spacing w:val="1"/>
          <w:sz w:val="32"/>
        </w:rPr>
        <w:t> </w:t>
      </w:r>
      <w:r>
        <w:rPr>
          <w:sz w:val="32"/>
        </w:rPr>
        <w:t>арбітру,</w:t>
      </w:r>
      <w:r>
        <w:rPr>
          <w:spacing w:val="-4"/>
          <w:sz w:val="32"/>
        </w:rPr>
        <w:t> </w:t>
      </w:r>
      <w:r>
        <w:rPr>
          <w:sz w:val="32"/>
        </w:rPr>
        <w:t>що</w:t>
      </w:r>
      <w:r>
        <w:rPr>
          <w:spacing w:val="-3"/>
          <w:sz w:val="32"/>
        </w:rPr>
        <w:t> </w:t>
      </w:r>
      <w:r>
        <w:rPr>
          <w:sz w:val="32"/>
        </w:rPr>
        <w:t>відбулося</w:t>
      </w:r>
      <w:r>
        <w:rPr>
          <w:spacing w:val="-2"/>
          <w:sz w:val="32"/>
        </w:rPr>
        <w:t> </w:t>
      </w:r>
      <w:r>
        <w:rPr>
          <w:sz w:val="32"/>
        </w:rPr>
        <w:t>порушення</w:t>
      </w:r>
      <w:r>
        <w:rPr>
          <w:spacing w:val="-3"/>
          <w:sz w:val="32"/>
        </w:rPr>
        <w:t> </w:t>
      </w:r>
      <w:r>
        <w:rPr>
          <w:sz w:val="32"/>
        </w:rPr>
        <w:t>Правила</w:t>
      </w:r>
      <w:r>
        <w:rPr>
          <w:spacing w:val="-3"/>
          <w:sz w:val="32"/>
        </w:rPr>
        <w:t> </w:t>
      </w:r>
      <w:r>
        <w:rPr>
          <w:sz w:val="32"/>
        </w:rPr>
        <w:t>11</w:t>
      </w:r>
      <w:r>
        <w:rPr>
          <w:spacing w:val="-4"/>
          <w:sz w:val="32"/>
        </w:rPr>
        <w:t> </w:t>
      </w:r>
      <w:r>
        <w:rPr>
          <w:sz w:val="32"/>
        </w:rPr>
        <w:t>“поза</w:t>
      </w:r>
      <w:r>
        <w:rPr>
          <w:spacing w:val="-3"/>
          <w:sz w:val="32"/>
        </w:rPr>
        <w:t> </w:t>
      </w:r>
      <w:r>
        <w:rPr>
          <w:sz w:val="32"/>
        </w:rPr>
        <w:t>грою”</w:t>
      </w:r>
      <w:r>
        <w:rPr>
          <w:spacing w:val="-1"/>
          <w:sz w:val="32"/>
        </w:rPr>
        <w:t> </w:t>
      </w:r>
      <w:r>
        <w:rPr>
          <w:sz w:val="32"/>
        </w:rPr>
        <w:t>(рис.</w:t>
      </w:r>
      <w:r>
        <w:rPr>
          <w:spacing w:val="-4"/>
          <w:sz w:val="32"/>
        </w:rPr>
        <w:t> </w:t>
      </w:r>
      <w:r>
        <w:rPr>
          <w:sz w:val="32"/>
        </w:rPr>
        <w:t>9а).</w:t>
      </w:r>
    </w:p>
    <w:p>
      <w:pPr>
        <w:pStyle w:val="BodyText"/>
        <w:ind w:right="484" w:firstLine="567"/>
      </w:pPr>
      <w:r>
        <w:rPr/>
        <w:t>В</w:t>
      </w:r>
      <w:r>
        <w:rPr>
          <w:spacing w:val="1"/>
        </w:rPr>
        <w:t> </w:t>
      </w:r>
      <w:r>
        <w:rPr/>
        <w:t>залежності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розташування</w:t>
      </w:r>
      <w:r>
        <w:rPr>
          <w:spacing w:val="1"/>
        </w:rPr>
        <w:t> </w:t>
      </w:r>
      <w:r>
        <w:rPr/>
        <w:t>гравця,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атакує</w:t>
      </w:r>
      <w:r>
        <w:rPr>
          <w:spacing w:val="1"/>
        </w:rPr>
        <w:t> </w:t>
      </w:r>
      <w:r>
        <w:rPr/>
        <w:t>та</w:t>
      </w:r>
      <w:r>
        <w:rPr>
          <w:spacing w:val="-77"/>
        </w:rPr>
        <w:t> </w:t>
      </w:r>
      <w:r>
        <w:rPr/>
        <w:t>опинився у положенні “поза грою” порушив це правило, прийнято</w:t>
      </w:r>
      <w:r>
        <w:rPr>
          <w:spacing w:val="1"/>
        </w:rPr>
        <w:t> </w:t>
      </w:r>
      <w:r>
        <w:rPr/>
        <w:t>три</w:t>
      </w:r>
      <w:r>
        <w:rPr>
          <w:spacing w:val="-3"/>
        </w:rPr>
        <w:t> </w:t>
      </w:r>
      <w:r>
        <w:rPr/>
        <w:t>способи</w:t>
      </w:r>
      <w:r>
        <w:rPr>
          <w:spacing w:val="-3"/>
        </w:rPr>
        <w:t> </w:t>
      </w:r>
      <w:r>
        <w:rPr/>
        <w:t>показу прапорцем</w:t>
      </w:r>
      <w:r>
        <w:rPr>
          <w:spacing w:val="-2"/>
        </w:rPr>
        <w:t> </w:t>
      </w:r>
      <w:r>
        <w:rPr/>
        <w:t>порушення</w:t>
      </w:r>
      <w:r>
        <w:rPr>
          <w:spacing w:val="-2"/>
        </w:rPr>
        <w:t> </w:t>
      </w:r>
      <w:r>
        <w:rPr/>
        <w:t>цього</w:t>
      </w:r>
      <w:r>
        <w:rPr>
          <w:spacing w:val="-2"/>
        </w:rPr>
        <w:t> </w:t>
      </w:r>
      <w:r>
        <w:rPr/>
        <w:t>Правила:</w:t>
      </w:r>
    </w:p>
    <w:p>
      <w:pPr>
        <w:pStyle w:val="ListParagraph"/>
        <w:numPr>
          <w:ilvl w:val="0"/>
          <w:numId w:val="23"/>
        </w:numPr>
        <w:tabs>
          <w:tab w:pos="1646" w:val="left" w:leader="none"/>
        </w:tabs>
        <w:spacing w:line="240" w:lineRule="auto" w:before="1" w:after="0"/>
        <w:ind w:left="226" w:right="483" w:firstLine="567"/>
        <w:jc w:val="both"/>
        <w:rPr>
          <w:sz w:val="32"/>
        </w:rPr>
      </w:pPr>
      <w:r>
        <w:rPr>
          <w:sz w:val="32"/>
        </w:rPr>
        <w:t>вперед-вгору – таким чином асистент арбітра вказує місце</w:t>
      </w:r>
      <w:r>
        <w:rPr>
          <w:spacing w:val="-78"/>
          <w:sz w:val="32"/>
        </w:rPr>
        <w:t> </w:t>
      </w:r>
      <w:r>
        <w:rPr>
          <w:sz w:val="32"/>
        </w:rPr>
        <w:t>перебування</w:t>
      </w:r>
      <w:r>
        <w:rPr>
          <w:spacing w:val="1"/>
          <w:sz w:val="32"/>
        </w:rPr>
        <w:t> </w:t>
      </w:r>
      <w:r>
        <w:rPr>
          <w:sz w:val="32"/>
        </w:rPr>
        <w:t>гравця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положенні</w:t>
      </w:r>
      <w:r>
        <w:rPr>
          <w:spacing w:val="1"/>
          <w:sz w:val="32"/>
        </w:rPr>
        <w:t> </w:t>
      </w:r>
      <w:r>
        <w:rPr>
          <w:sz w:val="32"/>
        </w:rPr>
        <w:t>“поза</w:t>
      </w:r>
      <w:r>
        <w:rPr>
          <w:spacing w:val="1"/>
          <w:sz w:val="32"/>
        </w:rPr>
        <w:t> </w:t>
      </w:r>
      <w:r>
        <w:rPr>
          <w:sz w:val="32"/>
        </w:rPr>
        <w:t>грою”,</w:t>
      </w:r>
      <w:r>
        <w:rPr>
          <w:spacing w:val="1"/>
          <w:sz w:val="32"/>
        </w:rPr>
        <w:t> </w:t>
      </w:r>
      <w:r>
        <w:rPr>
          <w:sz w:val="32"/>
        </w:rPr>
        <w:t>це</w:t>
      </w:r>
      <w:r>
        <w:rPr>
          <w:spacing w:val="1"/>
          <w:sz w:val="32"/>
        </w:rPr>
        <w:t> </w:t>
      </w:r>
      <w:r>
        <w:rPr>
          <w:sz w:val="32"/>
        </w:rPr>
        <w:t>означає,</w:t>
      </w:r>
      <w:r>
        <w:rPr>
          <w:spacing w:val="1"/>
          <w:sz w:val="32"/>
        </w:rPr>
        <w:t> </w:t>
      </w:r>
      <w:r>
        <w:rPr>
          <w:sz w:val="32"/>
        </w:rPr>
        <w:t>що</w:t>
      </w:r>
      <w:r>
        <w:rPr>
          <w:spacing w:val="1"/>
          <w:sz w:val="32"/>
        </w:rPr>
        <w:t> </w:t>
      </w:r>
      <w:r>
        <w:rPr>
          <w:sz w:val="32"/>
        </w:rPr>
        <w:t>порушення</w:t>
      </w:r>
      <w:r>
        <w:rPr>
          <w:spacing w:val="1"/>
          <w:sz w:val="32"/>
        </w:rPr>
        <w:t> </w:t>
      </w:r>
      <w:r>
        <w:rPr>
          <w:sz w:val="32"/>
        </w:rPr>
        <w:t>відбулося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дальній</w:t>
      </w:r>
      <w:r>
        <w:rPr>
          <w:spacing w:val="1"/>
          <w:sz w:val="32"/>
        </w:rPr>
        <w:t> </w:t>
      </w:r>
      <w:r>
        <w:rPr>
          <w:sz w:val="32"/>
        </w:rPr>
        <w:t>від</w:t>
      </w:r>
      <w:r>
        <w:rPr>
          <w:spacing w:val="1"/>
          <w:sz w:val="32"/>
        </w:rPr>
        <w:t> </w:t>
      </w:r>
      <w:r>
        <w:rPr>
          <w:sz w:val="32"/>
        </w:rPr>
        <w:t>нього</w:t>
      </w:r>
      <w:r>
        <w:rPr>
          <w:spacing w:val="1"/>
          <w:sz w:val="32"/>
        </w:rPr>
        <w:t> </w:t>
      </w:r>
      <w:r>
        <w:rPr>
          <w:sz w:val="32"/>
        </w:rPr>
        <w:t>частині</w:t>
      </w:r>
      <w:r>
        <w:rPr>
          <w:spacing w:val="80"/>
          <w:sz w:val="32"/>
        </w:rPr>
        <w:t> </w:t>
      </w:r>
      <w:r>
        <w:rPr>
          <w:sz w:val="32"/>
        </w:rPr>
        <w:t>футбольного</w:t>
      </w:r>
      <w:r>
        <w:rPr>
          <w:spacing w:val="1"/>
          <w:sz w:val="32"/>
        </w:rPr>
        <w:t> </w:t>
      </w:r>
      <w:r>
        <w:rPr>
          <w:sz w:val="32"/>
        </w:rPr>
        <w:t>поля</w:t>
      </w:r>
      <w:r>
        <w:rPr>
          <w:spacing w:val="-2"/>
          <w:sz w:val="32"/>
        </w:rPr>
        <w:t> </w:t>
      </w:r>
      <w:r>
        <w:rPr>
          <w:sz w:val="32"/>
        </w:rPr>
        <w:t>(рис.</w:t>
      </w:r>
      <w:r>
        <w:rPr>
          <w:spacing w:val="-1"/>
          <w:sz w:val="32"/>
        </w:rPr>
        <w:t> </w:t>
      </w:r>
      <w:r>
        <w:rPr>
          <w:sz w:val="32"/>
        </w:rPr>
        <w:t>9б);</w:t>
      </w:r>
    </w:p>
    <w:p>
      <w:pPr>
        <w:pStyle w:val="ListParagraph"/>
        <w:numPr>
          <w:ilvl w:val="0"/>
          <w:numId w:val="23"/>
        </w:numPr>
        <w:tabs>
          <w:tab w:pos="1646" w:val="left" w:leader="none"/>
        </w:tabs>
        <w:spacing w:line="240" w:lineRule="auto" w:before="0" w:after="0"/>
        <w:ind w:left="226" w:right="482" w:firstLine="567"/>
        <w:jc w:val="both"/>
        <w:rPr>
          <w:sz w:val="32"/>
        </w:rPr>
      </w:pPr>
      <w:r>
        <w:rPr>
          <w:sz w:val="32"/>
        </w:rPr>
        <w:t>вперед та паралельно до поверхні поля – асистент арбітра</w:t>
      </w:r>
      <w:r>
        <w:rPr>
          <w:spacing w:val="1"/>
          <w:sz w:val="32"/>
        </w:rPr>
        <w:t> </w:t>
      </w:r>
      <w:r>
        <w:rPr>
          <w:sz w:val="32"/>
        </w:rPr>
        <w:t>вказує</w:t>
      </w:r>
      <w:r>
        <w:rPr>
          <w:spacing w:val="1"/>
          <w:sz w:val="32"/>
        </w:rPr>
        <w:t> </w:t>
      </w:r>
      <w:r>
        <w:rPr>
          <w:sz w:val="32"/>
        </w:rPr>
        <w:t>місце</w:t>
      </w:r>
      <w:r>
        <w:rPr>
          <w:spacing w:val="1"/>
          <w:sz w:val="32"/>
        </w:rPr>
        <w:t> </w:t>
      </w:r>
      <w:r>
        <w:rPr>
          <w:sz w:val="32"/>
        </w:rPr>
        <w:t>перебування</w:t>
      </w:r>
      <w:r>
        <w:rPr>
          <w:spacing w:val="1"/>
          <w:sz w:val="32"/>
        </w:rPr>
        <w:t> </w:t>
      </w:r>
      <w:r>
        <w:rPr>
          <w:sz w:val="32"/>
        </w:rPr>
        <w:t>гравця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положенні</w:t>
      </w:r>
      <w:r>
        <w:rPr>
          <w:spacing w:val="1"/>
          <w:sz w:val="32"/>
        </w:rPr>
        <w:t> </w:t>
      </w:r>
      <w:r>
        <w:rPr>
          <w:sz w:val="32"/>
        </w:rPr>
        <w:t>“поза</w:t>
      </w:r>
      <w:r>
        <w:rPr>
          <w:spacing w:val="1"/>
          <w:sz w:val="32"/>
        </w:rPr>
        <w:t> </w:t>
      </w:r>
      <w:r>
        <w:rPr>
          <w:sz w:val="32"/>
        </w:rPr>
        <w:t>грою”,</w:t>
      </w:r>
      <w:r>
        <w:rPr>
          <w:spacing w:val="1"/>
          <w:sz w:val="32"/>
        </w:rPr>
        <w:t> </w:t>
      </w:r>
      <w:r>
        <w:rPr>
          <w:sz w:val="32"/>
        </w:rPr>
        <w:t>яке</w:t>
      </w:r>
      <w:r>
        <w:rPr>
          <w:spacing w:val="1"/>
          <w:sz w:val="32"/>
        </w:rPr>
        <w:t> </w:t>
      </w:r>
      <w:r>
        <w:rPr>
          <w:sz w:val="32"/>
        </w:rPr>
        <w:t>відбулося</w:t>
      </w:r>
      <w:r>
        <w:rPr>
          <w:spacing w:val="-1"/>
          <w:sz w:val="32"/>
        </w:rPr>
        <w:t> </w:t>
      </w:r>
      <w:r>
        <w:rPr>
          <w:sz w:val="32"/>
        </w:rPr>
        <w:t>в</w:t>
      </w:r>
      <w:r>
        <w:rPr>
          <w:spacing w:val="-2"/>
          <w:sz w:val="32"/>
        </w:rPr>
        <w:t> </w:t>
      </w:r>
      <w:r>
        <w:rPr>
          <w:sz w:val="32"/>
        </w:rPr>
        <w:t>середній</w:t>
      </w:r>
      <w:r>
        <w:rPr>
          <w:spacing w:val="-1"/>
          <w:sz w:val="32"/>
        </w:rPr>
        <w:t> </w:t>
      </w:r>
      <w:r>
        <w:rPr>
          <w:sz w:val="32"/>
        </w:rPr>
        <w:t>частині</w:t>
      </w:r>
      <w:r>
        <w:rPr>
          <w:spacing w:val="-2"/>
          <w:sz w:val="32"/>
        </w:rPr>
        <w:t> </w:t>
      </w:r>
      <w:r>
        <w:rPr>
          <w:sz w:val="32"/>
        </w:rPr>
        <w:t>футбольного</w:t>
      </w:r>
      <w:r>
        <w:rPr>
          <w:spacing w:val="-2"/>
          <w:sz w:val="32"/>
        </w:rPr>
        <w:t> </w:t>
      </w:r>
      <w:r>
        <w:rPr>
          <w:sz w:val="32"/>
        </w:rPr>
        <w:t>поля</w:t>
      </w:r>
      <w:r>
        <w:rPr>
          <w:spacing w:val="-2"/>
          <w:sz w:val="32"/>
        </w:rPr>
        <w:t> </w:t>
      </w:r>
      <w:r>
        <w:rPr>
          <w:sz w:val="32"/>
        </w:rPr>
        <w:t>(рис.</w:t>
      </w:r>
      <w:r>
        <w:rPr>
          <w:spacing w:val="-2"/>
          <w:sz w:val="32"/>
        </w:rPr>
        <w:t> </w:t>
      </w:r>
      <w:r>
        <w:rPr>
          <w:sz w:val="32"/>
        </w:rPr>
        <w:t>9в);</w:t>
      </w:r>
    </w:p>
    <w:p>
      <w:pPr>
        <w:spacing w:after="0" w:line="240" w:lineRule="auto"/>
        <w:jc w:val="both"/>
        <w:rPr>
          <w:sz w:val="32"/>
        </w:rPr>
        <w:sectPr>
          <w:pgSz w:w="11910" w:h="16840"/>
          <w:pgMar w:header="0" w:footer="1133" w:top="1180" w:bottom="1380" w:left="1020" w:right="760"/>
        </w:sectPr>
      </w:pPr>
    </w:p>
    <w:p>
      <w:pPr>
        <w:pStyle w:val="ListParagraph"/>
        <w:numPr>
          <w:ilvl w:val="0"/>
          <w:numId w:val="23"/>
        </w:numPr>
        <w:tabs>
          <w:tab w:pos="1646" w:val="left" w:leader="none"/>
        </w:tabs>
        <w:spacing w:line="240" w:lineRule="auto" w:before="65" w:after="0"/>
        <w:ind w:left="226" w:right="483" w:firstLine="567"/>
        <w:jc w:val="both"/>
        <w:rPr>
          <w:sz w:val="32"/>
        </w:rPr>
      </w:pPr>
      <w:r>
        <w:rPr>
          <w:sz w:val="32"/>
        </w:rPr>
        <w:t>вперед-вниз – асистент арбітра вказує місце перебування</w:t>
      </w:r>
      <w:r>
        <w:rPr>
          <w:spacing w:val="1"/>
          <w:sz w:val="32"/>
        </w:rPr>
        <w:t> </w:t>
      </w:r>
      <w:r>
        <w:rPr>
          <w:sz w:val="32"/>
        </w:rPr>
        <w:t>гравця в положенні “поза грою”, що відбулося на ближній від себе</w:t>
      </w:r>
      <w:r>
        <w:rPr>
          <w:spacing w:val="1"/>
          <w:sz w:val="32"/>
        </w:rPr>
        <w:t> </w:t>
      </w:r>
      <w:r>
        <w:rPr>
          <w:sz w:val="32"/>
        </w:rPr>
        <w:t>частині</w:t>
      </w:r>
      <w:r>
        <w:rPr>
          <w:spacing w:val="-3"/>
          <w:sz w:val="32"/>
        </w:rPr>
        <w:t> </w:t>
      </w:r>
      <w:r>
        <w:rPr>
          <w:sz w:val="32"/>
        </w:rPr>
        <w:t>футбольного</w:t>
      </w:r>
      <w:r>
        <w:rPr>
          <w:spacing w:val="-1"/>
          <w:sz w:val="32"/>
        </w:rPr>
        <w:t> </w:t>
      </w:r>
      <w:r>
        <w:rPr>
          <w:sz w:val="32"/>
        </w:rPr>
        <w:t>поля (рис.</w:t>
      </w:r>
      <w:r>
        <w:rPr>
          <w:spacing w:val="-1"/>
          <w:sz w:val="32"/>
        </w:rPr>
        <w:t> </w:t>
      </w:r>
      <w:r>
        <w:rPr>
          <w:sz w:val="32"/>
        </w:rPr>
        <w:t>9г).</w:t>
      </w:r>
    </w:p>
    <w:p>
      <w:pPr>
        <w:pStyle w:val="BodyText"/>
        <w:ind w:left="592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522610" cy="2914650"/>
            <wp:effectExtent l="0" t="0" r="0" b="0"/>
            <wp:docPr id="19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2610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216" w:lineRule="auto" w:before="154"/>
        <w:ind w:left="358" w:right="435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9.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Жести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асистента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арбітра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сигнали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прапорцем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про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положення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“поза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грою”:</w:t>
      </w:r>
    </w:p>
    <w:p>
      <w:pPr>
        <w:spacing w:line="216" w:lineRule="auto" w:before="0"/>
        <w:ind w:left="180" w:right="258" w:firstLine="0"/>
        <w:jc w:val="center"/>
        <w:rPr>
          <w:i/>
          <w:sz w:val="32"/>
        </w:rPr>
      </w:pPr>
      <w:r>
        <w:rPr>
          <w:i/>
          <w:sz w:val="32"/>
        </w:rPr>
        <w:t>а – прапорець піднятий вгору, сигнал про положення гравця “поза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грою”;</w:t>
      </w:r>
    </w:p>
    <w:p>
      <w:pPr>
        <w:spacing w:line="216" w:lineRule="auto" w:before="0"/>
        <w:ind w:left="1627" w:right="1703" w:firstLine="0"/>
        <w:jc w:val="center"/>
        <w:rPr>
          <w:i/>
          <w:sz w:val="32"/>
        </w:rPr>
      </w:pPr>
      <w:r>
        <w:rPr>
          <w:i/>
          <w:sz w:val="32"/>
        </w:rPr>
        <w:t>б – “поза грою” на дальній від себе частині поля;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в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–“поза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грою”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в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середній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частині поля;</w:t>
      </w:r>
    </w:p>
    <w:p>
      <w:pPr>
        <w:spacing w:line="336" w:lineRule="exact" w:before="0"/>
        <w:ind w:left="0" w:right="76" w:firstLine="0"/>
        <w:jc w:val="center"/>
        <w:rPr>
          <w:i/>
          <w:sz w:val="32"/>
        </w:rPr>
      </w:pPr>
      <w:r>
        <w:rPr>
          <w:i/>
          <w:sz w:val="32"/>
        </w:rPr>
        <w:t>г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поза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грою”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на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ближній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від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себе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частині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поля</w:t>
      </w:r>
    </w:p>
    <w:p>
      <w:pPr>
        <w:pStyle w:val="ListParagraph"/>
        <w:numPr>
          <w:ilvl w:val="0"/>
          <w:numId w:val="22"/>
        </w:numPr>
        <w:tabs>
          <w:tab w:pos="1192" w:val="left" w:leader="none"/>
        </w:tabs>
        <w:spacing w:line="240" w:lineRule="auto" w:before="221" w:after="0"/>
        <w:ind w:left="226" w:right="482" w:firstLine="567"/>
        <w:jc w:val="both"/>
        <w:rPr>
          <w:sz w:val="32"/>
        </w:rPr>
      </w:pPr>
      <w:r>
        <w:rPr>
          <w:sz w:val="32"/>
        </w:rPr>
        <w:t>Піднявши прапорець двома руками над головою, асистент</w:t>
      </w:r>
      <w:r>
        <w:rPr>
          <w:spacing w:val="1"/>
          <w:sz w:val="32"/>
        </w:rPr>
        <w:t> </w:t>
      </w:r>
      <w:r>
        <w:rPr>
          <w:sz w:val="32"/>
        </w:rPr>
        <w:t>арбітра сигналізує, що має відбутися процедура заміни гравців. Цей</w:t>
      </w:r>
      <w:r>
        <w:rPr>
          <w:spacing w:val="1"/>
          <w:sz w:val="32"/>
        </w:rPr>
        <w:t> </w:t>
      </w:r>
      <w:r>
        <w:rPr>
          <w:sz w:val="32"/>
        </w:rPr>
        <w:t>жест</w:t>
      </w:r>
      <w:r>
        <w:rPr>
          <w:spacing w:val="-2"/>
          <w:sz w:val="32"/>
        </w:rPr>
        <w:t> </w:t>
      </w:r>
      <w:r>
        <w:rPr>
          <w:sz w:val="32"/>
        </w:rPr>
        <w:t>і</w:t>
      </w:r>
      <w:r>
        <w:rPr>
          <w:spacing w:val="-2"/>
          <w:sz w:val="32"/>
        </w:rPr>
        <w:t> </w:t>
      </w:r>
      <w:r>
        <w:rPr>
          <w:sz w:val="32"/>
        </w:rPr>
        <w:t>процедура</w:t>
      </w:r>
      <w:r>
        <w:rPr>
          <w:spacing w:val="-3"/>
          <w:sz w:val="32"/>
        </w:rPr>
        <w:t> </w:t>
      </w:r>
      <w:r>
        <w:rPr>
          <w:sz w:val="32"/>
        </w:rPr>
        <w:t>заміни</w:t>
      </w:r>
      <w:r>
        <w:rPr>
          <w:spacing w:val="-4"/>
          <w:sz w:val="32"/>
        </w:rPr>
        <w:t> </w:t>
      </w:r>
      <w:r>
        <w:rPr>
          <w:sz w:val="32"/>
        </w:rPr>
        <w:t>відбувається</w:t>
      </w:r>
      <w:r>
        <w:rPr>
          <w:spacing w:val="-2"/>
          <w:sz w:val="32"/>
        </w:rPr>
        <w:t> </w:t>
      </w:r>
      <w:r>
        <w:rPr>
          <w:sz w:val="32"/>
        </w:rPr>
        <w:t>під</w:t>
      </w:r>
      <w:r>
        <w:rPr>
          <w:spacing w:val="-2"/>
          <w:sz w:val="32"/>
        </w:rPr>
        <w:t> </w:t>
      </w:r>
      <w:r>
        <w:rPr>
          <w:sz w:val="32"/>
        </w:rPr>
        <w:t>час</w:t>
      </w:r>
      <w:r>
        <w:rPr>
          <w:spacing w:val="-2"/>
          <w:sz w:val="32"/>
        </w:rPr>
        <w:t> </w:t>
      </w:r>
      <w:r>
        <w:rPr>
          <w:sz w:val="32"/>
        </w:rPr>
        <w:t>зупинки</w:t>
      </w:r>
      <w:r>
        <w:rPr>
          <w:spacing w:val="-2"/>
          <w:sz w:val="32"/>
        </w:rPr>
        <w:t> </w:t>
      </w:r>
      <w:r>
        <w:rPr>
          <w:sz w:val="32"/>
        </w:rPr>
        <w:t>гри</w:t>
      </w:r>
      <w:r>
        <w:rPr>
          <w:spacing w:val="-3"/>
          <w:sz w:val="32"/>
        </w:rPr>
        <w:t> </w:t>
      </w:r>
      <w:r>
        <w:rPr>
          <w:sz w:val="32"/>
        </w:rPr>
        <w:t>(рис.</w:t>
      </w:r>
      <w:r>
        <w:rPr>
          <w:spacing w:val="-3"/>
          <w:sz w:val="32"/>
        </w:rPr>
        <w:t> </w:t>
      </w:r>
      <w:r>
        <w:rPr>
          <w:sz w:val="32"/>
        </w:rPr>
        <w:t>10).</w:t>
      </w:r>
    </w:p>
    <w:p>
      <w:pPr>
        <w:pStyle w:val="BodyText"/>
        <w:spacing w:before="7"/>
        <w:ind w:left="0"/>
        <w:jc w:val="left"/>
        <w:rPr>
          <w:sz w:val="12"/>
        </w:rPr>
      </w:pPr>
      <w:r>
        <w:rPr/>
        <w:drawing>
          <wp:anchor distT="0" distB="0" distL="0" distR="0" allowOverlap="1" layoutInCell="1" locked="0" behindDoc="0" simplePos="0" relativeHeight="10">
            <wp:simplePos x="0" y="0"/>
            <wp:positionH relativeFrom="page">
              <wp:posOffset>3424428</wp:posOffset>
            </wp:positionH>
            <wp:positionV relativeFrom="paragraph">
              <wp:posOffset>116832</wp:posOffset>
            </wp:positionV>
            <wp:extent cx="1072878" cy="2432875"/>
            <wp:effectExtent l="0" t="0" r="0" b="0"/>
            <wp:wrapTopAndBottom/>
            <wp:docPr id="21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1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2878" cy="2432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0"/>
        <w:ind w:left="563" w:right="258" w:firstLine="0"/>
        <w:jc w:val="center"/>
        <w:rPr>
          <w:i/>
          <w:sz w:val="32"/>
        </w:rPr>
      </w:pPr>
      <w:r>
        <w:rPr>
          <w:i/>
          <w:sz w:val="32"/>
        </w:rPr>
        <w:t>Рис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10.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Жести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асистента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арбітра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заміна</w:t>
      </w:r>
    </w:p>
    <w:p>
      <w:pPr>
        <w:spacing w:after="0"/>
        <w:jc w:val="center"/>
        <w:rPr>
          <w:sz w:val="32"/>
        </w:rPr>
        <w:sectPr>
          <w:pgSz w:w="11910" w:h="16840"/>
          <w:pgMar w:header="0" w:footer="1133" w:top="1180" w:bottom="1380" w:left="1020" w:right="760"/>
        </w:sectPr>
      </w:pPr>
    </w:p>
    <w:p>
      <w:pPr>
        <w:pStyle w:val="ListParagraph"/>
        <w:numPr>
          <w:ilvl w:val="0"/>
          <w:numId w:val="22"/>
        </w:numPr>
        <w:tabs>
          <w:tab w:pos="1128" w:val="left" w:leader="none"/>
        </w:tabs>
        <w:spacing w:line="240" w:lineRule="auto" w:before="65" w:after="0"/>
        <w:ind w:left="226" w:right="483" w:firstLine="567"/>
        <w:jc w:val="both"/>
        <w:rPr>
          <w:sz w:val="32"/>
        </w:rPr>
      </w:pPr>
      <w:r>
        <w:rPr>
          <w:sz w:val="32"/>
        </w:rPr>
        <w:t>Визначаючи порушення Правил гри (переважно Правила XII,</w:t>
      </w:r>
      <w:r>
        <w:rPr>
          <w:spacing w:val="1"/>
          <w:sz w:val="32"/>
        </w:rPr>
        <w:t> </w:t>
      </w:r>
      <w:r>
        <w:rPr>
          <w:sz w:val="32"/>
        </w:rPr>
        <w:t>якщо до початку гри, на передматчевій нараді арбітр просив про цю</w:t>
      </w:r>
      <w:r>
        <w:rPr>
          <w:spacing w:val="1"/>
          <w:sz w:val="32"/>
        </w:rPr>
        <w:t> </w:t>
      </w:r>
      <w:r>
        <w:rPr>
          <w:sz w:val="32"/>
        </w:rPr>
        <w:t>допомогу своїх асистентів), асистент арбітра може своїм прапорцем</w:t>
      </w:r>
      <w:r>
        <w:rPr>
          <w:spacing w:val="1"/>
          <w:sz w:val="32"/>
        </w:rPr>
        <w:t> </w:t>
      </w:r>
      <w:r>
        <w:rPr>
          <w:sz w:val="32"/>
        </w:rPr>
        <w:t>подавати сигнали, які</w:t>
      </w:r>
      <w:r>
        <w:rPr>
          <w:spacing w:val="-3"/>
          <w:sz w:val="32"/>
        </w:rPr>
        <w:t> </w:t>
      </w:r>
      <w:r>
        <w:rPr>
          <w:sz w:val="32"/>
        </w:rPr>
        <w:t>розділені на дві</w:t>
      </w:r>
      <w:r>
        <w:rPr>
          <w:spacing w:val="-2"/>
          <w:sz w:val="32"/>
        </w:rPr>
        <w:t> </w:t>
      </w:r>
      <w:r>
        <w:rPr>
          <w:sz w:val="32"/>
        </w:rPr>
        <w:t>фази:</w:t>
      </w:r>
    </w:p>
    <w:p>
      <w:pPr>
        <w:pStyle w:val="ListParagraph"/>
        <w:numPr>
          <w:ilvl w:val="0"/>
          <w:numId w:val="23"/>
        </w:numPr>
        <w:tabs>
          <w:tab w:pos="1646" w:val="left" w:leader="none"/>
        </w:tabs>
        <w:spacing w:line="240" w:lineRule="auto" w:before="1" w:after="0"/>
        <w:ind w:left="226" w:right="484" w:firstLine="567"/>
        <w:jc w:val="both"/>
        <w:rPr>
          <w:sz w:val="32"/>
        </w:rPr>
      </w:pPr>
      <w:r>
        <w:rPr>
          <w:sz w:val="32"/>
        </w:rPr>
        <w:t>перша</w:t>
      </w:r>
      <w:r>
        <w:rPr>
          <w:spacing w:val="48"/>
          <w:sz w:val="32"/>
        </w:rPr>
        <w:t> </w:t>
      </w:r>
      <w:r>
        <w:rPr>
          <w:sz w:val="32"/>
        </w:rPr>
        <w:t>–</w:t>
      </w:r>
      <w:r>
        <w:rPr>
          <w:spacing w:val="49"/>
          <w:sz w:val="32"/>
        </w:rPr>
        <w:t> </w:t>
      </w:r>
      <w:r>
        <w:rPr>
          <w:sz w:val="32"/>
        </w:rPr>
        <w:t>слід</w:t>
      </w:r>
      <w:r>
        <w:rPr>
          <w:spacing w:val="49"/>
          <w:sz w:val="32"/>
        </w:rPr>
        <w:t> </w:t>
      </w:r>
      <w:r>
        <w:rPr>
          <w:sz w:val="32"/>
        </w:rPr>
        <w:t>підняти</w:t>
      </w:r>
      <w:r>
        <w:rPr>
          <w:spacing w:val="50"/>
          <w:sz w:val="32"/>
        </w:rPr>
        <w:t> </w:t>
      </w:r>
      <w:r>
        <w:rPr>
          <w:sz w:val="32"/>
        </w:rPr>
        <w:t>прапорець</w:t>
      </w:r>
      <w:r>
        <w:rPr>
          <w:spacing w:val="50"/>
          <w:sz w:val="32"/>
        </w:rPr>
        <w:t> </w:t>
      </w:r>
      <w:r>
        <w:rPr>
          <w:sz w:val="32"/>
        </w:rPr>
        <w:t>вгору,</w:t>
      </w:r>
      <w:r>
        <w:rPr>
          <w:spacing w:val="49"/>
          <w:sz w:val="32"/>
        </w:rPr>
        <w:t> </w:t>
      </w:r>
      <w:r>
        <w:rPr>
          <w:sz w:val="32"/>
        </w:rPr>
        <w:t>щоб</w:t>
      </w:r>
      <w:r>
        <w:rPr>
          <w:spacing w:val="49"/>
          <w:sz w:val="32"/>
        </w:rPr>
        <w:t> </w:t>
      </w:r>
      <w:r>
        <w:rPr>
          <w:sz w:val="32"/>
        </w:rPr>
        <w:t>привернути</w:t>
      </w:r>
      <w:r>
        <w:rPr>
          <w:spacing w:val="-77"/>
          <w:sz w:val="32"/>
        </w:rPr>
        <w:t> </w:t>
      </w:r>
      <w:r>
        <w:rPr>
          <w:sz w:val="32"/>
        </w:rPr>
        <w:t>на</w:t>
      </w:r>
      <w:r>
        <w:rPr>
          <w:spacing w:val="-2"/>
          <w:sz w:val="32"/>
        </w:rPr>
        <w:t> </w:t>
      </w:r>
      <w:r>
        <w:rPr>
          <w:sz w:val="32"/>
        </w:rPr>
        <w:t>себе увагу</w:t>
      </w:r>
      <w:r>
        <w:rPr>
          <w:spacing w:val="-1"/>
          <w:sz w:val="32"/>
        </w:rPr>
        <w:t> </w:t>
      </w:r>
      <w:r>
        <w:rPr>
          <w:sz w:val="32"/>
        </w:rPr>
        <w:t>арбітра (рис.</w:t>
      </w:r>
      <w:r>
        <w:rPr>
          <w:spacing w:val="-2"/>
          <w:sz w:val="32"/>
        </w:rPr>
        <w:t> </w:t>
      </w:r>
      <w:r>
        <w:rPr>
          <w:sz w:val="32"/>
        </w:rPr>
        <w:t>11а);</w:t>
      </w:r>
    </w:p>
    <w:p>
      <w:pPr>
        <w:pStyle w:val="ListParagraph"/>
        <w:numPr>
          <w:ilvl w:val="0"/>
          <w:numId w:val="23"/>
        </w:numPr>
        <w:tabs>
          <w:tab w:pos="1645" w:val="left" w:leader="none"/>
        </w:tabs>
        <w:spacing w:line="240" w:lineRule="auto" w:before="0" w:after="0"/>
        <w:ind w:left="226" w:right="482" w:firstLine="567"/>
        <w:jc w:val="both"/>
        <w:rPr>
          <w:sz w:val="32"/>
        </w:rPr>
      </w:pPr>
      <w:r>
        <w:rPr>
          <w:sz w:val="32"/>
        </w:rPr>
        <w:t>друга – після того, коли арбітр звернув увагу на сигнал</w:t>
      </w:r>
      <w:r>
        <w:rPr>
          <w:spacing w:val="1"/>
          <w:sz w:val="32"/>
        </w:rPr>
        <w:t> </w:t>
      </w:r>
      <w:r>
        <w:rPr>
          <w:sz w:val="32"/>
        </w:rPr>
        <w:t>асистента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сигналом</w:t>
      </w:r>
      <w:r>
        <w:rPr>
          <w:spacing w:val="1"/>
          <w:sz w:val="32"/>
        </w:rPr>
        <w:t> </w:t>
      </w:r>
      <w:r>
        <w:rPr>
          <w:sz w:val="32"/>
        </w:rPr>
        <w:t>свистка</w:t>
      </w:r>
      <w:r>
        <w:rPr>
          <w:spacing w:val="1"/>
          <w:sz w:val="32"/>
        </w:rPr>
        <w:t> </w:t>
      </w:r>
      <w:r>
        <w:rPr>
          <w:sz w:val="32"/>
        </w:rPr>
        <w:t>зупинив</w:t>
      </w:r>
      <w:r>
        <w:rPr>
          <w:spacing w:val="1"/>
          <w:sz w:val="32"/>
        </w:rPr>
        <w:t> </w:t>
      </w:r>
      <w:r>
        <w:rPr>
          <w:sz w:val="32"/>
        </w:rPr>
        <w:t>гру,</w:t>
      </w:r>
      <w:r>
        <w:rPr>
          <w:spacing w:val="1"/>
          <w:sz w:val="32"/>
        </w:rPr>
        <w:t> </w:t>
      </w:r>
      <w:r>
        <w:rPr>
          <w:sz w:val="32"/>
        </w:rPr>
        <w:t>необхідно</w:t>
      </w:r>
      <w:r>
        <w:rPr>
          <w:spacing w:val="1"/>
          <w:sz w:val="32"/>
        </w:rPr>
        <w:t> </w:t>
      </w:r>
      <w:r>
        <w:rPr>
          <w:sz w:val="32"/>
        </w:rPr>
        <w:t>вказати</w:t>
      </w:r>
      <w:r>
        <w:rPr>
          <w:spacing w:val="1"/>
          <w:sz w:val="32"/>
        </w:rPr>
        <w:t> </w:t>
      </w:r>
      <w:r>
        <w:rPr>
          <w:sz w:val="32"/>
        </w:rPr>
        <w:t>прапорцем, кому належить право щодо введення м’яча у гру, тобто</w:t>
      </w:r>
      <w:r>
        <w:rPr>
          <w:spacing w:val="1"/>
          <w:sz w:val="32"/>
        </w:rPr>
        <w:t> </w:t>
      </w:r>
      <w:r>
        <w:rPr>
          <w:sz w:val="32"/>
        </w:rPr>
        <w:t>показати</w:t>
      </w:r>
      <w:r>
        <w:rPr>
          <w:spacing w:val="1"/>
          <w:sz w:val="32"/>
        </w:rPr>
        <w:t> </w:t>
      </w:r>
      <w:r>
        <w:rPr>
          <w:sz w:val="32"/>
        </w:rPr>
        <w:t>прапорцем,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напрямку</w:t>
      </w:r>
      <w:r>
        <w:rPr>
          <w:spacing w:val="1"/>
          <w:sz w:val="32"/>
        </w:rPr>
        <w:t> </w:t>
      </w:r>
      <w:r>
        <w:rPr>
          <w:sz w:val="32"/>
        </w:rPr>
        <w:t>воріт</w:t>
      </w:r>
      <w:r>
        <w:rPr>
          <w:spacing w:val="1"/>
          <w:sz w:val="32"/>
        </w:rPr>
        <w:t> </w:t>
      </w:r>
      <w:r>
        <w:rPr>
          <w:sz w:val="32"/>
        </w:rPr>
        <w:t>якої</w:t>
      </w:r>
      <w:r>
        <w:rPr>
          <w:spacing w:val="1"/>
          <w:sz w:val="32"/>
        </w:rPr>
        <w:t> </w:t>
      </w:r>
      <w:r>
        <w:rPr>
          <w:sz w:val="32"/>
        </w:rPr>
        <w:t>команди</w:t>
      </w:r>
      <w:r>
        <w:rPr>
          <w:spacing w:val="1"/>
          <w:sz w:val="32"/>
        </w:rPr>
        <w:t> </w:t>
      </w:r>
      <w:r>
        <w:rPr>
          <w:sz w:val="32"/>
        </w:rPr>
        <w:t>має</w:t>
      </w:r>
      <w:r>
        <w:rPr>
          <w:spacing w:val="1"/>
          <w:sz w:val="32"/>
        </w:rPr>
        <w:t> </w:t>
      </w:r>
      <w:r>
        <w:rPr>
          <w:sz w:val="32"/>
        </w:rPr>
        <w:t>бути</w:t>
      </w:r>
      <w:r>
        <w:rPr>
          <w:spacing w:val="1"/>
          <w:sz w:val="32"/>
        </w:rPr>
        <w:t> </w:t>
      </w:r>
      <w:r>
        <w:rPr>
          <w:sz w:val="32"/>
        </w:rPr>
        <w:t>призначений</w:t>
      </w:r>
      <w:r>
        <w:rPr>
          <w:spacing w:val="-2"/>
          <w:sz w:val="32"/>
        </w:rPr>
        <w:t> </w:t>
      </w:r>
      <w:r>
        <w:rPr>
          <w:sz w:val="32"/>
        </w:rPr>
        <w:t>штрафний</w:t>
      </w:r>
      <w:r>
        <w:rPr>
          <w:spacing w:val="-2"/>
          <w:sz w:val="32"/>
        </w:rPr>
        <w:t> </w:t>
      </w:r>
      <w:r>
        <w:rPr>
          <w:sz w:val="32"/>
        </w:rPr>
        <w:t>або</w:t>
      </w:r>
      <w:r>
        <w:rPr>
          <w:spacing w:val="-1"/>
          <w:sz w:val="32"/>
        </w:rPr>
        <w:t> </w:t>
      </w:r>
      <w:r>
        <w:rPr>
          <w:sz w:val="32"/>
        </w:rPr>
        <w:t>вільний</w:t>
      </w:r>
      <w:r>
        <w:rPr>
          <w:spacing w:val="-1"/>
          <w:sz w:val="32"/>
        </w:rPr>
        <w:t> </w:t>
      </w:r>
      <w:r>
        <w:rPr>
          <w:sz w:val="32"/>
        </w:rPr>
        <w:t>удар</w:t>
      </w:r>
      <w:r>
        <w:rPr>
          <w:spacing w:val="-2"/>
          <w:sz w:val="32"/>
        </w:rPr>
        <w:t> </w:t>
      </w:r>
      <w:r>
        <w:rPr>
          <w:sz w:val="32"/>
        </w:rPr>
        <w:t>(рис.</w:t>
      </w:r>
      <w:r>
        <w:rPr>
          <w:spacing w:val="-1"/>
          <w:sz w:val="32"/>
        </w:rPr>
        <w:t> </w:t>
      </w:r>
      <w:r>
        <w:rPr>
          <w:sz w:val="32"/>
        </w:rPr>
        <w:t>11б).</w:t>
      </w:r>
    </w:p>
    <w:p>
      <w:pPr>
        <w:pStyle w:val="BodyText"/>
        <w:ind w:right="483" w:firstLine="567"/>
      </w:pPr>
      <w:r>
        <w:rPr/>
        <w:drawing>
          <wp:anchor distT="0" distB="0" distL="0" distR="0" allowOverlap="1" layoutInCell="1" locked="0" behindDoc="0" simplePos="0" relativeHeight="11">
            <wp:simplePos x="0" y="0"/>
            <wp:positionH relativeFrom="page">
              <wp:posOffset>1769364</wp:posOffset>
            </wp:positionH>
            <wp:positionV relativeFrom="paragraph">
              <wp:posOffset>741392</wp:posOffset>
            </wp:positionV>
            <wp:extent cx="3986190" cy="2681478"/>
            <wp:effectExtent l="0" t="0" r="0" b="0"/>
            <wp:wrapTopAndBottom/>
            <wp:docPr id="23" name="image1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2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86190" cy="26814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Також асистент арбітра може допомогти прихованим жестом</w:t>
      </w:r>
      <w:r>
        <w:rPr>
          <w:spacing w:val="1"/>
        </w:rPr>
        <w:t> </w:t>
      </w:r>
      <w:r>
        <w:rPr/>
        <w:t>ідентифікувати порушника та сповістити арбітра про дисциплінарні</w:t>
      </w:r>
      <w:r>
        <w:rPr>
          <w:spacing w:val="1"/>
        </w:rPr>
        <w:t> </w:t>
      </w:r>
      <w:r>
        <w:rPr/>
        <w:t>заходи</w:t>
      </w:r>
      <w:r>
        <w:rPr>
          <w:spacing w:val="-2"/>
        </w:rPr>
        <w:t> </w:t>
      </w:r>
      <w:r>
        <w:rPr/>
        <w:t>відносно</w:t>
      </w:r>
      <w:r>
        <w:rPr>
          <w:spacing w:val="-1"/>
        </w:rPr>
        <w:t> </w:t>
      </w:r>
      <w:r>
        <w:rPr/>
        <w:t>цього</w:t>
      </w:r>
      <w:r>
        <w:rPr>
          <w:spacing w:val="-1"/>
        </w:rPr>
        <w:t> </w:t>
      </w:r>
      <w:r>
        <w:rPr/>
        <w:t>гравця</w:t>
      </w:r>
      <w:r>
        <w:rPr>
          <w:spacing w:val="-2"/>
        </w:rPr>
        <w:t> </w:t>
      </w:r>
      <w:r>
        <w:rPr/>
        <w:t>(жовта</w:t>
      </w:r>
      <w:r>
        <w:rPr>
          <w:spacing w:val="-2"/>
        </w:rPr>
        <w:t> </w:t>
      </w:r>
      <w:r>
        <w:rPr/>
        <w:t>або</w:t>
      </w:r>
      <w:r>
        <w:rPr>
          <w:spacing w:val="-2"/>
        </w:rPr>
        <w:t> </w:t>
      </w:r>
      <w:r>
        <w:rPr/>
        <w:t>червона</w:t>
      </w:r>
      <w:r>
        <w:rPr>
          <w:spacing w:val="-2"/>
        </w:rPr>
        <w:t> </w:t>
      </w:r>
      <w:r>
        <w:rPr/>
        <w:t>карточки).</w:t>
      </w:r>
    </w:p>
    <w:p>
      <w:pPr>
        <w:spacing w:before="100"/>
        <w:ind w:left="4174" w:right="1044" w:hanging="3172"/>
        <w:jc w:val="left"/>
        <w:rPr>
          <w:i/>
          <w:sz w:val="32"/>
        </w:rPr>
      </w:pPr>
      <w:r>
        <w:rPr>
          <w:i/>
          <w:sz w:val="32"/>
        </w:rPr>
        <w:t>Рис.11.</w:t>
      </w:r>
      <w:r>
        <w:rPr>
          <w:i/>
          <w:spacing w:val="-7"/>
          <w:sz w:val="32"/>
        </w:rPr>
        <w:t> </w:t>
      </w:r>
      <w:r>
        <w:rPr>
          <w:i/>
          <w:sz w:val="32"/>
        </w:rPr>
        <w:t>Жести</w:t>
      </w:r>
      <w:r>
        <w:rPr>
          <w:i/>
          <w:spacing w:val="-7"/>
          <w:sz w:val="32"/>
        </w:rPr>
        <w:t> </w:t>
      </w:r>
      <w:r>
        <w:rPr>
          <w:i/>
          <w:sz w:val="32"/>
        </w:rPr>
        <w:t>асистента</w:t>
      </w:r>
      <w:r>
        <w:rPr>
          <w:i/>
          <w:spacing w:val="-7"/>
          <w:sz w:val="32"/>
        </w:rPr>
        <w:t> </w:t>
      </w:r>
      <w:r>
        <w:rPr>
          <w:i/>
          <w:sz w:val="32"/>
        </w:rPr>
        <w:t>арбітра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фіксація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порушення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Правил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гри</w:t>
      </w:r>
    </w:p>
    <w:p>
      <w:pPr>
        <w:pStyle w:val="BodyText"/>
        <w:spacing w:before="11"/>
        <w:ind w:left="0"/>
        <w:jc w:val="left"/>
        <w:rPr>
          <w:i/>
          <w:sz w:val="27"/>
        </w:rPr>
      </w:pPr>
    </w:p>
    <w:p>
      <w:pPr>
        <w:pStyle w:val="BodyText"/>
        <w:ind w:right="482" w:firstLine="567"/>
      </w:pPr>
      <w:r>
        <w:rPr/>
        <w:t>Якщо перед тим, як м’яч увійшов у гру, гравець допускає будь-</w:t>
      </w:r>
      <w:r>
        <w:rPr>
          <w:spacing w:val="1"/>
        </w:rPr>
        <w:t> </w:t>
      </w:r>
      <w:r>
        <w:rPr/>
        <w:t>яке</w:t>
      </w:r>
      <w:r>
        <w:rPr>
          <w:spacing w:val="1"/>
        </w:rPr>
        <w:t> </w:t>
      </w:r>
      <w:r>
        <w:rPr/>
        <w:t>інше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гри,</w:t>
      </w:r>
      <w:r>
        <w:rPr>
          <w:spacing w:val="1"/>
        </w:rPr>
        <w:t> </w:t>
      </w:r>
      <w:r>
        <w:rPr/>
        <w:t>якого</w:t>
      </w:r>
      <w:r>
        <w:rPr>
          <w:spacing w:val="1"/>
        </w:rPr>
        <w:t> </w:t>
      </w:r>
      <w:r>
        <w:rPr/>
        <w:t>арбітр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помічає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порушення,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думку</w:t>
      </w:r>
      <w:r>
        <w:rPr>
          <w:spacing w:val="1"/>
        </w:rPr>
        <w:t> </w:t>
      </w:r>
      <w:r>
        <w:rPr/>
        <w:t>асистента</w:t>
      </w:r>
      <w:r>
        <w:rPr>
          <w:spacing w:val="1"/>
        </w:rPr>
        <w:t> </w:t>
      </w:r>
      <w:r>
        <w:rPr/>
        <w:t>арбітра,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повинно</w:t>
      </w:r>
      <w:r>
        <w:rPr>
          <w:spacing w:val="8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залишеним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уваги</w:t>
      </w:r>
      <w:r>
        <w:rPr>
          <w:spacing w:val="1"/>
        </w:rPr>
        <w:t> </w:t>
      </w:r>
      <w:r>
        <w:rPr/>
        <w:t>арбітра,</w:t>
      </w:r>
      <w:r>
        <w:rPr>
          <w:spacing w:val="1"/>
        </w:rPr>
        <w:t> </w:t>
      </w:r>
      <w:r>
        <w:rPr/>
        <w:t>тоді</w:t>
      </w:r>
      <w:r>
        <w:rPr>
          <w:spacing w:val="1"/>
        </w:rPr>
        <w:t> </w:t>
      </w:r>
      <w:r>
        <w:rPr/>
        <w:t>асистент</w:t>
      </w:r>
      <w:r>
        <w:rPr>
          <w:spacing w:val="1"/>
        </w:rPr>
        <w:t> </w:t>
      </w:r>
      <w:r>
        <w:rPr/>
        <w:t>арбітра</w:t>
      </w:r>
      <w:r>
        <w:rPr>
          <w:spacing w:val="1"/>
        </w:rPr>
        <w:t> </w:t>
      </w:r>
      <w:r>
        <w:rPr/>
        <w:t>змушений</w:t>
      </w:r>
      <w:r>
        <w:rPr>
          <w:spacing w:val="1"/>
        </w:rPr>
        <w:t> </w:t>
      </w:r>
      <w:r>
        <w:rPr/>
        <w:t>піднявши</w:t>
      </w:r>
      <w:r>
        <w:rPr>
          <w:spacing w:val="1"/>
        </w:rPr>
        <w:t> </w:t>
      </w:r>
      <w:r>
        <w:rPr/>
        <w:t>прапорець</w:t>
      </w:r>
      <w:r>
        <w:rPr>
          <w:spacing w:val="1"/>
        </w:rPr>
        <w:t> </w:t>
      </w:r>
      <w:r>
        <w:rPr/>
        <w:t>вгору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головою,</w:t>
      </w:r>
      <w:r>
        <w:rPr>
          <w:spacing w:val="1"/>
        </w:rPr>
        <w:t> </w:t>
      </w:r>
      <w:r>
        <w:rPr/>
        <w:t>зробити</w:t>
      </w:r>
      <w:r>
        <w:rPr>
          <w:spacing w:val="1"/>
        </w:rPr>
        <w:t> </w:t>
      </w:r>
      <w:r>
        <w:rPr/>
        <w:t>ним</w:t>
      </w:r>
      <w:r>
        <w:rPr>
          <w:spacing w:val="1"/>
        </w:rPr>
        <w:t> </w:t>
      </w:r>
      <w:r>
        <w:rPr/>
        <w:t>кілька</w:t>
      </w:r>
      <w:r>
        <w:rPr>
          <w:spacing w:val="-77"/>
        </w:rPr>
        <w:t> </w:t>
      </w:r>
      <w:r>
        <w:rPr/>
        <w:t>тривожних</w:t>
      </w:r>
      <w:r>
        <w:rPr>
          <w:spacing w:val="1"/>
        </w:rPr>
        <w:t> </w:t>
      </w:r>
      <w:r>
        <w:rPr/>
        <w:t>сигналів,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того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привернути</w:t>
      </w:r>
      <w:r>
        <w:rPr>
          <w:spacing w:val="1"/>
        </w:rPr>
        <w:t> </w:t>
      </w:r>
      <w:r>
        <w:rPr/>
        <w:t>увагу</w:t>
      </w:r>
      <w:r>
        <w:rPr>
          <w:spacing w:val="80"/>
        </w:rPr>
        <w:t> </w:t>
      </w:r>
      <w:r>
        <w:rPr/>
        <w:t>арбітра.</w:t>
      </w:r>
      <w:r>
        <w:rPr>
          <w:spacing w:val="1"/>
        </w:rPr>
        <w:t> </w:t>
      </w:r>
      <w:r>
        <w:rPr/>
        <w:t>Такими</w:t>
      </w:r>
      <w:r>
        <w:rPr>
          <w:spacing w:val="1"/>
        </w:rPr>
        <w:t> </w:t>
      </w:r>
      <w:r>
        <w:rPr/>
        <w:t>порушеннями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ті</w:t>
      </w:r>
      <w:r>
        <w:rPr>
          <w:spacing w:val="1"/>
        </w:rPr>
        <w:t> </w:t>
      </w:r>
      <w:r>
        <w:rPr/>
        <w:t>порушення,</w:t>
      </w:r>
      <w:r>
        <w:rPr>
          <w:spacing w:val="1"/>
        </w:rPr>
        <w:t> </w:t>
      </w:r>
      <w:r>
        <w:rPr/>
        <w:t>що</w:t>
      </w:r>
      <w:r>
        <w:rPr>
          <w:spacing w:val="80"/>
        </w:rPr>
        <w:t> </w:t>
      </w:r>
      <w:r>
        <w:rPr/>
        <w:t>відбулися</w:t>
      </w:r>
      <w:r>
        <w:rPr>
          <w:spacing w:val="1"/>
        </w:rPr>
        <w:t> </w:t>
      </w:r>
      <w:r>
        <w:rPr/>
        <w:t>поза полем зору арбітра або образа асистента арбітра, суперника,</w:t>
      </w:r>
      <w:r>
        <w:rPr>
          <w:spacing w:val="1"/>
        </w:rPr>
        <w:t> </w:t>
      </w:r>
      <w:r>
        <w:rPr/>
        <w:t>будь-кого</w:t>
      </w:r>
      <w:r>
        <w:rPr>
          <w:spacing w:val="-1"/>
        </w:rPr>
        <w:t> </w:t>
      </w:r>
      <w:r>
        <w:rPr/>
        <w:t>іншого</w:t>
      </w:r>
      <w:r>
        <w:rPr>
          <w:spacing w:val="-1"/>
        </w:rPr>
        <w:t> </w:t>
      </w:r>
      <w:r>
        <w:rPr/>
        <w:t>і тому</w:t>
      </w:r>
      <w:r>
        <w:rPr>
          <w:spacing w:val="1"/>
        </w:rPr>
        <w:t> </w:t>
      </w:r>
      <w:r>
        <w:rPr/>
        <w:t>подібне.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ListParagraph"/>
        <w:numPr>
          <w:ilvl w:val="0"/>
          <w:numId w:val="22"/>
        </w:numPr>
        <w:tabs>
          <w:tab w:pos="1124" w:val="left" w:leader="none"/>
        </w:tabs>
        <w:spacing w:line="240" w:lineRule="auto" w:before="65" w:after="0"/>
        <w:ind w:left="226" w:right="482" w:firstLine="567"/>
        <w:jc w:val="both"/>
        <w:rPr>
          <w:sz w:val="32"/>
        </w:rPr>
      </w:pPr>
      <w:r>
        <w:rPr>
          <w:sz w:val="32"/>
        </w:rPr>
        <w:t>Удар від воріт, вихід м’яча за лінію воріт від гравця команди,</w:t>
      </w:r>
      <w:r>
        <w:rPr>
          <w:spacing w:val="1"/>
          <w:sz w:val="32"/>
        </w:rPr>
        <w:t> </w:t>
      </w:r>
      <w:r>
        <w:rPr>
          <w:sz w:val="32"/>
        </w:rPr>
        <w:t>яка атакує, асистент арбітра має підняти прапорець приблизно на</w:t>
      </w:r>
      <w:r>
        <w:rPr>
          <w:spacing w:val="1"/>
          <w:sz w:val="32"/>
        </w:rPr>
        <w:t> </w:t>
      </w:r>
      <w:r>
        <w:rPr>
          <w:sz w:val="32"/>
        </w:rPr>
        <w:t>рівні плечей, вказуючи ним у напрямку футбольних воріт команди,</w:t>
      </w:r>
      <w:r>
        <w:rPr>
          <w:spacing w:val="1"/>
          <w:sz w:val="32"/>
        </w:rPr>
        <w:t> </w:t>
      </w:r>
      <w:r>
        <w:rPr>
          <w:sz w:val="32"/>
        </w:rPr>
        <w:t>що захищається, та переконавшись, що арбітр побачив поданий ним</w:t>
      </w:r>
      <w:r>
        <w:rPr>
          <w:spacing w:val="-77"/>
          <w:sz w:val="32"/>
        </w:rPr>
        <w:t> </w:t>
      </w:r>
      <w:r>
        <w:rPr>
          <w:sz w:val="32"/>
        </w:rPr>
        <w:t>сигнал,</w:t>
      </w:r>
      <w:r>
        <w:rPr>
          <w:spacing w:val="59"/>
          <w:sz w:val="32"/>
        </w:rPr>
        <w:t> </w:t>
      </w:r>
      <w:r>
        <w:rPr>
          <w:sz w:val="32"/>
        </w:rPr>
        <w:t>опустити</w:t>
      </w:r>
      <w:r>
        <w:rPr>
          <w:spacing w:val="60"/>
          <w:sz w:val="32"/>
        </w:rPr>
        <w:t> </w:t>
      </w:r>
      <w:r>
        <w:rPr>
          <w:sz w:val="32"/>
        </w:rPr>
        <w:t>прапорець.</w:t>
      </w:r>
      <w:r>
        <w:rPr>
          <w:spacing w:val="59"/>
          <w:sz w:val="32"/>
        </w:rPr>
        <w:t> </w:t>
      </w:r>
      <w:r>
        <w:rPr>
          <w:sz w:val="32"/>
        </w:rPr>
        <w:t>Після</w:t>
      </w:r>
      <w:r>
        <w:rPr>
          <w:spacing w:val="58"/>
          <w:sz w:val="32"/>
        </w:rPr>
        <w:t> </w:t>
      </w:r>
      <w:r>
        <w:rPr>
          <w:sz w:val="32"/>
        </w:rPr>
        <w:t>правильного</w:t>
      </w:r>
      <w:r>
        <w:rPr>
          <w:spacing w:val="60"/>
          <w:sz w:val="32"/>
        </w:rPr>
        <w:t> </w:t>
      </w:r>
      <w:r>
        <w:rPr>
          <w:sz w:val="32"/>
        </w:rPr>
        <w:t>введення</w:t>
      </w:r>
      <w:r>
        <w:rPr>
          <w:spacing w:val="60"/>
          <w:sz w:val="32"/>
        </w:rPr>
        <w:t> </w:t>
      </w:r>
      <w:r>
        <w:rPr>
          <w:sz w:val="32"/>
        </w:rPr>
        <w:t>м’яча</w:t>
      </w:r>
      <w:r>
        <w:rPr>
          <w:spacing w:val="59"/>
          <w:sz w:val="32"/>
        </w:rPr>
        <w:t> </w:t>
      </w:r>
      <w:r>
        <w:rPr>
          <w:sz w:val="32"/>
        </w:rPr>
        <w:t>у</w:t>
      </w:r>
      <w:r>
        <w:rPr>
          <w:spacing w:val="-77"/>
          <w:sz w:val="32"/>
        </w:rPr>
        <w:t> </w:t>
      </w:r>
      <w:r>
        <w:rPr>
          <w:sz w:val="32"/>
        </w:rPr>
        <w:t>гру</w:t>
      </w:r>
      <w:r>
        <w:rPr>
          <w:spacing w:val="1"/>
          <w:sz w:val="32"/>
        </w:rPr>
        <w:t> </w:t>
      </w:r>
      <w:r>
        <w:rPr>
          <w:sz w:val="32"/>
        </w:rPr>
        <w:t>асистенту</w:t>
      </w:r>
      <w:r>
        <w:rPr>
          <w:spacing w:val="1"/>
          <w:sz w:val="32"/>
        </w:rPr>
        <w:t> </w:t>
      </w:r>
      <w:r>
        <w:rPr>
          <w:sz w:val="32"/>
        </w:rPr>
        <w:t>арбітра</w:t>
      </w:r>
      <w:r>
        <w:rPr>
          <w:spacing w:val="1"/>
          <w:sz w:val="32"/>
        </w:rPr>
        <w:t> </w:t>
      </w:r>
      <w:r>
        <w:rPr>
          <w:sz w:val="32"/>
        </w:rPr>
        <w:t>необхідно</w:t>
      </w:r>
      <w:r>
        <w:rPr>
          <w:spacing w:val="1"/>
          <w:sz w:val="32"/>
        </w:rPr>
        <w:t> </w:t>
      </w:r>
      <w:r>
        <w:rPr>
          <w:sz w:val="32"/>
        </w:rPr>
        <w:t>рухатись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80"/>
          <w:sz w:val="32"/>
        </w:rPr>
        <w:t> </w:t>
      </w:r>
      <w:r>
        <w:rPr>
          <w:sz w:val="32"/>
        </w:rPr>
        <w:t>напрямку</w:t>
      </w:r>
      <w:r>
        <w:rPr>
          <w:spacing w:val="80"/>
          <w:sz w:val="32"/>
        </w:rPr>
        <w:t> </w:t>
      </w:r>
      <w:r>
        <w:rPr>
          <w:sz w:val="32"/>
        </w:rPr>
        <w:t>середньої</w:t>
      </w:r>
      <w:r>
        <w:rPr>
          <w:spacing w:val="1"/>
          <w:sz w:val="32"/>
        </w:rPr>
        <w:t> </w:t>
      </w:r>
      <w:r>
        <w:rPr>
          <w:sz w:val="32"/>
        </w:rPr>
        <w:t>лінії</w:t>
      </w:r>
      <w:r>
        <w:rPr>
          <w:spacing w:val="1"/>
          <w:sz w:val="32"/>
        </w:rPr>
        <w:t> </w:t>
      </w:r>
      <w:r>
        <w:rPr>
          <w:sz w:val="32"/>
        </w:rPr>
        <w:t>поля,</w:t>
      </w:r>
      <w:r>
        <w:rPr>
          <w:spacing w:val="1"/>
          <w:sz w:val="32"/>
        </w:rPr>
        <w:t> </w:t>
      </w:r>
      <w:r>
        <w:rPr>
          <w:sz w:val="32"/>
        </w:rPr>
        <w:t>зайнявши</w:t>
      </w:r>
      <w:r>
        <w:rPr>
          <w:spacing w:val="1"/>
          <w:sz w:val="32"/>
        </w:rPr>
        <w:t> </w:t>
      </w:r>
      <w:r>
        <w:rPr>
          <w:sz w:val="32"/>
        </w:rPr>
        <w:t>позицію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лінії</w:t>
      </w:r>
      <w:r>
        <w:rPr>
          <w:spacing w:val="80"/>
          <w:sz w:val="32"/>
        </w:rPr>
        <w:t> </w:t>
      </w:r>
      <w:r>
        <w:rPr>
          <w:sz w:val="32"/>
        </w:rPr>
        <w:t>з</w:t>
      </w:r>
      <w:r>
        <w:rPr>
          <w:spacing w:val="80"/>
          <w:sz w:val="32"/>
        </w:rPr>
        <w:t> </w:t>
      </w:r>
      <w:r>
        <w:rPr>
          <w:sz w:val="32"/>
        </w:rPr>
        <w:t>передостаннім</w:t>
      </w:r>
      <w:r>
        <w:rPr>
          <w:spacing w:val="80"/>
          <w:sz w:val="32"/>
        </w:rPr>
        <w:t> </w:t>
      </w:r>
      <w:r>
        <w:rPr>
          <w:sz w:val="32"/>
        </w:rPr>
        <w:t>гравцем</w:t>
      </w:r>
      <w:r>
        <w:rPr>
          <w:spacing w:val="1"/>
          <w:sz w:val="32"/>
        </w:rPr>
        <w:t> </w:t>
      </w:r>
      <w:r>
        <w:rPr>
          <w:sz w:val="32"/>
        </w:rPr>
        <w:t>(рис.</w:t>
      </w:r>
      <w:r>
        <w:rPr>
          <w:spacing w:val="-2"/>
          <w:sz w:val="32"/>
        </w:rPr>
        <w:t> </w:t>
      </w:r>
      <w:r>
        <w:rPr>
          <w:sz w:val="32"/>
        </w:rPr>
        <w:t>12а).</w:t>
      </w:r>
    </w:p>
    <w:p>
      <w:pPr>
        <w:pStyle w:val="BodyText"/>
        <w:ind w:left="652"/>
      </w:pPr>
      <w:r>
        <w:rPr/>
        <w:t>Арбітр</w:t>
      </w:r>
      <w:r>
        <w:rPr>
          <w:spacing w:val="6"/>
        </w:rPr>
        <w:t> </w:t>
      </w:r>
      <w:r>
        <w:rPr/>
        <w:t>жестом</w:t>
      </w:r>
      <w:r>
        <w:rPr>
          <w:spacing w:val="84"/>
        </w:rPr>
        <w:t> </w:t>
      </w:r>
      <w:r>
        <w:rPr/>
        <w:t>руки</w:t>
      </w:r>
      <w:r>
        <w:rPr>
          <w:spacing w:val="85"/>
        </w:rPr>
        <w:t> </w:t>
      </w:r>
      <w:r>
        <w:rPr/>
        <w:t>вказує,</w:t>
      </w:r>
      <w:r>
        <w:rPr>
          <w:spacing w:val="86"/>
        </w:rPr>
        <w:t> </w:t>
      </w:r>
      <w:r>
        <w:rPr/>
        <w:t>що</w:t>
      </w:r>
      <w:r>
        <w:rPr>
          <w:spacing w:val="85"/>
        </w:rPr>
        <w:t> </w:t>
      </w:r>
      <w:r>
        <w:rPr/>
        <w:t>призначається</w:t>
      </w:r>
      <w:r>
        <w:rPr>
          <w:spacing w:val="85"/>
        </w:rPr>
        <w:t> </w:t>
      </w:r>
      <w:r>
        <w:rPr/>
        <w:t>удар</w:t>
      </w:r>
      <w:r>
        <w:rPr>
          <w:spacing w:val="86"/>
        </w:rPr>
        <w:t> </w:t>
      </w:r>
      <w:r>
        <w:rPr/>
        <w:t>від</w:t>
      </w:r>
      <w:r>
        <w:rPr>
          <w:spacing w:val="85"/>
        </w:rPr>
        <w:t> </w:t>
      </w:r>
      <w:r>
        <w:rPr/>
        <w:t>воріт</w:t>
      </w:r>
    </w:p>
    <w:p>
      <w:pPr>
        <w:pStyle w:val="BodyText"/>
        <w:spacing w:before="1"/>
      </w:pPr>
      <w:r>
        <w:rPr/>
        <w:t>(рис.</w:t>
      </w:r>
      <w:r>
        <w:rPr>
          <w:spacing w:val="-3"/>
        </w:rPr>
        <w:t> </w:t>
      </w:r>
      <w:r>
        <w:rPr/>
        <w:t>12б).</w:t>
      </w:r>
    </w:p>
    <w:p>
      <w:pPr>
        <w:pStyle w:val="BodyText"/>
        <w:spacing w:before="8"/>
        <w:ind w:left="0"/>
        <w:jc w:val="left"/>
        <w:rPr>
          <w:sz w:val="25"/>
        </w:rPr>
      </w:pPr>
      <w:r>
        <w:rPr/>
        <w:drawing>
          <wp:anchor distT="0" distB="0" distL="0" distR="0" allowOverlap="1" layoutInCell="1" locked="0" behindDoc="0" simplePos="0" relativeHeight="12">
            <wp:simplePos x="0" y="0"/>
            <wp:positionH relativeFrom="page">
              <wp:posOffset>1248787</wp:posOffset>
            </wp:positionH>
            <wp:positionV relativeFrom="paragraph">
              <wp:posOffset>212761</wp:posOffset>
            </wp:positionV>
            <wp:extent cx="5436488" cy="2276094"/>
            <wp:effectExtent l="0" t="0" r="0" b="0"/>
            <wp:wrapTopAndBottom/>
            <wp:docPr id="25" name="image1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3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6488" cy="22760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8"/>
        <w:ind w:left="0"/>
        <w:jc w:val="left"/>
        <w:rPr>
          <w:sz w:val="41"/>
        </w:rPr>
      </w:pPr>
    </w:p>
    <w:p>
      <w:pPr>
        <w:spacing w:before="0"/>
        <w:ind w:left="640" w:right="898" w:firstLine="0"/>
        <w:jc w:val="center"/>
        <w:rPr>
          <w:i/>
          <w:sz w:val="32"/>
        </w:rPr>
      </w:pPr>
      <w:r>
        <w:rPr>
          <w:i/>
          <w:sz w:val="32"/>
        </w:rPr>
        <w:t>Рис. 12. Жести асистента арбітра на лінії та арбітра в полі: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а – сигнал прапорцем у разі виходу м’яча за лінію воріт від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гравця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команди,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що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нападає,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удар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від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воріт;</w:t>
      </w:r>
    </w:p>
    <w:p>
      <w:pPr>
        <w:spacing w:before="0"/>
        <w:ind w:left="0" w:right="257" w:firstLine="0"/>
        <w:jc w:val="center"/>
        <w:rPr>
          <w:i/>
          <w:sz w:val="32"/>
        </w:rPr>
      </w:pPr>
      <w:r>
        <w:rPr>
          <w:i/>
          <w:sz w:val="32"/>
        </w:rPr>
        <w:t>б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–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сигнал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арбітра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жестом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руки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про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удар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від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воріт</w:t>
      </w:r>
    </w:p>
    <w:p>
      <w:pPr>
        <w:pStyle w:val="BodyText"/>
        <w:ind w:left="0"/>
        <w:jc w:val="left"/>
        <w:rPr>
          <w:i/>
        </w:rPr>
      </w:pPr>
    </w:p>
    <w:p>
      <w:pPr>
        <w:pStyle w:val="ListParagraph"/>
        <w:numPr>
          <w:ilvl w:val="0"/>
          <w:numId w:val="22"/>
        </w:numPr>
        <w:tabs>
          <w:tab w:pos="1133" w:val="left" w:leader="none"/>
        </w:tabs>
        <w:spacing w:line="240" w:lineRule="auto" w:before="0" w:after="0"/>
        <w:ind w:left="226" w:right="481" w:firstLine="567"/>
        <w:jc w:val="both"/>
        <w:rPr>
          <w:sz w:val="32"/>
        </w:rPr>
      </w:pPr>
      <w:r>
        <w:rPr>
          <w:sz w:val="32"/>
        </w:rPr>
        <w:t>Кутовий удар, вихід м’яча за лінію воріт від гравця команди,</w:t>
      </w:r>
      <w:r>
        <w:rPr>
          <w:spacing w:val="1"/>
          <w:sz w:val="32"/>
        </w:rPr>
        <w:t> </w:t>
      </w:r>
      <w:r>
        <w:rPr>
          <w:sz w:val="32"/>
        </w:rPr>
        <w:t>яка</w:t>
      </w:r>
      <w:r>
        <w:rPr>
          <w:spacing w:val="1"/>
          <w:sz w:val="32"/>
        </w:rPr>
        <w:t> </w:t>
      </w:r>
      <w:r>
        <w:rPr>
          <w:sz w:val="32"/>
        </w:rPr>
        <w:t>захищається.</w:t>
      </w:r>
      <w:r>
        <w:rPr>
          <w:spacing w:val="1"/>
          <w:sz w:val="32"/>
        </w:rPr>
        <w:t> </w:t>
      </w:r>
      <w:r>
        <w:rPr>
          <w:sz w:val="32"/>
        </w:rPr>
        <w:t>Асистент</w:t>
      </w:r>
      <w:r>
        <w:rPr>
          <w:spacing w:val="1"/>
          <w:sz w:val="32"/>
        </w:rPr>
        <w:t> </w:t>
      </w:r>
      <w:r>
        <w:rPr>
          <w:sz w:val="32"/>
        </w:rPr>
        <w:t>арбітра</w:t>
      </w:r>
      <w:r>
        <w:rPr>
          <w:spacing w:val="1"/>
          <w:sz w:val="32"/>
        </w:rPr>
        <w:t> </w:t>
      </w:r>
      <w:r>
        <w:rPr>
          <w:sz w:val="32"/>
        </w:rPr>
        <w:t>повинен</w:t>
      </w:r>
      <w:r>
        <w:rPr>
          <w:spacing w:val="1"/>
          <w:sz w:val="32"/>
        </w:rPr>
        <w:t> </w:t>
      </w:r>
      <w:r>
        <w:rPr>
          <w:sz w:val="32"/>
        </w:rPr>
        <w:t>підняти</w:t>
      </w:r>
      <w:r>
        <w:rPr>
          <w:spacing w:val="1"/>
          <w:sz w:val="32"/>
        </w:rPr>
        <w:t> </w:t>
      </w:r>
      <w:r>
        <w:rPr>
          <w:sz w:val="32"/>
        </w:rPr>
        <w:t>прапорець,</w:t>
      </w:r>
      <w:r>
        <w:rPr>
          <w:spacing w:val="1"/>
          <w:sz w:val="32"/>
        </w:rPr>
        <w:t> </w:t>
      </w:r>
      <w:r>
        <w:rPr>
          <w:sz w:val="32"/>
        </w:rPr>
        <w:t>вказуючи ним на кутову площу команди що захищається (рис. 13а).</w:t>
      </w:r>
      <w:r>
        <w:rPr>
          <w:spacing w:val="1"/>
          <w:sz w:val="32"/>
        </w:rPr>
        <w:t> </w:t>
      </w:r>
      <w:r>
        <w:rPr>
          <w:sz w:val="32"/>
        </w:rPr>
        <w:t>Переконавшись,</w:t>
      </w:r>
      <w:r>
        <w:rPr>
          <w:spacing w:val="1"/>
          <w:sz w:val="32"/>
        </w:rPr>
        <w:t> </w:t>
      </w:r>
      <w:r>
        <w:rPr>
          <w:sz w:val="32"/>
        </w:rPr>
        <w:t>що</w:t>
      </w:r>
      <w:r>
        <w:rPr>
          <w:spacing w:val="1"/>
          <w:sz w:val="32"/>
        </w:rPr>
        <w:t> </w:t>
      </w:r>
      <w:r>
        <w:rPr>
          <w:sz w:val="32"/>
        </w:rPr>
        <w:t>арбітр</w:t>
      </w:r>
      <w:r>
        <w:rPr>
          <w:spacing w:val="1"/>
          <w:sz w:val="32"/>
        </w:rPr>
        <w:t> </w:t>
      </w:r>
      <w:r>
        <w:rPr>
          <w:sz w:val="32"/>
        </w:rPr>
        <w:t>підтримав</w:t>
      </w:r>
      <w:r>
        <w:rPr>
          <w:spacing w:val="1"/>
          <w:sz w:val="32"/>
        </w:rPr>
        <w:t> </w:t>
      </w:r>
      <w:r>
        <w:rPr>
          <w:sz w:val="32"/>
        </w:rPr>
        <w:t>його</w:t>
      </w:r>
      <w:r>
        <w:rPr>
          <w:spacing w:val="1"/>
          <w:sz w:val="32"/>
        </w:rPr>
        <w:t> </w:t>
      </w:r>
      <w:r>
        <w:rPr>
          <w:sz w:val="32"/>
        </w:rPr>
        <w:t>рішення,</w:t>
      </w:r>
      <w:r>
        <w:rPr>
          <w:spacing w:val="81"/>
          <w:sz w:val="32"/>
        </w:rPr>
        <w:t> </w:t>
      </w:r>
      <w:r>
        <w:rPr>
          <w:sz w:val="32"/>
        </w:rPr>
        <w:t>асистент</w:t>
      </w:r>
      <w:r>
        <w:rPr>
          <w:spacing w:val="-77"/>
          <w:sz w:val="32"/>
        </w:rPr>
        <w:t> </w:t>
      </w:r>
      <w:r>
        <w:rPr>
          <w:sz w:val="32"/>
        </w:rPr>
        <w:t>арбітра</w:t>
      </w:r>
      <w:r>
        <w:rPr>
          <w:spacing w:val="1"/>
          <w:sz w:val="32"/>
        </w:rPr>
        <w:t> </w:t>
      </w:r>
      <w:r>
        <w:rPr>
          <w:sz w:val="32"/>
        </w:rPr>
        <w:t>швидко</w:t>
      </w:r>
      <w:r>
        <w:rPr>
          <w:spacing w:val="1"/>
          <w:sz w:val="32"/>
        </w:rPr>
        <w:t> </w:t>
      </w:r>
      <w:r>
        <w:rPr>
          <w:sz w:val="32"/>
        </w:rPr>
        <w:t>прямує</w:t>
      </w:r>
      <w:r>
        <w:rPr>
          <w:spacing w:val="1"/>
          <w:sz w:val="32"/>
        </w:rPr>
        <w:t> </w:t>
      </w:r>
      <w:r>
        <w:rPr>
          <w:sz w:val="32"/>
        </w:rPr>
        <w:t>до</w:t>
      </w:r>
      <w:r>
        <w:rPr>
          <w:spacing w:val="1"/>
          <w:sz w:val="32"/>
        </w:rPr>
        <w:t> </w:t>
      </w:r>
      <w:r>
        <w:rPr>
          <w:sz w:val="32"/>
        </w:rPr>
        <w:t>лінії</w:t>
      </w:r>
      <w:r>
        <w:rPr>
          <w:spacing w:val="1"/>
          <w:sz w:val="32"/>
        </w:rPr>
        <w:t> </w:t>
      </w:r>
      <w:r>
        <w:rPr>
          <w:sz w:val="32"/>
        </w:rPr>
        <w:t>воріт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1"/>
          <w:sz w:val="32"/>
        </w:rPr>
        <w:t> </w:t>
      </w:r>
      <w:r>
        <w:rPr>
          <w:sz w:val="32"/>
        </w:rPr>
        <w:t>займає</w:t>
      </w:r>
      <w:r>
        <w:rPr>
          <w:spacing w:val="1"/>
          <w:sz w:val="32"/>
        </w:rPr>
        <w:t> </w:t>
      </w:r>
      <w:r>
        <w:rPr>
          <w:sz w:val="32"/>
        </w:rPr>
        <w:t>свою</w:t>
      </w:r>
      <w:r>
        <w:rPr>
          <w:spacing w:val="1"/>
          <w:sz w:val="32"/>
        </w:rPr>
        <w:t> </w:t>
      </w:r>
      <w:r>
        <w:rPr>
          <w:sz w:val="32"/>
        </w:rPr>
        <w:t>позицію</w:t>
      </w:r>
      <w:r>
        <w:rPr>
          <w:spacing w:val="1"/>
          <w:sz w:val="32"/>
        </w:rPr>
        <w:t> </w:t>
      </w:r>
      <w:r>
        <w:rPr>
          <w:sz w:val="32"/>
        </w:rPr>
        <w:t>навпроти кутової площі, щоб не заважати гравцеві ввести м’яч угру</w:t>
      </w:r>
      <w:r>
        <w:rPr>
          <w:spacing w:val="1"/>
          <w:sz w:val="32"/>
        </w:rPr>
        <w:t> </w:t>
      </w:r>
      <w:r>
        <w:rPr>
          <w:sz w:val="32"/>
        </w:rPr>
        <w:t>під</w:t>
      </w:r>
      <w:r>
        <w:rPr>
          <w:spacing w:val="-1"/>
          <w:sz w:val="32"/>
        </w:rPr>
        <w:t> </w:t>
      </w:r>
      <w:r>
        <w:rPr>
          <w:sz w:val="32"/>
        </w:rPr>
        <w:t>час</w:t>
      </w:r>
      <w:r>
        <w:rPr>
          <w:spacing w:val="-1"/>
          <w:sz w:val="32"/>
        </w:rPr>
        <w:t> </w:t>
      </w:r>
      <w:r>
        <w:rPr>
          <w:sz w:val="32"/>
        </w:rPr>
        <w:t>кутового</w:t>
      </w:r>
      <w:r>
        <w:rPr>
          <w:spacing w:val="-1"/>
          <w:sz w:val="32"/>
        </w:rPr>
        <w:t> </w:t>
      </w:r>
      <w:r>
        <w:rPr>
          <w:sz w:val="32"/>
        </w:rPr>
        <w:t>удару.</w:t>
      </w:r>
    </w:p>
    <w:p>
      <w:pPr>
        <w:pStyle w:val="BodyText"/>
        <w:ind w:right="483" w:firstLine="567"/>
      </w:pPr>
      <w:r>
        <w:rPr/>
        <w:t>Арбітр</w:t>
      </w:r>
      <w:r>
        <w:rPr>
          <w:spacing w:val="1"/>
        </w:rPr>
        <w:t> </w:t>
      </w:r>
      <w:r>
        <w:rPr/>
        <w:t>відповідним</w:t>
      </w:r>
      <w:r>
        <w:rPr>
          <w:spacing w:val="1"/>
        </w:rPr>
        <w:t> </w:t>
      </w:r>
      <w:r>
        <w:rPr/>
        <w:t>жестом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вказує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призначання</w:t>
      </w:r>
      <w:r>
        <w:rPr>
          <w:spacing w:val="-77"/>
        </w:rPr>
        <w:t> </w:t>
      </w:r>
      <w:r>
        <w:rPr/>
        <w:t>кутового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(рис.</w:t>
      </w:r>
      <w:r>
        <w:rPr>
          <w:spacing w:val="1"/>
        </w:rPr>
        <w:t> </w:t>
      </w:r>
      <w:r>
        <w:rPr/>
        <w:t>13б).</w:t>
      </w:r>
      <w:r>
        <w:rPr>
          <w:spacing w:val="1"/>
        </w:rPr>
        <w:t> </w:t>
      </w:r>
      <w:r>
        <w:rPr/>
        <w:t>Необхідно</w:t>
      </w:r>
      <w:r>
        <w:rPr>
          <w:spacing w:val="1"/>
        </w:rPr>
        <w:t> </w:t>
      </w:r>
      <w:r>
        <w:rPr/>
        <w:t>вказати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кутову</w:t>
      </w:r>
      <w:r>
        <w:rPr>
          <w:spacing w:val="1"/>
        </w:rPr>
        <w:t> </w:t>
      </w:r>
      <w:r>
        <w:rPr/>
        <w:t>площу,</w:t>
      </w:r>
      <w:r>
        <w:rPr>
          <w:spacing w:val="1"/>
        </w:rPr>
        <w:t> </w:t>
      </w:r>
      <w:r>
        <w:rPr/>
        <w:t>найближчу до виходу</w:t>
      </w:r>
      <w:r>
        <w:rPr>
          <w:spacing w:val="-1"/>
        </w:rPr>
        <w:t> </w:t>
      </w:r>
      <w:r>
        <w:rPr/>
        <w:t>м’яча за</w:t>
      </w:r>
      <w:r>
        <w:rPr>
          <w:spacing w:val="-1"/>
        </w:rPr>
        <w:t> </w:t>
      </w:r>
      <w:r>
        <w:rPr/>
        <w:t>лінію воріт.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ind w:left="247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624455" cy="1648205"/>
            <wp:effectExtent l="0" t="0" r="0" b="0"/>
            <wp:docPr id="27" name="image1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4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4455" cy="164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35"/>
        <w:ind w:left="919" w:right="1176" w:firstLine="0"/>
        <w:jc w:val="center"/>
        <w:rPr>
          <w:i/>
          <w:sz w:val="30"/>
        </w:rPr>
      </w:pPr>
      <w:r>
        <w:rPr>
          <w:i/>
          <w:sz w:val="30"/>
        </w:rPr>
        <w:t>Рис.</w:t>
      </w:r>
      <w:r>
        <w:rPr>
          <w:i/>
          <w:spacing w:val="-3"/>
          <w:sz w:val="30"/>
        </w:rPr>
        <w:t> </w:t>
      </w:r>
      <w:r>
        <w:rPr>
          <w:i/>
          <w:sz w:val="30"/>
        </w:rPr>
        <w:t>13.</w:t>
      </w:r>
      <w:r>
        <w:rPr>
          <w:i/>
          <w:spacing w:val="-3"/>
          <w:sz w:val="30"/>
        </w:rPr>
        <w:t> </w:t>
      </w:r>
      <w:r>
        <w:rPr>
          <w:i/>
          <w:sz w:val="30"/>
        </w:rPr>
        <w:t>Жести</w:t>
      </w:r>
      <w:r>
        <w:rPr>
          <w:i/>
          <w:spacing w:val="-4"/>
          <w:sz w:val="30"/>
        </w:rPr>
        <w:t> </w:t>
      </w:r>
      <w:r>
        <w:rPr>
          <w:i/>
          <w:sz w:val="30"/>
        </w:rPr>
        <w:t>асистента</w:t>
      </w:r>
      <w:r>
        <w:rPr>
          <w:i/>
          <w:spacing w:val="-4"/>
          <w:sz w:val="30"/>
        </w:rPr>
        <w:t> </w:t>
      </w:r>
      <w:r>
        <w:rPr>
          <w:i/>
          <w:sz w:val="30"/>
        </w:rPr>
        <w:t>арбітра</w:t>
      </w:r>
      <w:r>
        <w:rPr>
          <w:i/>
          <w:spacing w:val="-7"/>
          <w:sz w:val="30"/>
        </w:rPr>
        <w:t> </w:t>
      </w:r>
      <w:r>
        <w:rPr>
          <w:i/>
          <w:sz w:val="30"/>
        </w:rPr>
        <w:t>на</w:t>
      </w:r>
      <w:r>
        <w:rPr>
          <w:i/>
          <w:spacing w:val="-5"/>
          <w:sz w:val="30"/>
        </w:rPr>
        <w:t> </w:t>
      </w:r>
      <w:r>
        <w:rPr>
          <w:i/>
          <w:sz w:val="30"/>
        </w:rPr>
        <w:t>лінії</w:t>
      </w:r>
      <w:r>
        <w:rPr>
          <w:i/>
          <w:spacing w:val="-5"/>
          <w:sz w:val="30"/>
        </w:rPr>
        <w:t> </w:t>
      </w:r>
      <w:r>
        <w:rPr>
          <w:i/>
          <w:sz w:val="30"/>
        </w:rPr>
        <w:t>та</w:t>
      </w:r>
      <w:r>
        <w:rPr>
          <w:i/>
          <w:spacing w:val="-3"/>
          <w:sz w:val="30"/>
        </w:rPr>
        <w:t> </w:t>
      </w:r>
      <w:r>
        <w:rPr>
          <w:i/>
          <w:sz w:val="30"/>
        </w:rPr>
        <w:t>арбітра</w:t>
      </w:r>
      <w:r>
        <w:rPr>
          <w:i/>
          <w:spacing w:val="-6"/>
          <w:sz w:val="30"/>
        </w:rPr>
        <w:t> </w:t>
      </w:r>
      <w:r>
        <w:rPr>
          <w:i/>
          <w:sz w:val="30"/>
        </w:rPr>
        <w:t>в</w:t>
      </w:r>
      <w:r>
        <w:rPr>
          <w:i/>
          <w:spacing w:val="-5"/>
          <w:sz w:val="30"/>
        </w:rPr>
        <w:t> </w:t>
      </w:r>
      <w:r>
        <w:rPr>
          <w:i/>
          <w:sz w:val="30"/>
        </w:rPr>
        <w:t>полі:</w:t>
      </w:r>
      <w:r>
        <w:rPr>
          <w:i/>
          <w:spacing w:val="-72"/>
          <w:sz w:val="30"/>
        </w:rPr>
        <w:t> </w:t>
      </w:r>
      <w:r>
        <w:rPr>
          <w:i/>
          <w:sz w:val="30"/>
        </w:rPr>
        <w:t>а</w:t>
      </w:r>
      <w:r>
        <w:rPr>
          <w:i/>
          <w:spacing w:val="-1"/>
          <w:sz w:val="30"/>
        </w:rPr>
        <w:t> </w:t>
      </w:r>
      <w:r>
        <w:rPr>
          <w:i/>
          <w:sz w:val="30"/>
        </w:rPr>
        <w:t>–</w:t>
      </w:r>
      <w:r>
        <w:rPr>
          <w:i/>
          <w:spacing w:val="-1"/>
          <w:sz w:val="30"/>
        </w:rPr>
        <w:t> </w:t>
      </w:r>
      <w:r>
        <w:rPr>
          <w:i/>
          <w:sz w:val="30"/>
        </w:rPr>
        <w:t>сигнал прапорцем у</w:t>
      </w:r>
      <w:r>
        <w:rPr>
          <w:i/>
          <w:spacing w:val="-2"/>
          <w:sz w:val="30"/>
        </w:rPr>
        <w:t> </w:t>
      </w:r>
      <w:r>
        <w:rPr>
          <w:i/>
          <w:sz w:val="30"/>
        </w:rPr>
        <w:t>разі виходу</w:t>
      </w:r>
      <w:r>
        <w:rPr>
          <w:i/>
          <w:spacing w:val="-1"/>
          <w:sz w:val="30"/>
        </w:rPr>
        <w:t> </w:t>
      </w:r>
      <w:r>
        <w:rPr>
          <w:i/>
          <w:sz w:val="30"/>
        </w:rPr>
        <w:t>м’яча</w:t>
      </w:r>
      <w:r>
        <w:rPr>
          <w:i/>
          <w:spacing w:val="-1"/>
          <w:sz w:val="30"/>
        </w:rPr>
        <w:t> </w:t>
      </w:r>
      <w:r>
        <w:rPr>
          <w:i/>
          <w:sz w:val="30"/>
        </w:rPr>
        <w:t>за</w:t>
      </w:r>
      <w:r>
        <w:rPr>
          <w:i/>
          <w:spacing w:val="-3"/>
          <w:sz w:val="30"/>
        </w:rPr>
        <w:t> </w:t>
      </w:r>
      <w:r>
        <w:rPr>
          <w:i/>
          <w:sz w:val="30"/>
        </w:rPr>
        <w:t>лінію</w:t>
      </w:r>
      <w:r>
        <w:rPr>
          <w:i/>
          <w:spacing w:val="-1"/>
          <w:sz w:val="30"/>
        </w:rPr>
        <w:t> </w:t>
      </w:r>
      <w:r>
        <w:rPr>
          <w:i/>
          <w:sz w:val="30"/>
        </w:rPr>
        <w:t>воріт від</w:t>
      </w:r>
    </w:p>
    <w:p>
      <w:pPr>
        <w:spacing w:line="345" w:lineRule="exact" w:before="0"/>
        <w:ind w:left="0" w:right="949" w:firstLine="0"/>
        <w:jc w:val="center"/>
        <w:rPr>
          <w:i/>
          <w:sz w:val="30"/>
        </w:rPr>
      </w:pPr>
      <w:r>
        <w:rPr>
          <w:i/>
          <w:sz w:val="30"/>
        </w:rPr>
        <w:t>гравця</w:t>
      </w:r>
      <w:r>
        <w:rPr>
          <w:i/>
          <w:spacing w:val="-1"/>
          <w:sz w:val="30"/>
        </w:rPr>
        <w:t> </w:t>
      </w:r>
      <w:r>
        <w:rPr>
          <w:i/>
          <w:sz w:val="30"/>
        </w:rPr>
        <w:t>команди,</w:t>
      </w:r>
      <w:r>
        <w:rPr>
          <w:i/>
          <w:spacing w:val="-1"/>
          <w:sz w:val="30"/>
        </w:rPr>
        <w:t> </w:t>
      </w:r>
      <w:r>
        <w:rPr>
          <w:i/>
          <w:sz w:val="30"/>
        </w:rPr>
        <w:t>що</w:t>
      </w:r>
      <w:r>
        <w:rPr>
          <w:i/>
          <w:spacing w:val="-1"/>
          <w:sz w:val="30"/>
        </w:rPr>
        <w:t> </w:t>
      </w:r>
      <w:r>
        <w:rPr>
          <w:i/>
          <w:sz w:val="30"/>
        </w:rPr>
        <w:t>захищається,</w:t>
      </w:r>
      <w:r>
        <w:rPr>
          <w:i/>
          <w:spacing w:val="-2"/>
          <w:sz w:val="30"/>
        </w:rPr>
        <w:t> </w:t>
      </w:r>
      <w:r>
        <w:rPr>
          <w:i/>
          <w:sz w:val="30"/>
        </w:rPr>
        <w:t>–</w:t>
      </w:r>
      <w:r>
        <w:rPr>
          <w:i/>
          <w:spacing w:val="-3"/>
          <w:sz w:val="30"/>
        </w:rPr>
        <w:t> </w:t>
      </w:r>
      <w:r>
        <w:rPr>
          <w:i/>
          <w:sz w:val="30"/>
        </w:rPr>
        <w:t>кутовий</w:t>
      </w:r>
      <w:r>
        <w:rPr>
          <w:i/>
          <w:spacing w:val="-4"/>
          <w:sz w:val="30"/>
        </w:rPr>
        <w:t> </w:t>
      </w:r>
      <w:r>
        <w:rPr>
          <w:i/>
          <w:sz w:val="30"/>
        </w:rPr>
        <w:t>удар;</w:t>
      </w:r>
    </w:p>
    <w:p>
      <w:pPr>
        <w:spacing w:line="345" w:lineRule="exact" w:before="0"/>
        <w:ind w:left="0" w:right="380" w:firstLine="0"/>
        <w:jc w:val="center"/>
        <w:rPr>
          <w:i/>
          <w:sz w:val="30"/>
        </w:rPr>
      </w:pPr>
      <w:r>
        <w:rPr>
          <w:i/>
          <w:sz w:val="30"/>
        </w:rPr>
        <w:t>б</w:t>
      </w:r>
      <w:r>
        <w:rPr>
          <w:i/>
          <w:spacing w:val="-3"/>
          <w:sz w:val="30"/>
        </w:rPr>
        <w:t> </w:t>
      </w:r>
      <w:r>
        <w:rPr>
          <w:i/>
          <w:sz w:val="30"/>
        </w:rPr>
        <w:t>–</w:t>
      </w:r>
      <w:r>
        <w:rPr>
          <w:i/>
          <w:spacing w:val="-3"/>
          <w:sz w:val="30"/>
        </w:rPr>
        <w:t> </w:t>
      </w:r>
      <w:r>
        <w:rPr>
          <w:i/>
          <w:sz w:val="30"/>
        </w:rPr>
        <w:t>сигнал</w:t>
      </w:r>
      <w:r>
        <w:rPr>
          <w:i/>
          <w:spacing w:val="-2"/>
          <w:sz w:val="30"/>
        </w:rPr>
        <w:t> </w:t>
      </w:r>
      <w:r>
        <w:rPr>
          <w:i/>
          <w:sz w:val="30"/>
        </w:rPr>
        <w:t>арбітра</w:t>
      </w:r>
      <w:r>
        <w:rPr>
          <w:i/>
          <w:spacing w:val="-1"/>
          <w:sz w:val="30"/>
        </w:rPr>
        <w:t> </w:t>
      </w:r>
      <w:r>
        <w:rPr>
          <w:i/>
          <w:sz w:val="30"/>
        </w:rPr>
        <w:t>жестом</w:t>
      </w:r>
      <w:r>
        <w:rPr>
          <w:i/>
          <w:spacing w:val="-2"/>
          <w:sz w:val="30"/>
        </w:rPr>
        <w:t> </w:t>
      </w:r>
      <w:r>
        <w:rPr>
          <w:i/>
          <w:sz w:val="30"/>
        </w:rPr>
        <w:t>руки</w:t>
      </w:r>
      <w:r>
        <w:rPr>
          <w:i/>
          <w:spacing w:val="-3"/>
          <w:sz w:val="30"/>
        </w:rPr>
        <w:t> </w:t>
      </w:r>
      <w:r>
        <w:rPr>
          <w:i/>
          <w:sz w:val="30"/>
        </w:rPr>
        <w:t>про</w:t>
      </w:r>
      <w:r>
        <w:rPr>
          <w:i/>
          <w:spacing w:val="-2"/>
          <w:sz w:val="30"/>
        </w:rPr>
        <w:t> </w:t>
      </w:r>
      <w:r>
        <w:rPr>
          <w:i/>
          <w:sz w:val="30"/>
        </w:rPr>
        <w:t>кутовий</w:t>
      </w:r>
      <w:r>
        <w:rPr>
          <w:i/>
          <w:spacing w:val="-2"/>
          <w:sz w:val="30"/>
        </w:rPr>
        <w:t> </w:t>
      </w:r>
      <w:r>
        <w:rPr>
          <w:i/>
          <w:sz w:val="30"/>
        </w:rPr>
        <w:t>удар</w:t>
      </w:r>
    </w:p>
    <w:p>
      <w:pPr>
        <w:pStyle w:val="BodyText"/>
        <w:spacing w:before="5"/>
        <w:ind w:left="0"/>
        <w:jc w:val="left"/>
        <w:rPr>
          <w:i/>
          <w:sz w:val="30"/>
        </w:rPr>
      </w:pPr>
    </w:p>
    <w:p>
      <w:pPr>
        <w:pStyle w:val="ListParagraph"/>
        <w:numPr>
          <w:ilvl w:val="0"/>
          <w:numId w:val="22"/>
        </w:numPr>
        <w:tabs>
          <w:tab w:pos="1310" w:val="left" w:leader="none"/>
        </w:tabs>
        <w:spacing w:line="247" w:lineRule="auto" w:before="1" w:after="0"/>
        <w:ind w:left="226" w:right="479" w:firstLine="567"/>
        <w:jc w:val="both"/>
        <w:rPr>
          <w:sz w:val="32"/>
        </w:rPr>
      </w:pPr>
      <w:r>
        <w:rPr>
          <w:sz w:val="32"/>
        </w:rPr>
        <w:t>Існує</w:t>
      </w:r>
      <w:r>
        <w:rPr>
          <w:spacing w:val="1"/>
          <w:sz w:val="32"/>
        </w:rPr>
        <w:t> </w:t>
      </w:r>
      <w:r>
        <w:rPr>
          <w:sz w:val="32"/>
        </w:rPr>
        <w:t>діагональна</w:t>
      </w:r>
      <w:r>
        <w:rPr>
          <w:spacing w:val="1"/>
          <w:sz w:val="32"/>
        </w:rPr>
        <w:t> </w:t>
      </w:r>
      <w:r>
        <w:rPr>
          <w:sz w:val="32"/>
        </w:rPr>
        <w:t>система</w:t>
      </w:r>
      <w:r>
        <w:rPr>
          <w:spacing w:val="1"/>
          <w:sz w:val="32"/>
        </w:rPr>
        <w:t> </w:t>
      </w:r>
      <w:r>
        <w:rPr>
          <w:sz w:val="32"/>
        </w:rPr>
        <w:t>арбітражу,</w:t>
      </w:r>
      <w:r>
        <w:rPr>
          <w:spacing w:val="1"/>
          <w:sz w:val="32"/>
        </w:rPr>
        <w:t> </w:t>
      </w:r>
      <w:r>
        <w:rPr>
          <w:sz w:val="32"/>
        </w:rPr>
        <w:t>це</w:t>
      </w:r>
      <w:r>
        <w:rPr>
          <w:spacing w:val="1"/>
          <w:sz w:val="32"/>
        </w:rPr>
        <w:t> </w:t>
      </w:r>
      <w:r>
        <w:rPr>
          <w:sz w:val="32"/>
        </w:rPr>
        <w:t>коли</w:t>
      </w:r>
      <w:r>
        <w:rPr>
          <w:spacing w:val="1"/>
          <w:sz w:val="32"/>
        </w:rPr>
        <w:t> </w:t>
      </w:r>
      <w:r>
        <w:rPr>
          <w:sz w:val="32"/>
        </w:rPr>
        <w:t>арбітр</w:t>
      </w:r>
      <w:r>
        <w:rPr>
          <w:spacing w:val="1"/>
          <w:sz w:val="32"/>
        </w:rPr>
        <w:t> </w:t>
      </w:r>
      <w:r>
        <w:rPr>
          <w:sz w:val="32"/>
        </w:rPr>
        <w:t>рухається по діагоналі в напрямку одного з кутів поля, або кутової</w:t>
      </w:r>
      <w:r>
        <w:rPr>
          <w:spacing w:val="1"/>
          <w:sz w:val="32"/>
        </w:rPr>
        <w:t> </w:t>
      </w:r>
      <w:r>
        <w:rPr>
          <w:sz w:val="32"/>
        </w:rPr>
        <w:t>площі, куди перемістилася гра. Асистенти арбітра залишаються за</w:t>
      </w:r>
      <w:r>
        <w:rPr>
          <w:spacing w:val="1"/>
          <w:sz w:val="32"/>
        </w:rPr>
        <w:t> </w:t>
      </w:r>
      <w:r>
        <w:rPr>
          <w:sz w:val="32"/>
        </w:rPr>
        <w:t>спиною</w:t>
      </w:r>
      <w:r>
        <w:rPr>
          <w:spacing w:val="63"/>
          <w:sz w:val="32"/>
        </w:rPr>
        <w:t> </w:t>
      </w:r>
      <w:r>
        <w:rPr>
          <w:sz w:val="32"/>
        </w:rPr>
        <w:t>арбітра</w:t>
      </w:r>
      <w:r>
        <w:rPr>
          <w:spacing w:val="65"/>
          <w:sz w:val="32"/>
        </w:rPr>
        <w:t> </w:t>
      </w:r>
      <w:r>
        <w:rPr>
          <w:sz w:val="32"/>
        </w:rPr>
        <w:t>або</w:t>
      </w:r>
      <w:r>
        <w:rPr>
          <w:spacing w:val="66"/>
          <w:sz w:val="32"/>
        </w:rPr>
        <w:t> </w:t>
      </w:r>
      <w:r>
        <w:rPr>
          <w:sz w:val="32"/>
        </w:rPr>
        <w:t>збоку</w:t>
      </w:r>
      <w:r>
        <w:rPr>
          <w:spacing w:val="67"/>
          <w:sz w:val="32"/>
        </w:rPr>
        <w:t> </w:t>
      </w:r>
      <w:r>
        <w:rPr>
          <w:sz w:val="32"/>
        </w:rPr>
        <w:t>від</w:t>
      </w:r>
      <w:r>
        <w:rPr>
          <w:spacing w:val="66"/>
          <w:sz w:val="32"/>
        </w:rPr>
        <w:t> </w:t>
      </w:r>
      <w:r>
        <w:rPr>
          <w:sz w:val="32"/>
        </w:rPr>
        <w:t>нього</w:t>
      </w:r>
      <w:r>
        <w:rPr>
          <w:spacing w:val="66"/>
          <w:sz w:val="32"/>
        </w:rPr>
        <w:t> </w:t>
      </w:r>
      <w:r>
        <w:rPr>
          <w:sz w:val="32"/>
        </w:rPr>
        <w:t>та</w:t>
      </w:r>
      <w:r>
        <w:rPr>
          <w:spacing w:val="66"/>
          <w:sz w:val="32"/>
        </w:rPr>
        <w:t> </w:t>
      </w:r>
      <w:r>
        <w:rPr>
          <w:sz w:val="32"/>
        </w:rPr>
        <w:t>під</w:t>
      </w:r>
      <w:r>
        <w:rPr>
          <w:spacing w:val="67"/>
          <w:sz w:val="32"/>
        </w:rPr>
        <w:t> </w:t>
      </w:r>
      <w:r>
        <w:rPr>
          <w:sz w:val="32"/>
        </w:rPr>
        <w:t>час</w:t>
      </w:r>
      <w:r>
        <w:rPr>
          <w:spacing w:val="65"/>
          <w:sz w:val="32"/>
        </w:rPr>
        <w:t> </w:t>
      </w:r>
      <w:r>
        <w:rPr>
          <w:sz w:val="32"/>
        </w:rPr>
        <w:t>спостереження</w:t>
      </w:r>
      <w:r>
        <w:rPr>
          <w:spacing w:val="65"/>
          <w:sz w:val="32"/>
        </w:rPr>
        <w:t> </w:t>
      </w:r>
      <w:r>
        <w:rPr>
          <w:sz w:val="32"/>
        </w:rPr>
        <w:t>за</w:t>
      </w:r>
      <w:r>
        <w:rPr>
          <w:spacing w:val="-77"/>
          <w:sz w:val="32"/>
        </w:rPr>
        <w:t> </w:t>
      </w:r>
      <w:r>
        <w:rPr>
          <w:sz w:val="32"/>
        </w:rPr>
        <w:t>грою у вказаній зоні поля на деякий час можуть залишитися поза</w:t>
      </w:r>
      <w:r>
        <w:rPr>
          <w:spacing w:val="1"/>
          <w:sz w:val="32"/>
        </w:rPr>
        <w:t> </w:t>
      </w:r>
      <w:r>
        <w:rPr>
          <w:sz w:val="32"/>
        </w:rPr>
        <w:t>полем</w:t>
      </w:r>
      <w:r>
        <w:rPr>
          <w:spacing w:val="1"/>
          <w:sz w:val="32"/>
        </w:rPr>
        <w:t> </w:t>
      </w:r>
      <w:r>
        <w:rPr>
          <w:sz w:val="32"/>
        </w:rPr>
        <w:t>його</w:t>
      </w:r>
      <w:r>
        <w:rPr>
          <w:spacing w:val="1"/>
          <w:sz w:val="32"/>
        </w:rPr>
        <w:t> </w:t>
      </w:r>
      <w:r>
        <w:rPr>
          <w:sz w:val="32"/>
        </w:rPr>
        <w:t>зору.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той</w:t>
      </w:r>
      <w:r>
        <w:rPr>
          <w:spacing w:val="1"/>
          <w:sz w:val="32"/>
        </w:rPr>
        <w:t> </w:t>
      </w:r>
      <w:r>
        <w:rPr>
          <w:sz w:val="32"/>
        </w:rPr>
        <w:t>час</w:t>
      </w:r>
      <w:r>
        <w:rPr>
          <w:spacing w:val="1"/>
          <w:sz w:val="32"/>
        </w:rPr>
        <w:t> </w:t>
      </w:r>
      <w:r>
        <w:rPr>
          <w:sz w:val="32"/>
        </w:rPr>
        <w:t>асистент</w:t>
      </w:r>
      <w:r>
        <w:rPr>
          <w:spacing w:val="1"/>
          <w:sz w:val="32"/>
        </w:rPr>
        <w:t> </w:t>
      </w:r>
      <w:r>
        <w:rPr>
          <w:sz w:val="32"/>
        </w:rPr>
        <w:t>арбітра,</w:t>
      </w:r>
      <w:r>
        <w:rPr>
          <w:spacing w:val="1"/>
          <w:sz w:val="32"/>
        </w:rPr>
        <w:t> </w:t>
      </w:r>
      <w:r>
        <w:rPr>
          <w:sz w:val="32"/>
        </w:rPr>
        <w:t>що</w:t>
      </w:r>
      <w:r>
        <w:rPr>
          <w:spacing w:val="1"/>
          <w:sz w:val="32"/>
        </w:rPr>
        <w:t> </w:t>
      </w:r>
      <w:r>
        <w:rPr>
          <w:sz w:val="32"/>
        </w:rPr>
        <w:t>знаходиться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pacing w:val="-5"/>
          <w:sz w:val="32"/>
        </w:rPr>
        <w:t>протилежної</w:t>
      </w:r>
      <w:r>
        <w:rPr>
          <w:spacing w:val="-15"/>
          <w:sz w:val="32"/>
        </w:rPr>
        <w:t> </w:t>
      </w:r>
      <w:r>
        <w:rPr>
          <w:spacing w:val="-5"/>
          <w:sz w:val="32"/>
        </w:rPr>
        <w:t>до</w:t>
      </w:r>
      <w:r>
        <w:rPr>
          <w:spacing w:val="-14"/>
          <w:sz w:val="32"/>
        </w:rPr>
        <w:t> </w:t>
      </w:r>
      <w:r>
        <w:rPr>
          <w:spacing w:val="-5"/>
          <w:sz w:val="32"/>
        </w:rPr>
        <w:t>арбітра</w:t>
      </w:r>
      <w:r>
        <w:rPr>
          <w:spacing w:val="-14"/>
          <w:sz w:val="32"/>
        </w:rPr>
        <w:t> </w:t>
      </w:r>
      <w:r>
        <w:rPr>
          <w:spacing w:val="-5"/>
          <w:sz w:val="32"/>
        </w:rPr>
        <w:t>сторони</w:t>
      </w:r>
      <w:r>
        <w:rPr>
          <w:spacing w:val="-15"/>
          <w:sz w:val="32"/>
        </w:rPr>
        <w:t> </w:t>
      </w:r>
      <w:r>
        <w:rPr>
          <w:spacing w:val="-5"/>
          <w:sz w:val="32"/>
        </w:rPr>
        <w:t>футбольного</w:t>
      </w:r>
      <w:r>
        <w:rPr>
          <w:spacing w:val="-14"/>
          <w:sz w:val="32"/>
        </w:rPr>
        <w:t> </w:t>
      </w:r>
      <w:r>
        <w:rPr>
          <w:spacing w:val="-4"/>
          <w:sz w:val="32"/>
        </w:rPr>
        <w:t>поля,</w:t>
      </w:r>
      <w:r>
        <w:rPr>
          <w:spacing w:val="-14"/>
          <w:sz w:val="32"/>
        </w:rPr>
        <w:t> </w:t>
      </w:r>
      <w:r>
        <w:rPr>
          <w:spacing w:val="-4"/>
          <w:sz w:val="32"/>
        </w:rPr>
        <w:t>уважно</w:t>
      </w:r>
      <w:r>
        <w:rPr>
          <w:spacing w:val="-14"/>
          <w:sz w:val="32"/>
        </w:rPr>
        <w:t> </w:t>
      </w:r>
      <w:r>
        <w:rPr>
          <w:spacing w:val="-4"/>
          <w:sz w:val="32"/>
        </w:rPr>
        <w:t>спостерігає</w:t>
      </w:r>
      <w:r>
        <w:rPr>
          <w:spacing w:val="-77"/>
          <w:sz w:val="32"/>
        </w:rPr>
        <w:t> </w:t>
      </w:r>
      <w:r>
        <w:rPr>
          <w:sz w:val="32"/>
        </w:rPr>
        <w:t>за можливим порушенням гравцями положенням “поза грою”. Якщо</w:t>
      </w:r>
      <w:r>
        <w:rPr>
          <w:spacing w:val="-77"/>
          <w:sz w:val="32"/>
        </w:rPr>
        <w:t> </w:t>
      </w:r>
      <w:r>
        <w:rPr>
          <w:spacing w:val="-2"/>
          <w:sz w:val="32"/>
        </w:rPr>
        <w:t>асистент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арбітра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усвідомлює,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що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арбітр</w:t>
      </w:r>
      <w:r>
        <w:rPr>
          <w:spacing w:val="-16"/>
          <w:sz w:val="32"/>
        </w:rPr>
        <w:t> </w:t>
      </w:r>
      <w:r>
        <w:rPr>
          <w:spacing w:val="-1"/>
          <w:sz w:val="32"/>
        </w:rPr>
        <w:t>в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цей</w:t>
      </w:r>
      <w:r>
        <w:rPr>
          <w:spacing w:val="-16"/>
          <w:sz w:val="32"/>
        </w:rPr>
        <w:t> </w:t>
      </w:r>
      <w:r>
        <w:rPr>
          <w:spacing w:val="-1"/>
          <w:sz w:val="32"/>
        </w:rPr>
        <w:t>момент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займає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позицію,</w:t>
      </w:r>
      <w:r>
        <w:rPr>
          <w:spacing w:val="-78"/>
          <w:sz w:val="32"/>
        </w:rPr>
        <w:t> </w:t>
      </w:r>
      <w:r>
        <w:rPr>
          <w:sz w:val="32"/>
        </w:rPr>
        <w:t>з котрої важко помітити його сигнал, який подається прапорцем, то</w:t>
      </w:r>
      <w:r>
        <w:rPr>
          <w:spacing w:val="1"/>
          <w:sz w:val="32"/>
        </w:rPr>
        <w:t> </w:t>
      </w:r>
      <w:r>
        <w:rPr>
          <w:sz w:val="32"/>
        </w:rPr>
        <w:t>він</w:t>
      </w:r>
      <w:r>
        <w:rPr>
          <w:spacing w:val="-14"/>
          <w:sz w:val="32"/>
        </w:rPr>
        <w:t> </w:t>
      </w:r>
      <w:r>
        <w:rPr>
          <w:sz w:val="32"/>
        </w:rPr>
        <w:t>повинен</w:t>
      </w:r>
      <w:r>
        <w:rPr>
          <w:spacing w:val="-13"/>
          <w:sz w:val="32"/>
        </w:rPr>
        <w:t> </w:t>
      </w:r>
      <w:r>
        <w:rPr>
          <w:sz w:val="32"/>
        </w:rPr>
        <w:t>дещо</w:t>
      </w:r>
      <w:r>
        <w:rPr>
          <w:spacing w:val="-12"/>
          <w:sz w:val="32"/>
        </w:rPr>
        <w:t> </w:t>
      </w:r>
      <w:r>
        <w:rPr>
          <w:sz w:val="32"/>
        </w:rPr>
        <w:t>затримати</w:t>
      </w:r>
      <w:r>
        <w:rPr>
          <w:spacing w:val="-14"/>
          <w:sz w:val="32"/>
        </w:rPr>
        <w:t> </w:t>
      </w:r>
      <w:r>
        <w:rPr>
          <w:sz w:val="32"/>
        </w:rPr>
        <w:t>вгорі</w:t>
      </w:r>
      <w:r>
        <w:rPr>
          <w:spacing w:val="-14"/>
          <w:sz w:val="32"/>
        </w:rPr>
        <w:t> </w:t>
      </w:r>
      <w:r>
        <w:rPr>
          <w:sz w:val="32"/>
        </w:rPr>
        <w:t>піднятий</w:t>
      </w:r>
      <w:r>
        <w:rPr>
          <w:spacing w:val="-11"/>
          <w:sz w:val="32"/>
        </w:rPr>
        <w:t> </w:t>
      </w:r>
      <w:r>
        <w:rPr>
          <w:sz w:val="32"/>
        </w:rPr>
        <w:t>прапорець,</w:t>
      </w:r>
      <w:r>
        <w:rPr>
          <w:spacing w:val="-13"/>
          <w:sz w:val="32"/>
        </w:rPr>
        <w:t> </w:t>
      </w:r>
      <w:r>
        <w:rPr>
          <w:sz w:val="32"/>
        </w:rPr>
        <w:t>для</w:t>
      </w:r>
      <w:r>
        <w:rPr>
          <w:spacing w:val="-13"/>
          <w:sz w:val="32"/>
        </w:rPr>
        <w:t> </w:t>
      </w:r>
      <w:r>
        <w:rPr>
          <w:sz w:val="32"/>
        </w:rPr>
        <w:t>того,</w:t>
      </w:r>
      <w:r>
        <w:rPr>
          <w:spacing w:val="-13"/>
          <w:sz w:val="32"/>
        </w:rPr>
        <w:t> </w:t>
      </w:r>
      <w:r>
        <w:rPr>
          <w:sz w:val="32"/>
        </w:rPr>
        <w:t>щоб</w:t>
      </w:r>
      <w:r>
        <w:rPr>
          <w:spacing w:val="-77"/>
          <w:sz w:val="32"/>
        </w:rPr>
        <w:t> </w:t>
      </w:r>
      <w:r>
        <w:rPr>
          <w:sz w:val="32"/>
        </w:rPr>
        <w:t>арбітр згодом зміг прийняти відповідне правильне рішення. Якщо</w:t>
      </w:r>
      <w:r>
        <w:rPr>
          <w:spacing w:val="1"/>
          <w:sz w:val="32"/>
        </w:rPr>
        <w:t> </w:t>
      </w:r>
      <w:r>
        <w:rPr>
          <w:sz w:val="32"/>
        </w:rPr>
        <w:t>арбітр</w:t>
      </w:r>
      <w:r>
        <w:rPr>
          <w:spacing w:val="1"/>
          <w:sz w:val="32"/>
        </w:rPr>
        <w:t> </w:t>
      </w:r>
      <w:r>
        <w:rPr>
          <w:sz w:val="32"/>
        </w:rPr>
        <w:t>так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не</w:t>
      </w:r>
      <w:r>
        <w:rPr>
          <w:spacing w:val="1"/>
          <w:sz w:val="32"/>
        </w:rPr>
        <w:t> </w:t>
      </w:r>
      <w:r>
        <w:rPr>
          <w:sz w:val="32"/>
        </w:rPr>
        <w:t>звертає</w:t>
      </w:r>
      <w:r>
        <w:rPr>
          <w:spacing w:val="1"/>
          <w:sz w:val="32"/>
        </w:rPr>
        <w:t> </w:t>
      </w:r>
      <w:r>
        <w:rPr>
          <w:sz w:val="32"/>
        </w:rPr>
        <w:t>уваги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жест</w:t>
      </w:r>
      <w:r>
        <w:rPr>
          <w:spacing w:val="1"/>
          <w:sz w:val="32"/>
        </w:rPr>
        <w:t> </w:t>
      </w:r>
      <w:r>
        <w:rPr>
          <w:sz w:val="32"/>
        </w:rPr>
        <w:t>свого</w:t>
      </w:r>
      <w:r>
        <w:rPr>
          <w:spacing w:val="1"/>
          <w:sz w:val="32"/>
        </w:rPr>
        <w:t> </w:t>
      </w:r>
      <w:r>
        <w:rPr>
          <w:sz w:val="32"/>
        </w:rPr>
        <w:t>помічника,</w:t>
      </w:r>
      <w:r>
        <w:rPr>
          <w:spacing w:val="1"/>
          <w:sz w:val="32"/>
        </w:rPr>
        <w:t> </w:t>
      </w:r>
      <w:r>
        <w:rPr>
          <w:sz w:val="32"/>
        </w:rPr>
        <w:t>а</w:t>
      </w:r>
      <w:r>
        <w:rPr>
          <w:spacing w:val="1"/>
          <w:sz w:val="32"/>
        </w:rPr>
        <w:t> </w:t>
      </w:r>
      <w:r>
        <w:rPr>
          <w:sz w:val="32"/>
        </w:rPr>
        <w:t>гра</w:t>
      </w:r>
      <w:r>
        <w:rPr>
          <w:spacing w:val="1"/>
          <w:sz w:val="32"/>
        </w:rPr>
        <w:t> </w:t>
      </w:r>
      <w:r>
        <w:rPr>
          <w:sz w:val="32"/>
        </w:rPr>
        <w:t>продовжується, тоді асистент арбітра повинен опустити прапорець</w:t>
      </w:r>
      <w:r>
        <w:rPr>
          <w:spacing w:val="1"/>
          <w:sz w:val="32"/>
        </w:rPr>
        <w:t> </w:t>
      </w:r>
      <w:r>
        <w:rPr>
          <w:sz w:val="32"/>
        </w:rPr>
        <w:t>донизу та припинити подачу сигналу. Якщо арбітр так і не звернув</w:t>
      </w:r>
      <w:r>
        <w:rPr>
          <w:spacing w:val="1"/>
          <w:sz w:val="32"/>
        </w:rPr>
        <w:t> </w:t>
      </w:r>
      <w:r>
        <w:rPr>
          <w:sz w:val="32"/>
        </w:rPr>
        <w:t>увагу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подачу</w:t>
      </w:r>
      <w:r>
        <w:rPr>
          <w:spacing w:val="1"/>
          <w:sz w:val="32"/>
        </w:rPr>
        <w:t> </w:t>
      </w:r>
      <w:r>
        <w:rPr>
          <w:sz w:val="32"/>
        </w:rPr>
        <w:t>сигналу</w:t>
      </w:r>
      <w:r>
        <w:rPr>
          <w:spacing w:val="1"/>
          <w:sz w:val="32"/>
        </w:rPr>
        <w:t> </w:t>
      </w:r>
      <w:r>
        <w:rPr>
          <w:sz w:val="32"/>
        </w:rPr>
        <w:t>свого</w:t>
      </w:r>
      <w:r>
        <w:rPr>
          <w:spacing w:val="1"/>
          <w:sz w:val="32"/>
        </w:rPr>
        <w:t> </w:t>
      </w:r>
      <w:r>
        <w:rPr>
          <w:sz w:val="32"/>
        </w:rPr>
        <w:t>помічника,</w:t>
      </w:r>
      <w:r>
        <w:rPr>
          <w:spacing w:val="1"/>
          <w:sz w:val="32"/>
        </w:rPr>
        <w:t> </w:t>
      </w:r>
      <w:r>
        <w:rPr>
          <w:sz w:val="32"/>
        </w:rPr>
        <w:t>а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думку</w:t>
      </w:r>
      <w:r>
        <w:rPr>
          <w:spacing w:val="1"/>
          <w:sz w:val="32"/>
        </w:rPr>
        <w:t> </w:t>
      </w:r>
      <w:r>
        <w:rPr>
          <w:sz w:val="32"/>
        </w:rPr>
        <w:t>асистента</w:t>
      </w:r>
      <w:r>
        <w:rPr>
          <w:spacing w:val="-77"/>
          <w:sz w:val="32"/>
        </w:rPr>
        <w:t> </w:t>
      </w:r>
      <w:r>
        <w:rPr>
          <w:sz w:val="32"/>
        </w:rPr>
        <w:t>арбітра,</w:t>
      </w:r>
      <w:r>
        <w:rPr>
          <w:spacing w:val="1"/>
          <w:sz w:val="32"/>
        </w:rPr>
        <w:t> </w:t>
      </w:r>
      <w:r>
        <w:rPr>
          <w:sz w:val="32"/>
        </w:rPr>
        <w:t>непомічена</w:t>
      </w:r>
      <w:r>
        <w:rPr>
          <w:spacing w:val="1"/>
          <w:sz w:val="32"/>
        </w:rPr>
        <w:t> </w:t>
      </w:r>
      <w:r>
        <w:rPr>
          <w:sz w:val="32"/>
        </w:rPr>
        <w:t>арбітром</w:t>
      </w:r>
      <w:r>
        <w:rPr>
          <w:spacing w:val="1"/>
          <w:sz w:val="32"/>
        </w:rPr>
        <w:t> </w:t>
      </w:r>
      <w:r>
        <w:rPr>
          <w:sz w:val="32"/>
        </w:rPr>
        <w:t>помилка</w:t>
      </w:r>
      <w:r>
        <w:rPr>
          <w:spacing w:val="1"/>
          <w:sz w:val="32"/>
        </w:rPr>
        <w:t> </w:t>
      </w:r>
      <w:r>
        <w:rPr>
          <w:sz w:val="32"/>
        </w:rPr>
        <w:t>призвела</w:t>
      </w:r>
      <w:r>
        <w:rPr>
          <w:spacing w:val="1"/>
          <w:sz w:val="32"/>
        </w:rPr>
        <w:t> </w:t>
      </w:r>
      <w:r>
        <w:rPr>
          <w:sz w:val="32"/>
        </w:rPr>
        <w:t>до</w:t>
      </w:r>
      <w:r>
        <w:rPr>
          <w:spacing w:val="1"/>
          <w:sz w:val="32"/>
        </w:rPr>
        <w:t> </w:t>
      </w:r>
      <w:r>
        <w:rPr>
          <w:sz w:val="32"/>
        </w:rPr>
        <w:t>ще</w:t>
      </w:r>
      <w:r>
        <w:rPr>
          <w:spacing w:val="1"/>
          <w:sz w:val="32"/>
        </w:rPr>
        <w:t> </w:t>
      </w:r>
      <w:r>
        <w:rPr>
          <w:sz w:val="32"/>
        </w:rPr>
        <w:t>більшого</w:t>
      </w:r>
      <w:r>
        <w:rPr>
          <w:spacing w:val="1"/>
          <w:sz w:val="32"/>
        </w:rPr>
        <w:t> </w:t>
      </w:r>
      <w:r>
        <w:rPr>
          <w:sz w:val="32"/>
        </w:rPr>
        <w:t>порушення Правил гри, то він повинен іншим способом привернути</w:t>
      </w:r>
      <w:r>
        <w:rPr>
          <w:spacing w:val="-77"/>
          <w:sz w:val="32"/>
        </w:rPr>
        <w:t> </w:t>
      </w:r>
      <w:r>
        <w:rPr>
          <w:sz w:val="32"/>
        </w:rPr>
        <w:t>до себе увагу, як це було домовлено до початку матчу (наприклад</w:t>
      </w:r>
      <w:r>
        <w:rPr>
          <w:spacing w:val="1"/>
          <w:sz w:val="32"/>
        </w:rPr>
        <w:t> </w:t>
      </w:r>
      <w:r>
        <w:rPr>
          <w:sz w:val="32"/>
        </w:rPr>
        <w:t>голосом</w:t>
      </w:r>
      <w:r>
        <w:rPr>
          <w:spacing w:val="1"/>
          <w:sz w:val="32"/>
        </w:rPr>
        <w:t> </w:t>
      </w:r>
      <w:r>
        <w:rPr>
          <w:sz w:val="32"/>
        </w:rPr>
        <w:t>або</w:t>
      </w:r>
      <w:r>
        <w:rPr>
          <w:spacing w:val="1"/>
          <w:sz w:val="32"/>
        </w:rPr>
        <w:t> </w:t>
      </w:r>
      <w:r>
        <w:rPr>
          <w:sz w:val="32"/>
        </w:rPr>
        <w:t>зайти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межі</w:t>
      </w:r>
      <w:r>
        <w:rPr>
          <w:spacing w:val="1"/>
          <w:sz w:val="32"/>
        </w:rPr>
        <w:t> </w:t>
      </w:r>
      <w:r>
        <w:rPr>
          <w:sz w:val="32"/>
        </w:rPr>
        <w:t>футбольного</w:t>
      </w:r>
      <w:r>
        <w:rPr>
          <w:spacing w:val="1"/>
          <w:sz w:val="32"/>
        </w:rPr>
        <w:t> </w:t>
      </w:r>
      <w:r>
        <w:rPr>
          <w:sz w:val="32"/>
        </w:rPr>
        <w:t>поля,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високому</w:t>
      </w:r>
      <w:r>
        <w:rPr>
          <w:spacing w:val="1"/>
          <w:sz w:val="32"/>
        </w:rPr>
        <w:t> </w:t>
      </w:r>
      <w:r>
        <w:rPr>
          <w:sz w:val="32"/>
        </w:rPr>
        <w:t>професійному рівні бригада арбітрів користується електронною та</w:t>
      </w:r>
      <w:r>
        <w:rPr>
          <w:spacing w:val="1"/>
          <w:sz w:val="32"/>
        </w:rPr>
        <w:t> </w:t>
      </w:r>
      <w:r>
        <w:rPr>
          <w:sz w:val="32"/>
        </w:rPr>
        <w:t>спеціальними</w:t>
      </w:r>
      <w:r>
        <w:rPr>
          <w:spacing w:val="-3"/>
          <w:sz w:val="32"/>
        </w:rPr>
        <w:t> </w:t>
      </w:r>
      <w:r>
        <w:rPr>
          <w:sz w:val="32"/>
        </w:rPr>
        <w:t>прапорцями).</w:t>
      </w:r>
    </w:p>
    <w:p>
      <w:pPr>
        <w:pStyle w:val="BodyText"/>
        <w:spacing w:line="247" w:lineRule="auto" w:before="22"/>
        <w:ind w:right="481" w:firstLine="567"/>
      </w:pPr>
      <w:r>
        <w:rPr>
          <w:spacing w:val="-1"/>
        </w:rPr>
        <w:t>Під</w:t>
      </w:r>
      <w:r>
        <w:rPr>
          <w:spacing w:val="-18"/>
        </w:rPr>
        <w:t> </w:t>
      </w:r>
      <w:r>
        <w:rPr>
          <w:spacing w:val="-1"/>
        </w:rPr>
        <w:t>час</w:t>
      </w:r>
      <w:r>
        <w:rPr>
          <w:spacing w:val="-17"/>
        </w:rPr>
        <w:t> </w:t>
      </w:r>
      <w:r>
        <w:rPr>
          <w:spacing w:val="-1"/>
        </w:rPr>
        <w:t>пересування</w:t>
      </w:r>
      <w:r>
        <w:rPr>
          <w:spacing w:val="-18"/>
        </w:rPr>
        <w:t> </w:t>
      </w:r>
      <w:r>
        <w:rPr/>
        <w:t>приставним</w:t>
      </w:r>
      <w:r>
        <w:rPr>
          <w:spacing w:val="-18"/>
        </w:rPr>
        <w:t> </w:t>
      </w:r>
      <w:r>
        <w:rPr/>
        <w:t>кроком</w:t>
      </w:r>
      <w:r>
        <w:rPr>
          <w:spacing w:val="-17"/>
        </w:rPr>
        <w:t> </w:t>
      </w:r>
      <w:r>
        <w:rPr/>
        <w:t>і</w:t>
      </w:r>
      <w:r>
        <w:rPr>
          <w:spacing w:val="-18"/>
        </w:rPr>
        <w:t> </w:t>
      </w:r>
      <w:r>
        <w:rPr/>
        <w:t>спостереження</w:t>
      </w:r>
      <w:r>
        <w:rPr>
          <w:spacing w:val="-17"/>
        </w:rPr>
        <w:t> </w:t>
      </w:r>
      <w:r>
        <w:rPr/>
        <w:t>за</w:t>
      </w:r>
      <w:r>
        <w:rPr>
          <w:spacing w:val="-18"/>
        </w:rPr>
        <w:t> </w:t>
      </w:r>
      <w:r>
        <w:rPr/>
        <w:t>грою</w:t>
      </w:r>
      <w:r>
        <w:rPr>
          <w:spacing w:val="-78"/>
        </w:rPr>
        <w:t> </w:t>
      </w:r>
      <w:r>
        <w:rPr>
          <w:spacing w:val="-5"/>
        </w:rPr>
        <w:t>прапорець</w:t>
      </w:r>
      <w:r>
        <w:rPr>
          <w:spacing w:val="-15"/>
        </w:rPr>
        <w:t> </w:t>
      </w:r>
      <w:r>
        <w:rPr>
          <w:spacing w:val="-4"/>
        </w:rPr>
        <w:t>потрібно</w:t>
      </w:r>
      <w:r>
        <w:rPr>
          <w:spacing w:val="-16"/>
        </w:rPr>
        <w:t> </w:t>
      </w:r>
      <w:r>
        <w:rPr>
          <w:spacing w:val="-4"/>
        </w:rPr>
        <w:t>тримати</w:t>
      </w:r>
      <w:r>
        <w:rPr>
          <w:spacing w:val="-16"/>
        </w:rPr>
        <w:t> </w:t>
      </w:r>
      <w:r>
        <w:rPr>
          <w:spacing w:val="-4"/>
        </w:rPr>
        <w:t>у</w:t>
      </w:r>
      <w:r>
        <w:rPr>
          <w:spacing w:val="-14"/>
        </w:rPr>
        <w:t> </w:t>
      </w:r>
      <w:r>
        <w:rPr>
          <w:spacing w:val="-4"/>
        </w:rPr>
        <w:t>лівій</w:t>
      </w:r>
      <w:r>
        <w:rPr>
          <w:spacing w:val="-15"/>
        </w:rPr>
        <w:t> </w:t>
      </w:r>
      <w:r>
        <w:rPr>
          <w:spacing w:val="-4"/>
        </w:rPr>
        <w:t>руці,</w:t>
      </w:r>
      <w:r>
        <w:rPr>
          <w:spacing w:val="-16"/>
        </w:rPr>
        <w:t> </w:t>
      </w:r>
      <w:r>
        <w:rPr>
          <w:spacing w:val="-4"/>
        </w:rPr>
        <w:t>щоб</w:t>
      </w:r>
      <w:r>
        <w:rPr>
          <w:spacing w:val="-16"/>
        </w:rPr>
        <w:t> </w:t>
      </w:r>
      <w:r>
        <w:rPr>
          <w:spacing w:val="-4"/>
        </w:rPr>
        <w:t>арбітр</w:t>
      </w:r>
      <w:r>
        <w:rPr>
          <w:spacing w:val="-14"/>
        </w:rPr>
        <w:t> </w:t>
      </w:r>
      <w:r>
        <w:rPr>
          <w:spacing w:val="-4"/>
        </w:rPr>
        <w:t>його</w:t>
      </w:r>
      <w:r>
        <w:rPr>
          <w:spacing w:val="-14"/>
        </w:rPr>
        <w:t> </w:t>
      </w:r>
      <w:r>
        <w:rPr>
          <w:spacing w:val="-4"/>
        </w:rPr>
        <w:t>бачив.</w:t>
      </w:r>
    </w:p>
    <w:p>
      <w:pPr>
        <w:spacing w:after="0" w:line="247" w:lineRule="auto"/>
        <w:sectPr>
          <w:pgSz w:w="11910" w:h="16840"/>
          <w:pgMar w:header="0" w:footer="1133" w:top="1580" w:bottom="1380" w:left="1020" w:right="760"/>
        </w:sectPr>
      </w:pPr>
    </w:p>
    <w:p>
      <w:pPr>
        <w:pStyle w:val="Heading2"/>
        <w:spacing w:before="65"/>
        <w:ind w:left="3157" w:hanging="2430"/>
        <w:jc w:val="left"/>
      </w:pPr>
      <w:r>
        <w:rPr>
          <w:spacing w:val="-1"/>
        </w:rPr>
        <w:t>ТЕМА</w:t>
      </w:r>
      <w:r>
        <w:rPr>
          <w:spacing w:val="-18"/>
        </w:rPr>
        <w:t> </w:t>
      </w:r>
      <w:r>
        <w:rPr>
          <w:spacing w:val="-1"/>
        </w:rPr>
        <w:t>4.</w:t>
      </w:r>
      <w:r>
        <w:rPr>
          <w:spacing w:val="-17"/>
        </w:rPr>
        <w:t> </w:t>
      </w:r>
      <w:r>
        <w:rPr>
          <w:spacing w:val="-1"/>
        </w:rPr>
        <w:t>ОРГАНІЗАЦІЯ</w:t>
      </w:r>
      <w:r>
        <w:rPr>
          <w:spacing w:val="-17"/>
        </w:rPr>
        <w:t> </w:t>
      </w:r>
      <w:r>
        <w:rPr/>
        <w:t>ТА</w:t>
      </w:r>
      <w:r>
        <w:rPr>
          <w:spacing w:val="-18"/>
        </w:rPr>
        <w:t> </w:t>
      </w:r>
      <w:r>
        <w:rPr/>
        <w:t>МЕТОДИКА</w:t>
      </w:r>
      <w:r>
        <w:rPr>
          <w:spacing w:val="-17"/>
        </w:rPr>
        <w:t> </w:t>
      </w:r>
      <w:r>
        <w:rPr/>
        <w:t>ПРОВЕДЕННЯ</w:t>
      </w:r>
      <w:r>
        <w:rPr>
          <w:spacing w:val="-77"/>
        </w:rPr>
        <w:t> </w:t>
      </w:r>
      <w:r>
        <w:rPr/>
        <w:t>ЗМАГАНЬ</w:t>
      </w:r>
      <w:r>
        <w:rPr>
          <w:spacing w:val="-6"/>
        </w:rPr>
        <w:t> </w:t>
      </w:r>
      <w:r>
        <w:rPr/>
        <w:t>З</w:t>
      </w:r>
      <w:r>
        <w:rPr>
          <w:spacing w:val="-6"/>
        </w:rPr>
        <w:t> </w:t>
      </w:r>
      <w:r>
        <w:rPr/>
        <w:t>ФУТБОЛУ</w:t>
      </w:r>
    </w:p>
    <w:p>
      <w:pPr>
        <w:pStyle w:val="BodyText"/>
        <w:spacing w:before="1"/>
        <w:ind w:left="0"/>
        <w:jc w:val="left"/>
        <w:rPr>
          <w:b/>
          <w:sz w:val="28"/>
        </w:rPr>
      </w:pPr>
    </w:p>
    <w:p>
      <w:pPr>
        <w:pStyle w:val="ListParagraph"/>
        <w:numPr>
          <w:ilvl w:val="0"/>
          <w:numId w:val="24"/>
        </w:numPr>
        <w:tabs>
          <w:tab w:pos="1115" w:val="left" w:leader="none"/>
        </w:tabs>
        <w:spacing w:line="368" w:lineRule="exact" w:before="0" w:after="0"/>
        <w:ind w:left="1114" w:right="0" w:hanging="321"/>
        <w:jc w:val="left"/>
        <w:rPr>
          <w:sz w:val="32"/>
        </w:rPr>
      </w:pPr>
      <w:r>
        <w:rPr>
          <w:sz w:val="32"/>
        </w:rPr>
        <w:t>Загальна</w:t>
      </w:r>
      <w:r>
        <w:rPr>
          <w:spacing w:val="-5"/>
          <w:sz w:val="32"/>
        </w:rPr>
        <w:t> </w:t>
      </w:r>
      <w:r>
        <w:rPr>
          <w:sz w:val="32"/>
        </w:rPr>
        <w:t>характеристика</w:t>
      </w:r>
      <w:r>
        <w:rPr>
          <w:spacing w:val="-3"/>
          <w:sz w:val="32"/>
        </w:rPr>
        <w:t> </w:t>
      </w:r>
      <w:r>
        <w:rPr>
          <w:sz w:val="32"/>
        </w:rPr>
        <w:t>систем</w:t>
      </w:r>
      <w:r>
        <w:rPr>
          <w:spacing w:val="-5"/>
          <w:sz w:val="32"/>
        </w:rPr>
        <w:t> </w:t>
      </w:r>
      <w:r>
        <w:rPr>
          <w:sz w:val="32"/>
        </w:rPr>
        <w:t>і</w:t>
      </w:r>
      <w:r>
        <w:rPr>
          <w:spacing w:val="-3"/>
          <w:sz w:val="32"/>
        </w:rPr>
        <w:t> </w:t>
      </w:r>
      <w:r>
        <w:rPr>
          <w:sz w:val="32"/>
        </w:rPr>
        <w:t>видів</w:t>
      </w:r>
      <w:r>
        <w:rPr>
          <w:spacing w:val="-4"/>
          <w:sz w:val="32"/>
        </w:rPr>
        <w:t> </w:t>
      </w:r>
      <w:r>
        <w:rPr>
          <w:sz w:val="32"/>
        </w:rPr>
        <w:t>змагань</w:t>
      </w:r>
      <w:r>
        <w:rPr>
          <w:spacing w:val="-4"/>
          <w:sz w:val="32"/>
        </w:rPr>
        <w:t> </w:t>
      </w:r>
      <w:r>
        <w:rPr>
          <w:sz w:val="32"/>
        </w:rPr>
        <w:t>у</w:t>
      </w:r>
      <w:r>
        <w:rPr>
          <w:spacing w:val="-4"/>
          <w:sz w:val="32"/>
        </w:rPr>
        <w:t> </w:t>
      </w:r>
      <w:r>
        <w:rPr>
          <w:sz w:val="32"/>
        </w:rPr>
        <w:t>футболі.</w:t>
      </w:r>
    </w:p>
    <w:p>
      <w:pPr>
        <w:pStyle w:val="ListParagraph"/>
        <w:numPr>
          <w:ilvl w:val="0"/>
          <w:numId w:val="24"/>
        </w:numPr>
        <w:tabs>
          <w:tab w:pos="1116" w:val="left" w:leader="none"/>
        </w:tabs>
        <w:spacing w:line="368" w:lineRule="exact" w:before="0" w:after="0"/>
        <w:ind w:left="1115" w:right="0" w:hanging="322"/>
        <w:jc w:val="left"/>
        <w:rPr>
          <w:sz w:val="32"/>
        </w:rPr>
      </w:pPr>
      <w:r>
        <w:rPr>
          <w:sz w:val="32"/>
        </w:rPr>
        <w:t>Системи</w:t>
      </w:r>
      <w:r>
        <w:rPr>
          <w:spacing w:val="-2"/>
          <w:sz w:val="32"/>
        </w:rPr>
        <w:t> </w:t>
      </w:r>
      <w:r>
        <w:rPr>
          <w:sz w:val="32"/>
        </w:rPr>
        <w:t>розіграшів</w:t>
      </w:r>
      <w:r>
        <w:rPr>
          <w:spacing w:val="-2"/>
          <w:sz w:val="32"/>
        </w:rPr>
        <w:t> </w:t>
      </w:r>
      <w:r>
        <w:rPr>
          <w:sz w:val="32"/>
        </w:rPr>
        <w:t>у</w:t>
      </w:r>
      <w:r>
        <w:rPr>
          <w:spacing w:val="-2"/>
          <w:sz w:val="32"/>
        </w:rPr>
        <w:t> </w:t>
      </w:r>
      <w:r>
        <w:rPr>
          <w:sz w:val="32"/>
        </w:rPr>
        <w:t>футболі.</w:t>
      </w:r>
    </w:p>
    <w:p>
      <w:pPr>
        <w:pStyle w:val="ListParagraph"/>
        <w:numPr>
          <w:ilvl w:val="0"/>
          <w:numId w:val="24"/>
        </w:numPr>
        <w:tabs>
          <w:tab w:pos="1115" w:val="left" w:leader="none"/>
        </w:tabs>
        <w:spacing w:line="240" w:lineRule="auto" w:before="0" w:after="0"/>
        <w:ind w:left="1114" w:right="0" w:hanging="321"/>
        <w:jc w:val="left"/>
        <w:rPr>
          <w:sz w:val="32"/>
        </w:rPr>
      </w:pPr>
      <w:r>
        <w:rPr>
          <w:sz w:val="32"/>
        </w:rPr>
        <w:t>Положення</w:t>
      </w:r>
      <w:r>
        <w:rPr>
          <w:spacing w:val="-5"/>
          <w:sz w:val="32"/>
        </w:rPr>
        <w:t> </w:t>
      </w:r>
      <w:r>
        <w:rPr>
          <w:sz w:val="32"/>
        </w:rPr>
        <w:t>про</w:t>
      </w:r>
      <w:r>
        <w:rPr>
          <w:spacing w:val="-5"/>
          <w:sz w:val="32"/>
        </w:rPr>
        <w:t> </w:t>
      </w:r>
      <w:r>
        <w:rPr>
          <w:sz w:val="32"/>
        </w:rPr>
        <w:t>змагання.</w:t>
      </w:r>
    </w:p>
    <w:p>
      <w:pPr>
        <w:pStyle w:val="Heading2"/>
        <w:spacing w:before="200"/>
        <w:ind w:left="794"/>
        <w:jc w:val="both"/>
      </w:pPr>
      <w:r>
        <w:rPr/>
        <w:t>1.</w:t>
      </w:r>
      <w:r>
        <w:rPr>
          <w:spacing w:val="-5"/>
        </w:rPr>
        <w:t> </w:t>
      </w:r>
      <w:r>
        <w:rPr/>
        <w:t>Характеристика</w:t>
      </w:r>
      <w:r>
        <w:rPr>
          <w:spacing w:val="-3"/>
        </w:rPr>
        <w:t> </w:t>
      </w:r>
      <w:r>
        <w:rPr/>
        <w:t>видів</w:t>
      </w:r>
      <w:r>
        <w:rPr>
          <w:spacing w:val="-3"/>
        </w:rPr>
        <w:t> </w:t>
      </w:r>
      <w:r>
        <w:rPr/>
        <w:t>і</w:t>
      </w:r>
      <w:r>
        <w:rPr>
          <w:spacing w:val="-4"/>
        </w:rPr>
        <w:t> </w:t>
      </w:r>
      <w:r>
        <w:rPr/>
        <w:t>систем</w:t>
      </w:r>
      <w:r>
        <w:rPr>
          <w:spacing w:val="-3"/>
        </w:rPr>
        <w:t> </w:t>
      </w:r>
      <w:r>
        <w:rPr/>
        <w:t>змагань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футболі</w:t>
      </w:r>
    </w:p>
    <w:p>
      <w:pPr>
        <w:pStyle w:val="BodyText"/>
        <w:ind w:right="481" w:firstLine="567"/>
      </w:pPr>
      <w:r>
        <w:rPr/>
        <w:t>Невід’ємною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навчально-тренувальної</w:t>
      </w:r>
      <w:r>
        <w:rPr>
          <w:spacing w:val="1"/>
        </w:rPr>
        <w:t> </w:t>
      </w:r>
      <w:r>
        <w:rPr/>
        <w:t>діяльності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змагання з футболу. Змагання з футболу відіграють важливу роль,</w:t>
      </w:r>
      <w:r>
        <w:rPr>
          <w:spacing w:val="1"/>
        </w:rPr>
        <w:t> </w:t>
      </w:r>
      <w:r>
        <w:rPr/>
        <w:t>оскільки</w:t>
      </w:r>
      <w:r>
        <w:rPr>
          <w:spacing w:val="1"/>
        </w:rPr>
        <w:t> </w:t>
      </w:r>
      <w:r>
        <w:rPr/>
        <w:t>стимулюють</w:t>
      </w:r>
      <w:r>
        <w:rPr>
          <w:spacing w:val="1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вдосконалення</w:t>
      </w:r>
      <w:r>
        <w:rPr>
          <w:spacing w:val="1"/>
        </w:rPr>
        <w:t> </w:t>
      </w:r>
      <w:r>
        <w:rPr/>
        <w:t>техніко-</w:t>
      </w:r>
      <w:r>
        <w:rPr>
          <w:spacing w:val="1"/>
        </w:rPr>
        <w:t> </w:t>
      </w:r>
      <w:r>
        <w:rPr/>
        <w:t>тактичної,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морально-вольової</w:t>
      </w:r>
      <w:r>
        <w:rPr>
          <w:spacing w:val="1"/>
        </w:rPr>
        <w:t> </w:t>
      </w:r>
      <w:r>
        <w:rPr/>
        <w:t>підготовки.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змагань</w:t>
      </w:r>
      <w:r>
        <w:rPr>
          <w:spacing w:val="-7"/>
        </w:rPr>
        <w:t> </w:t>
      </w:r>
      <w:r>
        <w:rPr/>
        <w:t>з</w:t>
      </w:r>
      <w:r>
        <w:rPr>
          <w:spacing w:val="-6"/>
        </w:rPr>
        <w:t> </w:t>
      </w:r>
      <w:r>
        <w:rPr/>
        <w:t>футболу</w:t>
      </w:r>
      <w:r>
        <w:rPr>
          <w:spacing w:val="-5"/>
        </w:rPr>
        <w:t> </w:t>
      </w:r>
      <w:r>
        <w:rPr/>
        <w:t>розвиваються</w:t>
      </w:r>
      <w:r>
        <w:rPr>
          <w:spacing w:val="-7"/>
        </w:rPr>
        <w:t> </w:t>
      </w:r>
      <w:r>
        <w:rPr/>
        <w:t>не</w:t>
      </w:r>
      <w:r>
        <w:rPr>
          <w:spacing w:val="-6"/>
        </w:rPr>
        <w:t> </w:t>
      </w:r>
      <w:r>
        <w:rPr/>
        <w:t>тільки</w:t>
      </w:r>
      <w:r>
        <w:rPr>
          <w:spacing w:val="-7"/>
        </w:rPr>
        <w:t> </w:t>
      </w:r>
      <w:r>
        <w:rPr/>
        <w:t>фізичні</w:t>
      </w:r>
      <w:r>
        <w:rPr>
          <w:spacing w:val="-6"/>
        </w:rPr>
        <w:t> </w:t>
      </w:r>
      <w:r>
        <w:rPr/>
        <w:t>якості</w:t>
      </w:r>
      <w:r>
        <w:rPr>
          <w:spacing w:val="-6"/>
        </w:rPr>
        <w:t> </w:t>
      </w:r>
      <w:r>
        <w:rPr/>
        <w:t>спортсмена</w:t>
      </w:r>
      <w:r>
        <w:rPr>
          <w:spacing w:val="-78"/>
        </w:rPr>
        <w:t> </w:t>
      </w:r>
      <w:r>
        <w:rPr/>
        <w:t>але й морально-вольові, такі як: воля, сміливість, наполегливість,</w:t>
      </w:r>
      <w:r>
        <w:rPr>
          <w:spacing w:val="1"/>
        </w:rPr>
        <w:t> </w:t>
      </w:r>
      <w:r>
        <w:rPr/>
        <w:t>дружба,</w:t>
      </w:r>
      <w:r>
        <w:rPr>
          <w:spacing w:val="1"/>
        </w:rPr>
        <w:t> </w:t>
      </w:r>
      <w:r>
        <w:rPr/>
        <w:t>колективізм,</w:t>
      </w:r>
      <w:r>
        <w:rPr>
          <w:spacing w:val="1"/>
        </w:rPr>
        <w:t> </w:t>
      </w:r>
      <w:r>
        <w:rPr/>
        <w:t>вміння</w:t>
      </w:r>
      <w:r>
        <w:rPr>
          <w:spacing w:val="1"/>
        </w:rPr>
        <w:t> </w:t>
      </w:r>
      <w:r>
        <w:rPr/>
        <w:t>підпорядковувати</w:t>
      </w:r>
      <w:r>
        <w:rPr>
          <w:spacing w:val="1"/>
        </w:rPr>
        <w:t> </w:t>
      </w:r>
      <w:r>
        <w:rPr/>
        <w:t>свої</w:t>
      </w:r>
      <w:r>
        <w:rPr>
          <w:spacing w:val="1"/>
        </w:rPr>
        <w:t> </w:t>
      </w:r>
      <w:r>
        <w:rPr/>
        <w:t>особисті</w:t>
      </w:r>
      <w:r>
        <w:rPr>
          <w:spacing w:val="1"/>
        </w:rPr>
        <w:t> </w:t>
      </w:r>
      <w:r>
        <w:rPr/>
        <w:t>інтереси загальним, та інше. Змагання з футболу дають можливість</w:t>
      </w:r>
      <w:r>
        <w:rPr>
          <w:spacing w:val="1"/>
        </w:rPr>
        <w:t> </w:t>
      </w:r>
      <w:r>
        <w:rPr/>
        <w:t>також для обміну досвідом щодо техніки і тактики гри у футбол та</w:t>
      </w:r>
      <w:r>
        <w:rPr>
          <w:spacing w:val="1"/>
        </w:rPr>
        <w:t> </w:t>
      </w:r>
      <w:r>
        <w:rPr/>
        <w:t>загальної</w:t>
      </w:r>
      <w:r>
        <w:rPr>
          <w:spacing w:val="-1"/>
        </w:rPr>
        <w:t> </w:t>
      </w:r>
      <w:r>
        <w:rPr/>
        <w:t>стратегії.</w:t>
      </w:r>
    </w:p>
    <w:p>
      <w:pPr>
        <w:pStyle w:val="BodyText"/>
        <w:ind w:right="481" w:firstLine="567"/>
      </w:pPr>
      <w:r>
        <w:rPr/>
        <w:t>Присутність на трибунах глядачів, урочистість та офіційність,</w:t>
      </w:r>
      <w:r>
        <w:rPr>
          <w:spacing w:val="1"/>
        </w:rPr>
        <w:t> </w:t>
      </w:r>
      <w:r>
        <w:rPr/>
        <w:t>спонукає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футбольних</w:t>
      </w:r>
      <w:r>
        <w:rPr>
          <w:spacing w:val="1"/>
        </w:rPr>
        <w:t> </w:t>
      </w:r>
      <w:r>
        <w:rPr/>
        <w:t>полях</w:t>
      </w:r>
      <w:r>
        <w:rPr>
          <w:spacing w:val="1"/>
        </w:rPr>
        <w:t> </w:t>
      </w:r>
      <w:r>
        <w:rPr/>
        <w:t>краще</w:t>
      </w:r>
      <w:r>
        <w:rPr>
          <w:spacing w:val="1"/>
        </w:rPr>
        <w:t> </w:t>
      </w:r>
      <w:r>
        <w:rPr/>
        <w:t>виявляти</w:t>
      </w:r>
      <w:r>
        <w:rPr>
          <w:spacing w:val="1"/>
        </w:rPr>
        <w:t> </w:t>
      </w:r>
      <w:r>
        <w:rPr/>
        <w:t>свої</w:t>
      </w:r>
      <w:r>
        <w:rPr>
          <w:spacing w:val="1"/>
        </w:rPr>
        <w:t> </w:t>
      </w:r>
      <w:r>
        <w:rPr/>
        <w:t>особистісні</w:t>
      </w:r>
      <w:r>
        <w:rPr>
          <w:spacing w:val="-2"/>
        </w:rPr>
        <w:t> </w:t>
      </w:r>
      <w:r>
        <w:rPr/>
        <w:t>морально-вольові</w:t>
      </w:r>
      <w:r>
        <w:rPr>
          <w:spacing w:val="-1"/>
        </w:rPr>
        <w:t> </w:t>
      </w:r>
      <w:r>
        <w:rPr/>
        <w:t>та фізичні якості.</w:t>
      </w:r>
    </w:p>
    <w:p>
      <w:pPr>
        <w:pStyle w:val="BodyText"/>
        <w:ind w:right="482" w:firstLine="567"/>
      </w:pPr>
      <w:r>
        <w:rPr/>
        <w:t>Існують основні та допоміжні змагання, цей поділ залежить від</w:t>
      </w:r>
      <w:r>
        <w:rPr>
          <w:spacing w:val="1"/>
        </w:rPr>
        <w:t> </w:t>
      </w:r>
      <w:r>
        <w:rPr/>
        <w:t>поставлених</w:t>
      </w:r>
      <w:r>
        <w:rPr>
          <w:spacing w:val="-1"/>
        </w:rPr>
        <w:t> </w:t>
      </w:r>
      <w:r>
        <w:rPr/>
        <w:t>перед змаганнями</w:t>
      </w:r>
      <w:r>
        <w:rPr>
          <w:spacing w:val="-2"/>
        </w:rPr>
        <w:t> </w:t>
      </w:r>
      <w:r>
        <w:rPr/>
        <w:t>завдань.</w:t>
      </w:r>
    </w:p>
    <w:p>
      <w:pPr>
        <w:pStyle w:val="BodyText"/>
        <w:spacing w:before="1"/>
        <w:ind w:right="482" w:firstLine="567"/>
      </w:pPr>
      <w:r>
        <w:rPr/>
        <w:t>Основні</w:t>
      </w:r>
      <w:r>
        <w:rPr>
          <w:spacing w:val="44"/>
        </w:rPr>
        <w:t> </w:t>
      </w:r>
      <w:r>
        <w:rPr/>
        <w:t>–</w:t>
      </w:r>
      <w:r>
        <w:rPr>
          <w:spacing w:val="46"/>
        </w:rPr>
        <w:t> </w:t>
      </w:r>
      <w:r>
        <w:rPr/>
        <w:t>це</w:t>
      </w:r>
      <w:r>
        <w:rPr>
          <w:spacing w:val="44"/>
        </w:rPr>
        <w:t> </w:t>
      </w:r>
      <w:r>
        <w:rPr/>
        <w:t>календарні</w:t>
      </w:r>
      <w:r>
        <w:rPr>
          <w:spacing w:val="44"/>
        </w:rPr>
        <w:t> </w:t>
      </w:r>
      <w:r>
        <w:rPr/>
        <w:t>змагання,</w:t>
      </w:r>
      <w:r>
        <w:rPr>
          <w:spacing w:val="45"/>
        </w:rPr>
        <w:t> </w:t>
      </w:r>
      <w:r>
        <w:rPr/>
        <w:t>які</w:t>
      </w:r>
      <w:r>
        <w:rPr>
          <w:spacing w:val="45"/>
        </w:rPr>
        <w:t> </w:t>
      </w:r>
      <w:r>
        <w:rPr/>
        <w:t>проводяться</w:t>
      </w:r>
      <w:r>
        <w:rPr>
          <w:spacing w:val="45"/>
        </w:rPr>
        <w:t> </w:t>
      </w:r>
      <w:r>
        <w:rPr/>
        <w:t>відповідно</w:t>
      </w:r>
      <w:r>
        <w:rPr>
          <w:spacing w:val="-77"/>
        </w:rPr>
        <w:t> </w:t>
      </w:r>
      <w:r>
        <w:rPr/>
        <w:t>до затвердженого положення, та передбачені єдиним календарним</w:t>
      </w:r>
      <w:r>
        <w:rPr>
          <w:spacing w:val="1"/>
        </w:rPr>
        <w:t> </w:t>
      </w:r>
      <w:r>
        <w:rPr/>
        <w:t>планом</w:t>
      </w:r>
      <w:r>
        <w:rPr>
          <w:spacing w:val="-2"/>
        </w:rPr>
        <w:t> </w:t>
      </w:r>
      <w:r>
        <w:rPr/>
        <w:t>спортивно-масових</w:t>
      </w:r>
      <w:r>
        <w:rPr>
          <w:spacing w:val="1"/>
        </w:rPr>
        <w:t> </w:t>
      </w:r>
      <w:r>
        <w:rPr/>
        <w:t>заходів.</w:t>
      </w:r>
    </w:p>
    <w:p>
      <w:pPr>
        <w:pStyle w:val="BodyText"/>
        <w:ind w:right="2162" w:firstLine="567"/>
        <w:jc w:val="left"/>
      </w:pPr>
      <w:r>
        <w:rPr/>
        <w:t>Змагання поділяються на такі види, в залежності від</w:t>
      </w:r>
      <w:r>
        <w:rPr>
          <w:spacing w:val="-77"/>
        </w:rPr>
        <w:t> </w:t>
      </w:r>
      <w:r>
        <w:rPr/>
        <w:t>поставлених</w:t>
      </w:r>
      <w:r>
        <w:rPr>
          <w:spacing w:val="-1"/>
        </w:rPr>
        <w:t> </w:t>
      </w:r>
      <w:r>
        <w:rPr/>
        <w:t>завдань:</w:t>
      </w:r>
    </w:p>
    <w:p>
      <w:pPr>
        <w:pStyle w:val="ListParagraph"/>
        <w:numPr>
          <w:ilvl w:val="0"/>
          <w:numId w:val="25"/>
        </w:numPr>
        <w:tabs>
          <w:tab w:pos="1116" w:val="left" w:leader="none"/>
        </w:tabs>
        <w:spacing w:line="367" w:lineRule="exact" w:before="0" w:after="0"/>
        <w:ind w:left="1115" w:right="0" w:hanging="322"/>
        <w:jc w:val="left"/>
        <w:rPr>
          <w:sz w:val="32"/>
        </w:rPr>
      </w:pPr>
      <w:r>
        <w:rPr>
          <w:sz w:val="32"/>
        </w:rPr>
        <w:t>Товариські</w:t>
      </w:r>
      <w:r>
        <w:rPr>
          <w:spacing w:val="-6"/>
          <w:sz w:val="32"/>
        </w:rPr>
        <w:t> </w:t>
      </w:r>
      <w:r>
        <w:rPr>
          <w:sz w:val="32"/>
        </w:rPr>
        <w:t>змагання;</w:t>
      </w:r>
    </w:p>
    <w:p>
      <w:pPr>
        <w:pStyle w:val="ListParagraph"/>
        <w:numPr>
          <w:ilvl w:val="0"/>
          <w:numId w:val="25"/>
        </w:numPr>
        <w:tabs>
          <w:tab w:pos="1116" w:val="left" w:leader="none"/>
        </w:tabs>
        <w:spacing w:line="368" w:lineRule="exact" w:before="0" w:after="0"/>
        <w:ind w:left="1115" w:right="0" w:hanging="322"/>
        <w:jc w:val="left"/>
        <w:rPr>
          <w:sz w:val="32"/>
        </w:rPr>
      </w:pPr>
      <w:r>
        <w:rPr>
          <w:sz w:val="32"/>
        </w:rPr>
        <w:t>Контрольні</w:t>
      </w:r>
      <w:r>
        <w:rPr>
          <w:spacing w:val="-4"/>
          <w:sz w:val="32"/>
        </w:rPr>
        <w:t> </w:t>
      </w:r>
      <w:r>
        <w:rPr>
          <w:sz w:val="32"/>
        </w:rPr>
        <w:t>змагання;</w:t>
      </w:r>
    </w:p>
    <w:p>
      <w:pPr>
        <w:pStyle w:val="ListParagraph"/>
        <w:numPr>
          <w:ilvl w:val="0"/>
          <w:numId w:val="25"/>
        </w:numPr>
        <w:tabs>
          <w:tab w:pos="1116" w:val="left" w:leader="none"/>
        </w:tabs>
        <w:spacing w:line="240" w:lineRule="auto" w:before="0" w:after="0"/>
        <w:ind w:left="1115" w:right="0" w:hanging="322"/>
        <w:jc w:val="left"/>
        <w:rPr>
          <w:sz w:val="32"/>
        </w:rPr>
      </w:pPr>
      <w:r>
        <w:rPr>
          <w:sz w:val="32"/>
        </w:rPr>
        <w:t>Кубкові</w:t>
      </w:r>
      <w:r>
        <w:rPr>
          <w:spacing w:val="-4"/>
          <w:sz w:val="32"/>
        </w:rPr>
        <w:t> </w:t>
      </w:r>
      <w:r>
        <w:rPr>
          <w:sz w:val="32"/>
        </w:rPr>
        <w:t>змагання;</w:t>
      </w:r>
    </w:p>
    <w:p>
      <w:pPr>
        <w:pStyle w:val="ListParagraph"/>
        <w:numPr>
          <w:ilvl w:val="0"/>
          <w:numId w:val="25"/>
        </w:numPr>
        <w:tabs>
          <w:tab w:pos="1115" w:val="left" w:leader="none"/>
        </w:tabs>
        <w:spacing w:line="240" w:lineRule="auto" w:before="1" w:after="0"/>
        <w:ind w:left="1114" w:right="0" w:hanging="321"/>
        <w:jc w:val="left"/>
        <w:rPr>
          <w:sz w:val="32"/>
        </w:rPr>
      </w:pPr>
      <w:r>
        <w:rPr>
          <w:sz w:val="32"/>
        </w:rPr>
        <w:t>Першості</w:t>
      </w:r>
      <w:r>
        <w:rPr>
          <w:spacing w:val="-5"/>
          <w:sz w:val="32"/>
        </w:rPr>
        <w:t> </w:t>
      </w:r>
      <w:r>
        <w:rPr>
          <w:sz w:val="32"/>
        </w:rPr>
        <w:t>та</w:t>
      </w:r>
      <w:r>
        <w:rPr>
          <w:spacing w:val="-3"/>
          <w:sz w:val="32"/>
        </w:rPr>
        <w:t> </w:t>
      </w:r>
      <w:r>
        <w:rPr>
          <w:sz w:val="32"/>
        </w:rPr>
        <w:t>чемпіонати.</w:t>
      </w:r>
    </w:p>
    <w:p>
      <w:pPr>
        <w:pStyle w:val="BodyText"/>
        <w:spacing w:before="11"/>
        <w:ind w:left="0"/>
        <w:jc w:val="left"/>
        <w:rPr>
          <w:sz w:val="31"/>
        </w:rPr>
      </w:pPr>
    </w:p>
    <w:p>
      <w:pPr>
        <w:pStyle w:val="BodyText"/>
        <w:ind w:right="483" w:firstLine="567"/>
      </w:pPr>
      <w:r>
        <w:rPr>
          <w:b/>
        </w:rPr>
        <w:t>Товариські змагання </w:t>
      </w:r>
      <w:r>
        <w:rPr/>
        <w:t>– це неофіційні зустрічі, які проводяться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взаємною</w:t>
      </w:r>
      <w:r>
        <w:rPr>
          <w:spacing w:val="1"/>
        </w:rPr>
        <w:t> </w:t>
      </w:r>
      <w:r>
        <w:rPr/>
        <w:t>домовленістю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іншими</w:t>
      </w:r>
      <w:r>
        <w:rPr>
          <w:spacing w:val="1"/>
        </w:rPr>
        <w:t> </w:t>
      </w:r>
      <w:r>
        <w:rPr/>
        <w:t>командами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затвердженого</w:t>
      </w:r>
      <w:r>
        <w:rPr>
          <w:spacing w:val="-2"/>
        </w:rPr>
        <w:t> </w:t>
      </w:r>
      <w:r>
        <w:rPr/>
        <w:t>положення.</w:t>
      </w:r>
    </w:p>
    <w:p>
      <w:pPr>
        <w:pStyle w:val="BodyText"/>
        <w:spacing w:line="247" w:lineRule="auto" w:before="6"/>
        <w:ind w:right="483" w:firstLine="567"/>
      </w:pPr>
      <w:r>
        <w:rPr/>
        <w:t>Товариські змагання організовують і проводять окремі клуби,</w:t>
      </w:r>
      <w:r>
        <w:rPr>
          <w:spacing w:val="1"/>
        </w:rPr>
        <w:t> </w:t>
      </w:r>
      <w:r>
        <w:rPr/>
        <w:t>збірні</w:t>
      </w:r>
      <w:r>
        <w:rPr>
          <w:spacing w:val="1"/>
        </w:rPr>
        <w:t> </w:t>
      </w:r>
      <w:r>
        <w:rPr/>
        <w:t>команди міст,</w:t>
      </w:r>
      <w:r>
        <w:rPr>
          <w:spacing w:val="1"/>
        </w:rPr>
        <w:t> </w:t>
      </w:r>
      <w:r>
        <w:rPr/>
        <w:t>областей,</w:t>
      </w:r>
      <w:r>
        <w:rPr>
          <w:spacing w:val="1"/>
        </w:rPr>
        <w:t> </w:t>
      </w:r>
      <w:r>
        <w:rPr/>
        <w:t>національні</w:t>
      </w:r>
      <w:r>
        <w:rPr>
          <w:spacing w:val="1"/>
        </w:rPr>
        <w:t> </w:t>
      </w:r>
      <w:r>
        <w:rPr/>
        <w:t>збірні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країн.</w:t>
      </w:r>
      <w:r>
        <w:rPr>
          <w:spacing w:val="1"/>
        </w:rPr>
        <w:t> </w:t>
      </w:r>
      <w:r>
        <w:rPr/>
        <w:t>Спортивний</w:t>
      </w:r>
      <w:r>
        <w:rPr>
          <w:spacing w:val="18"/>
        </w:rPr>
        <w:t> </w:t>
      </w:r>
      <w:r>
        <w:rPr/>
        <w:t>контакт</w:t>
      </w:r>
      <w:r>
        <w:rPr>
          <w:spacing w:val="18"/>
        </w:rPr>
        <w:t> </w:t>
      </w:r>
      <w:r>
        <w:rPr/>
        <w:t>з</w:t>
      </w:r>
      <w:r>
        <w:rPr>
          <w:spacing w:val="19"/>
        </w:rPr>
        <w:t> </w:t>
      </w:r>
      <w:r>
        <w:rPr/>
        <w:t>обраним</w:t>
      </w:r>
      <w:r>
        <w:rPr>
          <w:spacing w:val="18"/>
        </w:rPr>
        <w:t> </w:t>
      </w:r>
      <w:r>
        <w:rPr/>
        <w:t>суперником</w:t>
      </w:r>
      <w:r>
        <w:rPr>
          <w:spacing w:val="17"/>
        </w:rPr>
        <w:t> </w:t>
      </w:r>
      <w:r>
        <w:rPr/>
        <w:t>має</w:t>
      </w:r>
      <w:r>
        <w:rPr>
          <w:spacing w:val="19"/>
        </w:rPr>
        <w:t> </w:t>
      </w:r>
      <w:r>
        <w:rPr/>
        <w:t>здебільшого</w:t>
      </w:r>
    </w:p>
    <w:p>
      <w:pPr>
        <w:spacing w:after="0" w:line="247" w:lineRule="auto"/>
        <w:sectPr>
          <w:pgSz w:w="11910" w:h="16840"/>
          <w:pgMar w:header="0" w:footer="1133" w:top="1180" w:bottom="1340" w:left="1020" w:right="760"/>
        </w:sectPr>
      </w:pPr>
    </w:p>
    <w:p>
      <w:pPr>
        <w:pStyle w:val="BodyText"/>
        <w:spacing w:line="247" w:lineRule="auto" w:before="71"/>
        <w:ind w:right="482"/>
      </w:pPr>
      <w:r>
        <w:rPr/>
        <w:t>пропагандистський</w:t>
      </w:r>
      <w:r>
        <w:rPr>
          <w:spacing w:val="1"/>
        </w:rPr>
        <w:t> </w:t>
      </w:r>
      <w:r>
        <w:rPr/>
        <w:t>характер,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сприяє</w:t>
      </w:r>
      <w:r>
        <w:rPr>
          <w:spacing w:val="1"/>
        </w:rPr>
        <w:t> </w:t>
      </w:r>
      <w:r>
        <w:rPr/>
        <w:t>відновленню</w:t>
      </w:r>
      <w:r>
        <w:rPr>
          <w:spacing w:val="1"/>
        </w:rPr>
        <w:t> </w:t>
      </w:r>
      <w:r>
        <w:rPr/>
        <w:t>організму</w:t>
      </w:r>
      <w:r>
        <w:rPr>
          <w:spacing w:val="-2"/>
        </w:rPr>
        <w:t> </w:t>
      </w:r>
      <w:r>
        <w:rPr/>
        <w:t>спортсменів</w:t>
      </w:r>
      <w:r>
        <w:rPr>
          <w:spacing w:val="-2"/>
        </w:rPr>
        <w:t> </w:t>
      </w:r>
      <w:r>
        <w:rPr/>
        <w:t>після</w:t>
      </w:r>
      <w:r>
        <w:rPr>
          <w:spacing w:val="-1"/>
        </w:rPr>
        <w:t> </w:t>
      </w:r>
      <w:r>
        <w:rPr/>
        <w:t>важкого сезону.</w:t>
      </w:r>
    </w:p>
    <w:p>
      <w:pPr>
        <w:pStyle w:val="BodyText"/>
        <w:spacing w:line="247" w:lineRule="auto" w:before="3"/>
        <w:ind w:right="482" w:firstLine="567"/>
      </w:pPr>
      <w:r>
        <w:rPr>
          <w:b/>
        </w:rPr>
        <w:t>Контрольні змагання </w:t>
      </w:r>
      <w:r>
        <w:rPr/>
        <w:t>переважно відбуваються у підготовчому</w:t>
      </w:r>
      <w:r>
        <w:rPr>
          <w:spacing w:val="1"/>
        </w:rPr>
        <w:t> </w:t>
      </w:r>
      <w:r>
        <w:rPr/>
        <w:t>періоді.</w:t>
      </w:r>
      <w:r>
        <w:rPr>
          <w:spacing w:val="1"/>
        </w:rPr>
        <w:t> </w:t>
      </w:r>
      <w:r>
        <w:rPr/>
        <w:t>Ці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проводяться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з’ясування</w:t>
      </w:r>
      <w:r>
        <w:rPr>
          <w:spacing w:val="1"/>
        </w:rPr>
        <w:t> </w:t>
      </w:r>
      <w:r>
        <w:rPr/>
        <w:t>стану</w:t>
      </w:r>
      <w:r>
        <w:rPr>
          <w:spacing w:val="-77"/>
        </w:rPr>
        <w:t> </w:t>
      </w:r>
      <w:r>
        <w:rPr/>
        <w:t>підготовленості спортсменів на тому чи іншому етапі тренування</w:t>
      </w:r>
      <w:r>
        <w:rPr>
          <w:spacing w:val="1"/>
        </w:rPr>
        <w:t> </w:t>
      </w:r>
      <w:r>
        <w:rPr/>
        <w:t>або підготовки, зіграності окремих ланок і ліній команди виявлення</w:t>
      </w:r>
      <w:r>
        <w:rPr>
          <w:spacing w:val="1"/>
        </w:rPr>
        <w:t> </w:t>
      </w:r>
      <w:r>
        <w:rPr/>
        <w:t>оптимального</w:t>
      </w:r>
      <w:r>
        <w:rPr>
          <w:spacing w:val="-1"/>
        </w:rPr>
        <w:t> </w:t>
      </w:r>
      <w:r>
        <w:rPr/>
        <w:t>складу</w:t>
      </w:r>
      <w:r>
        <w:rPr>
          <w:spacing w:val="1"/>
        </w:rPr>
        <w:t> </w:t>
      </w:r>
      <w:r>
        <w:rPr/>
        <w:t>команди</w:t>
      </w:r>
      <w:r>
        <w:rPr>
          <w:spacing w:val="-1"/>
        </w:rPr>
        <w:t> </w:t>
      </w:r>
      <w:r>
        <w:rPr/>
        <w:t>тощо.</w:t>
      </w:r>
    </w:p>
    <w:p>
      <w:pPr>
        <w:pStyle w:val="BodyText"/>
        <w:spacing w:line="247" w:lineRule="auto" w:before="5"/>
        <w:ind w:right="480" w:firstLine="567"/>
      </w:pPr>
      <w:r>
        <w:rPr>
          <w:b/>
        </w:rPr>
        <w:t>Кубкові</w:t>
      </w:r>
      <w:r>
        <w:rPr>
          <w:b/>
          <w:spacing w:val="1"/>
        </w:rPr>
        <w:t> </w:t>
      </w:r>
      <w:r>
        <w:rPr>
          <w:b/>
        </w:rPr>
        <w:t>змагання</w:t>
      </w:r>
      <w:r>
        <w:rPr>
          <w:b/>
          <w:spacing w:val="1"/>
        </w:rPr>
        <w:t> </w:t>
      </w:r>
      <w:r>
        <w:rPr/>
        <w:t>проводяться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переможця</w:t>
      </w:r>
      <w:r>
        <w:rPr>
          <w:spacing w:val="1"/>
        </w:rPr>
        <w:t> </w:t>
      </w:r>
      <w:r>
        <w:rPr/>
        <w:t>Кубка. Завданням цих змагань на Кубок є залучення до них великої</w:t>
      </w:r>
      <w:r>
        <w:rPr>
          <w:spacing w:val="1"/>
        </w:rPr>
        <w:t> </w:t>
      </w:r>
      <w:r>
        <w:rPr/>
        <w:t>кількості</w:t>
      </w:r>
      <w:r>
        <w:rPr>
          <w:spacing w:val="1"/>
        </w:rPr>
        <w:t> </w:t>
      </w:r>
      <w:r>
        <w:rPr/>
        <w:t>учасників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виявлення</w:t>
      </w:r>
      <w:r>
        <w:rPr>
          <w:spacing w:val="1"/>
        </w:rPr>
        <w:t> </w:t>
      </w:r>
      <w:r>
        <w:rPr/>
        <w:t>серед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переможця,</w:t>
      </w:r>
      <w:r>
        <w:rPr>
          <w:spacing w:val="1"/>
        </w:rPr>
        <w:t> </w:t>
      </w:r>
      <w:r>
        <w:rPr/>
        <w:t>володаря</w:t>
      </w:r>
      <w:r>
        <w:rPr>
          <w:spacing w:val="1"/>
        </w:rPr>
        <w:t> </w:t>
      </w:r>
      <w:r>
        <w:rPr/>
        <w:t>кубка. Кількість учасників змагання визначається заздалегідь і може</w:t>
      </w:r>
      <w:r>
        <w:rPr>
          <w:spacing w:val="-77"/>
        </w:rPr>
        <w:t> </w:t>
      </w:r>
      <w:r>
        <w:rPr/>
        <w:t>бути необмеженою, як у випадку розіграшу Кубка України. У цій</w:t>
      </w:r>
      <w:r>
        <w:rPr>
          <w:spacing w:val="1"/>
        </w:rPr>
        <w:t> </w:t>
      </w:r>
      <w:r>
        <w:rPr/>
        <w:t>системі передбачено вибування команди з розіграшу після першої</w:t>
      </w:r>
      <w:r>
        <w:rPr>
          <w:spacing w:val="1"/>
        </w:rPr>
        <w:t> </w:t>
      </w:r>
      <w:r>
        <w:rPr/>
        <w:t>або другої поразки, залежно від умов, передбачених регламентом</w:t>
      </w:r>
      <w:r>
        <w:rPr>
          <w:spacing w:val="1"/>
        </w:rPr>
        <w:t> </w:t>
      </w:r>
      <w:r>
        <w:rPr/>
        <w:t>змагань</w:t>
      </w:r>
      <w:r>
        <w:rPr>
          <w:spacing w:val="-2"/>
        </w:rPr>
        <w:t> </w:t>
      </w:r>
      <w:r>
        <w:rPr/>
        <w:t>на</w:t>
      </w:r>
      <w:r>
        <w:rPr>
          <w:spacing w:val="1"/>
        </w:rPr>
        <w:t> </w:t>
      </w:r>
      <w:r>
        <w:rPr/>
        <w:t>Кубок.</w:t>
      </w:r>
    </w:p>
    <w:p>
      <w:pPr>
        <w:pStyle w:val="BodyText"/>
        <w:spacing w:line="247" w:lineRule="auto" w:before="7"/>
        <w:ind w:right="477" w:firstLine="567"/>
      </w:pPr>
      <w:r>
        <w:rPr>
          <w:b/>
        </w:rPr>
        <w:t>Першості</w:t>
      </w:r>
      <w:r>
        <w:rPr>
          <w:b/>
          <w:spacing w:val="1"/>
        </w:rPr>
        <w:t> </w:t>
      </w:r>
      <w:r>
        <w:rPr>
          <w:b/>
        </w:rPr>
        <w:t>та</w:t>
      </w:r>
      <w:r>
        <w:rPr>
          <w:b/>
          <w:spacing w:val="1"/>
        </w:rPr>
        <w:t> </w:t>
      </w:r>
      <w:r>
        <w:rPr>
          <w:b/>
        </w:rPr>
        <w:t>чемпіонати</w:t>
      </w:r>
      <w:r>
        <w:rPr>
          <w:b/>
          <w:spacing w:val="1"/>
        </w:rPr>
        <w:t> </w:t>
      </w:r>
      <w:r>
        <w:rPr/>
        <w:t>проводяться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виявлення</w:t>
      </w:r>
      <w:r>
        <w:rPr>
          <w:spacing w:val="1"/>
        </w:rPr>
        <w:t> </w:t>
      </w:r>
      <w:r>
        <w:rPr>
          <w:spacing w:val="-1"/>
        </w:rPr>
        <w:t>переможця.</w:t>
      </w:r>
      <w:r>
        <w:rPr>
          <w:spacing w:val="-17"/>
        </w:rPr>
        <w:t> </w:t>
      </w:r>
      <w:r>
        <w:rPr>
          <w:spacing w:val="-1"/>
        </w:rPr>
        <w:t>В</w:t>
      </w:r>
      <w:r>
        <w:rPr>
          <w:spacing w:val="-19"/>
        </w:rPr>
        <w:t> </w:t>
      </w:r>
      <w:r>
        <w:rPr>
          <w:spacing w:val="-1"/>
        </w:rPr>
        <w:t>основному</w:t>
      </w:r>
      <w:r>
        <w:rPr>
          <w:spacing w:val="-17"/>
        </w:rPr>
        <w:t> </w:t>
      </w:r>
      <w:r>
        <w:rPr>
          <w:spacing w:val="-1"/>
        </w:rPr>
        <w:t>чемпіонати</w:t>
      </w:r>
      <w:r>
        <w:rPr>
          <w:spacing w:val="-19"/>
        </w:rPr>
        <w:t> </w:t>
      </w:r>
      <w:r>
        <w:rPr>
          <w:spacing w:val="-1"/>
        </w:rPr>
        <w:t>відбуваються</w:t>
      </w:r>
      <w:r>
        <w:rPr>
          <w:spacing w:val="-17"/>
        </w:rPr>
        <w:t> </w:t>
      </w:r>
      <w:r>
        <w:rPr/>
        <w:t>у</w:t>
      </w:r>
      <w:r>
        <w:rPr>
          <w:spacing w:val="-17"/>
        </w:rPr>
        <w:t> </w:t>
      </w:r>
      <w:r>
        <w:rPr/>
        <w:t>два</w:t>
      </w:r>
      <w:r>
        <w:rPr>
          <w:spacing w:val="-17"/>
        </w:rPr>
        <w:t> </w:t>
      </w:r>
      <w:r>
        <w:rPr/>
        <w:t>кола</w:t>
      </w:r>
      <w:r>
        <w:rPr>
          <w:spacing w:val="-17"/>
        </w:rPr>
        <w:t> </w:t>
      </w:r>
      <w:r>
        <w:rPr/>
        <w:t>(осінь</w:t>
      </w:r>
      <w:r>
        <w:rPr>
          <w:spacing w:val="-18"/>
        </w:rPr>
        <w:t> </w:t>
      </w:r>
      <w:r>
        <w:rPr/>
        <w:t>–</w:t>
      </w:r>
      <w:r>
        <w:rPr>
          <w:spacing w:val="-77"/>
        </w:rPr>
        <w:t> </w:t>
      </w:r>
      <w:r>
        <w:rPr/>
        <w:t>весна)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(весна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осінь).</w:t>
      </w:r>
      <w:r>
        <w:rPr>
          <w:spacing w:val="1"/>
        </w:rPr>
        <w:t> </w:t>
      </w:r>
      <w:r>
        <w:rPr/>
        <w:t>У такому</w:t>
      </w:r>
      <w:r>
        <w:rPr>
          <w:spacing w:val="80"/>
        </w:rPr>
        <w:t> </w:t>
      </w:r>
      <w:r>
        <w:rPr/>
        <w:t>випадку команда проводить</w:t>
      </w:r>
      <w:r>
        <w:rPr>
          <w:spacing w:val="1"/>
        </w:rPr>
        <w:t> </w:t>
      </w:r>
      <w:r>
        <w:rPr/>
        <w:t>один матч вдома, на власному полі, а другий у гостях – на полі</w:t>
      </w:r>
      <w:r>
        <w:rPr>
          <w:spacing w:val="1"/>
        </w:rPr>
        <w:t> </w:t>
      </w:r>
      <w:r>
        <w:rPr/>
        <w:t>команди суперника. В Україні чемпіонати проводить Професійна</w:t>
      </w:r>
      <w:r>
        <w:rPr>
          <w:spacing w:val="1"/>
        </w:rPr>
        <w:t> </w:t>
      </w:r>
      <w:r>
        <w:rPr/>
        <w:t>футбольна</w:t>
      </w:r>
      <w:r>
        <w:rPr>
          <w:spacing w:val="1"/>
        </w:rPr>
        <w:t> </w:t>
      </w:r>
      <w:r>
        <w:rPr/>
        <w:t>ліга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Українська</w:t>
      </w:r>
      <w:r>
        <w:rPr>
          <w:spacing w:val="1"/>
        </w:rPr>
        <w:t> </w:t>
      </w:r>
      <w:r>
        <w:rPr/>
        <w:t>асоціація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серед</w:t>
      </w:r>
      <w:r>
        <w:rPr>
          <w:spacing w:val="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Прем’єр</w:t>
      </w:r>
      <w:r>
        <w:rPr>
          <w:spacing w:val="1"/>
        </w:rPr>
        <w:t> </w:t>
      </w:r>
      <w:r>
        <w:rPr/>
        <w:t>ліги</w:t>
      </w:r>
      <w:r>
        <w:rPr>
          <w:spacing w:val="1"/>
        </w:rPr>
        <w:t> </w:t>
      </w:r>
      <w:r>
        <w:rPr/>
        <w:t>України,</w:t>
      </w:r>
      <w:r>
        <w:rPr>
          <w:spacing w:val="1"/>
        </w:rPr>
        <w:t> </w:t>
      </w:r>
      <w:r>
        <w:rPr/>
        <w:t>Першої</w:t>
      </w:r>
      <w:r>
        <w:rPr>
          <w:spacing w:val="1"/>
        </w:rPr>
        <w:t> </w:t>
      </w:r>
      <w:r>
        <w:rPr/>
        <w:t>ліги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(ПФЛ),</w:t>
      </w:r>
      <w:r>
        <w:rPr>
          <w:spacing w:val="1"/>
        </w:rPr>
        <w:t> </w:t>
      </w:r>
      <w:r>
        <w:rPr/>
        <w:t>Другої</w:t>
      </w:r>
      <w:r>
        <w:rPr>
          <w:spacing w:val="1"/>
        </w:rPr>
        <w:t> </w:t>
      </w:r>
      <w:r>
        <w:rPr/>
        <w:t>ліги</w:t>
      </w:r>
      <w:r>
        <w:rPr>
          <w:spacing w:val="1"/>
        </w:rPr>
        <w:t> </w:t>
      </w:r>
      <w:r>
        <w:rPr>
          <w:spacing w:val="-1"/>
        </w:rPr>
        <w:t>України</w:t>
      </w:r>
      <w:r>
        <w:rPr>
          <w:spacing w:val="-7"/>
        </w:rPr>
        <w:t> </w:t>
      </w:r>
      <w:r>
        <w:rPr>
          <w:spacing w:val="-1"/>
        </w:rPr>
        <w:t>(ПФЛ),</w:t>
      </w:r>
      <w:r>
        <w:rPr>
          <w:spacing w:val="-5"/>
        </w:rPr>
        <w:t> </w:t>
      </w:r>
      <w:r>
        <w:rPr>
          <w:spacing w:val="-1"/>
        </w:rPr>
        <w:t>серед</w:t>
      </w:r>
      <w:r>
        <w:rPr>
          <w:spacing w:val="-7"/>
        </w:rPr>
        <w:t> </w:t>
      </w:r>
      <w:r>
        <w:rPr>
          <w:spacing w:val="-1"/>
        </w:rPr>
        <w:t>аматорських</w:t>
      </w:r>
      <w:r>
        <w:rPr>
          <w:spacing w:val="-6"/>
        </w:rPr>
        <w:t> </w:t>
      </w:r>
      <w:r>
        <w:rPr>
          <w:spacing w:val="-1"/>
        </w:rPr>
        <w:t>колективів</w:t>
      </w:r>
      <w:r>
        <w:rPr>
          <w:spacing w:val="-6"/>
        </w:rPr>
        <w:t> </w:t>
      </w:r>
      <w:r>
        <w:rPr/>
        <w:t>та</w:t>
      </w:r>
      <w:r>
        <w:rPr>
          <w:spacing w:val="-5"/>
        </w:rPr>
        <w:t> </w:t>
      </w:r>
      <w:r>
        <w:rPr/>
        <w:t>серед</w:t>
      </w:r>
      <w:r>
        <w:rPr>
          <w:spacing w:val="-5"/>
        </w:rPr>
        <w:t> </w:t>
      </w:r>
      <w:r>
        <w:rPr/>
        <w:t>студентських</w:t>
      </w:r>
      <w:r>
        <w:rPr>
          <w:spacing w:val="-77"/>
        </w:rPr>
        <w:t> </w:t>
      </w:r>
      <w:r>
        <w:rPr/>
        <w:t>команд.</w:t>
      </w:r>
      <w:r>
        <w:rPr>
          <w:spacing w:val="1"/>
        </w:rPr>
        <w:t> </w:t>
      </w:r>
      <w:r>
        <w:rPr/>
        <w:t>Регіональні</w:t>
      </w:r>
      <w:r>
        <w:rPr>
          <w:spacing w:val="1"/>
        </w:rPr>
        <w:t> </w:t>
      </w:r>
      <w:r>
        <w:rPr/>
        <w:t>асоціації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проводять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серед</w:t>
      </w:r>
      <w:r>
        <w:rPr>
          <w:spacing w:val="1"/>
        </w:rPr>
        <w:t> </w:t>
      </w:r>
      <w:r>
        <w:rPr/>
        <w:t>команд вищої, першої, другої, третьої ліг, а також чемпіонати серед</w:t>
      </w:r>
      <w:r>
        <w:rPr>
          <w:spacing w:val="1"/>
        </w:rPr>
        <w:t> </w:t>
      </w:r>
      <w:r>
        <w:rPr/>
        <w:t>дітей,</w:t>
      </w:r>
      <w:r>
        <w:rPr>
          <w:spacing w:val="1"/>
        </w:rPr>
        <w:t> </w:t>
      </w:r>
      <w:r>
        <w:rPr/>
        <w:t>юнаків,</w:t>
      </w:r>
      <w:r>
        <w:rPr>
          <w:spacing w:val="1"/>
        </w:rPr>
        <w:t> </w:t>
      </w:r>
      <w:r>
        <w:rPr/>
        <w:t>жінок,</w:t>
      </w:r>
      <w:r>
        <w:rPr>
          <w:spacing w:val="1"/>
        </w:rPr>
        <w:t> </w:t>
      </w:r>
      <w:r>
        <w:rPr/>
        <w:t>ветеранів,</w:t>
      </w:r>
      <w:r>
        <w:rPr>
          <w:spacing w:val="1"/>
        </w:rPr>
        <w:t> </w:t>
      </w:r>
      <w:r>
        <w:rPr/>
        <w:t>студентів,</w:t>
      </w:r>
      <w:r>
        <w:rPr>
          <w:spacing w:val="1"/>
        </w:rPr>
        <w:t> </w:t>
      </w:r>
      <w:r>
        <w:rPr/>
        <w:t>існують</w:t>
      </w:r>
      <w:r>
        <w:rPr>
          <w:spacing w:val="1"/>
        </w:rPr>
        <w:t> </w:t>
      </w:r>
      <w:r>
        <w:rPr/>
        <w:t>також</w:t>
      </w:r>
      <w:r>
        <w:rPr>
          <w:spacing w:val="80"/>
        </w:rPr>
        <w:t> </w:t>
      </w:r>
      <w:r>
        <w:rPr/>
        <w:t>бізнес</w:t>
      </w:r>
      <w:r>
        <w:rPr>
          <w:spacing w:val="1"/>
        </w:rPr>
        <w:t> </w:t>
      </w:r>
      <w:r>
        <w:rPr/>
        <w:t>ліги, тобто серед учасників змагань, передбачених регламентом про</w:t>
      </w:r>
      <w:r>
        <w:rPr>
          <w:spacing w:val="1"/>
        </w:rPr>
        <w:t> </w:t>
      </w:r>
      <w:r>
        <w:rPr/>
        <w:t>чемпіонат</w:t>
      </w:r>
      <w:r>
        <w:rPr>
          <w:spacing w:val="-2"/>
        </w:rPr>
        <w:t> </w:t>
      </w:r>
      <w:r>
        <w:rPr/>
        <w:t>обласного</w:t>
      </w:r>
      <w:r>
        <w:rPr>
          <w:spacing w:val="-1"/>
        </w:rPr>
        <w:t> </w:t>
      </w:r>
      <w:r>
        <w:rPr/>
        <w:t>(регіонального)</w:t>
      </w:r>
      <w:r>
        <w:rPr>
          <w:spacing w:val="-2"/>
        </w:rPr>
        <w:t> </w:t>
      </w:r>
      <w:r>
        <w:rPr/>
        <w:t>рівня.</w:t>
      </w:r>
    </w:p>
    <w:p>
      <w:pPr>
        <w:pStyle w:val="BodyText"/>
        <w:spacing w:before="3"/>
        <w:ind w:left="0"/>
        <w:jc w:val="left"/>
        <w:rPr>
          <w:sz w:val="34"/>
        </w:rPr>
      </w:pPr>
    </w:p>
    <w:p>
      <w:pPr>
        <w:pStyle w:val="BodyText"/>
        <w:ind w:left="794"/>
        <w:jc w:val="left"/>
      </w:pPr>
      <w:r>
        <w:rPr/>
        <w:t>Також</w:t>
      </w:r>
      <w:r>
        <w:rPr>
          <w:spacing w:val="-3"/>
        </w:rPr>
        <w:t> </w:t>
      </w:r>
      <w:r>
        <w:rPr/>
        <w:t>змагання</w:t>
      </w:r>
      <w:r>
        <w:rPr>
          <w:spacing w:val="-3"/>
        </w:rPr>
        <w:t> </w:t>
      </w:r>
      <w:r>
        <w:rPr/>
        <w:t>можуть</w:t>
      </w:r>
      <w:r>
        <w:rPr>
          <w:spacing w:val="-5"/>
        </w:rPr>
        <w:t> </w:t>
      </w:r>
      <w:r>
        <w:rPr/>
        <w:t>бути</w:t>
      </w:r>
      <w:r>
        <w:rPr>
          <w:spacing w:val="-3"/>
        </w:rPr>
        <w:t> </w:t>
      </w:r>
      <w:r>
        <w:rPr/>
        <w:t>регіонального</w:t>
      </w:r>
      <w:r>
        <w:rPr>
          <w:spacing w:val="-3"/>
        </w:rPr>
        <w:t> </w:t>
      </w:r>
      <w:r>
        <w:rPr/>
        <w:t>значення:</w:t>
      </w:r>
    </w:p>
    <w:p>
      <w:pPr>
        <w:pStyle w:val="ListParagraph"/>
        <w:numPr>
          <w:ilvl w:val="0"/>
          <w:numId w:val="26"/>
        </w:numPr>
        <w:tabs>
          <w:tab w:pos="1116" w:val="left" w:leader="none"/>
        </w:tabs>
        <w:spacing w:line="240" w:lineRule="auto" w:before="11" w:after="0"/>
        <w:ind w:left="1115" w:right="0" w:hanging="322"/>
        <w:jc w:val="left"/>
        <w:rPr>
          <w:sz w:val="32"/>
        </w:rPr>
      </w:pPr>
      <w:r>
        <w:rPr>
          <w:sz w:val="32"/>
        </w:rPr>
        <w:t>Сільськими;</w:t>
      </w:r>
    </w:p>
    <w:p>
      <w:pPr>
        <w:pStyle w:val="ListParagraph"/>
        <w:numPr>
          <w:ilvl w:val="0"/>
          <w:numId w:val="26"/>
        </w:numPr>
        <w:tabs>
          <w:tab w:pos="1116" w:val="left" w:leader="none"/>
        </w:tabs>
        <w:spacing w:line="240" w:lineRule="auto" w:before="13" w:after="0"/>
        <w:ind w:left="1115" w:right="0" w:hanging="322"/>
        <w:jc w:val="left"/>
        <w:rPr>
          <w:sz w:val="32"/>
        </w:rPr>
      </w:pPr>
      <w:r>
        <w:rPr>
          <w:sz w:val="32"/>
        </w:rPr>
        <w:t>Районними;</w:t>
      </w:r>
    </w:p>
    <w:p>
      <w:pPr>
        <w:pStyle w:val="ListParagraph"/>
        <w:numPr>
          <w:ilvl w:val="0"/>
          <w:numId w:val="26"/>
        </w:numPr>
        <w:tabs>
          <w:tab w:pos="1116" w:val="left" w:leader="none"/>
        </w:tabs>
        <w:spacing w:line="240" w:lineRule="auto" w:before="12" w:after="0"/>
        <w:ind w:left="1115" w:right="0" w:hanging="322"/>
        <w:jc w:val="left"/>
        <w:rPr>
          <w:sz w:val="32"/>
        </w:rPr>
      </w:pPr>
      <w:r>
        <w:rPr>
          <w:sz w:val="32"/>
        </w:rPr>
        <w:t>Міськими;</w:t>
      </w:r>
    </w:p>
    <w:p>
      <w:pPr>
        <w:pStyle w:val="ListParagraph"/>
        <w:numPr>
          <w:ilvl w:val="0"/>
          <w:numId w:val="26"/>
        </w:numPr>
        <w:tabs>
          <w:tab w:pos="1115" w:val="left" w:leader="none"/>
        </w:tabs>
        <w:spacing w:line="240" w:lineRule="auto" w:before="11" w:after="0"/>
        <w:ind w:left="1114" w:right="0" w:hanging="321"/>
        <w:jc w:val="left"/>
        <w:rPr>
          <w:sz w:val="32"/>
        </w:rPr>
      </w:pPr>
      <w:r>
        <w:rPr>
          <w:sz w:val="32"/>
        </w:rPr>
        <w:t>Обласними;</w:t>
      </w:r>
    </w:p>
    <w:p>
      <w:pPr>
        <w:pStyle w:val="ListParagraph"/>
        <w:numPr>
          <w:ilvl w:val="0"/>
          <w:numId w:val="26"/>
        </w:numPr>
        <w:tabs>
          <w:tab w:pos="1116" w:val="left" w:leader="none"/>
        </w:tabs>
        <w:spacing w:line="240" w:lineRule="auto" w:before="13" w:after="0"/>
        <w:ind w:left="1115" w:right="0" w:hanging="322"/>
        <w:jc w:val="left"/>
        <w:rPr>
          <w:sz w:val="32"/>
        </w:rPr>
      </w:pPr>
      <w:r>
        <w:rPr>
          <w:sz w:val="32"/>
        </w:rPr>
        <w:t>Республіканськими;</w:t>
      </w:r>
    </w:p>
    <w:p>
      <w:pPr>
        <w:pStyle w:val="ListParagraph"/>
        <w:numPr>
          <w:ilvl w:val="0"/>
          <w:numId w:val="26"/>
        </w:numPr>
        <w:tabs>
          <w:tab w:pos="1116" w:val="left" w:leader="none"/>
        </w:tabs>
        <w:spacing w:line="240" w:lineRule="auto" w:before="12" w:after="0"/>
        <w:ind w:left="1115" w:right="0" w:hanging="322"/>
        <w:jc w:val="left"/>
        <w:rPr>
          <w:sz w:val="32"/>
        </w:rPr>
      </w:pPr>
      <w:r>
        <w:rPr>
          <w:sz w:val="32"/>
        </w:rPr>
        <w:t>Міжнародними</w:t>
      </w:r>
      <w:r>
        <w:rPr>
          <w:spacing w:val="-5"/>
          <w:sz w:val="32"/>
        </w:rPr>
        <w:t> </w:t>
      </w:r>
      <w:r>
        <w:rPr>
          <w:sz w:val="32"/>
        </w:rPr>
        <w:t>та</w:t>
      </w:r>
      <w:r>
        <w:rPr>
          <w:spacing w:val="-5"/>
          <w:sz w:val="32"/>
        </w:rPr>
        <w:t> </w:t>
      </w:r>
      <w:r>
        <w:rPr>
          <w:sz w:val="32"/>
        </w:rPr>
        <w:t>іншими.</w:t>
      </w:r>
    </w:p>
    <w:p>
      <w:pPr>
        <w:spacing w:after="0" w:line="240" w:lineRule="auto"/>
        <w:jc w:val="left"/>
        <w:rPr>
          <w:sz w:val="32"/>
        </w:rPr>
        <w:sectPr>
          <w:pgSz w:w="11910" w:h="16840"/>
          <w:pgMar w:header="0" w:footer="1133" w:top="1180" w:bottom="1380" w:left="1020" w:right="760"/>
        </w:sectPr>
      </w:pPr>
    </w:p>
    <w:p>
      <w:pPr>
        <w:pStyle w:val="Heading2"/>
        <w:numPr>
          <w:ilvl w:val="0"/>
          <w:numId w:val="27"/>
        </w:numPr>
        <w:tabs>
          <w:tab w:pos="548" w:val="left" w:leader="none"/>
        </w:tabs>
        <w:spacing w:line="240" w:lineRule="auto" w:before="65" w:after="0"/>
        <w:ind w:left="547" w:right="0" w:hanging="322"/>
        <w:jc w:val="left"/>
      </w:pPr>
      <w:r>
        <w:rPr/>
        <w:t>Системи</w:t>
      </w:r>
      <w:r>
        <w:rPr>
          <w:spacing w:val="-3"/>
        </w:rPr>
        <w:t> </w:t>
      </w:r>
      <w:r>
        <w:rPr/>
        <w:t>розіграшів</w:t>
      </w:r>
      <w:r>
        <w:rPr>
          <w:spacing w:val="-3"/>
        </w:rPr>
        <w:t> </w:t>
      </w:r>
      <w:r>
        <w:rPr/>
        <w:t>у</w:t>
      </w:r>
      <w:r>
        <w:rPr>
          <w:spacing w:val="-5"/>
        </w:rPr>
        <w:t> </w:t>
      </w:r>
      <w:r>
        <w:rPr/>
        <w:t>футболі</w:t>
      </w:r>
    </w:p>
    <w:p>
      <w:pPr>
        <w:pStyle w:val="BodyText"/>
        <w:spacing w:before="1"/>
        <w:ind w:firstLine="567"/>
        <w:jc w:val="left"/>
      </w:pPr>
      <w:r>
        <w:rPr/>
        <w:t>Для</w:t>
      </w:r>
      <w:r>
        <w:rPr>
          <w:spacing w:val="17"/>
        </w:rPr>
        <w:t> </w:t>
      </w:r>
      <w:r>
        <w:rPr/>
        <w:t>того,</w:t>
      </w:r>
      <w:r>
        <w:rPr>
          <w:spacing w:val="17"/>
        </w:rPr>
        <w:t> </w:t>
      </w:r>
      <w:r>
        <w:rPr/>
        <w:t>щоб</w:t>
      </w:r>
      <w:r>
        <w:rPr>
          <w:spacing w:val="17"/>
        </w:rPr>
        <w:t> </w:t>
      </w:r>
      <w:r>
        <w:rPr/>
        <w:t>вибрати</w:t>
      </w:r>
      <w:r>
        <w:rPr>
          <w:spacing w:val="17"/>
        </w:rPr>
        <w:t> </w:t>
      </w:r>
      <w:r>
        <w:rPr/>
        <w:t>систему</w:t>
      </w:r>
      <w:r>
        <w:rPr>
          <w:spacing w:val="16"/>
        </w:rPr>
        <w:t> </w:t>
      </w:r>
      <w:r>
        <w:rPr/>
        <w:t>розіграшу</w:t>
      </w:r>
      <w:r>
        <w:rPr>
          <w:spacing w:val="16"/>
        </w:rPr>
        <w:t> </w:t>
      </w:r>
      <w:r>
        <w:rPr/>
        <w:t>у</w:t>
      </w:r>
      <w:r>
        <w:rPr>
          <w:spacing w:val="18"/>
        </w:rPr>
        <w:t> </w:t>
      </w:r>
      <w:r>
        <w:rPr/>
        <w:t>футболі,</w:t>
      </w:r>
      <w:r>
        <w:rPr>
          <w:spacing w:val="17"/>
        </w:rPr>
        <w:t> </w:t>
      </w:r>
      <w:r>
        <w:rPr/>
        <w:t>необхідно</w:t>
      </w:r>
      <w:r>
        <w:rPr>
          <w:spacing w:val="-77"/>
        </w:rPr>
        <w:t> </w:t>
      </w:r>
      <w:r>
        <w:rPr/>
        <w:t>враховувати:</w:t>
      </w:r>
    </w:p>
    <w:p>
      <w:pPr>
        <w:pStyle w:val="ListParagraph"/>
        <w:numPr>
          <w:ilvl w:val="1"/>
          <w:numId w:val="27"/>
        </w:numPr>
        <w:tabs>
          <w:tab w:pos="1142" w:val="left" w:leader="none"/>
        </w:tabs>
        <w:spacing w:line="368" w:lineRule="exact" w:before="0" w:after="0"/>
        <w:ind w:left="1141" w:right="0" w:hanging="196"/>
        <w:jc w:val="left"/>
        <w:rPr>
          <w:sz w:val="32"/>
        </w:rPr>
      </w:pPr>
      <w:r>
        <w:rPr>
          <w:sz w:val="32"/>
        </w:rPr>
        <w:t>терміни</w:t>
      </w:r>
      <w:r>
        <w:rPr>
          <w:spacing w:val="-7"/>
          <w:sz w:val="32"/>
        </w:rPr>
        <w:t> </w:t>
      </w:r>
      <w:r>
        <w:rPr>
          <w:sz w:val="32"/>
        </w:rPr>
        <w:t>проведення</w:t>
      </w:r>
      <w:r>
        <w:rPr>
          <w:spacing w:val="-5"/>
          <w:sz w:val="32"/>
        </w:rPr>
        <w:t> </w:t>
      </w:r>
      <w:r>
        <w:rPr>
          <w:sz w:val="32"/>
        </w:rPr>
        <w:t>змагань;</w:t>
      </w:r>
    </w:p>
    <w:p>
      <w:pPr>
        <w:pStyle w:val="ListParagraph"/>
        <w:numPr>
          <w:ilvl w:val="1"/>
          <w:numId w:val="27"/>
        </w:numPr>
        <w:tabs>
          <w:tab w:pos="1142" w:val="left" w:leader="none"/>
        </w:tabs>
        <w:spacing w:line="368" w:lineRule="exact" w:before="0" w:after="0"/>
        <w:ind w:left="1141" w:right="0" w:hanging="196"/>
        <w:jc w:val="left"/>
        <w:rPr>
          <w:sz w:val="32"/>
        </w:rPr>
      </w:pPr>
      <w:r>
        <w:rPr>
          <w:sz w:val="32"/>
        </w:rPr>
        <w:t>умови</w:t>
      </w:r>
      <w:r>
        <w:rPr>
          <w:spacing w:val="-4"/>
          <w:sz w:val="32"/>
        </w:rPr>
        <w:t> </w:t>
      </w:r>
      <w:r>
        <w:rPr>
          <w:sz w:val="32"/>
        </w:rPr>
        <w:t>проведення</w:t>
      </w:r>
      <w:r>
        <w:rPr>
          <w:spacing w:val="-3"/>
          <w:sz w:val="32"/>
        </w:rPr>
        <w:t> </w:t>
      </w:r>
      <w:r>
        <w:rPr>
          <w:sz w:val="32"/>
        </w:rPr>
        <w:t>змагань;</w:t>
      </w:r>
    </w:p>
    <w:p>
      <w:pPr>
        <w:pStyle w:val="ListParagraph"/>
        <w:numPr>
          <w:ilvl w:val="1"/>
          <w:numId w:val="27"/>
        </w:numPr>
        <w:tabs>
          <w:tab w:pos="1142" w:val="left" w:leader="none"/>
        </w:tabs>
        <w:spacing w:line="368" w:lineRule="exact" w:before="0" w:after="0"/>
        <w:ind w:left="1141" w:right="0" w:hanging="196"/>
        <w:jc w:val="left"/>
        <w:rPr>
          <w:sz w:val="32"/>
        </w:rPr>
      </w:pPr>
      <w:r>
        <w:rPr>
          <w:sz w:val="32"/>
        </w:rPr>
        <w:t>завдання,</w:t>
      </w:r>
      <w:r>
        <w:rPr>
          <w:spacing w:val="-5"/>
          <w:sz w:val="32"/>
        </w:rPr>
        <w:t> </w:t>
      </w:r>
      <w:r>
        <w:rPr>
          <w:sz w:val="32"/>
        </w:rPr>
        <w:t>що</w:t>
      </w:r>
      <w:r>
        <w:rPr>
          <w:spacing w:val="-5"/>
          <w:sz w:val="32"/>
        </w:rPr>
        <w:t> </w:t>
      </w:r>
      <w:r>
        <w:rPr>
          <w:sz w:val="32"/>
        </w:rPr>
        <w:t>поставлені</w:t>
      </w:r>
      <w:r>
        <w:rPr>
          <w:spacing w:val="-5"/>
          <w:sz w:val="32"/>
        </w:rPr>
        <w:t> </w:t>
      </w:r>
      <w:r>
        <w:rPr>
          <w:sz w:val="32"/>
        </w:rPr>
        <w:t>перед</w:t>
      </w:r>
      <w:r>
        <w:rPr>
          <w:spacing w:val="-4"/>
          <w:sz w:val="32"/>
        </w:rPr>
        <w:t> </w:t>
      </w:r>
      <w:r>
        <w:rPr>
          <w:sz w:val="32"/>
        </w:rPr>
        <w:t>змаганнями;</w:t>
      </w:r>
    </w:p>
    <w:p>
      <w:pPr>
        <w:pStyle w:val="ListParagraph"/>
        <w:numPr>
          <w:ilvl w:val="1"/>
          <w:numId w:val="27"/>
        </w:numPr>
        <w:tabs>
          <w:tab w:pos="1142" w:val="left" w:leader="none"/>
        </w:tabs>
        <w:spacing w:line="240" w:lineRule="auto" w:before="1" w:after="0"/>
        <w:ind w:left="1141" w:right="0" w:hanging="196"/>
        <w:jc w:val="left"/>
        <w:rPr>
          <w:sz w:val="32"/>
        </w:rPr>
      </w:pPr>
      <w:r>
        <w:rPr>
          <w:sz w:val="32"/>
        </w:rPr>
        <w:t>рівень</w:t>
      </w:r>
      <w:r>
        <w:rPr>
          <w:spacing w:val="-7"/>
          <w:sz w:val="32"/>
        </w:rPr>
        <w:t> </w:t>
      </w:r>
      <w:r>
        <w:rPr>
          <w:sz w:val="32"/>
        </w:rPr>
        <w:t>спортивної</w:t>
      </w:r>
      <w:r>
        <w:rPr>
          <w:spacing w:val="-7"/>
          <w:sz w:val="32"/>
        </w:rPr>
        <w:t> </w:t>
      </w:r>
      <w:r>
        <w:rPr>
          <w:sz w:val="32"/>
        </w:rPr>
        <w:t>підготовленості</w:t>
      </w:r>
      <w:r>
        <w:rPr>
          <w:spacing w:val="-5"/>
          <w:sz w:val="32"/>
        </w:rPr>
        <w:t> </w:t>
      </w:r>
      <w:r>
        <w:rPr>
          <w:sz w:val="32"/>
        </w:rPr>
        <w:t>учасників</w:t>
      </w:r>
      <w:r>
        <w:rPr>
          <w:spacing w:val="-5"/>
          <w:sz w:val="32"/>
        </w:rPr>
        <w:t> </w:t>
      </w:r>
      <w:r>
        <w:rPr>
          <w:sz w:val="32"/>
        </w:rPr>
        <w:t>змагань;</w:t>
      </w:r>
    </w:p>
    <w:p>
      <w:pPr>
        <w:pStyle w:val="ListParagraph"/>
        <w:numPr>
          <w:ilvl w:val="1"/>
          <w:numId w:val="27"/>
        </w:numPr>
        <w:tabs>
          <w:tab w:pos="1142" w:val="left" w:leader="none"/>
        </w:tabs>
        <w:spacing w:line="368" w:lineRule="exact" w:before="0" w:after="0"/>
        <w:ind w:left="1141" w:right="0" w:hanging="196"/>
        <w:jc w:val="left"/>
        <w:rPr>
          <w:sz w:val="32"/>
        </w:rPr>
      </w:pPr>
      <w:r>
        <w:rPr>
          <w:sz w:val="32"/>
        </w:rPr>
        <w:t>умови</w:t>
      </w:r>
      <w:r>
        <w:rPr>
          <w:spacing w:val="-4"/>
          <w:sz w:val="32"/>
        </w:rPr>
        <w:t> </w:t>
      </w:r>
      <w:r>
        <w:rPr>
          <w:sz w:val="32"/>
        </w:rPr>
        <w:t>проведення</w:t>
      </w:r>
      <w:r>
        <w:rPr>
          <w:spacing w:val="-3"/>
          <w:sz w:val="32"/>
        </w:rPr>
        <w:t> </w:t>
      </w:r>
      <w:r>
        <w:rPr>
          <w:sz w:val="32"/>
        </w:rPr>
        <w:t>змагань;</w:t>
      </w:r>
    </w:p>
    <w:p>
      <w:pPr>
        <w:pStyle w:val="ListParagraph"/>
        <w:numPr>
          <w:ilvl w:val="1"/>
          <w:numId w:val="27"/>
        </w:numPr>
        <w:tabs>
          <w:tab w:pos="1142" w:val="left" w:leader="none"/>
        </w:tabs>
        <w:spacing w:line="240" w:lineRule="auto" w:before="0" w:after="0"/>
        <w:ind w:left="946" w:right="483" w:hanging="1"/>
        <w:jc w:val="left"/>
        <w:rPr>
          <w:sz w:val="32"/>
        </w:rPr>
      </w:pPr>
      <w:r>
        <w:rPr>
          <w:sz w:val="32"/>
        </w:rPr>
        <w:t>наявність</w:t>
      </w:r>
      <w:r>
        <w:rPr>
          <w:spacing w:val="28"/>
          <w:sz w:val="32"/>
        </w:rPr>
        <w:t> </w:t>
      </w:r>
      <w:r>
        <w:rPr>
          <w:sz w:val="32"/>
        </w:rPr>
        <w:t>необхідних</w:t>
      </w:r>
      <w:r>
        <w:rPr>
          <w:spacing w:val="27"/>
          <w:sz w:val="32"/>
        </w:rPr>
        <w:t> </w:t>
      </w:r>
      <w:r>
        <w:rPr>
          <w:sz w:val="32"/>
        </w:rPr>
        <w:t>спортивних</w:t>
      </w:r>
      <w:r>
        <w:rPr>
          <w:spacing w:val="30"/>
          <w:sz w:val="32"/>
        </w:rPr>
        <w:t> </w:t>
      </w:r>
      <w:r>
        <w:rPr>
          <w:sz w:val="32"/>
        </w:rPr>
        <w:t>баз</w:t>
      </w:r>
      <w:r>
        <w:rPr>
          <w:spacing w:val="27"/>
          <w:sz w:val="32"/>
        </w:rPr>
        <w:t> </w:t>
      </w:r>
      <w:r>
        <w:rPr>
          <w:sz w:val="32"/>
        </w:rPr>
        <w:t>та</w:t>
      </w:r>
      <w:r>
        <w:rPr>
          <w:spacing w:val="28"/>
          <w:sz w:val="32"/>
        </w:rPr>
        <w:t> </w:t>
      </w:r>
      <w:r>
        <w:rPr>
          <w:sz w:val="32"/>
        </w:rPr>
        <w:t>матеріальні</w:t>
      </w:r>
      <w:r>
        <w:rPr>
          <w:spacing w:val="27"/>
          <w:sz w:val="32"/>
        </w:rPr>
        <w:t> </w:t>
      </w:r>
      <w:r>
        <w:rPr>
          <w:sz w:val="32"/>
        </w:rPr>
        <w:t>витрати</w:t>
      </w:r>
      <w:r>
        <w:rPr>
          <w:spacing w:val="-77"/>
          <w:sz w:val="32"/>
        </w:rPr>
        <w:t> </w:t>
      </w:r>
      <w:r>
        <w:rPr>
          <w:sz w:val="32"/>
        </w:rPr>
        <w:t>на</w:t>
      </w:r>
      <w:r>
        <w:rPr>
          <w:spacing w:val="-2"/>
          <w:sz w:val="32"/>
        </w:rPr>
        <w:t> </w:t>
      </w:r>
      <w:r>
        <w:rPr>
          <w:sz w:val="32"/>
        </w:rPr>
        <w:t>організацію</w:t>
      </w:r>
      <w:r>
        <w:rPr>
          <w:spacing w:val="-1"/>
          <w:sz w:val="32"/>
        </w:rPr>
        <w:t> </w:t>
      </w:r>
      <w:r>
        <w:rPr>
          <w:sz w:val="32"/>
        </w:rPr>
        <w:t>і</w:t>
      </w:r>
      <w:r>
        <w:rPr>
          <w:spacing w:val="-2"/>
          <w:sz w:val="32"/>
        </w:rPr>
        <w:t> </w:t>
      </w:r>
      <w:r>
        <w:rPr>
          <w:sz w:val="32"/>
        </w:rPr>
        <w:t>проведення</w:t>
      </w:r>
      <w:r>
        <w:rPr>
          <w:spacing w:val="-1"/>
          <w:sz w:val="32"/>
        </w:rPr>
        <w:t> </w:t>
      </w:r>
      <w:r>
        <w:rPr>
          <w:sz w:val="32"/>
        </w:rPr>
        <w:t>цих</w:t>
      </w:r>
      <w:r>
        <w:rPr>
          <w:spacing w:val="-1"/>
          <w:sz w:val="32"/>
        </w:rPr>
        <w:t> </w:t>
      </w:r>
      <w:r>
        <w:rPr>
          <w:sz w:val="32"/>
        </w:rPr>
        <w:t>змагань.</w:t>
      </w:r>
    </w:p>
    <w:p>
      <w:pPr>
        <w:pStyle w:val="BodyText"/>
        <w:spacing w:line="368" w:lineRule="exact" w:before="1"/>
        <w:ind w:left="1695"/>
        <w:jc w:val="left"/>
      </w:pPr>
      <w:r>
        <w:rPr/>
        <w:t>У</w:t>
      </w:r>
      <w:r>
        <w:rPr>
          <w:spacing w:val="-3"/>
        </w:rPr>
        <w:t> </w:t>
      </w:r>
      <w:r>
        <w:rPr/>
        <w:t>футболі</w:t>
      </w:r>
      <w:r>
        <w:rPr>
          <w:spacing w:val="-3"/>
        </w:rPr>
        <w:t> </w:t>
      </w:r>
      <w:r>
        <w:rPr/>
        <w:t>існують</w:t>
      </w:r>
      <w:r>
        <w:rPr>
          <w:spacing w:val="-4"/>
        </w:rPr>
        <w:t> </w:t>
      </w:r>
      <w:r>
        <w:rPr/>
        <w:t>три</w:t>
      </w:r>
      <w:r>
        <w:rPr>
          <w:spacing w:val="-4"/>
        </w:rPr>
        <w:t> </w:t>
      </w:r>
      <w:r>
        <w:rPr/>
        <w:t>основні</w:t>
      </w:r>
      <w:r>
        <w:rPr>
          <w:spacing w:val="-4"/>
        </w:rPr>
        <w:t> </w:t>
      </w:r>
      <w:r>
        <w:rPr/>
        <w:t>системи</w:t>
      </w:r>
      <w:r>
        <w:rPr>
          <w:spacing w:val="-4"/>
        </w:rPr>
        <w:t> </w:t>
      </w:r>
      <w:r>
        <w:rPr/>
        <w:t>розіграшів:</w:t>
      </w:r>
    </w:p>
    <w:p>
      <w:pPr>
        <w:pStyle w:val="ListParagraph"/>
        <w:numPr>
          <w:ilvl w:val="0"/>
          <w:numId w:val="28"/>
        </w:numPr>
        <w:tabs>
          <w:tab w:pos="982" w:val="left" w:leader="none"/>
        </w:tabs>
        <w:spacing w:line="368" w:lineRule="exact" w:before="0" w:after="0"/>
        <w:ind w:left="981" w:right="0" w:hanging="188"/>
        <w:jc w:val="left"/>
        <w:rPr>
          <w:sz w:val="32"/>
        </w:rPr>
      </w:pPr>
      <w:r>
        <w:rPr>
          <w:sz w:val="32"/>
        </w:rPr>
        <w:t>колова</w:t>
      </w:r>
      <w:r>
        <w:rPr>
          <w:spacing w:val="-3"/>
          <w:sz w:val="32"/>
        </w:rPr>
        <w:t> </w:t>
      </w:r>
      <w:r>
        <w:rPr>
          <w:sz w:val="32"/>
        </w:rPr>
        <w:t>система;</w:t>
      </w:r>
    </w:p>
    <w:p>
      <w:pPr>
        <w:pStyle w:val="ListParagraph"/>
        <w:numPr>
          <w:ilvl w:val="0"/>
          <w:numId w:val="28"/>
        </w:numPr>
        <w:tabs>
          <w:tab w:pos="982" w:val="left" w:leader="none"/>
        </w:tabs>
        <w:spacing w:line="368" w:lineRule="exact" w:before="0" w:after="0"/>
        <w:ind w:left="981" w:right="0" w:hanging="188"/>
        <w:jc w:val="left"/>
        <w:rPr>
          <w:sz w:val="32"/>
        </w:rPr>
      </w:pPr>
      <w:r>
        <w:rPr>
          <w:sz w:val="32"/>
        </w:rPr>
        <w:t>система</w:t>
      </w:r>
      <w:r>
        <w:rPr>
          <w:spacing w:val="-3"/>
          <w:sz w:val="32"/>
        </w:rPr>
        <w:t> </w:t>
      </w:r>
      <w:r>
        <w:rPr>
          <w:sz w:val="32"/>
        </w:rPr>
        <w:t>з</w:t>
      </w:r>
      <w:r>
        <w:rPr>
          <w:spacing w:val="-4"/>
          <w:sz w:val="32"/>
        </w:rPr>
        <w:t> </w:t>
      </w:r>
      <w:r>
        <w:rPr>
          <w:sz w:val="32"/>
        </w:rPr>
        <w:t>вибуванням</w:t>
      </w:r>
      <w:r>
        <w:rPr>
          <w:spacing w:val="-4"/>
          <w:sz w:val="32"/>
        </w:rPr>
        <w:t> </w:t>
      </w:r>
      <w:r>
        <w:rPr>
          <w:sz w:val="32"/>
        </w:rPr>
        <w:t>або</w:t>
      </w:r>
      <w:r>
        <w:rPr>
          <w:spacing w:val="-2"/>
          <w:sz w:val="32"/>
        </w:rPr>
        <w:t> </w:t>
      </w:r>
      <w:r>
        <w:rPr>
          <w:sz w:val="32"/>
        </w:rPr>
        <w:t>кубкова;</w:t>
      </w:r>
    </w:p>
    <w:p>
      <w:pPr>
        <w:pStyle w:val="ListParagraph"/>
        <w:numPr>
          <w:ilvl w:val="0"/>
          <w:numId w:val="28"/>
        </w:numPr>
        <w:tabs>
          <w:tab w:pos="982" w:val="left" w:leader="none"/>
        </w:tabs>
        <w:spacing w:line="368" w:lineRule="exact" w:before="0" w:after="0"/>
        <w:ind w:left="981" w:right="0" w:hanging="188"/>
        <w:jc w:val="left"/>
        <w:rPr>
          <w:sz w:val="32"/>
        </w:rPr>
      </w:pPr>
      <w:r>
        <w:rPr>
          <w:sz w:val="32"/>
        </w:rPr>
        <w:t>змішана</w:t>
      </w:r>
      <w:r>
        <w:rPr>
          <w:spacing w:val="-5"/>
          <w:sz w:val="32"/>
        </w:rPr>
        <w:t> </w:t>
      </w:r>
      <w:r>
        <w:rPr>
          <w:sz w:val="32"/>
        </w:rPr>
        <w:t>система.</w:t>
      </w:r>
    </w:p>
    <w:p>
      <w:pPr>
        <w:pStyle w:val="BodyText"/>
        <w:spacing w:before="1"/>
        <w:ind w:left="0"/>
        <w:jc w:val="left"/>
      </w:pPr>
    </w:p>
    <w:p>
      <w:pPr>
        <w:pStyle w:val="Heading3"/>
        <w:spacing w:line="368" w:lineRule="exact"/>
        <w:ind w:left="2338"/>
      </w:pPr>
      <w:r>
        <w:rPr/>
        <w:t>Колова</w:t>
      </w:r>
      <w:r>
        <w:rPr>
          <w:spacing w:val="-5"/>
        </w:rPr>
        <w:t> </w:t>
      </w:r>
      <w:r>
        <w:rPr/>
        <w:t>система</w:t>
      </w:r>
      <w:r>
        <w:rPr>
          <w:spacing w:val="-6"/>
        </w:rPr>
        <w:t> </w:t>
      </w:r>
      <w:r>
        <w:rPr/>
        <w:t>проведення</w:t>
      </w:r>
      <w:r>
        <w:rPr>
          <w:spacing w:val="-4"/>
        </w:rPr>
        <w:t> </w:t>
      </w:r>
      <w:r>
        <w:rPr/>
        <w:t>змагань</w:t>
      </w:r>
    </w:p>
    <w:p>
      <w:pPr>
        <w:pStyle w:val="BodyText"/>
        <w:ind w:right="481" w:firstLine="567"/>
      </w:pPr>
      <w:r>
        <w:rPr/>
        <w:t>Суть цієї системи полягає у тому що всі команди, які беруть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змаганнях,</w:t>
      </w:r>
      <w:r>
        <w:rPr>
          <w:spacing w:val="1"/>
        </w:rPr>
        <w:t> </w:t>
      </w:r>
      <w:r>
        <w:rPr/>
        <w:t>зустрічаються</w:t>
      </w:r>
      <w:r>
        <w:rPr>
          <w:spacing w:val="1"/>
        </w:rPr>
        <w:t> </w:t>
      </w:r>
      <w:r>
        <w:rPr/>
        <w:t>одна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одною</w:t>
      </w:r>
      <w:r>
        <w:rPr>
          <w:spacing w:val="1"/>
        </w:rPr>
        <w:t> </w:t>
      </w:r>
      <w:r>
        <w:rPr/>
        <w:t>двічі: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полі</w:t>
      </w:r>
      <w:r>
        <w:rPr>
          <w:spacing w:val="1"/>
        </w:rPr>
        <w:t> </w:t>
      </w:r>
      <w:r>
        <w:rPr/>
        <w:t>суперника</w:t>
      </w:r>
      <w:r>
        <w:rPr>
          <w:spacing w:val="-1"/>
        </w:rPr>
        <w:t> </w:t>
      </w:r>
      <w:r>
        <w:rPr/>
        <w:t>та на</w:t>
      </w:r>
      <w:r>
        <w:rPr>
          <w:spacing w:val="-1"/>
        </w:rPr>
        <w:t> </w:t>
      </w:r>
      <w:r>
        <w:rPr/>
        <w:t>власному</w:t>
      </w:r>
      <w:r>
        <w:rPr>
          <w:spacing w:val="2"/>
        </w:rPr>
        <w:t> </w:t>
      </w:r>
      <w:r>
        <w:rPr/>
        <w:t>полі.</w:t>
      </w:r>
    </w:p>
    <w:p>
      <w:pPr>
        <w:pStyle w:val="BodyText"/>
        <w:ind w:right="481" w:firstLine="567"/>
      </w:pPr>
      <w:r>
        <w:rPr/>
        <w:t>Дана система розіграшу є найоб’єктивнішою, з допомогою цієї</w:t>
      </w:r>
      <w:r>
        <w:rPr>
          <w:spacing w:val="1"/>
        </w:rPr>
        <w:t> </w:t>
      </w:r>
      <w:r>
        <w:rPr/>
        <w:t>системи можна визначити справжнє співвідношення сил команд на</w:t>
      </w:r>
      <w:r>
        <w:rPr>
          <w:spacing w:val="1"/>
        </w:rPr>
        <w:t> </w:t>
      </w:r>
      <w:r>
        <w:rPr/>
        <w:t>змаганнях, а також від першого до останнього можна визначити всі</w:t>
      </w:r>
      <w:r>
        <w:rPr>
          <w:spacing w:val="1"/>
        </w:rPr>
        <w:t> </w:t>
      </w:r>
      <w:r>
        <w:rPr/>
        <w:t>місця всіх команд. Переможцем змагань стає команда, яка за період</w:t>
      </w:r>
      <w:r>
        <w:rPr>
          <w:spacing w:val="1"/>
        </w:rPr>
        <w:t> </w:t>
      </w:r>
      <w:r>
        <w:rPr/>
        <w:t>всіх змагань у сумі набрала найбільшу кількість очок і посіла перше</w:t>
      </w:r>
      <w:r>
        <w:rPr>
          <w:spacing w:val="-77"/>
        </w:rPr>
        <w:t> </w:t>
      </w:r>
      <w:r>
        <w:rPr/>
        <w:t>місце.</w:t>
      </w:r>
    </w:p>
    <w:p>
      <w:pPr>
        <w:pStyle w:val="BodyText"/>
        <w:ind w:left="794"/>
      </w:pPr>
      <w:r>
        <w:rPr/>
        <w:t>Також</w:t>
      </w:r>
      <w:r>
        <w:rPr>
          <w:spacing w:val="-4"/>
        </w:rPr>
        <w:t> </w:t>
      </w:r>
      <w:r>
        <w:rPr/>
        <w:t>є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певні</w:t>
      </w:r>
      <w:r>
        <w:rPr>
          <w:spacing w:val="-1"/>
        </w:rPr>
        <w:t> </w:t>
      </w:r>
      <w:r>
        <w:rPr/>
        <w:t>недоліки</w:t>
      </w:r>
      <w:r>
        <w:rPr>
          <w:spacing w:val="-4"/>
        </w:rPr>
        <w:t> </w:t>
      </w:r>
      <w:r>
        <w:rPr/>
        <w:t>цієї</w:t>
      </w:r>
      <w:r>
        <w:rPr>
          <w:spacing w:val="-3"/>
        </w:rPr>
        <w:t> </w:t>
      </w:r>
      <w:r>
        <w:rPr/>
        <w:t>системи</w:t>
      </w:r>
      <w:r>
        <w:rPr>
          <w:spacing w:val="-3"/>
        </w:rPr>
        <w:t> </w:t>
      </w:r>
      <w:r>
        <w:rPr/>
        <w:t>розіграшу:</w:t>
      </w:r>
    </w:p>
    <w:p>
      <w:pPr>
        <w:pStyle w:val="ListParagraph"/>
        <w:numPr>
          <w:ilvl w:val="1"/>
          <w:numId w:val="28"/>
        </w:numPr>
        <w:tabs>
          <w:tab w:pos="1142" w:val="left" w:leader="none"/>
        </w:tabs>
        <w:spacing w:line="368" w:lineRule="exact" w:before="0" w:after="0"/>
        <w:ind w:left="1141" w:right="0" w:hanging="196"/>
        <w:jc w:val="both"/>
        <w:rPr>
          <w:sz w:val="32"/>
        </w:rPr>
      </w:pPr>
      <w:r>
        <w:rPr>
          <w:sz w:val="32"/>
        </w:rPr>
        <w:t>охоплення</w:t>
      </w:r>
      <w:r>
        <w:rPr>
          <w:spacing w:val="-3"/>
          <w:sz w:val="32"/>
        </w:rPr>
        <w:t> </w:t>
      </w:r>
      <w:r>
        <w:rPr>
          <w:sz w:val="32"/>
        </w:rPr>
        <w:t>порівняно</w:t>
      </w:r>
      <w:r>
        <w:rPr>
          <w:spacing w:val="-2"/>
          <w:sz w:val="32"/>
        </w:rPr>
        <w:t> </w:t>
      </w:r>
      <w:r>
        <w:rPr>
          <w:sz w:val="32"/>
        </w:rPr>
        <w:t>невеликої</w:t>
      </w:r>
      <w:r>
        <w:rPr>
          <w:spacing w:val="-3"/>
          <w:sz w:val="32"/>
        </w:rPr>
        <w:t> </w:t>
      </w:r>
      <w:r>
        <w:rPr>
          <w:sz w:val="32"/>
        </w:rPr>
        <w:t>кількості</w:t>
      </w:r>
      <w:r>
        <w:rPr>
          <w:spacing w:val="-4"/>
          <w:sz w:val="32"/>
        </w:rPr>
        <w:t> </w:t>
      </w:r>
      <w:r>
        <w:rPr>
          <w:sz w:val="32"/>
        </w:rPr>
        <w:t>учасників;</w:t>
      </w:r>
    </w:p>
    <w:p>
      <w:pPr>
        <w:pStyle w:val="ListParagraph"/>
        <w:numPr>
          <w:ilvl w:val="1"/>
          <w:numId w:val="28"/>
        </w:numPr>
        <w:tabs>
          <w:tab w:pos="1222" w:val="left" w:leader="none"/>
        </w:tabs>
        <w:spacing w:line="240" w:lineRule="auto" w:before="0" w:after="0"/>
        <w:ind w:left="946" w:right="481" w:firstLine="0"/>
        <w:jc w:val="both"/>
        <w:rPr>
          <w:sz w:val="32"/>
        </w:rPr>
      </w:pPr>
      <w:r>
        <w:rPr>
          <w:sz w:val="32"/>
        </w:rPr>
        <w:t>розіграш</w:t>
      </w:r>
      <w:r>
        <w:rPr>
          <w:spacing w:val="1"/>
          <w:sz w:val="32"/>
        </w:rPr>
        <w:t> </w:t>
      </w:r>
      <w:r>
        <w:rPr>
          <w:sz w:val="32"/>
        </w:rPr>
        <w:t>проводиться</w:t>
      </w:r>
      <w:r>
        <w:rPr>
          <w:spacing w:val="1"/>
          <w:sz w:val="32"/>
        </w:rPr>
        <w:t> </w:t>
      </w:r>
      <w:r>
        <w:rPr>
          <w:sz w:val="32"/>
        </w:rPr>
        <w:t>довготривалий</w:t>
      </w:r>
      <w:r>
        <w:rPr>
          <w:spacing w:val="1"/>
          <w:sz w:val="32"/>
        </w:rPr>
        <w:t> </w:t>
      </w:r>
      <w:r>
        <w:rPr>
          <w:sz w:val="32"/>
        </w:rPr>
        <w:t>проміжок</w:t>
      </w:r>
      <w:r>
        <w:rPr>
          <w:spacing w:val="1"/>
          <w:sz w:val="32"/>
        </w:rPr>
        <w:t> </w:t>
      </w:r>
      <w:r>
        <w:rPr>
          <w:sz w:val="32"/>
        </w:rPr>
        <w:t>часу,</w:t>
      </w:r>
      <w:r>
        <w:rPr>
          <w:spacing w:val="1"/>
          <w:sz w:val="32"/>
        </w:rPr>
        <w:t> </w:t>
      </w:r>
      <w:r>
        <w:rPr>
          <w:sz w:val="32"/>
        </w:rPr>
        <w:t>що</w:t>
      </w:r>
      <w:r>
        <w:rPr>
          <w:spacing w:val="1"/>
          <w:sz w:val="32"/>
        </w:rPr>
        <w:t> </w:t>
      </w:r>
      <w:r>
        <w:rPr>
          <w:sz w:val="32"/>
        </w:rPr>
        <w:t>призводить</w:t>
      </w:r>
      <w:r>
        <w:rPr>
          <w:spacing w:val="1"/>
          <w:sz w:val="32"/>
        </w:rPr>
        <w:t> </w:t>
      </w:r>
      <w:r>
        <w:rPr>
          <w:sz w:val="32"/>
        </w:rPr>
        <w:t>до</w:t>
      </w:r>
      <w:r>
        <w:rPr>
          <w:spacing w:val="1"/>
          <w:sz w:val="32"/>
        </w:rPr>
        <w:t> </w:t>
      </w:r>
      <w:r>
        <w:rPr>
          <w:sz w:val="32"/>
        </w:rPr>
        <w:t>значного</w:t>
      </w:r>
      <w:r>
        <w:rPr>
          <w:spacing w:val="1"/>
          <w:sz w:val="32"/>
        </w:rPr>
        <w:t> </w:t>
      </w:r>
      <w:r>
        <w:rPr>
          <w:sz w:val="32"/>
        </w:rPr>
        <w:t>збільшення</w:t>
      </w:r>
      <w:r>
        <w:rPr>
          <w:spacing w:val="1"/>
          <w:sz w:val="32"/>
        </w:rPr>
        <w:t> </w:t>
      </w:r>
      <w:r>
        <w:rPr>
          <w:sz w:val="32"/>
        </w:rPr>
        <w:t>матеріальних</w:t>
      </w:r>
      <w:r>
        <w:rPr>
          <w:spacing w:val="1"/>
          <w:sz w:val="32"/>
        </w:rPr>
        <w:t> </w:t>
      </w:r>
      <w:r>
        <w:rPr>
          <w:sz w:val="32"/>
        </w:rPr>
        <w:t>витрат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-77"/>
          <w:sz w:val="32"/>
        </w:rPr>
        <w:t> </w:t>
      </w:r>
      <w:r>
        <w:rPr>
          <w:sz w:val="32"/>
        </w:rPr>
        <w:t>участь</w:t>
      </w:r>
      <w:r>
        <w:rPr>
          <w:spacing w:val="-1"/>
          <w:sz w:val="32"/>
        </w:rPr>
        <w:t> </w:t>
      </w:r>
      <w:r>
        <w:rPr>
          <w:sz w:val="32"/>
        </w:rPr>
        <w:t>у</w:t>
      </w:r>
      <w:r>
        <w:rPr>
          <w:spacing w:val="-1"/>
          <w:sz w:val="32"/>
        </w:rPr>
        <w:t> </w:t>
      </w:r>
      <w:r>
        <w:rPr>
          <w:sz w:val="32"/>
        </w:rPr>
        <w:t>змаганнях.</w:t>
      </w:r>
    </w:p>
    <w:p>
      <w:pPr>
        <w:pStyle w:val="BodyText"/>
        <w:ind w:right="480" w:firstLine="567"/>
      </w:pPr>
      <w:r>
        <w:rPr/>
        <w:t>Порядок</w:t>
      </w:r>
      <w:r>
        <w:rPr>
          <w:spacing w:val="1"/>
        </w:rPr>
        <w:t> </w:t>
      </w:r>
      <w:r>
        <w:rPr/>
        <w:t>зустрічей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календар</w:t>
      </w:r>
      <w:r>
        <w:rPr>
          <w:spacing w:val="1"/>
        </w:rPr>
        <w:t> </w:t>
      </w:r>
      <w:r>
        <w:rPr/>
        <w:t>ігор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коловою</w:t>
      </w:r>
      <w:r>
        <w:rPr>
          <w:spacing w:val="1"/>
        </w:rPr>
        <w:t> </w:t>
      </w:r>
      <w:r>
        <w:rPr/>
        <w:t>системою</w:t>
      </w:r>
      <w:r>
        <w:rPr>
          <w:spacing w:val="1"/>
        </w:rPr>
        <w:t> </w:t>
      </w:r>
      <w:r>
        <w:rPr/>
        <w:t>складається</w:t>
      </w:r>
      <w:r>
        <w:rPr>
          <w:spacing w:val="1"/>
        </w:rPr>
        <w:t> </w:t>
      </w:r>
      <w:r>
        <w:rPr/>
        <w:t>наступним</w:t>
      </w:r>
      <w:r>
        <w:rPr>
          <w:spacing w:val="1"/>
        </w:rPr>
        <w:t> </w:t>
      </w:r>
      <w:r>
        <w:rPr/>
        <w:t>чином.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підставі</w:t>
      </w:r>
      <w:r>
        <w:rPr>
          <w:spacing w:val="1"/>
        </w:rPr>
        <w:t> </w:t>
      </w:r>
      <w:r>
        <w:rPr/>
        <w:t>проведеного</w:t>
      </w:r>
      <w:r>
        <w:rPr>
          <w:spacing w:val="1"/>
        </w:rPr>
        <w:t> </w:t>
      </w:r>
      <w:r>
        <w:rPr/>
        <w:t>жеребкування,</w:t>
      </w:r>
      <w:r>
        <w:rPr>
          <w:spacing w:val="1"/>
        </w:rPr>
        <w:t> </w:t>
      </w:r>
      <w:r>
        <w:rPr/>
        <w:t>яке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головний</w:t>
      </w:r>
      <w:r>
        <w:rPr>
          <w:spacing w:val="1"/>
        </w:rPr>
        <w:t> </w:t>
      </w:r>
      <w:r>
        <w:rPr/>
        <w:t>секретар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відповідальна</w:t>
      </w:r>
      <w:r>
        <w:rPr>
          <w:spacing w:val="1"/>
        </w:rPr>
        <w:t> </w:t>
      </w:r>
      <w:r>
        <w:rPr/>
        <w:t>за це особа, кожна команда отримує</w:t>
      </w:r>
      <w:r>
        <w:rPr>
          <w:spacing w:val="80"/>
        </w:rPr>
        <w:t> </w:t>
      </w:r>
      <w:r>
        <w:rPr/>
        <w:t>номер. Згідно</w:t>
      </w:r>
      <w:r>
        <w:rPr>
          <w:spacing w:val="1"/>
        </w:rPr>
        <w:t> </w:t>
      </w:r>
      <w:r>
        <w:rPr/>
        <w:t>цих</w:t>
      </w:r>
      <w:r>
        <w:rPr>
          <w:spacing w:val="-2"/>
        </w:rPr>
        <w:t> </w:t>
      </w:r>
      <w:r>
        <w:rPr/>
        <w:t>номерів</w:t>
      </w:r>
      <w:r>
        <w:rPr>
          <w:spacing w:val="-1"/>
        </w:rPr>
        <w:t> </w:t>
      </w:r>
      <w:r>
        <w:rPr/>
        <w:t>складаються</w:t>
      </w:r>
      <w:r>
        <w:rPr>
          <w:spacing w:val="-2"/>
        </w:rPr>
        <w:t> </w:t>
      </w:r>
      <w:r>
        <w:rPr/>
        <w:t>пари</w:t>
      </w:r>
      <w:r>
        <w:rPr>
          <w:spacing w:val="-1"/>
        </w:rPr>
        <w:t> </w:t>
      </w:r>
      <w:r>
        <w:rPr/>
        <w:t>на</w:t>
      </w:r>
      <w:r>
        <w:rPr>
          <w:spacing w:val="-3"/>
        </w:rPr>
        <w:t> </w:t>
      </w:r>
      <w:r>
        <w:rPr/>
        <w:t>кожен ігровий</w:t>
      </w:r>
      <w:r>
        <w:rPr>
          <w:spacing w:val="-2"/>
        </w:rPr>
        <w:t> </w:t>
      </w:r>
      <w:r>
        <w:rPr/>
        <w:t>день.</w:t>
      </w:r>
    </w:p>
    <w:p>
      <w:pPr>
        <w:pStyle w:val="BodyText"/>
        <w:spacing w:before="1"/>
        <w:ind w:right="483" w:firstLine="567"/>
      </w:pPr>
      <w:r>
        <w:rPr/>
        <w:t>Для</w:t>
      </w:r>
      <w:r>
        <w:rPr>
          <w:spacing w:val="1"/>
        </w:rPr>
        <w:t> </w:t>
      </w:r>
      <w:r>
        <w:rPr/>
        <w:t>того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скласти</w:t>
      </w:r>
      <w:r>
        <w:rPr>
          <w:spacing w:val="1"/>
        </w:rPr>
        <w:t> </w:t>
      </w:r>
      <w:r>
        <w:rPr/>
        <w:t>розклад</w:t>
      </w:r>
      <w:r>
        <w:rPr>
          <w:spacing w:val="1"/>
        </w:rPr>
        <w:t> </w:t>
      </w:r>
      <w:r>
        <w:rPr/>
        <w:t>змагань,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визначити</w:t>
      </w:r>
      <w:r>
        <w:rPr>
          <w:spacing w:val="-77"/>
        </w:rPr>
        <w:t> </w:t>
      </w:r>
      <w:r>
        <w:rPr/>
        <w:t>кількість календарних (ігрових) днів та загальну кількість зустрічей</w:t>
      </w:r>
      <w:r>
        <w:rPr>
          <w:spacing w:val="1"/>
        </w:rPr>
        <w:t> </w:t>
      </w:r>
      <w:r>
        <w:rPr/>
        <w:t>(ігор).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4" w:firstLine="567"/>
        <w:jc w:val="left"/>
      </w:pPr>
      <w:r>
        <w:rPr/>
        <w:t>За</w:t>
      </w:r>
      <w:r>
        <w:rPr>
          <w:spacing w:val="25"/>
        </w:rPr>
        <w:t> </w:t>
      </w:r>
      <w:r>
        <w:rPr/>
        <w:t>такою</w:t>
      </w:r>
      <w:r>
        <w:rPr>
          <w:spacing w:val="25"/>
        </w:rPr>
        <w:t> </w:t>
      </w:r>
      <w:r>
        <w:rPr/>
        <w:t>формулою</w:t>
      </w:r>
      <w:r>
        <w:rPr>
          <w:spacing w:val="25"/>
        </w:rPr>
        <w:t> </w:t>
      </w:r>
      <w:r>
        <w:rPr/>
        <w:t>визначається</w:t>
      </w:r>
      <w:r>
        <w:rPr>
          <w:spacing w:val="24"/>
        </w:rPr>
        <w:t> </w:t>
      </w:r>
      <w:r>
        <w:rPr/>
        <w:t>кількість</w:t>
      </w:r>
      <w:r>
        <w:rPr>
          <w:spacing w:val="26"/>
        </w:rPr>
        <w:t> </w:t>
      </w:r>
      <w:r>
        <w:rPr/>
        <w:t>ігор,</w:t>
      </w:r>
      <w:r>
        <w:rPr>
          <w:spacing w:val="25"/>
        </w:rPr>
        <w:t> </w:t>
      </w:r>
      <w:r>
        <w:rPr/>
        <w:t>які</w:t>
      </w:r>
      <w:r>
        <w:rPr>
          <w:spacing w:val="25"/>
        </w:rPr>
        <w:t> </w:t>
      </w:r>
      <w:r>
        <w:rPr/>
        <w:t>треба</w:t>
      </w:r>
      <w:r>
        <w:rPr>
          <w:spacing w:val="26"/>
        </w:rPr>
        <w:t> </w:t>
      </w:r>
      <w:r>
        <w:rPr/>
        <w:t>буде</w:t>
      </w:r>
      <w:r>
        <w:rPr>
          <w:spacing w:val="-77"/>
        </w:rPr>
        <w:t> </w:t>
      </w:r>
      <w:r>
        <w:rPr/>
        <w:t>провести на</w:t>
      </w:r>
      <w:r>
        <w:rPr>
          <w:spacing w:val="1"/>
        </w:rPr>
        <w:t> </w:t>
      </w:r>
      <w:r>
        <w:rPr/>
        <w:t>протязі усіх змагань:</w:t>
      </w:r>
    </w:p>
    <w:p>
      <w:pPr>
        <w:pStyle w:val="BodyText"/>
        <w:spacing w:before="10"/>
        <w:ind w:left="0"/>
        <w:jc w:val="left"/>
        <w:rPr>
          <w:sz w:val="27"/>
        </w:rPr>
      </w:pPr>
      <w:r>
        <w:rPr/>
        <w:drawing>
          <wp:anchor distT="0" distB="0" distL="0" distR="0" allowOverlap="1" layoutInCell="1" locked="0" behindDoc="0" simplePos="0" relativeHeight="13">
            <wp:simplePos x="0" y="0"/>
            <wp:positionH relativeFrom="page">
              <wp:posOffset>3172061</wp:posOffset>
            </wp:positionH>
            <wp:positionV relativeFrom="paragraph">
              <wp:posOffset>228811</wp:posOffset>
            </wp:positionV>
            <wp:extent cx="1546020" cy="453390"/>
            <wp:effectExtent l="0" t="0" r="0" b="0"/>
            <wp:wrapTopAndBottom/>
            <wp:docPr id="29" name="image1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5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6020" cy="453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line="368" w:lineRule="exact" w:before="175"/>
        <w:ind w:left="794"/>
        <w:jc w:val="left"/>
      </w:pPr>
      <w:r>
        <w:rPr/>
        <w:t>Х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дорівнює</w:t>
      </w:r>
      <w:r>
        <w:rPr>
          <w:spacing w:val="-1"/>
        </w:rPr>
        <w:t> </w:t>
      </w:r>
      <w:r>
        <w:rPr/>
        <w:t>кількості</w:t>
      </w:r>
      <w:r>
        <w:rPr>
          <w:spacing w:val="-3"/>
        </w:rPr>
        <w:t> </w:t>
      </w:r>
      <w:r>
        <w:rPr/>
        <w:t>зустрічей</w:t>
      </w:r>
      <w:r>
        <w:rPr>
          <w:spacing w:val="-1"/>
        </w:rPr>
        <w:t> </w:t>
      </w:r>
      <w:r>
        <w:rPr/>
        <w:t>(ігор);</w:t>
      </w:r>
    </w:p>
    <w:p>
      <w:pPr>
        <w:pStyle w:val="BodyText"/>
        <w:ind w:firstLine="567"/>
        <w:jc w:val="left"/>
      </w:pPr>
      <w:r>
        <w:rPr/>
        <w:t>А</w:t>
      </w:r>
      <w:r>
        <w:rPr>
          <w:spacing w:val="71"/>
        </w:rPr>
        <w:t> </w:t>
      </w:r>
      <w:r>
        <w:rPr/>
        <w:t>–</w:t>
      </w:r>
      <w:r>
        <w:rPr>
          <w:spacing w:val="71"/>
        </w:rPr>
        <w:t> </w:t>
      </w:r>
      <w:r>
        <w:rPr/>
        <w:t>це</w:t>
      </w:r>
      <w:r>
        <w:rPr>
          <w:spacing w:val="69"/>
        </w:rPr>
        <w:t> </w:t>
      </w:r>
      <w:r>
        <w:rPr/>
        <w:t>загальна</w:t>
      </w:r>
      <w:r>
        <w:rPr>
          <w:spacing w:val="72"/>
        </w:rPr>
        <w:t> </w:t>
      </w:r>
      <w:r>
        <w:rPr/>
        <w:t>кількість</w:t>
      </w:r>
      <w:r>
        <w:rPr>
          <w:spacing w:val="71"/>
        </w:rPr>
        <w:t> </w:t>
      </w:r>
      <w:r>
        <w:rPr/>
        <w:t>команд,</w:t>
      </w:r>
      <w:r>
        <w:rPr>
          <w:spacing w:val="71"/>
        </w:rPr>
        <w:t> </w:t>
      </w:r>
      <w:r>
        <w:rPr/>
        <w:t>які</w:t>
      </w:r>
      <w:r>
        <w:rPr>
          <w:spacing w:val="70"/>
        </w:rPr>
        <w:t> </w:t>
      </w:r>
      <w:r>
        <w:rPr/>
        <w:t>будуть</w:t>
      </w:r>
      <w:r>
        <w:rPr>
          <w:spacing w:val="72"/>
        </w:rPr>
        <w:t> </w:t>
      </w:r>
      <w:r>
        <w:rPr/>
        <w:t>брати</w:t>
      </w:r>
      <w:r>
        <w:rPr>
          <w:spacing w:val="70"/>
        </w:rPr>
        <w:t> </w:t>
      </w:r>
      <w:r>
        <w:rPr/>
        <w:t>участь</w:t>
      </w:r>
      <w:r>
        <w:rPr>
          <w:spacing w:val="70"/>
        </w:rPr>
        <w:t> </w:t>
      </w:r>
      <w:r>
        <w:rPr/>
        <w:t>у</w:t>
      </w:r>
      <w:r>
        <w:rPr>
          <w:spacing w:val="-77"/>
        </w:rPr>
        <w:t> </w:t>
      </w:r>
      <w:r>
        <w:rPr/>
        <w:t>змаганнях.</w:t>
      </w:r>
    </w:p>
    <w:p>
      <w:pPr>
        <w:pStyle w:val="BodyText"/>
        <w:ind w:firstLine="567"/>
        <w:jc w:val="left"/>
      </w:pPr>
      <w:r>
        <w:rPr/>
        <w:drawing>
          <wp:anchor distT="0" distB="0" distL="0" distR="0" allowOverlap="1" layoutInCell="1" locked="0" behindDoc="0" simplePos="0" relativeHeight="14">
            <wp:simplePos x="0" y="0"/>
            <wp:positionH relativeFrom="page">
              <wp:posOffset>2390368</wp:posOffset>
            </wp:positionH>
            <wp:positionV relativeFrom="paragraph">
              <wp:posOffset>526178</wp:posOffset>
            </wp:positionV>
            <wp:extent cx="3148649" cy="479774"/>
            <wp:effectExtent l="0" t="0" r="0" b="0"/>
            <wp:wrapTopAndBottom/>
            <wp:docPr id="31" name="image1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6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8649" cy="4797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Як</w:t>
      </w:r>
      <w:r>
        <w:rPr>
          <w:spacing w:val="29"/>
        </w:rPr>
        <w:t> </w:t>
      </w:r>
      <w:r>
        <w:rPr/>
        <w:t>приклад,</w:t>
      </w:r>
      <w:r>
        <w:rPr>
          <w:spacing w:val="28"/>
        </w:rPr>
        <w:t> </w:t>
      </w:r>
      <w:r>
        <w:rPr/>
        <w:t>у</w:t>
      </w:r>
      <w:r>
        <w:rPr>
          <w:spacing w:val="31"/>
        </w:rPr>
        <w:t> </w:t>
      </w:r>
      <w:r>
        <w:rPr/>
        <w:t>змаганнях</w:t>
      </w:r>
      <w:r>
        <w:rPr>
          <w:spacing w:val="29"/>
        </w:rPr>
        <w:t> </w:t>
      </w:r>
      <w:r>
        <w:rPr/>
        <w:t>беруть</w:t>
      </w:r>
      <w:r>
        <w:rPr>
          <w:spacing w:val="27"/>
        </w:rPr>
        <w:t> </w:t>
      </w:r>
      <w:r>
        <w:rPr/>
        <w:t>участь</w:t>
      </w:r>
      <w:r>
        <w:rPr>
          <w:spacing w:val="29"/>
        </w:rPr>
        <w:t> </w:t>
      </w:r>
      <w:r>
        <w:rPr/>
        <w:t>10</w:t>
      </w:r>
      <w:r>
        <w:rPr>
          <w:spacing w:val="29"/>
        </w:rPr>
        <w:t> </w:t>
      </w:r>
      <w:r>
        <w:rPr/>
        <w:t>команд,</w:t>
      </w:r>
      <w:r>
        <w:rPr>
          <w:spacing w:val="28"/>
        </w:rPr>
        <w:t> </w:t>
      </w:r>
      <w:r>
        <w:rPr/>
        <w:t>то</w:t>
      </w:r>
      <w:r>
        <w:rPr>
          <w:spacing w:val="29"/>
        </w:rPr>
        <w:t> </w:t>
      </w:r>
      <w:r>
        <w:rPr/>
        <w:t>кількість</w:t>
      </w:r>
      <w:r>
        <w:rPr>
          <w:spacing w:val="-77"/>
        </w:rPr>
        <w:t> </w:t>
      </w:r>
      <w:r>
        <w:rPr/>
        <w:t>зустрічей</w:t>
      </w:r>
      <w:r>
        <w:rPr>
          <w:spacing w:val="-1"/>
        </w:rPr>
        <w:t> </w:t>
      </w:r>
      <w:r>
        <w:rPr/>
        <w:t>(ігор)</w:t>
      </w:r>
      <w:r>
        <w:rPr>
          <w:spacing w:val="-2"/>
        </w:rPr>
        <w:t> </w:t>
      </w:r>
      <w:r>
        <w:rPr/>
        <w:t>в одному</w:t>
      </w:r>
      <w:r>
        <w:rPr>
          <w:spacing w:val="-1"/>
        </w:rPr>
        <w:t> </w:t>
      </w:r>
      <w:r>
        <w:rPr/>
        <w:t>колі</w:t>
      </w:r>
      <w:r>
        <w:rPr>
          <w:spacing w:val="-2"/>
        </w:rPr>
        <w:t> </w:t>
      </w:r>
      <w:r>
        <w:rPr/>
        <w:t>буде</w:t>
      </w:r>
      <w:r>
        <w:rPr>
          <w:spacing w:val="-2"/>
        </w:rPr>
        <w:t> </w:t>
      </w:r>
      <w:r>
        <w:rPr/>
        <w:t>дорівнювати:</w:t>
      </w:r>
    </w:p>
    <w:p>
      <w:pPr>
        <w:pStyle w:val="BodyText"/>
        <w:spacing w:before="41"/>
        <w:ind w:right="483" w:firstLine="567"/>
      </w:pPr>
      <w:r>
        <w:rPr/>
        <w:t>За</w:t>
      </w:r>
      <w:r>
        <w:rPr>
          <w:spacing w:val="1"/>
        </w:rPr>
        <w:t> </w:t>
      </w:r>
      <w:r>
        <w:rPr/>
        <w:t>непарного</w:t>
      </w:r>
      <w:r>
        <w:rPr>
          <w:spacing w:val="1"/>
        </w:rPr>
        <w:t> </w:t>
      </w:r>
      <w:r>
        <w:rPr/>
        <w:t>складу</w:t>
      </w:r>
      <w:r>
        <w:rPr>
          <w:spacing w:val="1"/>
        </w:rPr>
        <w:t> </w:t>
      </w:r>
      <w:r>
        <w:rPr/>
        <w:t>учасників,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календарних</w:t>
      </w:r>
      <w:r>
        <w:rPr>
          <w:spacing w:val="1"/>
        </w:rPr>
        <w:t> </w:t>
      </w:r>
      <w:r>
        <w:rPr/>
        <w:t>днів</w:t>
      </w:r>
      <w:r>
        <w:rPr>
          <w:spacing w:val="1"/>
        </w:rPr>
        <w:t> </w:t>
      </w:r>
      <w:r>
        <w:rPr/>
        <w:t>дорівнює кількості учасників, а за парного складу учасників – на</w:t>
      </w:r>
      <w:r>
        <w:rPr>
          <w:spacing w:val="1"/>
        </w:rPr>
        <w:t> </w:t>
      </w:r>
      <w:r>
        <w:rPr/>
        <w:t>одиницю</w:t>
      </w:r>
      <w:r>
        <w:rPr>
          <w:spacing w:val="-2"/>
        </w:rPr>
        <w:t> </w:t>
      </w:r>
      <w:r>
        <w:rPr/>
        <w:t>менше.</w:t>
      </w:r>
    </w:p>
    <w:p>
      <w:pPr>
        <w:pStyle w:val="BodyText"/>
        <w:ind w:right="1171" w:firstLine="567"/>
        <w:jc w:val="left"/>
      </w:pPr>
      <w:r>
        <w:rPr/>
        <w:t>Є два способи складання календаря: зі зміною полів і без їх</w:t>
      </w:r>
      <w:r>
        <w:rPr>
          <w:spacing w:val="-77"/>
        </w:rPr>
        <w:t> </w:t>
      </w:r>
      <w:r>
        <w:rPr/>
        <w:t>зміни.</w:t>
      </w:r>
    </w:p>
    <w:p>
      <w:pPr>
        <w:pStyle w:val="BodyText"/>
        <w:spacing w:before="1"/>
        <w:ind w:right="1986" w:firstLine="567"/>
        <w:jc w:val="left"/>
      </w:pPr>
      <w:r>
        <w:rPr/>
        <w:t>Із чергуванням полів календар розіграшу складається</w:t>
      </w:r>
      <w:r>
        <w:rPr>
          <w:spacing w:val="-77"/>
        </w:rPr>
        <w:t> </w:t>
      </w:r>
      <w:r>
        <w:rPr/>
        <w:t>наступним</w:t>
      </w:r>
      <w:r>
        <w:rPr>
          <w:spacing w:val="-1"/>
        </w:rPr>
        <w:t> </w:t>
      </w:r>
      <w:r>
        <w:rPr/>
        <w:t>чином:</w:t>
      </w:r>
    </w:p>
    <w:p>
      <w:pPr>
        <w:pStyle w:val="ListParagraph"/>
        <w:numPr>
          <w:ilvl w:val="1"/>
          <w:numId w:val="28"/>
        </w:numPr>
        <w:tabs>
          <w:tab w:pos="1222" w:val="left" w:leader="none"/>
        </w:tabs>
        <w:spacing w:line="240" w:lineRule="auto" w:before="0" w:after="0"/>
        <w:ind w:left="946" w:right="485" w:firstLine="0"/>
        <w:jc w:val="left"/>
        <w:rPr>
          <w:sz w:val="32"/>
        </w:rPr>
      </w:pPr>
      <w:r>
        <w:rPr>
          <w:sz w:val="32"/>
        </w:rPr>
        <w:t>Пишеться непарне число команд і накреслюється стільки ж</w:t>
      </w:r>
      <w:r>
        <w:rPr>
          <w:spacing w:val="1"/>
          <w:sz w:val="32"/>
        </w:rPr>
        <w:t> </w:t>
      </w:r>
      <w:r>
        <w:rPr>
          <w:sz w:val="32"/>
        </w:rPr>
        <w:t>вертикальних</w:t>
      </w:r>
      <w:r>
        <w:rPr>
          <w:spacing w:val="-3"/>
          <w:sz w:val="32"/>
        </w:rPr>
        <w:t> </w:t>
      </w:r>
      <w:r>
        <w:rPr>
          <w:sz w:val="32"/>
        </w:rPr>
        <w:t>ліній,</w:t>
      </w:r>
      <w:r>
        <w:rPr>
          <w:spacing w:val="-4"/>
          <w:sz w:val="32"/>
        </w:rPr>
        <w:t> </w:t>
      </w:r>
      <w:r>
        <w:rPr>
          <w:sz w:val="32"/>
        </w:rPr>
        <w:t>навколо</w:t>
      </w:r>
      <w:r>
        <w:rPr>
          <w:spacing w:val="-3"/>
          <w:sz w:val="32"/>
        </w:rPr>
        <w:t> </w:t>
      </w:r>
      <w:r>
        <w:rPr>
          <w:sz w:val="32"/>
        </w:rPr>
        <w:t>яких</w:t>
      </w:r>
      <w:r>
        <w:rPr>
          <w:spacing w:val="-3"/>
          <w:sz w:val="32"/>
        </w:rPr>
        <w:t> </w:t>
      </w:r>
      <w:r>
        <w:rPr>
          <w:sz w:val="32"/>
        </w:rPr>
        <w:t>по</w:t>
      </w:r>
      <w:r>
        <w:rPr>
          <w:spacing w:val="-5"/>
          <w:sz w:val="32"/>
        </w:rPr>
        <w:t> </w:t>
      </w:r>
      <w:r>
        <w:rPr>
          <w:sz w:val="32"/>
        </w:rPr>
        <w:t>порядку</w:t>
      </w:r>
      <w:r>
        <w:rPr>
          <w:spacing w:val="-4"/>
          <w:sz w:val="32"/>
        </w:rPr>
        <w:t> </w:t>
      </w:r>
      <w:r>
        <w:rPr>
          <w:sz w:val="32"/>
        </w:rPr>
        <w:t>вказують</w:t>
      </w:r>
      <w:r>
        <w:rPr>
          <w:spacing w:val="-4"/>
          <w:sz w:val="32"/>
        </w:rPr>
        <w:t> </w:t>
      </w:r>
      <w:r>
        <w:rPr>
          <w:sz w:val="32"/>
        </w:rPr>
        <w:t>номера.</w:t>
      </w:r>
    </w:p>
    <w:p>
      <w:pPr>
        <w:pStyle w:val="ListParagraph"/>
        <w:numPr>
          <w:ilvl w:val="1"/>
          <w:numId w:val="28"/>
        </w:numPr>
        <w:tabs>
          <w:tab w:pos="1142" w:val="left" w:leader="none"/>
        </w:tabs>
        <w:spacing w:line="240" w:lineRule="auto" w:before="0" w:after="0"/>
        <w:ind w:left="946" w:right="608" w:firstLine="0"/>
        <w:jc w:val="left"/>
        <w:rPr>
          <w:sz w:val="32"/>
        </w:rPr>
      </w:pPr>
      <w:r>
        <w:rPr>
          <w:sz w:val="32"/>
        </w:rPr>
        <w:t>Потім справа і зліва від вертикалі розташовують номери</w:t>
      </w:r>
      <w:r>
        <w:rPr>
          <w:spacing w:val="1"/>
          <w:sz w:val="32"/>
        </w:rPr>
        <w:t> </w:t>
      </w:r>
      <w:r>
        <w:rPr>
          <w:sz w:val="32"/>
        </w:rPr>
        <w:t>учасників одного дня змагань. Такий вигляд має календар ігор</w:t>
      </w:r>
      <w:r>
        <w:rPr>
          <w:spacing w:val="-77"/>
          <w:sz w:val="32"/>
        </w:rPr>
        <w:t> </w:t>
      </w:r>
      <w:r>
        <w:rPr>
          <w:sz w:val="32"/>
        </w:rPr>
        <w:t>на</w:t>
      </w:r>
      <w:r>
        <w:rPr>
          <w:spacing w:val="-2"/>
          <w:sz w:val="32"/>
        </w:rPr>
        <w:t> </w:t>
      </w:r>
      <w:r>
        <w:rPr>
          <w:sz w:val="32"/>
        </w:rPr>
        <w:t>п’ять</w:t>
      </w:r>
      <w:r>
        <w:rPr>
          <w:spacing w:val="-1"/>
          <w:sz w:val="32"/>
        </w:rPr>
        <w:t> </w:t>
      </w:r>
      <w:r>
        <w:rPr>
          <w:sz w:val="32"/>
        </w:rPr>
        <w:t>команд,</w:t>
      </w:r>
      <w:r>
        <w:rPr>
          <w:spacing w:val="-2"/>
          <w:sz w:val="32"/>
        </w:rPr>
        <w:t> </w:t>
      </w:r>
      <w:r>
        <w:rPr>
          <w:sz w:val="32"/>
        </w:rPr>
        <w:t>складений за</w:t>
      </w:r>
      <w:r>
        <w:rPr>
          <w:spacing w:val="-1"/>
          <w:sz w:val="32"/>
        </w:rPr>
        <w:t> </w:t>
      </w:r>
      <w:r>
        <w:rPr>
          <w:sz w:val="32"/>
        </w:rPr>
        <w:t>такою</w:t>
      </w:r>
      <w:r>
        <w:rPr>
          <w:spacing w:val="-2"/>
          <w:sz w:val="32"/>
        </w:rPr>
        <w:t> </w:t>
      </w:r>
      <w:r>
        <w:rPr>
          <w:sz w:val="32"/>
        </w:rPr>
        <w:t>схемою:</w:t>
      </w:r>
    </w:p>
    <w:p>
      <w:pPr>
        <w:pStyle w:val="BodyText"/>
        <w:ind w:left="0"/>
        <w:jc w:val="left"/>
        <w:rPr>
          <w:sz w:val="28"/>
        </w:rPr>
      </w:pPr>
    </w:p>
    <w:tbl>
      <w:tblPr>
        <w:tblW w:w="0" w:type="auto"/>
        <w:jc w:val="left"/>
        <w:tblInd w:w="8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35"/>
        <w:gridCol w:w="473"/>
        <w:gridCol w:w="535"/>
        <w:gridCol w:w="545"/>
        <w:gridCol w:w="541"/>
        <w:gridCol w:w="540"/>
        <w:gridCol w:w="1080"/>
        <w:gridCol w:w="1080"/>
        <w:gridCol w:w="1260"/>
        <w:gridCol w:w="1226"/>
        <w:gridCol w:w="1114"/>
      </w:tblGrid>
      <w:tr>
        <w:trPr>
          <w:trHeight w:val="322" w:hRule="atLeast"/>
        </w:trPr>
        <w:tc>
          <w:tcPr>
            <w:tcW w:w="535" w:type="dxa"/>
            <w:tcBorders>
              <w:top w:val="nil"/>
              <w:left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08" w:type="dxa"/>
            <w:gridSpan w:val="2"/>
            <w:tcBorders>
              <w:top w:val="nil"/>
            </w:tcBorders>
          </w:tcPr>
          <w:p>
            <w:pPr>
              <w:pStyle w:val="TableParagraph"/>
              <w:spacing w:line="302" w:lineRule="exact"/>
              <w:ind w:right="15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1086" w:type="dxa"/>
            <w:gridSpan w:val="2"/>
            <w:tcBorders>
              <w:top w:val="nil"/>
            </w:tcBorders>
          </w:tcPr>
          <w:p>
            <w:pPr>
              <w:pStyle w:val="TableParagraph"/>
              <w:spacing w:line="302" w:lineRule="exact"/>
              <w:ind w:right="154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540" w:type="dxa"/>
            <w:tcBorders>
              <w:top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1080" w:type="dxa"/>
          </w:tcPr>
          <w:p>
            <w:pPr>
              <w:pStyle w:val="TableParagraph"/>
              <w:spacing w:line="302" w:lineRule="exact"/>
              <w:ind w:left="145" w:right="130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день</w:t>
            </w:r>
          </w:p>
        </w:tc>
        <w:tc>
          <w:tcPr>
            <w:tcW w:w="1080" w:type="dxa"/>
          </w:tcPr>
          <w:p>
            <w:pPr>
              <w:pStyle w:val="TableParagraph"/>
              <w:spacing w:line="302" w:lineRule="exact"/>
              <w:ind w:left="145" w:right="130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день</w:t>
            </w:r>
          </w:p>
        </w:tc>
        <w:tc>
          <w:tcPr>
            <w:tcW w:w="1260" w:type="dxa"/>
          </w:tcPr>
          <w:p>
            <w:pPr>
              <w:pStyle w:val="TableParagraph"/>
              <w:spacing w:line="302" w:lineRule="exact"/>
              <w:ind w:left="234" w:right="221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день</w:t>
            </w:r>
          </w:p>
        </w:tc>
        <w:tc>
          <w:tcPr>
            <w:tcW w:w="1226" w:type="dxa"/>
          </w:tcPr>
          <w:p>
            <w:pPr>
              <w:pStyle w:val="TableParagraph"/>
              <w:spacing w:line="302" w:lineRule="exact"/>
              <w:ind w:left="221" w:right="201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день</w:t>
            </w:r>
          </w:p>
        </w:tc>
        <w:tc>
          <w:tcPr>
            <w:tcW w:w="1114" w:type="dxa"/>
          </w:tcPr>
          <w:p>
            <w:pPr>
              <w:pStyle w:val="TableParagraph"/>
              <w:spacing w:line="302" w:lineRule="exact"/>
              <w:ind w:left="163" w:right="147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день</w:t>
            </w:r>
          </w:p>
        </w:tc>
      </w:tr>
      <w:tr>
        <w:trPr>
          <w:trHeight w:val="323" w:hRule="atLeast"/>
        </w:trPr>
        <w:tc>
          <w:tcPr>
            <w:tcW w:w="535" w:type="dxa"/>
            <w:tcBorders>
              <w:left w:val="nil"/>
            </w:tcBorders>
          </w:tcPr>
          <w:p>
            <w:pPr>
              <w:pStyle w:val="TableParagraph"/>
              <w:spacing w:line="304" w:lineRule="exact"/>
              <w:ind w:left="1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473" w:type="dxa"/>
          </w:tcPr>
          <w:p>
            <w:pPr>
              <w:pStyle w:val="TableParagraph"/>
              <w:spacing w:line="304" w:lineRule="exact"/>
              <w:ind w:left="83"/>
              <w:rPr>
                <w:sz w:val="28"/>
              </w:rPr>
            </w:pPr>
            <w:r>
              <w:rPr>
                <w:w w:val="99"/>
                <w:sz w:val="28"/>
              </w:rPr>
              <w:t>3</w:t>
            </w:r>
          </w:p>
        </w:tc>
        <w:tc>
          <w:tcPr>
            <w:tcW w:w="535" w:type="dxa"/>
          </w:tcPr>
          <w:p>
            <w:pPr>
              <w:pStyle w:val="TableParagraph"/>
              <w:spacing w:line="304" w:lineRule="exact"/>
              <w:ind w:left="111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545" w:type="dxa"/>
          </w:tcPr>
          <w:p>
            <w:pPr>
              <w:pStyle w:val="TableParagraph"/>
              <w:spacing w:line="304" w:lineRule="exact"/>
              <w:ind w:left="5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541" w:type="dxa"/>
          </w:tcPr>
          <w:p>
            <w:pPr>
              <w:pStyle w:val="TableParagraph"/>
              <w:spacing w:line="304" w:lineRule="exact"/>
              <w:ind w:left="114"/>
              <w:rPr>
                <w:sz w:val="28"/>
              </w:rPr>
            </w:pPr>
            <w:r>
              <w:rPr>
                <w:w w:val="99"/>
                <w:sz w:val="28"/>
              </w:rPr>
              <w:t>1</w:t>
            </w:r>
          </w:p>
        </w:tc>
        <w:tc>
          <w:tcPr>
            <w:tcW w:w="540" w:type="dxa"/>
          </w:tcPr>
          <w:p>
            <w:pPr>
              <w:pStyle w:val="TableParagraph"/>
              <w:spacing w:line="304" w:lineRule="exact"/>
              <w:ind w:right="188"/>
              <w:jc w:val="right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1080" w:type="dxa"/>
          </w:tcPr>
          <w:p>
            <w:pPr>
              <w:pStyle w:val="TableParagraph"/>
              <w:spacing w:line="304" w:lineRule="exact"/>
              <w:ind w:left="142" w:right="130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0</w:t>
            </w:r>
          </w:p>
        </w:tc>
        <w:tc>
          <w:tcPr>
            <w:tcW w:w="1080" w:type="dxa"/>
          </w:tcPr>
          <w:p>
            <w:pPr>
              <w:pStyle w:val="TableParagraph"/>
              <w:spacing w:line="304" w:lineRule="exact"/>
              <w:ind w:left="143" w:right="130"/>
              <w:jc w:val="center"/>
              <w:rPr>
                <w:sz w:val="28"/>
              </w:rPr>
            </w:pPr>
            <w:r>
              <w:rPr>
                <w:sz w:val="28"/>
              </w:rPr>
              <w:t>0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</w:t>
            </w:r>
          </w:p>
        </w:tc>
        <w:tc>
          <w:tcPr>
            <w:tcW w:w="1260" w:type="dxa"/>
          </w:tcPr>
          <w:p>
            <w:pPr>
              <w:pStyle w:val="TableParagraph"/>
              <w:spacing w:line="304" w:lineRule="exact"/>
              <w:ind w:left="229" w:right="221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0</w:t>
            </w:r>
          </w:p>
        </w:tc>
        <w:tc>
          <w:tcPr>
            <w:tcW w:w="1226" w:type="dxa"/>
          </w:tcPr>
          <w:p>
            <w:pPr>
              <w:pStyle w:val="TableParagraph"/>
              <w:spacing w:line="304" w:lineRule="exact"/>
              <w:ind w:left="215" w:right="201"/>
              <w:jc w:val="center"/>
              <w:rPr>
                <w:sz w:val="28"/>
              </w:rPr>
            </w:pPr>
            <w:r>
              <w:rPr>
                <w:sz w:val="28"/>
              </w:rPr>
              <w:t>0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5</w:t>
            </w:r>
          </w:p>
        </w:tc>
        <w:tc>
          <w:tcPr>
            <w:tcW w:w="1114" w:type="dxa"/>
          </w:tcPr>
          <w:p>
            <w:pPr>
              <w:pStyle w:val="TableParagraph"/>
              <w:spacing w:line="304" w:lineRule="exact"/>
              <w:ind w:left="159" w:right="147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0</w:t>
            </w:r>
          </w:p>
        </w:tc>
      </w:tr>
      <w:tr>
        <w:trPr>
          <w:trHeight w:val="321" w:hRule="atLeast"/>
        </w:trPr>
        <w:tc>
          <w:tcPr>
            <w:tcW w:w="535" w:type="dxa"/>
            <w:tcBorders>
              <w:left w:val="nil"/>
            </w:tcBorders>
          </w:tcPr>
          <w:p>
            <w:pPr>
              <w:pStyle w:val="TableParagraph"/>
              <w:spacing w:line="301" w:lineRule="exact"/>
              <w:ind w:left="1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473" w:type="dxa"/>
          </w:tcPr>
          <w:p>
            <w:pPr>
              <w:pStyle w:val="TableParagraph"/>
              <w:spacing w:line="301" w:lineRule="exact"/>
              <w:ind w:left="83"/>
              <w:rPr>
                <w:sz w:val="28"/>
              </w:rPr>
            </w:pPr>
            <w:r>
              <w:rPr>
                <w:w w:val="99"/>
                <w:sz w:val="28"/>
              </w:rPr>
              <w:t>2</w:t>
            </w:r>
          </w:p>
        </w:tc>
        <w:tc>
          <w:tcPr>
            <w:tcW w:w="535" w:type="dxa"/>
          </w:tcPr>
          <w:p>
            <w:pPr>
              <w:pStyle w:val="TableParagraph"/>
              <w:spacing w:line="301" w:lineRule="exact"/>
              <w:ind w:left="111"/>
              <w:rPr>
                <w:sz w:val="28"/>
              </w:rPr>
            </w:pPr>
            <w:r>
              <w:rPr>
                <w:w w:val="99"/>
                <w:sz w:val="28"/>
              </w:rPr>
              <w:t>1</w:t>
            </w:r>
          </w:p>
        </w:tc>
        <w:tc>
          <w:tcPr>
            <w:tcW w:w="545" w:type="dxa"/>
          </w:tcPr>
          <w:p>
            <w:pPr>
              <w:pStyle w:val="TableParagraph"/>
              <w:spacing w:line="301" w:lineRule="exact"/>
              <w:ind w:left="5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3</w:t>
            </w:r>
          </w:p>
        </w:tc>
        <w:tc>
          <w:tcPr>
            <w:tcW w:w="541" w:type="dxa"/>
          </w:tcPr>
          <w:p>
            <w:pPr>
              <w:pStyle w:val="TableParagraph"/>
              <w:spacing w:line="301" w:lineRule="exact"/>
              <w:ind w:left="114"/>
              <w:rPr>
                <w:sz w:val="28"/>
              </w:rPr>
            </w:pPr>
            <w:r>
              <w:rPr>
                <w:w w:val="99"/>
                <w:sz w:val="28"/>
              </w:rPr>
              <w:t>2</w:t>
            </w:r>
          </w:p>
        </w:tc>
        <w:tc>
          <w:tcPr>
            <w:tcW w:w="540" w:type="dxa"/>
          </w:tcPr>
          <w:p>
            <w:pPr>
              <w:pStyle w:val="TableParagraph"/>
              <w:spacing w:line="301" w:lineRule="exact"/>
              <w:ind w:right="188"/>
              <w:jc w:val="right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1080" w:type="dxa"/>
          </w:tcPr>
          <w:p>
            <w:pPr>
              <w:pStyle w:val="TableParagraph"/>
              <w:spacing w:line="301" w:lineRule="exact"/>
              <w:ind w:left="142" w:right="130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</w:t>
            </w:r>
          </w:p>
        </w:tc>
        <w:tc>
          <w:tcPr>
            <w:tcW w:w="1080" w:type="dxa"/>
          </w:tcPr>
          <w:p>
            <w:pPr>
              <w:pStyle w:val="TableParagraph"/>
              <w:spacing w:line="301" w:lineRule="exact"/>
              <w:ind w:left="143" w:right="130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</w:t>
            </w:r>
          </w:p>
        </w:tc>
        <w:tc>
          <w:tcPr>
            <w:tcW w:w="1260" w:type="dxa"/>
          </w:tcPr>
          <w:p>
            <w:pPr>
              <w:pStyle w:val="TableParagraph"/>
              <w:spacing w:line="301" w:lineRule="exact"/>
              <w:ind w:left="229" w:right="221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3</w:t>
            </w:r>
          </w:p>
        </w:tc>
        <w:tc>
          <w:tcPr>
            <w:tcW w:w="1226" w:type="dxa"/>
          </w:tcPr>
          <w:p>
            <w:pPr>
              <w:pStyle w:val="TableParagraph"/>
              <w:spacing w:line="301" w:lineRule="exact"/>
              <w:ind w:left="215" w:right="201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2</w:t>
            </w:r>
          </w:p>
        </w:tc>
        <w:tc>
          <w:tcPr>
            <w:tcW w:w="1114" w:type="dxa"/>
          </w:tcPr>
          <w:p>
            <w:pPr>
              <w:pStyle w:val="TableParagraph"/>
              <w:spacing w:line="301" w:lineRule="exact"/>
              <w:ind w:left="159" w:right="147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</w:t>
            </w:r>
          </w:p>
        </w:tc>
      </w:tr>
      <w:tr>
        <w:trPr>
          <w:trHeight w:val="322" w:hRule="atLeast"/>
        </w:trPr>
        <w:tc>
          <w:tcPr>
            <w:tcW w:w="1008" w:type="dxa"/>
            <w:gridSpan w:val="2"/>
            <w:tcBorders>
              <w:left w:val="nil"/>
              <w:bottom w:val="nil"/>
            </w:tcBorders>
          </w:tcPr>
          <w:p>
            <w:pPr>
              <w:pStyle w:val="TableParagraph"/>
              <w:spacing w:line="302" w:lineRule="exact"/>
              <w:ind w:right="150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1</w:t>
            </w:r>
          </w:p>
        </w:tc>
        <w:tc>
          <w:tcPr>
            <w:tcW w:w="1080" w:type="dxa"/>
            <w:gridSpan w:val="2"/>
            <w:tcBorders>
              <w:bottom w:val="nil"/>
            </w:tcBorders>
          </w:tcPr>
          <w:p>
            <w:pPr>
              <w:pStyle w:val="TableParagraph"/>
              <w:spacing w:line="302" w:lineRule="exact"/>
              <w:ind w:right="15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2</w:t>
            </w:r>
          </w:p>
        </w:tc>
        <w:tc>
          <w:tcPr>
            <w:tcW w:w="1081" w:type="dxa"/>
            <w:gridSpan w:val="2"/>
            <w:tcBorders>
              <w:bottom w:val="nil"/>
            </w:tcBorders>
          </w:tcPr>
          <w:p>
            <w:pPr>
              <w:pStyle w:val="TableParagraph"/>
              <w:spacing w:line="302" w:lineRule="exact"/>
              <w:ind w:right="15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3</w:t>
            </w:r>
          </w:p>
        </w:tc>
        <w:tc>
          <w:tcPr>
            <w:tcW w:w="1080" w:type="dxa"/>
          </w:tcPr>
          <w:p>
            <w:pPr>
              <w:pStyle w:val="TableParagraph"/>
              <w:spacing w:line="302" w:lineRule="exact"/>
              <w:ind w:left="143" w:right="130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3</w:t>
            </w:r>
          </w:p>
        </w:tc>
        <w:tc>
          <w:tcPr>
            <w:tcW w:w="1080" w:type="dxa"/>
          </w:tcPr>
          <w:p>
            <w:pPr>
              <w:pStyle w:val="TableParagraph"/>
              <w:spacing w:line="302" w:lineRule="exact"/>
              <w:ind w:left="143" w:right="130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5</w:t>
            </w:r>
          </w:p>
        </w:tc>
        <w:tc>
          <w:tcPr>
            <w:tcW w:w="1260" w:type="dxa"/>
          </w:tcPr>
          <w:p>
            <w:pPr>
              <w:pStyle w:val="TableParagraph"/>
              <w:spacing w:line="302" w:lineRule="exact"/>
              <w:ind w:left="230" w:right="221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4</w:t>
            </w:r>
          </w:p>
        </w:tc>
        <w:tc>
          <w:tcPr>
            <w:tcW w:w="1226" w:type="dxa"/>
          </w:tcPr>
          <w:p>
            <w:pPr>
              <w:pStyle w:val="TableParagraph"/>
              <w:spacing w:line="302" w:lineRule="exact"/>
              <w:ind w:left="215" w:right="201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</w:t>
            </w:r>
          </w:p>
        </w:tc>
        <w:tc>
          <w:tcPr>
            <w:tcW w:w="1114" w:type="dxa"/>
          </w:tcPr>
          <w:p>
            <w:pPr>
              <w:pStyle w:val="TableParagraph"/>
              <w:spacing w:line="302" w:lineRule="exact"/>
              <w:ind w:left="159" w:right="147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5</w:t>
            </w:r>
          </w:p>
        </w:tc>
      </w:tr>
    </w:tbl>
    <w:p>
      <w:pPr>
        <w:pStyle w:val="BodyText"/>
        <w:spacing w:before="11"/>
        <w:ind w:left="0"/>
        <w:jc w:val="left"/>
        <w:rPr>
          <w:sz w:val="27"/>
        </w:rPr>
      </w:pPr>
    </w:p>
    <w:p>
      <w:pPr>
        <w:pStyle w:val="BodyText"/>
        <w:ind w:right="482" w:firstLine="567"/>
      </w:pPr>
      <w:r>
        <w:rPr/>
        <w:t>Якщо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учасників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парною</w:t>
      </w:r>
      <w:r>
        <w:rPr>
          <w:spacing w:val="1"/>
        </w:rPr>
        <w:t> </w:t>
      </w:r>
      <w:r>
        <w:rPr/>
        <w:t>(у</w:t>
      </w:r>
      <w:r>
        <w:rPr>
          <w:spacing w:val="1"/>
        </w:rPr>
        <w:t> </w:t>
      </w:r>
      <w:r>
        <w:rPr/>
        <w:t>нижче</w:t>
      </w:r>
      <w:r>
        <w:rPr>
          <w:spacing w:val="1"/>
        </w:rPr>
        <w:t> </w:t>
      </w:r>
      <w:r>
        <w:rPr/>
        <w:t>наведеному прикладі – 6 команд), то замість команди, яка не буде</w:t>
      </w:r>
      <w:r>
        <w:rPr>
          <w:spacing w:val="1"/>
        </w:rPr>
        <w:t> </w:t>
      </w:r>
      <w:r>
        <w:rPr/>
        <w:t>грати у цей день пишеться “0”, підставляють число 6. Цією схемою</w:t>
      </w:r>
      <w:r>
        <w:rPr>
          <w:spacing w:val="1"/>
        </w:rPr>
        <w:t> </w:t>
      </w:r>
      <w:r>
        <w:rPr/>
        <w:t>можна проводити жеребкування для 5-6 команд. Отже даний спосіб</w:t>
      </w:r>
      <w:r>
        <w:rPr>
          <w:spacing w:val="1"/>
        </w:rPr>
        <w:t> </w:t>
      </w:r>
      <w:r>
        <w:rPr/>
        <w:t>жеребкування</w:t>
      </w:r>
      <w:r>
        <w:rPr>
          <w:spacing w:val="1"/>
        </w:rPr>
        <w:t> </w:t>
      </w:r>
      <w:r>
        <w:rPr/>
        <w:t>дає</w:t>
      </w:r>
      <w:r>
        <w:rPr>
          <w:spacing w:val="1"/>
        </w:rPr>
        <w:t> </w:t>
      </w:r>
      <w:r>
        <w:rPr/>
        <w:t>нам</w:t>
      </w:r>
      <w:r>
        <w:rPr>
          <w:spacing w:val="1"/>
        </w:rPr>
        <w:t> </w:t>
      </w:r>
      <w:r>
        <w:rPr/>
        <w:t>змогу</w:t>
      </w:r>
      <w:r>
        <w:rPr>
          <w:spacing w:val="1"/>
        </w:rPr>
        <w:t> </w:t>
      </w:r>
      <w:r>
        <w:rPr/>
        <w:t>розподіляти</w:t>
      </w:r>
      <w:r>
        <w:rPr>
          <w:spacing w:val="1"/>
        </w:rPr>
        <w:t> </w:t>
      </w:r>
      <w:r>
        <w:rPr/>
        <w:t>пари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чергуванням:</w:t>
      </w:r>
      <w:r>
        <w:rPr>
          <w:spacing w:val="1"/>
        </w:rPr>
        <w:t> </w:t>
      </w:r>
      <w:r>
        <w:rPr/>
        <w:t>господар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гість</w:t>
      </w:r>
      <w:r>
        <w:rPr>
          <w:spacing w:val="1"/>
        </w:rPr>
        <w:t> </w:t>
      </w:r>
      <w:r>
        <w:rPr/>
        <w:t>(оскільки</w:t>
      </w:r>
      <w:r>
        <w:rPr>
          <w:spacing w:val="1"/>
        </w:rPr>
        <w:t> </w:t>
      </w:r>
      <w:r>
        <w:rPr/>
        <w:t>зліва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вертикалі</w:t>
      </w:r>
      <w:r>
        <w:rPr>
          <w:spacing w:val="1"/>
        </w:rPr>
        <w:t> </w:t>
      </w:r>
      <w:r>
        <w:rPr/>
        <w:t>числа</w:t>
      </w:r>
      <w:r>
        <w:rPr>
          <w:spacing w:val="-77"/>
        </w:rPr>
        <w:t> </w:t>
      </w:r>
      <w:r>
        <w:rPr/>
        <w:t>відповідають командам, які першими будуть проводити на своєму</w:t>
      </w:r>
      <w:r>
        <w:rPr>
          <w:spacing w:val="1"/>
        </w:rPr>
        <w:t> </w:t>
      </w:r>
      <w:r>
        <w:rPr/>
        <w:t>полі</w:t>
      </w:r>
      <w:r>
        <w:rPr>
          <w:spacing w:val="-1"/>
        </w:rPr>
        <w:t> </w:t>
      </w:r>
      <w:r>
        <w:rPr/>
        <w:t>домашні матчі).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3" w:firstLine="567"/>
      </w:pPr>
      <w:r>
        <w:rPr/>
        <w:t>Може бути ще такий варіант таблиці розіграшу з чергуванням</w:t>
      </w:r>
      <w:r>
        <w:rPr>
          <w:spacing w:val="1"/>
        </w:rPr>
        <w:t> </w:t>
      </w:r>
      <w:r>
        <w:rPr/>
        <w:t>полів: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рядок</w:t>
      </w:r>
      <w:r>
        <w:rPr>
          <w:spacing w:val="1"/>
        </w:rPr>
        <w:t> </w:t>
      </w:r>
      <w:r>
        <w:rPr/>
        <w:t>записують</w:t>
      </w:r>
      <w:r>
        <w:rPr>
          <w:spacing w:val="1"/>
        </w:rPr>
        <w:t> </w:t>
      </w:r>
      <w:r>
        <w:rPr/>
        <w:t>пари,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зустрічаються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змаганнях</w:t>
      </w:r>
      <w:r>
        <w:rPr>
          <w:spacing w:val="1"/>
        </w:rPr>
        <w:t> </w:t>
      </w:r>
      <w:r>
        <w:rPr/>
        <w:t>першого,</w:t>
      </w:r>
      <w:r>
        <w:rPr>
          <w:spacing w:val="-1"/>
        </w:rPr>
        <w:t> </w:t>
      </w:r>
      <w:r>
        <w:rPr/>
        <w:t>другого, третього</w:t>
      </w:r>
      <w:r>
        <w:rPr>
          <w:spacing w:val="1"/>
        </w:rPr>
        <w:t> </w:t>
      </w:r>
      <w:r>
        <w:rPr/>
        <w:t>дня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т.д.</w:t>
      </w:r>
    </w:p>
    <w:p>
      <w:pPr>
        <w:pStyle w:val="BodyText"/>
        <w:ind w:left="794"/>
      </w:pPr>
      <w:r>
        <w:rPr/>
        <w:t>Як</w:t>
      </w:r>
      <w:r>
        <w:rPr>
          <w:spacing w:val="-4"/>
        </w:rPr>
        <w:t> </w:t>
      </w:r>
      <w:r>
        <w:rPr/>
        <w:t>приклад</w:t>
      </w:r>
      <w:r>
        <w:rPr>
          <w:spacing w:val="-3"/>
        </w:rPr>
        <w:t> </w:t>
      </w:r>
      <w:r>
        <w:rPr/>
        <w:t>можна</w:t>
      </w:r>
      <w:r>
        <w:rPr>
          <w:spacing w:val="-4"/>
        </w:rPr>
        <w:t> </w:t>
      </w:r>
      <w:r>
        <w:rPr/>
        <w:t>навести</w:t>
      </w:r>
      <w:r>
        <w:rPr>
          <w:spacing w:val="-4"/>
        </w:rPr>
        <w:t> </w:t>
      </w:r>
      <w:r>
        <w:rPr/>
        <w:t>календар</w:t>
      </w:r>
      <w:r>
        <w:rPr>
          <w:spacing w:val="-2"/>
        </w:rPr>
        <w:t> </w:t>
      </w:r>
      <w:r>
        <w:rPr/>
        <w:t>для</w:t>
      </w:r>
      <w:r>
        <w:rPr>
          <w:spacing w:val="-4"/>
        </w:rPr>
        <w:t> </w:t>
      </w:r>
      <w:r>
        <w:rPr/>
        <w:t>шести</w:t>
      </w:r>
      <w:r>
        <w:rPr>
          <w:spacing w:val="-4"/>
        </w:rPr>
        <w:t> </w:t>
      </w:r>
      <w:r>
        <w:rPr/>
        <w:t>команд.</w:t>
      </w:r>
    </w:p>
    <w:p>
      <w:pPr>
        <w:pStyle w:val="BodyText"/>
        <w:spacing w:line="368" w:lineRule="exact" w:before="1"/>
        <w:ind w:left="794"/>
      </w:pPr>
      <w:r>
        <w:rPr/>
        <w:t>Першого</w:t>
      </w:r>
      <w:r>
        <w:rPr>
          <w:spacing w:val="8"/>
        </w:rPr>
        <w:t> </w:t>
      </w:r>
      <w:r>
        <w:rPr/>
        <w:t>дня</w:t>
      </w:r>
      <w:r>
        <w:rPr>
          <w:spacing w:val="84"/>
        </w:rPr>
        <w:t> </w:t>
      </w:r>
      <w:r>
        <w:rPr/>
        <w:t>грають</w:t>
      </w:r>
      <w:r>
        <w:rPr>
          <w:spacing w:val="85"/>
        </w:rPr>
        <w:t> </w:t>
      </w:r>
      <w:r>
        <w:rPr/>
        <w:t>команди:</w:t>
      </w:r>
      <w:r>
        <w:rPr>
          <w:spacing w:val="84"/>
        </w:rPr>
        <w:t> </w:t>
      </w:r>
      <w:r>
        <w:rPr/>
        <w:t>1-6,</w:t>
      </w:r>
      <w:r>
        <w:rPr>
          <w:spacing w:val="84"/>
        </w:rPr>
        <w:t> </w:t>
      </w:r>
      <w:r>
        <w:rPr/>
        <w:t>2-5,</w:t>
      </w:r>
      <w:r>
        <w:rPr>
          <w:spacing w:val="85"/>
        </w:rPr>
        <w:t> </w:t>
      </w:r>
      <w:r>
        <w:rPr/>
        <w:t>3-4,</w:t>
      </w:r>
      <w:r>
        <w:rPr>
          <w:spacing w:val="85"/>
        </w:rPr>
        <w:t> </w:t>
      </w:r>
      <w:r>
        <w:rPr/>
        <w:t>тобто</w:t>
      </w:r>
      <w:r>
        <w:rPr>
          <w:spacing w:val="84"/>
        </w:rPr>
        <w:t> </w:t>
      </w:r>
      <w:r>
        <w:rPr/>
        <w:t>половина</w:t>
      </w:r>
    </w:p>
    <w:p>
      <w:pPr>
        <w:pStyle w:val="BodyText"/>
        <w:ind w:right="484"/>
      </w:pPr>
      <w:r>
        <w:rPr/>
        <w:t>чисел</w:t>
      </w:r>
      <w:r>
        <w:rPr>
          <w:spacing w:val="16"/>
        </w:rPr>
        <w:t> </w:t>
      </w:r>
      <w:r>
        <w:rPr/>
        <w:t>(1,</w:t>
      </w:r>
      <w:r>
        <w:rPr>
          <w:spacing w:val="17"/>
        </w:rPr>
        <w:t> </w:t>
      </w:r>
      <w:r>
        <w:rPr/>
        <w:t>2,</w:t>
      </w:r>
      <w:r>
        <w:rPr>
          <w:spacing w:val="18"/>
        </w:rPr>
        <w:t> </w:t>
      </w:r>
      <w:r>
        <w:rPr/>
        <w:t>3)</w:t>
      </w:r>
      <w:r>
        <w:rPr>
          <w:spacing w:val="18"/>
        </w:rPr>
        <w:t> </w:t>
      </w:r>
      <w:r>
        <w:rPr/>
        <w:t>в</w:t>
      </w:r>
      <w:r>
        <w:rPr>
          <w:spacing w:val="18"/>
        </w:rPr>
        <w:t> </w:t>
      </w:r>
      <w:r>
        <w:rPr/>
        <w:t>ряду</w:t>
      </w:r>
      <w:r>
        <w:rPr>
          <w:spacing w:val="17"/>
        </w:rPr>
        <w:t> </w:t>
      </w:r>
      <w:r>
        <w:rPr/>
        <w:t>пар</w:t>
      </w:r>
      <w:r>
        <w:rPr>
          <w:spacing w:val="17"/>
        </w:rPr>
        <w:t> </w:t>
      </w:r>
      <w:r>
        <w:rPr/>
        <w:t>займає</w:t>
      </w:r>
      <w:r>
        <w:rPr>
          <w:spacing w:val="17"/>
        </w:rPr>
        <w:t> </w:t>
      </w:r>
      <w:r>
        <w:rPr/>
        <w:t>перші</w:t>
      </w:r>
      <w:r>
        <w:rPr>
          <w:spacing w:val="18"/>
        </w:rPr>
        <w:t> </w:t>
      </w:r>
      <w:r>
        <w:rPr/>
        <w:t>місця,</w:t>
      </w:r>
      <w:r>
        <w:rPr>
          <w:spacing w:val="17"/>
        </w:rPr>
        <w:t> </w:t>
      </w:r>
      <w:r>
        <w:rPr/>
        <w:t>а</w:t>
      </w:r>
      <w:r>
        <w:rPr>
          <w:spacing w:val="18"/>
        </w:rPr>
        <w:t> </w:t>
      </w:r>
      <w:r>
        <w:rPr/>
        <w:t>всі</w:t>
      </w:r>
      <w:r>
        <w:rPr>
          <w:spacing w:val="16"/>
        </w:rPr>
        <w:t> </w:t>
      </w:r>
      <w:r>
        <w:rPr/>
        <w:t>інші</w:t>
      </w:r>
      <w:r>
        <w:rPr>
          <w:spacing w:val="17"/>
        </w:rPr>
        <w:t> </w:t>
      </w:r>
      <w:r>
        <w:rPr/>
        <w:t>числа</w:t>
      </w:r>
      <w:r>
        <w:rPr>
          <w:spacing w:val="17"/>
        </w:rPr>
        <w:t> </w:t>
      </w:r>
      <w:r>
        <w:rPr/>
        <w:t>(6,</w:t>
      </w:r>
      <w:r>
        <w:rPr>
          <w:spacing w:val="17"/>
        </w:rPr>
        <w:t> </w:t>
      </w:r>
      <w:r>
        <w:rPr/>
        <w:t>5,</w:t>
      </w:r>
      <w:r>
        <w:rPr>
          <w:spacing w:val="-78"/>
        </w:rPr>
        <w:t> </w:t>
      </w:r>
      <w:r>
        <w:rPr/>
        <w:t>4)</w:t>
      </w:r>
      <w:r>
        <w:rPr>
          <w:spacing w:val="-2"/>
        </w:rPr>
        <w:t> </w:t>
      </w:r>
      <w:r>
        <w:rPr/>
        <w:t>записують</w:t>
      </w:r>
      <w:r>
        <w:rPr>
          <w:spacing w:val="-3"/>
        </w:rPr>
        <w:t> </w:t>
      </w:r>
      <w:r>
        <w:rPr/>
        <w:t>справа від</w:t>
      </w:r>
      <w:r>
        <w:rPr>
          <w:spacing w:val="-3"/>
        </w:rPr>
        <w:t> </w:t>
      </w:r>
      <w:r>
        <w:rPr/>
        <w:t>кожного</w:t>
      </w:r>
      <w:r>
        <w:rPr>
          <w:spacing w:val="-3"/>
        </w:rPr>
        <w:t> </w:t>
      </w:r>
      <w:r>
        <w:rPr/>
        <w:t>числа</w:t>
      </w:r>
      <w:r>
        <w:rPr>
          <w:spacing w:val="-1"/>
        </w:rPr>
        <w:t> </w:t>
      </w:r>
      <w:r>
        <w:rPr/>
        <w:t>в</w:t>
      </w:r>
      <w:r>
        <w:rPr>
          <w:spacing w:val="-5"/>
        </w:rPr>
        <w:t> </w:t>
      </w:r>
      <w:r>
        <w:rPr/>
        <w:t>порядку</w:t>
      </w:r>
      <w:r>
        <w:rPr>
          <w:spacing w:val="-3"/>
        </w:rPr>
        <w:t> </w:t>
      </w:r>
      <w:r>
        <w:rPr/>
        <w:t>їх</w:t>
      </w:r>
      <w:r>
        <w:rPr>
          <w:spacing w:val="-2"/>
        </w:rPr>
        <w:t> </w:t>
      </w:r>
      <w:r>
        <w:rPr/>
        <w:t>зменшення.</w:t>
      </w:r>
    </w:p>
    <w:p>
      <w:pPr>
        <w:pStyle w:val="BodyText"/>
        <w:ind w:right="483" w:firstLine="567"/>
      </w:pPr>
      <w:r>
        <w:rPr/>
        <w:t>Ось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такими</w:t>
      </w:r>
      <w:r>
        <w:rPr>
          <w:spacing w:val="1"/>
        </w:rPr>
        <w:t> </w:t>
      </w:r>
      <w:r>
        <w:rPr/>
        <w:t>правилами</w:t>
      </w:r>
      <w:r>
        <w:rPr>
          <w:spacing w:val="1"/>
        </w:rPr>
        <w:t> </w:t>
      </w:r>
      <w:r>
        <w:rPr/>
        <w:t>визначають</w:t>
      </w:r>
      <w:r>
        <w:rPr>
          <w:spacing w:val="1"/>
        </w:rPr>
        <w:t> </w:t>
      </w:r>
      <w:r>
        <w:rPr/>
        <w:t>команди,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грають</w:t>
      </w:r>
      <w:r>
        <w:rPr>
          <w:spacing w:val="1"/>
        </w:rPr>
        <w:t> </w:t>
      </w:r>
      <w:r>
        <w:rPr/>
        <w:t>другого</w:t>
      </w:r>
      <w:r>
        <w:rPr>
          <w:spacing w:val="-3"/>
        </w:rPr>
        <w:t> </w:t>
      </w:r>
      <w:r>
        <w:rPr/>
        <w:t>та</w:t>
      </w:r>
      <w:r>
        <w:rPr>
          <w:spacing w:val="-1"/>
        </w:rPr>
        <w:t> </w:t>
      </w:r>
      <w:r>
        <w:rPr/>
        <w:t>в наступні</w:t>
      </w:r>
      <w:r>
        <w:rPr>
          <w:spacing w:val="-1"/>
        </w:rPr>
        <w:t> </w:t>
      </w:r>
      <w:r>
        <w:rPr/>
        <w:t>ігрові</w:t>
      </w:r>
      <w:r>
        <w:rPr>
          <w:spacing w:val="-1"/>
        </w:rPr>
        <w:t> </w:t>
      </w:r>
      <w:r>
        <w:rPr/>
        <w:t>дні:</w:t>
      </w:r>
    </w:p>
    <w:p>
      <w:pPr>
        <w:pStyle w:val="ListParagraph"/>
        <w:numPr>
          <w:ilvl w:val="0"/>
          <w:numId w:val="28"/>
        </w:numPr>
        <w:tabs>
          <w:tab w:pos="1035" w:val="left" w:leader="none"/>
        </w:tabs>
        <w:spacing w:line="240" w:lineRule="auto" w:before="0" w:after="0"/>
        <w:ind w:left="226" w:right="483" w:firstLine="567"/>
        <w:jc w:val="both"/>
        <w:rPr>
          <w:sz w:val="32"/>
        </w:rPr>
      </w:pPr>
      <w:r>
        <w:rPr>
          <w:sz w:val="32"/>
        </w:rPr>
        <w:t>у нашому випадку 6, це найбільший номер, його ставлять у</w:t>
      </w:r>
      <w:r>
        <w:rPr>
          <w:spacing w:val="1"/>
          <w:sz w:val="32"/>
        </w:rPr>
        <w:t> </w:t>
      </w:r>
      <w:r>
        <w:rPr>
          <w:sz w:val="32"/>
        </w:rPr>
        <w:t>парний день змагань першим та включають до першої пари, а в</w:t>
      </w:r>
      <w:r>
        <w:rPr>
          <w:spacing w:val="1"/>
          <w:sz w:val="32"/>
        </w:rPr>
        <w:t> </w:t>
      </w:r>
      <w:r>
        <w:rPr>
          <w:sz w:val="32"/>
        </w:rPr>
        <w:t>наступний день</w:t>
      </w:r>
      <w:r>
        <w:rPr>
          <w:spacing w:val="-1"/>
          <w:sz w:val="32"/>
        </w:rPr>
        <w:t> </w:t>
      </w:r>
      <w:r>
        <w:rPr>
          <w:sz w:val="32"/>
        </w:rPr>
        <w:t>–</w:t>
      </w:r>
      <w:r>
        <w:rPr>
          <w:spacing w:val="1"/>
          <w:sz w:val="32"/>
        </w:rPr>
        <w:t> </w:t>
      </w:r>
      <w:r>
        <w:rPr>
          <w:sz w:val="32"/>
        </w:rPr>
        <w:t>другим;</w:t>
      </w:r>
    </w:p>
    <w:p>
      <w:pPr>
        <w:pStyle w:val="ListParagraph"/>
        <w:numPr>
          <w:ilvl w:val="0"/>
          <w:numId w:val="28"/>
        </w:numPr>
        <w:tabs>
          <w:tab w:pos="1082" w:val="left" w:leader="none"/>
        </w:tabs>
        <w:spacing w:line="240" w:lineRule="auto" w:before="0" w:after="0"/>
        <w:ind w:left="226" w:right="483" w:firstLine="567"/>
        <w:jc w:val="both"/>
        <w:rPr>
          <w:sz w:val="32"/>
        </w:rPr>
      </w:pP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парі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найбільшим</w:t>
      </w:r>
      <w:r>
        <w:rPr>
          <w:spacing w:val="1"/>
          <w:sz w:val="32"/>
        </w:rPr>
        <w:t> </w:t>
      </w:r>
      <w:r>
        <w:rPr>
          <w:sz w:val="32"/>
        </w:rPr>
        <w:t>номером</w:t>
      </w:r>
      <w:r>
        <w:rPr>
          <w:spacing w:val="1"/>
          <w:sz w:val="32"/>
        </w:rPr>
        <w:t> </w:t>
      </w:r>
      <w:r>
        <w:rPr>
          <w:sz w:val="32"/>
        </w:rPr>
        <w:t>ставлять</w:t>
      </w:r>
      <w:r>
        <w:rPr>
          <w:spacing w:val="1"/>
          <w:sz w:val="32"/>
        </w:rPr>
        <w:t> </w:t>
      </w:r>
      <w:r>
        <w:rPr>
          <w:sz w:val="32"/>
        </w:rPr>
        <w:t>останній</w:t>
      </w:r>
      <w:r>
        <w:rPr>
          <w:spacing w:val="1"/>
          <w:sz w:val="32"/>
        </w:rPr>
        <w:t> </w:t>
      </w:r>
      <w:r>
        <w:rPr>
          <w:sz w:val="32"/>
        </w:rPr>
        <w:t>номер</w:t>
      </w:r>
      <w:r>
        <w:rPr>
          <w:spacing w:val="1"/>
          <w:sz w:val="32"/>
        </w:rPr>
        <w:t> </w:t>
      </w:r>
      <w:r>
        <w:rPr>
          <w:sz w:val="32"/>
        </w:rPr>
        <w:t>із</w:t>
      </w:r>
      <w:r>
        <w:rPr>
          <w:spacing w:val="1"/>
          <w:sz w:val="32"/>
        </w:rPr>
        <w:t> </w:t>
      </w:r>
      <w:r>
        <w:rPr>
          <w:sz w:val="32"/>
        </w:rPr>
        <w:t>попереднього</w:t>
      </w:r>
      <w:r>
        <w:rPr>
          <w:spacing w:val="-1"/>
          <w:sz w:val="32"/>
        </w:rPr>
        <w:t> </w:t>
      </w:r>
      <w:r>
        <w:rPr>
          <w:sz w:val="32"/>
        </w:rPr>
        <w:t>ряду;</w:t>
      </w:r>
    </w:p>
    <w:p>
      <w:pPr>
        <w:pStyle w:val="ListParagraph"/>
        <w:numPr>
          <w:ilvl w:val="0"/>
          <w:numId w:val="28"/>
        </w:numPr>
        <w:tabs>
          <w:tab w:pos="1034" w:val="left" w:leader="none"/>
        </w:tabs>
        <w:spacing w:line="240" w:lineRule="auto" w:before="0" w:after="0"/>
        <w:ind w:left="226" w:right="483" w:firstLine="567"/>
        <w:jc w:val="both"/>
        <w:rPr>
          <w:sz w:val="32"/>
        </w:rPr>
      </w:pPr>
      <w:r>
        <w:rPr>
          <w:sz w:val="32"/>
        </w:rPr>
        <w:t>щоб скласти наступну пару, беруть вільне число останнього</w:t>
      </w:r>
      <w:r>
        <w:rPr>
          <w:spacing w:val="1"/>
          <w:sz w:val="32"/>
        </w:rPr>
        <w:t> </w:t>
      </w:r>
      <w:r>
        <w:rPr>
          <w:sz w:val="32"/>
        </w:rPr>
        <w:t>ряду,</w:t>
      </w:r>
      <w:r>
        <w:rPr>
          <w:spacing w:val="1"/>
          <w:sz w:val="32"/>
        </w:rPr>
        <w:t> </w:t>
      </w:r>
      <w:r>
        <w:rPr>
          <w:sz w:val="32"/>
        </w:rPr>
        <w:t>з’єднують</w:t>
      </w:r>
      <w:r>
        <w:rPr>
          <w:spacing w:val="1"/>
          <w:sz w:val="32"/>
        </w:rPr>
        <w:t> </w:t>
      </w:r>
      <w:r>
        <w:rPr>
          <w:sz w:val="32"/>
        </w:rPr>
        <w:t>із</w:t>
      </w:r>
      <w:r>
        <w:rPr>
          <w:spacing w:val="1"/>
          <w:sz w:val="32"/>
        </w:rPr>
        <w:t> </w:t>
      </w:r>
      <w:r>
        <w:rPr>
          <w:sz w:val="32"/>
        </w:rPr>
        <w:t>числом,</w:t>
      </w:r>
      <w:r>
        <w:rPr>
          <w:spacing w:val="1"/>
          <w:sz w:val="32"/>
        </w:rPr>
        <w:t> </w:t>
      </w:r>
      <w:r>
        <w:rPr>
          <w:sz w:val="32"/>
        </w:rPr>
        <w:t>що</w:t>
      </w:r>
      <w:r>
        <w:rPr>
          <w:spacing w:val="1"/>
          <w:sz w:val="32"/>
        </w:rPr>
        <w:t> </w:t>
      </w:r>
      <w:r>
        <w:rPr>
          <w:sz w:val="32"/>
        </w:rPr>
        <w:t>стоїть</w:t>
      </w:r>
      <w:r>
        <w:rPr>
          <w:spacing w:val="1"/>
          <w:sz w:val="32"/>
        </w:rPr>
        <w:t> </w:t>
      </w:r>
      <w:r>
        <w:rPr>
          <w:sz w:val="32"/>
        </w:rPr>
        <w:t>поряд</w:t>
      </w:r>
      <w:r>
        <w:rPr>
          <w:spacing w:val="1"/>
          <w:sz w:val="32"/>
        </w:rPr>
        <w:t> </w:t>
      </w:r>
      <w:r>
        <w:rPr>
          <w:sz w:val="32"/>
        </w:rPr>
        <w:t>із</w:t>
      </w:r>
      <w:r>
        <w:rPr>
          <w:spacing w:val="1"/>
          <w:sz w:val="32"/>
        </w:rPr>
        <w:t> </w:t>
      </w:r>
      <w:r>
        <w:rPr>
          <w:sz w:val="32"/>
        </w:rPr>
        <w:t>числом</w:t>
      </w:r>
      <w:r>
        <w:rPr>
          <w:spacing w:val="80"/>
          <w:sz w:val="32"/>
        </w:rPr>
        <w:t> </w:t>
      </w:r>
      <w:r>
        <w:rPr>
          <w:sz w:val="32"/>
        </w:rPr>
        <w:t>наступної</w:t>
      </w:r>
      <w:r>
        <w:rPr>
          <w:spacing w:val="-77"/>
          <w:sz w:val="32"/>
        </w:rPr>
        <w:t> </w:t>
      </w:r>
      <w:r>
        <w:rPr>
          <w:sz w:val="32"/>
        </w:rPr>
        <w:t>пари,</w:t>
      </w:r>
      <w:r>
        <w:rPr>
          <w:spacing w:val="-2"/>
          <w:sz w:val="32"/>
        </w:rPr>
        <w:t> </w:t>
      </w:r>
      <w:r>
        <w:rPr>
          <w:sz w:val="32"/>
        </w:rPr>
        <w:t>і ставлять</w:t>
      </w:r>
      <w:r>
        <w:rPr>
          <w:spacing w:val="-3"/>
          <w:sz w:val="32"/>
        </w:rPr>
        <w:t> </w:t>
      </w:r>
      <w:r>
        <w:rPr>
          <w:sz w:val="32"/>
        </w:rPr>
        <w:t>праворуч від нього;</w:t>
      </w:r>
    </w:p>
    <w:p>
      <w:pPr>
        <w:pStyle w:val="ListParagraph"/>
        <w:numPr>
          <w:ilvl w:val="0"/>
          <w:numId w:val="28"/>
        </w:numPr>
        <w:tabs>
          <w:tab w:pos="982" w:val="left" w:leader="none"/>
        </w:tabs>
        <w:spacing w:line="240" w:lineRule="auto" w:before="0" w:after="0"/>
        <w:ind w:left="981" w:right="0" w:hanging="188"/>
        <w:jc w:val="both"/>
        <w:rPr>
          <w:sz w:val="32"/>
        </w:rPr>
      </w:pPr>
      <w:r>
        <w:rPr>
          <w:sz w:val="32"/>
        </w:rPr>
        <w:t>третю</w:t>
      </w:r>
      <w:r>
        <w:rPr>
          <w:spacing w:val="-6"/>
          <w:sz w:val="32"/>
        </w:rPr>
        <w:t> </w:t>
      </w:r>
      <w:r>
        <w:rPr>
          <w:sz w:val="32"/>
        </w:rPr>
        <w:t>пару</w:t>
      </w:r>
      <w:r>
        <w:rPr>
          <w:spacing w:val="-5"/>
          <w:sz w:val="32"/>
        </w:rPr>
        <w:t> </w:t>
      </w:r>
      <w:r>
        <w:rPr>
          <w:sz w:val="32"/>
        </w:rPr>
        <w:t>складають</w:t>
      </w:r>
      <w:r>
        <w:rPr>
          <w:spacing w:val="-4"/>
          <w:sz w:val="32"/>
        </w:rPr>
        <w:t> </w:t>
      </w:r>
      <w:r>
        <w:rPr>
          <w:sz w:val="32"/>
        </w:rPr>
        <w:t>аналогічно.</w:t>
      </w:r>
    </w:p>
    <w:p>
      <w:pPr>
        <w:pStyle w:val="BodyText"/>
        <w:spacing w:before="11"/>
        <w:ind w:left="0"/>
        <w:jc w:val="left"/>
        <w:rPr>
          <w:sz w:val="31"/>
        </w:rPr>
      </w:pPr>
    </w:p>
    <w:p>
      <w:pPr>
        <w:pStyle w:val="BodyText"/>
        <w:ind w:left="794"/>
      </w:pPr>
      <w:r>
        <w:rPr/>
        <w:t>Тоді</w:t>
      </w:r>
      <w:r>
        <w:rPr>
          <w:spacing w:val="-5"/>
        </w:rPr>
        <w:t> </w:t>
      </w:r>
      <w:r>
        <w:rPr/>
        <w:t>календар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шести</w:t>
      </w:r>
      <w:r>
        <w:rPr>
          <w:spacing w:val="-5"/>
        </w:rPr>
        <w:t> </w:t>
      </w:r>
      <w:r>
        <w:rPr/>
        <w:t>команд</w:t>
      </w:r>
      <w:r>
        <w:rPr>
          <w:spacing w:val="-3"/>
        </w:rPr>
        <w:t> </w:t>
      </w:r>
      <w:r>
        <w:rPr/>
        <w:t>матиме</w:t>
      </w:r>
      <w:r>
        <w:rPr>
          <w:spacing w:val="-2"/>
        </w:rPr>
        <w:t> </w:t>
      </w:r>
      <w:r>
        <w:rPr/>
        <w:t>такий</w:t>
      </w:r>
      <w:r>
        <w:rPr>
          <w:spacing w:val="-3"/>
        </w:rPr>
        <w:t> </w:t>
      </w:r>
      <w:r>
        <w:rPr/>
        <w:t>вигляд</w:t>
      </w:r>
      <w:r>
        <w:rPr>
          <w:spacing w:val="-2"/>
        </w:rPr>
        <w:t> </w:t>
      </w:r>
      <w:r>
        <w:rPr/>
        <w:t>(табл.</w:t>
      </w:r>
      <w:r>
        <w:rPr>
          <w:spacing w:val="-3"/>
        </w:rPr>
        <w:t> </w:t>
      </w:r>
      <w:r>
        <w:rPr/>
        <w:t>1).</w:t>
      </w:r>
    </w:p>
    <w:p>
      <w:pPr>
        <w:pStyle w:val="BodyText"/>
        <w:spacing w:before="1"/>
        <w:ind w:left="0"/>
        <w:jc w:val="left"/>
      </w:pPr>
    </w:p>
    <w:p>
      <w:pPr>
        <w:pStyle w:val="BodyText"/>
        <w:spacing w:line="368" w:lineRule="exact"/>
        <w:ind w:left="8018" w:right="258"/>
        <w:jc w:val="center"/>
      </w:pPr>
      <w:r>
        <w:rPr/>
        <w:t>Таблиця</w:t>
      </w:r>
      <w:r>
        <w:rPr>
          <w:spacing w:val="-3"/>
        </w:rPr>
        <w:t> </w:t>
      </w:r>
      <w:r>
        <w:rPr/>
        <w:t>1</w:t>
      </w:r>
    </w:p>
    <w:p>
      <w:pPr>
        <w:pStyle w:val="Heading2"/>
        <w:spacing w:line="368" w:lineRule="exact"/>
        <w:ind w:left="358" w:right="51"/>
      </w:pPr>
      <w:r>
        <w:rPr/>
        <w:t>Порядок</w:t>
      </w:r>
      <w:r>
        <w:rPr>
          <w:spacing w:val="-5"/>
        </w:rPr>
        <w:t> </w:t>
      </w:r>
      <w:r>
        <w:rPr/>
        <w:t>зустрічей</w:t>
      </w:r>
      <w:r>
        <w:rPr>
          <w:spacing w:val="-4"/>
        </w:rPr>
        <w:t> </w:t>
      </w:r>
      <w:r>
        <w:rPr/>
        <w:t>(календар)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шести</w:t>
      </w:r>
      <w:r>
        <w:rPr>
          <w:spacing w:val="-4"/>
        </w:rPr>
        <w:t> </w:t>
      </w:r>
      <w:r>
        <w:rPr/>
        <w:t>команд</w:t>
      </w:r>
    </w:p>
    <w:tbl>
      <w:tblPr>
        <w:tblW w:w="0" w:type="auto"/>
        <w:jc w:val="left"/>
        <w:tblInd w:w="10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50"/>
        <w:gridCol w:w="1950"/>
        <w:gridCol w:w="1950"/>
        <w:gridCol w:w="1951"/>
      </w:tblGrid>
      <w:tr>
        <w:trPr>
          <w:trHeight w:val="330" w:hRule="atLeast"/>
        </w:trPr>
        <w:tc>
          <w:tcPr>
            <w:tcW w:w="1950" w:type="dxa"/>
          </w:tcPr>
          <w:p>
            <w:pPr>
              <w:pStyle w:val="TableParagraph"/>
              <w:spacing w:line="311" w:lineRule="exact"/>
              <w:ind w:left="1021" w:right="44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Дні</w:t>
            </w:r>
          </w:p>
        </w:tc>
        <w:tc>
          <w:tcPr>
            <w:tcW w:w="5851" w:type="dxa"/>
            <w:gridSpan w:val="3"/>
          </w:tcPr>
          <w:p>
            <w:pPr>
              <w:pStyle w:val="TableParagraph"/>
              <w:spacing w:line="311" w:lineRule="exact"/>
              <w:ind w:left="2619" w:right="204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Команди</w:t>
            </w:r>
          </w:p>
        </w:tc>
      </w:tr>
      <w:tr>
        <w:trPr>
          <w:trHeight w:val="330" w:hRule="atLeast"/>
        </w:trPr>
        <w:tc>
          <w:tcPr>
            <w:tcW w:w="1950" w:type="dxa"/>
          </w:tcPr>
          <w:p>
            <w:pPr>
              <w:pStyle w:val="TableParagraph"/>
              <w:spacing w:line="311" w:lineRule="exact"/>
              <w:ind w:left="57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1</w:t>
            </w:r>
          </w:p>
        </w:tc>
        <w:tc>
          <w:tcPr>
            <w:tcW w:w="1950" w:type="dxa"/>
          </w:tcPr>
          <w:p>
            <w:pPr>
              <w:pStyle w:val="TableParagraph"/>
              <w:spacing w:line="311" w:lineRule="exact"/>
              <w:ind w:right="423"/>
              <w:jc w:val="right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- 6</w:t>
            </w:r>
          </w:p>
        </w:tc>
        <w:tc>
          <w:tcPr>
            <w:tcW w:w="1950" w:type="dxa"/>
          </w:tcPr>
          <w:p>
            <w:pPr>
              <w:pStyle w:val="TableParagraph"/>
              <w:spacing w:line="311" w:lineRule="exact"/>
              <w:ind w:right="423"/>
              <w:jc w:val="right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- 5</w:t>
            </w:r>
          </w:p>
        </w:tc>
        <w:tc>
          <w:tcPr>
            <w:tcW w:w="1951" w:type="dxa"/>
          </w:tcPr>
          <w:p>
            <w:pPr>
              <w:pStyle w:val="TableParagraph"/>
              <w:spacing w:line="311" w:lineRule="exact"/>
              <w:ind w:right="424"/>
              <w:jc w:val="right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- 4</w:t>
            </w:r>
          </w:p>
        </w:tc>
      </w:tr>
      <w:tr>
        <w:trPr>
          <w:trHeight w:val="345" w:hRule="atLeast"/>
        </w:trPr>
        <w:tc>
          <w:tcPr>
            <w:tcW w:w="1950" w:type="dxa"/>
          </w:tcPr>
          <w:p>
            <w:pPr>
              <w:pStyle w:val="TableParagraph"/>
              <w:spacing w:line="318" w:lineRule="exact"/>
              <w:ind w:left="57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2</w:t>
            </w:r>
          </w:p>
        </w:tc>
        <w:tc>
          <w:tcPr>
            <w:tcW w:w="1950" w:type="dxa"/>
          </w:tcPr>
          <w:p>
            <w:pPr>
              <w:pStyle w:val="TableParagraph"/>
              <w:spacing w:line="318" w:lineRule="exact"/>
              <w:ind w:right="423"/>
              <w:jc w:val="right"/>
              <w:rPr>
                <w:sz w:val="28"/>
              </w:rPr>
            </w:pPr>
            <w:r>
              <w:rPr>
                <w:sz w:val="28"/>
              </w:rPr>
              <w:t>6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- 4</w:t>
            </w:r>
          </w:p>
        </w:tc>
        <w:tc>
          <w:tcPr>
            <w:tcW w:w="1950" w:type="dxa"/>
          </w:tcPr>
          <w:p>
            <w:pPr>
              <w:pStyle w:val="TableParagraph"/>
              <w:spacing w:line="318" w:lineRule="exact"/>
              <w:ind w:right="423"/>
              <w:jc w:val="right"/>
              <w:rPr>
                <w:sz w:val="28"/>
              </w:rPr>
            </w:pPr>
            <w:r>
              <w:rPr>
                <w:sz w:val="28"/>
              </w:rPr>
              <w:t>5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- 3</w:t>
            </w:r>
          </w:p>
        </w:tc>
        <w:tc>
          <w:tcPr>
            <w:tcW w:w="1951" w:type="dxa"/>
          </w:tcPr>
          <w:p>
            <w:pPr>
              <w:pStyle w:val="TableParagraph"/>
              <w:spacing w:line="318" w:lineRule="exact"/>
              <w:ind w:right="424"/>
              <w:jc w:val="right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- 2</w:t>
            </w:r>
          </w:p>
        </w:tc>
      </w:tr>
      <w:tr>
        <w:trPr>
          <w:trHeight w:val="330" w:hRule="atLeast"/>
        </w:trPr>
        <w:tc>
          <w:tcPr>
            <w:tcW w:w="1950" w:type="dxa"/>
          </w:tcPr>
          <w:p>
            <w:pPr>
              <w:pStyle w:val="TableParagraph"/>
              <w:spacing w:line="311" w:lineRule="exact"/>
              <w:ind w:left="57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3</w:t>
            </w:r>
          </w:p>
        </w:tc>
        <w:tc>
          <w:tcPr>
            <w:tcW w:w="1950" w:type="dxa"/>
          </w:tcPr>
          <w:p>
            <w:pPr>
              <w:pStyle w:val="TableParagraph"/>
              <w:spacing w:line="311" w:lineRule="exact"/>
              <w:ind w:right="423"/>
              <w:jc w:val="right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- 6</w:t>
            </w:r>
          </w:p>
        </w:tc>
        <w:tc>
          <w:tcPr>
            <w:tcW w:w="1950" w:type="dxa"/>
          </w:tcPr>
          <w:p>
            <w:pPr>
              <w:pStyle w:val="TableParagraph"/>
              <w:spacing w:line="311" w:lineRule="exact"/>
              <w:ind w:right="423"/>
              <w:jc w:val="right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- 1</w:t>
            </w:r>
          </w:p>
        </w:tc>
        <w:tc>
          <w:tcPr>
            <w:tcW w:w="1951" w:type="dxa"/>
          </w:tcPr>
          <w:p>
            <w:pPr>
              <w:pStyle w:val="TableParagraph"/>
              <w:spacing w:line="311" w:lineRule="exact"/>
              <w:ind w:right="424"/>
              <w:jc w:val="right"/>
              <w:rPr>
                <w:sz w:val="28"/>
              </w:rPr>
            </w:pPr>
            <w:r>
              <w:rPr>
                <w:sz w:val="28"/>
              </w:rPr>
              <w:t>4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- 5</w:t>
            </w:r>
          </w:p>
        </w:tc>
      </w:tr>
      <w:tr>
        <w:trPr>
          <w:trHeight w:val="330" w:hRule="atLeast"/>
        </w:trPr>
        <w:tc>
          <w:tcPr>
            <w:tcW w:w="1950" w:type="dxa"/>
          </w:tcPr>
          <w:p>
            <w:pPr>
              <w:pStyle w:val="TableParagraph"/>
              <w:spacing w:line="311" w:lineRule="exact"/>
              <w:ind w:left="57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1950" w:type="dxa"/>
          </w:tcPr>
          <w:p>
            <w:pPr>
              <w:pStyle w:val="TableParagraph"/>
              <w:spacing w:line="311" w:lineRule="exact"/>
              <w:ind w:right="423"/>
              <w:jc w:val="right"/>
              <w:rPr>
                <w:sz w:val="28"/>
              </w:rPr>
            </w:pPr>
            <w:r>
              <w:rPr>
                <w:sz w:val="28"/>
              </w:rPr>
              <w:t>6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- 5</w:t>
            </w:r>
          </w:p>
        </w:tc>
        <w:tc>
          <w:tcPr>
            <w:tcW w:w="1950" w:type="dxa"/>
          </w:tcPr>
          <w:p>
            <w:pPr>
              <w:pStyle w:val="TableParagraph"/>
              <w:spacing w:line="311" w:lineRule="exact"/>
              <w:ind w:right="423"/>
              <w:jc w:val="right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- 4</w:t>
            </w:r>
          </w:p>
        </w:tc>
        <w:tc>
          <w:tcPr>
            <w:tcW w:w="1951" w:type="dxa"/>
          </w:tcPr>
          <w:p>
            <w:pPr>
              <w:pStyle w:val="TableParagraph"/>
              <w:spacing w:line="311" w:lineRule="exact"/>
              <w:ind w:right="424"/>
              <w:jc w:val="right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- 3</w:t>
            </w:r>
          </w:p>
        </w:tc>
      </w:tr>
      <w:tr>
        <w:trPr>
          <w:trHeight w:val="346" w:hRule="atLeast"/>
        </w:trPr>
        <w:tc>
          <w:tcPr>
            <w:tcW w:w="1950" w:type="dxa"/>
          </w:tcPr>
          <w:p>
            <w:pPr>
              <w:pStyle w:val="TableParagraph"/>
              <w:spacing w:line="318" w:lineRule="exact"/>
              <w:ind w:left="57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1950" w:type="dxa"/>
          </w:tcPr>
          <w:p>
            <w:pPr>
              <w:pStyle w:val="TableParagraph"/>
              <w:spacing w:line="318" w:lineRule="exact"/>
              <w:ind w:right="423"/>
              <w:jc w:val="right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- 6</w:t>
            </w:r>
          </w:p>
        </w:tc>
        <w:tc>
          <w:tcPr>
            <w:tcW w:w="1950" w:type="dxa"/>
          </w:tcPr>
          <w:p>
            <w:pPr>
              <w:pStyle w:val="TableParagraph"/>
              <w:spacing w:line="318" w:lineRule="exact"/>
              <w:ind w:right="423"/>
              <w:jc w:val="right"/>
              <w:rPr>
                <w:sz w:val="28"/>
              </w:rPr>
            </w:pPr>
            <w:r>
              <w:rPr>
                <w:sz w:val="28"/>
              </w:rPr>
              <w:t>4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- 2</w:t>
            </w:r>
          </w:p>
        </w:tc>
        <w:tc>
          <w:tcPr>
            <w:tcW w:w="1951" w:type="dxa"/>
          </w:tcPr>
          <w:p>
            <w:pPr>
              <w:pStyle w:val="TableParagraph"/>
              <w:spacing w:line="318" w:lineRule="exact"/>
              <w:ind w:right="424"/>
              <w:jc w:val="right"/>
              <w:rPr>
                <w:sz w:val="28"/>
              </w:rPr>
            </w:pPr>
            <w:r>
              <w:rPr>
                <w:sz w:val="28"/>
              </w:rPr>
              <w:t>5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- 1</w:t>
            </w:r>
          </w:p>
        </w:tc>
      </w:tr>
    </w:tbl>
    <w:p>
      <w:pPr>
        <w:pStyle w:val="BodyText"/>
        <w:spacing w:before="9"/>
        <w:ind w:left="0"/>
        <w:jc w:val="left"/>
        <w:rPr>
          <w:b/>
          <w:sz w:val="27"/>
        </w:rPr>
      </w:pPr>
    </w:p>
    <w:p>
      <w:pPr>
        <w:pStyle w:val="BodyText"/>
        <w:spacing w:before="1"/>
        <w:ind w:right="483" w:firstLine="567"/>
      </w:pPr>
      <w:r>
        <w:rPr/>
        <w:t>Також</w:t>
      </w:r>
      <w:r>
        <w:rPr>
          <w:spacing w:val="1"/>
        </w:rPr>
        <w:t> </w:t>
      </w:r>
      <w:r>
        <w:rPr/>
        <w:t>користуються</w:t>
      </w:r>
      <w:r>
        <w:rPr>
          <w:spacing w:val="1"/>
        </w:rPr>
        <w:t> </w:t>
      </w:r>
      <w:r>
        <w:rPr/>
        <w:t>календарем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чергування</w:t>
      </w:r>
      <w:r>
        <w:rPr>
          <w:spacing w:val="1"/>
        </w:rPr>
        <w:t> </w:t>
      </w:r>
      <w:r>
        <w:rPr/>
        <w:t>полів,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проводяться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одному</w:t>
      </w:r>
      <w:r>
        <w:rPr>
          <w:spacing w:val="1"/>
        </w:rPr>
        <w:t> </w:t>
      </w:r>
      <w:r>
        <w:rPr/>
        <w:t>футбольному</w:t>
      </w:r>
      <w:r>
        <w:rPr>
          <w:spacing w:val="1"/>
        </w:rPr>
        <w:t> </w:t>
      </w:r>
      <w:r>
        <w:rPr/>
        <w:t>полі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одному</w:t>
      </w:r>
      <w:r>
        <w:rPr>
          <w:spacing w:val="-77"/>
        </w:rPr>
        <w:t> </w:t>
      </w:r>
      <w:r>
        <w:rPr/>
        <w:t>місці.</w:t>
      </w:r>
    </w:p>
    <w:p>
      <w:pPr>
        <w:pStyle w:val="BodyText"/>
        <w:ind w:right="482" w:firstLine="567"/>
      </w:pPr>
      <w:r>
        <w:rPr/>
        <w:t>Щоб цим способом скласти календар змагань, треба визначити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календарних</w:t>
      </w:r>
      <w:r>
        <w:rPr>
          <w:spacing w:val="1"/>
        </w:rPr>
        <w:t> </w:t>
      </w:r>
      <w:r>
        <w:rPr/>
        <w:t>ігрових</w:t>
      </w:r>
      <w:r>
        <w:rPr>
          <w:spacing w:val="1"/>
        </w:rPr>
        <w:t> </w:t>
      </w:r>
      <w:r>
        <w:rPr/>
        <w:t>днів,</w:t>
      </w:r>
      <w:r>
        <w:rPr>
          <w:spacing w:val="1"/>
        </w:rPr>
        <w:t> </w:t>
      </w:r>
      <w:r>
        <w:rPr/>
        <w:t>де</w:t>
      </w:r>
      <w:r>
        <w:rPr>
          <w:spacing w:val="1"/>
        </w:rPr>
        <w:t> </w:t>
      </w:r>
      <w:r>
        <w:rPr/>
        <w:t>пари</w:t>
      </w:r>
      <w:r>
        <w:rPr>
          <w:spacing w:val="81"/>
        </w:rPr>
        <w:t> </w:t>
      </w:r>
      <w:r>
        <w:rPr/>
        <w:t>визначаються</w:t>
      </w:r>
      <w:r>
        <w:rPr>
          <w:spacing w:val="-77"/>
        </w:rPr>
        <w:t> </w:t>
      </w:r>
      <w:r>
        <w:rPr/>
        <w:t>відповідно</w:t>
      </w:r>
      <w:r>
        <w:rPr>
          <w:spacing w:val="-2"/>
        </w:rPr>
        <w:t> </w:t>
      </w:r>
      <w:r>
        <w:rPr/>
        <w:t>до</w:t>
      </w:r>
      <w:r>
        <w:rPr>
          <w:spacing w:val="-1"/>
        </w:rPr>
        <w:t> </w:t>
      </w:r>
      <w:r>
        <w:rPr/>
        <w:t>них.</w:t>
      </w:r>
    </w:p>
    <w:p>
      <w:pPr>
        <w:pStyle w:val="BodyText"/>
        <w:ind w:right="484" w:firstLine="567"/>
      </w:pPr>
      <w:r>
        <w:rPr/>
        <w:t>Принцип складання пар: другого дня і в наступні перший номер</w:t>
      </w:r>
      <w:r>
        <w:rPr>
          <w:spacing w:val="-77"/>
        </w:rPr>
        <w:t> </w:t>
      </w:r>
      <w:r>
        <w:rPr/>
        <w:t>залишається на місці, а всі інші пересуваються на одне місце проти</w:t>
      </w:r>
      <w:r>
        <w:rPr>
          <w:spacing w:val="1"/>
        </w:rPr>
        <w:t> </w:t>
      </w:r>
      <w:r>
        <w:rPr/>
        <w:t>руху</w:t>
      </w:r>
      <w:r>
        <w:rPr>
          <w:spacing w:val="-1"/>
        </w:rPr>
        <w:t> </w:t>
      </w:r>
      <w:r>
        <w:rPr/>
        <w:t>стрілки</w:t>
      </w:r>
      <w:r>
        <w:rPr>
          <w:spacing w:val="-1"/>
        </w:rPr>
        <w:t> </w:t>
      </w:r>
      <w:r>
        <w:rPr/>
        <w:t>годинника.</w:t>
      </w:r>
    </w:p>
    <w:p>
      <w:pPr>
        <w:spacing w:after="0"/>
        <w:sectPr>
          <w:pgSz w:w="11910" w:h="16840"/>
          <w:pgMar w:header="0" w:footer="1133" w:top="1180" w:bottom="1320" w:left="1020" w:right="760"/>
        </w:sectPr>
      </w:pPr>
    </w:p>
    <w:p>
      <w:pPr>
        <w:pStyle w:val="BodyText"/>
        <w:spacing w:before="65"/>
        <w:ind w:right="484" w:firstLine="567"/>
      </w:pPr>
      <w:r>
        <w:rPr/>
        <w:t>Якщо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наприклад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п’ять</w:t>
      </w:r>
      <w:r>
        <w:rPr>
          <w:spacing w:val="1"/>
        </w:rPr>
        <w:t> </w:t>
      </w:r>
      <w:r>
        <w:rPr/>
        <w:t>(непарною),</w:t>
      </w:r>
      <w:r>
        <w:rPr>
          <w:spacing w:val="1"/>
        </w:rPr>
        <w:t> </w:t>
      </w:r>
      <w:r>
        <w:rPr/>
        <w:t>то</w:t>
      </w:r>
      <w:r>
        <w:rPr>
          <w:spacing w:val="-77"/>
        </w:rPr>
        <w:t> </w:t>
      </w:r>
      <w:r>
        <w:rPr/>
        <w:t>потрібно</w:t>
      </w:r>
      <w:r>
        <w:rPr>
          <w:spacing w:val="-3"/>
        </w:rPr>
        <w:t> </w:t>
      </w:r>
      <w:r>
        <w:rPr/>
        <w:t>ставити</w:t>
      </w:r>
      <w:r>
        <w:rPr>
          <w:spacing w:val="-5"/>
        </w:rPr>
        <w:t> </w:t>
      </w:r>
      <w:r>
        <w:rPr/>
        <w:t>“0”</w:t>
      </w:r>
      <w:r>
        <w:rPr>
          <w:spacing w:val="-2"/>
        </w:rPr>
        <w:t> </w:t>
      </w:r>
      <w:r>
        <w:rPr/>
        <w:t>замість</w:t>
      </w:r>
      <w:r>
        <w:rPr>
          <w:spacing w:val="-2"/>
        </w:rPr>
        <w:t> </w:t>
      </w:r>
      <w:r>
        <w:rPr/>
        <w:t>наступного</w:t>
      </w:r>
      <w:r>
        <w:rPr>
          <w:spacing w:val="-1"/>
        </w:rPr>
        <w:t> </w:t>
      </w:r>
      <w:r>
        <w:rPr/>
        <w:t>парного</w:t>
      </w:r>
      <w:r>
        <w:rPr>
          <w:spacing w:val="-3"/>
        </w:rPr>
        <w:t> </w:t>
      </w:r>
      <w:r>
        <w:rPr/>
        <w:t>номера</w:t>
      </w:r>
      <w:r>
        <w:rPr>
          <w:spacing w:val="-3"/>
        </w:rPr>
        <w:t> </w:t>
      </w:r>
      <w:r>
        <w:rPr/>
        <w:t>(табл.</w:t>
      </w:r>
      <w:r>
        <w:rPr>
          <w:spacing w:val="-3"/>
        </w:rPr>
        <w:t> </w:t>
      </w:r>
      <w:r>
        <w:rPr/>
        <w:t>2).</w:t>
      </w:r>
    </w:p>
    <w:p>
      <w:pPr>
        <w:pStyle w:val="BodyText"/>
        <w:ind w:left="0"/>
        <w:jc w:val="left"/>
      </w:pPr>
    </w:p>
    <w:p>
      <w:pPr>
        <w:pStyle w:val="BodyText"/>
        <w:ind w:left="8019" w:right="258"/>
        <w:jc w:val="center"/>
      </w:pPr>
      <w:r>
        <w:rPr/>
        <w:t>Таблиця</w:t>
      </w:r>
      <w:r>
        <w:rPr>
          <w:spacing w:val="-3"/>
        </w:rPr>
        <w:t> </w:t>
      </w:r>
      <w:r>
        <w:rPr/>
        <w:t>2</w:t>
      </w:r>
    </w:p>
    <w:p>
      <w:pPr>
        <w:pStyle w:val="Heading2"/>
        <w:spacing w:before="1"/>
        <w:ind w:left="358" w:right="49"/>
      </w:pPr>
      <w:r>
        <w:rPr/>
        <w:t>Порядок</w:t>
      </w:r>
      <w:r>
        <w:rPr>
          <w:spacing w:val="-5"/>
        </w:rPr>
        <w:t> </w:t>
      </w:r>
      <w:r>
        <w:rPr/>
        <w:t>зустрічей</w:t>
      </w:r>
      <w:r>
        <w:rPr>
          <w:spacing w:val="-4"/>
        </w:rPr>
        <w:t> </w:t>
      </w:r>
      <w:r>
        <w:rPr/>
        <w:t>(календар)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п’ять</w:t>
      </w:r>
      <w:r>
        <w:rPr>
          <w:spacing w:val="-5"/>
        </w:rPr>
        <w:t> </w:t>
      </w:r>
      <w:r>
        <w:rPr/>
        <w:t>команд</w:t>
      </w:r>
    </w:p>
    <w:tbl>
      <w:tblPr>
        <w:tblW w:w="0" w:type="auto"/>
        <w:jc w:val="left"/>
        <w:tblInd w:w="10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50"/>
        <w:gridCol w:w="1950"/>
        <w:gridCol w:w="1950"/>
        <w:gridCol w:w="1951"/>
      </w:tblGrid>
      <w:tr>
        <w:trPr>
          <w:trHeight w:val="331" w:hRule="atLeast"/>
        </w:trPr>
        <w:tc>
          <w:tcPr>
            <w:tcW w:w="1950" w:type="dxa"/>
          </w:tcPr>
          <w:p>
            <w:pPr>
              <w:pStyle w:val="TableParagraph"/>
              <w:spacing w:line="312" w:lineRule="exact"/>
              <w:ind w:left="1021" w:right="44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Дні</w:t>
            </w:r>
          </w:p>
        </w:tc>
        <w:tc>
          <w:tcPr>
            <w:tcW w:w="5851" w:type="dxa"/>
            <w:gridSpan w:val="3"/>
          </w:tcPr>
          <w:p>
            <w:pPr>
              <w:pStyle w:val="TableParagraph"/>
              <w:spacing w:line="312" w:lineRule="exact"/>
              <w:ind w:left="2619" w:right="204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Команди</w:t>
            </w:r>
          </w:p>
        </w:tc>
      </w:tr>
      <w:tr>
        <w:trPr>
          <w:trHeight w:val="330" w:hRule="atLeast"/>
        </w:trPr>
        <w:tc>
          <w:tcPr>
            <w:tcW w:w="1950" w:type="dxa"/>
          </w:tcPr>
          <w:p>
            <w:pPr>
              <w:pStyle w:val="TableParagraph"/>
              <w:spacing w:line="311" w:lineRule="exact"/>
              <w:ind w:left="57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1</w:t>
            </w:r>
          </w:p>
        </w:tc>
        <w:tc>
          <w:tcPr>
            <w:tcW w:w="1950" w:type="dxa"/>
          </w:tcPr>
          <w:p>
            <w:pPr>
              <w:pStyle w:val="TableParagraph"/>
              <w:spacing w:line="311" w:lineRule="exact"/>
              <w:ind w:right="423"/>
              <w:jc w:val="right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- 6</w:t>
            </w:r>
          </w:p>
        </w:tc>
        <w:tc>
          <w:tcPr>
            <w:tcW w:w="1950" w:type="dxa"/>
          </w:tcPr>
          <w:p>
            <w:pPr>
              <w:pStyle w:val="TableParagraph"/>
              <w:spacing w:line="311" w:lineRule="exact"/>
              <w:ind w:right="423"/>
              <w:jc w:val="right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- 5</w:t>
            </w:r>
          </w:p>
        </w:tc>
        <w:tc>
          <w:tcPr>
            <w:tcW w:w="1951" w:type="dxa"/>
          </w:tcPr>
          <w:p>
            <w:pPr>
              <w:pStyle w:val="TableParagraph"/>
              <w:spacing w:line="311" w:lineRule="exact"/>
              <w:ind w:right="424"/>
              <w:jc w:val="right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- 4</w:t>
            </w:r>
          </w:p>
        </w:tc>
      </w:tr>
      <w:tr>
        <w:trPr>
          <w:trHeight w:val="345" w:hRule="atLeast"/>
        </w:trPr>
        <w:tc>
          <w:tcPr>
            <w:tcW w:w="1950" w:type="dxa"/>
          </w:tcPr>
          <w:p>
            <w:pPr>
              <w:pStyle w:val="TableParagraph"/>
              <w:spacing w:line="318" w:lineRule="exact"/>
              <w:ind w:left="57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2</w:t>
            </w:r>
          </w:p>
        </w:tc>
        <w:tc>
          <w:tcPr>
            <w:tcW w:w="1950" w:type="dxa"/>
          </w:tcPr>
          <w:p>
            <w:pPr>
              <w:pStyle w:val="TableParagraph"/>
              <w:spacing w:line="318" w:lineRule="exact"/>
              <w:ind w:right="423"/>
              <w:jc w:val="right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- 5</w:t>
            </w:r>
          </w:p>
        </w:tc>
        <w:tc>
          <w:tcPr>
            <w:tcW w:w="1950" w:type="dxa"/>
          </w:tcPr>
          <w:p>
            <w:pPr>
              <w:pStyle w:val="TableParagraph"/>
              <w:spacing w:line="318" w:lineRule="exact"/>
              <w:ind w:right="423"/>
              <w:jc w:val="right"/>
              <w:rPr>
                <w:sz w:val="28"/>
              </w:rPr>
            </w:pPr>
            <w:r>
              <w:rPr>
                <w:sz w:val="28"/>
              </w:rPr>
              <w:t>6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- 4</w:t>
            </w:r>
          </w:p>
        </w:tc>
        <w:tc>
          <w:tcPr>
            <w:tcW w:w="1951" w:type="dxa"/>
          </w:tcPr>
          <w:p>
            <w:pPr>
              <w:pStyle w:val="TableParagraph"/>
              <w:spacing w:line="318" w:lineRule="exact"/>
              <w:ind w:right="424"/>
              <w:jc w:val="right"/>
              <w:rPr>
                <w:sz w:val="28"/>
              </w:rPr>
            </w:pPr>
            <w:r>
              <w:rPr>
                <w:sz w:val="28"/>
              </w:rPr>
              <w:t>2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- 3</w:t>
            </w:r>
          </w:p>
        </w:tc>
      </w:tr>
      <w:tr>
        <w:trPr>
          <w:trHeight w:val="330" w:hRule="atLeast"/>
        </w:trPr>
        <w:tc>
          <w:tcPr>
            <w:tcW w:w="1950" w:type="dxa"/>
          </w:tcPr>
          <w:p>
            <w:pPr>
              <w:pStyle w:val="TableParagraph"/>
              <w:spacing w:line="311" w:lineRule="exact"/>
              <w:ind w:left="57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3</w:t>
            </w:r>
          </w:p>
        </w:tc>
        <w:tc>
          <w:tcPr>
            <w:tcW w:w="1950" w:type="dxa"/>
          </w:tcPr>
          <w:p>
            <w:pPr>
              <w:pStyle w:val="TableParagraph"/>
              <w:spacing w:line="311" w:lineRule="exact"/>
              <w:ind w:right="423"/>
              <w:jc w:val="right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- 4</w:t>
            </w:r>
          </w:p>
        </w:tc>
        <w:tc>
          <w:tcPr>
            <w:tcW w:w="1950" w:type="dxa"/>
          </w:tcPr>
          <w:p>
            <w:pPr>
              <w:pStyle w:val="TableParagraph"/>
              <w:spacing w:line="311" w:lineRule="exact"/>
              <w:ind w:right="423"/>
              <w:jc w:val="right"/>
              <w:rPr>
                <w:sz w:val="28"/>
              </w:rPr>
            </w:pPr>
            <w:r>
              <w:rPr>
                <w:sz w:val="28"/>
              </w:rPr>
              <w:t>5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- 3</w:t>
            </w:r>
          </w:p>
        </w:tc>
        <w:tc>
          <w:tcPr>
            <w:tcW w:w="1951" w:type="dxa"/>
          </w:tcPr>
          <w:p>
            <w:pPr>
              <w:pStyle w:val="TableParagraph"/>
              <w:spacing w:line="311" w:lineRule="exact"/>
              <w:ind w:right="424"/>
              <w:jc w:val="right"/>
              <w:rPr>
                <w:sz w:val="28"/>
              </w:rPr>
            </w:pPr>
            <w:r>
              <w:rPr>
                <w:sz w:val="28"/>
              </w:rPr>
              <w:t>6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- 2</w:t>
            </w:r>
          </w:p>
        </w:tc>
      </w:tr>
      <w:tr>
        <w:trPr>
          <w:trHeight w:val="330" w:hRule="atLeast"/>
        </w:trPr>
        <w:tc>
          <w:tcPr>
            <w:tcW w:w="1950" w:type="dxa"/>
          </w:tcPr>
          <w:p>
            <w:pPr>
              <w:pStyle w:val="TableParagraph"/>
              <w:spacing w:line="311" w:lineRule="exact"/>
              <w:ind w:left="57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1950" w:type="dxa"/>
          </w:tcPr>
          <w:p>
            <w:pPr>
              <w:pStyle w:val="TableParagraph"/>
              <w:spacing w:line="311" w:lineRule="exact"/>
              <w:ind w:right="423"/>
              <w:jc w:val="right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- 3</w:t>
            </w:r>
          </w:p>
        </w:tc>
        <w:tc>
          <w:tcPr>
            <w:tcW w:w="1950" w:type="dxa"/>
          </w:tcPr>
          <w:p>
            <w:pPr>
              <w:pStyle w:val="TableParagraph"/>
              <w:spacing w:line="311" w:lineRule="exact"/>
              <w:ind w:right="423"/>
              <w:jc w:val="right"/>
              <w:rPr>
                <w:sz w:val="28"/>
              </w:rPr>
            </w:pPr>
            <w:r>
              <w:rPr>
                <w:sz w:val="28"/>
              </w:rPr>
              <w:t>4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- 2</w:t>
            </w:r>
          </w:p>
        </w:tc>
        <w:tc>
          <w:tcPr>
            <w:tcW w:w="1951" w:type="dxa"/>
          </w:tcPr>
          <w:p>
            <w:pPr>
              <w:pStyle w:val="TableParagraph"/>
              <w:spacing w:line="311" w:lineRule="exact"/>
              <w:ind w:right="424"/>
              <w:jc w:val="right"/>
              <w:rPr>
                <w:sz w:val="28"/>
              </w:rPr>
            </w:pPr>
            <w:r>
              <w:rPr>
                <w:sz w:val="28"/>
              </w:rPr>
              <w:t>5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- 6</w:t>
            </w:r>
          </w:p>
        </w:tc>
      </w:tr>
      <w:tr>
        <w:trPr>
          <w:trHeight w:val="345" w:hRule="atLeast"/>
        </w:trPr>
        <w:tc>
          <w:tcPr>
            <w:tcW w:w="1950" w:type="dxa"/>
          </w:tcPr>
          <w:p>
            <w:pPr>
              <w:pStyle w:val="TableParagraph"/>
              <w:spacing w:line="318" w:lineRule="exact"/>
              <w:ind w:left="575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1950" w:type="dxa"/>
          </w:tcPr>
          <w:p>
            <w:pPr>
              <w:pStyle w:val="TableParagraph"/>
              <w:spacing w:line="318" w:lineRule="exact"/>
              <w:ind w:right="423"/>
              <w:jc w:val="right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- 2</w:t>
            </w:r>
          </w:p>
        </w:tc>
        <w:tc>
          <w:tcPr>
            <w:tcW w:w="1950" w:type="dxa"/>
          </w:tcPr>
          <w:p>
            <w:pPr>
              <w:pStyle w:val="TableParagraph"/>
              <w:spacing w:line="318" w:lineRule="exact"/>
              <w:ind w:right="423"/>
              <w:jc w:val="right"/>
              <w:rPr>
                <w:sz w:val="28"/>
              </w:rPr>
            </w:pPr>
            <w:r>
              <w:rPr>
                <w:sz w:val="28"/>
              </w:rPr>
              <w:t>3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- 6</w:t>
            </w:r>
          </w:p>
        </w:tc>
        <w:tc>
          <w:tcPr>
            <w:tcW w:w="1951" w:type="dxa"/>
          </w:tcPr>
          <w:p>
            <w:pPr>
              <w:pStyle w:val="TableParagraph"/>
              <w:spacing w:line="318" w:lineRule="exact"/>
              <w:ind w:right="424"/>
              <w:jc w:val="right"/>
              <w:rPr>
                <w:sz w:val="28"/>
              </w:rPr>
            </w:pPr>
            <w:r>
              <w:rPr>
                <w:sz w:val="28"/>
              </w:rPr>
              <w:t>4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- 5</w:t>
            </w:r>
          </w:p>
        </w:tc>
      </w:tr>
    </w:tbl>
    <w:p>
      <w:pPr>
        <w:pStyle w:val="BodyText"/>
        <w:spacing w:before="10"/>
        <w:ind w:left="0"/>
        <w:jc w:val="left"/>
        <w:rPr>
          <w:b/>
          <w:sz w:val="27"/>
        </w:rPr>
      </w:pPr>
    </w:p>
    <w:p>
      <w:pPr>
        <w:spacing w:before="1"/>
        <w:ind w:left="226" w:right="482" w:firstLine="567"/>
        <w:jc w:val="both"/>
        <w:rPr>
          <w:sz w:val="31"/>
        </w:rPr>
      </w:pPr>
      <w:r>
        <w:rPr>
          <w:sz w:val="31"/>
        </w:rPr>
        <w:t>Існують змагання, де беруть участь доросла, юнацька, молодша</w:t>
      </w:r>
      <w:r>
        <w:rPr>
          <w:spacing w:val="1"/>
          <w:sz w:val="31"/>
        </w:rPr>
        <w:t> </w:t>
      </w:r>
      <w:r>
        <w:rPr>
          <w:sz w:val="31"/>
        </w:rPr>
        <w:t>юнацька</w:t>
      </w:r>
      <w:r>
        <w:rPr>
          <w:spacing w:val="1"/>
          <w:sz w:val="31"/>
        </w:rPr>
        <w:t> </w:t>
      </w:r>
      <w:r>
        <w:rPr>
          <w:sz w:val="31"/>
        </w:rPr>
        <w:t>та</w:t>
      </w:r>
      <w:r>
        <w:rPr>
          <w:spacing w:val="1"/>
          <w:sz w:val="31"/>
        </w:rPr>
        <w:t> </w:t>
      </w:r>
      <w:r>
        <w:rPr>
          <w:sz w:val="31"/>
        </w:rPr>
        <w:t>дитяча</w:t>
      </w:r>
      <w:r>
        <w:rPr>
          <w:spacing w:val="1"/>
          <w:sz w:val="31"/>
        </w:rPr>
        <w:t> </w:t>
      </w:r>
      <w:r>
        <w:rPr>
          <w:sz w:val="31"/>
        </w:rPr>
        <w:t>команди,</w:t>
      </w:r>
      <w:r>
        <w:rPr>
          <w:spacing w:val="1"/>
          <w:sz w:val="31"/>
        </w:rPr>
        <w:t> </w:t>
      </w:r>
      <w:r>
        <w:rPr>
          <w:sz w:val="31"/>
        </w:rPr>
        <w:t>які</w:t>
      </w:r>
      <w:r>
        <w:rPr>
          <w:spacing w:val="1"/>
          <w:sz w:val="31"/>
        </w:rPr>
        <w:t> </w:t>
      </w:r>
      <w:r>
        <w:rPr>
          <w:sz w:val="31"/>
        </w:rPr>
        <w:t>проводяться</w:t>
      </w:r>
      <w:r>
        <w:rPr>
          <w:spacing w:val="1"/>
          <w:sz w:val="31"/>
        </w:rPr>
        <w:t> </w:t>
      </w:r>
      <w:r>
        <w:rPr>
          <w:sz w:val="31"/>
        </w:rPr>
        <w:t>з</w:t>
      </w:r>
      <w:r>
        <w:rPr>
          <w:spacing w:val="1"/>
          <w:sz w:val="31"/>
        </w:rPr>
        <w:t> </w:t>
      </w:r>
      <w:r>
        <w:rPr>
          <w:sz w:val="31"/>
        </w:rPr>
        <w:t>клубним</w:t>
      </w:r>
      <w:r>
        <w:rPr>
          <w:spacing w:val="1"/>
          <w:sz w:val="31"/>
        </w:rPr>
        <w:t> </w:t>
      </w:r>
      <w:r>
        <w:rPr>
          <w:sz w:val="31"/>
        </w:rPr>
        <w:t>заліком</w:t>
      </w:r>
      <w:r>
        <w:rPr>
          <w:spacing w:val="1"/>
          <w:sz w:val="31"/>
        </w:rPr>
        <w:t> </w:t>
      </w:r>
      <w:r>
        <w:rPr>
          <w:sz w:val="31"/>
        </w:rPr>
        <w:t>особливо</w:t>
      </w:r>
      <w:r>
        <w:rPr>
          <w:spacing w:val="1"/>
          <w:sz w:val="31"/>
        </w:rPr>
        <w:t> </w:t>
      </w:r>
      <w:r>
        <w:rPr>
          <w:sz w:val="31"/>
        </w:rPr>
        <w:t>у</w:t>
      </w:r>
      <w:r>
        <w:rPr>
          <w:spacing w:val="1"/>
          <w:sz w:val="31"/>
        </w:rPr>
        <w:t> </w:t>
      </w:r>
      <w:r>
        <w:rPr>
          <w:sz w:val="31"/>
        </w:rPr>
        <w:t>великих</w:t>
      </w:r>
      <w:r>
        <w:rPr>
          <w:spacing w:val="1"/>
          <w:sz w:val="31"/>
        </w:rPr>
        <w:t> </w:t>
      </w:r>
      <w:r>
        <w:rPr>
          <w:sz w:val="31"/>
        </w:rPr>
        <w:t>населених</w:t>
      </w:r>
      <w:r>
        <w:rPr>
          <w:spacing w:val="1"/>
          <w:sz w:val="31"/>
        </w:rPr>
        <w:t> </w:t>
      </w:r>
      <w:r>
        <w:rPr>
          <w:sz w:val="31"/>
        </w:rPr>
        <w:t>центрах.</w:t>
      </w:r>
      <w:r>
        <w:rPr>
          <w:spacing w:val="1"/>
          <w:sz w:val="31"/>
        </w:rPr>
        <w:t> </w:t>
      </w:r>
      <w:r>
        <w:rPr>
          <w:sz w:val="31"/>
        </w:rPr>
        <w:t>Тоді</w:t>
      </w:r>
      <w:r>
        <w:rPr>
          <w:spacing w:val="1"/>
          <w:sz w:val="31"/>
        </w:rPr>
        <w:t> </w:t>
      </w:r>
      <w:r>
        <w:rPr>
          <w:sz w:val="31"/>
        </w:rPr>
        <w:t>у</w:t>
      </w:r>
      <w:r>
        <w:rPr>
          <w:spacing w:val="1"/>
          <w:sz w:val="31"/>
        </w:rPr>
        <w:t> </w:t>
      </w:r>
      <w:r>
        <w:rPr>
          <w:sz w:val="31"/>
        </w:rPr>
        <w:t>такому</w:t>
      </w:r>
      <w:r>
        <w:rPr>
          <w:spacing w:val="1"/>
          <w:sz w:val="31"/>
        </w:rPr>
        <w:t> </w:t>
      </w:r>
      <w:r>
        <w:rPr>
          <w:sz w:val="31"/>
        </w:rPr>
        <w:t>випадку</w:t>
      </w:r>
      <w:r>
        <w:rPr>
          <w:spacing w:val="1"/>
          <w:sz w:val="31"/>
        </w:rPr>
        <w:t> </w:t>
      </w:r>
      <w:r>
        <w:rPr>
          <w:sz w:val="31"/>
        </w:rPr>
        <w:t>впроваджується диференційована оцінка результатів ігор. За перемогу</w:t>
      </w:r>
      <w:r>
        <w:rPr>
          <w:spacing w:val="-75"/>
          <w:sz w:val="31"/>
        </w:rPr>
        <w:t> </w:t>
      </w:r>
      <w:r>
        <w:rPr>
          <w:sz w:val="31"/>
        </w:rPr>
        <w:t>доросла команда отримує 10 очок, юнацька – 6, молодша юнацька – 4,</w:t>
      </w:r>
      <w:r>
        <w:rPr>
          <w:spacing w:val="1"/>
          <w:sz w:val="31"/>
        </w:rPr>
        <w:t> </w:t>
      </w:r>
      <w:r>
        <w:rPr>
          <w:sz w:val="31"/>
        </w:rPr>
        <w:t>дитяча</w:t>
      </w:r>
      <w:r>
        <w:rPr>
          <w:spacing w:val="-2"/>
          <w:sz w:val="31"/>
        </w:rPr>
        <w:t> </w:t>
      </w:r>
      <w:r>
        <w:rPr>
          <w:sz w:val="31"/>
        </w:rPr>
        <w:t>– 2 очки.</w:t>
      </w:r>
    </w:p>
    <w:p>
      <w:pPr>
        <w:spacing w:before="0"/>
        <w:ind w:left="226" w:right="482" w:firstLine="567"/>
        <w:jc w:val="both"/>
        <w:rPr>
          <w:sz w:val="31"/>
        </w:rPr>
      </w:pPr>
      <w:r>
        <w:rPr>
          <w:sz w:val="31"/>
        </w:rPr>
        <w:t>Ця</w:t>
      </w:r>
      <w:r>
        <w:rPr>
          <w:spacing w:val="1"/>
          <w:sz w:val="31"/>
        </w:rPr>
        <w:t> </w:t>
      </w:r>
      <w:r>
        <w:rPr>
          <w:sz w:val="31"/>
        </w:rPr>
        <w:t>система</w:t>
      </w:r>
      <w:r>
        <w:rPr>
          <w:spacing w:val="1"/>
          <w:sz w:val="31"/>
        </w:rPr>
        <w:t> </w:t>
      </w:r>
      <w:r>
        <w:rPr>
          <w:sz w:val="31"/>
        </w:rPr>
        <w:t>оцінювання</w:t>
      </w:r>
      <w:r>
        <w:rPr>
          <w:spacing w:val="1"/>
          <w:sz w:val="31"/>
        </w:rPr>
        <w:t> </w:t>
      </w:r>
      <w:r>
        <w:rPr>
          <w:sz w:val="31"/>
        </w:rPr>
        <w:t>результатів</w:t>
      </w:r>
      <w:r>
        <w:rPr>
          <w:spacing w:val="1"/>
          <w:sz w:val="31"/>
        </w:rPr>
        <w:t> </w:t>
      </w:r>
      <w:r>
        <w:rPr>
          <w:sz w:val="31"/>
        </w:rPr>
        <w:t>змагань</w:t>
      </w:r>
      <w:r>
        <w:rPr>
          <w:spacing w:val="1"/>
          <w:sz w:val="31"/>
        </w:rPr>
        <w:t> </w:t>
      </w:r>
      <w:r>
        <w:rPr>
          <w:sz w:val="31"/>
        </w:rPr>
        <w:t>стимулює</w:t>
      </w:r>
      <w:r>
        <w:rPr>
          <w:spacing w:val="1"/>
          <w:sz w:val="31"/>
        </w:rPr>
        <w:t> </w:t>
      </w:r>
      <w:r>
        <w:rPr>
          <w:sz w:val="31"/>
        </w:rPr>
        <w:t>роботу</w:t>
      </w:r>
      <w:r>
        <w:rPr>
          <w:spacing w:val="1"/>
          <w:sz w:val="31"/>
        </w:rPr>
        <w:t> </w:t>
      </w:r>
      <w:r>
        <w:rPr>
          <w:sz w:val="31"/>
        </w:rPr>
        <w:t>тренерів</w:t>
      </w:r>
      <w:r>
        <w:rPr>
          <w:spacing w:val="-2"/>
          <w:sz w:val="31"/>
        </w:rPr>
        <w:t> </w:t>
      </w:r>
      <w:r>
        <w:rPr>
          <w:sz w:val="31"/>
        </w:rPr>
        <w:t>з юнацькими</w:t>
      </w:r>
      <w:r>
        <w:rPr>
          <w:spacing w:val="-1"/>
          <w:sz w:val="31"/>
        </w:rPr>
        <w:t> </w:t>
      </w:r>
      <w:r>
        <w:rPr>
          <w:sz w:val="31"/>
        </w:rPr>
        <w:t>та</w:t>
      </w:r>
      <w:r>
        <w:rPr>
          <w:spacing w:val="1"/>
          <w:sz w:val="31"/>
        </w:rPr>
        <w:t> </w:t>
      </w:r>
      <w:r>
        <w:rPr>
          <w:sz w:val="31"/>
        </w:rPr>
        <w:t>дитячими складами</w:t>
      </w:r>
      <w:r>
        <w:rPr>
          <w:spacing w:val="-1"/>
          <w:sz w:val="31"/>
        </w:rPr>
        <w:t> </w:t>
      </w:r>
      <w:r>
        <w:rPr>
          <w:sz w:val="31"/>
        </w:rPr>
        <w:t>команд.</w:t>
      </w:r>
    </w:p>
    <w:p>
      <w:pPr>
        <w:spacing w:before="0"/>
        <w:ind w:left="226" w:right="483" w:firstLine="567"/>
        <w:jc w:val="both"/>
        <w:rPr>
          <w:sz w:val="31"/>
        </w:rPr>
      </w:pPr>
      <w:r>
        <w:rPr>
          <w:sz w:val="31"/>
        </w:rPr>
        <w:t>Колова система проведення змагань характеризується тим, що за</w:t>
      </w:r>
      <w:r>
        <w:rPr>
          <w:spacing w:val="1"/>
          <w:sz w:val="31"/>
        </w:rPr>
        <w:t> </w:t>
      </w:r>
      <w:r>
        <w:rPr>
          <w:sz w:val="31"/>
        </w:rPr>
        <w:t>допомогою</w:t>
      </w:r>
      <w:r>
        <w:rPr>
          <w:spacing w:val="1"/>
          <w:sz w:val="31"/>
        </w:rPr>
        <w:t> </w:t>
      </w:r>
      <w:r>
        <w:rPr>
          <w:sz w:val="31"/>
        </w:rPr>
        <w:t>спеціальної</w:t>
      </w:r>
      <w:r>
        <w:rPr>
          <w:spacing w:val="1"/>
          <w:sz w:val="31"/>
        </w:rPr>
        <w:t> </w:t>
      </w:r>
      <w:r>
        <w:rPr>
          <w:sz w:val="31"/>
        </w:rPr>
        <w:t>таблиці</w:t>
      </w:r>
      <w:r>
        <w:rPr>
          <w:spacing w:val="1"/>
          <w:sz w:val="31"/>
        </w:rPr>
        <w:t> </w:t>
      </w:r>
      <w:r>
        <w:rPr>
          <w:sz w:val="31"/>
        </w:rPr>
        <w:t>здійснюють</w:t>
      </w:r>
      <w:r>
        <w:rPr>
          <w:spacing w:val="1"/>
          <w:sz w:val="31"/>
        </w:rPr>
        <w:t> </w:t>
      </w:r>
      <w:r>
        <w:rPr>
          <w:sz w:val="31"/>
        </w:rPr>
        <w:t>оформлення</w:t>
      </w:r>
      <w:r>
        <w:rPr>
          <w:spacing w:val="1"/>
          <w:sz w:val="31"/>
        </w:rPr>
        <w:t> </w:t>
      </w:r>
      <w:r>
        <w:rPr>
          <w:sz w:val="31"/>
        </w:rPr>
        <w:t>та</w:t>
      </w:r>
      <w:r>
        <w:rPr>
          <w:spacing w:val="1"/>
          <w:sz w:val="31"/>
        </w:rPr>
        <w:t> </w:t>
      </w:r>
      <w:r>
        <w:rPr>
          <w:sz w:val="31"/>
        </w:rPr>
        <w:t>облік</w:t>
      </w:r>
      <w:r>
        <w:rPr>
          <w:spacing w:val="1"/>
          <w:sz w:val="31"/>
        </w:rPr>
        <w:t> </w:t>
      </w:r>
      <w:r>
        <w:rPr>
          <w:sz w:val="31"/>
        </w:rPr>
        <w:t>результатів</w:t>
      </w:r>
      <w:r>
        <w:rPr>
          <w:spacing w:val="1"/>
          <w:sz w:val="31"/>
        </w:rPr>
        <w:t> </w:t>
      </w:r>
      <w:r>
        <w:rPr>
          <w:sz w:val="31"/>
        </w:rPr>
        <w:t>змагань,</w:t>
      </w:r>
      <w:r>
        <w:rPr>
          <w:spacing w:val="1"/>
          <w:sz w:val="31"/>
        </w:rPr>
        <w:t> </w:t>
      </w:r>
      <w:r>
        <w:rPr>
          <w:sz w:val="31"/>
        </w:rPr>
        <w:t>за</w:t>
      </w:r>
      <w:r>
        <w:rPr>
          <w:spacing w:val="1"/>
          <w:sz w:val="31"/>
        </w:rPr>
        <w:t> </w:t>
      </w:r>
      <w:r>
        <w:rPr>
          <w:sz w:val="31"/>
        </w:rPr>
        <w:t>перемогу</w:t>
      </w:r>
      <w:r>
        <w:rPr>
          <w:spacing w:val="1"/>
          <w:sz w:val="31"/>
        </w:rPr>
        <w:t> </w:t>
      </w:r>
      <w:r>
        <w:rPr>
          <w:sz w:val="31"/>
        </w:rPr>
        <w:t>команді</w:t>
      </w:r>
      <w:r>
        <w:rPr>
          <w:spacing w:val="1"/>
          <w:sz w:val="31"/>
        </w:rPr>
        <w:t> </w:t>
      </w:r>
      <w:r>
        <w:rPr>
          <w:sz w:val="31"/>
        </w:rPr>
        <w:t>нараховують</w:t>
      </w:r>
      <w:r>
        <w:rPr>
          <w:spacing w:val="1"/>
          <w:sz w:val="31"/>
        </w:rPr>
        <w:t> </w:t>
      </w:r>
      <w:r>
        <w:rPr>
          <w:sz w:val="31"/>
        </w:rPr>
        <w:t>3</w:t>
      </w:r>
      <w:r>
        <w:rPr>
          <w:spacing w:val="1"/>
          <w:sz w:val="31"/>
        </w:rPr>
        <w:t> </w:t>
      </w:r>
      <w:r>
        <w:rPr>
          <w:sz w:val="31"/>
        </w:rPr>
        <w:t>очки,</w:t>
      </w:r>
      <w:r>
        <w:rPr>
          <w:spacing w:val="77"/>
          <w:sz w:val="31"/>
        </w:rPr>
        <w:t> </w:t>
      </w:r>
      <w:r>
        <w:rPr>
          <w:sz w:val="31"/>
        </w:rPr>
        <w:t>за</w:t>
      </w:r>
      <w:r>
        <w:rPr>
          <w:spacing w:val="1"/>
          <w:sz w:val="31"/>
        </w:rPr>
        <w:t> </w:t>
      </w:r>
      <w:r>
        <w:rPr>
          <w:sz w:val="31"/>
        </w:rPr>
        <w:t>нічию</w:t>
      </w:r>
      <w:r>
        <w:rPr>
          <w:spacing w:val="-1"/>
          <w:sz w:val="31"/>
        </w:rPr>
        <w:t> </w:t>
      </w:r>
      <w:r>
        <w:rPr>
          <w:sz w:val="31"/>
        </w:rPr>
        <w:t>– 1, за</w:t>
      </w:r>
      <w:r>
        <w:rPr>
          <w:spacing w:val="1"/>
          <w:sz w:val="31"/>
        </w:rPr>
        <w:t> </w:t>
      </w:r>
      <w:r>
        <w:rPr>
          <w:sz w:val="31"/>
        </w:rPr>
        <w:t>поразку –</w:t>
      </w:r>
      <w:r>
        <w:rPr>
          <w:spacing w:val="-1"/>
          <w:sz w:val="31"/>
        </w:rPr>
        <w:t> </w:t>
      </w:r>
      <w:r>
        <w:rPr>
          <w:sz w:val="31"/>
        </w:rPr>
        <w:t>0</w:t>
      </w:r>
      <w:r>
        <w:rPr>
          <w:spacing w:val="-1"/>
          <w:sz w:val="31"/>
        </w:rPr>
        <w:t> </w:t>
      </w:r>
      <w:r>
        <w:rPr>
          <w:sz w:val="31"/>
        </w:rPr>
        <w:t>очок (табл. 3).</w:t>
      </w:r>
    </w:p>
    <w:p>
      <w:pPr>
        <w:pStyle w:val="BodyText"/>
        <w:spacing w:before="5"/>
        <w:ind w:left="0"/>
        <w:jc w:val="left"/>
        <w:rPr>
          <w:sz w:val="10"/>
        </w:rPr>
      </w:pPr>
    </w:p>
    <w:p>
      <w:pPr>
        <w:pStyle w:val="BodyText"/>
        <w:spacing w:line="368" w:lineRule="exact" w:before="87"/>
        <w:ind w:left="8018" w:right="258"/>
        <w:jc w:val="center"/>
      </w:pPr>
      <w:r>
        <w:rPr/>
        <w:t>Таблиця</w:t>
      </w:r>
      <w:r>
        <w:rPr>
          <w:spacing w:val="-3"/>
        </w:rPr>
        <w:t> </w:t>
      </w:r>
      <w:r>
        <w:rPr/>
        <w:t>3</w:t>
      </w:r>
    </w:p>
    <w:p>
      <w:pPr>
        <w:pStyle w:val="BodyText"/>
        <w:spacing w:line="368" w:lineRule="exact"/>
        <w:ind w:left="358" w:right="50"/>
        <w:jc w:val="center"/>
      </w:pPr>
      <w:r>
        <w:rPr/>
        <w:t>Оформлення</w:t>
      </w:r>
      <w:r>
        <w:rPr>
          <w:spacing w:val="-2"/>
        </w:rPr>
        <w:t> </w:t>
      </w:r>
      <w:r>
        <w:rPr/>
        <w:t>результатів</w:t>
      </w:r>
      <w:r>
        <w:rPr>
          <w:spacing w:val="-3"/>
        </w:rPr>
        <w:t> </w:t>
      </w:r>
      <w:r>
        <w:rPr/>
        <w:t>змагань</w:t>
      </w:r>
      <w:r>
        <w:rPr>
          <w:spacing w:val="-3"/>
        </w:rPr>
        <w:t> </w:t>
      </w:r>
      <w:r>
        <w:rPr/>
        <w:t>за</w:t>
      </w:r>
      <w:r>
        <w:rPr>
          <w:spacing w:val="-1"/>
        </w:rPr>
        <w:t> </w:t>
      </w:r>
      <w:r>
        <w:rPr/>
        <w:t>коловою</w:t>
      </w:r>
      <w:r>
        <w:rPr>
          <w:spacing w:val="-3"/>
        </w:rPr>
        <w:t> </w:t>
      </w:r>
      <w:r>
        <w:rPr/>
        <w:t>системою</w:t>
      </w:r>
    </w:p>
    <w:tbl>
      <w:tblPr>
        <w:tblW w:w="0" w:type="auto"/>
        <w:jc w:val="left"/>
        <w:tblInd w:w="35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06"/>
        <w:gridCol w:w="1612"/>
        <w:gridCol w:w="900"/>
        <w:gridCol w:w="900"/>
        <w:gridCol w:w="900"/>
        <w:gridCol w:w="900"/>
        <w:gridCol w:w="900"/>
        <w:gridCol w:w="900"/>
        <w:gridCol w:w="910"/>
        <w:gridCol w:w="1037"/>
      </w:tblGrid>
      <w:tr>
        <w:trPr>
          <w:trHeight w:val="796" w:hRule="atLeast"/>
        </w:trPr>
        <w:tc>
          <w:tcPr>
            <w:tcW w:w="606" w:type="dxa"/>
          </w:tcPr>
          <w:p>
            <w:pPr>
              <w:pStyle w:val="TableParagraph"/>
              <w:spacing w:before="119"/>
              <w:ind w:left="156" w:right="125" w:firstLine="31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з/п</w:t>
            </w:r>
          </w:p>
        </w:tc>
        <w:tc>
          <w:tcPr>
            <w:tcW w:w="1612" w:type="dxa"/>
          </w:tcPr>
          <w:p>
            <w:pPr>
              <w:pStyle w:val="TableParagraph"/>
              <w:spacing w:before="8"/>
              <w:rPr>
                <w:sz w:val="32"/>
              </w:rPr>
            </w:pPr>
          </w:p>
          <w:p>
            <w:pPr>
              <w:pStyle w:val="TableParagraph"/>
              <w:spacing w:before="1"/>
              <w:ind w:left="317"/>
              <w:rPr>
                <w:sz w:val="24"/>
              </w:rPr>
            </w:pPr>
            <w:r>
              <w:rPr>
                <w:sz w:val="24"/>
              </w:rPr>
              <w:t>Команди</w:t>
            </w:r>
          </w:p>
        </w:tc>
        <w:tc>
          <w:tcPr>
            <w:tcW w:w="900" w:type="dxa"/>
          </w:tcPr>
          <w:p>
            <w:pPr>
              <w:pStyle w:val="TableParagraph"/>
              <w:spacing w:before="3"/>
              <w:rPr>
                <w:sz w:val="22"/>
              </w:rPr>
            </w:pPr>
          </w:p>
          <w:p>
            <w:pPr>
              <w:pStyle w:val="TableParagraph"/>
              <w:spacing w:before="1"/>
              <w:ind w:left="389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0" w:type="dxa"/>
          </w:tcPr>
          <w:p>
            <w:pPr>
              <w:pStyle w:val="TableParagraph"/>
              <w:spacing w:before="3"/>
              <w:rPr>
                <w:sz w:val="22"/>
              </w:rPr>
            </w:pPr>
          </w:p>
          <w:p>
            <w:pPr>
              <w:pStyle w:val="TableParagraph"/>
              <w:spacing w:before="1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900" w:type="dxa"/>
          </w:tcPr>
          <w:p>
            <w:pPr>
              <w:pStyle w:val="TableParagraph"/>
              <w:spacing w:before="3"/>
              <w:rPr>
                <w:sz w:val="22"/>
              </w:rPr>
            </w:pPr>
          </w:p>
          <w:p>
            <w:pPr>
              <w:pStyle w:val="TableParagraph"/>
              <w:spacing w:before="1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00" w:type="dxa"/>
          </w:tcPr>
          <w:p>
            <w:pPr>
              <w:pStyle w:val="TableParagraph"/>
              <w:spacing w:before="3"/>
              <w:rPr>
                <w:sz w:val="22"/>
              </w:rPr>
            </w:pPr>
          </w:p>
          <w:p>
            <w:pPr>
              <w:pStyle w:val="TableParagraph"/>
              <w:spacing w:before="1"/>
              <w:ind w:left="389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900" w:type="dxa"/>
          </w:tcPr>
          <w:p>
            <w:pPr>
              <w:pStyle w:val="TableParagraph"/>
              <w:spacing w:before="3"/>
              <w:rPr>
                <w:sz w:val="22"/>
              </w:rPr>
            </w:pPr>
          </w:p>
          <w:p>
            <w:pPr>
              <w:pStyle w:val="TableParagraph"/>
              <w:spacing w:before="1"/>
              <w:ind w:left="389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900" w:type="dxa"/>
          </w:tcPr>
          <w:p>
            <w:pPr>
              <w:pStyle w:val="TableParagraph"/>
              <w:spacing w:before="3"/>
              <w:rPr>
                <w:sz w:val="22"/>
              </w:rPr>
            </w:pPr>
          </w:p>
          <w:p>
            <w:pPr>
              <w:pStyle w:val="TableParagraph"/>
              <w:spacing w:before="1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</w:rPr>
              <w:t>М’ячі</w:t>
            </w:r>
          </w:p>
        </w:tc>
        <w:tc>
          <w:tcPr>
            <w:tcW w:w="910" w:type="dxa"/>
          </w:tcPr>
          <w:p>
            <w:pPr>
              <w:pStyle w:val="TableParagraph"/>
              <w:spacing w:before="3"/>
              <w:rPr>
                <w:sz w:val="22"/>
              </w:rPr>
            </w:pPr>
          </w:p>
          <w:p>
            <w:pPr>
              <w:pStyle w:val="TableParagraph"/>
              <w:spacing w:before="1"/>
              <w:ind w:left="163" w:right="152"/>
              <w:jc w:val="center"/>
              <w:rPr>
                <w:sz w:val="24"/>
              </w:rPr>
            </w:pPr>
            <w:r>
              <w:rPr>
                <w:sz w:val="24"/>
              </w:rPr>
              <w:t>Очки</w:t>
            </w:r>
          </w:p>
        </w:tc>
        <w:tc>
          <w:tcPr>
            <w:tcW w:w="1037" w:type="dxa"/>
          </w:tcPr>
          <w:p>
            <w:pPr>
              <w:pStyle w:val="TableParagraph"/>
              <w:spacing w:before="3"/>
              <w:rPr>
                <w:sz w:val="22"/>
              </w:rPr>
            </w:pPr>
          </w:p>
          <w:p>
            <w:pPr>
              <w:pStyle w:val="TableParagraph"/>
              <w:spacing w:before="1"/>
              <w:ind w:left="185" w:right="174"/>
              <w:jc w:val="center"/>
              <w:rPr>
                <w:sz w:val="24"/>
              </w:rPr>
            </w:pPr>
            <w:r>
              <w:rPr>
                <w:sz w:val="24"/>
              </w:rPr>
              <w:t>Місце</w:t>
            </w:r>
          </w:p>
        </w:tc>
      </w:tr>
      <w:tr>
        <w:trPr>
          <w:trHeight w:val="899" w:hRule="atLeast"/>
        </w:trPr>
        <w:tc>
          <w:tcPr>
            <w:tcW w:w="606" w:type="dxa"/>
          </w:tcPr>
          <w:p>
            <w:pPr>
              <w:pStyle w:val="TableParagraph"/>
              <w:spacing w:before="10"/>
              <w:rPr>
                <w:sz w:val="26"/>
              </w:rPr>
            </w:pP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12" w:type="dxa"/>
          </w:tcPr>
          <w:p>
            <w:pPr>
              <w:pStyle w:val="TableParagraph"/>
              <w:spacing w:before="10"/>
              <w:rPr>
                <w:sz w:val="26"/>
              </w:rPr>
            </w:pPr>
          </w:p>
          <w:p>
            <w:pPr>
              <w:pStyle w:val="TableParagraph"/>
              <w:ind w:left="405"/>
              <w:rPr>
                <w:sz w:val="24"/>
              </w:rPr>
            </w:pPr>
            <w:r>
              <w:rPr>
                <w:sz w:val="24"/>
              </w:rPr>
              <w:t>Динамо</w:t>
            </w:r>
          </w:p>
        </w:tc>
        <w:tc>
          <w:tcPr>
            <w:tcW w:w="900" w:type="dxa"/>
            <w:tcBorders>
              <w:right w:val="nil"/>
            </w:tcBorders>
            <w:shd w:val="clear" w:color="auto" w:fill="D9D9D9"/>
          </w:tcPr>
          <w:p>
            <w:pPr>
              <w:pStyle w:val="TableParagraph"/>
              <w:spacing w:before="1"/>
              <w:rPr>
                <w:sz w:val="27"/>
              </w:rPr>
            </w:pPr>
          </w:p>
          <w:p>
            <w:pPr>
              <w:pStyle w:val="TableParagraph"/>
              <w:ind w:left="350"/>
              <w:rPr>
                <w:b/>
                <w:sz w:val="24"/>
              </w:rPr>
            </w:pPr>
            <w:r>
              <w:rPr>
                <w:b/>
                <w:sz w:val="24"/>
              </w:rPr>
              <w:t>Х</w:t>
            </w:r>
          </w:p>
        </w:tc>
        <w:tc>
          <w:tcPr>
            <w:tcW w:w="900" w:type="dxa"/>
            <w:tcBorders>
              <w:left w:val="nil"/>
            </w:tcBorders>
          </w:tcPr>
          <w:p>
            <w:pPr>
              <w:pStyle w:val="TableParagraph"/>
              <w:spacing w:before="171"/>
              <w:ind w:left="293" w:right="251"/>
              <w:jc w:val="center"/>
              <w:rPr>
                <w:sz w:val="24"/>
              </w:rPr>
            </w:pPr>
            <w:r>
              <w:rPr>
                <w:sz w:val="24"/>
                <w:u w:val="single"/>
              </w:rPr>
              <w:t>2:1</w:t>
            </w:r>
          </w:p>
          <w:p>
            <w:pPr>
              <w:pStyle w:val="TableParagraph"/>
              <w:ind w:left="4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00" w:type="dxa"/>
          </w:tcPr>
          <w:p>
            <w:pPr>
              <w:pStyle w:val="TableParagraph"/>
              <w:spacing w:before="171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  <w:u w:val="single"/>
              </w:rPr>
              <w:t>1:1</w:t>
            </w: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0" w:type="dxa"/>
          </w:tcPr>
          <w:p>
            <w:pPr>
              <w:pStyle w:val="TableParagraph"/>
              <w:spacing w:before="171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  <w:u w:val="single"/>
              </w:rPr>
              <w:t>2:0</w:t>
            </w: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00" w:type="dxa"/>
          </w:tcPr>
          <w:p>
            <w:pPr>
              <w:pStyle w:val="TableParagraph"/>
              <w:spacing w:before="171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  <w:u w:val="single"/>
              </w:rPr>
              <w:t>3:2</w:t>
            </w: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00" w:type="dxa"/>
          </w:tcPr>
          <w:p>
            <w:pPr>
              <w:pStyle w:val="TableParagraph"/>
              <w:spacing w:before="10"/>
              <w:rPr>
                <w:sz w:val="26"/>
              </w:rPr>
            </w:pPr>
          </w:p>
          <w:p>
            <w:pPr>
              <w:pStyle w:val="TableParagraph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</w:rPr>
              <w:t>8:4</w:t>
            </w:r>
          </w:p>
        </w:tc>
        <w:tc>
          <w:tcPr>
            <w:tcW w:w="910" w:type="dxa"/>
          </w:tcPr>
          <w:p>
            <w:pPr>
              <w:pStyle w:val="TableParagraph"/>
              <w:spacing w:before="10"/>
              <w:rPr>
                <w:sz w:val="26"/>
              </w:rPr>
            </w:pPr>
          </w:p>
          <w:p>
            <w:pPr>
              <w:pStyle w:val="TableParagraph"/>
              <w:ind w:left="163" w:right="136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037" w:type="dxa"/>
          </w:tcPr>
          <w:p>
            <w:pPr>
              <w:pStyle w:val="TableParagraph"/>
              <w:spacing w:before="10"/>
              <w:rPr>
                <w:sz w:val="26"/>
              </w:rPr>
            </w:pPr>
          </w:p>
          <w:p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I</w:t>
            </w:r>
          </w:p>
        </w:tc>
      </w:tr>
      <w:tr>
        <w:trPr>
          <w:trHeight w:val="705" w:hRule="atLeast"/>
        </w:trPr>
        <w:tc>
          <w:tcPr>
            <w:tcW w:w="606" w:type="dxa"/>
          </w:tcPr>
          <w:p>
            <w:pPr>
              <w:pStyle w:val="TableParagraph"/>
              <w:spacing w:before="211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2" w:type="dxa"/>
          </w:tcPr>
          <w:p>
            <w:pPr>
              <w:pStyle w:val="TableParagraph"/>
              <w:spacing w:before="5"/>
              <w:rPr>
                <w:sz w:val="26"/>
              </w:rPr>
            </w:pPr>
          </w:p>
          <w:p>
            <w:pPr>
              <w:pStyle w:val="TableParagraph"/>
              <w:spacing w:before="1"/>
              <w:ind w:left="405"/>
              <w:rPr>
                <w:sz w:val="24"/>
              </w:rPr>
            </w:pPr>
            <w:r>
              <w:rPr>
                <w:sz w:val="24"/>
              </w:rPr>
              <w:t>Шахтар</w:t>
            </w:r>
          </w:p>
        </w:tc>
        <w:tc>
          <w:tcPr>
            <w:tcW w:w="900" w:type="dxa"/>
          </w:tcPr>
          <w:p>
            <w:pPr>
              <w:pStyle w:val="TableParagraph"/>
              <w:spacing w:before="73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  <w:u w:val="single"/>
              </w:rPr>
              <w:t>1:2</w:t>
            </w: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900" w:type="dxa"/>
            <w:shd w:val="clear" w:color="auto" w:fill="D9D9D9"/>
          </w:tcPr>
          <w:p>
            <w:pPr>
              <w:pStyle w:val="TableParagraph"/>
              <w:spacing w:before="213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Х</w:t>
            </w:r>
          </w:p>
        </w:tc>
        <w:tc>
          <w:tcPr>
            <w:tcW w:w="900" w:type="dxa"/>
          </w:tcPr>
          <w:p>
            <w:pPr>
              <w:pStyle w:val="TableParagraph"/>
              <w:spacing w:before="73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  <w:u w:val="single"/>
              </w:rPr>
              <w:t>2:2</w:t>
            </w: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0" w:type="dxa"/>
          </w:tcPr>
          <w:p>
            <w:pPr>
              <w:pStyle w:val="TableParagraph"/>
              <w:spacing w:before="73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  <w:u w:val="single"/>
              </w:rPr>
              <w:t>2:1</w:t>
            </w: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00" w:type="dxa"/>
          </w:tcPr>
          <w:p>
            <w:pPr>
              <w:pStyle w:val="TableParagraph"/>
              <w:spacing w:before="73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  <w:u w:val="single"/>
              </w:rPr>
              <w:t>3:0</w:t>
            </w: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00" w:type="dxa"/>
          </w:tcPr>
          <w:p>
            <w:pPr>
              <w:pStyle w:val="TableParagraph"/>
              <w:spacing w:before="211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</w:rPr>
              <w:t>8:5</w:t>
            </w:r>
          </w:p>
        </w:tc>
        <w:tc>
          <w:tcPr>
            <w:tcW w:w="910" w:type="dxa"/>
          </w:tcPr>
          <w:p>
            <w:pPr>
              <w:pStyle w:val="TableParagraph"/>
              <w:spacing w:before="211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037" w:type="dxa"/>
          </w:tcPr>
          <w:p>
            <w:pPr>
              <w:pStyle w:val="TableParagraph"/>
              <w:spacing w:before="211"/>
              <w:ind w:left="185" w:right="167"/>
              <w:jc w:val="center"/>
              <w:rPr>
                <w:sz w:val="24"/>
              </w:rPr>
            </w:pPr>
            <w:r>
              <w:rPr>
                <w:sz w:val="24"/>
              </w:rPr>
              <w:t>III</w:t>
            </w:r>
          </w:p>
        </w:tc>
      </w:tr>
      <w:tr>
        <w:trPr>
          <w:trHeight w:val="684" w:hRule="atLeast"/>
        </w:trPr>
        <w:tc>
          <w:tcPr>
            <w:tcW w:w="606" w:type="dxa"/>
          </w:tcPr>
          <w:p>
            <w:pPr>
              <w:pStyle w:val="TableParagraph"/>
              <w:spacing w:before="201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612" w:type="dxa"/>
          </w:tcPr>
          <w:p>
            <w:pPr>
              <w:pStyle w:val="TableParagraph"/>
              <w:spacing w:before="1"/>
              <w:rPr>
                <w:sz w:val="25"/>
              </w:rPr>
            </w:pPr>
          </w:p>
          <w:p>
            <w:pPr>
              <w:pStyle w:val="TableParagraph"/>
              <w:ind w:left="365"/>
              <w:rPr>
                <w:sz w:val="24"/>
              </w:rPr>
            </w:pPr>
            <w:r>
              <w:rPr>
                <w:sz w:val="24"/>
              </w:rPr>
              <w:t>Металіст</w:t>
            </w:r>
          </w:p>
        </w:tc>
        <w:tc>
          <w:tcPr>
            <w:tcW w:w="900" w:type="dxa"/>
          </w:tcPr>
          <w:p>
            <w:pPr>
              <w:pStyle w:val="TableParagraph"/>
              <w:spacing w:before="63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  <w:u w:val="single"/>
              </w:rPr>
              <w:t>1:1</w:t>
            </w: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0" w:type="dxa"/>
          </w:tcPr>
          <w:p>
            <w:pPr>
              <w:pStyle w:val="TableParagraph"/>
              <w:spacing w:before="63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  <w:u w:val="single"/>
              </w:rPr>
              <w:t>2:2</w:t>
            </w: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900" w:type="dxa"/>
            <w:shd w:val="clear" w:color="auto" w:fill="D9D9D9"/>
          </w:tcPr>
          <w:p>
            <w:pPr>
              <w:pStyle w:val="TableParagraph"/>
              <w:spacing w:before="204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Х</w:t>
            </w:r>
          </w:p>
        </w:tc>
        <w:tc>
          <w:tcPr>
            <w:tcW w:w="900" w:type="dxa"/>
          </w:tcPr>
          <w:p>
            <w:pPr>
              <w:pStyle w:val="TableParagraph"/>
              <w:spacing w:before="63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  <w:u w:val="single"/>
              </w:rPr>
              <w:t>2:0</w:t>
            </w: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00" w:type="dxa"/>
          </w:tcPr>
          <w:p>
            <w:pPr>
              <w:pStyle w:val="TableParagraph"/>
              <w:spacing w:before="63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  <w:u w:val="single"/>
              </w:rPr>
              <w:t>1:0</w:t>
            </w: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00" w:type="dxa"/>
          </w:tcPr>
          <w:p>
            <w:pPr>
              <w:pStyle w:val="TableParagraph"/>
              <w:spacing w:before="201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</w:rPr>
              <w:t>6:3</w:t>
            </w:r>
          </w:p>
        </w:tc>
        <w:tc>
          <w:tcPr>
            <w:tcW w:w="910" w:type="dxa"/>
          </w:tcPr>
          <w:p>
            <w:pPr>
              <w:pStyle w:val="TableParagraph"/>
              <w:spacing w:before="201"/>
              <w:ind w:left="2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037" w:type="dxa"/>
          </w:tcPr>
          <w:p>
            <w:pPr>
              <w:pStyle w:val="TableParagraph"/>
              <w:spacing w:before="201"/>
              <w:ind w:left="185" w:right="168"/>
              <w:jc w:val="center"/>
              <w:rPr>
                <w:sz w:val="24"/>
              </w:rPr>
            </w:pPr>
            <w:r>
              <w:rPr>
                <w:sz w:val="24"/>
              </w:rPr>
              <w:t>II</w:t>
            </w:r>
          </w:p>
        </w:tc>
      </w:tr>
      <w:tr>
        <w:trPr>
          <w:trHeight w:val="685" w:hRule="atLeast"/>
        </w:trPr>
        <w:tc>
          <w:tcPr>
            <w:tcW w:w="606" w:type="dxa"/>
          </w:tcPr>
          <w:p>
            <w:pPr>
              <w:pStyle w:val="TableParagraph"/>
              <w:spacing w:before="201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12" w:type="dxa"/>
          </w:tcPr>
          <w:p>
            <w:pPr>
              <w:pStyle w:val="TableParagraph"/>
              <w:spacing w:before="1"/>
              <w:rPr>
                <w:sz w:val="25"/>
              </w:rPr>
            </w:pPr>
          </w:p>
          <w:p>
            <w:pPr>
              <w:pStyle w:val="TableParagraph"/>
              <w:ind w:left="377"/>
              <w:rPr>
                <w:sz w:val="24"/>
              </w:rPr>
            </w:pPr>
            <w:r>
              <w:rPr>
                <w:sz w:val="24"/>
              </w:rPr>
              <w:t>Карпати</w:t>
            </w:r>
          </w:p>
        </w:tc>
        <w:tc>
          <w:tcPr>
            <w:tcW w:w="900" w:type="dxa"/>
          </w:tcPr>
          <w:p>
            <w:pPr>
              <w:pStyle w:val="TableParagraph"/>
              <w:spacing w:before="63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  <w:u w:val="single"/>
              </w:rPr>
              <w:t>0:2</w:t>
            </w: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900" w:type="dxa"/>
          </w:tcPr>
          <w:p>
            <w:pPr>
              <w:pStyle w:val="TableParagraph"/>
              <w:spacing w:before="63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  <w:u w:val="single"/>
              </w:rPr>
              <w:t>1:2</w:t>
            </w: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900" w:type="dxa"/>
          </w:tcPr>
          <w:p>
            <w:pPr>
              <w:pStyle w:val="TableParagraph"/>
              <w:spacing w:before="63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  <w:u w:val="single"/>
              </w:rPr>
              <w:t>0:2</w:t>
            </w: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900" w:type="dxa"/>
            <w:shd w:val="clear" w:color="auto" w:fill="D9D9D9"/>
          </w:tcPr>
          <w:p>
            <w:pPr>
              <w:pStyle w:val="TableParagraph"/>
              <w:spacing w:before="204"/>
              <w:ind w:left="362"/>
              <w:rPr>
                <w:b/>
                <w:sz w:val="24"/>
              </w:rPr>
            </w:pPr>
            <w:r>
              <w:rPr>
                <w:b/>
                <w:sz w:val="24"/>
              </w:rPr>
              <w:t>Х</w:t>
            </w:r>
          </w:p>
        </w:tc>
        <w:tc>
          <w:tcPr>
            <w:tcW w:w="900" w:type="dxa"/>
          </w:tcPr>
          <w:p>
            <w:pPr>
              <w:pStyle w:val="TableParagraph"/>
              <w:spacing w:before="63"/>
              <w:ind w:left="133" w:right="119"/>
              <w:jc w:val="center"/>
              <w:rPr>
                <w:sz w:val="24"/>
              </w:rPr>
            </w:pPr>
            <w:r>
              <w:rPr>
                <w:sz w:val="24"/>
                <w:u w:val="single"/>
              </w:rPr>
              <w:t>:0</w:t>
            </w: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900" w:type="dxa"/>
          </w:tcPr>
          <w:p>
            <w:pPr>
              <w:pStyle w:val="TableParagraph"/>
              <w:spacing w:before="201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</w:rPr>
              <w:t>2:6</w:t>
            </w:r>
          </w:p>
        </w:tc>
        <w:tc>
          <w:tcPr>
            <w:tcW w:w="910" w:type="dxa"/>
          </w:tcPr>
          <w:p>
            <w:pPr>
              <w:pStyle w:val="TableParagraph"/>
              <w:spacing w:before="201"/>
              <w:ind w:left="26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037" w:type="dxa"/>
          </w:tcPr>
          <w:p>
            <w:pPr>
              <w:pStyle w:val="TableParagraph"/>
              <w:spacing w:before="201"/>
              <w:ind w:left="185" w:right="167"/>
              <w:jc w:val="center"/>
              <w:rPr>
                <w:sz w:val="24"/>
              </w:rPr>
            </w:pPr>
            <w:r>
              <w:rPr>
                <w:sz w:val="24"/>
              </w:rPr>
              <w:t>IV</w:t>
            </w:r>
          </w:p>
        </w:tc>
      </w:tr>
      <w:tr>
        <w:trPr>
          <w:trHeight w:val="755" w:hRule="atLeast"/>
        </w:trPr>
        <w:tc>
          <w:tcPr>
            <w:tcW w:w="606" w:type="dxa"/>
          </w:tcPr>
          <w:p>
            <w:pPr>
              <w:pStyle w:val="TableParagraph"/>
              <w:spacing w:before="6"/>
              <w:rPr>
                <w:sz w:val="20"/>
              </w:rPr>
            </w:pP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612" w:type="dxa"/>
          </w:tcPr>
          <w:p>
            <w:pPr>
              <w:pStyle w:val="TableParagraph"/>
              <w:spacing w:before="8"/>
              <w:rPr>
                <w:sz w:val="29"/>
              </w:rPr>
            </w:pPr>
          </w:p>
          <w:p>
            <w:pPr>
              <w:pStyle w:val="TableParagraph"/>
              <w:ind w:left="443"/>
              <w:rPr>
                <w:sz w:val="24"/>
              </w:rPr>
            </w:pPr>
            <w:r>
              <w:rPr>
                <w:sz w:val="24"/>
              </w:rPr>
              <w:t>Дніпро</w:t>
            </w:r>
          </w:p>
        </w:tc>
        <w:tc>
          <w:tcPr>
            <w:tcW w:w="900" w:type="dxa"/>
          </w:tcPr>
          <w:p>
            <w:pPr>
              <w:pStyle w:val="TableParagraph"/>
              <w:spacing w:before="98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  <w:u w:val="single"/>
              </w:rPr>
              <w:t>2:3</w:t>
            </w: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900" w:type="dxa"/>
          </w:tcPr>
          <w:p>
            <w:pPr>
              <w:pStyle w:val="TableParagraph"/>
              <w:spacing w:before="98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  <w:u w:val="single"/>
              </w:rPr>
              <w:t>0:3</w:t>
            </w: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900" w:type="dxa"/>
          </w:tcPr>
          <w:p>
            <w:pPr>
              <w:pStyle w:val="TableParagraph"/>
              <w:spacing w:before="98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  <w:u w:val="single"/>
              </w:rPr>
              <w:t>0:1</w:t>
            </w: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900" w:type="dxa"/>
          </w:tcPr>
          <w:p>
            <w:pPr>
              <w:pStyle w:val="TableParagraph"/>
              <w:spacing w:before="98"/>
              <w:ind w:left="133" w:right="120"/>
              <w:jc w:val="center"/>
              <w:rPr>
                <w:sz w:val="24"/>
              </w:rPr>
            </w:pPr>
            <w:r>
              <w:rPr>
                <w:sz w:val="24"/>
                <w:u w:val="single"/>
              </w:rPr>
              <w:t>0:1</w:t>
            </w:r>
          </w:p>
          <w:p>
            <w:pPr>
              <w:pStyle w:val="TableParagraph"/>
              <w:ind w:left="13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900" w:type="dxa"/>
            <w:shd w:val="clear" w:color="auto" w:fill="D9D9D9"/>
          </w:tcPr>
          <w:p>
            <w:pPr>
              <w:pStyle w:val="TableParagraph"/>
              <w:spacing w:before="8"/>
              <w:rPr>
                <w:sz w:val="20"/>
              </w:rPr>
            </w:pPr>
          </w:p>
          <w:p>
            <w:pPr>
              <w:pStyle w:val="TableParagraph"/>
              <w:spacing w:before="1"/>
              <w:ind w:left="362"/>
              <w:rPr>
                <w:b/>
                <w:sz w:val="24"/>
              </w:rPr>
            </w:pPr>
            <w:r>
              <w:rPr>
                <w:b/>
                <w:sz w:val="24"/>
              </w:rPr>
              <w:t>Х</w:t>
            </w:r>
          </w:p>
        </w:tc>
        <w:tc>
          <w:tcPr>
            <w:tcW w:w="900" w:type="dxa"/>
          </w:tcPr>
          <w:p>
            <w:pPr>
              <w:pStyle w:val="TableParagraph"/>
              <w:spacing w:before="6"/>
              <w:rPr>
                <w:sz w:val="20"/>
              </w:rPr>
            </w:pPr>
          </w:p>
          <w:p>
            <w:pPr>
              <w:pStyle w:val="TableParagraph"/>
              <w:ind w:left="132" w:right="120"/>
              <w:jc w:val="center"/>
              <w:rPr>
                <w:sz w:val="24"/>
              </w:rPr>
            </w:pPr>
            <w:r>
              <w:rPr>
                <w:sz w:val="24"/>
              </w:rPr>
              <w:t>2:8</w:t>
            </w:r>
          </w:p>
        </w:tc>
        <w:tc>
          <w:tcPr>
            <w:tcW w:w="910" w:type="dxa"/>
          </w:tcPr>
          <w:p>
            <w:pPr>
              <w:pStyle w:val="TableParagraph"/>
              <w:spacing w:before="6"/>
              <w:rPr>
                <w:sz w:val="20"/>
              </w:rPr>
            </w:pPr>
          </w:p>
          <w:p>
            <w:pPr>
              <w:pStyle w:val="TableParagraph"/>
              <w:ind w:left="26"/>
              <w:jc w:val="center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037" w:type="dxa"/>
          </w:tcPr>
          <w:p>
            <w:pPr>
              <w:pStyle w:val="TableParagraph"/>
              <w:spacing w:before="6"/>
              <w:rPr>
                <w:sz w:val="20"/>
              </w:rPr>
            </w:pPr>
          </w:p>
          <w:p>
            <w:pPr>
              <w:pStyle w:val="TableParagraph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V</w:t>
            </w:r>
          </w:p>
        </w:tc>
      </w:tr>
    </w:tbl>
    <w:p>
      <w:pPr>
        <w:spacing w:after="0"/>
        <w:jc w:val="center"/>
        <w:rPr>
          <w:sz w:val="24"/>
        </w:rPr>
        <w:sectPr>
          <w:pgSz w:w="11910" w:h="16840"/>
          <w:pgMar w:header="0" w:footer="1133" w:top="1180" w:bottom="1380" w:left="1020" w:right="760"/>
        </w:sectPr>
      </w:pPr>
    </w:p>
    <w:p>
      <w:pPr>
        <w:pStyle w:val="Heading2"/>
        <w:spacing w:before="65"/>
        <w:ind w:left="2066"/>
        <w:jc w:val="both"/>
      </w:pPr>
      <w:r>
        <w:rPr/>
        <w:t>Кубкова</w:t>
      </w:r>
      <w:r>
        <w:rPr>
          <w:spacing w:val="-4"/>
        </w:rPr>
        <w:t> </w:t>
      </w:r>
      <w:r>
        <w:rPr/>
        <w:t>система</w:t>
      </w:r>
      <w:r>
        <w:rPr>
          <w:spacing w:val="-3"/>
        </w:rPr>
        <w:t> </w:t>
      </w:r>
      <w:r>
        <w:rPr/>
        <w:t>або</w:t>
      </w:r>
      <w:r>
        <w:rPr>
          <w:spacing w:val="-3"/>
        </w:rPr>
        <w:t> </w:t>
      </w:r>
      <w:r>
        <w:rPr/>
        <w:t>система</w:t>
      </w:r>
      <w:r>
        <w:rPr>
          <w:spacing w:val="-4"/>
        </w:rPr>
        <w:t> </w:t>
      </w:r>
      <w:r>
        <w:rPr/>
        <w:t>з</w:t>
      </w:r>
      <w:r>
        <w:rPr>
          <w:spacing w:val="-5"/>
        </w:rPr>
        <w:t> </w:t>
      </w:r>
      <w:r>
        <w:rPr/>
        <w:t>вибуванням</w:t>
      </w:r>
    </w:p>
    <w:p>
      <w:pPr>
        <w:pStyle w:val="BodyText"/>
        <w:spacing w:before="1"/>
        <w:ind w:right="481" w:firstLine="567"/>
      </w:pPr>
      <w:r>
        <w:rPr/>
        <w:t>За кубковою системою або системою з вибуванням або її ще</w:t>
      </w:r>
      <w:r>
        <w:rPr>
          <w:spacing w:val="1"/>
        </w:rPr>
        <w:t> </w:t>
      </w:r>
      <w:r>
        <w:rPr/>
        <w:t>називають Олімпійською системою, команда, яка зазнала поразки в</w:t>
      </w:r>
      <w:r>
        <w:rPr>
          <w:spacing w:val="1"/>
        </w:rPr>
        <w:t> </w:t>
      </w:r>
      <w:r>
        <w:rPr/>
        <w:t>першій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результаті</w:t>
      </w:r>
      <w:r>
        <w:rPr>
          <w:spacing w:val="1"/>
        </w:rPr>
        <w:t> </w:t>
      </w:r>
      <w:r>
        <w:rPr/>
        <w:t>двох</w:t>
      </w:r>
      <w:r>
        <w:rPr>
          <w:spacing w:val="1"/>
        </w:rPr>
        <w:t> </w:t>
      </w:r>
      <w:r>
        <w:rPr/>
        <w:t>зустрічей,</w:t>
      </w:r>
      <w:r>
        <w:rPr>
          <w:spacing w:val="1"/>
        </w:rPr>
        <w:t> </w:t>
      </w:r>
      <w:r>
        <w:rPr/>
        <w:t>вибуває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участі</w:t>
      </w:r>
      <w:r>
        <w:rPr>
          <w:spacing w:val="81"/>
        </w:rPr>
        <w:t> </w:t>
      </w:r>
      <w:r>
        <w:rPr/>
        <w:t>у</w:t>
      </w:r>
      <w:r>
        <w:rPr>
          <w:spacing w:val="-77"/>
        </w:rPr>
        <w:t> </w:t>
      </w:r>
      <w:r>
        <w:rPr/>
        <w:t>змаганнях. Залишаються тільки дві, що дійшли до кінця змагань</w:t>
      </w:r>
      <w:r>
        <w:rPr>
          <w:spacing w:val="1"/>
        </w:rPr>
        <w:t> </w:t>
      </w:r>
      <w:r>
        <w:rPr/>
        <w:t>(фіналу), які після зустрічі у фіналі визначають переможця. Існують</w:t>
      </w:r>
      <w:r>
        <w:rPr>
          <w:spacing w:val="1"/>
        </w:rPr>
        <w:t> </w:t>
      </w:r>
      <w:r>
        <w:rPr/>
        <w:t>ще такі випадки, коли за цією системою можуть визначати всі три</w:t>
      </w:r>
      <w:r>
        <w:rPr>
          <w:spacing w:val="1"/>
        </w:rPr>
        <w:t> </w:t>
      </w:r>
      <w:r>
        <w:rPr/>
        <w:t>перших</w:t>
      </w:r>
      <w:r>
        <w:rPr>
          <w:spacing w:val="-3"/>
        </w:rPr>
        <w:t> </w:t>
      </w:r>
      <w:r>
        <w:rPr/>
        <w:t>місця.</w:t>
      </w:r>
    </w:p>
    <w:p>
      <w:pPr>
        <w:pStyle w:val="BodyText"/>
        <w:ind w:left="227" w:right="482" w:firstLine="567"/>
      </w:pPr>
      <w:r>
        <w:rPr/>
        <w:t>З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цієї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серед</w:t>
      </w:r>
      <w:r>
        <w:rPr>
          <w:spacing w:val="1"/>
        </w:rPr>
        <w:t> </w:t>
      </w:r>
      <w:r>
        <w:rPr/>
        <w:t>великої</w:t>
      </w:r>
      <w:r>
        <w:rPr>
          <w:spacing w:val="-3"/>
        </w:rPr>
        <w:t> </w:t>
      </w:r>
      <w:r>
        <w:rPr/>
        <w:t>кількості</w:t>
      </w:r>
      <w:r>
        <w:rPr>
          <w:spacing w:val="-2"/>
        </w:rPr>
        <w:t> </w:t>
      </w:r>
      <w:r>
        <w:rPr/>
        <w:t>учасників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короткий</w:t>
      </w:r>
      <w:r>
        <w:rPr>
          <w:spacing w:val="-2"/>
        </w:rPr>
        <w:t> </w:t>
      </w:r>
      <w:r>
        <w:rPr/>
        <w:t>проміжок часу.</w:t>
      </w:r>
    </w:p>
    <w:p>
      <w:pPr>
        <w:pStyle w:val="BodyText"/>
        <w:ind w:left="227" w:right="483" w:firstLine="567"/>
      </w:pPr>
      <w:r>
        <w:rPr/>
        <w:t>Недоліками кубкової системи вважається те, що визначаються</w:t>
      </w:r>
      <w:r>
        <w:rPr>
          <w:spacing w:val="1"/>
        </w:rPr>
        <w:t> </w:t>
      </w:r>
      <w:r>
        <w:rPr/>
        <w:t>тільки перше та друге, а до фіналу не завжди можуть дійти сильніші</w:t>
      </w:r>
      <w:r>
        <w:rPr>
          <w:spacing w:val="-77"/>
        </w:rPr>
        <w:t> </w:t>
      </w:r>
      <w:r>
        <w:rPr/>
        <w:t>команди,</w:t>
      </w:r>
      <w:r>
        <w:rPr>
          <w:spacing w:val="-1"/>
        </w:rPr>
        <w:t> </w:t>
      </w:r>
      <w:r>
        <w:rPr/>
        <w:t>які</w:t>
      </w:r>
      <w:r>
        <w:rPr>
          <w:spacing w:val="-3"/>
        </w:rPr>
        <w:t> </w:t>
      </w:r>
      <w:r>
        <w:rPr/>
        <w:t>вибули</w:t>
      </w:r>
      <w:r>
        <w:rPr>
          <w:spacing w:val="-1"/>
        </w:rPr>
        <w:t> </w:t>
      </w:r>
      <w:r>
        <w:rPr/>
        <w:t>з</w:t>
      </w:r>
      <w:r>
        <w:rPr>
          <w:spacing w:val="-3"/>
        </w:rPr>
        <w:t> </w:t>
      </w:r>
      <w:r>
        <w:rPr/>
        <w:t>участі</w:t>
      </w:r>
      <w:r>
        <w:rPr>
          <w:spacing w:val="-2"/>
        </w:rPr>
        <w:t> </w:t>
      </w:r>
      <w:r>
        <w:rPr/>
        <w:t>змагань</w:t>
      </w:r>
      <w:r>
        <w:rPr>
          <w:spacing w:val="-2"/>
        </w:rPr>
        <w:t> </w:t>
      </w:r>
      <w:r>
        <w:rPr/>
        <w:t>на попередніх</w:t>
      </w:r>
      <w:r>
        <w:rPr>
          <w:spacing w:val="-1"/>
        </w:rPr>
        <w:t> </w:t>
      </w:r>
      <w:r>
        <w:rPr/>
        <w:t>етапах.</w:t>
      </w:r>
    </w:p>
    <w:p>
      <w:pPr>
        <w:pStyle w:val="BodyText"/>
        <w:ind w:right="481" w:firstLine="567"/>
      </w:pPr>
      <w:r>
        <w:rPr/>
        <w:t>При</w:t>
      </w:r>
      <w:r>
        <w:rPr>
          <w:spacing w:val="1"/>
        </w:rPr>
        <w:t> </w:t>
      </w:r>
      <w:r>
        <w:rPr/>
        <w:t>складанні</w:t>
      </w:r>
      <w:r>
        <w:rPr>
          <w:spacing w:val="1"/>
        </w:rPr>
        <w:t> </w:t>
      </w:r>
      <w:r>
        <w:rPr/>
        <w:t>календаря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кубковою</w:t>
      </w:r>
      <w:r>
        <w:rPr>
          <w:spacing w:val="1"/>
        </w:rPr>
        <w:t> </w:t>
      </w:r>
      <w:r>
        <w:rPr/>
        <w:t>системою</w:t>
      </w:r>
      <w:r>
        <w:rPr>
          <w:spacing w:val="1"/>
        </w:rPr>
        <w:t> </w:t>
      </w:r>
      <w:r>
        <w:rPr/>
        <w:t>враховуються</w:t>
      </w:r>
      <w:r>
        <w:rPr>
          <w:spacing w:val="1"/>
        </w:rPr>
        <w:t> </w:t>
      </w:r>
      <w:r>
        <w:rPr/>
        <w:t>результати</w:t>
      </w:r>
      <w:r>
        <w:rPr>
          <w:spacing w:val="1"/>
        </w:rPr>
        <w:t> </w:t>
      </w:r>
      <w:r>
        <w:rPr/>
        <w:t>попереднього</w:t>
      </w:r>
      <w:r>
        <w:rPr>
          <w:spacing w:val="1"/>
        </w:rPr>
        <w:t> </w:t>
      </w:r>
      <w:r>
        <w:rPr/>
        <w:t>розіграшу,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щоб</w:t>
      </w:r>
      <w:r>
        <w:rPr>
          <w:spacing w:val="-77"/>
        </w:rPr>
        <w:t> </w:t>
      </w:r>
      <w:r>
        <w:rPr/>
        <w:t>була можливість розвести сильні команди і вони могли зустрітися у</w:t>
      </w:r>
      <w:r>
        <w:rPr>
          <w:spacing w:val="1"/>
        </w:rPr>
        <w:t> </w:t>
      </w:r>
      <w:r>
        <w:rPr/>
        <w:t>фіналі</w:t>
      </w:r>
      <w:r>
        <w:rPr>
          <w:spacing w:val="-1"/>
        </w:rPr>
        <w:t> </w:t>
      </w:r>
      <w:r>
        <w:rPr/>
        <w:t>змагань.</w:t>
      </w:r>
    </w:p>
    <w:p>
      <w:pPr>
        <w:pStyle w:val="BodyText"/>
        <w:ind w:right="482" w:firstLine="567"/>
      </w:pPr>
      <w:r>
        <w:rPr/>
        <w:t>За</w:t>
      </w:r>
      <w:r>
        <w:rPr>
          <w:spacing w:val="72"/>
        </w:rPr>
        <w:t> </w:t>
      </w:r>
      <w:r>
        <w:rPr/>
        <w:t>цією</w:t>
      </w:r>
      <w:r>
        <w:rPr>
          <w:spacing w:val="70"/>
        </w:rPr>
        <w:t> </w:t>
      </w:r>
      <w:r>
        <w:rPr/>
        <w:t>системою</w:t>
      </w:r>
      <w:r>
        <w:rPr>
          <w:spacing w:val="70"/>
        </w:rPr>
        <w:t> </w:t>
      </w:r>
      <w:r>
        <w:rPr/>
        <w:t>з</w:t>
      </w:r>
      <w:r>
        <w:rPr>
          <w:spacing w:val="71"/>
        </w:rPr>
        <w:t> </w:t>
      </w:r>
      <w:r>
        <w:rPr/>
        <w:t>вибуванням</w:t>
      </w:r>
      <w:r>
        <w:rPr>
          <w:spacing w:val="73"/>
        </w:rPr>
        <w:t> </w:t>
      </w:r>
      <w:r>
        <w:rPr/>
        <w:t>календар</w:t>
      </w:r>
      <w:r>
        <w:rPr>
          <w:spacing w:val="73"/>
        </w:rPr>
        <w:t> </w:t>
      </w:r>
      <w:r>
        <w:rPr/>
        <w:t>змагань</w:t>
      </w:r>
      <w:r>
        <w:rPr>
          <w:spacing w:val="70"/>
        </w:rPr>
        <w:t> </w:t>
      </w:r>
      <w:r>
        <w:rPr/>
        <w:t>складають</w:t>
      </w:r>
      <w:r>
        <w:rPr>
          <w:spacing w:val="-78"/>
        </w:rPr>
        <w:t> </w:t>
      </w:r>
      <w:r>
        <w:rPr/>
        <w:t>так: після проведення жеребкування всім команди записують номер,</w:t>
      </w:r>
      <w:r>
        <w:rPr>
          <w:spacing w:val="-77"/>
        </w:rPr>
        <w:t> </w:t>
      </w:r>
      <w:r>
        <w:rPr/>
        <w:t>який</w:t>
      </w:r>
      <w:r>
        <w:rPr>
          <w:spacing w:val="-12"/>
        </w:rPr>
        <w:t> </w:t>
      </w:r>
      <w:r>
        <w:rPr/>
        <w:t>вони</w:t>
      </w:r>
      <w:r>
        <w:rPr>
          <w:spacing w:val="-11"/>
        </w:rPr>
        <w:t> </w:t>
      </w:r>
      <w:r>
        <w:rPr/>
        <w:t>вибрали,</w:t>
      </w:r>
      <w:r>
        <w:rPr>
          <w:spacing w:val="-11"/>
        </w:rPr>
        <w:t> </w:t>
      </w:r>
      <w:r>
        <w:rPr/>
        <w:t>все</w:t>
      </w:r>
      <w:r>
        <w:rPr>
          <w:spacing w:val="-12"/>
        </w:rPr>
        <w:t> </w:t>
      </w:r>
      <w:r>
        <w:rPr/>
        <w:t>прописується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одну</w:t>
      </w:r>
      <w:r>
        <w:rPr>
          <w:spacing w:val="-11"/>
        </w:rPr>
        <w:t> </w:t>
      </w:r>
      <w:r>
        <w:rPr/>
        <w:t>колонку.</w:t>
      </w:r>
      <w:r>
        <w:rPr>
          <w:spacing w:val="-11"/>
        </w:rPr>
        <w:t> </w:t>
      </w:r>
      <w:r>
        <w:rPr/>
        <w:t>Якщо</w:t>
      </w:r>
      <w:r>
        <w:rPr>
          <w:spacing w:val="-12"/>
        </w:rPr>
        <w:t> </w:t>
      </w:r>
      <w:r>
        <w:rPr/>
        <w:t>кількість</w:t>
      </w:r>
      <w:r>
        <w:rPr>
          <w:spacing w:val="-77"/>
        </w:rPr>
        <w:t> </w:t>
      </w:r>
      <w:r>
        <w:rPr/>
        <w:t>учасників</w:t>
      </w:r>
      <w:r>
        <w:rPr>
          <w:spacing w:val="1"/>
        </w:rPr>
        <w:t> </w:t>
      </w:r>
      <w:r>
        <w:rPr/>
        <w:t>кратна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(наприклад</w:t>
      </w:r>
      <w:r>
        <w:rPr>
          <w:spacing w:val="1"/>
        </w:rPr>
        <w:t> </w:t>
      </w:r>
      <w:r>
        <w:rPr/>
        <w:t>4,</w:t>
      </w:r>
      <w:r>
        <w:rPr>
          <w:spacing w:val="1"/>
        </w:rPr>
        <w:t> </w:t>
      </w:r>
      <w:r>
        <w:rPr/>
        <w:t>8,</w:t>
      </w:r>
      <w:r>
        <w:rPr>
          <w:spacing w:val="1"/>
        </w:rPr>
        <w:t> </w:t>
      </w:r>
      <w:r>
        <w:rPr/>
        <w:t>16,</w:t>
      </w:r>
      <w:r>
        <w:rPr>
          <w:spacing w:val="1"/>
        </w:rPr>
        <w:t> </w:t>
      </w:r>
      <w:r>
        <w:rPr/>
        <w:t>32,</w:t>
      </w:r>
      <w:r>
        <w:rPr>
          <w:spacing w:val="1"/>
        </w:rPr>
        <w:t> </w:t>
      </w:r>
      <w:r>
        <w:rPr/>
        <w:t>64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т.д.),</w:t>
      </w:r>
      <w:r>
        <w:rPr>
          <w:spacing w:val="1"/>
        </w:rPr>
        <w:t> </w:t>
      </w:r>
      <w:r>
        <w:rPr/>
        <w:t>тоді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гратимуть в один день. Ці числа з’єднують у пари зверху до низу.</w:t>
      </w:r>
      <w:r>
        <w:rPr>
          <w:spacing w:val="1"/>
        </w:rPr>
        <w:t> </w:t>
      </w:r>
      <w:r>
        <w:rPr/>
        <w:t>Вигляд,</w:t>
      </w:r>
      <w:r>
        <w:rPr>
          <w:spacing w:val="-3"/>
        </w:rPr>
        <w:t> </w:t>
      </w:r>
      <w:r>
        <w:rPr/>
        <w:t>який</w:t>
      </w:r>
      <w:r>
        <w:rPr>
          <w:spacing w:val="-3"/>
        </w:rPr>
        <w:t> </w:t>
      </w:r>
      <w:r>
        <w:rPr/>
        <w:t>має</w:t>
      </w:r>
      <w:r>
        <w:rPr>
          <w:spacing w:val="-3"/>
        </w:rPr>
        <w:t> </w:t>
      </w:r>
      <w:r>
        <w:rPr/>
        <w:t>календар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вісім</w:t>
      </w:r>
      <w:r>
        <w:rPr>
          <w:spacing w:val="-2"/>
        </w:rPr>
        <w:t> </w:t>
      </w:r>
      <w:r>
        <w:rPr/>
        <w:t>команд</w:t>
      </w:r>
      <w:r>
        <w:rPr>
          <w:spacing w:val="-2"/>
        </w:rPr>
        <w:t> </w:t>
      </w:r>
      <w:r>
        <w:rPr/>
        <w:t>зображено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рис.</w:t>
      </w:r>
      <w:r>
        <w:rPr>
          <w:spacing w:val="-2"/>
        </w:rPr>
        <w:t> </w:t>
      </w:r>
      <w:r>
        <w:rPr/>
        <w:t>14.</w:t>
      </w:r>
    </w:p>
    <w:p>
      <w:pPr>
        <w:pStyle w:val="BodyText"/>
        <w:ind w:left="0"/>
        <w:jc w:val="left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15">
            <wp:simplePos x="0" y="0"/>
            <wp:positionH relativeFrom="page">
              <wp:posOffset>1104877</wp:posOffset>
            </wp:positionH>
            <wp:positionV relativeFrom="paragraph">
              <wp:posOffset>178637</wp:posOffset>
            </wp:positionV>
            <wp:extent cx="5451729" cy="2961894"/>
            <wp:effectExtent l="0" t="0" r="0" b="0"/>
            <wp:wrapTopAndBottom/>
            <wp:docPr id="33" name="image1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17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1729" cy="29618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66"/>
        <w:ind w:left="2241" w:right="0" w:firstLine="0"/>
        <w:jc w:val="both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14.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Порядок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зустрічей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на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вісім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команд</w:t>
      </w:r>
    </w:p>
    <w:p>
      <w:pPr>
        <w:spacing w:after="0"/>
        <w:jc w:val="both"/>
        <w:rPr>
          <w:sz w:val="32"/>
        </w:rPr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2" w:firstLine="567"/>
      </w:pPr>
      <w:r>
        <w:rPr/>
        <w:drawing>
          <wp:anchor distT="0" distB="0" distL="0" distR="0" allowOverlap="1" layoutInCell="1" locked="0" behindDoc="0" simplePos="0" relativeHeight="16">
            <wp:simplePos x="0" y="0"/>
            <wp:positionH relativeFrom="page">
              <wp:posOffset>2881562</wp:posOffset>
            </wp:positionH>
            <wp:positionV relativeFrom="paragraph">
              <wp:posOffset>1254817</wp:posOffset>
            </wp:positionV>
            <wp:extent cx="2120395" cy="336803"/>
            <wp:effectExtent l="0" t="0" r="0" b="0"/>
            <wp:wrapTopAndBottom/>
            <wp:docPr id="35" name="image1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18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0395" cy="3368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Якщо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кратне</w:t>
      </w:r>
      <w:r>
        <w:rPr>
          <w:spacing w:val="1"/>
        </w:rPr>
        <w:t> </w:t>
      </w:r>
      <w:r>
        <w:rPr/>
        <w:t>числу</w:t>
      </w:r>
      <w:r>
        <w:rPr>
          <w:spacing w:val="1"/>
        </w:rPr>
        <w:t> </w:t>
      </w:r>
      <w:r>
        <w:rPr/>
        <w:t>2,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календар</w:t>
      </w:r>
      <w:r>
        <w:rPr>
          <w:spacing w:val="1"/>
        </w:rPr>
        <w:t> </w:t>
      </w:r>
      <w:r>
        <w:rPr/>
        <w:t>вже</w:t>
      </w:r>
      <w:r>
        <w:rPr>
          <w:spacing w:val="1"/>
        </w:rPr>
        <w:t> </w:t>
      </w:r>
      <w:r>
        <w:rPr/>
        <w:t>скласти</w:t>
      </w:r>
      <w:r>
        <w:rPr>
          <w:spacing w:val="1"/>
        </w:rPr>
        <w:t> </w:t>
      </w:r>
      <w:r>
        <w:rPr/>
        <w:t>важче.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даному</w:t>
      </w:r>
      <w:r>
        <w:rPr>
          <w:spacing w:val="1"/>
        </w:rPr>
        <w:t> </w:t>
      </w:r>
      <w:r>
        <w:rPr/>
        <w:t>випадку</w:t>
      </w:r>
      <w:r>
        <w:rPr>
          <w:spacing w:val="1"/>
        </w:rPr>
        <w:t> </w:t>
      </w:r>
      <w:r>
        <w:rPr/>
        <w:t>необхідно</w:t>
      </w:r>
      <w:r>
        <w:rPr>
          <w:spacing w:val="1"/>
        </w:rPr>
        <w:t> </w:t>
      </w:r>
      <w:r>
        <w:rPr/>
        <w:t>визначити,</w:t>
      </w:r>
      <w:r>
        <w:rPr>
          <w:spacing w:val="1"/>
        </w:rPr>
        <w:t> </w:t>
      </w:r>
      <w:r>
        <w:rPr/>
        <w:t>скільки</w:t>
      </w:r>
      <w:r>
        <w:rPr>
          <w:spacing w:val="1"/>
        </w:rPr>
        <w:t> </w:t>
      </w:r>
      <w:r>
        <w:rPr/>
        <w:t>команд</w:t>
      </w:r>
      <w:r>
        <w:rPr>
          <w:spacing w:val="68"/>
        </w:rPr>
        <w:t> </w:t>
      </w:r>
      <w:r>
        <w:rPr/>
        <w:t>буде</w:t>
      </w:r>
      <w:r>
        <w:rPr>
          <w:spacing w:val="69"/>
        </w:rPr>
        <w:t> </w:t>
      </w:r>
      <w:r>
        <w:rPr/>
        <w:t>грати</w:t>
      </w:r>
      <w:r>
        <w:rPr>
          <w:spacing w:val="68"/>
        </w:rPr>
        <w:t> </w:t>
      </w:r>
      <w:r>
        <w:rPr/>
        <w:t>у</w:t>
      </w:r>
      <w:r>
        <w:rPr>
          <w:spacing w:val="68"/>
        </w:rPr>
        <w:t> </w:t>
      </w:r>
      <w:r>
        <w:rPr/>
        <w:t>перший</w:t>
      </w:r>
      <w:r>
        <w:rPr>
          <w:spacing w:val="68"/>
        </w:rPr>
        <w:t> </w:t>
      </w:r>
      <w:r>
        <w:rPr/>
        <w:t>день</w:t>
      </w:r>
      <w:r>
        <w:rPr>
          <w:spacing w:val="67"/>
        </w:rPr>
        <w:t> </w:t>
      </w:r>
      <w:r>
        <w:rPr/>
        <w:t>змагань</w:t>
      </w:r>
      <w:r>
        <w:rPr>
          <w:spacing w:val="68"/>
        </w:rPr>
        <w:t> </w:t>
      </w:r>
      <w:r>
        <w:rPr/>
        <w:t>з</w:t>
      </w:r>
      <w:r>
        <w:rPr>
          <w:spacing w:val="67"/>
        </w:rPr>
        <w:t> </w:t>
      </w:r>
      <w:r>
        <w:rPr/>
        <w:t>таким</w:t>
      </w:r>
      <w:r>
        <w:rPr>
          <w:spacing w:val="68"/>
        </w:rPr>
        <w:t> </w:t>
      </w:r>
      <w:r>
        <w:rPr/>
        <w:t>розрахунком,</w:t>
      </w:r>
      <w:r>
        <w:rPr>
          <w:spacing w:val="-77"/>
        </w:rPr>
        <w:t> </w:t>
      </w:r>
      <w:r>
        <w:rPr/>
        <w:t>щоб до наступного дня залишилося кількість команд, що кратна</w:t>
      </w:r>
      <w:r>
        <w:rPr>
          <w:spacing w:val="1"/>
        </w:rPr>
        <w:t> </w:t>
      </w:r>
      <w:r>
        <w:rPr/>
        <w:t>числу</w:t>
      </w:r>
      <w:r>
        <w:rPr>
          <w:spacing w:val="-2"/>
        </w:rPr>
        <w:t> </w:t>
      </w:r>
      <w:r>
        <w:rPr/>
        <w:t>2.</w:t>
      </w:r>
      <w:r>
        <w:rPr>
          <w:spacing w:val="-3"/>
        </w:rPr>
        <w:t> </w:t>
      </w:r>
      <w:r>
        <w:rPr/>
        <w:t>Для</w:t>
      </w:r>
      <w:r>
        <w:rPr>
          <w:spacing w:val="-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застосовують</w:t>
      </w:r>
      <w:r>
        <w:rPr>
          <w:spacing w:val="-2"/>
        </w:rPr>
        <w:t> </w:t>
      </w:r>
      <w:r>
        <w:rPr/>
        <w:t>наступну</w:t>
      </w:r>
      <w:r>
        <w:rPr>
          <w:spacing w:val="1"/>
        </w:rPr>
        <w:t> </w:t>
      </w:r>
      <w:r>
        <w:rPr/>
        <w:t>формулу</w:t>
      </w:r>
      <w:r>
        <w:rPr>
          <w:spacing w:val="-1"/>
        </w:rPr>
        <w:t> </w:t>
      </w:r>
      <w:r>
        <w:rPr/>
        <w:t>де:</w:t>
      </w:r>
    </w:p>
    <w:p>
      <w:pPr>
        <w:pStyle w:val="BodyText"/>
        <w:spacing w:before="1"/>
        <w:ind w:right="408" w:firstLine="567"/>
        <w:jc w:val="left"/>
      </w:pPr>
      <w:r>
        <w:rPr/>
        <w:t>Х</w:t>
      </w:r>
      <w:r>
        <w:rPr>
          <w:spacing w:val="9"/>
        </w:rPr>
        <w:t> </w:t>
      </w:r>
      <w:r>
        <w:rPr/>
        <w:t>–</w:t>
      </w:r>
      <w:r>
        <w:rPr>
          <w:spacing w:val="8"/>
        </w:rPr>
        <w:t> </w:t>
      </w:r>
      <w:r>
        <w:rPr/>
        <w:t>це</w:t>
      </w:r>
      <w:r>
        <w:rPr>
          <w:spacing w:val="9"/>
        </w:rPr>
        <w:t> </w:t>
      </w:r>
      <w:r>
        <w:rPr/>
        <w:t>є</w:t>
      </w:r>
      <w:r>
        <w:rPr>
          <w:spacing w:val="8"/>
        </w:rPr>
        <w:t> </w:t>
      </w:r>
      <w:r>
        <w:rPr/>
        <w:t>кількість</w:t>
      </w:r>
      <w:r>
        <w:rPr>
          <w:spacing w:val="8"/>
        </w:rPr>
        <w:t> </w:t>
      </w:r>
      <w:r>
        <w:rPr/>
        <w:t>команд,</w:t>
      </w:r>
      <w:r>
        <w:rPr>
          <w:spacing w:val="8"/>
        </w:rPr>
        <w:t> </w:t>
      </w:r>
      <w:r>
        <w:rPr/>
        <w:t>що</w:t>
      </w:r>
      <w:r>
        <w:rPr>
          <w:spacing w:val="9"/>
        </w:rPr>
        <w:t> </w:t>
      </w:r>
      <w:r>
        <w:rPr/>
        <w:t>розпочинають</w:t>
      </w:r>
      <w:r>
        <w:rPr>
          <w:spacing w:val="10"/>
        </w:rPr>
        <w:t> </w:t>
      </w:r>
      <w:r>
        <w:rPr/>
        <w:t>участь</w:t>
      </w:r>
      <w:r>
        <w:rPr>
          <w:spacing w:val="7"/>
        </w:rPr>
        <w:t> </w:t>
      </w:r>
      <w:r>
        <w:rPr/>
        <w:t>у</w:t>
      </w:r>
      <w:r>
        <w:rPr>
          <w:spacing w:val="9"/>
        </w:rPr>
        <w:t> </w:t>
      </w:r>
      <w:r>
        <w:rPr/>
        <w:t>змаганнях</w:t>
      </w:r>
      <w:r>
        <w:rPr>
          <w:spacing w:val="-77"/>
        </w:rPr>
        <w:t> </w:t>
      </w:r>
      <w:r>
        <w:rPr/>
        <w:t>з</w:t>
      </w:r>
      <w:r>
        <w:rPr>
          <w:spacing w:val="-2"/>
        </w:rPr>
        <w:t> </w:t>
      </w:r>
      <w:r>
        <w:rPr/>
        <w:t>першого</w:t>
      </w:r>
      <w:r>
        <w:rPr>
          <w:spacing w:val="1"/>
        </w:rPr>
        <w:t> </w:t>
      </w:r>
      <w:r>
        <w:rPr/>
        <w:t>туру;</w:t>
      </w:r>
    </w:p>
    <w:p>
      <w:pPr>
        <w:pStyle w:val="BodyText"/>
        <w:spacing w:line="368" w:lineRule="exact" w:before="1"/>
        <w:ind w:left="794"/>
        <w:jc w:val="left"/>
      </w:pPr>
      <w:r>
        <w:rPr/>
        <w:t>А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це</w:t>
      </w:r>
      <w:r>
        <w:rPr>
          <w:spacing w:val="-1"/>
        </w:rPr>
        <w:t> </w:t>
      </w:r>
      <w:r>
        <w:rPr/>
        <w:t>кількість</w:t>
      </w:r>
      <w:r>
        <w:rPr>
          <w:spacing w:val="-2"/>
        </w:rPr>
        <w:t> </w:t>
      </w:r>
      <w:r>
        <w:rPr/>
        <w:t>команд,</w:t>
      </w:r>
      <w:r>
        <w:rPr>
          <w:spacing w:val="-2"/>
        </w:rPr>
        <w:t> </w:t>
      </w:r>
      <w:r>
        <w:rPr/>
        <w:t>які</w:t>
      </w:r>
      <w:r>
        <w:rPr>
          <w:spacing w:val="-1"/>
        </w:rPr>
        <w:t> </w:t>
      </w:r>
      <w:r>
        <w:rPr/>
        <w:t>беруть</w:t>
      </w:r>
      <w:r>
        <w:rPr>
          <w:spacing w:val="-2"/>
        </w:rPr>
        <w:t> </w:t>
      </w:r>
      <w:r>
        <w:rPr/>
        <w:t>участь</w:t>
      </w:r>
      <w:r>
        <w:rPr>
          <w:spacing w:val="-4"/>
        </w:rPr>
        <w:t> </w:t>
      </w:r>
      <w:r>
        <w:rPr/>
        <w:t>у</w:t>
      </w:r>
      <w:r>
        <w:rPr>
          <w:spacing w:val="-1"/>
        </w:rPr>
        <w:t> </w:t>
      </w:r>
      <w:r>
        <w:rPr/>
        <w:t>змаганнях;</w:t>
      </w:r>
    </w:p>
    <w:p>
      <w:pPr>
        <w:pStyle w:val="BodyText"/>
        <w:ind w:right="691" w:firstLine="567"/>
        <w:jc w:val="left"/>
      </w:pPr>
      <w:r>
        <w:rPr/>
        <w:t>2n</w:t>
      </w:r>
      <w:r>
        <w:rPr>
          <w:spacing w:val="24"/>
        </w:rPr>
        <w:t> </w:t>
      </w:r>
      <w:r>
        <w:rPr/>
        <w:t>–</w:t>
      </w:r>
      <w:r>
        <w:rPr>
          <w:spacing w:val="24"/>
        </w:rPr>
        <w:t> </w:t>
      </w:r>
      <w:r>
        <w:rPr/>
        <w:t>це</w:t>
      </w:r>
      <w:r>
        <w:rPr>
          <w:spacing w:val="24"/>
        </w:rPr>
        <w:t> </w:t>
      </w:r>
      <w:r>
        <w:rPr/>
        <w:t>такий</w:t>
      </w:r>
      <w:r>
        <w:rPr>
          <w:spacing w:val="23"/>
        </w:rPr>
        <w:t> </w:t>
      </w:r>
      <w:r>
        <w:rPr/>
        <w:t>ступінь</w:t>
      </w:r>
      <w:r>
        <w:rPr>
          <w:spacing w:val="24"/>
        </w:rPr>
        <w:t> </w:t>
      </w:r>
      <w:r>
        <w:rPr/>
        <w:t>числа</w:t>
      </w:r>
      <w:r>
        <w:rPr>
          <w:spacing w:val="24"/>
        </w:rPr>
        <w:t> </w:t>
      </w:r>
      <w:r>
        <w:rPr/>
        <w:t>2,</w:t>
      </w:r>
      <w:r>
        <w:rPr>
          <w:spacing w:val="24"/>
        </w:rPr>
        <w:t> </w:t>
      </w:r>
      <w:r>
        <w:rPr/>
        <w:t>воно</w:t>
      </w:r>
      <w:r>
        <w:rPr>
          <w:spacing w:val="26"/>
        </w:rPr>
        <w:t> </w:t>
      </w:r>
      <w:r>
        <w:rPr/>
        <w:t>найближче</w:t>
      </w:r>
      <w:r>
        <w:rPr>
          <w:spacing w:val="26"/>
        </w:rPr>
        <w:t> </w:t>
      </w:r>
      <w:r>
        <w:rPr/>
        <w:t>кратне</w:t>
      </w:r>
      <w:r>
        <w:rPr>
          <w:spacing w:val="26"/>
        </w:rPr>
        <w:t> </w:t>
      </w:r>
      <w:r>
        <w:rPr/>
        <w:t>до</w:t>
      </w:r>
      <w:r>
        <w:rPr>
          <w:spacing w:val="-77"/>
        </w:rPr>
        <w:t> </w:t>
      </w:r>
      <w:r>
        <w:rPr/>
        <w:t>загальної</w:t>
      </w:r>
      <w:r>
        <w:rPr>
          <w:spacing w:val="-2"/>
        </w:rPr>
        <w:t> </w:t>
      </w:r>
      <w:r>
        <w:rPr/>
        <w:t>кількості</w:t>
      </w:r>
      <w:r>
        <w:rPr>
          <w:spacing w:val="-2"/>
        </w:rPr>
        <w:t> </w:t>
      </w:r>
      <w:r>
        <w:rPr/>
        <w:t>команд,</w:t>
      </w:r>
      <w:r>
        <w:rPr>
          <w:spacing w:val="-1"/>
        </w:rPr>
        <w:t> </w:t>
      </w:r>
      <w:r>
        <w:rPr/>
        <w:t>які</w:t>
      </w:r>
      <w:r>
        <w:rPr>
          <w:spacing w:val="-1"/>
        </w:rPr>
        <w:t> </w:t>
      </w:r>
      <w:r>
        <w:rPr/>
        <w:t>беруть</w:t>
      </w:r>
      <w:r>
        <w:rPr>
          <w:spacing w:val="-4"/>
        </w:rPr>
        <w:t> </w:t>
      </w:r>
      <w:r>
        <w:rPr/>
        <w:t>участь</w:t>
      </w:r>
      <w:r>
        <w:rPr>
          <w:spacing w:val="-2"/>
        </w:rPr>
        <w:t> </w:t>
      </w:r>
      <w:r>
        <w:rPr/>
        <w:t>у змаганнях.</w:t>
      </w:r>
    </w:p>
    <w:p>
      <w:pPr>
        <w:pStyle w:val="BodyText"/>
        <w:spacing w:before="1"/>
        <w:ind w:firstLine="567"/>
        <w:jc w:val="left"/>
      </w:pPr>
      <w:r>
        <w:rPr/>
        <w:drawing>
          <wp:anchor distT="0" distB="0" distL="0" distR="0" allowOverlap="1" layoutInCell="1" locked="0" behindDoc="0" simplePos="0" relativeHeight="17">
            <wp:simplePos x="0" y="0"/>
            <wp:positionH relativeFrom="page">
              <wp:posOffset>1808227</wp:posOffset>
            </wp:positionH>
            <wp:positionV relativeFrom="paragraph">
              <wp:posOffset>520341</wp:posOffset>
            </wp:positionV>
            <wp:extent cx="4237904" cy="359283"/>
            <wp:effectExtent l="0" t="0" r="0" b="0"/>
            <wp:wrapTopAndBottom/>
            <wp:docPr id="37" name="image1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19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37904" cy="3592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Наприклад,</w:t>
      </w:r>
      <w:r>
        <w:rPr>
          <w:spacing w:val="68"/>
        </w:rPr>
        <w:t> </w:t>
      </w:r>
      <w:r>
        <w:rPr/>
        <w:t>якщо</w:t>
      </w:r>
      <w:r>
        <w:rPr>
          <w:spacing w:val="69"/>
        </w:rPr>
        <w:t> </w:t>
      </w:r>
      <w:r>
        <w:rPr/>
        <w:t>у</w:t>
      </w:r>
      <w:r>
        <w:rPr>
          <w:spacing w:val="69"/>
        </w:rPr>
        <w:t> </w:t>
      </w:r>
      <w:r>
        <w:rPr/>
        <w:t>змаганнях</w:t>
      </w:r>
      <w:r>
        <w:rPr>
          <w:spacing w:val="69"/>
        </w:rPr>
        <w:t> </w:t>
      </w:r>
      <w:r>
        <w:rPr/>
        <w:t>беруть</w:t>
      </w:r>
      <w:r>
        <w:rPr>
          <w:spacing w:val="68"/>
        </w:rPr>
        <w:t> </w:t>
      </w:r>
      <w:r>
        <w:rPr/>
        <w:t>участь</w:t>
      </w:r>
      <w:r>
        <w:rPr>
          <w:spacing w:val="68"/>
        </w:rPr>
        <w:t> </w:t>
      </w:r>
      <w:r>
        <w:rPr/>
        <w:t>12</w:t>
      </w:r>
      <w:r>
        <w:rPr>
          <w:spacing w:val="68"/>
        </w:rPr>
        <w:t> </w:t>
      </w:r>
      <w:r>
        <w:rPr/>
        <w:t>команд,</w:t>
      </w:r>
      <w:r>
        <w:rPr>
          <w:spacing w:val="68"/>
        </w:rPr>
        <w:t> </w:t>
      </w:r>
      <w:r>
        <w:rPr/>
        <w:t>то</w:t>
      </w:r>
      <w:r>
        <w:rPr>
          <w:spacing w:val="69"/>
        </w:rPr>
        <w:t> </w:t>
      </w:r>
      <w:r>
        <w:rPr/>
        <w:t>в</w:t>
      </w:r>
      <w:r>
        <w:rPr>
          <w:spacing w:val="-77"/>
        </w:rPr>
        <w:t> </w:t>
      </w:r>
      <w:r>
        <w:rPr/>
        <w:t>перший</w:t>
      </w:r>
      <w:r>
        <w:rPr>
          <w:spacing w:val="-2"/>
        </w:rPr>
        <w:t> </w:t>
      </w:r>
      <w:r>
        <w:rPr/>
        <w:t>день гратимуть:</w:t>
      </w:r>
    </w:p>
    <w:p>
      <w:pPr>
        <w:pStyle w:val="BodyText"/>
        <w:ind w:right="483" w:firstLine="567"/>
      </w:pPr>
      <w:r>
        <w:rPr/>
        <w:t>Тільки вісім команд будуть грати у перший день змагань, решта</w:t>
      </w:r>
      <w:r>
        <w:rPr>
          <w:spacing w:val="-77"/>
        </w:rPr>
        <w:t> </w:t>
      </w:r>
      <w:r>
        <w:rPr/>
        <w:t>чотири</w:t>
      </w:r>
      <w:r>
        <w:rPr>
          <w:spacing w:val="81"/>
        </w:rPr>
        <w:t> </w:t>
      </w:r>
      <w:r>
        <w:rPr/>
        <w:t>розпочнуть</w:t>
      </w:r>
      <w:r>
        <w:rPr>
          <w:spacing w:val="81"/>
        </w:rPr>
        <w:t> </w:t>
      </w:r>
      <w:r>
        <w:rPr/>
        <w:t>ігри</w:t>
      </w:r>
      <w:r>
        <w:rPr>
          <w:spacing w:val="81"/>
        </w:rPr>
        <w:t> </w:t>
      </w:r>
      <w:r>
        <w:rPr/>
        <w:t>лише</w:t>
      </w:r>
      <w:r>
        <w:rPr>
          <w:spacing w:val="81"/>
        </w:rPr>
        <w:t> </w:t>
      </w:r>
      <w:r>
        <w:rPr/>
        <w:t>наступного   календарного   дня.</w:t>
      </w:r>
      <w:r>
        <w:rPr>
          <w:spacing w:val="1"/>
        </w:rPr>
        <w:t> </w:t>
      </w:r>
      <w:r>
        <w:rPr/>
        <w:t>(Рис</w:t>
      </w:r>
      <w:r>
        <w:rPr>
          <w:spacing w:val="-2"/>
        </w:rPr>
        <w:t> </w:t>
      </w:r>
      <w:r>
        <w:rPr/>
        <w:t>15)</w:t>
      </w:r>
    </w:p>
    <w:p>
      <w:pPr>
        <w:pStyle w:val="BodyText"/>
        <w:spacing w:before="4"/>
        <w:ind w:left="0"/>
        <w:jc w:val="left"/>
        <w:rPr>
          <w:sz w:val="19"/>
        </w:rPr>
      </w:pPr>
      <w:r>
        <w:rPr/>
        <w:drawing>
          <wp:anchor distT="0" distB="0" distL="0" distR="0" allowOverlap="1" layoutInCell="1" locked="0" behindDoc="0" simplePos="0" relativeHeight="18">
            <wp:simplePos x="0" y="0"/>
            <wp:positionH relativeFrom="page">
              <wp:posOffset>825539</wp:posOffset>
            </wp:positionH>
            <wp:positionV relativeFrom="paragraph">
              <wp:posOffset>166223</wp:posOffset>
            </wp:positionV>
            <wp:extent cx="5927835" cy="2569845"/>
            <wp:effectExtent l="0" t="0" r="0" b="0"/>
            <wp:wrapTopAndBottom/>
            <wp:docPr id="39" name="image2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20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7835" cy="2569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180"/>
        <w:ind w:left="565" w:right="258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15.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Порядок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зустрічей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на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12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команд</w:t>
      </w:r>
    </w:p>
    <w:p>
      <w:pPr>
        <w:pStyle w:val="BodyText"/>
        <w:ind w:left="0"/>
        <w:jc w:val="left"/>
        <w:rPr>
          <w:i/>
          <w:sz w:val="28"/>
        </w:rPr>
      </w:pPr>
    </w:p>
    <w:p>
      <w:pPr>
        <w:pStyle w:val="BodyText"/>
        <w:ind w:right="483" w:firstLine="567"/>
      </w:pPr>
      <w:r>
        <w:rPr/>
        <w:t>За парної кількості команд, що відпочивають у перший день, не</w:t>
      </w:r>
      <w:r>
        <w:rPr>
          <w:spacing w:val="1"/>
        </w:rPr>
        <w:t> </w:t>
      </w:r>
      <w:r>
        <w:rPr/>
        <w:t>грає</w:t>
      </w:r>
      <w:r>
        <w:rPr>
          <w:spacing w:val="1"/>
        </w:rPr>
        <w:t> </w:t>
      </w:r>
      <w:r>
        <w:rPr/>
        <w:t>однакова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знизу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зверху</w:t>
      </w:r>
      <w:r>
        <w:rPr>
          <w:spacing w:val="1"/>
        </w:rPr>
        <w:t> </w:t>
      </w:r>
      <w:r>
        <w:rPr/>
        <w:t>таблиці.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кількість команд непарна,</w:t>
      </w:r>
      <w:r>
        <w:rPr>
          <w:spacing w:val="1"/>
        </w:rPr>
        <w:t> </w:t>
      </w:r>
      <w:r>
        <w:rPr/>
        <w:t>тоді в</w:t>
      </w:r>
      <w:r>
        <w:rPr>
          <w:spacing w:val="1"/>
        </w:rPr>
        <w:t> </w:t>
      </w:r>
      <w:r>
        <w:rPr/>
        <w:t>нижній</w:t>
      </w:r>
      <w:r>
        <w:rPr>
          <w:spacing w:val="1"/>
        </w:rPr>
        <w:t> </w:t>
      </w:r>
      <w:r>
        <w:rPr/>
        <w:t>частині</w:t>
      </w:r>
      <w:r>
        <w:rPr>
          <w:spacing w:val="80"/>
        </w:rPr>
        <w:t> </w:t>
      </w:r>
      <w:r>
        <w:rPr/>
        <w:t>сітки з</w:t>
      </w:r>
      <w:r>
        <w:rPr>
          <w:spacing w:val="80"/>
        </w:rPr>
        <w:t> </w:t>
      </w:r>
      <w:r>
        <w:rPr/>
        <w:t>другого</w:t>
      </w:r>
      <w:r>
        <w:rPr>
          <w:spacing w:val="1"/>
        </w:rPr>
        <w:t> </w:t>
      </w:r>
      <w:r>
        <w:rPr/>
        <w:t>туру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змаганнях</w:t>
      </w:r>
      <w:r>
        <w:rPr>
          <w:spacing w:val="1"/>
        </w:rPr>
        <w:t> </w:t>
      </w:r>
      <w:r>
        <w:rPr/>
        <w:t>візьме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одну</w:t>
      </w:r>
      <w:r>
        <w:rPr>
          <w:spacing w:val="1"/>
        </w:rPr>
        <w:t> </w:t>
      </w:r>
      <w:r>
        <w:rPr/>
        <w:t>команду</w:t>
      </w:r>
      <w:r>
        <w:rPr>
          <w:spacing w:val="1"/>
        </w:rPr>
        <w:t> </w:t>
      </w:r>
      <w:r>
        <w:rPr/>
        <w:t>більше,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верхній.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3" w:firstLine="567"/>
      </w:pPr>
      <w:r>
        <w:rPr/>
        <w:drawing>
          <wp:anchor distT="0" distB="0" distL="0" distR="0" allowOverlap="1" layoutInCell="1" locked="0" behindDoc="0" simplePos="0" relativeHeight="19">
            <wp:simplePos x="0" y="0"/>
            <wp:positionH relativeFrom="page">
              <wp:posOffset>1564387</wp:posOffset>
            </wp:positionH>
            <wp:positionV relativeFrom="paragraph">
              <wp:posOffset>1062707</wp:posOffset>
            </wp:positionV>
            <wp:extent cx="4696195" cy="400050"/>
            <wp:effectExtent l="0" t="0" r="0" b="0"/>
            <wp:wrapTopAndBottom/>
            <wp:docPr id="41" name="image2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21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6195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Якщо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змаганнях</w:t>
      </w:r>
      <w:r>
        <w:rPr>
          <w:spacing w:val="1"/>
        </w:rPr>
        <w:t> </w:t>
      </w:r>
      <w:r>
        <w:rPr/>
        <w:t>беруть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13</w:t>
      </w:r>
      <w:r>
        <w:rPr>
          <w:spacing w:val="1"/>
        </w:rPr>
        <w:t> </w:t>
      </w:r>
      <w:r>
        <w:rPr/>
        <w:t>команд.</w:t>
      </w:r>
      <w:r>
        <w:rPr>
          <w:spacing w:val="1"/>
        </w:rPr>
        <w:t> </w:t>
      </w:r>
      <w:r>
        <w:rPr/>
        <w:t>Число</w:t>
      </w:r>
      <w:r>
        <w:rPr>
          <w:spacing w:val="1"/>
        </w:rPr>
        <w:t> </w:t>
      </w:r>
      <w:r>
        <w:rPr/>
        <w:t>13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ступенем числа 2, тому деякі команди повинні зіграти у першому</w:t>
      </w:r>
      <w:r>
        <w:rPr>
          <w:spacing w:val="1"/>
        </w:rPr>
        <w:t> </w:t>
      </w:r>
      <w:r>
        <w:rPr/>
        <w:t>колі, щоб до другого залишилася кількість команд, яка дорівнює</w:t>
      </w:r>
      <w:r>
        <w:rPr>
          <w:spacing w:val="1"/>
        </w:rPr>
        <w:t> </w:t>
      </w:r>
      <w:r>
        <w:rPr/>
        <w:t>ступеню</w:t>
      </w:r>
      <w:r>
        <w:rPr>
          <w:spacing w:val="-4"/>
        </w:rPr>
        <w:t> </w:t>
      </w:r>
      <w:r>
        <w:rPr/>
        <w:t>числа</w:t>
      </w:r>
      <w:r>
        <w:rPr>
          <w:spacing w:val="-1"/>
        </w:rPr>
        <w:t> </w:t>
      </w:r>
      <w:r>
        <w:rPr/>
        <w:t>2:</w:t>
      </w:r>
    </w:p>
    <w:p>
      <w:pPr>
        <w:pStyle w:val="BodyText"/>
        <w:spacing w:before="45" w:after="139"/>
        <w:ind w:right="481" w:firstLine="567"/>
      </w:pPr>
      <w:r>
        <w:rPr/>
        <w:t>Тому,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першому</w:t>
      </w:r>
      <w:r>
        <w:rPr>
          <w:spacing w:val="1"/>
        </w:rPr>
        <w:t> </w:t>
      </w:r>
      <w:r>
        <w:rPr/>
        <w:t>турі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грати</w:t>
      </w:r>
      <w:r>
        <w:rPr>
          <w:spacing w:val="1"/>
        </w:rPr>
        <w:t> </w:t>
      </w:r>
      <w:r>
        <w:rPr/>
        <w:t>10</w:t>
      </w:r>
      <w:r>
        <w:rPr>
          <w:spacing w:val="1"/>
        </w:rPr>
        <w:t> </w:t>
      </w:r>
      <w:r>
        <w:rPr/>
        <w:t>команд,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почнуть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другого</w:t>
      </w:r>
      <w:r>
        <w:rPr>
          <w:spacing w:val="1"/>
        </w:rPr>
        <w:t> </w:t>
      </w:r>
      <w:r>
        <w:rPr/>
        <w:t>туру.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першому</w:t>
      </w:r>
      <w:r>
        <w:rPr>
          <w:spacing w:val="1"/>
        </w:rPr>
        <w:t> </w:t>
      </w:r>
      <w:r>
        <w:rPr/>
        <w:t>турі</w:t>
      </w:r>
      <w:r>
        <w:rPr>
          <w:spacing w:val="1"/>
        </w:rPr>
        <w:t> </w:t>
      </w:r>
      <w:r>
        <w:rPr/>
        <w:t>беруть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команди,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грають</w:t>
      </w:r>
      <w:r>
        <w:rPr>
          <w:spacing w:val="1"/>
        </w:rPr>
        <w:t> </w:t>
      </w:r>
      <w:r>
        <w:rPr/>
        <w:t>ті,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середні</w:t>
      </w:r>
      <w:r>
        <w:rPr>
          <w:spacing w:val="1"/>
        </w:rPr>
        <w:t> </w:t>
      </w:r>
      <w:r>
        <w:rPr/>
        <w:t>номери,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команди,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крайні</w:t>
      </w:r>
      <w:r>
        <w:rPr>
          <w:spacing w:val="1"/>
        </w:rPr>
        <w:t> </w:t>
      </w:r>
      <w:r>
        <w:rPr/>
        <w:t>номери,</w:t>
      </w:r>
      <w:r>
        <w:rPr>
          <w:spacing w:val="1"/>
        </w:rPr>
        <w:t> </w:t>
      </w:r>
      <w:r>
        <w:rPr/>
        <w:t>починають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другого</w:t>
      </w:r>
      <w:r>
        <w:rPr>
          <w:spacing w:val="80"/>
        </w:rPr>
        <w:t> </w:t>
      </w:r>
      <w:r>
        <w:rPr/>
        <w:t>туру.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число</w:t>
      </w:r>
      <w:r>
        <w:rPr>
          <w:spacing w:val="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парне,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зверху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знизу</w:t>
      </w:r>
      <w:r>
        <w:rPr>
          <w:spacing w:val="1"/>
        </w:rPr>
        <w:t> </w:t>
      </w:r>
      <w:r>
        <w:rPr/>
        <w:t>(у</w:t>
      </w:r>
      <w:r>
        <w:rPr>
          <w:spacing w:val="1"/>
        </w:rPr>
        <w:t> </w:t>
      </w:r>
      <w:r>
        <w:rPr/>
        <w:t>послідовності</w:t>
      </w:r>
      <w:r>
        <w:rPr>
          <w:spacing w:val="1"/>
        </w:rPr>
        <w:t> </w:t>
      </w:r>
      <w:r>
        <w:rPr/>
        <w:t>нумерації)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грає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першому</w:t>
      </w:r>
      <w:r>
        <w:rPr>
          <w:spacing w:val="1"/>
        </w:rPr>
        <w:t> </w:t>
      </w:r>
      <w:r>
        <w:rPr/>
        <w:t>турі</w:t>
      </w:r>
      <w:r>
        <w:rPr>
          <w:spacing w:val="1"/>
        </w:rPr>
        <w:t> </w:t>
      </w:r>
      <w:r>
        <w:rPr/>
        <w:t>рівна</w:t>
      </w:r>
      <w:r>
        <w:rPr>
          <w:spacing w:val="1"/>
        </w:rPr>
        <w:t> </w:t>
      </w:r>
      <w:r>
        <w:rPr/>
        <w:t>їхня</w:t>
      </w:r>
      <w:r>
        <w:rPr>
          <w:spacing w:val="1"/>
        </w:rPr>
        <w:t> </w:t>
      </w:r>
      <w:r>
        <w:rPr/>
        <w:t>кількість,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непарне то знизу не грає на одну команду більше, ніж зверху (рис.</w:t>
      </w:r>
      <w:r>
        <w:rPr>
          <w:spacing w:val="1"/>
        </w:rPr>
        <w:t> </w:t>
      </w:r>
      <w:r>
        <w:rPr/>
        <w:t>16).</w:t>
      </w:r>
    </w:p>
    <w:p>
      <w:pPr>
        <w:pStyle w:val="BodyText"/>
        <w:ind w:left="359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911138" cy="3671697"/>
            <wp:effectExtent l="0" t="0" r="0" b="0"/>
            <wp:docPr id="43" name="image2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22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138" cy="3671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80"/>
        <w:ind w:left="565" w:right="258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16.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Порядок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зустрічей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на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13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команд</w:t>
      </w:r>
    </w:p>
    <w:p>
      <w:pPr>
        <w:pStyle w:val="BodyText"/>
        <w:ind w:left="0"/>
        <w:jc w:val="left"/>
        <w:rPr>
          <w:i/>
          <w:sz w:val="31"/>
        </w:rPr>
      </w:pPr>
    </w:p>
    <w:p>
      <w:pPr>
        <w:pStyle w:val="BodyText"/>
        <w:ind w:right="481" w:firstLine="567"/>
      </w:pPr>
      <w:r>
        <w:rPr/>
        <w:t>В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випадках</w:t>
      </w:r>
      <w:r>
        <w:rPr>
          <w:spacing w:val="1"/>
        </w:rPr>
        <w:t> </w:t>
      </w:r>
      <w:r>
        <w:rPr/>
        <w:t>(наприклад,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йдеться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Кубок</w:t>
      </w:r>
      <w:r>
        <w:rPr>
          <w:spacing w:val="1"/>
        </w:rPr>
        <w:t> </w:t>
      </w:r>
      <w:r>
        <w:rPr/>
        <w:t>України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ін.)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системою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вибуванням суперники зустрічаються двічі: на власному полі та на</w:t>
      </w:r>
      <w:r>
        <w:rPr>
          <w:spacing w:val="1"/>
        </w:rPr>
        <w:t> </w:t>
      </w:r>
      <w:r>
        <w:rPr/>
        <w:t>полі</w:t>
      </w:r>
      <w:r>
        <w:rPr>
          <w:spacing w:val="1"/>
        </w:rPr>
        <w:t> </w:t>
      </w:r>
      <w:r>
        <w:rPr/>
        <w:t>суперника.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моменти,</w:t>
      </w:r>
      <w:r>
        <w:rPr>
          <w:spacing w:val="1"/>
        </w:rPr>
        <w:t> </w:t>
      </w:r>
      <w:r>
        <w:rPr/>
        <w:t>пов’язані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системою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змагань,</w:t>
      </w:r>
      <w:r>
        <w:rPr>
          <w:spacing w:val="-2"/>
        </w:rPr>
        <w:t> </w:t>
      </w:r>
      <w:r>
        <w:rPr/>
        <w:t>передбачені</w:t>
      </w:r>
      <w:r>
        <w:rPr>
          <w:spacing w:val="-1"/>
        </w:rPr>
        <w:t> </w:t>
      </w:r>
      <w:r>
        <w:rPr/>
        <w:t>у</w:t>
      </w:r>
      <w:r>
        <w:rPr>
          <w:spacing w:val="1"/>
        </w:rPr>
        <w:t> </w:t>
      </w:r>
      <w:r>
        <w:rPr/>
        <w:t>Регламенті</w:t>
      </w:r>
      <w:r>
        <w:rPr>
          <w:spacing w:val="-2"/>
        </w:rPr>
        <w:t> </w:t>
      </w:r>
      <w:r>
        <w:rPr/>
        <w:t>змагань.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Heading2"/>
        <w:spacing w:before="65"/>
        <w:ind w:left="2473"/>
        <w:jc w:val="both"/>
      </w:pPr>
      <w:r>
        <w:rPr/>
        <w:t>Змішана</w:t>
      </w:r>
      <w:r>
        <w:rPr>
          <w:spacing w:val="-4"/>
        </w:rPr>
        <w:t> </w:t>
      </w:r>
      <w:r>
        <w:rPr/>
        <w:t>система</w:t>
      </w:r>
      <w:r>
        <w:rPr>
          <w:spacing w:val="-2"/>
        </w:rPr>
        <w:t> </w:t>
      </w:r>
      <w:r>
        <w:rPr/>
        <w:t>проведення</w:t>
      </w:r>
      <w:r>
        <w:rPr>
          <w:spacing w:val="-4"/>
        </w:rPr>
        <w:t> </w:t>
      </w:r>
      <w:r>
        <w:rPr/>
        <w:t>змагань</w:t>
      </w:r>
    </w:p>
    <w:p>
      <w:pPr>
        <w:pStyle w:val="BodyText"/>
        <w:spacing w:before="1"/>
        <w:ind w:right="483" w:firstLine="567"/>
      </w:pPr>
      <w:r>
        <w:rPr/>
        <w:t>Ця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відбуваються</w:t>
      </w:r>
      <w:r>
        <w:rPr>
          <w:spacing w:val="1"/>
        </w:rPr>
        <w:t> </w:t>
      </w:r>
      <w:r>
        <w:rPr/>
        <w:t>поєднанням двох способів, колової та кубкової системи. Найчастіше</w:t>
      </w:r>
      <w:r>
        <w:rPr>
          <w:spacing w:val="-77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розпочинають</w:t>
      </w:r>
      <w:r>
        <w:rPr>
          <w:spacing w:val="1"/>
        </w:rPr>
        <w:t> </w:t>
      </w:r>
      <w:r>
        <w:rPr/>
        <w:t>грати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першою</w:t>
      </w:r>
      <w:r>
        <w:rPr>
          <w:spacing w:val="1"/>
        </w:rPr>
        <w:t> </w:t>
      </w:r>
      <w:r>
        <w:rPr/>
        <w:t>згаданою</w:t>
      </w:r>
      <w:r>
        <w:rPr>
          <w:spacing w:val="1"/>
        </w:rPr>
        <w:t> </w:t>
      </w:r>
      <w:r>
        <w:rPr/>
        <w:t>коловою</w:t>
      </w:r>
      <w:r>
        <w:rPr>
          <w:spacing w:val="1"/>
        </w:rPr>
        <w:t> </w:t>
      </w:r>
      <w:r>
        <w:rPr/>
        <w:t>системою,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закінчують</w:t>
      </w:r>
      <w:r>
        <w:rPr>
          <w:spacing w:val="1"/>
        </w:rPr>
        <w:t> </w:t>
      </w:r>
      <w:r>
        <w:rPr/>
        <w:t>другою</w:t>
      </w:r>
      <w:r>
        <w:rPr>
          <w:spacing w:val="1"/>
        </w:rPr>
        <w:t> </w:t>
      </w:r>
      <w:r>
        <w:rPr/>
        <w:t>кубковою</w:t>
      </w:r>
      <w:r>
        <w:rPr>
          <w:spacing w:val="81"/>
        </w:rPr>
        <w:t> </w:t>
      </w:r>
      <w:r>
        <w:rPr/>
        <w:t>системою</w:t>
      </w:r>
      <w:r>
        <w:rPr>
          <w:spacing w:val="81"/>
        </w:rPr>
        <w:t> </w:t>
      </w:r>
      <w:r>
        <w:rPr/>
        <w:t>(Ліга</w:t>
      </w:r>
      <w:r>
        <w:rPr>
          <w:spacing w:val="-77"/>
        </w:rPr>
        <w:t> </w:t>
      </w:r>
      <w:r>
        <w:rPr/>
        <w:t>Чемпіонів країн Європи, чемпіонати світу та ін.). Хоча і зворотний</w:t>
      </w:r>
      <w:r>
        <w:rPr>
          <w:spacing w:val="1"/>
        </w:rPr>
        <w:t> </w:t>
      </w:r>
      <w:r>
        <w:rPr/>
        <w:t>варіант також може бути. За наявності великої кількості команд та</w:t>
      </w:r>
      <w:r>
        <w:rPr>
          <w:spacing w:val="1"/>
        </w:rPr>
        <w:t> </w:t>
      </w:r>
      <w:r>
        <w:rPr/>
        <w:t>короткого</w:t>
      </w:r>
      <w:r>
        <w:rPr>
          <w:spacing w:val="1"/>
        </w:rPr>
        <w:t> </w:t>
      </w:r>
      <w:r>
        <w:rPr/>
        <w:t>проміжку</w:t>
      </w:r>
      <w:r>
        <w:rPr>
          <w:spacing w:val="1"/>
        </w:rPr>
        <w:t> </w:t>
      </w:r>
      <w:r>
        <w:rPr/>
        <w:t>часу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використовувати</w:t>
      </w:r>
      <w:r>
        <w:rPr>
          <w:spacing w:val="-3"/>
        </w:rPr>
        <w:t> </w:t>
      </w:r>
      <w:r>
        <w:rPr/>
        <w:t>таку</w:t>
      </w:r>
      <w:r>
        <w:rPr>
          <w:spacing w:val="1"/>
        </w:rPr>
        <w:t> </w:t>
      </w:r>
      <w:r>
        <w:rPr/>
        <w:t>змішану</w:t>
      </w:r>
      <w:r>
        <w:rPr>
          <w:spacing w:val="-2"/>
        </w:rPr>
        <w:t> </w:t>
      </w:r>
      <w:r>
        <w:rPr/>
        <w:t>систему змагань.</w:t>
      </w:r>
    </w:p>
    <w:p>
      <w:pPr>
        <w:pStyle w:val="BodyText"/>
        <w:ind w:right="482" w:firstLine="567"/>
      </w:pPr>
      <w:r>
        <w:rPr/>
        <w:t>До початку змагань команди поділяють на відповідні групи. У</w:t>
      </w:r>
      <w:r>
        <w:rPr>
          <w:spacing w:val="1"/>
        </w:rPr>
        <w:t> </w:t>
      </w:r>
      <w:r>
        <w:rPr/>
        <w:t>групах</w:t>
      </w:r>
      <w:r>
        <w:rPr>
          <w:spacing w:val="1"/>
        </w:rPr>
        <w:t> </w:t>
      </w:r>
      <w:r>
        <w:rPr/>
        <w:t>розіграш</w:t>
      </w:r>
      <w:r>
        <w:rPr>
          <w:spacing w:val="1"/>
        </w:rPr>
        <w:t> </w:t>
      </w:r>
      <w:r>
        <w:rPr/>
        <w:t>здійснюється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коловою</w:t>
      </w:r>
      <w:r>
        <w:rPr>
          <w:spacing w:val="1"/>
        </w:rPr>
        <w:t> </w:t>
      </w:r>
      <w:r>
        <w:rPr/>
        <w:t>системою</w:t>
      </w:r>
      <w:r>
        <w:rPr>
          <w:spacing w:val="1"/>
        </w:rPr>
        <w:t> </w:t>
      </w:r>
      <w:r>
        <w:rPr/>
        <w:t>або</w:t>
      </w:r>
      <w:r>
        <w:rPr>
          <w:spacing w:val="81"/>
        </w:rPr>
        <w:t> </w:t>
      </w:r>
      <w:r>
        <w:rPr/>
        <w:t>за</w:t>
      </w:r>
      <w:r>
        <w:rPr>
          <w:spacing w:val="1"/>
        </w:rPr>
        <w:t> </w:t>
      </w:r>
      <w:r>
        <w:rPr/>
        <w:t>кубковою</w:t>
      </w:r>
      <w:r>
        <w:rPr>
          <w:spacing w:val="-2"/>
        </w:rPr>
        <w:t> </w:t>
      </w:r>
      <w:r>
        <w:rPr/>
        <w:t>системою</w:t>
      </w:r>
      <w:r>
        <w:rPr>
          <w:spacing w:val="-3"/>
        </w:rPr>
        <w:t> </w:t>
      </w:r>
      <w:r>
        <w:rPr/>
        <w:t>(до</w:t>
      </w:r>
      <w:r>
        <w:rPr>
          <w:spacing w:val="-3"/>
        </w:rPr>
        <w:t> </w:t>
      </w:r>
      <w:r>
        <w:rPr/>
        <w:t>однієї</w:t>
      </w:r>
      <w:r>
        <w:rPr>
          <w:spacing w:val="-2"/>
        </w:rPr>
        <w:t> </w:t>
      </w:r>
      <w:r>
        <w:rPr/>
        <w:t>або</w:t>
      </w:r>
      <w:r>
        <w:rPr>
          <w:spacing w:val="-1"/>
        </w:rPr>
        <w:t> </w:t>
      </w:r>
      <w:r>
        <w:rPr/>
        <w:t>двох</w:t>
      </w:r>
      <w:r>
        <w:rPr>
          <w:spacing w:val="-1"/>
        </w:rPr>
        <w:t> </w:t>
      </w:r>
      <w:r>
        <w:rPr/>
        <w:t>поразок відповідно).</w:t>
      </w:r>
    </w:p>
    <w:p>
      <w:pPr>
        <w:pStyle w:val="BodyText"/>
        <w:ind w:right="483" w:firstLine="567"/>
      </w:pPr>
      <w:r>
        <w:rPr/>
        <w:t>Відповідно до регламенту змагань, визначена кількість команд,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переможці</w:t>
      </w:r>
      <w:r>
        <w:rPr>
          <w:spacing w:val="1"/>
        </w:rPr>
        <w:t> </w:t>
      </w:r>
      <w:r>
        <w:rPr/>
        <w:t>грають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фінальній</w:t>
      </w:r>
      <w:r>
        <w:rPr>
          <w:spacing w:val="1"/>
        </w:rPr>
        <w:t> </w:t>
      </w:r>
      <w:r>
        <w:rPr/>
        <w:t>групі,</w:t>
      </w:r>
      <w:r>
        <w:rPr>
          <w:spacing w:val="1"/>
        </w:rPr>
        <w:t> </w:t>
      </w:r>
      <w:r>
        <w:rPr/>
        <w:t>де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проходити за різними системами. Команди, які не потрапили до цієї</w:t>
      </w:r>
      <w:r>
        <w:rPr>
          <w:spacing w:val="1"/>
        </w:rPr>
        <w:t> </w:t>
      </w:r>
      <w:r>
        <w:rPr/>
        <w:t>групи, або вибувають, або продовжують грати в інших змаганнях,</w:t>
      </w:r>
      <w:r>
        <w:rPr>
          <w:spacing w:val="1"/>
        </w:rPr>
        <w:t> </w:t>
      </w:r>
      <w:r>
        <w:rPr/>
        <w:t>серед</w:t>
      </w:r>
      <w:r>
        <w:rPr>
          <w:spacing w:val="-2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які</w:t>
      </w:r>
      <w:r>
        <w:rPr>
          <w:spacing w:val="-2"/>
        </w:rPr>
        <w:t> </w:t>
      </w:r>
      <w:r>
        <w:rPr/>
        <w:t>програли</w:t>
      </w:r>
      <w:r>
        <w:rPr>
          <w:spacing w:val="2"/>
        </w:rPr>
        <w:t> </w:t>
      </w:r>
      <w:r>
        <w:rPr/>
        <w:t>попередньо.</w:t>
      </w:r>
    </w:p>
    <w:p>
      <w:pPr>
        <w:pStyle w:val="BodyText"/>
        <w:ind w:right="483" w:firstLine="567"/>
      </w:pPr>
      <w:r>
        <w:rPr/>
        <w:t>Щоб зменшити кількості матчів у фіналах, всім командам часто</w:t>
      </w:r>
      <w:r>
        <w:rPr>
          <w:spacing w:val="1"/>
        </w:rPr>
        <w:t> </w:t>
      </w:r>
      <w:r>
        <w:rPr/>
        <w:t>зараховуються очки, які вони набрали у попередніх групах (якщо у</w:t>
      </w:r>
      <w:r>
        <w:rPr>
          <w:spacing w:val="1"/>
        </w:rPr>
        <w:t> </w:t>
      </w:r>
      <w:r>
        <w:rPr/>
        <w:t>фінал потрапили по дві або більше команд. Тоді вони у фінальних</w:t>
      </w:r>
      <w:r>
        <w:rPr>
          <w:spacing w:val="1"/>
        </w:rPr>
        <w:t> </w:t>
      </w:r>
      <w:r>
        <w:rPr/>
        <w:t>іграх повторно</w:t>
      </w:r>
      <w:r>
        <w:rPr>
          <w:spacing w:val="1"/>
        </w:rPr>
        <w:t> </w:t>
      </w:r>
      <w:r>
        <w:rPr/>
        <w:t>зустрічатись</w:t>
      </w:r>
      <w:r>
        <w:rPr>
          <w:spacing w:val="-1"/>
        </w:rPr>
        <w:t> </w:t>
      </w:r>
      <w:r>
        <w:rPr/>
        <w:t>не будуть).</w:t>
      </w:r>
    </w:p>
    <w:p>
      <w:pPr>
        <w:pStyle w:val="BodyText"/>
        <w:spacing w:before="11"/>
        <w:ind w:left="0"/>
        <w:jc w:val="left"/>
        <w:rPr>
          <w:sz w:val="31"/>
        </w:rPr>
      </w:pPr>
    </w:p>
    <w:p>
      <w:pPr>
        <w:pStyle w:val="Heading2"/>
        <w:numPr>
          <w:ilvl w:val="0"/>
          <w:numId w:val="27"/>
        </w:numPr>
        <w:tabs>
          <w:tab w:pos="1115" w:val="left" w:leader="none"/>
        </w:tabs>
        <w:spacing w:line="240" w:lineRule="auto" w:before="0" w:after="0"/>
        <w:ind w:left="1114" w:right="0" w:hanging="321"/>
        <w:jc w:val="both"/>
      </w:pPr>
      <w:r>
        <w:rPr/>
        <w:t>Положення</w:t>
      </w:r>
      <w:r>
        <w:rPr>
          <w:spacing w:val="-3"/>
        </w:rPr>
        <w:t> </w:t>
      </w:r>
      <w:r>
        <w:rPr/>
        <w:t>про</w:t>
      </w:r>
      <w:r>
        <w:rPr>
          <w:spacing w:val="-1"/>
        </w:rPr>
        <w:t> </w:t>
      </w:r>
      <w:r>
        <w:rPr/>
        <w:t>змагання</w:t>
      </w:r>
    </w:p>
    <w:p>
      <w:pPr>
        <w:pStyle w:val="BodyText"/>
        <w:ind w:right="482" w:firstLine="567"/>
      </w:pPr>
      <w:r>
        <w:rPr/>
        <w:t>Положення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складають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затвердження</w:t>
      </w:r>
      <w:r>
        <w:rPr>
          <w:spacing w:val="1"/>
        </w:rPr>
        <w:t> </w:t>
      </w:r>
      <w:r>
        <w:rPr/>
        <w:t>календаря</w:t>
      </w:r>
      <w:r>
        <w:rPr>
          <w:spacing w:val="-1"/>
        </w:rPr>
        <w:t> </w:t>
      </w:r>
      <w:r>
        <w:rPr/>
        <w:t>змагань.</w:t>
      </w:r>
    </w:p>
    <w:p>
      <w:pPr>
        <w:spacing w:before="0"/>
        <w:ind w:left="226" w:right="485" w:firstLine="567"/>
        <w:jc w:val="both"/>
        <w:rPr>
          <w:i/>
          <w:sz w:val="32"/>
        </w:rPr>
      </w:pPr>
      <w:r>
        <w:rPr>
          <w:sz w:val="32"/>
        </w:rPr>
        <w:t>Всі</w:t>
      </w:r>
      <w:r>
        <w:rPr>
          <w:spacing w:val="1"/>
          <w:sz w:val="32"/>
        </w:rPr>
        <w:t> </w:t>
      </w:r>
      <w:r>
        <w:rPr>
          <w:sz w:val="32"/>
        </w:rPr>
        <w:t>основні</w:t>
      </w:r>
      <w:r>
        <w:rPr>
          <w:spacing w:val="1"/>
          <w:sz w:val="32"/>
        </w:rPr>
        <w:t> </w:t>
      </w:r>
      <w:r>
        <w:rPr>
          <w:sz w:val="32"/>
        </w:rPr>
        <w:t>питання,</w:t>
      </w:r>
      <w:r>
        <w:rPr>
          <w:spacing w:val="1"/>
          <w:sz w:val="32"/>
        </w:rPr>
        <w:t> </w:t>
      </w:r>
      <w:r>
        <w:rPr>
          <w:sz w:val="32"/>
        </w:rPr>
        <w:t>що</w:t>
      </w:r>
      <w:r>
        <w:rPr>
          <w:spacing w:val="1"/>
          <w:sz w:val="32"/>
        </w:rPr>
        <w:t> </w:t>
      </w:r>
      <w:r>
        <w:rPr>
          <w:sz w:val="32"/>
        </w:rPr>
        <w:t>пов’язані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проведенням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-77"/>
          <w:sz w:val="32"/>
        </w:rPr>
        <w:t> </w:t>
      </w:r>
      <w:r>
        <w:rPr>
          <w:sz w:val="32"/>
        </w:rPr>
        <w:t>організацією</w:t>
      </w:r>
      <w:r>
        <w:rPr>
          <w:spacing w:val="-3"/>
          <w:sz w:val="32"/>
        </w:rPr>
        <w:t> </w:t>
      </w:r>
      <w:r>
        <w:rPr>
          <w:sz w:val="32"/>
        </w:rPr>
        <w:t>змагань</w:t>
      </w:r>
      <w:r>
        <w:rPr>
          <w:spacing w:val="-3"/>
          <w:sz w:val="32"/>
        </w:rPr>
        <w:t> </w:t>
      </w:r>
      <w:r>
        <w:rPr>
          <w:sz w:val="32"/>
        </w:rPr>
        <w:t>передбачені</w:t>
      </w:r>
      <w:r>
        <w:rPr>
          <w:spacing w:val="-2"/>
          <w:sz w:val="32"/>
        </w:rPr>
        <w:t> </w:t>
      </w:r>
      <w:r>
        <w:rPr>
          <w:sz w:val="32"/>
        </w:rPr>
        <w:t>у</w:t>
      </w:r>
      <w:r>
        <w:rPr>
          <w:spacing w:val="-3"/>
          <w:sz w:val="32"/>
        </w:rPr>
        <w:t> </w:t>
      </w:r>
      <w:r>
        <w:rPr>
          <w:i/>
          <w:sz w:val="32"/>
        </w:rPr>
        <w:t>положенні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про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змагання.</w:t>
      </w:r>
    </w:p>
    <w:p>
      <w:pPr>
        <w:pStyle w:val="BodyText"/>
        <w:ind w:right="482" w:firstLine="567"/>
      </w:pPr>
      <w:r>
        <w:rPr/>
        <w:t>Різні організації, що відрізняються своїм масштабом, метою та</w:t>
      </w:r>
      <w:r>
        <w:rPr>
          <w:spacing w:val="1"/>
        </w:rPr>
        <w:t> </w:t>
      </w:r>
      <w:r>
        <w:rPr/>
        <w:t>складом</w:t>
      </w:r>
      <w:r>
        <w:rPr>
          <w:spacing w:val="1"/>
        </w:rPr>
        <w:t> </w:t>
      </w:r>
      <w:r>
        <w:rPr/>
        <w:t>одна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одної</w:t>
      </w:r>
      <w:r>
        <w:rPr>
          <w:spacing w:val="1"/>
        </w:rPr>
        <w:t> </w:t>
      </w:r>
      <w:r>
        <w:rPr/>
        <w:t>можуть</w:t>
      </w:r>
      <w:r>
        <w:rPr>
          <w:spacing w:val="1"/>
        </w:rPr>
        <w:t> </w:t>
      </w:r>
      <w:r>
        <w:rPr/>
        <w:t>організовувати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проводити</w:t>
      </w:r>
      <w:r>
        <w:rPr>
          <w:spacing w:val="-77"/>
        </w:rPr>
        <w:t> </w:t>
      </w:r>
      <w:r>
        <w:rPr/>
        <w:t>змагання з футболу. Хоча методах та принципах їх організації це не</w:t>
      </w:r>
      <w:r>
        <w:rPr>
          <w:spacing w:val="1"/>
        </w:rPr>
        <w:t> </w:t>
      </w:r>
      <w:r>
        <w:rPr/>
        <w:t>виключає</w:t>
      </w:r>
      <w:r>
        <w:rPr>
          <w:spacing w:val="1"/>
        </w:rPr>
        <w:t> </w:t>
      </w:r>
      <w:r>
        <w:rPr/>
        <w:t>єдності.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обов’язковим,</w:t>
      </w:r>
      <w:r>
        <w:rPr>
          <w:spacing w:val="1"/>
        </w:rPr>
        <w:t> </w:t>
      </w:r>
      <w:r>
        <w:rPr/>
        <w:t>незалежно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кількості</w:t>
      </w:r>
      <w:r>
        <w:rPr>
          <w:spacing w:val="1"/>
        </w:rPr>
        <w:t> </w:t>
      </w:r>
      <w:r>
        <w:rPr/>
        <w:t>команд.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складеним</w:t>
      </w:r>
      <w:r>
        <w:rPr>
          <w:spacing w:val="-77"/>
        </w:rPr>
        <w:t> </w:t>
      </w:r>
      <w:r>
        <w:rPr/>
        <w:t>заздалегідь,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змагань,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дає</w:t>
      </w:r>
      <w:r>
        <w:rPr>
          <w:spacing w:val="1"/>
        </w:rPr>
        <w:t> </w:t>
      </w:r>
      <w:r>
        <w:rPr/>
        <w:t>змогу</w:t>
      </w:r>
      <w:r>
        <w:rPr>
          <w:spacing w:val="1"/>
        </w:rPr>
        <w:t> </w:t>
      </w:r>
      <w:r>
        <w:rPr/>
        <w:t>ретельно</w:t>
      </w:r>
      <w:r>
        <w:rPr>
          <w:spacing w:val="1"/>
        </w:rPr>
        <w:t> </w:t>
      </w:r>
      <w:r>
        <w:rPr/>
        <w:t>підготуватися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всім</w:t>
      </w:r>
      <w:r>
        <w:rPr>
          <w:spacing w:val="1"/>
        </w:rPr>
        <w:t> </w:t>
      </w:r>
      <w:r>
        <w:rPr/>
        <w:t>учасникам.</w:t>
      </w:r>
      <w:r>
        <w:rPr>
          <w:spacing w:val="1"/>
        </w:rPr>
        <w:t> </w:t>
      </w:r>
      <w:r>
        <w:rPr/>
        <w:t>Чим</w:t>
      </w:r>
      <w:r>
        <w:rPr>
          <w:spacing w:val="1"/>
        </w:rPr>
        <w:t> </w:t>
      </w:r>
      <w:r>
        <w:rPr/>
        <w:t>більший</w:t>
      </w:r>
      <w:r>
        <w:rPr>
          <w:spacing w:val="1"/>
        </w:rPr>
        <w:t> </w:t>
      </w:r>
      <w:r>
        <w:rPr/>
        <w:t>масштаб</w:t>
      </w:r>
      <w:r>
        <w:rPr>
          <w:spacing w:val="1"/>
        </w:rPr>
        <w:t> </w:t>
      </w:r>
      <w:r>
        <w:rPr/>
        <w:t>змагань,</w:t>
      </w:r>
      <w:r>
        <w:rPr>
          <w:spacing w:val="1"/>
        </w:rPr>
        <w:t> </w:t>
      </w:r>
      <w:r>
        <w:rPr/>
        <w:t>тим</w:t>
      </w:r>
      <w:r>
        <w:rPr>
          <w:spacing w:val="1"/>
        </w:rPr>
        <w:t> </w:t>
      </w:r>
      <w:r>
        <w:rPr/>
        <w:t>швидше</w:t>
      </w:r>
      <w:r>
        <w:rPr>
          <w:spacing w:val="1"/>
        </w:rPr>
        <w:t> </w:t>
      </w:r>
      <w:r>
        <w:rPr/>
        <w:t>учасники</w:t>
      </w:r>
      <w:r>
        <w:rPr>
          <w:spacing w:val="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ознайомлені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положенням.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пізніше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кілька</w:t>
      </w:r>
      <w:r>
        <w:rPr>
          <w:spacing w:val="81"/>
        </w:rPr>
        <w:t> </w:t>
      </w:r>
      <w:r>
        <w:rPr/>
        <w:t>місяців</w:t>
      </w:r>
      <w:r>
        <w:rPr>
          <w:spacing w:val="81"/>
        </w:rPr>
        <w:t> </w:t>
      </w:r>
      <w:r>
        <w:rPr/>
        <w:t>необхідно</w:t>
      </w:r>
      <w:r>
        <w:rPr>
          <w:spacing w:val="-77"/>
        </w:rPr>
        <w:t> </w:t>
      </w:r>
      <w:r>
        <w:rPr/>
        <w:t>ознайомити учасників з положенням, щоб краще підготуватися до</w:t>
      </w:r>
      <w:r>
        <w:rPr>
          <w:spacing w:val="1"/>
        </w:rPr>
        <w:t> </w:t>
      </w:r>
      <w:r>
        <w:rPr/>
        <w:t>змагань.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Heading2"/>
        <w:spacing w:before="65"/>
        <w:ind w:left="854"/>
        <w:jc w:val="left"/>
      </w:pPr>
      <w:r>
        <w:rPr/>
        <w:t>Положення</w:t>
      </w:r>
      <w:r>
        <w:rPr>
          <w:spacing w:val="-4"/>
        </w:rPr>
        <w:t> </w:t>
      </w:r>
      <w:r>
        <w:rPr/>
        <w:t>про</w:t>
      </w:r>
      <w:r>
        <w:rPr>
          <w:spacing w:val="-3"/>
        </w:rPr>
        <w:t> </w:t>
      </w:r>
      <w:r>
        <w:rPr/>
        <w:t>змагання</w:t>
      </w:r>
      <w:r>
        <w:rPr>
          <w:spacing w:val="-3"/>
        </w:rPr>
        <w:t> </w:t>
      </w:r>
      <w:r>
        <w:rPr/>
        <w:t>складається</w:t>
      </w:r>
      <w:r>
        <w:rPr>
          <w:spacing w:val="-3"/>
        </w:rPr>
        <w:t> </w:t>
      </w:r>
      <w:r>
        <w:rPr/>
        <w:t>за</w:t>
      </w:r>
      <w:r>
        <w:rPr>
          <w:spacing w:val="-2"/>
        </w:rPr>
        <w:t> </w:t>
      </w:r>
      <w:r>
        <w:rPr/>
        <w:t>такою</w:t>
      </w:r>
      <w:r>
        <w:rPr>
          <w:spacing w:val="-4"/>
        </w:rPr>
        <w:t> </w:t>
      </w:r>
      <w:r>
        <w:rPr/>
        <w:t>схемою:</w:t>
      </w:r>
    </w:p>
    <w:p>
      <w:pPr>
        <w:pStyle w:val="BodyText"/>
        <w:spacing w:before="6"/>
        <w:ind w:left="0"/>
        <w:jc w:val="left"/>
        <w:rPr>
          <w:b/>
        </w:rPr>
      </w:pPr>
    </w:p>
    <w:p>
      <w:pPr>
        <w:pStyle w:val="ListParagraph"/>
        <w:numPr>
          <w:ilvl w:val="0"/>
          <w:numId w:val="29"/>
        </w:numPr>
        <w:tabs>
          <w:tab w:pos="1116" w:val="left" w:leader="none"/>
        </w:tabs>
        <w:spacing w:line="240" w:lineRule="auto" w:before="0" w:after="0"/>
        <w:ind w:left="1115" w:right="0" w:hanging="322"/>
        <w:jc w:val="both"/>
        <w:rPr>
          <w:sz w:val="32"/>
        </w:rPr>
      </w:pPr>
      <w:r>
        <w:rPr>
          <w:sz w:val="32"/>
        </w:rPr>
        <w:t>Вид</w:t>
      </w:r>
      <w:r>
        <w:rPr>
          <w:spacing w:val="-3"/>
          <w:sz w:val="32"/>
        </w:rPr>
        <w:t> </w:t>
      </w:r>
      <w:r>
        <w:rPr>
          <w:sz w:val="32"/>
        </w:rPr>
        <w:t>змагань</w:t>
      </w:r>
      <w:r>
        <w:rPr>
          <w:spacing w:val="-2"/>
          <w:sz w:val="32"/>
        </w:rPr>
        <w:t> </w:t>
      </w:r>
      <w:r>
        <w:rPr>
          <w:sz w:val="32"/>
        </w:rPr>
        <w:t>(Кубок,</w:t>
      </w:r>
      <w:r>
        <w:rPr>
          <w:spacing w:val="-2"/>
          <w:sz w:val="32"/>
        </w:rPr>
        <w:t> </w:t>
      </w:r>
      <w:r>
        <w:rPr>
          <w:sz w:val="32"/>
        </w:rPr>
        <w:t>чемпіонат,</w:t>
      </w:r>
      <w:r>
        <w:rPr>
          <w:spacing w:val="-2"/>
          <w:sz w:val="32"/>
        </w:rPr>
        <w:t> </w:t>
      </w:r>
      <w:r>
        <w:rPr>
          <w:sz w:val="32"/>
        </w:rPr>
        <w:t>першість</w:t>
      </w:r>
      <w:r>
        <w:rPr>
          <w:spacing w:val="-3"/>
          <w:sz w:val="32"/>
        </w:rPr>
        <w:t> </w:t>
      </w:r>
      <w:r>
        <w:rPr>
          <w:sz w:val="32"/>
        </w:rPr>
        <w:t>та</w:t>
      </w:r>
      <w:r>
        <w:rPr>
          <w:spacing w:val="-4"/>
          <w:sz w:val="32"/>
        </w:rPr>
        <w:t> </w:t>
      </w:r>
      <w:r>
        <w:rPr>
          <w:sz w:val="32"/>
        </w:rPr>
        <w:t>інші);</w:t>
      </w:r>
    </w:p>
    <w:p>
      <w:pPr>
        <w:pStyle w:val="ListParagraph"/>
        <w:numPr>
          <w:ilvl w:val="0"/>
          <w:numId w:val="29"/>
        </w:numPr>
        <w:tabs>
          <w:tab w:pos="1203" w:val="left" w:leader="none"/>
        </w:tabs>
        <w:spacing w:line="247" w:lineRule="auto" w:before="12" w:after="0"/>
        <w:ind w:left="226" w:right="482" w:firstLine="567"/>
        <w:jc w:val="both"/>
        <w:rPr>
          <w:sz w:val="32"/>
        </w:rPr>
      </w:pPr>
      <w:r>
        <w:rPr>
          <w:sz w:val="32"/>
        </w:rPr>
        <w:t>Мета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завдання</w:t>
      </w:r>
      <w:r>
        <w:rPr>
          <w:spacing w:val="1"/>
          <w:sz w:val="32"/>
        </w:rPr>
        <w:t> </w:t>
      </w:r>
      <w:r>
        <w:rPr>
          <w:sz w:val="32"/>
        </w:rPr>
        <w:t>змагання</w:t>
      </w:r>
      <w:r>
        <w:rPr>
          <w:spacing w:val="1"/>
          <w:sz w:val="32"/>
        </w:rPr>
        <w:t> </w:t>
      </w:r>
      <w:r>
        <w:rPr>
          <w:sz w:val="32"/>
        </w:rPr>
        <w:t>(Пропаганда</w:t>
      </w:r>
      <w:r>
        <w:rPr>
          <w:spacing w:val="1"/>
          <w:sz w:val="32"/>
        </w:rPr>
        <w:t> </w:t>
      </w:r>
      <w:r>
        <w:rPr>
          <w:sz w:val="32"/>
        </w:rPr>
        <w:t>здорового</w:t>
      </w:r>
      <w:r>
        <w:rPr>
          <w:spacing w:val="1"/>
          <w:sz w:val="32"/>
        </w:rPr>
        <w:t> </w:t>
      </w:r>
      <w:r>
        <w:rPr>
          <w:sz w:val="32"/>
        </w:rPr>
        <w:t>способу</w:t>
      </w:r>
      <w:r>
        <w:rPr>
          <w:spacing w:val="-77"/>
          <w:sz w:val="32"/>
        </w:rPr>
        <w:t> </w:t>
      </w:r>
      <w:r>
        <w:rPr>
          <w:sz w:val="32"/>
        </w:rPr>
        <w:t>життя);</w:t>
      </w:r>
    </w:p>
    <w:p>
      <w:pPr>
        <w:pStyle w:val="ListParagraph"/>
        <w:numPr>
          <w:ilvl w:val="0"/>
          <w:numId w:val="29"/>
        </w:numPr>
        <w:tabs>
          <w:tab w:pos="1037" w:val="left" w:leader="none"/>
        </w:tabs>
        <w:spacing w:line="247" w:lineRule="auto" w:before="2" w:after="0"/>
        <w:ind w:left="226" w:right="484" w:firstLine="567"/>
        <w:jc w:val="both"/>
        <w:rPr>
          <w:sz w:val="32"/>
        </w:rPr>
      </w:pPr>
      <w:r>
        <w:rPr>
          <w:sz w:val="32"/>
        </w:rPr>
        <w:t>Керівництво</w:t>
      </w:r>
      <w:r>
        <w:rPr>
          <w:spacing w:val="1"/>
          <w:sz w:val="32"/>
        </w:rPr>
        <w:t> </w:t>
      </w:r>
      <w:r>
        <w:rPr>
          <w:sz w:val="32"/>
        </w:rPr>
        <w:t>проведення</w:t>
      </w:r>
      <w:r>
        <w:rPr>
          <w:spacing w:val="1"/>
          <w:sz w:val="32"/>
        </w:rPr>
        <w:t> </w:t>
      </w:r>
      <w:r>
        <w:rPr>
          <w:sz w:val="32"/>
        </w:rPr>
        <w:t>змагань</w:t>
      </w:r>
      <w:r>
        <w:rPr>
          <w:spacing w:val="1"/>
          <w:sz w:val="32"/>
        </w:rPr>
        <w:t> </w:t>
      </w:r>
      <w:r>
        <w:rPr>
          <w:sz w:val="32"/>
        </w:rPr>
        <w:t>(Зазначається,</w:t>
      </w:r>
      <w:r>
        <w:rPr>
          <w:spacing w:val="1"/>
          <w:sz w:val="32"/>
        </w:rPr>
        <w:t> </w:t>
      </w:r>
      <w:r>
        <w:rPr>
          <w:sz w:val="32"/>
        </w:rPr>
        <w:t>хто</w:t>
      </w:r>
      <w:r>
        <w:rPr>
          <w:spacing w:val="1"/>
          <w:sz w:val="32"/>
        </w:rPr>
        <w:t> </w:t>
      </w:r>
      <w:r>
        <w:rPr>
          <w:sz w:val="32"/>
        </w:rPr>
        <w:t>буде</w:t>
      </w:r>
      <w:r>
        <w:rPr>
          <w:spacing w:val="-77"/>
          <w:sz w:val="32"/>
        </w:rPr>
        <w:t> </w:t>
      </w:r>
      <w:r>
        <w:rPr>
          <w:sz w:val="32"/>
        </w:rPr>
        <w:t>керувати організацією та проведенням змагань, хто буде головним</w:t>
      </w:r>
      <w:r>
        <w:rPr>
          <w:spacing w:val="1"/>
          <w:sz w:val="32"/>
        </w:rPr>
        <w:t> </w:t>
      </w:r>
      <w:r>
        <w:rPr>
          <w:sz w:val="32"/>
        </w:rPr>
        <w:t>арбітром…);</w:t>
      </w:r>
    </w:p>
    <w:p>
      <w:pPr>
        <w:pStyle w:val="ListParagraph"/>
        <w:numPr>
          <w:ilvl w:val="0"/>
          <w:numId w:val="29"/>
        </w:numPr>
        <w:tabs>
          <w:tab w:pos="1121" w:val="left" w:leader="none"/>
        </w:tabs>
        <w:spacing w:line="247" w:lineRule="auto" w:before="3" w:after="0"/>
        <w:ind w:left="226" w:right="482" w:firstLine="567"/>
        <w:jc w:val="both"/>
        <w:rPr>
          <w:sz w:val="32"/>
        </w:rPr>
      </w:pPr>
      <w:r>
        <w:rPr>
          <w:sz w:val="32"/>
        </w:rPr>
        <w:t>Місце і терміни проведення змагання (вказується місце та час</w:t>
      </w:r>
      <w:r>
        <w:rPr>
          <w:spacing w:val="-77"/>
          <w:sz w:val="32"/>
        </w:rPr>
        <w:t> </w:t>
      </w:r>
      <w:r>
        <w:rPr>
          <w:sz w:val="32"/>
        </w:rPr>
        <w:t>проведення ігор, коли має відбутися офіційне відкриття і закриття</w:t>
      </w:r>
      <w:r>
        <w:rPr>
          <w:spacing w:val="1"/>
          <w:sz w:val="32"/>
        </w:rPr>
        <w:t> </w:t>
      </w:r>
      <w:r>
        <w:rPr>
          <w:sz w:val="32"/>
        </w:rPr>
        <w:t>змагань,</w:t>
      </w:r>
      <w:r>
        <w:rPr>
          <w:spacing w:val="-2"/>
          <w:sz w:val="32"/>
        </w:rPr>
        <w:t> </w:t>
      </w:r>
      <w:r>
        <w:rPr>
          <w:sz w:val="32"/>
        </w:rPr>
        <w:t>також</w:t>
      </w:r>
      <w:r>
        <w:rPr>
          <w:spacing w:val="-2"/>
          <w:sz w:val="32"/>
        </w:rPr>
        <w:t> </w:t>
      </w:r>
      <w:r>
        <w:rPr>
          <w:sz w:val="32"/>
        </w:rPr>
        <w:t>додається</w:t>
      </w:r>
      <w:r>
        <w:rPr>
          <w:spacing w:val="-3"/>
          <w:sz w:val="32"/>
        </w:rPr>
        <w:t> </w:t>
      </w:r>
      <w:r>
        <w:rPr>
          <w:sz w:val="32"/>
        </w:rPr>
        <w:t>календар</w:t>
      </w:r>
      <w:r>
        <w:rPr>
          <w:spacing w:val="1"/>
          <w:sz w:val="32"/>
        </w:rPr>
        <w:t> </w:t>
      </w:r>
      <w:r>
        <w:rPr>
          <w:sz w:val="32"/>
        </w:rPr>
        <w:t>ігор);</w:t>
      </w:r>
    </w:p>
    <w:p>
      <w:pPr>
        <w:pStyle w:val="ListParagraph"/>
        <w:numPr>
          <w:ilvl w:val="0"/>
          <w:numId w:val="29"/>
        </w:numPr>
        <w:tabs>
          <w:tab w:pos="1115" w:val="left" w:leader="none"/>
        </w:tabs>
        <w:spacing w:line="247" w:lineRule="auto" w:before="3" w:after="0"/>
        <w:ind w:left="226" w:right="1795" w:firstLine="567"/>
        <w:jc w:val="left"/>
        <w:rPr>
          <w:sz w:val="32"/>
        </w:rPr>
      </w:pPr>
      <w:r>
        <w:rPr>
          <w:sz w:val="32"/>
        </w:rPr>
        <w:t>Учасники змагань (Ігри проводяться серед студентів</w:t>
      </w:r>
      <w:r>
        <w:rPr>
          <w:spacing w:val="-77"/>
          <w:sz w:val="32"/>
        </w:rPr>
        <w:t> </w:t>
      </w:r>
      <w:r>
        <w:rPr>
          <w:sz w:val="32"/>
        </w:rPr>
        <w:t>четвертих</w:t>
      </w:r>
      <w:r>
        <w:rPr>
          <w:spacing w:val="-1"/>
          <w:sz w:val="32"/>
        </w:rPr>
        <w:t> </w:t>
      </w:r>
      <w:r>
        <w:rPr>
          <w:sz w:val="32"/>
        </w:rPr>
        <w:t>курсів</w:t>
      </w:r>
      <w:r>
        <w:rPr>
          <w:spacing w:val="-3"/>
          <w:sz w:val="32"/>
        </w:rPr>
        <w:t> </w:t>
      </w:r>
      <w:r>
        <w:rPr>
          <w:sz w:val="32"/>
        </w:rPr>
        <w:t>ЧНУ)</w:t>
      </w:r>
    </w:p>
    <w:p>
      <w:pPr>
        <w:pStyle w:val="ListParagraph"/>
        <w:numPr>
          <w:ilvl w:val="0"/>
          <w:numId w:val="29"/>
        </w:numPr>
        <w:tabs>
          <w:tab w:pos="1115" w:val="left" w:leader="none"/>
        </w:tabs>
        <w:spacing w:line="247" w:lineRule="auto" w:before="3" w:after="0"/>
        <w:ind w:left="226" w:right="670" w:firstLine="567"/>
        <w:jc w:val="left"/>
        <w:rPr>
          <w:sz w:val="32"/>
        </w:rPr>
      </w:pPr>
      <w:r>
        <w:rPr>
          <w:sz w:val="32"/>
        </w:rPr>
        <w:t>Назви та склади груп, система проведення змагань (Група А,</w:t>
      </w:r>
      <w:r>
        <w:rPr>
          <w:spacing w:val="-77"/>
          <w:sz w:val="32"/>
        </w:rPr>
        <w:t> </w:t>
      </w:r>
      <w:r>
        <w:rPr>
          <w:sz w:val="32"/>
        </w:rPr>
        <w:t>В.С.D</w:t>
      </w:r>
      <w:r>
        <w:rPr>
          <w:spacing w:val="-1"/>
          <w:sz w:val="32"/>
        </w:rPr>
        <w:t> </w:t>
      </w:r>
      <w:r>
        <w:rPr>
          <w:sz w:val="32"/>
        </w:rPr>
        <w:t>змагання</w:t>
      </w:r>
      <w:r>
        <w:rPr>
          <w:spacing w:val="-1"/>
          <w:sz w:val="32"/>
        </w:rPr>
        <w:t> </w:t>
      </w:r>
      <w:r>
        <w:rPr>
          <w:sz w:val="32"/>
        </w:rPr>
        <w:t>проводяться</w:t>
      </w:r>
      <w:r>
        <w:rPr>
          <w:spacing w:val="-1"/>
          <w:sz w:val="32"/>
        </w:rPr>
        <w:t> </w:t>
      </w:r>
      <w:r>
        <w:rPr>
          <w:sz w:val="32"/>
        </w:rPr>
        <w:t>за</w:t>
      </w:r>
      <w:r>
        <w:rPr>
          <w:spacing w:val="-1"/>
          <w:sz w:val="32"/>
        </w:rPr>
        <w:t> </w:t>
      </w:r>
      <w:r>
        <w:rPr>
          <w:sz w:val="32"/>
        </w:rPr>
        <w:t>коловою</w:t>
      </w:r>
      <w:r>
        <w:rPr>
          <w:spacing w:val="-3"/>
          <w:sz w:val="32"/>
        </w:rPr>
        <w:t> </w:t>
      </w:r>
      <w:r>
        <w:rPr>
          <w:sz w:val="32"/>
        </w:rPr>
        <w:t>системою);</w:t>
      </w:r>
    </w:p>
    <w:p>
      <w:pPr>
        <w:pStyle w:val="ListParagraph"/>
        <w:numPr>
          <w:ilvl w:val="0"/>
          <w:numId w:val="29"/>
        </w:numPr>
        <w:tabs>
          <w:tab w:pos="1116" w:val="left" w:leader="none"/>
        </w:tabs>
        <w:spacing w:line="240" w:lineRule="auto" w:before="1" w:after="0"/>
        <w:ind w:left="1115" w:right="0" w:hanging="322"/>
        <w:jc w:val="left"/>
        <w:rPr>
          <w:sz w:val="32"/>
        </w:rPr>
      </w:pPr>
      <w:r>
        <w:rPr>
          <w:sz w:val="32"/>
        </w:rPr>
        <w:t>Визначення</w:t>
      </w:r>
      <w:r>
        <w:rPr>
          <w:spacing w:val="-4"/>
          <w:sz w:val="32"/>
        </w:rPr>
        <w:t> </w:t>
      </w:r>
      <w:r>
        <w:rPr>
          <w:sz w:val="32"/>
        </w:rPr>
        <w:t>переможця</w:t>
      </w:r>
      <w:r>
        <w:rPr>
          <w:spacing w:val="-4"/>
          <w:sz w:val="32"/>
        </w:rPr>
        <w:t> </w:t>
      </w:r>
      <w:r>
        <w:rPr>
          <w:sz w:val="32"/>
        </w:rPr>
        <w:t>та</w:t>
      </w:r>
      <w:r>
        <w:rPr>
          <w:spacing w:val="-4"/>
          <w:sz w:val="32"/>
        </w:rPr>
        <w:t> </w:t>
      </w:r>
      <w:r>
        <w:rPr>
          <w:sz w:val="32"/>
        </w:rPr>
        <w:t>порядок</w:t>
      </w:r>
      <w:r>
        <w:rPr>
          <w:spacing w:val="-3"/>
          <w:sz w:val="32"/>
        </w:rPr>
        <w:t> </w:t>
      </w:r>
      <w:r>
        <w:rPr>
          <w:sz w:val="32"/>
        </w:rPr>
        <w:t>нарахування</w:t>
      </w:r>
      <w:r>
        <w:rPr>
          <w:spacing w:val="-5"/>
          <w:sz w:val="32"/>
        </w:rPr>
        <w:t> </w:t>
      </w:r>
      <w:r>
        <w:rPr>
          <w:sz w:val="32"/>
        </w:rPr>
        <w:t>балів</w:t>
      </w:r>
    </w:p>
    <w:p>
      <w:pPr>
        <w:pStyle w:val="BodyText"/>
        <w:spacing w:before="13"/>
        <w:jc w:val="left"/>
      </w:pPr>
      <w:r>
        <w:rPr/>
        <w:t>(Перемога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3</w:t>
      </w:r>
      <w:r>
        <w:rPr>
          <w:spacing w:val="-3"/>
        </w:rPr>
        <w:t> </w:t>
      </w:r>
      <w:r>
        <w:rPr/>
        <w:t>очки,</w:t>
      </w:r>
      <w:r>
        <w:rPr>
          <w:spacing w:val="-2"/>
        </w:rPr>
        <w:t> </w:t>
      </w:r>
      <w:r>
        <w:rPr/>
        <w:t>нічия</w:t>
      </w:r>
      <w:r>
        <w:rPr>
          <w:spacing w:val="-3"/>
        </w:rPr>
        <w:t> </w:t>
      </w:r>
      <w:r>
        <w:rPr/>
        <w:t>–</w:t>
      </w:r>
      <w:r>
        <w:rPr>
          <w:spacing w:val="-1"/>
        </w:rPr>
        <w:t> </w:t>
      </w:r>
      <w:r>
        <w:rPr/>
        <w:t>1</w:t>
      </w:r>
      <w:r>
        <w:rPr>
          <w:spacing w:val="-3"/>
        </w:rPr>
        <w:t> </w:t>
      </w:r>
      <w:r>
        <w:rPr/>
        <w:t>очко,</w:t>
      </w:r>
      <w:r>
        <w:rPr>
          <w:spacing w:val="-1"/>
        </w:rPr>
        <w:t> </w:t>
      </w:r>
      <w:r>
        <w:rPr/>
        <w:t>поразка</w:t>
      </w:r>
      <w:r>
        <w:rPr>
          <w:spacing w:val="-3"/>
        </w:rPr>
        <w:t> </w:t>
      </w:r>
      <w:r>
        <w:rPr/>
        <w:t>–</w:t>
      </w:r>
      <w:r>
        <w:rPr>
          <w:spacing w:val="-1"/>
        </w:rPr>
        <w:t> </w:t>
      </w:r>
      <w:r>
        <w:rPr/>
        <w:t>0</w:t>
      </w:r>
      <w:r>
        <w:rPr>
          <w:spacing w:val="-2"/>
        </w:rPr>
        <w:t> </w:t>
      </w:r>
      <w:r>
        <w:rPr/>
        <w:t>очок);</w:t>
      </w:r>
    </w:p>
    <w:p>
      <w:pPr>
        <w:pStyle w:val="ListParagraph"/>
        <w:numPr>
          <w:ilvl w:val="0"/>
          <w:numId w:val="29"/>
        </w:numPr>
        <w:tabs>
          <w:tab w:pos="1115" w:val="left" w:leader="none"/>
        </w:tabs>
        <w:spacing w:line="247" w:lineRule="auto" w:before="11" w:after="0"/>
        <w:ind w:left="226" w:right="1413" w:firstLine="567"/>
        <w:jc w:val="left"/>
        <w:rPr>
          <w:sz w:val="32"/>
        </w:rPr>
      </w:pPr>
      <w:r>
        <w:rPr>
          <w:sz w:val="32"/>
        </w:rPr>
        <w:t>Час і місце проведення жеребкування, терміни подання</w:t>
      </w:r>
      <w:r>
        <w:rPr>
          <w:spacing w:val="-77"/>
          <w:sz w:val="32"/>
        </w:rPr>
        <w:t> </w:t>
      </w:r>
      <w:r>
        <w:rPr>
          <w:sz w:val="32"/>
        </w:rPr>
        <w:t>попередніх</w:t>
      </w:r>
      <w:r>
        <w:rPr>
          <w:spacing w:val="-3"/>
          <w:sz w:val="32"/>
        </w:rPr>
        <w:t> </w:t>
      </w:r>
      <w:r>
        <w:rPr>
          <w:sz w:val="32"/>
        </w:rPr>
        <w:t>та</w:t>
      </w:r>
      <w:r>
        <w:rPr>
          <w:spacing w:val="-3"/>
          <w:sz w:val="32"/>
        </w:rPr>
        <w:t> </w:t>
      </w:r>
      <w:r>
        <w:rPr>
          <w:sz w:val="32"/>
        </w:rPr>
        <w:t>остаточних</w:t>
      </w:r>
      <w:r>
        <w:rPr>
          <w:spacing w:val="-2"/>
          <w:sz w:val="32"/>
        </w:rPr>
        <w:t> </w:t>
      </w:r>
      <w:r>
        <w:rPr>
          <w:sz w:val="32"/>
        </w:rPr>
        <w:t>заявок,</w:t>
      </w:r>
      <w:r>
        <w:rPr>
          <w:spacing w:val="-3"/>
          <w:sz w:val="32"/>
        </w:rPr>
        <w:t> </w:t>
      </w:r>
      <w:r>
        <w:rPr>
          <w:sz w:val="32"/>
        </w:rPr>
        <w:t>допуск</w:t>
      </w:r>
      <w:r>
        <w:rPr>
          <w:spacing w:val="-6"/>
          <w:sz w:val="32"/>
        </w:rPr>
        <w:t> </w:t>
      </w:r>
      <w:r>
        <w:rPr>
          <w:sz w:val="32"/>
        </w:rPr>
        <w:t>учасників</w:t>
      </w:r>
      <w:r>
        <w:rPr>
          <w:spacing w:val="-3"/>
          <w:sz w:val="32"/>
        </w:rPr>
        <w:t> </w:t>
      </w:r>
      <w:r>
        <w:rPr>
          <w:sz w:val="32"/>
        </w:rPr>
        <w:t>змагань;</w:t>
      </w:r>
    </w:p>
    <w:p>
      <w:pPr>
        <w:pStyle w:val="ListParagraph"/>
        <w:numPr>
          <w:ilvl w:val="0"/>
          <w:numId w:val="29"/>
        </w:numPr>
        <w:tabs>
          <w:tab w:pos="1122" w:val="left" w:leader="none"/>
        </w:tabs>
        <w:spacing w:line="247" w:lineRule="auto" w:before="3" w:after="0"/>
        <w:ind w:left="226" w:right="482" w:firstLine="567"/>
        <w:jc w:val="both"/>
        <w:rPr>
          <w:sz w:val="32"/>
        </w:rPr>
      </w:pPr>
      <w:r>
        <w:rPr>
          <w:sz w:val="32"/>
        </w:rPr>
        <w:t>Покарання офіційних осіб матчу за дисциплінарні порушення</w:t>
      </w:r>
      <w:r>
        <w:rPr>
          <w:spacing w:val="-77"/>
          <w:sz w:val="32"/>
        </w:rPr>
        <w:t> </w:t>
      </w:r>
      <w:r>
        <w:rPr>
          <w:sz w:val="32"/>
        </w:rPr>
        <w:t>(описано всі порушення, за які гравця слід попередити або вилучити</w:t>
      </w:r>
      <w:r>
        <w:rPr>
          <w:spacing w:val="-77"/>
          <w:sz w:val="32"/>
        </w:rPr>
        <w:t> </w:t>
      </w:r>
      <w:r>
        <w:rPr>
          <w:sz w:val="32"/>
        </w:rPr>
        <w:t>з</w:t>
      </w:r>
      <w:r>
        <w:rPr>
          <w:spacing w:val="-2"/>
          <w:sz w:val="32"/>
        </w:rPr>
        <w:t> </w:t>
      </w:r>
      <w:r>
        <w:rPr>
          <w:sz w:val="32"/>
        </w:rPr>
        <w:t>поля).</w:t>
      </w:r>
    </w:p>
    <w:p>
      <w:pPr>
        <w:pStyle w:val="ListParagraph"/>
        <w:numPr>
          <w:ilvl w:val="0"/>
          <w:numId w:val="29"/>
        </w:numPr>
        <w:tabs>
          <w:tab w:pos="1473" w:val="left" w:leader="none"/>
        </w:tabs>
        <w:spacing w:line="247" w:lineRule="auto" w:before="3" w:after="0"/>
        <w:ind w:left="226" w:right="483" w:firstLine="567"/>
        <w:jc w:val="both"/>
        <w:rPr>
          <w:sz w:val="32"/>
        </w:rPr>
      </w:pPr>
      <w:r>
        <w:rPr>
          <w:sz w:val="32"/>
        </w:rPr>
        <w:t>Порядок</w:t>
      </w:r>
      <w:r>
        <w:rPr>
          <w:spacing w:val="1"/>
          <w:sz w:val="32"/>
        </w:rPr>
        <w:t> </w:t>
      </w:r>
      <w:r>
        <w:rPr>
          <w:sz w:val="32"/>
        </w:rPr>
        <w:t>подачі</w:t>
      </w:r>
      <w:r>
        <w:rPr>
          <w:spacing w:val="1"/>
          <w:sz w:val="32"/>
        </w:rPr>
        <w:t> </w:t>
      </w:r>
      <w:r>
        <w:rPr>
          <w:sz w:val="32"/>
        </w:rPr>
        <w:t>протестів</w:t>
      </w:r>
      <w:r>
        <w:rPr>
          <w:spacing w:val="1"/>
          <w:sz w:val="32"/>
        </w:rPr>
        <w:t> </w:t>
      </w:r>
      <w:r>
        <w:rPr>
          <w:sz w:val="32"/>
        </w:rPr>
        <w:t>(На</w:t>
      </w:r>
      <w:r>
        <w:rPr>
          <w:spacing w:val="1"/>
          <w:sz w:val="32"/>
        </w:rPr>
        <w:t> </w:t>
      </w:r>
      <w:r>
        <w:rPr>
          <w:sz w:val="32"/>
        </w:rPr>
        <w:t>протязі</w:t>
      </w:r>
      <w:r>
        <w:rPr>
          <w:spacing w:val="1"/>
          <w:sz w:val="32"/>
        </w:rPr>
        <w:t> </w:t>
      </w:r>
      <w:r>
        <w:rPr>
          <w:sz w:val="32"/>
        </w:rPr>
        <w:t>години</w:t>
      </w:r>
      <w:r>
        <w:rPr>
          <w:spacing w:val="1"/>
          <w:sz w:val="32"/>
        </w:rPr>
        <w:t> </w:t>
      </w:r>
      <w:r>
        <w:rPr>
          <w:sz w:val="32"/>
        </w:rPr>
        <w:t>після</w:t>
      </w:r>
      <w:r>
        <w:rPr>
          <w:spacing w:val="1"/>
          <w:sz w:val="32"/>
        </w:rPr>
        <w:t> </w:t>
      </w:r>
      <w:r>
        <w:rPr>
          <w:sz w:val="32"/>
        </w:rPr>
        <w:t>завершення</w:t>
      </w:r>
      <w:r>
        <w:rPr>
          <w:spacing w:val="1"/>
          <w:sz w:val="32"/>
        </w:rPr>
        <w:t> </w:t>
      </w:r>
      <w:r>
        <w:rPr>
          <w:sz w:val="32"/>
        </w:rPr>
        <w:t>матчу</w:t>
      </w:r>
      <w:r>
        <w:rPr>
          <w:spacing w:val="1"/>
          <w:sz w:val="32"/>
        </w:rPr>
        <w:t> </w:t>
      </w:r>
      <w:r>
        <w:rPr>
          <w:sz w:val="32"/>
        </w:rPr>
        <w:t>офіційний</w:t>
      </w:r>
      <w:r>
        <w:rPr>
          <w:spacing w:val="1"/>
          <w:sz w:val="32"/>
        </w:rPr>
        <w:t> </w:t>
      </w:r>
      <w:r>
        <w:rPr>
          <w:sz w:val="32"/>
        </w:rPr>
        <w:t>представник</w:t>
      </w:r>
      <w:r>
        <w:rPr>
          <w:spacing w:val="1"/>
          <w:sz w:val="32"/>
        </w:rPr>
        <w:t> </w:t>
      </w:r>
      <w:r>
        <w:rPr>
          <w:sz w:val="32"/>
        </w:rPr>
        <w:t>повинен</w:t>
      </w:r>
      <w:r>
        <w:rPr>
          <w:spacing w:val="1"/>
          <w:sz w:val="32"/>
        </w:rPr>
        <w:t> </w:t>
      </w:r>
      <w:r>
        <w:rPr>
          <w:sz w:val="32"/>
        </w:rPr>
        <w:t>попередити</w:t>
      </w:r>
      <w:r>
        <w:rPr>
          <w:spacing w:val="1"/>
          <w:sz w:val="32"/>
        </w:rPr>
        <w:t> </w:t>
      </w:r>
      <w:r>
        <w:rPr>
          <w:sz w:val="32"/>
        </w:rPr>
        <w:t>арбітра</w:t>
      </w:r>
      <w:r>
        <w:rPr>
          <w:spacing w:val="1"/>
          <w:sz w:val="32"/>
        </w:rPr>
        <w:t> </w:t>
      </w:r>
      <w:r>
        <w:rPr>
          <w:sz w:val="32"/>
        </w:rPr>
        <w:t>про</w:t>
      </w:r>
      <w:r>
        <w:rPr>
          <w:spacing w:val="1"/>
          <w:sz w:val="32"/>
        </w:rPr>
        <w:t> </w:t>
      </w:r>
      <w:r>
        <w:rPr>
          <w:sz w:val="32"/>
        </w:rPr>
        <w:t>подачу</w:t>
      </w:r>
      <w:r>
        <w:rPr>
          <w:spacing w:val="1"/>
          <w:sz w:val="32"/>
        </w:rPr>
        <w:t> </w:t>
      </w:r>
      <w:r>
        <w:rPr>
          <w:sz w:val="32"/>
        </w:rPr>
        <w:t>протесту,</w:t>
      </w:r>
      <w:r>
        <w:rPr>
          <w:spacing w:val="1"/>
          <w:sz w:val="32"/>
        </w:rPr>
        <w:t> </w:t>
      </w:r>
      <w:r>
        <w:rPr>
          <w:sz w:val="32"/>
        </w:rPr>
        <w:t>який</w:t>
      </w:r>
      <w:r>
        <w:rPr>
          <w:spacing w:val="1"/>
          <w:sz w:val="32"/>
        </w:rPr>
        <w:t> </w:t>
      </w:r>
      <w:r>
        <w:rPr>
          <w:sz w:val="32"/>
        </w:rPr>
        <w:t>оформляється</w:t>
      </w:r>
      <w:r>
        <w:rPr>
          <w:spacing w:val="1"/>
          <w:sz w:val="32"/>
        </w:rPr>
        <w:t> </w:t>
      </w:r>
      <w:r>
        <w:rPr>
          <w:sz w:val="32"/>
        </w:rPr>
        <w:t>згідно</w:t>
      </w:r>
      <w:r>
        <w:rPr>
          <w:spacing w:val="1"/>
          <w:sz w:val="32"/>
        </w:rPr>
        <w:t> </w:t>
      </w:r>
      <w:r>
        <w:rPr>
          <w:sz w:val="32"/>
        </w:rPr>
        <w:t>вимог.</w:t>
      </w:r>
      <w:r>
        <w:rPr>
          <w:spacing w:val="1"/>
          <w:sz w:val="32"/>
        </w:rPr>
        <w:t> </w:t>
      </w:r>
      <w:r>
        <w:rPr>
          <w:sz w:val="32"/>
        </w:rPr>
        <w:t>Вказуються</w:t>
      </w:r>
      <w:r>
        <w:rPr>
          <w:spacing w:val="-3"/>
          <w:sz w:val="32"/>
        </w:rPr>
        <w:t> </w:t>
      </w:r>
      <w:r>
        <w:rPr>
          <w:sz w:val="32"/>
        </w:rPr>
        <w:t>причини,</w:t>
      </w:r>
      <w:r>
        <w:rPr>
          <w:spacing w:val="-2"/>
          <w:sz w:val="32"/>
        </w:rPr>
        <w:t> </w:t>
      </w:r>
      <w:r>
        <w:rPr>
          <w:sz w:val="32"/>
        </w:rPr>
        <w:t>по</w:t>
      </w:r>
      <w:r>
        <w:rPr>
          <w:spacing w:val="-1"/>
          <w:sz w:val="32"/>
        </w:rPr>
        <w:t> </w:t>
      </w:r>
      <w:r>
        <w:rPr>
          <w:sz w:val="32"/>
        </w:rPr>
        <w:t>яких можна подати</w:t>
      </w:r>
      <w:r>
        <w:rPr>
          <w:spacing w:val="-2"/>
          <w:sz w:val="32"/>
        </w:rPr>
        <w:t> </w:t>
      </w:r>
      <w:r>
        <w:rPr>
          <w:sz w:val="32"/>
        </w:rPr>
        <w:t>протест);</w:t>
      </w:r>
    </w:p>
    <w:p>
      <w:pPr>
        <w:pStyle w:val="ListParagraph"/>
        <w:numPr>
          <w:ilvl w:val="0"/>
          <w:numId w:val="29"/>
        </w:numPr>
        <w:tabs>
          <w:tab w:pos="1275" w:val="left" w:leader="none"/>
        </w:tabs>
        <w:spacing w:line="247" w:lineRule="auto" w:before="3" w:after="0"/>
        <w:ind w:left="226" w:right="484" w:firstLine="567"/>
        <w:jc w:val="both"/>
        <w:rPr>
          <w:sz w:val="32"/>
        </w:rPr>
      </w:pPr>
      <w:r>
        <w:rPr>
          <w:spacing w:val="-4"/>
          <w:sz w:val="32"/>
        </w:rPr>
        <w:t>Нагородження</w:t>
      </w:r>
      <w:r>
        <w:rPr>
          <w:spacing w:val="-15"/>
          <w:sz w:val="32"/>
        </w:rPr>
        <w:t> </w:t>
      </w:r>
      <w:r>
        <w:rPr>
          <w:spacing w:val="-4"/>
          <w:sz w:val="32"/>
        </w:rPr>
        <w:t>переможців</w:t>
      </w:r>
      <w:r>
        <w:rPr>
          <w:spacing w:val="-15"/>
          <w:sz w:val="32"/>
        </w:rPr>
        <w:t> </w:t>
      </w:r>
      <w:r>
        <w:rPr>
          <w:spacing w:val="-4"/>
          <w:sz w:val="32"/>
        </w:rPr>
        <w:t>змагань</w:t>
      </w:r>
      <w:r>
        <w:rPr>
          <w:spacing w:val="-14"/>
          <w:sz w:val="32"/>
        </w:rPr>
        <w:t> </w:t>
      </w:r>
      <w:r>
        <w:rPr>
          <w:spacing w:val="-4"/>
          <w:sz w:val="32"/>
        </w:rPr>
        <w:t>(Команди</w:t>
      </w:r>
      <w:r>
        <w:rPr>
          <w:spacing w:val="-16"/>
          <w:sz w:val="32"/>
        </w:rPr>
        <w:t> </w:t>
      </w:r>
      <w:r>
        <w:rPr>
          <w:spacing w:val="-4"/>
          <w:sz w:val="32"/>
        </w:rPr>
        <w:t>нагороджуються</w:t>
      </w:r>
      <w:r>
        <w:rPr>
          <w:spacing w:val="-77"/>
          <w:sz w:val="32"/>
        </w:rPr>
        <w:t> </w:t>
      </w:r>
      <w:r>
        <w:rPr>
          <w:sz w:val="32"/>
        </w:rPr>
        <w:t>кубками,</w:t>
      </w:r>
      <w:r>
        <w:rPr>
          <w:spacing w:val="-1"/>
          <w:sz w:val="32"/>
        </w:rPr>
        <w:t> </w:t>
      </w:r>
      <w:r>
        <w:rPr>
          <w:sz w:val="32"/>
        </w:rPr>
        <w:t>медалями,</w:t>
      </w:r>
      <w:r>
        <w:rPr>
          <w:spacing w:val="-2"/>
          <w:sz w:val="32"/>
        </w:rPr>
        <w:t> </w:t>
      </w:r>
      <w:r>
        <w:rPr>
          <w:sz w:val="32"/>
        </w:rPr>
        <w:t>цінними подарунками та</w:t>
      </w:r>
      <w:r>
        <w:rPr>
          <w:spacing w:val="-1"/>
          <w:sz w:val="32"/>
        </w:rPr>
        <w:t> </w:t>
      </w:r>
      <w:r>
        <w:rPr>
          <w:sz w:val="32"/>
        </w:rPr>
        <w:t>ін.).</w:t>
      </w:r>
    </w:p>
    <w:p>
      <w:pPr>
        <w:pStyle w:val="BodyText"/>
        <w:spacing w:before="2"/>
        <w:ind w:left="0"/>
        <w:jc w:val="left"/>
        <w:rPr>
          <w:sz w:val="33"/>
        </w:rPr>
      </w:pPr>
    </w:p>
    <w:p>
      <w:pPr>
        <w:pStyle w:val="Heading2"/>
        <w:ind w:left="2044"/>
        <w:jc w:val="left"/>
      </w:pPr>
      <w:r>
        <w:rPr/>
        <w:t>У</w:t>
      </w:r>
      <w:r>
        <w:rPr>
          <w:spacing w:val="-3"/>
        </w:rPr>
        <w:t> </w:t>
      </w:r>
      <w:r>
        <w:rPr/>
        <w:t>попередніх заявках</w:t>
      </w:r>
      <w:r>
        <w:rPr>
          <w:spacing w:val="-3"/>
        </w:rPr>
        <w:t> </w:t>
      </w:r>
      <w:r>
        <w:rPr/>
        <w:t>мають</w:t>
      </w:r>
      <w:r>
        <w:rPr>
          <w:spacing w:val="-3"/>
        </w:rPr>
        <w:t> </w:t>
      </w:r>
      <w:r>
        <w:rPr/>
        <w:t>бути</w:t>
      </w:r>
      <w:r>
        <w:rPr>
          <w:spacing w:val="-2"/>
        </w:rPr>
        <w:t> </w:t>
      </w:r>
      <w:r>
        <w:rPr/>
        <w:t>такі</w:t>
      </w:r>
      <w:r>
        <w:rPr>
          <w:spacing w:val="-4"/>
        </w:rPr>
        <w:t> </w:t>
      </w:r>
      <w:r>
        <w:rPr/>
        <w:t>дані:</w:t>
      </w:r>
    </w:p>
    <w:p>
      <w:pPr>
        <w:pStyle w:val="ListParagraph"/>
        <w:numPr>
          <w:ilvl w:val="0"/>
          <w:numId w:val="30"/>
        </w:numPr>
        <w:tabs>
          <w:tab w:pos="1152" w:val="left" w:leader="none"/>
        </w:tabs>
        <w:spacing w:line="247" w:lineRule="auto" w:before="13" w:after="0"/>
        <w:ind w:left="226" w:right="484" w:firstLine="567"/>
        <w:jc w:val="left"/>
        <w:rPr>
          <w:sz w:val="32"/>
        </w:rPr>
      </w:pPr>
      <w:r>
        <w:rPr>
          <w:sz w:val="32"/>
        </w:rPr>
        <w:t>У</w:t>
      </w:r>
      <w:r>
        <w:rPr>
          <w:spacing w:val="32"/>
          <w:sz w:val="32"/>
        </w:rPr>
        <w:t> </w:t>
      </w:r>
      <w:r>
        <w:rPr>
          <w:sz w:val="32"/>
        </w:rPr>
        <w:t>заголовку</w:t>
      </w:r>
      <w:r>
        <w:rPr>
          <w:spacing w:val="32"/>
          <w:sz w:val="32"/>
        </w:rPr>
        <w:t> </w:t>
      </w:r>
      <w:r>
        <w:rPr>
          <w:sz w:val="32"/>
        </w:rPr>
        <w:t>пишеться</w:t>
      </w:r>
      <w:r>
        <w:rPr>
          <w:spacing w:val="34"/>
          <w:sz w:val="32"/>
        </w:rPr>
        <w:t> </w:t>
      </w:r>
      <w:r>
        <w:rPr>
          <w:sz w:val="32"/>
        </w:rPr>
        <w:t>назва</w:t>
      </w:r>
      <w:r>
        <w:rPr>
          <w:spacing w:val="33"/>
          <w:sz w:val="32"/>
        </w:rPr>
        <w:t> </w:t>
      </w:r>
      <w:r>
        <w:rPr>
          <w:sz w:val="32"/>
        </w:rPr>
        <w:t>та</w:t>
      </w:r>
      <w:r>
        <w:rPr>
          <w:spacing w:val="32"/>
          <w:sz w:val="32"/>
        </w:rPr>
        <w:t> </w:t>
      </w:r>
      <w:r>
        <w:rPr>
          <w:sz w:val="32"/>
        </w:rPr>
        <w:t>адреса</w:t>
      </w:r>
      <w:r>
        <w:rPr>
          <w:spacing w:val="34"/>
          <w:sz w:val="32"/>
        </w:rPr>
        <w:t> </w:t>
      </w:r>
      <w:r>
        <w:rPr>
          <w:sz w:val="32"/>
        </w:rPr>
        <w:t>команди,</w:t>
      </w:r>
      <w:r>
        <w:rPr>
          <w:spacing w:val="31"/>
          <w:sz w:val="32"/>
        </w:rPr>
        <w:t> </w:t>
      </w:r>
      <w:r>
        <w:rPr>
          <w:sz w:val="32"/>
        </w:rPr>
        <w:t>що</w:t>
      </w:r>
      <w:r>
        <w:rPr>
          <w:spacing w:val="34"/>
          <w:sz w:val="32"/>
        </w:rPr>
        <w:t> </w:t>
      </w:r>
      <w:r>
        <w:rPr>
          <w:sz w:val="32"/>
        </w:rPr>
        <w:t>братиме</w:t>
      </w:r>
      <w:r>
        <w:rPr>
          <w:spacing w:val="-77"/>
          <w:sz w:val="32"/>
        </w:rPr>
        <w:t> </w:t>
      </w:r>
      <w:r>
        <w:rPr>
          <w:sz w:val="32"/>
        </w:rPr>
        <w:t>участь</w:t>
      </w:r>
      <w:r>
        <w:rPr>
          <w:spacing w:val="-1"/>
          <w:sz w:val="32"/>
        </w:rPr>
        <w:t> </w:t>
      </w:r>
      <w:r>
        <w:rPr>
          <w:sz w:val="32"/>
        </w:rPr>
        <w:t>у</w:t>
      </w:r>
      <w:r>
        <w:rPr>
          <w:spacing w:val="-1"/>
          <w:sz w:val="32"/>
        </w:rPr>
        <w:t> </w:t>
      </w:r>
      <w:r>
        <w:rPr>
          <w:sz w:val="32"/>
        </w:rPr>
        <w:t>змаганнях.</w:t>
      </w:r>
    </w:p>
    <w:p>
      <w:pPr>
        <w:pStyle w:val="ListParagraph"/>
        <w:numPr>
          <w:ilvl w:val="0"/>
          <w:numId w:val="30"/>
        </w:numPr>
        <w:tabs>
          <w:tab w:pos="1115" w:val="left" w:leader="none"/>
        </w:tabs>
        <w:spacing w:line="240" w:lineRule="auto" w:before="2" w:after="0"/>
        <w:ind w:left="1114" w:right="0" w:hanging="321"/>
        <w:jc w:val="left"/>
        <w:rPr>
          <w:sz w:val="32"/>
        </w:rPr>
      </w:pPr>
      <w:r>
        <w:rPr>
          <w:sz w:val="32"/>
        </w:rPr>
        <w:t>Змагання,</w:t>
      </w:r>
      <w:r>
        <w:rPr>
          <w:spacing w:val="-5"/>
          <w:sz w:val="32"/>
        </w:rPr>
        <w:t> </w:t>
      </w:r>
      <w:r>
        <w:rPr>
          <w:sz w:val="32"/>
        </w:rPr>
        <w:t>у</w:t>
      </w:r>
      <w:r>
        <w:rPr>
          <w:spacing w:val="-4"/>
          <w:sz w:val="32"/>
        </w:rPr>
        <w:t> </w:t>
      </w:r>
      <w:r>
        <w:rPr>
          <w:sz w:val="32"/>
        </w:rPr>
        <w:t>яких</w:t>
      </w:r>
      <w:r>
        <w:rPr>
          <w:spacing w:val="-4"/>
          <w:sz w:val="32"/>
        </w:rPr>
        <w:t> </w:t>
      </w:r>
      <w:r>
        <w:rPr>
          <w:sz w:val="32"/>
        </w:rPr>
        <w:t>команда</w:t>
      </w:r>
      <w:r>
        <w:rPr>
          <w:spacing w:val="-4"/>
          <w:sz w:val="32"/>
        </w:rPr>
        <w:t> </w:t>
      </w:r>
      <w:r>
        <w:rPr>
          <w:sz w:val="32"/>
        </w:rPr>
        <w:t>прийматиме</w:t>
      </w:r>
      <w:r>
        <w:rPr>
          <w:spacing w:val="-3"/>
          <w:sz w:val="32"/>
        </w:rPr>
        <w:t> </w:t>
      </w:r>
      <w:r>
        <w:rPr>
          <w:sz w:val="32"/>
        </w:rPr>
        <w:t>участь.</w:t>
      </w:r>
    </w:p>
    <w:p>
      <w:pPr>
        <w:pStyle w:val="ListParagraph"/>
        <w:numPr>
          <w:ilvl w:val="0"/>
          <w:numId w:val="30"/>
        </w:numPr>
        <w:tabs>
          <w:tab w:pos="1148" w:val="left" w:leader="none"/>
        </w:tabs>
        <w:spacing w:line="247" w:lineRule="auto" w:before="12" w:after="0"/>
        <w:ind w:left="226" w:right="483" w:firstLine="567"/>
        <w:jc w:val="left"/>
        <w:rPr>
          <w:sz w:val="32"/>
        </w:rPr>
      </w:pPr>
      <w:r>
        <w:rPr>
          <w:sz w:val="32"/>
        </w:rPr>
        <w:t>Кількість</w:t>
      </w:r>
      <w:r>
        <w:rPr>
          <w:spacing w:val="26"/>
          <w:sz w:val="32"/>
        </w:rPr>
        <w:t> </w:t>
      </w:r>
      <w:r>
        <w:rPr>
          <w:sz w:val="32"/>
        </w:rPr>
        <w:t>команд</w:t>
      </w:r>
      <w:r>
        <w:rPr>
          <w:spacing w:val="26"/>
          <w:sz w:val="32"/>
        </w:rPr>
        <w:t> </w:t>
      </w:r>
      <w:r>
        <w:rPr>
          <w:sz w:val="32"/>
        </w:rPr>
        <w:t>(основна,</w:t>
      </w:r>
      <w:r>
        <w:rPr>
          <w:spacing w:val="27"/>
          <w:sz w:val="32"/>
        </w:rPr>
        <w:t> </w:t>
      </w:r>
      <w:r>
        <w:rPr>
          <w:sz w:val="32"/>
        </w:rPr>
        <w:t>дублююча,</w:t>
      </w:r>
      <w:r>
        <w:rPr>
          <w:spacing w:val="26"/>
          <w:sz w:val="32"/>
        </w:rPr>
        <w:t> </w:t>
      </w:r>
      <w:r>
        <w:rPr>
          <w:sz w:val="32"/>
        </w:rPr>
        <w:t>юнацька),</w:t>
      </w:r>
      <w:r>
        <w:rPr>
          <w:spacing w:val="27"/>
          <w:sz w:val="32"/>
        </w:rPr>
        <w:t> </w:t>
      </w:r>
      <w:r>
        <w:rPr>
          <w:sz w:val="32"/>
        </w:rPr>
        <w:t>які</w:t>
      </w:r>
      <w:r>
        <w:rPr>
          <w:spacing w:val="26"/>
          <w:sz w:val="32"/>
        </w:rPr>
        <w:t> </w:t>
      </w:r>
      <w:r>
        <w:rPr>
          <w:sz w:val="32"/>
        </w:rPr>
        <w:t>заявляє</w:t>
      </w:r>
      <w:r>
        <w:rPr>
          <w:spacing w:val="-77"/>
          <w:sz w:val="32"/>
        </w:rPr>
        <w:t> </w:t>
      </w:r>
      <w:r>
        <w:rPr>
          <w:sz w:val="32"/>
        </w:rPr>
        <w:t>клуб,</w:t>
      </w:r>
      <w:r>
        <w:rPr>
          <w:spacing w:val="-1"/>
          <w:sz w:val="32"/>
        </w:rPr>
        <w:t> </w:t>
      </w:r>
      <w:r>
        <w:rPr>
          <w:sz w:val="32"/>
        </w:rPr>
        <w:t>на</w:t>
      </w:r>
      <w:r>
        <w:rPr>
          <w:spacing w:val="-2"/>
          <w:sz w:val="32"/>
        </w:rPr>
        <w:t> </w:t>
      </w:r>
      <w:r>
        <w:rPr>
          <w:sz w:val="32"/>
        </w:rPr>
        <w:t>змагання та</w:t>
      </w:r>
      <w:r>
        <w:rPr>
          <w:spacing w:val="-2"/>
          <w:sz w:val="32"/>
        </w:rPr>
        <w:t> </w:t>
      </w:r>
      <w:r>
        <w:rPr>
          <w:sz w:val="32"/>
        </w:rPr>
        <w:t>рівень</w:t>
      </w:r>
      <w:r>
        <w:rPr>
          <w:spacing w:val="-1"/>
          <w:sz w:val="32"/>
        </w:rPr>
        <w:t> </w:t>
      </w:r>
      <w:r>
        <w:rPr>
          <w:sz w:val="32"/>
        </w:rPr>
        <w:t>їхньої</w:t>
      </w:r>
      <w:r>
        <w:rPr>
          <w:spacing w:val="-1"/>
          <w:sz w:val="32"/>
        </w:rPr>
        <w:t> </w:t>
      </w:r>
      <w:r>
        <w:rPr>
          <w:sz w:val="32"/>
        </w:rPr>
        <w:t>спортивної</w:t>
      </w:r>
      <w:r>
        <w:rPr>
          <w:spacing w:val="-3"/>
          <w:sz w:val="32"/>
        </w:rPr>
        <w:t> </w:t>
      </w:r>
      <w:r>
        <w:rPr>
          <w:sz w:val="32"/>
        </w:rPr>
        <w:t>кваліфікації.</w:t>
      </w:r>
    </w:p>
    <w:p>
      <w:pPr>
        <w:pStyle w:val="ListParagraph"/>
        <w:numPr>
          <w:ilvl w:val="0"/>
          <w:numId w:val="31"/>
        </w:numPr>
        <w:tabs>
          <w:tab w:pos="1241" w:val="left" w:leader="none"/>
          <w:tab w:pos="1242" w:val="left" w:leader="none"/>
          <w:tab w:pos="2528" w:val="left" w:leader="none"/>
          <w:tab w:pos="4372" w:val="left" w:leader="none"/>
          <w:tab w:pos="5390" w:val="left" w:leader="none"/>
          <w:tab w:pos="6004" w:val="left" w:leader="none"/>
          <w:tab w:pos="7241" w:val="left" w:leader="none"/>
          <w:tab w:pos="8082" w:val="left" w:leader="none"/>
          <w:tab w:pos="9167" w:val="left" w:leader="none"/>
        </w:tabs>
        <w:spacing w:line="247" w:lineRule="auto" w:before="1" w:after="0"/>
        <w:ind w:left="226" w:right="484" w:firstLine="567"/>
        <w:jc w:val="left"/>
        <w:rPr>
          <w:sz w:val="32"/>
        </w:rPr>
      </w:pPr>
      <w:r>
        <w:rPr>
          <w:sz w:val="32"/>
        </w:rPr>
        <w:t>Перелік</w:t>
        <w:tab/>
        <w:t>футбольних</w:t>
        <w:tab/>
        <w:t>полів,</w:t>
        <w:tab/>
        <w:t>що</w:t>
        <w:tab/>
        <w:t>можуть</w:t>
        <w:tab/>
        <w:t>бути</w:t>
        <w:tab/>
        <w:t>надані</w:t>
        <w:tab/>
        <w:t>для</w:t>
      </w:r>
      <w:r>
        <w:rPr>
          <w:spacing w:val="-77"/>
          <w:sz w:val="32"/>
        </w:rPr>
        <w:t> </w:t>
      </w:r>
      <w:r>
        <w:rPr>
          <w:sz w:val="32"/>
        </w:rPr>
        <w:t>проведення</w:t>
      </w:r>
      <w:r>
        <w:rPr>
          <w:spacing w:val="-1"/>
          <w:sz w:val="32"/>
        </w:rPr>
        <w:t> </w:t>
      </w:r>
      <w:r>
        <w:rPr>
          <w:sz w:val="32"/>
        </w:rPr>
        <w:t>футбольних матчів.</w:t>
      </w:r>
    </w:p>
    <w:p>
      <w:pPr>
        <w:spacing w:after="0" w:line="247" w:lineRule="auto"/>
        <w:jc w:val="left"/>
        <w:rPr>
          <w:sz w:val="32"/>
        </w:rPr>
        <w:sectPr>
          <w:pgSz w:w="11910" w:h="16840"/>
          <w:pgMar w:header="0" w:footer="1133" w:top="1180" w:bottom="1380" w:left="1020" w:right="760"/>
        </w:sectPr>
      </w:pPr>
    </w:p>
    <w:p>
      <w:pPr>
        <w:pStyle w:val="ListParagraph"/>
        <w:numPr>
          <w:ilvl w:val="0"/>
          <w:numId w:val="31"/>
        </w:numPr>
        <w:tabs>
          <w:tab w:pos="1421" w:val="left" w:leader="none"/>
          <w:tab w:pos="1422" w:val="left" w:leader="none"/>
          <w:tab w:pos="3287" w:val="left" w:leader="none"/>
          <w:tab w:pos="5423" w:val="left" w:leader="none"/>
          <w:tab w:pos="6976" w:val="left" w:leader="none"/>
          <w:tab w:pos="8917" w:val="left" w:leader="none"/>
        </w:tabs>
        <w:spacing w:line="247" w:lineRule="auto" w:before="71" w:after="0"/>
        <w:ind w:left="226" w:right="483" w:firstLine="567"/>
        <w:jc w:val="left"/>
        <w:rPr>
          <w:sz w:val="32"/>
        </w:rPr>
      </w:pPr>
      <w:r>
        <w:rPr>
          <w:sz w:val="32"/>
        </w:rPr>
        <w:t>Спортивне</w:t>
        <w:tab/>
        <w:t>екіпірування</w:t>
        <w:tab/>
        <w:t>команди</w:t>
        <w:tab/>
        <w:t>(вказується</w:t>
        <w:tab/>
      </w:r>
      <w:r>
        <w:rPr>
          <w:spacing w:val="-1"/>
          <w:sz w:val="32"/>
        </w:rPr>
        <w:t>колір</w:t>
      </w:r>
      <w:r>
        <w:rPr>
          <w:spacing w:val="-77"/>
          <w:sz w:val="32"/>
        </w:rPr>
        <w:t> </w:t>
      </w:r>
      <w:r>
        <w:rPr>
          <w:sz w:val="32"/>
        </w:rPr>
        <w:t>домашньої</w:t>
      </w:r>
      <w:r>
        <w:rPr>
          <w:spacing w:val="-3"/>
          <w:sz w:val="32"/>
        </w:rPr>
        <w:t> </w:t>
      </w:r>
      <w:r>
        <w:rPr>
          <w:sz w:val="32"/>
        </w:rPr>
        <w:t>та</w:t>
      </w:r>
      <w:r>
        <w:rPr>
          <w:spacing w:val="-1"/>
          <w:sz w:val="32"/>
        </w:rPr>
        <w:t> </w:t>
      </w:r>
      <w:r>
        <w:rPr>
          <w:sz w:val="32"/>
        </w:rPr>
        <w:t>гостьової</w:t>
      </w:r>
      <w:r>
        <w:rPr>
          <w:spacing w:val="-2"/>
          <w:sz w:val="32"/>
        </w:rPr>
        <w:t> </w:t>
      </w:r>
      <w:r>
        <w:rPr>
          <w:sz w:val="32"/>
        </w:rPr>
        <w:t>форми);</w:t>
      </w:r>
    </w:p>
    <w:p>
      <w:pPr>
        <w:pStyle w:val="ListParagraph"/>
        <w:numPr>
          <w:ilvl w:val="0"/>
          <w:numId w:val="31"/>
        </w:numPr>
        <w:tabs>
          <w:tab w:pos="1116" w:val="left" w:leader="none"/>
        </w:tabs>
        <w:spacing w:line="240" w:lineRule="auto" w:before="3" w:after="0"/>
        <w:ind w:left="1115" w:right="0" w:hanging="322"/>
        <w:jc w:val="left"/>
        <w:rPr>
          <w:sz w:val="32"/>
        </w:rPr>
      </w:pPr>
      <w:r>
        <w:rPr>
          <w:sz w:val="32"/>
        </w:rPr>
        <w:t>Список</w:t>
      </w:r>
      <w:r>
        <w:rPr>
          <w:spacing w:val="-4"/>
          <w:sz w:val="32"/>
        </w:rPr>
        <w:t> </w:t>
      </w:r>
      <w:r>
        <w:rPr>
          <w:sz w:val="32"/>
        </w:rPr>
        <w:t>учасників</w:t>
      </w:r>
      <w:r>
        <w:rPr>
          <w:spacing w:val="-4"/>
          <w:sz w:val="32"/>
        </w:rPr>
        <w:t> </w:t>
      </w:r>
      <w:r>
        <w:rPr>
          <w:sz w:val="32"/>
        </w:rPr>
        <w:t>змагань</w:t>
      </w:r>
      <w:r>
        <w:rPr>
          <w:spacing w:val="-4"/>
          <w:sz w:val="32"/>
        </w:rPr>
        <w:t> </w:t>
      </w:r>
      <w:r>
        <w:rPr>
          <w:sz w:val="32"/>
        </w:rPr>
        <w:t>або</w:t>
      </w:r>
      <w:r>
        <w:rPr>
          <w:spacing w:val="-4"/>
          <w:sz w:val="32"/>
        </w:rPr>
        <w:t> </w:t>
      </w:r>
      <w:r>
        <w:rPr>
          <w:sz w:val="32"/>
        </w:rPr>
        <w:t>складу</w:t>
      </w:r>
      <w:r>
        <w:rPr>
          <w:spacing w:val="-3"/>
          <w:sz w:val="32"/>
        </w:rPr>
        <w:t> </w:t>
      </w:r>
      <w:r>
        <w:rPr>
          <w:sz w:val="32"/>
        </w:rPr>
        <w:t>команди.</w:t>
      </w:r>
    </w:p>
    <w:p>
      <w:pPr>
        <w:pStyle w:val="ListParagraph"/>
        <w:numPr>
          <w:ilvl w:val="0"/>
          <w:numId w:val="31"/>
        </w:numPr>
        <w:tabs>
          <w:tab w:pos="1329" w:val="left" w:leader="none"/>
          <w:tab w:pos="1330" w:val="left" w:leader="none"/>
          <w:tab w:pos="2939" w:val="left" w:leader="none"/>
          <w:tab w:pos="3515" w:val="left" w:leader="none"/>
          <w:tab w:pos="4354" w:val="left" w:leader="none"/>
          <w:tab w:pos="5707" w:val="left" w:leader="none"/>
          <w:tab w:pos="6283" w:val="left" w:leader="none"/>
          <w:tab w:pos="7119" w:val="left" w:leader="none"/>
          <w:tab w:pos="8249" w:val="left" w:leader="none"/>
        </w:tabs>
        <w:spacing w:line="247" w:lineRule="auto" w:before="11" w:after="0"/>
        <w:ind w:left="226" w:right="483" w:firstLine="567"/>
        <w:jc w:val="left"/>
        <w:rPr>
          <w:sz w:val="32"/>
        </w:rPr>
      </w:pPr>
      <w:r>
        <w:rPr>
          <w:sz w:val="32"/>
        </w:rPr>
        <w:t>Прізвище</w:t>
        <w:tab/>
        <w:t>та</w:t>
        <w:tab/>
        <w:t>ім’я</w:t>
        <w:tab/>
        <w:t>тренера</w:t>
        <w:tab/>
        <w:t>та</w:t>
        <w:tab/>
        <w:t>всіх</w:t>
        <w:tab/>
        <w:t>інших</w:t>
        <w:tab/>
        <w:t>офіційних</w:t>
      </w:r>
      <w:r>
        <w:rPr>
          <w:spacing w:val="-77"/>
          <w:sz w:val="32"/>
        </w:rPr>
        <w:t> </w:t>
      </w:r>
      <w:r>
        <w:rPr>
          <w:sz w:val="32"/>
        </w:rPr>
        <w:t>представників</w:t>
      </w:r>
      <w:r>
        <w:rPr>
          <w:spacing w:val="-2"/>
          <w:sz w:val="32"/>
        </w:rPr>
        <w:t> </w:t>
      </w:r>
      <w:r>
        <w:rPr>
          <w:sz w:val="32"/>
        </w:rPr>
        <w:t>команди.</w:t>
      </w:r>
    </w:p>
    <w:p>
      <w:pPr>
        <w:pStyle w:val="BodyText"/>
        <w:spacing w:line="247" w:lineRule="auto" w:before="3"/>
        <w:ind w:right="482" w:firstLine="567"/>
      </w:pPr>
      <w:r>
        <w:rPr/>
        <w:t>Якщо</w:t>
      </w:r>
      <w:r>
        <w:rPr>
          <w:spacing w:val="1"/>
        </w:rPr>
        <w:t> </w:t>
      </w:r>
      <w:r>
        <w:rPr/>
        <w:t>згідно попередньої заявки</w:t>
      </w:r>
      <w:r>
        <w:rPr>
          <w:spacing w:val="1"/>
        </w:rPr>
        <w:t> </w:t>
      </w:r>
      <w:r>
        <w:rPr/>
        <w:t>було прийнято рішення про</w:t>
      </w:r>
      <w:r>
        <w:rPr>
          <w:spacing w:val="1"/>
        </w:rPr>
        <w:t> </w:t>
      </w:r>
      <w:r>
        <w:rPr/>
        <w:t>зарахування команди до числа учасників змагань, тоді до їхнього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необхідно</w:t>
      </w:r>
      <w:r>
        <w:rPr>
          <w:spacing w:val="1"/>
        </w:rPr>
        <w:t> </w:t>
      </w:r>
      <w:r>
        <w:rPr/>
        <w:t>представити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організацію,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проводить</w:t>
      </w:r>
      <w:r>
        <w:rPr>
          <w:spacing w:val="-77"/>
        </w:rPr>
        <w:t> </w:t>
      </w:r>
      <w:r>
        <w:rPr/>
        <w:t>змагання)</w:t>
      </w:r>
      <w:r>
        <w:rPr>
          <w:spacing w:val="-2"/>
        </w:rPr>
        <w:t> </w:t>
      </w:r>
      <w:r>
        <w:rPr/>
        <w:t>заявочний</w:t>
      </w:r>
      <w:r>
        <w:rPr>
          <w:spacing w:val="-1"/>
        </w:rPr>
        <w:t> </w:t>
      </w:r>
      <w:r>
        <w:rPr/>
        <w:t>листок</w:t>
      </w:r>
      <w:r>
        <w:rPr>
          <w:spacing w:val="-2"/>
        </w:rPr>
        <w:t> </w:t>
      </w:r>
      <w:r>
        <w:rPr/>
        <w:t>за</w:t>
      </w:r>
      <w:r>
        <w:rPr>
          <w:spacing w:val="-1"/>
        </w:rPr>
        <w:t> </w:t>
      </w:r>
      <w:r>
        <w:rPr/>
        <w:t>нижче</w:t>
      </w:r>
      <w:r>
        <w:rPr>
          <w:spacing w:val="-1"/>
        </w:rPr>
        <w:t> </w:t>
      </w:r>
      <w:r>
        <w:rPr/>
        <w:t>встановленою</w:t>
      </w:r>
      <w:r>
        <w:rPr>
          <w:spacing w:val="-2"/>
        </w:rPr>
        <w:t> </w:t>
      </w:r>
      <w:r>
        <w:rPr/>
        <w:t>формою.</w:t>
      </w:r>
    </w:p>
    <w:p>
      <w:pPr>
        <w:pStyle w:val="BodyText"/>
        <w:spacing w:line="247" w:lineRule="auto" w:before="3"/>
        <w:ind w:right="481" w:firstLine="567"/>
      </w:pPr>
      <w:r>
        <w:rPr/>
        <w:t>Заявки на участь у змаганнях з футболу на першість, чемпіонат,</w:t>
      </w:r>
      <w:r>
        <w:rPr>
          <w:spacing w:val="1"/>
        </w:rPr>
        <w:t> </w:t>
      </w:r>
      <w:r>
        <w:rPr/>
        <w:t>(Кубок)</w:t>
      </w:r>
      <w:r>
        <w:rPr>
          <w:spacing w:val="-2"/>
        </w:rPr>
        <w:t> </w:t>
      </w:r>
      <w:r>
        <w:rPr/>
        <w:t>міста,</w:t>
      </w:r>
      <w:r>
        <w:rPr>
          <w:spacing w:val="-1"/>
        </w:rPr>
        <w:t> </w:t>
      </w:r>
      <w:r>
        <w:rPr/>
        <w:t>області),</w:t>
      </w:r>
      <w:r>
        <w:rPr>
          <w:spacing w:val="-2"/>
        </w:rPr>
        <w:t> </w:t>
      </w:r>
      <w:r>
        <w:rPr/>
        <w:t>України</w:t>
      </w:r>
      <w:r>
        <w:rPr>
          <w:spacing w:val="-1"/>
        </w:rPr>
        <w:t> </w:t>
      </w:r>
      <w:r>
        <w:rPr/>
        <w:t>від команди</w:t>
      </w:r>
      <w:r>
        <w:rPr>
          <w:spacing w:val="-1"/>
        </w:rPr>
        <w:t> </w:t>
      </w:r>
      <w:r>
        <w:rPr/>
        <w:t>...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9"/>
        <w:ind w:left="0"/>
        <w:jc w:val="left"/>
        <w:rPr>
          <w:sz w:val="12"/>
        </w:rPr>
      </w:pPr>
    </w:p>
    <w:tbl>
      <w:tblPr>
        <w:tblW w:w="0" w:type="auto"/>
        <w:jc w:val="left"/>
        <w:tblInd w:w="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54"/>
        <w:gridCol w:w="3252"/>
        <w:gridCol w:w="1577"/>
        <w:gridCol w:w="1933"/>
        <w:gridCol w:w="1455"/>
      </w:tblGrid>
      <w:tr>
        <w:trPr>
          <w:trHeight w:val="551" w:hRule="atLeast"/>
        </w:trPr>
        <w:tc>
          <w:tcPr>
            <w:tcW w:w="854" w:type="dxa"/>
          </w:tcPr>
          <w:p>
            <w:pPr>
              <w:pStyle w:val="TableParagraph"/>
              <w:spacing w:before="134"/>
              <w:ind w:left="220"/>
              <w:rPr>
                <w:sz w:val="24"/>
              </w:rPr>
            </w:pPr>
            <w:r>
              <w:rPr>
                <w:sz w:val="24"/>
              </w:rPr>
              <w:t>Н/П</w:t>
            </w:r>
          </w:p>
        </w:tc>
        <w:tc>
          <w:tcPr>
            <w:tcW w:w="3252" w:type="dxa"/>
          </w:tcPr>
          <w:p>
            <w:pPr>
              <w:pStyle w:val="TableParagraph"/>
              <w:spacing w:before="134"/>
              <w:ind w:left="273"/>
              <w:rPr>
                <w:sz w:val="24"/>
              </w:rPr>
            </w:pPr>
            <w:r>
              <w:rPr>
                <w:sz w:val="24"/>
              </w:rPr>
              <w:t>Прізвище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та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ім’я</w:t>
            </w:r>
          </w:p>
        </w:tc>
        <w:tc>
          <w:tcPr>
            <w:tcW w:w="1577" w:type="dxa"/>
          </w:tcPr>
          <w:p>
            <w:pPr>
              <w:pStyle w:val="TableParagraph"/>
              <w:spacing w:line="273" w:lineRule="exact"/>
              <w:ind w:left="150" w:right="140"/>
              <w:jc w:val="center"/>
              <w:rPr>
                <w:sz w:val="24"/>
              </w:rPr>
            </w:pPr>
            <w:r>
              <w:rPr>
                <w:sz w:val="24"/>
              </w:rPr>
              <w:t>Рік</w:t>
            </w:r>
          </w:p>
          <w:p>
            <w:pPr>
              <w:pStyle w:val="TableParagraph"/>
              <w:spacing w:line="259" w:lineRule="exact"/>
              <w:ind w:left="150" w:right="140"/>
              <w:jc w:val="center"/>
              <w:rPr>
                <w:sz w:val="24"/>
              </w:rPr>
            </w:pPr>
            <w:r>
              <w:rPr>
                <w:sz w:val="24"/>
              </w:rPr>
              <w:t>народження</w:t>
            </w:r>
          </w:p>
        </w:tc>
        <w:tc>
          <w:tcPr>
            <w:tcW w:w="1933" w:type="dxa"/>
          </w:tcPr>
          <w:p>
            <w:pPr>
              <w:pStyle w:val="TableParagraph"/>
              <w:spacing w:before="134"/>
              <w:ind w:left="223" w:right="215"/>
              <w:jc w:val="center"/>
              <w:rPr>
                <w:sz w:val="24"/>
              </w:rPr>
            </w:pPr>
            <w:r>
              <w:rPr>
                <w:sz w:val="24"/>
              </w:rPr>
              <w:t>Амплуа</w:t>
            </w:r>
          </w:p>
        </w:tc>
        <w:tc>
          <w:tcPr>
            <w:tcW w:w="1455" w:type="dxa"/>
          </w:tcPr>
          <w:p>
            <w:pPr>
              <w:pStyle w:val="TableParagraph"/>
              <w:spacing w:line="273" w:lineRule="exact"/>
              <w:ind w:left="350"/>
              <w:rPr>
                <w:sz w:val="24"/>
              </w:rPr>
            </w:pPr>
            <w:r>
              <w:rPr>
                <w:sz w:val="24"/>
              </w:rPr>
              <w:t>Допуск</w:t>
            </w:r>
          </w:p>
          <w:p>
            <w:pPr>
              <w:pStyle w:val="TableParagraph"/>
              <w:spacing w:line="259" w:lineRule="exact"/>
              <w:ind w:left="408"/>
              <w:rPr>
                <w:sz w:val="24"/>
              </w:rPr>
            </w:pPr>
            <w:r>
              <w:rPr>
                <w:sz w:val="24"/>
              </w:rPr>
              <w:t>лікаря</w:t>
            </w:r>
          </w:p>
        </w:tc>
      </w:tr>
      <w:tr>
        <w:trPr>
          <w:trHeight w:val="379" w:hRule="atLeast"/>
        </w:trPr>
        <w:tc>
          <w:tcPr>
            <w:tcW w:w="85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252" w:type="dxa"/>
          </w:tcPr>
          <w:p>
            <w:pPr>
              <w:pStyle w:val="TableParagraph"/>
              <w:spacing w:line="318" w:lineRule="exact" w:before="42"/>
              <w:ind w:left="165"/>
              <w:rPr>
                <w:sz w:val="28"/>
              </w:rPr>
            </w:pPr>
            <w:r>
              <w:rPr>
                <w:sz w:val="28"/>
              </w:rPr>
              <w:t>Лунін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Андрій</w:t>
            </w:r>
          </w:p>
        </w:tc>
        <w:tc>
          <w:tcPr>
            <w:tcW w:w="1577" w:type="dxa"/>
          </w:tcPr>
          <w:p>
            <w:pPr>
              <w:pStyle w:val="TableParagraph"/>
              <w:spacing w:before="79"/>
              <w:ind w:left="165"/>
              <w:rPr>
                <w:sz w:val="24"/>
              </w:rPr>
            </w:pPr>
            <w:r>
              <w:rPr>
                <w:sz w:val="24"/>
              </w:rPr>
              <w:t>11.02.1999</w:t>
            </w:r>
          </w:p>
        </w:tc>
        <w:tc>
          <w:tcPr>
            <w:tcW w:w="1933" w:type="dxa"/>
          </w:tcPr>
          <w:p>
            <w:pPr>
              <w:pStyle w:val="TableParagraph"/>
              <w:spacing w:line="318" w:lineRule="exact" w:before="42"/>
              <w:ind w:left="223" w:right="215"/>
              <w:jc w:val="center"/>
              <w:rPr>
                <w:sz w:val="28"/>
              </w:rPr>
            </w:pPr>
            <w:r>
              <w:rPr>
                <w:sz w:val="28"/>
              </w:rPr>
              <w:t>воротар</w:t>
            </w:r>
          </w:p>
        </w:tc>
        <w:tc>
          <w:tcPr>
            <w:tcW w:w="1455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380" w:hRule="atLeast"/>
        </w:trPr>
        <w:tc>
          <w:tcPr>
            <w:tcW w:w="85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252" w:type="dxa"/>
          </w:tcPr>
          <w:p>
            <w:pPr>
              <w:pStyle w:val="TableParagraph"/>
              <w:spacing w:line="318" w:lineRule="exact" w:before="42"/>
              <w:ind w:left="165"/>
              <w:rPr>
                <w:sz w:val="28"/>
              </w:rPr>
            </w:pPr>
            <w:r>
              <w:rPr>
                <w:sz w:val="28"/>
              </w:rPr>
              <w:t>Миколенко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Віталій</w:t>
            </w:r>
          </w:p>
        </w:tc>
        <w:tc>
          <w:tcPr>
            <w:tcW w:w="1577" w:type="dxa"/>
          </w:tcPr>
          <w:p>
            <w:pPr>
              <w:pStyle w:val="TableParagraph"/>
              <w:spacing w:before="79"/>
              <w:ind w:left="165"/>
              <w:rPr>
                <w:sz w:val="24"/>
              </w:rPr>
            </w:pPr>
            <w:r>
              <w:rPr>
                <w:sz w:val="24"/>
              </w:rPr>
              <w:t>29.05.1999</w:t>
            </w:r>
          </w:p>
        </w:tc>
        <w:tc>
          <w:tcPr>
            <w:tcW w:w="1933" w:type="dxa"/>
          </w:tcPr>
          <w:p>
            <w:pPr>
              <w:pStyle w:val="TableParagraph"/>
              <w:spacing w:line="318" w:lineRule="exact" w:before="42"/>
              <w:ind w:left="223" w:right="213"/>
              <w:jc w:val="center"/>
              <w:rPr>
                <w:sz w:val="28"/>
              </w:rPr>
            </w:pPr>
            <w:r>
              <w:rPr>
                <w:sz w:val="28"/>
              </w:rPr>
              <w:t>захисник</w:t>
            </w:r>
          </w:p>
        </w:tc>
        <w:tc>
          <w:tcPr>
            <w:tcW w:w="1455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379" w:hRule="atLeast"/>
        </w:trPr>
        <w:tc>
          <w:tcPr>
            <w:tcW w:w="85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252" w:type="dxa"/>
          </w:tcPr>
          <w:p>
            <w:pPr>
              <w:pStyle w:val="TableParagraph"/>
              <w:spacing w:line="318" w:lineRule="exact" w:before="42"/>
              <w:ind w:left="165"/>
              <w:rPr>
                <w:sz w:val="28"/>
              </w:rPr>
            </w:pPr>
            <w:r>
              <w:rPr>
                <w:sz w:val="28"/>
              </w:rPr>
              <w:t>Зінченко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Олександр</w:t>
            </w:r>
          </w:p>
        </w:tc>
        <w:tc>
          <w:tcPr>
            <w:tcW w:w="1577" w:type="dxa"/>
          </w:tcPr>
          <w:p>
            <w:pPr>
              <w:pStyle w:val="TableParagraph"/>
              <w:spacing w:before="79"/>
              <w:ind w:left="165"/>
              <w:rPr>
                <w:sz w:val="24"/>
              </w:rPr>
            </w:pPr>
            <w:r>
              <w:rPr>
                <w:sz w:val="24"/>
              </w:rPr>
              <w:t>15.12.1996</w:t>
            </w:r>
          </w:p>
        </w:tc>
        <w:tc>
          <w:tcPr>
            <w:tcW w:w="1933" w:type="dxa"/>
          </w:tcPr>
          <w:p>
            <w:pPr>
              <w:pStyle w:val="TableParagraph"/>
              <w:spacing w:line="318" w:lineRule="exact" w:before="42"/>
              <w:ind w:left="223" w:right="215"/>
              <w:jc w:val="center"/>
              <w:rPr>
                <w:sz w:val="28"/>
              </w:rPr>
            </w:pPr>
            <w:r>
              <w:rPr>
                <w:sz w:val="28"/>
              </w:rPr>
              <w:t>півзахисник</w:t>
            </w:r>
          </w:p>
        </w:tc>
        <w:tc>
          <w:tcPr>
            <w:tcW w:w="1455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380" w:hRule="atLeast"/>
        </w:trPr>
        <w:tc>
          <w:tcPr>
            <w:tcW w:w="85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252" w:type="dxa"/>
          </w:tcPr>
          <w:p>
            <w:pPr>
              <w:pStyle w:val="TableParagraph"/>
              <w:spacing w:line="318" w:lineRule="exact" w:before="42"/>
              <w:ind w:left="165"/>
              <w:rPr>
                <w:sz w:val="28"/>
              </w:rPr>
            </w:pPr>
            <w:r>
              <w:rPr>
                <w:sz w:val="28"/>
              </w:rPr>
              <w:t>Яремчук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Роман</w:t>
            </w:r>
          </w:p>
        </w:tc>
        <w:tc>
          <w:tcPr>
            <w:tcW w:w="1577" w:type="dxa"/>
          </w:tcPr>
          <w:p>
            <w:pPr>
              <w:pStyle w:val="TableParagraph"/>
              <w:spacing w:before="79"/>
              <w:ind w:left="165"/>
              <w:rPr>
                <w:sz w:val="24"/>
              </w:rPr>
            </w:pPr>
            <w:r>
              <w:rPr>
                <w:sz w:val="24"/>
              </w:rPr>
              <w:t>27.11.1995</w:t>
            </w:r>
          </w:p>
        </w:tc>
        <w:tc>
          <w:tcPr>
            <w:tcW w:w="1933" w:type="dxa"/>
          </w:tcPr>
          <w:p>
            <w:pPr>
              <w:pStyle w:val="TableParagraph"/>
              <w:spacing w:line="318" w:lineRule="exact" w:before="42"/>
              <w:ind w:left="223" w:right="214"/>
              <w:jc w:val="center"/>
              <w:rPr>
                <w:sz w:val="28"/>
              </w:rPr>
            </w:pPr>
            <w:r>
              <w:rPr>
                <w:sz w:val="28"/>
              </w:rPr>
              <w:t>нападник</w:t>
            </w:r>
          </w:p>
        </w:tc>
        <w:tc>
          <w:tcPr>
            <w:tcW w:w="1455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381" w:hRule="atLeast"/>
        </w:trPr>
        <w:tc>
          <w:tcPr>
            <w:tcW w:w="854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3252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577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933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1455" w:type="dxa"/>
          </w:tcPr>
          <w:p>
            <w:pPr>
              <w:pStyle w:val="TableParagraph"/>
              <w:rPr>
                <w:sz w:val="28"/>
              </w:rPr>
            </w:pPr>
          </w:p>
        </w:tc>
      </w:tr>
    </w:tbl>
    <w:p>
      <w:pPr>
        <w:pStyle w:val="BodyText"/>
        <w:spacing w:before="4"/>
        <w:ind w:left="0"/>
        <w:jc w:val="left"/>
        <w:rPr>
          <w:sz w:val="33"/>
        </w:rPr>
      </w:pPr>
    </w:p>
    <w:p>
      <w:pPr>
        <w:pStyle w:val="BodyText"/>
        <w:spacing w:line="247" w:lineRule="auto"/>
        <w:ind w:right="481" w:firstLine="567"/>
      </w:pPr>
      <w:r>
        <w:rPr/>
        <w:t>Заявку затверджують підписом та завіряють печаткою керівник</w:t>
      </w:r>
      <w:r>
        <w:rPr>
          <w:spacing w:val="1"/>
        </w:rPr>
        <w:t> </w:t>
      </w:r>
      <w:r>
        <w:rPr/>
        <w:t>футбольної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(клубу),</w:t>
      </w:r>
      <w:r>
        <w:rPr>
          <w:spacing w:val="1"/>
        </w:rPr>
        <w:t> </w:t>
      </w:r>
      <w:r>
        <w:rPr/>
        <w:t>головний</w:t>
      </w:r>
      <w:r>
        <w:rPr>
          <w:spacing w:val="1"/>
        </w:rPr>
        <w:t> </w:t>
      </w:r>
      <w:r>
        <w:rPr/>
        <w:t>тренер,</w:t>
      </w:r>
      <w:r>
        <w:rPr>
          <w:spacing w:val="1"/>
        </w:rPr>
        <w:t> </w:t>
      </w:r>
      <w:r>
        <w:rPr/>
        <w:t>представник</w:t>
      </w:r>
      <w:r>
        <w:rPr>
          <w:spacing w:val="-77"/>
        </w:rPr>
        <w:t> </w:t>
      </w:r>
      <w:r>
        <w:rPr/>
        <w:t>організації,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лікар.</w:t>
      </w:r>
      <w:r>
        <w:rPr>
          <w:spacing w:val="1"/>
        </w:rPr>
        <w:t> </w:t>
      </w:r>
      <w:r>
        <w:rPr/>
        <w:t>Щоб</w:t>
      </w:r>
      <w:r>
        <w:rPr>
          <w:spacing w:val="80"/>
        </w:rPr>
        <w:t> </w:t>
      </w:r>
      <w:r>
        <w:rPr/>
        <w:t>затвердити</w:t>
      </w:r>
      <w:r>
        <w:rPr>
          <w:spacing w:val="1"/>
        </w:rPr>
        <w:t> </w:t>
      </w:r>
      <w:r>
        <w:rPr/>
        <w:t>допуск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здоров’я</w:t>
      </w:r>
      <w:r>
        <w:rPr>
          <w:spacing w:val="1"/>
        </w:rPr>
        <w:t> </w:t>
      </w:r>
      <w:r>
        <w:rPr/>
        <w:t>спортсмен,</w:t>
      </w:r>
      <w:r>
        <w:rPr>
          <w:spacing w:val="1"/>
        </w:rPr>
        <w:t> </w:t>
      </w:r>
      <w:r>
        <w:rPr/>
        <w:t>навпроти</w:t>
      </w:r>
      <w:r>
        <w:rPr>
          <w:spacing w:val="1"/>
        </w:rPr>
        <w:t> </w:t>
      </w:r>
      <w:r>
        <w:rPr/>
        <w:t>кожного</w:t>
      </w:r>
      <w:r>
        <w:rPr>
          <w:spacing w:val="1"/>
        </w:rPr>
        <w:t> </w:t>
      </w:r>
      <w:r>
        <w:rPr/>
        <w:t>учасника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лікар</w:t>
      </w:r>
      <w:r>
        <w:rPr>
          <w:spacing w:val="1"/>
        </w:rPr>
        <w:t> </w:t>
      </w:r>
      <w:r>
        <w:rPr/>
        <w:t>ставить</w:t>
      </w:r>
      <w:r>
        <w:rPr>
          <w:spacing w:val="1"/>
        </w:rPr>
        <w:t> </w:t>
      </w:r>
      <w:r>
        <w:rPr/>
        <w:t>свій</w:t>
      </w:r>
      <w:r>
        <w:rPr>
          <w:spacing w:val="1"/>
        </w:rPr>
        <w:t> </w:t>
      </w:r>
      <w:r>
        <w:rPr/>
        <w:t>підпис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печатку</w:t>
      </w:r>
      <w:r>
        <w:rPr>
          <w:spacing w:val="1"/>
        </w:rPr>
        <w:t> </w:t>
      </w:r>
      <w:r>
        <w:rPr/>
        <w:t>лікувальної</w:t>
      </w:r>
      <w:r>
        <w:rPr>
          <w:spacing w:val="-3"/>
        </w:rPr>
        <w:t> </w:t>
      </w:r>
      <w:r>
        <w:rPr/>
        <w:t>установи.</w:t>
      </w:r>
    </w:p>
    <w:p>
      <w:pPr>
        <w:spacing w:after="0" w:line="247" w:lineRule="auto"/>
        <w:sectPr>
          <w:pgSz w:w="11910" w:h="16840"/>
          <w:pgMar w:header="0" w:footer="1133" w:top="1180" w:bottom="1380" w:left="1020" w:right="760"/>
        </w:sectPr>
      </w:pPr>
    </w:p>
    <w:p>
      <w:pPr>
        <w:pStyle w:val="Heading2"/>
        <w:spacing w:before="65"/>
        <w:ind w:right="2110"/>
      </w:pPr>
      <w:bookmarkStart w:name="_TOC_250009" w:id="6"/>
      <w:r>
        <w:rPr/>
        <w:t>ТЕМА</w:t>
      </w:r>
      <w:r>
        <w:rPr>
          <w:spacing w:val="-5"/>
        </w:rPr>
        <w:t> </w:t>
      </w:r>
      <w:r>
        <w:rPr/>
        <w:t>5:</w:t>
      </w:r>
      <w:r>
        <w:rPr>
          <w:spacing w:val="-3"/>
        </w:rPr>
        <w:t> </w:t>
      </w:r>
      <w:r>
        <w:rPr/>
        <w:t>ТЕХНІКА</w:t>
      </w:r>
      <w:r>
        <w:rPr>
          <w:spacing w:val="-8"/>
        </w:rPr>
        <w:t> </w:t>
      </w:r>
      <w:r>
        <w:rPr/>
        <w:t>ГРИ</w:t>
      </w:r>
      <w:r>
        <w:rPr>
          <w:spacing w:val="-11"/>
        </w:rPr>
        <w:t> </w:t>
      </w:r>
      <w:r>
        <w:rPr/>
        <w:t>У</w:t>
      </w:r>
      <w:r>
        <w:rPr>
          <w:spacing w:val="-11"/>
        </w:rPr>
        <w:t> </w:t>
      </w:r>
      <w:bookmarkEnd w:id="6"/>
      <w:r>
        <w:rPr/>
        <w:t>ФУТБОЛ</w:t>
      </w:r>
    </w:p>
    <w:p>
      <w:pPr>
        <w:pStyle w:val="BodyText"/>
        <w:ind w:left="0"/>
        <w:jc w:val="left"/>
        <w:rPr>
          <w:b/>
          <w:sz w:val="34"/>
        </w:rPr>
      </w:pPr>
    </w:p>
    <w:p>
      <w:pPr>
        <w:pStyle w:val="ListParagraph"/>
        <w:numPr>
          <w:ilvl w:val="0"/>
          <w:numId w:val="32"/>
        </w:numPr>
        <w:tabs>
          <w:tab w:pos="1220" w:val="left" w:leader="none"/>
        </w:tabs>
        <w:spacing w:line="240" w:lineRule="auto" w:before="231" w:after="0"/>
        <w:ind w:left="1219" w:right="0" w:hanging="426"/>
        <w:jc w:val="left"/>
        <w:rPr>
          <w:sz w:val="32"/>
        </w:rPr>
      </w:pPr>
      <w:r>
        <w:rPr>
          <w:sz w:val="32"/>
        </w:rPr>
        <w:t>Загальні</w:t>
      </w:r>
      <w:r>
        <w:rPr>
          <w:spacing w:val="-6"/>
          <w:sz w:val="32"/>
        </w:rPr>
        <w:t> </w:t>
      </w:r>
      <w:r>
        <w:rPr>
          <w:sz w:val="32"/>
        </w:rPr>
        <w:t>поняття</w:t>
      </w:r>
      <w:r>
        <w:rPr>
          <w:spacing w:val="-9"/>
          <w:sz w:val="32"/>
        </w:rPr>
        <w:t> </w:t>
      </w:r>
      <w:r>
        <w:rPr>
          <w:sz w:val="32"/>
        </w:rPr>
        <w:t>про</w:t>
      </w:r>
      <w:r>
        <w:rPr>
          <w:spacing w:val="-3"/>
          <w:sz w:val="32"/>
        </w:rPr>
        <w:t> </w:t>
      </w:r>
      <w:r>
        <w:rPr>
          <w:sz w:val="32"/>
        </w:rPr>
        <w:t>класифікацію</w:t>
      </w:r>
      <w:r>
        <w:rPr>
          <w:spacing w:val="-7"/>
          <w:sz w:val="32"/>
        </w:rPr>
        <w:t> </w:t>
      </w:r>
      <w:r>
        <w:rPr>
          <w:sz w:val="32"/>
        </w:rPr>
        <w:t>і</w:t>
      </w:r>
      <w:r>
        <w:rPr>
          <w:spacing w:val="-8"/>
          <w:sz w:val="32"/>
        </w:rPr>
        <w:t> </w:t>
      </w:r>
      <w:r>
        <w:rPr>
          <w:sz w:val="32"/>
        </w:rPr>
        <w:t>систематику.</w:t>
      </w:r>
    </w:p>
    <w:p>
      <w:pPr>
        <w:pStyle w:val="ListParagraph"/>
        <w:numPr>
          <w:ilvl w:val="0"/>
          <w:numId w:val="32"/>
        </w:numPr>
        <w:tabs>
          <w:tab w:pos="1220" w:val="left" w:leader="none"/>
        </w:tabs>
        <w:spacing w:line="240" w:lineRule="auto" w:before="73" w:after="0"/>
        <w:ind w:left="1219" w:right="0" w:hanging="426"/>
        <w:jc w:val="left"/>
        <w:rPr>
          <w:sz w:val="32"/>
        </w:rPr>
      </w:pPr>
      <w:r>
        <w:rPr>
          <w:sz w:val="32"/>
        </w:rPr>
        <w:t>Класифікація</w:t>
      </w:r>
      <w:r>
        <w:rPr>
          <w:spacing w:val="-8"/>
          <w:sz w:val="32"/>
        </w:rPr>
        <w:t> </w:t>
      </w:r>
      <w:r>
        <w:rPr>
          <w:sz w:val="32"/>
        </w:rPr>
        <w:t>техніки</w:t>
      </w:r>
      <w:r>
        <w:rPr>
          <w:spacing w:val="-7"/>
          <w:sz w:val="32"/>
        </w:rPr>
        <w:t> </w:t>
      </w:r>
      <w:r>
        <w:rPr>
          <w:sz w:val="32"/>
        </w:rPr>
        <w:t>польового</w:t>
      </w:r>
      <w:r>
        <w:rPr>
          <w:spacing w:val="-6"/>
          <w:sz w:val="32"/>
        </w:rPr>
        <w:t> </w:t>
      </w:r>
      <w:r>
        <w:rPr>
          <w:sz w:val="32"/>
        </w:rPr>
        <w:t>гравця.</w:t>
      </w:r>
    </w:p>
    <w:p>
      <w:pPr>
        <w:pStyle w:val="ListParagraph"/>
        <w:numPr>
          <w:ilvl w:val="0"/>
          <w:numId w:val="32"/>
        </w:numPr>
        <w:tabs>
          <w:tab w:pos="1220" w:val="left" w:leader="none"/>
        </w:tabs>
        <w:spacing w:line="240" w:lineRule="auto" w:before="71" w:after="0"/>
        <w:ind w:left="1219" w:right="0" w:hanging="426"/>
        <w:jc w:val="left"/>
        <w:rPr>
          <w:sz w:val="32"/>
        </w:rPr>
      </w:pPr>
      <w:r>
        <w:rPr>
          <w:sz w:val="32"/>
        </w:rPr>
        <w:t>Класифікація</w:t>
      </w:r>
      <w:r>
        <w:rPr>
          <w:spacing w:val="-10"/>
          <w:sz w:val="32"/>
        </w:rPr>
        <w:t> </w:t>
      </w:r>
      <w:r>
        <w:rPr>
          <w:sz w:val="32"/>
        </w:rPr>
        <w:t>техніки</w:t>
      </w:r>
      <w:r>
        <w:rPr>
          <w:spacing w:val="-8"/>
          <w:sz w:val="32"/>
        </w:rPr>
        <w:t> </w:t>
      </w:r>
      <w:r>
        <w:rPr>
          <w:sz w:val="32"/>
        </w:rPr>
        <w:t>воротаря.</w:t>
      </w:r>
    </w:p>
    <w:p>
      <w:pPr>
        <w:pStyle w:val="BodyText"/>
        <w:spacing w:before="4"/>
        <w:ind w:left="0"/>
        <w:jc w:val="left"/>
        <w:rPr>
          <w:sz w:val="38"/>
        </w:rPr>
      </w:pPr>
    </w:p>
    <w:p>
      <w:pPr>
        <w:pStyle w:val="Heading2"/>
        <w:ind w:left="794"/>
        <w:jc w:val="left"/>
      </w:pPr>
      <w:r>
        <w:rPr/>
        <w:t>1.</w:t>
      </w:r>
      <w:r>
        <w:rPr>
          <w:spacing w:val="34"/>
        </w:rPr>
        <w:t> </w:t>
      </w:r>
      <w:r>
        <w:rPr/>
        <w:t>Загальні</w:t>
      </w:r>
      <w:r>
        <w:rPr>
          <w:spacing w:val="-4"/>
        </w:rPr>
        <w:t> </w:t>
      </w:r>
      <w:r>
        <w:rPr/>
        <w:t>поняття</w:t>
      </w:r>
      <w:r>
        <w:rPr>
          <w:spacing w:val="-8"/>
        </w:rPr>
        <w:t> </w:t>
      </w:r>
      <w:r>
        <w:rPr/>
        <w:t>про</w:t>
      </w:r>
      <w:r>
        <w:rPr>
          <w:spacing w:val="-4"/>
        </w:rPr>
        <w:t> </w:t>
      </w:r>
      <w:r>
        <w:rPr/>
        <w:t>класифікацію</w:t>
      </w:r>
      <w:r>
        <w:rPr>
          <w:spacing w:val="-5"/>
        </w:rPr>
        <w:t> </w:t>
      </w:r>
      <w:r>
        <w:rPr/>
        <w:t>і</w:t>
      </w:r>
      <w:r>
        <w:rPr>
          <w:spacing w:val="-9"/>
        </w:rPr>
        <w:t> </w:t>
      </w:r>
      <w:r>
        <w:rPr/>
        <w:t>систематику</w:t>
      </w:r>
    </w:p>
    <w:p>
      <w:pPr>
        <w:pStyle w:val="BodyText"/>
        <w:spacing w:line="261" w:lineRule="auto" w:before="262"/>
        <w:ind w:right="731" w:firstLine="567"/>
      </w:pPr>
      <w:r>
        <w:rPr/>
        <w:t>Під технікою футболу звичайно розуміють спосіб виконання</w:t>
      </w:r>
      <w:r>
        <w:rPr>
          <w:spacing w:val="1"/>
        </w:rPr>
        <w:t> </w:t>
      </w:r>
      <w:r>
        <w:rPr/>
        <w:t>рухів</w:t>
      </w:r>
      <w:r>
        <w:rPr>
          <w:i/>
        </w:rPr>
        <w:t>.</w:t>
      </w:r>
      <w:r>
        <w:rPr>
          <w:i/>
          <w:spacing w:val="1"/>
        </w:rPr>
        <w:t> </w:t>
      </w:r>
      <w:r>
        <w:rPr/>
        <w:t>Кожний</w:t>
      </w:r>
      <w:r>
        <w:rPr>
          <w:spacing w:val="1"/>
        </w:rPr>
        <w:t> </w:t>
      </w:r>
      <w:r>
        <w:rPr/>
        <w:t>вид</w:t>
      </w:r>
      <w:r>
        <w:rPr>
          <w:spacing w:val="1"/>
        </w:rPr>
        <w:t> </w:t>
      </w:r>
      <w:r>
        <w:rPr/>
        <w:t>спорту</w:t>
      </w:r>
      <w:r>
        <w:rPr>
          <w:spacing w:val="1"/>
        </w:rPr>
        <w:t> </w:t>
      </w:r>
      <w:r>
        <w:rPr/>
        <w:t>вимагає</w:t>
      </w:r>
      <w:r>
        <w:rPr>
          <w:spacing w:val="1"/>
        </w:rPr>
        <w:t> </w:t>
      </w:r>
      <w:r>
        <w:rPr/>
        <w:t>спеціальної</w:t>
      </w:r>
      <w:r>
        <w:rPr>
          <w:spacing w:val="1"/>
        </w:rPr>
        <w:t> </w:t>
      </w:r>
      <w:r>
        <w:rPr/>
        <w:t>техніки.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стосується не тільки спеціальних, потрібних для цього рухів, але й</w:t>
      </w:r>
      <w:r>
        <w:rPr>
          <w:spacing w:val="-77"/>
        </w:rPr>
        <w:t> </w:t>
      </w:r>
      <w:r>
        <w:rPr/>
        <w:t>загальних (біг,</w:t>
      </w:r>
      <w:r>
        <w:rPr>
          <w:spacing w:val="-3"/>
        </w:rPr>
        <w:t> </w:t>
      </w:r>
      <w:r>
        <w:rPr/>
        <w:t>стрибки</w:t>
      </w:r>
      <w:r>
        <w:rPr>
          <w:spacing w:val="-1"/>
        </w:rPr>
        <w:t> </w:t>
      </w:r>
      <w:r>
        <w:rPr/>
        <w:t>і</w:t>
      </w:r>
      <w:r>
        <w:rPr>
          <w:spacing w:val="-3"/>
        </w:rPr>
        <w:t> </w:t>
      </w:r>
      <w:r>
        <w:rPr/>
        <w:t>т.</w:t>
      </w:r>
      <w:r>
        <w:rPr>
          <w:spacing w:val="-2"/>
        </w:rPr>
        <w:t> </w:t>
      </w:r>
      <w:r>
        <w:rPr/>
        <w:t>ін.).</w:t>
      </w:r>
    </w:p>
    <w:p>
      <w:pPr>
        <w:pStyle w:val="BodyText"/>
        <w:spacing w:line="261" w:lineRule="auto"/>
        <w:ind w:right="733" w:firstLine="567"/>
      </w:pPr>
      <w:r>
        <w:rPr/>
        <w:t>Виходячи з цього, під технікою футболу слід розуміти спосіб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всіх</w:t>
      </w:r>
      <w:r>
        <w:rPr>
          <w:spacing w:val="-5"/>
        </w:rPr>
        <w:t> </w:t>
      </w:r>
      <w:r>
        <w:rPr/>
        <w:t>рухів,</w:t>
      </w:r>
      <w:r>
        <w:rPr>
          <w:spacing w:val="-2"/>
        </w:rPr>
        <w:t> </w:t>
      </w:r>
      <w:r>
        <w:rPr/>
        <w:t>які</w:t>
      </w:r>
      <w:r>
        <w:rPr>
          <w:spacing w:val="-1"/>
        </w:rPr>
        <w:t> </w:t>
      </w:r>
      <w:r>
        <w:rPr/>
        <w:t>можуть</w:t>
      </w:r>
      <w:r>
        <w:rPr>
          <w:spacing w:val="-3"/>
        </w:rPr>
        <w:t> </w:t>
      </w:r>
      <w:r>
        <w:rPr/>
        <w:t>бути</w:t>
      </w:r>
      <w:r>
        <w:rPr>
          <w:spacing w:val="-1"/>
        </w:rPr>
        <w:t> </w:t>
      </w:r>
      <w:r>
        <w:rPr/>
        <w:t>застосовані</w:t>
      </w:r>
      <w:r>
        <w:rPr>
          <w:spacing w:val="-5"/>
        </w:rPr>
        <w:t> </w:t>
      </w:r>
      <w:r>
        <w:rPr/>
        <w:t>у</w:t>
      </w:r>
      <w:r>
        <w:rPr>
          <w:spacing w:val="-2"/>
        </w:rPr>
        <w:t> </w:t>
      </w:r>
      <w:r>
        <w:rPr/>
        <w:t>грі.</w:t>
      </w:r>
    </w:p>
    <w:p>
      <w:pPr>
        <w:pStyle w:val="BodyText"/>
        <w:spacing w:before="3"/>
        <w:ind w:left="0"/>
        <w:jc w:val="left"/>
        <w:rPr>
          <w:sz w:val="34"/>
        </w:rPr>
      </w:pPr>
    </w:p>
    <w:p>
      <w:pPr>
        <w:pStyle w:val="Heading3"/>
        <w:ind w:right="2109"/>
        <w:jc w:val="center"/>
      </w:pPr>
      <w:r>
        <w:rPr/>
        <w:t>Класифікація</w:t>
      </w:r>
      <w:r>
        <w:rPr>
          <w:spacing w:val="-12"/>
        </w:rPr>
        <w:t> </w:t>
      </w:r>
      <w:r>
        <w:rPr/>
        <w:t>техніки</w:t>
      </w:r>
      <w:r>
        <w:rPr>
          <w:spacing w:val="-10"/>
        </w:rPr>
        <w:t> </w:t>
      </w:r>
      <w:r>
        <w:rPr/>
        <w:t>гри</w:t>
      </w:r>
    </w:p>
    <w:p>
      <w:pPr>
        <w:pStyle w:val="BodyText"/>
        <w:spacing w:before="6"/>
        <w:ind w:left="0"/>
        <w:jc w:val="left"/>
        <w:rPr>
          <w:b/>
          <w:i/>
          <w:sz w:val="37"/>
        </w:rPr>
      </w:pPr>
    </w:p>
    <w:p>
      <w:pPr>
        <w:pStyle w:val="BodyText"/>
        <w:spacing w:line="261" w:lineRule="auto"/>
        <w:ind w:right="730" w:firstLine="567"/>
      </w:pPr>
      <w:r>
        <w:rPr/>
        <w:t>Класифікація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розподіл</w:t>
      </w:r>
      <w:r>
        <w:rPr>
          <w:spacing w:val="1"/>
        </w:rPr>
        <w:t> </w:t>
      </w:r>
      <w:r>
        <w:rPr/>
        <w:t>технічних</w:t>
      </w:r>
      <w:r>
        <w:rPr>
          <w:spacing w:val="1"/>
        </w:rPr>
        <w:t> </w:t>
      </w:r>
      <w:r>
        <w:rPr>
          <w:spacing w:val="-1"/>
        </w:rPr>
        <w:t>прийомів на групи за спільними специфічними </w:t>
      </w:r>
      <w:r>
        <w:rPr/>
        <w:t>ознаками (рис. 17).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характером</w:t>
      </w:r>
      <w:r>
        <w:rPr>
          <w:spacing w:val="1"/>
        </w:rPr>
        <w:t> </w:t>
      </w:r>
      <w:r>
        <w:rPr/>
        <w:t>ігрової</w:t>
      </w:r>
      <w:r>
        <w:rPr>
          <w:spacing w:val="1"/>
        </w:rPr>
        <w:t> </w:t>
      </w:r>
      <w:r>
        <w:rPr/>
        <w:t>діяльності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техніці</w:t>
      </w:r>
      <w:r>
        <w:rPr>
          <w:spacing w:val="1"/>
        </w:rPr>
        <w:t> </w:t>
      </w:r>
      <w:r>
        <w:rPr/>
        <w:t>футболу</w:t>
      </w:r>
      <w:r>
        <w:rPr>
          <w:spacing w:val="81"/>
        </w:rPr>
        <w:t> </w:t>
      </w:r>
      <w:r>
        <w:rPr/>
        <w:t>можна</w:t>
      </w:r>
      <w:r>
        <w:rPr>
          <w:spacing w:val="1"/>
        </w:rPr>
        <w:t> </w:t>
      </w:r>
      <w:r>
        <w:rPr>
          <w:spacing w:val="-1"/>
        </w:rPr>
        <w:t>виділити два великих розділи:</w:t>
      </w:r>
      <w:r>
        <w:rPr/>
        <w:t> техніка польового гравця і техніка</w:t>
      </w:r>
      <w:r>
        <w:rPr>
          <w:spacing w:val="1"/>
        </w:rPr>
        <w:t> </w:t>
      </w:r>
      <w:r>
        <w:rPr/>
        <w:t>воротаря.</w:t>
      </w:r>
      <w:r>
        <w:rPr>
          <w:spacing w:val="1"/>
        </w:rPr>
        <w:t> </w:t>
      </w:r>
      <w:r>
        <w:rPr/>
        <w:t>Кожний</w:t>
      </w:r>
      <w:r>
        <w:rPr>
          <w:spacing w:val="1"/>
        </w:rPr>
        <w:t> </w:t>
      </w:r>
      <w:r>
        <w:rPr/>
        <w:t>розділ</w:t>
      </w:r>
      <w:r>
        <w:rPr>
          <w:spacing w:val="1"/>
        </w:rPr>
        <w:t> </w:t>
      </w:r>
      <w:r>
        <w:rPr/>
        <w:t>включає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себе</w:t>
      </w:r>
      <w:r>
        <w:rPr>
          <w:spacing w:val="1"/>
        </w:rPr>
        <w:t> </w:t>
      </w:r>
      <w:r>
        <w:rPr/>
        <w:t>підрозділи:</w:t>
      </w:r>
      <w:r>
        <w:rPr>
          <w:spacing w:val="1"/>
        </w:rPr>
        <w:t> </w:t>
      </w:r>
      <w:r>
        <w:rPr/>
        <w:t>техніка</w:t>
      </w:r>
      <w:r>
        <w:rPr>
          <w:spacing w:val="1"/>
        </w:rPr>
        <w:t> </w:t>
      </w:r>
      <w:r>
        <w:rPr/>
        <w:t>пересування</w:t>
      </w:r>
      <w:r>
        <w:rPr>
          <w:spacing w:val="1"/>
        </w:rPr>
        <w:t> </w:t>
      </w:r>
      <w:r>
        <w:rPr/>
        <w:t>та техніка</w:t>
      </w:r>
      <w:r>
        <w:rPr>
          <w:spacing w:val="1"/>
        </w:rPr>
        <w:t> </w:t>
      </w:r>
      <w:r>
        <w:rPr/>
        <w:t>володіння м’ячем, або рухи</w:t>
      </w:r>
      <w:r>
        <w:rPr>
          <w:spacing w:val="1"/>
        </w:rPr>
        <w:t> </w:t>
      </w:r>
      <w:r>
        <w:rPr/>
        <w:t>без м'яча</w:t>
      </w:r>
      <w:r>
        <w:rPr>
          <w:spacing w:val="80"/>
        </w:rPr>
        <w:t> </w:t>
      </w:r>
      <w:r>
        <w:rPr/>
        <w:t>і</w:t>
      </w:r>
      <w:r>
        <w:rPr>
          <w:spacing w:val="1"/>
        </w:rPr>
        <w:t> </w:t>
      </w:r>
      <w:r>
        <w:rPr/>
        <w:t>рухи</w:t>
      </w:r>
      <w:r>
        <w:rPr>
          <w:spacing w:val="-1"/>
        </w:rPr>
        <w:t> </w:t>
      </w:r>
      <w:r>
        <w:rPr/>
        <w:t>з</w:t>
      </w:r>
      <w:r>
        <w:rPr>
          <w:spacing w:val="-4"/>
        </w:rPr>
        <w:t> </w:t>
      </w:r>
      <w:r>
        <w:rPr/>
        <w:t>м'ячем.</w:t>
      </w:r>
    </w:p>
    <w:p>
      <w:pPr>
        <w:pStyle w:val="BodyText"/>
        <w:spacing w:line="259" w:lineRule="auto"/>
        <w:ind w:right="729" w:firstLine="567"/>
      </w:pPr>
      <w:r>
        <w:rPr/>
        <w:t>Гра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футбол</w:t>
      </w:r>
      <w:r>
        <w:rPr>
          <w:spacing w:val="1"/>
        </w:rPr>
        <w:t> </w:t>
      </w:r>
      <w:r>
        <w:rPr/>
        <w:t>охоплює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технічні</w:t>
      </w:r>
      <w:r>
        <w:rPr>
          <w:spacing w:val="1"/>
        </w:rPr>
        <w:t> </w:t>
      </w:r>
      <w:r>
        <w:rPr/>
        <w:t>засоби:</w:t>
      </w:r>
      <w:r>
        <w:rPr>
          <w:spacing w:val="1"/>
        </w:rPr>
        <w:t> </w:t>
      </w:r>
      <w:r>
        <w:rPr/>
        <w:t>переміщення</w:t>
      </w:r>
      <w:r>
        <w:rPr>
          <w:spacing w:val="1"/>
        </w:rPr>
        <w:t> </w:t>
      </w:r>
      <w:r>
        <w:rPr/>
        <w:t>гравця;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</w:t>
      </w:r>
      <w:r>
        <w:rPr>
          <w:spacing w:val="1"/>
        </w:rPr>
        <w:t> </w:t>
      </w:r>
      <w:r>
        <w:rPr/>
        <w:t>ногами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головою;</w:t>
      </w:r>
      <w:r>
        <w:rPr>
          <w:spacing w:val="1"/>
        </w:rPr>
        <w:t> </w:t>
      </w:r>
      <w:r>
        <w:rPr/>
        <w:t>зупинки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ведення</w:t>
      </w:r>
      <w:r>
        <w:rPr>
          <w:spacing w:val="1"/>
        </w:rPr>
        <w:t> </w:t>
      </w:r>
      <w:r>
        <w:rPr/>
        <w:t>його;</w:t>
      </w:r>
      <w:r>
        <w:rPr>
          <w:spacing w:val="1"/>
        </w:rPr>
        <w:t> </w:t>
      </w:r>
      <w:r>
        <w:rPr/>
        <w:t>передачі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одному;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воротах;</w:t>
      </w:r>
      <w:r>
        <w:rPr>
          <w:spacing w:val="1"/>
        </w:rPr>
        <w:t> </w:t>
      </w:r>
      <w:r>
        <w:rPr/>
        <w:t>відбирання м'яча; вкидання м'яча з-за бокової лінії та воротарем;</w:t>
      </w:r>
      <w:r>
        <w:rPr>
          <w:spacing w:val="1"/>
        </w:rPr>
        <w:t> </w:t>
      </w:r>
      <w:r>
        <w:rPr/>
        <w:t>фінти; гра воротаря</w:t>
      </w:r>
      <w:r>
        <w:rPr>
          <w:rFonts w:ascii="Symbol" w:hAnsi="Symbol"/>
          <w:vertAlign w:val="superscript"/>
        </w:rPr>
        <w:t></w:t>
      </w:r>
      <w:r>
        <w:rPr>
          <w:vertAlign w:val="baseline"/>
        </w:rPr>
        <w:t>. Якщо гравець виконує ці дії ефективно, то і</w:t>
      </w:r>
      <w:r>
        <w:rPr>
          <w:spacing w:val="1"/>
          <w:vertAlign w:val="baseline"/>
        </w:rPr>
        <w:t> </w:t>
      </w:r>
      <w:r>
        <w:rPr>
          <w:vertAlign w:val="baseline"/>
        </w:rPr>
        <w:t>команда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цілому</w:t>
      </w:r>
      <w:r>
        <w:rPr>
          <w:spacing w:val="1"/>
          <w:vertAlign w:val="baseline"/>
        </w:rPr>
        <w:t> </w:t>
      </w:r>
      <w:r>
        <w:rPr>
          <w:vertAlign w:val="baseline"/>
        </w:rPr>
        <w:t>затрачає</w:t>
      </w:r>
      <w:r>
        <w:rPr>
          <w:spacing w:val="1"/>
          <w:vertAlign w:val="baseline"/>
        </w:rPr>
        <w:t> </w:t>
      </w:r>
      <w:r>
        <w:rPr>
          <w:vertAlign w:val="baseline"/>
        </w:rPr>
        <w:t>зайві</w:t>
      </w:r>
      <w:r>
        <w:rPr>
          <w:spacing w:val="1"/>
          <w:vertAlign w:val="baseline"/>
        </w:rPr>
        <w:t> </w:t>
      </w:r>
      <w:r>
        <w:rPr>
          <w:vertAlign w:val="baseline"/>
        </w:rPr>
        <w:t>зусилля,</w:t>
      </w:r>
      <w:r>
        <w:rPr>
          <w:spacing w:val="1"/>
          <w:vertAlign w:val="baseline"/>
        </w:rPr>
        <w:t> </w:t>
      </w:r>
      <w:r>
        <w:rPr>
          <w:vertAlign w:val="baseline"/>
        </w:rPr>
        <w:t>що</w:t>
      </w:r>
      <w:r>
        <w:rPr>
          <w:spacing w:val="1"/>
          <w:vertAlign w:val="baseline"/>
        </w:rPr>
        <w:t> </w:t>
      </w:r>
      <w:r>
        <w:rPr>
          <w:vertAlign w:val="baseline"/>
        </w:rPr>
        <w:t>є</w:t>
      </w:r>
      <w:r>
        <w:rPr>
          <w:spacing w:val="1"/>
          <w:vertAlign w:val="baseline"/>
        </w:rPr>
        <w:t> </w:t>
      </w:r>
      <w:r>
        <w:rPr>
          <w:vertAlign w:val="baseline"/>
        </w:rPr>
        <w:t>серйозною</w:t>
      </w:r>
      <w:r>
        <w:rPr>
          <w:spacing w:val="-77"/>
          <w:vertAlign w:val="baseline"/>
        </w:rPr>
        <w:t> </w:t>
      </w:r>
      <w:r>
        <w:rPr>
          <w:vertAlign w:val="baseline"/>
        </w:rPr>
        <w:t>перешкодою</w:t>
      </w:r>
      <w:r>
        <w:rPr>
          <w:spacing w:val="1"/>
          <w:vertAlign w:val="baseline"/>
        </w:rPr>
        <w:t> </w:t>
      </w:r>
      <w:r>
        <w:rPr>
          <w:vertAlign w:val="baseline"/>
        </w:rPr>
        <w:t>у</w:t>
      </w:r>
      <w:r>
        <w:rPr>
          <w:spacing w:val="1"/>
          <w:vertAlign w:val="baseline"/>
        </w:rPr>
        <w:t> </w:t>
      </w:r>
      <w:r>
        <w:rPr>
          <w:vertAlign w:val="baseline"/>
        </w:rPr>
        <w:t>досягненні</w:t>
      </w:r>
      <w:r>
        <w:rPr>
          <w:spacing w:val="1"/>
          <w:vertAlign w:val="baseline"/>
        </w:rPr>
        <w:t> </w:t>
      </w:r>
      <w:r>
        <w:rPr>
          <w:vertAlign w:val="baseline"/>
        </w:rPr>
        <w:t>успіху.</w:t>
      </w:r>
      <w:r>
        <w:rPr>
          <w:spacing w:val="1"/>
          <w:vertAlign w:val="baseline"/>
        </w:rPr>
        <w:t> </w:t>
      </w:r>
      <w:r>
        <w:rPr>
          <w:vertAlign w:val="baseline"/>
        </w:rPr>
        <w:t>Від</w:t>
      </w:r>
      <w:r>
        <w:rPr>
          <w:spacing w:val="1"/>
          <w:vertAlign w:val="baseline"/>
        </w:rPr>
        <w:t> </w:t>
      </w:r>
      <w:r>
        <w:rPr>
          <w:vertAlign w:val="baseline"/>
        </w:rPr>
        <w:t>того,</w:t>
      </w:r>
      <w:r>
        <w:rPr>
          <w:spacing w:val="1"/>
          <w:vertAlign w:val="baseline"/>
        </w:rPr>
        <w:t> </w:t>
      </w:r>
      <w:r>
        <w:rPr>
          <w:vertAlign w:val="baseline"/>
        </w:rPr>
        <w:t>наскільки</w:t>
      </w:r>
      <w:r>
        <w:rPr>
          <w:spacing w:val="80"/>
          <w:vertAlign w:val="baseline"/>
        </w:rPr>
        <w:t> </w:t>
      </w:r>
      <w:r>
        <w:rPr>
          <w:vertAlign w:val="baseline"/>
        </w:rPr>
        <w:t>вміло</w:t>
      </w:r>
      <w:r>
        <w:rPr>
          <w:spacing w:val="1"/>
          <w:vertAlign w:val="baseline"/>
        </w:rPr>
        <w:t> </w:t>
      </w:r>
      <w:r>
        <w:rPr>
          <w:vertAlign w:val="baseline"/>
        </w:rPr>
        <w:t>володіє футболіст усією різноманітністю технічних засобів і як їх</w:t>
      </w:r>
      <w:r>
        <w:rPr>
          <w:spacing w:val="1"/>
          <w:vertAlign w:val="baseline"/>
        </w:rPr>
        <w:t> </w:t>
      </w:r>
      <w:r>
        <w:rPr>
          <w:vertAlign w:val="baseline"/>
        </w:rPr>
        <w:t>застосовує, залежить ефективність</w:t>
      </w:r>
      <w:r>
        <w:rPr>
          <w:spacing w:val="-4"/>
          <w:vertAlign w:val="baseline"/>
        </w:rPr>
        <w:t> </w:t>
      </w:r>
      <w:r>
        <w:rPr>
          <w:vertAlign w:val="baseline"/>
        </w:rPr>
        <w:t>його</w:t>
      </w:r>
      <w:r>
        <w:rPr>
          <w:spacing w:val="-1"/>
          <w:vertAlign w:val="baseline"/>
        </w:rPr>
        <w:t> </w:t>
      </w:r>
      <w:r>
        <w:rPr>
          <w:vertAlign w:val="baseline"/>
        </w:rPr>
        <w:t>дій.</w:t>
      </w:r>
    </w:p>
    <w:p>
      <w:pPr>
        <w:spacing w:after="0" w:line="259" w:lineRule="auto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ind w:left="0"/>
        <w:jc w:val="left"/>
        <w:rPr>
          <w:sz w:val="4"/>
        </w:rPr>
      </w:pPr>
    </w:p>
    <w:p>
      <w:pPr>
        <w:pStyle w:val="BodyText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6028118" cy="3056381"/>
            <wp:effectExtent l="0" t="0" r="0" b="0"/>
            <wp:docPr id="45" name="image2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23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8118" cy="305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5"/>
        <w:ind w:left="0"/>
        <w:jc w:val="left"/>
        <w:rPr>
          <w:sz w:val="9"/>
        </w:rPr>
      </w:pPr>
    </w:p>
    <w:p>
      <w:pPr>
        <w:spacing w:before="86"/>
        <w:ind w:left="565" w:right="258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8"/>
          <w:sz w:val="32"/>
        </w:rPr>
        <w:t> </w:t>
      </w:r>
      <w:r>
        <w:rPr>
          <w:i/>
          <w:sz w:val="32"/>
        </w:rPr>
        <w:t>17.</w:t>
      </w:r>
      <w:r>
        <w:rPr>
          <w:i/>
          <w:spacing w:val="-7"/>
          <w:sz w:val="32"/>
        </w:rPr>
        <w:t> </w:t>
      </w:r>
      <w:r>
        <w:rPr>
          <w:i/>
          <w:sz w:val="32"/>
        </w:rPr>
        <w:t>Класифікація</w:t>
      </w:r>
      <w:r>
        <w:rPr>
          <w:i/>
          <w:spacing w:val="-7"/>
          <w:sz w:val="32"/>
        </w:rPr>
        <w:t> </w:t>
      </w:r>
      <w:r>
        <w:rPr>
          <w:i/>
          <w:sz w:val="32"/>
        </w:rPr>
        <w:t>техніки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польового</w:t>
      </w:r>
      <w:r>
        <w:rPr>
          <w:i/>
          <w:spacing w:val="-7"/>
          <w:sz w:val="32"/>
        </w:rPr>
        <w:t> </w:t>
      </w:r>
      <w:r>
        <w:rPr>
          <w:i/>
          <w:sz w:val="32"/>
        </w:rPr>
        <w:t>гравця</w:t>
      </w:r>
    </w:p>
    <w:p>
      <w:pPr>
        <w:pStyle w:val="BodyText"/>
        <w:spacing w:before="3"/>
        <w:ind w:left="0"/>
        <w:jc w:val="left"/>
        <w:rPr>
          <w:i/>
          <w:sz w:val="36"/>
        </w:rPr>
      </w:pPr>
    </w:p>
    <w:p>
      <w:pPr>
        <w:pStyle w:val="BodyText"/>
        <w:spacing w:line="261" w:lineRule="auto"/>
        <w:ind w:right="483" w:firstLine="567"/>
      </w:pP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освоєння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юних</w:t>
      </w:r>
      <w:r>
        <w:rPr>
          <w:spacing w:val="1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вчать</w:t>
      </w:r>
      <w:r>
        <w:rPr>
          <w:spacing w:val="1"/>
        </w:rPr>
        <w:t> </w:t>
      </w:r>
      <w:r>
        <w:rPr/>
        <w:t>виконувати окремі прийоми та їх поєднання. Велике значення має</w:t>
      </w:r>
      <w:r>
        <w:rPr>
          <w:spacing w:val="1"/>
        </w:rPr>
        <w:t> </w:t>
      </w:r>
      <w:r>
        <w:rPr/>
        <w:t>особисте</w:t>
      </w:r>
      <w:r>
        <w:rPr>
          <w:spacing w:val="-3"/>
        </w:rPr>
        <w:t> </w:t>
      </w:r>
      <w:r>
        <w:rPr/>
        <w:t>прагнення початківця,</w:t>
      </w:r>
      <w:r>
        <w:rPr>
          <w:spacing w:val="-2"/>
        </w:rPr>
        <w:t> </w:t>
      </w:r>
      <w:r>
        <w:rPr/>
        <w:t>його</w:t>
      </w:r>
      <w:r>
        <w:rPr>
          <w:spacing w:val="-3"/>
        </w:rPr>
        <w:t> </w:t>
      </w:r>
      <w:r>
        <w:rPr/>
        <w:t>наполегливість</w:t>
      </w:r>
      <w:r>
        <w:rPr>
          <w:spacing w:val="1"/>
        </w:rPr>
        <w:t> </w:t>
      </w:r>
      <w:r>
        <w:rPr/>
        <w:t>у</w:t>
      </w:r>
      <w:r>
        <w:rPr>
          <w:spacing w:val="-2"/>
        </w:rPr>
        <w:t> </w:t>
      </w:r>
      <w:r>
        <w:rPr/>
        <w:t>роботі.</w:t>
      </w:r>
    </w:p>
    <w:p>
      <w:pPr>
        <w:pStyle w:val="BodyText"/>
        <w:spacing w:line="261" w:lineRule="auto"/>
        <w:ind w:right="483" w:firstLine="567"/>
      </w:pPr>
      <w:r>
        <w:rPr/>
        <w:t>У техніці гри, за характером ігрової діяльності, виділяють два</w:t>
      </w:r>
      <w:r>
        <w:rPr>
          <w:spacing w:val="1"/>
        </w:rPr>
        <w:t> </w:t>
      </w:r>
      <w:r>
        <w:rPr/>
        <w:t>розділи:</w:t>
      </w:r>
      <w:r>
        <w:rPr>
          <w:spacing w:val="1"/>
        </w:rPr>
        <w:t> </w:t>
      </w:r>
      <w:r>
        <w:rPr/>
        <w:t>техніка</w:t>
      </w:r>
      <w:r>
        <w:rPr>
          <w:spacing w:val="1"/>
        </w:rPr>
        <w:t> </w:t>
      </w:r>
      <w:r>
        <w:rPr/>
        <w:t>польового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техніка</w:t>
      </w:r>
      <w:r>
        <w:rPr>
          <w:spacing w:val="1"/>
        </w:rPr>
        <w:t> </w:t>
      </w:r>
      <w:r>
        <w:rPr/>
        <w:t>воротаря.</w:t>
      </w:r>
      <w:r>
        <w:rPr>
          <w:spacing w:val="1"/>
        </w:rPr>
        <w:t> </w:t>
      </w:r>
      <w:r>
        <w:rPr/>
        <w:t>Кожний</w:t>
      </w:r>
      <w:r>
        <w:rPr>
          <w:spacing w:val="1"/>
        </w:rPr>
        <w:t> </w:t>
      </w:r>
      <w:r>
        <w:rPr/>
        <w:t>із</w:t>
      </w:r>
      <w:r>
        <w:rPr>
          <w:spacing w:val="-77"/>
        </w:rPr>
        <w:t> </w:t>
      </w:r>
      <w:r>
        <w:rPr/>
        <w:t>розділів</w:t>
      </w:r>
      <w:r>
        <w:rPr>
          <w:spacing w:val="1"/>
        </w:rPr>
        <w:t> </w:t>
      </w:r>
      <w:r>
        <w:rPr/>
        <w:t>складається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конкретних</w:t>
      </w:r>
      <w:r>
        <w:rPr>
          <w:spacing w:val="1"/>
        </w:rPr>
        <w:t> </w:t>
      </w:r>
      <w:r>
        <w:rPr/>
        <w:t>прийомів,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виконуються</w:t>
      </w:r>
      <w:r>
        <w:rPr>
          <w:spacing w:val="-77"/>
        </w:rPr>
        <w:t> </w:t>
      </w:r>
      <w:r>
        <w:rPr/>
        <w:t>різними</w:t>
      </w:r>
      <w:r>
        <w:rPr>
          <w:spacing w:val="-3"/>
        </w:rPr>
        <w:t> </w:t>
      </w:r>
      <w:r>
        <w:rPr/>
        <w:t>способами.</w:t>
      </w:r>
    </w:p>
    <w:p>
      <w:pPr>
        <w:pStyle w:val="Heading3"/>
        <w:spacing w:line="362" w:lineRule="exact"/>
        <w:ind w:right="2111"/>
        <w:jc w:val="center"/>
      </w:pPr>
      <w:r>
        <w:rPr/>
        <w:t>Пересування</w:t>
      </w:r>
      <w:r>
        <w:rPr>
          <w:spacing w:val="-7"/>
        </w:rPr>
        <w:t> </w:t>
      </w:r>
      <w:r>
        <w:rPr/>
        <w:t>гравця</w:t>
      </w:r>
    </w:p>
    <w:p>
      <w:pPr>
        <w:pStyle w:val="BodyText"/>
        <w:spacing w:line="261" w:lineRule="auto" w:before="262"/>
        <w:ind w:right="482" w:firstLine="567"/>
      </w:pPr>
      <w:r>
        <w:rPr/>
        <w:t>Техніка пересувань передбачає ходьбу, біг, біг спиною вперед,</w:t>
      </w:r>
      <w:r>
        <w:rPr>
          <w:spacing w:val="1"/>
        </w:rPr>
        <w:t> </w:t>
      </w:r>
      <w:r>
        <w:rPr/>
        <w:t>стрибки, зупинки, повороти. Коли гравець намагається позбутися</w:t>
      </w:r>
      <w:r>
        <w:rPr>
          <w:spacing w:val="1"/>
        </w:rPr>
        <w:t> </w:t>
      </w:r>
      <w:r>
        <w:rPr/>
        <w:t>опіки суперника чи зайняти перспективну позицію для розвитку або</w:t>
      </w:r>
      <w:r>
        <w:rPr>
          <w:spacing w:val="-77"/>
        </w:rPr>
        <w:t> </w:t>
      </w:r>
      <w:r>
        <w:rPr/>
        <w:t>завершення атаки, перехоплює м'яч у суперника, поспішає у будь-</w:t>
      </w:r>
      <w:r>
        <w:rPr>
          <w:spacing w:val="1"/>
        </w:rPr>
        <w:t> </w:t>
      </w:r>
      <w:r>
        <w:rPr/>
        <w:t>яку зону для захисту воріт, то застосовує ривки (прискорення). Іноді</w:t>
      </w:r>
      <w:r>
        <w:rPr>
          <w:spacing w:val="-77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вдаються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перехресних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приставних</w:t>
      </w:r>
      <w:r>
        <w:rPr>
          <w:spacing w:val="1"/>
        </w:rPr>
        <w:t> </w:t>
      </w:r>
      <w:r>
        <w:rPr/>
        <w:t>кроків,</w:t>
      </w:r>
      <w:r>
        <w:rPr>
          <w:spacing w:val="1"/>
        </w:rPr>
        <w:t> </w:t>
      </w:r>
      <w:r>
        <w:rPr/>
        <w:t>зокрема</w:t>
      </w:r>
      <w:r>
        <w:rPr>
          <w:spacing w:val="1"/>
        </w:rPr>
        <w:t> </w:t>
      </w:r>
      <w:r>
        <w:rPr/>
        <w:t>воротар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зміни</w:t>
      </w:r>
      <w:r>
        <w:rPr>
          <w:spacing w:val="1"/>
        </w:rPr>
        <w:t> </w:t>
      </w:r>
      <w:r>
        <w:rPr/>
        <w:t>позиції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кидком,</w:t>
      </w:r>
      <w:r>
        <w:rPr>
          <w:spacing w:val="1"/>
        </w:rPr>
        <w:t> </w:t>
      </w:r>
      <w:r>
        <w:rPr/>
        <w:t>відбиванням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Оптимальне застосування прийомів пересування дозволяє успішно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тактичні</w:t>
      </w:r>
      <w:r>
        <w:rPr>
          <w:spacing w:val="1"/>
        </w:rPr>
        <w:t> </w:t>
      </w:r>
      <w:r>
        <w:rPr/>
        <w:t>завдання</w:t>
      </w:r>
      <w:r>
        <w:rPr>
          <w:spacing w:val="80"/>
        </w:rPr>
        <w:t> </w:t>
      </w:r>
      <w:r>
        <w:rPr/>
        <w:t>в</w:t>
      </w:r>
      <w:r>
        <w:rPr>
          <w:spacing w:val="80"/>
        </w:rPr>
        <w:t> </w:t>
      </w:r>
      <w:r>
        <w:rPr/>
        <w:t>атаці</w:t>
      </w:r>
      <w:r>
        <w:rPr>
          <w:spacing w:val="80"/>
        </w:rPr>
        <w:t> </w:t>
      </w:r>
      <w:r>
        <w:rPr/>
        <w:t>й</w:t>
      </w:r>
      <w:r>
        <w:rPr>
          <w:spacing w:val="80"/>
        </w:rPr>
        <w:t> </w:t>
      </w:r>
      <w:r>
        <w:rPr/>
        <w:t>обороні</w:t>
      </w:r>
      <w:r>
        <w:rPr>
          <w:spacing w:val="80"/>
        </w:rPr>
        <w:t> </w:t>
      </w:r>
      <w:r>
        <w:rPr/>
        <w:t>–</w:t>
      </w:r>
      <w:r>
        <w:rPr>
          <w:spacing w:val="80"/>
        </w:rPr>
        <w:t> </w:t>
      </w:r>
      <w:r>
        <w:rPr/>
        <w:t>відкривання</w:t>
      </w:r>
      <w:r>
        <w:rPr>
          <w:spacing w:val="1"/>
        </w:rPr>
        <w:t> </w:t>
      </w:r>
      <w:r>
        <w:rPr/>
        <w:t>для одержання м'яча, вибір позиції, закривання гравця, підстраховка</w:t>
      </w:r>
      <w:r>
        <w:rPr>
          <w:spacing w:val="-77"/>
        </w:rPr>
        <w:t> </w:t>
      </w:r>
      <w:r>
        <w:rPr/>
        <w:t>і</w:t>
      </w:r>
      <w:r>
        <w:rPr>
          <w:spacing w:val="-1"/>
        </w:rPr>
        <w:t> </w:t>
      </w:r>
      <w:r>
        <w:rPr/>
        <w:t>т.д.</w:t>
      </w:r>
    </w:p>
    <w:p>
      <w:pPr>
        <w:spacing w:after="0" w:line="261" w:lineRule="auto"/>
        <w:sectPr>
          <w:pgSz w:w="11910" w:h="16840"/>
          <w:pgMar w:header="0" w:footer="1133" w:top="1600" w:bottom="1380" w:left="1020" w:right="760"/>
        </w:sectPr>
      </w:pPr>
    </w:p>
    <w:p>
      <w:pPr>
        <w:pStyle w:val="BodyText"/>
        <w:spacing w:line="261" w:lineRule="auto" w:before="68"/>
        <w:ind w:right="483" w:firstLine="567"/>
      </w:pPr>
      <w:r>
        <w:rPr>
          <w:i/>
          <w:u w:val="single"/>
        </w:rPr>
        <w:t>Ходьба</w:t>
      </w:r>
      <w:r>
        <w:rPr>
          <w:i/>
          <w:spacing w:val="1"/>
          <w:u w:val="single"/>
        </w:rPr>
        <w:t> </w:t>
      </w:r>
      <w:r>
        <w:rPr>
          <w:i/>
          <w:u w:val="single"/>
        </w:rPr>
        <w:t>футболіста</w:t>
      </w:r>
      <w:r>
        <w:rPr>
          <w:i/>
          <w:spacing w:val="1"/>
        </w:rPr>
        <w:t> </w:t>
      </w:r>
      <w:r>
        <w:rPr/>
        <w:t>відрізняється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звичайної</w:t>
      </w:r>
      <w:r>
        <w:rPr>
          <w:spacing w:val="81"/>
        </w:rPr>
        <w:t> </w:t>
      </w:r>
      <w:r>
        <w:rPr/>
        <w:t>ходьби,</w:t>
      </w:r>
      <w:r>
        <w:rPr>
          <w:spacing w:val="1"/>
        </w:rPr>
        <w:t> </w:t>
      </w:r>
      <w:r>
        <w:rPr/>
        <w:t>оскільки він пересувається по футбольному полю, дещо зігнувши</w:t>
      </w:r>
      <w:r>
        <w:rPr>
          <w:spacing w:val="1"/>
        </w:rPr>
        <w:t> </w:t>
      </w:r>
      <w:r>
        <w:rPr/>
        <w:t>ноги в колінах. Так він забезпечує зручне вихідне положення для</w:t>
      </w:r>
      <w:r>
        <w:rPr>
          <w:spacing w:val="1"/>
        </w:rPr>
        <w:t> </w:t>
      </w:r>
      <w:r>
        <w:rPr/>
        <w:t>зміни</w:t>
      </w:r>
      <w:r>
        <w:rPr>
          <w:spacing w:val="1"/>
        </w:rPr>
        <w:t> </w:t>
      </w:r>
      <w:r>
        <w:rPr/>
        <w:t>ритму,</w:t>
      </w:r>
      <w:r>
        <w:rPr>
          <w:spacing w:val="1"/>
        </w:rPr>
        <w:t> </w:t>
      </w:r>
      <w:r>
        <w:rPr/>
        <w:t>напрямку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пересування.</w:t>
      </w:r>
      <w:r>
        <w:rPr>
          <w:spacing w:val="1"/>
        </w:rPr>
        <w:t> </w:t>
      </w:r>
      <w:r>
        <w:rPr/>
        <w:t>Ходьба</w:t>
      </w:r>
      <w:r>
        <w:rPr>
          <w:spacing w:val="1"/>
        </w:rPr>
        <w:t> </w:t>
      </w:r>
      <w:r>
        <w:rPr/>
        <w:t>завжди</w:t>
      </w:r>
      <w:r>
        <w:rPr>
          <w:spacing w:val="-77"/>
        </w:rPr>
        <w:t> </w:t>
      </w:r>
      <w:r>
        <w:rPr/>
        <w:t>чергується</w:t>
      </w:r>
      <w:r>
        <w:rPr>
          <w:spacing w:val="-1"/>
        </w:rPr>
        <w:t> </w:t>
      </w:r>
      <w:r>
        <w:rPr/>
        <w:t>з</w:t>
      </w:r>
      <w:r>
        <w:rPr>
          <w:spacing w:val="-2"/>
        </w:rPr>
        <w:t> </w:t>
      </w:r>
      <w:r>
        <w:rPr/>
        <w:t>бігом.</w:t>
      </w:r>
    </w:p>
    <w:p>
      <w:pPr>
        <w:pStyle w:val="BodyText"/>
        <w:spacing w:before="4"/>
        <w:ind w:left="0"/>
        <w:jc w:val="left"/>
        <w:rPr>
          <w:sz w:val="34"/>
        </w:rPr>
      </w:pPr>
    </w:p>
    <w:p>
      <w:pPr>
        <w:pStyle w:val="BodyText"/>
        <w:spacing w:line="261" w:lineRule="auto"/>
        <w:ind w:right="481" w:firstLine="567"/>
      </w:pPr>
      <w:r>
        <w:rPr>
          <w:i/>
          <w:u w:val="single"/>
        </w:rPr>
        <w:t>Біг</w:t>
      </w:r>
      <w:r>
        <w:rPr>
          <w:i/>
        </w:rPr>
        <w:t> </w:t>
      </w:r>
      <w:r>
        <w:rPr/>
        <w:t>– основний спосіб пересування у футболі – застосовується</w:t>
      </w:r>
      <w:r>
        <w:rPr>
          <w:spacing w:val="1"/>
        </w:rPr>
        <w:t> </w:t>
      </w:r>
      <w:r>
        <w:rPr/>
        <w:t>для ведення м'яча, для виходу на вільне місце з метою отримання</w:t>
      </w:r>
      <w:r>
        <w:rPr>
          <w:spacing w:val="1"/>
        </w:rPr>
        <w:t> </w:t>
      </w:r>
      <w:r>
        <w:rPr/>
        <w:t>пасу, переслідування суперника, відбирання м'яча, зайняття певної</w:t>
      </w:r>
      <w:r>
        <w:rPr>
          <w:spacing w:val="1"/>
        </w:rPr>
        <w:t> </w:t>
      </w:r>
      <w:r>
        <w:rPr/>
        <w:t>позиції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обороні.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спиною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приставними</w:t>
      </w:r>
      <w:r>
        <w:rPr>
          <w:spacing w:val="1"/>
        </w:rPr>
        <w:t> </w:t>
      </w:r>
      <w:r>
        <w:rPr/>
        <w:t>кроками,</w:t>
      </w:r>
      <w:r>
        <w:rPr>
          <w:spacing w:val="1"/>
        </w:rPr>
        <w:t> </w:t>
      </w:r>
      <w:r>
        <w:rPr/>
        <w:t>перехресними</w:t>
      </w:r>
      <w:r>
        <w:rPr>
          <w:spacing w:val="1"/>
        </w:rPr>
        <w:t> </w:t>
      </w:r>
      <w:r>
        <w:rPr/>
        <w:t>кроками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специфічні</w:t>
      </w:r>
      <w:r>
        <w:rPr>
          <w:spacing w:val="1"/>
        </w:rPr>
        <w:t> </w:t>
      </w:r>
      <w:r>
        <w:rPr/>
        <w:t>способи</w:t>
      </w:r>
      <w:r>
        <w:rPr>
          <w:spacing w:val="1"/>
        </w:rPr>
        <w:t> </w:t>
      </w:r>
      <w:r>
        <w:rPr/>
        <w:t>пересування,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використовуються,</w:t>
      </w:r>
      <w:r>
        <w:rPr>
          <w:spacing w:val="-3"/>
        </w:rPr>
        <w:t> </w:t>
      </w:r>
      <w:r>
        <w:rPr/>
        <w:t>як</w:t>
      </w:r>
      <w:r>
        <w:rPr>
          <w:spacing w:val="-2"/>
        </w:rPr>
        <w:t> </w:t>
      </w:r>
      <w:r>
        <w:rPr/>
        <w:t>правило,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поєднанні зі</w:t>
      </w:r>
      <w:r>
        <w:rPr>
          <w:spacing w:val="-1"/>
        </w:rPr>
        <w:t> </w:t>
      </w:r>
      <w:r>
        <w:rPr/>
        <w:t>звичайним</w:t>
      </w:r>
      <w:r>
        <w:rPr>
          <w:spacing w:val="-2"/>
        </w:rPr>
        <w:t> </w:t>
      </w:r>
      <w:r>
        <w:rPr/>
        <w:t>бігом.</w:t>
      </w:r>
    </w:p>
    <w:p>
      <w:pPr>
        <w:pStyle w:val="BodyText"/>
        <w:spacing w:before="3"/>
        <w:ind w:left="0"/>
        <w:jc w:val="left"/>
        <w:rPr>
          <w:sz w:val="34"/>
        </w:rPr>
      </w:pPr>
    </w:p>
    <w:p>
      <w:pPr>
        <w:pStyle w:val="BodyText"/>
        <w:spacing w:line="261" w:lineRule="auto"/>
        <w:ind w:right="483" w:firstLine="567"/>
      </w:pPr>
      <w:r>
        <w:rPr>
          <w:i/>
          <w:u w:val="single"/>
        </w:rPr>
        <w:t>Стрибки</w:t>
      </w:r>
      <w:r>
        <w:rPr>
          <w:i/>
        </w:rPr>
        <w:t> </w:t>
      </w:r>
      <w:r>
        <w:rPr/>
        <w:t>використовують при ударах по м'ячу в безопорному</w:t>
      </w:r>
      <w:r>
        <w:rPr>
          <w:spacing w:val="1"/>
        </w:rPr>
        <w:t> </w:t>
      </w:r>
      <w:r>
        <w:rPr/>
        <w:t>положенні</w:t>
      </w:r>
      <w:r>
        <w:rPr>
          <w:spacing w:val="1"/>
        </w:rPr>
        <w:t> </w:t>
      </w:r>
      <w:r>
        <w:rPr/>
        <w:t>ногою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головою,</w:t>
      </w:r>
      <w:r>
        <w:rPr>
          <w:spacing w:val="1"/>
        </w:rPr>
        <w:t> </w:t>
      </w:r>
      <w:r>
        <w:rPr/>
        <w:t>зупинках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деяких</w:t>
      </w:r>
      <w:r>
        <w:rPr>
          <w:spacing w:val="1"/>
        </w:rPr>
        <w:t> </w:t>
      </w:r>
      <w:r>
        <w:rPr/>
        <w:t>відволікаючих</w:t>
      </w:r>
      <w:r>
        <w:rPr>
          <w:spacing w:val="-1"/>
        </w:rPr>
        <w:t> </w:t>
      </w:r>
      <w:r>
        <w:rPr/>
        <w:t>діях.</w:t>
      </w:r>
    </w:p>
    <w:p>
      <w:pPr>
        <w:pStyle w:val="BodyText"/>
        <w:spacing w:line="261" w:lineRule="auto"/>
        <w:ind w:right="482" w:firstLine="567"/>
      </w:pPr>
      <w:r>
        <w:rPr/>
        <w:t>Застосовуються</w:t>
      </w:r>
      <w:r>
        <w:rPr>
          <w:spacing w:val="1"/>
        </w:rPr>
        <w:t> </w:t>
      </w:r>
      <w:r>
        <w:rPr/>
        <w:t>стрибки</w:t>
      </w:r>
      <w:r>
        <w:rPr>
          <w:spacing w:val="1"/>
        </w:rPr>
        <w:t> </w:t>
      </w:r>
      <w:r>
        <w:rPr/>
        <w:t>вгору,</w:t>
      </w:r>
      <w:r>
        <w:rPr>
          <w:spacing w:val="1"/>
        </w:rPr>
        <w:t> </w:t>
      </w:r>
      <w:r>
        <w:rPr/>
        <w:t>вбік,</w:t>
      </w:r>
      <w:r>
        <w:rPr>
          <w:spacing w:val="1"/>
        </w:rPr>
        <w:t> </w:t>
      </w:r>
      <w:r>
        <w:rPr/>
        <w:t>уперед.</w:t>
      </w:r>
      <w:r>
        <w:rPr>
          <w:spacing w:val="1"/>
        </w:rPr>
        <w:t> </w:t>
      </w:r>
      <w:r>
        <w:rPr/>
        <w:t>Виконуються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місця</w:t>
      </w:r>
      <w:r>
        <w:rPr>
          <w:spacing w:val="-2"/>
        </w:rPr>
        <w:t> </w:t>
      </w:r>
      <w:r>
        <w:rPr/>
        <w:t>і в</w:t>
      </w:r>
      <w:r>
        <w:rPr>
          <w:spacing w:val="-1"/>
        </w:rPr>
        <w:t> </w:t>
      </w:r>
      <w:r>
        <w:rPr/>
        <w:t>русі, поштовхом</w:t>
      </w:r>
      <w:r>
        <w:rPr>
          <w:spacing w:val="-2"/>
        </w:rPr>
        <w:t> </w:t>
      </w:r>
      <w:r>
        <w:rPr/>
        <w:t>однієї</w:t>
      </w:r>
      <w:r>
        <w:rPr>
          <w:spacing w:val="-2"/>
        </w:rPr>
        <w:t> </w:t>
      </w:r>
      <w:r>
        <w:rPr/>
        <w:t>чи обох ніг.</w:t>
      </w:r>
    </w:p>
    <w:p>
      <w:pPr>
        <w:pStyle w:val="BodyText"/>
        <w:spacing w:before="3"/>
        <w:ind w:left="0"/>
        <w:jc w:val="left"/>
        <w:rPr>
          <w:sz w:val="34"/>
        </w:rPr>
      </w:pPr>
    </w:p>
    <w:p>
      <w:pPr>
        <w:pStyle w:val="BodyText"/>
        <w:spacing w:line="261" w:lineRule="auto" w:before="1"/>
        <w:ind w:right="482" w:firstLine="567"/>
      </w:pPr>
      <w:r>
        <w:rPr>
          <w:i/>
          <w:u w:val="single"/>
        </w:rPr>
        <w:t>Зміна</w:t>
      </w:r>
      <w:r>
        <w:rPr>
          <w:i/>
          <w:spacing w:val="1"/>
          <w:u w:val="single"/>
        </w:rPr>
        <w:t> </w:t>
      </w:r>
      <w:r>
        <w:rPr>
          <w:i/>
          <w:u w:val="single"/>
        </w:rPr>
        <w:t>напрямку</w:t>
      </w:r>
      <w:r>
        <w:rPr>
          <w:i/>
          <w:spacing w:val="1"/>
          <w:u w:val="single"/>
        </w:rPr>
        <w:t> </w:t>
      </w:r>
      <w:r>
        <w:rPr>
          <w:i/>
          <w:u w:val="single"/>
        </w:rPr>
        <w:t>руху,</w:t>
      </w:r>
      <w:r>
        <w:rPr>
          <w:i/>
          <w:spacing w:val="1"/>
          <w:u w:val="single"/>
        </w:rPr>
        <w:t> </w:t>
      </w:r>
      <w:r>
        <w:rPr>
          <w:i/>
          <w:u w:val="single"/>
        </w:rPr>
        <w:t>зупинки</w:t>
      </w:r>
      <w:r>
        <w:rPr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ефективні</w:t>
      </w:r>
      <w:r>
        <w:rPr>
          <w:spacing w:val="1"/>
        </w:rPr>
        <w:t> </w:t>
      </w:r>
      <w:r>
        <w:rPr/>
        <w:t>способи</w:t>
      </w:r>
      <w:r>
        <w:rPr>
          <w:spacing w:val="1"/>
        </w:rPr>
        <w:t> </w:t>
      </w:r>
      <w:r>
        <w:rPr/>
        <w:t>ведення гри. Щоб змінити напрямок руху з мінімальною втратою</w:t>
      </w:r>
      <w:r>
        <w:rPr>
          <w:spacing w:val="1"/>
        </w:rPr>
        <w:t> </w:t>
      </w:r>
      <w:r>
        <w:rPr/>
        <w:t>часу, футболісти застосовують повороти: переступанням, стрибком,</w:t>
      </w:r>
      <w:r>
        <w:rPr>
          <w:spacing w:val="-77"/>
        </w:rPr>
        <w:t> </w:t>
      </w:r>
      <w:r>
        <w:rPr/>
        <w:t>на</w:t>
      </w:r>
      <w:r>
        <w:rPr>
          <w:spacing w:val="1"/>
        </w:rPr>
        <w:t> </w:t>
      </w:r>
      <w:r>
        <w:rPr/>
        <w:t>опорній</w:t>
      </w:r>
      <w:r>
        <w:rPr>
          <w:spacing w:val="1"/>
        </w:rPr>
        <w:t> </w:t>
      </w:r>
      <w:r>
        <w:rPr/>
        <w:t>нозі.</w:t>
      </w:r>
      <w:r>
        <w:rPr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місцезнаходження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після</w:t>
      </w:r>
      <w:r>
        <w:rPr>
          <w:spacing w:val="-77"/>
        </w:rPr>
        <w:t> </w:t>
      </w:r>
      <w:r>
        <w:rPr/>
        <w:t>раптової зупинки здійснюються ривки в різних напрямках, відходи з</w:t>
      </w:r>
      <w:r>
        <w:rPr>
          <w:spacing w:val="-77"/>
        </w:rPr>
        <w:t> </w:t>
      </w:r>
      <w:r>
        <w:rPr/>
        <w:t>м'ячем і без нього. Зазвичай застосовуються два способи зупинки:</w:t>
      </w:r>
      <w:r>
        <w:rPr>
          <w:spacing w:val="1"/>
        </w:rPr>
        <w:t> </w:t>
      </w:r>
      <w:r>
        <w:rPr/>
        <w:t>випадом</w:t>
      </w:r>
      <w:r>
        <w:rPr>
          <w:spacing w:val="-2"/>
        </w:rPr>
        <w:t> </w:t>
      </w:r>
      <w:r>
        <w:rPr/>
        <w:t>і стрибком.</w:t>
      </w:r>
    </w:p>
    <w:p>
      <w:pPr>
        <w:pStyle w:val="BodyText"/>
        <w:spacing w:before="2"/>
        <w:ind w:left="0"/>
        <w:jc w:val="left"/>
        <w:rPr>
          <w:sz w:val="29"/>
        </w:rPr>
      </w:pPr>
    </w:p>
    <w:p>
      <w:pPr>
        <w:pStyle w:val="Heading3"/>
        <w:spacing w:before="1"/>
        <w:ind w:right="1547"/>
        <w:jc w:val="center"/>
      </w:pPr>
      <w:r>
        <w:rPr/>
        <w:t>Удари</w:t>
      </w:r>
      <w:r>
        <w:rPr>
          <w:spacing w:val="-3"/>
        </w:rPr>
        <w:t> </w:t>
      </w:r>
      <w:r>
        <w:rPr/>
        <w:t>по</w:t>
      </w:r>
      <w:r>
        <w:rPr>
          <w:spacing w:val="-1"/>
        </w:rPr>
        <w:t> </w:t>
      </w:r>
      <w:r>
        <w:rPr/>
        <w:t>м'ячу</w:t>
      </w:r>
      <w:r>
        <w:rPr>
          <w:spacing w:val="-2"/>
        </w:rPr>
        <w:t> </w:t>
      </w:r>
      <w:r>
        <w:rPr/>
        <w:t>ногою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головою</w:t>
      </w:r>
    </w:p>
    <w:p>
      <w:pPr>
        <w:pStyle w:val="BodyText"/>
        <w:spacing w:line="273" w:lineRule="auto" w:before="269"/>
        <w:ind w:right="483" w:firstLine="567"/>
      </w:pPr>
      <w:r>
        <w:rPr/>
        <w:t>Удари по м'ячу ногою і головою – це основний спосіб ведення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(рис.</w:t>
      </w:r>
      <w:r>
        <w:rPr>
          <w:spacing w:val="1"/>
        </w:rPr>
        <w:t> </w:t>
      </w:r>
      <w:r>
        <w:rPr/>
        <w:t>18</w:t>
      </w:r>
      <w:r>
        <w:rPr>
          <w:spacing w:val="1"/>
        </w:rPr>
        <w:t> </w:t>
      </w:r>
      <w:r>
        <w:rPr/>
        <w:t>).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початкового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потребують</w:t>
      </w:r>
      <w:r>
        <w:rPr>
          <w:spacing w:val="-2"/>
        </w:rPr>
        <w:t> </w:t>
      </w:r>
      <w:r>
        <w:rPr/>
        <w:t>особливої</w:t>
      </w:r>
      <w:r>
        <w:rPr>
          <w:spacing w:val="-2"/>
        </w:rPr>
        <w:t> </w:t>
      </w:r>
      <w:r>
        <w:rPr/>
        <w:t>уваги.</w:t>
      </w:r>
    </w:p>
    <w:p>
      <w:pPr>
        <w:spacing w:after="0" w:line="273" w:lineRule="auto"/>
        <w:sectPr>
          <w:pgSz w:w="11910" w:h="16840"/>
          <w:pgMar w:header="0" w:footer="1133" w:top="1200" w:bottom="1380" w:left="1020" w:right="760"/>
        </w:sectPr>
      </w:pPr>
    </w:p>
    <w:p>
      <w:pPr>
        <w:pStyle w:val="BodyText"/>
        <w:ind w:left="2527"/>
        <w:jc w:val="left"/>
        <w:rPr>
          <w:sz w:val="20"/>
        </w:rPr>
      </w:pPr>
      <w:r>
        <w:rPr>
          <w:sz w:val="20"/>
        </w:rPr>
        <w:pict>
          <v:group style="width:268.95pt;height:584.6pt;mso-position-horizontal-relative:char;mso-position-vertical-relative:line" coordorigin="0,0" coordsize="5379,11692">
            <v:shape style="position:absolute;left:1816;top:0;width:1752;height:800" type="#_x0000_t75" stroked="false">
              <v:imagedata r:id="rId32" o:title=""/>
            </v:shape>
            <v:shape style="position:absolute;left:0;top:766;width:5379;height:10595" type="#_x0000_t75" stroked="false">
              <v:imagedata r:id="rId33" o:title=""/>
            </v:shape>
            <v:shape style="position:absolute;left:436;top:11329;width:1752;height:363" type="#_x0000_t75" stroked="false">
              <v:imagedata r:id="rId34" o:title=""/>
            </v:shape>
          </v:group>
        </w:pict>
      </w:r>
      <w:r>
        <w:rPr>
          <w:sz w:val="20"/>
        </w:rPr>
      </w:r>
    </w:p>
    <w:p>
      <w:pPr>
        <w:pStyle w:val="BodyText"/>
        <w:spacing w:before="4"/>
        <w:ind w:left="0"/>
        <w:jc w:val="left"/>
        <w:rPr>
          <w:sz w:val="8"/>
        </w:rPr>
      </w:pPr>
    </w:p>
    <w:p>
      <w:pPr>
        <w:spacing w:before="87"/>
        <w:ind w:left="358" w:right="50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18.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Класифікація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техніки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ударів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м’яча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футболі</w:t>
      </w:r>
    </w:p>
    <w:p>
      <w:pPr>
        <w:pStyle w:val="BodyText"/>
        <w:spacing w:before="11"/>
        <w:ind w:left="0"/>
        <w:jc w:val="left"/>
        <w:rPr>
          <w:i/>
          <w:sz w:val="27"/>
        </w:rPr>
      </w:pPr>
    </w:p>
    <w:p>
      <w:pPr>
        <w:pStyle w:val="BodyText"/>
        <w:ind w:right="1435" w:firstLine="567"/>
        <w:jc w:val="left"/>
      </w:pPr>
      <w:r>
        <w:rPr/>
        <w:t>Удари по м'ячу ногою, незалежно від способу виконання,</w:t>
      </w:r>
      <w:r>
        <w:rPr>
          <w:spacing w:val="-77"/>
        </w:rPr>
        <w:t> </w:t>
      </w:r>
      <w:r>
        <w:rPr/>
        <w:t>можна</w:t>
      </w:r>
      <w:r>
        <w:rPr>
          <w:spacing w:val="-2"/>
        </w:rPr>
        <w:t> </w:t>
      </w:r>
      <w:r>
        <w:rPr/>
        <w:t>розділити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два види:</w:t>
      </w:r>
      <w:r>
        <w:rPr>
          <w:spacing w:val="-1"/>
        </w:rPr>
        <w:t> </w:t>
      </w:r>
      <w:r>
        <w:rPr/>
        <w:t>прямі і</w:t>
      </w:r>
      <w:r>
        <w:rPr>
          <w:spacing w:val="-1"/>
        </w:rPr>
        <w:t> </w:t>
      </w:r>
      <w:r>
        <w:rPr/>
        <w:t>різані.</w:t>
      </w:r>
    </w:p>
    <w:p>
      <w:pPr>
        <w:pStyle w:val="BodyText"/>
        <w:ind w:firstLine="567"/>
        <w:jc w:val="left"/>
      </w:pPr>
      <w:r>
        <w:rPr/>
        <w:t>При</w:t>
      </w:r>
      <w:r>
        <w:rPr>
          <w:spacing w:val="69"/>
        </w:rPr>
        <w:t> </w:t>
      </w:r>
      <w:r>
        <w:rPr/>
        <w:t>прямому</w:t>
      </w:r>
      <w:r>
        <w:rPr>
          <w:spacing w:val="70"/>
        </w:rPr>
        <w:t> </w:t>
      </w:r>
      <w:r>
        <w:rPr/>
        <w:t>ударі</w:t>
      </w:r>
      <w:r>
        <w:rPr>
          <w:spacing w:val="69"/>
        </w:rPr>
        <w:t> </w:t>
      </w:r>
      <w:r>
        <w:rPr/>
        <w:t>м'яч</w:t>
      </w:r>
      <w:r>
        <w:rPr>
          <w:spacing w:val="68"/>
        </w:rPr>
        <w:t> </w:t>
      </w:r>
      <w:r>
        <w:rPr/>
        <w:t>летить</w:t>
      </w:r>
      <w:r>
        <w:rPr>
          <w:spacing w:val="67"/>
        </w:rPr>
        <w:t> </w:t>
      </w:r>
      <w:r>
        <w:rPr/>
        <w:t>у</w:t>
      </w:r>
      <w:r>
        <w:rPr>
          <w:spacing w:val="72"/>
        </w:rPr>
        <w:t> </w:t>
      </w:r>
      <w:r>
        <w:rPr/>
        <w:t>напрямку</w:t>
      </w:r>
      <w:r>
        <w:rPr>
          <w:spacing w:val="69"/>
        </w:rPr>
        <w:t> </w:t>
      </w:r>
      <w:r>
        <w:rPr/>
        <w:t>завданого</w:t>
      </w:r>
      <w:r>
        <w:rPr>
          <w:spacing w:val="69"/>
        </w:rPr>
        <w:t> </w:t>
      </w:r>
      <w:r>
        <w:rPr/>
        <w:t>удару.</w:t>
      </w:r>
      <w:r>
        <w:rPr>
          <w:spacing w:val="-77"/>
        </w:rPr>
        <w:t> </w:t>
      </w:r>
      <w:r>
        <w:rPr/>
        <w:t>Якщо</w:t>
      </w:r>
      <w:r>
        <w:rPr>
          <w:spacing w:val="70"/>
        </w:rPr>
        <w:t> </w:t>
      </w:r>
      <w:r>
        <w:rPr/>
        <w:t>ж</w:t>
      </w:r>
      <w:r>
        <w:rPr>
          <w:spacing w:val="68"/>
        </w:rPr>
        <w:t> </w:t>
      </w:r>
      <w:r>
        <w:rPr/>
        <w:t>удар</w:t>
      </w:r>
      <w:r>
        <w:rPr>
          <w:spacing w:val="70"/>
        </w:rPr>
        <w:t> </w:t>
      </w:r>
      <w:r>
        <w:rPr/>
        <w:t>наноситься</w:t>
      </w:r>
      <w:r>
        <w:rPr>
          <w:spacing w:val="70"/>
        </w:rPr>
        <w:t> </w:t>
      </w:r>
      <w:r>
        <w:rPr/>
        <w:t>з</w:t>
      </w:r>
      <w:r>
        <w:rPr>
          <w:spacing w:val="68"/>
        </w:rPr>
        <w:t> </w:t>
      </w:r>
      <w:r>
        <w:rPr/>
        <w:t>того</w:t>
      </w:r>
      <w:r>
        <w:rPr>
          <w:spacing w:val="70"/>
        </w:rPr>
        <w:t> </w:t>
      </w:r>
      <w:r>
        <w:rPr/>
        <w:t>чи</w:t>
      </w:r>
      <w:r>
        <w:rPr>
          <w:spacing w:val="69"/>
        </w:rPr>
        <w:t> </w:t>
      </w:r>
      <w:r>
        <w:rPr/>
        <w:t>іншого</w:t>
      </w:r>
      <w:r>
        <w:rPr>
          <w:spacing w:val="70"/>
        </w:rPr>
        <w:t> </w:t>
      </w:r>
      <w:r>
        <w:rPr/>
        <w:t>боку</w:t>
      </w:r>
      <w:r>
        <w:rPr>
          <w:spacing w:val="69"/>
        </w:rPr>
        <w:t> </w:t>
      </w:r>
      <w:r>
        <w:rPr/>
        <w:t>від</w:t>
      </w:r>
      <w:r>
        <w:rPr>
          <w:spacing w:val="69"/>
        </w:rPr>
        <w:t> </w:t>
      </w:r>
      <w:r>
        <w:rPr/>
        <w:t>центру</w:t>
      </w:r>
      <w:r>
        <w:rPr>
          <w:spacing w:val="71"/>
        </w:rPr>
        <w:t> </w:t>
      </w:r>
      <w:r>
        <w:rPr/>
        <w:t>ваги</w:t>
      </w:r>
    </w:p>
    <w:p>
      <w:pPr>
        <w:spacing w:after="0"/>
        <w:jc w:val="left"/>
        <w:sectPr>
          <w:pgSz w:w="11910" w:h="16840"/>
          <w:pgMar w:header="0" w:footer="1133" w:top="1260" w:bottom="1380" w:left="1020" w:right="760"/>
        </w:sectPr>
      </w:pPr>
    </w:p>
    <w:p>
      <w:pPr>
        <w:pStyle w:val="BodyText"/>
        <w:spacing w:before="65"/>
        <w:ind w:right="483" w:hanging="1"/>
      </w:pPr>
      <w:r>
        <w:rPr/>
        <w:t>м'яча, то це різаний удар. Такий удар іноді називають неточним, але</w:t>
      </w:r>
      <w:r>
        <w:rPr>
          <w:spacing w:val="-77"/>
        </w:rPr>
        <w:t> </w:t>
      </w:r>
      <w:r>
        <w:rPr/>
        <w:t>це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так:</w:t>
      </w:r>
      <w:r>
        <w:rPr>
          <w:spacing w:val="1"/>
        </w:rPr>
        <w:t> </w:t>
      </w:r>
      <w:r>
        <w:rPr/>
        <w:t>ним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користуватися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само,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іншими,</w:t>
      </w:r>
      <w:r>
        <w:rPr>
          <w:spacing w:val="1"/>
        </w:rPr>
        <w:t> </w:t>
      </w:r>
      <w:r>
        <w:rPr/>
        <w:t>ретельно</w:t>
      </w:r>
      <w:r>
        <w:rPr>
          <w:spacing w:val="-2"/>
        </w:rPr>
        <w:t> </w:t>
      </w:r>
      <w:r>
        <w:rPr/>
        <w:t>вибираючи</w:t>
      </w:r>
      <w:r>
        <w:rPr>
          <w:spacing w:val="1"/>
        </w:rPr>
        <w:t> </w:t>
      </w:r>
      <w:r>
        <w:rPr/>
        <w:t>траєкторію</w:t>
      </w:r>
      <w:r>
        <w:rPr>
          <w:spacing w:val="-3"/>
        </w:rPr>
        <w:t> </w:t>
      </w:r>
      <w:r>
        <w:rPr/>
        <w:t>польоту.</w:t>
      </w:r>
    </w:p>
    <w:p>
      <w:pPr>
        <w:pStyle w:val="BodyText"/>
        <w:ind w:right="482" w:firstLine="567"/>
      </w:pPr>
      <w:r>
        <w:rPr/>
        <w:t>Своєчасне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точне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</w:t>
      </w:r>
      <w:r>
        <w:rPr>
          <w:spacing w:val="1"/>
        </w:rPr>
        <w:t> </w:t>
      </w:r>
      <w:r>
        <w:rPr/>
        <w:t>дозволяє</w:t>
      </w:r>
      <w:r>
        <w:rPr>
          <w:spacing w:val="1"/>
        </w:rPr>
        <w:t> </w:t>
      </w:r>
      <w:r>
        <w:rPr/>
        <w:t>заощаджувати</w:t>
      </w:r>
      <w:r>
        <w:rPr>
          <w:spacing w:val="1"/>
        </w:rPr>
        <w:t> </w:t>
      </w:r>
      <w:r>
        <w:rPr/>
        <w:t>сили,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планомірно</w:t>
      </w:r>
      <w:r>
        <w:rPr>
          <w:spacing w:val="1"/>
        </w:rPr>
        <w:t> </w:t>
      </w:r>
      <w:r>
        <w:rPr/>
        <w:t>розвивати</w:t>
      </w:r>
      <w:r>
        <w:rPr>
          <w:spacing w:val="1"/>
        </w:rPr>
        <w:t> </w:t>
      </w:r>
      <w:r>
        <w:rPr/>
        <w:t>атаки,</w:t>
      </w:r>
      <w:r>
        <w:rPr>
          <w:spacing w:val="1"/>
        </w:rPr>
        <w:t> </w:t>
      </w:r>
      <w:r>
        <w:rPr/>
        <w:t>змушувати</w:t>
      </w:r>
      <w:r>
        <w:rPr>
          <w:spacing w:val="1"/>
        </w:rPr>
        <w:t> </w:t>
      </w:r>
      <w:r>
        <w:rPr/>
        <w:t>польових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воротаря</w:t>
      </w:r>
      <w:r>
        <w:rPr>
          <w:spacing w:val="1"/>
        </w:rPr>
        <w:t> </w:t>
      </w:r>
      <w:r>
        <w:rPr/>
        <w:t>суперників</w:t>
      </w:r>
      <w:r>
        <w:rPr>
          <w:spacing w:val="1"/>
        </w:rPr>
        <w:t> </w:t>
      </w:r>
      <w:r>
        <w:rPr/>
        <w:t>частіше</w:t>
      </w:r>
      <w:r>
        <w:rPr>
          <w:spacing w:val="1"/>
        </w:rPr>
        <w:t> </w:t>
      </w:r>
      <w:r>
        <w:rPr/>
        <w:t>помилятися.</w:t>
      </w:r>
      <w:r>
        <w:rPr>
          <w:spacing w:val="1"/>
        </w:rPr>
        <w:t> </w:t>
      </w:r>
      <w:r>
        <w:rPr/>
        <w:t>Адже</w:t>
      </w:r>
      <w:r>
        <w:rPr>
          <w:spacing w:val="1"/>
        </w:rPr>
        <w:t> </w:t>
      </w:r>
      <w:r>
        <w:rPr/>
        <w:t>гра</w:t>
      </w:r>
      <w:r>
        <w:rPr>
          <w:spacing w:val="1"/>
        </w:rPr>
        <w:t> </w:t>
      </w:r>
      <w:r>
        <w:rPr/>
        <w:t>складається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великої</w:t>
      </w:r>
      <w:r>
        <w:rPr>
          <w:spacing w:val="1"/>
        </w:rPr>
        <w:t> </w:t>
      </w:r>
      <w:r>
        <w:rPr/>
        <w:t>кількості</w:t>
      </w:r>
      <w:r>
        <w:rPr>
          <w:spacing w:val="1"/>
        </w:rPr>
        <w:t> </w:t>
      </w:r>
      <w:r>
        <w:rPr/>
        <w:t>ударів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передач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різні</w:t>
      </w:r>
      <w:r>
        <w:rPr>
          <w:spacing w:val="1"/>
        </w:rPr>
        <w:t> </w:t>
      </w:r>
      <w:r>
        <w:rPr/>
        <w:t>відстані.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наскільки</w:t>
      </w:r>
      <w:r>
        <w:rPr>
          <w:spacing w:val="1"/>
        </w:rPr>
        <w:t> </w:t>
      </w:r>
      <w:r>
        <w:rPr/>
        <w:t>успішні</w:t>
      </w:r>
      <w:r>
        <w:rPr>
          <w:spacing w:val="1"/>
        </w:rPr>
        <w:t> </w:t>
      </w:r>
      <w:r>
        <w:rPr/>
        <w:t>ці</w:t>
      </w:r>
      <w:r>
        <w:rPr>
          <w:spacing w:val="80"/>
        </w:rPr>
        <w:t> </w:t>
      </w:r>
      <w:r>
        <w:rPr/>
        <w:t>дії,</w:t>
      </w:r>
      <w:r>
        <w:rPr>
          <w:spacing w:val="1"/>
        </w:rPr>
        <w:t> </w:t>
      </w:r>
      <w:r>
        <w:rPr/>
        <w:t>залежить видовищність</w:t>
      </w:r>
      <w:r>
        <w:rPr>
          <w:spacing w:val="-1"/>
        </w:rPr>
        <w:t> </w:t>
      </w:r>
      <w:r>
        <w:rPr/>
        <w:t>футболу.</w:t>
      </w:r>
    </w:p>
    <w:p>
      <w:pPr>
        <w:pStyle w:val="BodyText"/>
        <w:spacing w:before="1"/>
        <w:ind w:right="482" w:firstLine="567"/>
      </w:pPr>
      <w:r>
        <w:rPr/>
        <w:t>Удари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</w:t>
      </w:r>
      <w:r>
        <w:rPr>
          <w:spacing w:val="1"/>
        </w:rPr>
        <w:t> </w:t>
      </w:r>
      <w:r>
        <w:rPr/>
        <w:t>ногою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такими</w:t>
      </w:r>
      <w:r>
        <w:rPr>
          <w:spacing w:val="1"/>
        </w:rPr>
        <w:t> </w:t>
      </w:r>
      <w:r>
        <w:rPr/>
        <w:t>способами:</w:t>
      </w:r>
      <w:r>
        <w:rPr>
          <w:spacing w:val="1"/>
        </w:rPr>
        <w:t> </w:t>
      </w:r>
      <w:r>
        <w:rPr>
          <w:spacing w:val="-3"/>
        </w:rPr>
        <w:t>внутрішньою</w:t>
      </w:r>
      <w:r>
        <w:rPr>
          <w:spacing w:val="-16"/>
        </w:rPr>
        <w:t> </w:t>
      </w:r>
      <w:r>
        <w:rPr>
          <w:spacing w:val="-3"/>
        </w:rPr>
        <w:t>стороною</w:t>
      </w:r>
      <w:r>
        <w:rPr>
          <w:spacing w:val="-17"/>
        </w:rPr>
        <w:t> </w:t>
      </w:r>
      <w:r>
        <w:rPr>
          <w:spacing w:val="-3"/>
        </w:rPr>
        <w:t>стопи;</w:t>
      </w:r>
      <w:r>
        <w:rPr>
          <w:spacing w:val="-16"/>
        </w:rPr>
        <w:t> </w:t>
      </w:r>
      <w:r>
        <w:rPr>
          <w:spacing w:val="-3"/>
        </w:rPr>
        <w:t>внутрішньою,</w:t>
      </w:r>
      <w:r>
        <w:rPr>
          <w:spacing w:val="-15"/>
        </w:rPr>
        <w:t> </w:t>
      </w:r>
      <w:r>
        <w:rPr>
          <w:spacing w:val="-3"/>
        </w:rPr>
        <w:t>середньою</w:t>
      </w:r>
      <w:r>
        <w:rPr>
          <w:spacing w:val="-16"/>
        </w:rPr>
        <w:t> </w:t>
      </w:r>
      <w:r>
        <w:rPr>
          <w:spacing w:val="-2"/>
        </w:rPr>
        <w:t>і</w:t>
      </w:r>
      <w:r>
        <w:rPr>
          <w:spacing w:val="-16"/>
        </w:rPr>
        <w:t> </w:t>
      </w:r>
      <w:r>
        <w:rPr>
          <w:spacing w:val="-2"/>
        </w:rPr>
        <w:t>зовнішньою</w:t>
      </w:r>
      <w:r>
        <w:rPr>
          <w:spacing w:val="-78"/>
        </w:rPr>
        <w:t> </w:t>
      </w:r>
      <w:r>
        <w:rPr/>
        <w:t>частинами</w:t>
      </w:r>
      <w:r>
        <w:rPr>
          <w:spacing w:val="1"/>
        </w:rPr>
        <w:t> </w:t>
      </w:r>
      <w:r>
        <w:rPr/>
        <w:t>підйому;</w:t>
      </w:r>
      <w:r>
        <w:rPr>
          <w:spacing w:val="1"/>
        </w:rPr>
        <w:t> </w:t>
      </w:r>
      <w:r>
        <w:rPr/>
        <w:t>носком;</w:t>
      </w:r>
      <w:r>
        <w:rPr>
          <w:spacing w:val="1"/>
        </w:rPr>
        <w:t> </w:t>
      </w:r>
      <w:r>
        <w:rPr/>
        <w:t>п'ятою.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здійснюються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нерухомому</w:t>
      </w:r>
      <w:r>
        <w:rPr>
          <w:spacing w:val="18"/>
        </w:rPr>
        <w:t> </w:t>
      </w:r>
      <w:r>
        <w:rPr/>
        <w:t>м'ячу;</w:t>
      </w:r>
      <w:r>
        <w:rPr>
          <w:spacing w:val="18"/>
        </w:rPr>
        <w:t> </w:t>
      </w:r>
      <w:r>
        <w:rPr/>
        <w:t>по</w:t>
      </w:r>
      <w:r>
        <w:rPr>
          <w:spacing w:val="19"/>
        </w:rPr>
        <w:t> </w:t>
      </w:r>
      <w:r>
        <w:rPr/>
        <w:t>м'ячу,</w:t>
      </w:r>
      <w:r>
        <w:rPr>
          <w:spacing w:val="18"/>
        </w:rPr>
        <w:t> </w:t>
      </w:r>
      <w:r>
        <w:rPr/>
        <w:t>що</w:t>
      </w:r>
      <w:r>
        <w:rPr>
          <w:spacing w:val="19"/>
        </w:rPr>
        <w:t> </w:t>
      </w:r>
      <w:r>
        <w:rPr/>
        <w:t>котиться</w:t>
      </w:r>
      <w:r>
        <w:rPr>
          <w:spacing w:val="16"/>
        </w:rPr>
        <w:t> </w:t>
      </w:r>
      <w:r>
        <w:rPr/>
        <w:t>чи</w:t>
      </w:r>
      <w:r>
        <w:rPr>
          <w:spacing w:val="18"/>
        </w:rPr>
        <w:t> </w:t>
      </w:r>
      <w:r>
        <w:rPr/>
        <w:t>летить;</w:t>
      </w:r>
      <w:r>
        <w:rPr>
          <w:spacing w:val="18"/>
        </w:rPr>
        <w:t> </w:t>
      </w:r>
      <w:r>
        <w:rPr/>
        <w:t>з</w:t>
      </w:r>
      <w:r>
        <w:rPr>
          <w:spacing w:val="17"/>
        </w:rPr>
        <w:t> </w:t>
      </w:r>
      <w:r>
        <w:rPr/>
        <w:t>місця,</w:t>
      </w:r>
      <w:r>
        <w:rPr>
          <w:spacing w:val="18"/>
        </w:rPr>
        <w:t> </w:t>
      </w:r>
      <w:r>
        <w:rPr/>
        <w:t>у</w:t>
      </w:r>
      <w:r>
        <w:rPr>
          <w:spacing w:val="19"/>
        </w:rPr>
        <w:t> </w:t>
      </w:r>
      <w:r>
        <w:rPr/>
        <w:t>русі,</w:t>
      </w:r>
      <w:r>
        <w:rPr>
          <w:spacing w:val="-77"/>
        </w:rPr>
        <w:t> </w:t>
      </w:r>
      <w:r>
        <w:rPr/>
        <w:t>у стрибку, з поворотом, у падінні тощо. Виділяють основні фази</w:t>
      </w:r>
      <w:r>
        <w:rPr>
          <w:spacing w:val="1"/>
        </w:rPr>
        <w:t> </w:t>
      </w:r>
      <w:r>
        <w:rPr/>
        <w:t>рухів,</w:t>
      </w:r>
      <w:r>
        <w:rPr>
          <w:spacing w:val="-2"/>
        </w:rPr>
        <w:t> </w:t>
      </w:r>
      <w:r>
        <w:rPr/>
        <w:t>котрі</w:t>
      </w:r>
      <w:r>
        <w:rPr>
          <w:spacing w:val="-2"/>
        </w:rPr>
        <w:t> </w:t>
      </w:r>
      <w:r>
        <w:rPr/>
        <w:t>є</w:t>
      </w:r>
      <w:r>
        <w:rPr>
          <w:spacing w:val="-2"/>
        </w:rPr>
        <w:t> </w:t>
      </w:r>
      <w:r>
        <w:rPr/>
        <w:t>спільними</w:t>
      </w:r>
      <w:r>
        <w:rPr>
          <w:spacing w:val="-3"/>
        </w:rPr>
        <w:t> </w:t>
      </w:r>
      <w:r>
        <w:rPr/>
        <w:t>для</w:t>
      </w:r>
      <w:r>
        <w:rPr>
          <w:spacing w:val="-1"/>
        </w:rPr>
        <w:t> </w:t>
      </w:r>
      <w:r>
        <w:rPr/>
        <w:t>багатьох</w:t>
      </w:r>
      <w:r>
        <w:rPr>
          <w:spacing w:val="-1"/>
        </w:rPr>
        <w:t> </w:t>
      </w:r>
      <w:r>
        <w:rPr/>
        <w:t>способів.</w:t>
      </w:r>
    </w:p>
    <w:p>
      <w:pPr>
        <w:pStyle w:val="BodyText"/>
        <w:ind w:right="482" w:firstLine="567"/>
      </w:pPr>
      <w:r>
        <w:rPr>
          <w:b/>
        </w:rPr>
        <w:t>Попередня</w:t>
      </w:r>
      <w:r>
        <w:rPr>
          <w:b/>
          <w:spacing w:val="1"/>
        </w:rPr>
        <w:t> </w:t>
      </w:r>
      <w:r>
        <w:rPr>
          <w:b/>
        </w:rPr>
        <w:t>фаза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розбіг.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і</w:t>
      </w:r>
      <w:r>
        <w:rPr>
          <w:spacing w:val="8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визначають залежно від індивідуальних особливостей футболістів,</w:t>
      </w:r>
      <w:r>
        <w:rPr>
          <w:spacing w:val="1"/>
        </w:rPr>
        <w:t> </w:t>
      </w:r>
      <w:r>
        <w:rPr/>
        <w:t>фактичних завдань, ігрової ситуації. Розбіг варто розраховувати так,</w:t>
      </w:r>
      <w:r>
        <w:rPr>
          <w:spacing w:val="-77"/>
        </w:rPr>
        <w:t> </w:t>
      </w:r>
      <w:r>
        <w:rPr/>
        <w:t>щоб удар по м'ячу був виконаний заздалегідь</w:t>
      </w:r>
      <w:r>
        <w:rPr>
          <w:spacing w:val="1"/>
        </w:rPr>
        <w:t> </w:t>
      </w:r>
      <w:r>
        <w:rPr/>
        <w:t>наміченою ногою;</w:t>
      </w:r>
      <w:r>
        <w:rPr>
          <w:spacing w:val="1"/>
        </w:rPr>
        <w:t> </w:t>
      </w:r>
      <w:r>
        <w:rPr/>
        <w:t>розбіг</w:t>
      </w:r>
      <w:r>
        <w:rPr>
          <w:spacing w:val="1"/>
        </w:rPr>
        <w:t> </w:t>
      </w:r>
      <w:r>
        <w:rPr/>
        <w:t>сприяє</w:t>
      </w:r>
      <w:r>
        <w:rPr>
          <w:spacing w:val="1"/>
        </w:rPr>
        <w:t> </w:t>
      </w:r>
      <w:r>
        <w:rPr/>
        <w:t>попередньому</w:t>
      </w:r>
      <w:r>
        <w:rPr>
          <w:spacing w:val="1"/>
        </w:rPr>
        <w:t> </w:t>
      </w:r>
      <w:r>
        <w:rPr/>
        <w:t>нарощуванню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ударних</w:t>
      </w:r>
      <w:r>
        <w:rPr>
          <w:spacing w:val="-77"/>
        </w:rPr>
        <w:t> </w:t>
      </w:r>
      <w:r>
        <w:rPr/>
        <w:t>ланок.</w:t>
      </w:r>
    </w:p>
    <w:p>
      <w:pPr>
        <w:pStyle w:val="BodyText"/>
        <w:ind w:right="483" w:firstLine="567"/>
      </w:pPr>
      <w:r>
        <w:rPr>
          <w:b/>
        </w:rPr>
        <w:t>Підготовча</w:t>
      </w:r>
      <w:r>
        <w:rPr>
          <w:b/>
          <w:spacing w:val="1"/>
        </w:rPr>
        <w:t> </w:t>
      </w:r>
      <w:r>
        <w:rPr>
          <w:b/>
        </w:rPr>
        <w:t>фаза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постановка</w:t>
      </w:r>
      <w:r>
        <w:rPr>
          <w:spacing w:val="1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(опорну</w:t>
      </w:r>
      <w:r>
        <w:rPr>
          <w:spacing w:val="80"/>
        </w:rPr>
        <w:t> </w:t>
      </w:r>
      <w:r>
        <w:rPr/>
        <w:t>ногу,</w:t>
      </w:r>
      <w:r>
        <w:rPr>
          <w:spacing w:val="1"/>
        </w:rPr>
        <w:t> </w:t>
      </w:r>
      <w:r>
        <w:rPr/>
        <w:t>трохи зігнуту в колінному суглобі, ставлять збоку від м'яча, замах</w:t>
      </w:r>
      <w:r>
        <w:rPr>
          <w:spacing w:val="1"/>
        </w:rPr>
        <w:t> </w:t>
      </w:r>
      <w:r>
        <w:rPr/>
        <w:t>ударною</w:t>
      </w:r>
      <w:r>
        <w:rPr>
          <w:spacing w:val="1"/>
        </w:rPr>
        <w:t> </w:t>
      </w:r>
      <w:r>
        <w:rPr/>
        <w:t>ногою.</w:t>
      </w:r>
      <w:r>
        <w:rPr>
          <w:spacing w:val="1"/>
        </w:rPr>
        <w:t> </w:t>
      </w:r>
      <w:r>
        <w:rPr/>
        <w:t>Замах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останнього</w:t>
      </w:r>
      <w:r>
        <w:rPr>
          <w:spacing w:val="80"/>
        </w:rPr>
        <w:t> </w:t>
      </w:r>
      <w:r>
        <w:rPr/>
        <w:t>бігового</w:t>
      </w:r>
      <w:r>
        <w:rPr>
          <w:spacing w:val="1"/>
        </w:rPr>
        <w:t> </w:t>
      </w:r>
      <w:r>
        <w:rPr/>
        <w:t>кроку.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значне,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близьке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максимального,</w:t>
      </w:r>
      <w:r>
        <w:rPr>
          <w:spacing w:val="-77"/>
        </w:rPr>
        <w:t> </w:t>
      </w:r>
      <w:r>
        <w:rPr/>
        <w:t>розгинання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тазостегновому</w:t>
      </w:r>
      <w:r>
        <w:rPr>
          <w:spacing w:val="1"/>
        </w:rPr>
        <w:t> </w:t>
      </w:r>
      <w:r>
        <w:rPr/>
        <w:t>суглобі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згинання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колінному,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результаті чого збільшується шлях стопи і попередньо розтягуються</w:t>
      </w:r>
      <w:r>
        <w:rPr>
          <w:spacing w:val="-77"/>
        </w:rPr>
        <w:t> </w:t>
      </w:r>
      <w:r>
        <w:rPr/>
        <w:t>м'язи</w:t>
      </w:r>
      <w:r>
        <w:rPr>
          <w:spacing w:val="1"/>
        </w:rPr>
        <w:t> </w:t>
      </w:r>
      <w:r>
        <w:rPr/>
        <w:t>передньої</w:t>
      </w:r>
      <w:r>
        <w:rPr>
          <w:spacing w:val="1"/>
        </w:rPr>
        <w:t> </w:t>
      </w:r>
      <w:r>
        <w:rPr/>
        <w:t>поверхні</w:t>
      </w:r>
      <w:r>
        <w:rPr>
          <w:spacing w:val="1"/>
        </w:rPr>
        <w:t> </w:t>
      </w:r>
      <w:r>
        <w:rPr/>
        <w:t>стегна,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дозволяє</w:t>
      </w:r>
      <w:r>
        <w:rPr>
          <w:spacing w:val="1"/>
        </w:rPr>
        <w:t> </w:t>
      </w:r>
      <w:r>
        <w:rPr/>
        <w:t>зробити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необхідної</w:t>
      </w:r>
      <w:r>
        <w:rPr>
          <w:spacing w:val="1"/>
        </w:rPr>
        <w:t> </w:t>
      </w:r>
      <w:r>
        <w:rPr/>
        <w:t>сили.</w:t>
      </w:r>
      <w:r>
        <w:rPr>
          <w:spacing w:val="1"/>
        </w:rPr>
        <w:t> </w:t>
      </w:r>
      <w:r>
        <w:rPr/>
        <w:t>Правильному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ефективному</w:t>
      </w:r>
      <w:r>
        <w:rPr>
          <w:spacing w:val="1"/>
        </w:rPr>
        <w:t> </w:t>
      </w:r>
      <w:r>
        <w:rPr/>
        <w:t>виконанню</w:t>
      </w:r>
      <w:r>
        <w:rPr>
          <w:spacing w:val="1"/>
        </w:rPr>
        <w:t> </w:t>
      </w:r>
      <w:r>
        <w:rPr/>
        <w:t>фази</w:t>
      </w:r>
      <w:r>
        <w:rPr>
          <w:spacing w:val="1"/>
        </w:rPr>
        <w:t> </w:t>
      </w:r>
      <w:r>
        <w:rPr/>
        <w:t>істотно</w:t>
      </w:r>
      <w:r>
        <w:rPr>
          <w:spacing w:val="-3"/>
        </w:rPr>
        <w:t> </w:t>
      </w:r>
      <w:r>
        <w:rPr/>
        <w:t>сприяє</w:t>
      </w:r>
      <w:r>
        <w:rPr>
          <w:spacing w:val="-2"/>
        </w:rPr>
        <w:t> </w:t>
      </w:r>
      <w:r>
        <w:rPr/>
        <w:t>подовжений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35–50%</w:t>
      </w:r>
      <w:r>
        <w:rPr>
          <w:spacing w:val="-3"/>
        </w:rPr>
        <w:t> </w:t>
      </w:r>
      <w:r>
        <w:rPr/>
        <w:t>останній</w:t>
      </w:r>
      <w:r>
        <w:rPr>
          <w:spacing w:val="-2"/>
        </w:rPr>
        <w:t> </w:t>
      </w:r>
      <w:r>
        <w:rPr/>
        <w:t>крок</w:t>
      </w:r>
      <w:r>
        <w:rPr>
          <w:spacing w:val="-4"/>
        </w:rPr>
        <w:t> </w:t>
      </w:r>
      <w:r>
        <w:rPr/>
        <w:t>розбігу.</w:t>
      </w:r>
    </w:p>
    <w:p>
      <w:pPr>
        <w:pStyle w:val="BodyText"/>
        <w:ind w:right="477" w:firstLine="567"/>
      </w:pPr>
      <w:r>
        <w:rPr>
          <w:b/>
        </w:rPr>
        <w:t>Робоча фаза (виконавча) </w:t>
      </w:r>
      <w:r>
        <w:rPr/>
        <w:t>– ударний рух і проводка. Ударний</w:t>
      </w:r>
      <w:r>
        <w:rPr>
          <w:spacing w:val="1"/>
        </w:rPr>
        <w:t> </w:t>
      </w:r>
      <w:r>
        <w:rPr/>
        <w:t>рух починається з активного згинання в тазостегновому суглобі в</w:t>
      </w:r>
      <w:r>
        <w:rPr>
          <w:spacing w:val="1"/>
        </w:rPr>
        <w:t> </w:t>
      </w:r>
      <w:r>
        <w:rPr/>
        <w:t>момент поставки опорної ноги, причому кут, утворений стегном і</w:t>
      </w:r>
      <w:r>
        <w:rPr>
          <w:spacing w:val="1"/>
        </w:rPr>
        <w:t> </w:t>
      </w:r>
      <w:r>
        <w:rPr>
          <w:spacing w:val="-3"/>
        </w:rPr>
        <w:t>гомілкою, </w:t>
      </w:r>
      <w:r>
        <w:rPr>
          <w:spacing w:val="-2"/>
        </w:rPr>
        <w:t>зберігається. Перед ударом спостерігається «гальмування»</w:t>
      </w:r>
      <w:r>
        <w:rPr>
          <w:spacing w:val="-77"/>
        </w:rPr>
        <w:t> </w:t>
      </w:r>
      <w:r>
        <w:rPr/>
        <w:t>стегна. Різким захльостуючим рухом гомілки і стопи б'ють по м'ячу.</w:t>
      </w:r>
      <w:r>
        <w:rPr>
          <w:spacing w:val="-77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сильно</w:t>
      </w:r>
      <w:r>
        <w:rPr>
          <w:spacing w:val="1"/>
        </w:rPr>
        <w:t> </w:t>
      </w:r>
      <w:r>
        <w:rPr/>
        <w:t>напружена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гомілковостопному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колінному</w:t>
      </w:r>
      <w:r>
        <w:rPr>
          <w:spacing w:val="1"/>
        </w:rPr>
        <w:t> </w:t>
      </w:r>
      <w:r>
        <w:rPr/>
        <w:t>суглобах,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дозволяє</w:t>
      </w:r>
      <w:r>
        <w:rPr>
          <w:spacing w:val="1"/>
        </w:rPr>
        <w:t> </w:t>
      </w:r>
      <w:r>
        <w:rPr/>
        <w:t>збільшити</w:t>
      </w:r>
      <w:r>
        <w:rPr>
          <w:spacing w:val="1"/>
        </w:rPr>
        <w:t> </w:t>
      </w:r>
      <w:r>
        <w:rPr/>
        <w:t>масу</w:t>
      </w:r>
      <w:r>
        <w:rPr>
          <w:spacing w:val="1"/>
        </w:rPr>
        <w:t> </w:t>
      </w:r>
      <w:r>
        <w:rPr/>
        <w:t>ланки,</w:t>
      </w:r>
      <w:r>
        <w:rPr>
          <w:spacing w:val="81"/>
        </w:rPr>
        <w:t> </w:t>
      </w:r>
      <w:r>
        <w:rPr/>
        <w:t>яка</w:t>
      </w:r>
      <w:r>
        <w:rPr>
          <w:spacing w:val="-77"/>
        </w:rPr>
        <w:t> </w:t>
      </w:r>
      <w:r>
        <w:rPr/>
        <w:t>виконує</w:t>
      </w:r>
      <w:r>
        <w:rPr>
          <w:spacing w:val="47"/>
        </w:rPr>
        <w:t> </w:t>
      </w:r>
      <w:r>
        <w:rPr/>
        <w:t>удар.</w:t>
      </w:r>
      <w:r>
        <w:rPr>
          <w:spacing w:val="48"/>
        </w:rPr>
        <w:t> </w:t>
      </w:r>
      <w:r>
        <w:rPr/>
        <w:t>Час</w:t>
      </w:r>
      <w:r>
        <w:rPr>
          <w:spacing w:val="48"/>
        </w:rPr>
        <w:t> </w:t>
      </w:r>
      <w:r>
        <w:rPr/>
        <w:t>зіткнення</w:t>
      </w:r>
      <w:r>
        <w:rPr>
          <w:spacing w:val="49"/>
        </w:rPr>
        <w:t> </w:t>
      </w:r>
      <w:r>
        <w:rPr/>
        <w:t>м'яча</w:t>
      </w:r>
      <w:r>
        <w:rPr>
          <w:spacing w:val="49"/>
        </w:rPr>
        <w:t> </w:t>
      </w:r>
      <w:r>
        <w:rPr/>
        <w:t>і</w:t>
      </w:r>
      <w:r>
        <w:rPr>
          <w:spacing w:val="46"/>
        </w:rPr>
        <w:t> </w:t>
      </w:r>
      <w:r>
        <w:rPr/>
        <w:t>стопи</w:t>
      </w:r>
      <w:r>
        <w:rPr>
          <w:spacing w:val="49"/>
        </w:rPr>
        <w:t> </w:t>
      </w:r>
      <w:r>
        <w:rPr/>
        <w:t>варто</w:t>
      </w:r>
      <w:r>
        <w:rPr>
          <w:spacing w:val="48"/>
        </w:rPr>
        <w:t> </w:t>
      </w:r>
      <w:r>
        <w:rPr/>
        <w:t>зберегти</w:t>
      </w:r>
      <w:r>
        <w:rPr>
          <w:spacing w:val="49"/>
        </w:rPr>
        <w:t> </w:t>
      </w:r>
      <w:r>
        <w:rPr/>
        <w:t>якомога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2"/>
      </w:pPr>
      <w:r>
        <w:rPr/>
        <w:t>довше, оскільки швидкість польоту м'яча залежить від прикладеної</w:t>
      </w:r>
      <w:r>
        <w:rPr>
          <w:spacing w:val="1"/>
        </w:rPr>
        <w:t> </w:t>
      </w:r>
      <w:r>
        <w:rPr/>
        <w:t>сили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часу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дії.</w:t>
      </w:r>
      <w:r>
        <w:rPr>
          <w:spacing w:val="1"/>
        </w:rPr>
        <w:t> </w:t>
      </w:r>
      <w:r>
        <w:rPr/>
        <w:t>Проводка</w:t>
      </w:r>
      <w:r>
        <w:rPr>
          <w:spacing w:val="1"/>
        </w:rPr>
        <w:t> </w:t>
      </w:r>
      <w:r>
        <w:rPr/>
        <w:t>багато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чому</w:t>
      </w:r>
      <w:r>
        <w:rPr>
          <w:spacing w:val="1"/>
        </w:rPr>
        <w:t> </w:t>
      </w:r>
      <w:r>
        <w:rPr/>
        <w:t>визначає</w:t>
      </w:r>
      <w:r>
        <w:rPr>
          <w:spacing w:val="80"/>
        </w:rPr>
        <w:t> </w:t>
      </w:r>
      <w:r>
        <w:rPr/>
        <w:t>напрямок</w:t>
      </w:r>
      <w:r>
        <w:rPr>
          <w:spacing w:val="1"/>
        </w:rPr>
        <w:t> </w:t>
      </w:r>
      <w:r>
        <w:rPr/>
        <w:t>польоту</w:t>
      </w:r>
      <w:r>
        <w:rPr>
          <w:spacing w:val="-1"/>
        </w:rPr>
        <w:t> </w:t>
      </w:r>
      <w:r>
        <w:rPr/>
        <w:t>м'яча.</w:t>
      </w:r>
    </w:p>
    <w:p>
      <w:pPr>
        <w:pStyle w:val="BodyText"/>
        <w:ind w:right="483" w:firstLine="567"/>
      </w:pPr>
      <w:r>
        <w:rPr>
          <w:i/>
        </w:rPr>
        <w:t>Удар внутрішньою стороною стопи </w:t>
      </w:r>
      <w:r>
        <w:rPr/>
        <w:t>– велика площа зіткнення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створює</w:t>
      </w:r>
      <w:r>
        <w:rPr>
          <w:spacing w:val="1"/>
        </w:rPr>
        <w:t> </w:t>
      </w:r>
      <w:r>
        <w:rPr/>
        <w:t>підвищені</w:t>
      </w:r>
      <w:r>
        <w:rPr>
          <w:spacing w:val="1"/>
        </w:rPr>
        <w:t> </w:t>
      </w:r>
      <w:r>
        <w:rPr/>
        <w:t>можливості</w:t>
      </w:r>
      <w:r>
        <w:rPr>
          <w:spacing w:val="1"/>
        </w:rPr>
        <w:t> </w:t>
      </w:r>
      <w:r>
        <w:rPr/>
        <w:t>для</w:t>
      </w:r>
      <w:r>
        <w:rPr>
          <w:spacing w:val="80"/>
        </w:rPr>
        <w:t> </w:t>
      </w:r>
      <w:r>
        <w:rPr/>
        <w:t>прицільного</w:t>
      </w:r>
      <w:r>
        <w:rPr>
          <w:spacing w:val="1"/>
        </w:rPr>
        <w:t> </w:t>
      </w:r>
      <w:r>
        <w:rPr/>
        <w:t>удару,</w:t>
      </w:r>
      <w:r>
        <w:rPr>
          <w:spacing w:val="1"/>
        </w:rPr>
        <w:t> </w:t>
      </w:r>
      <w:r>
        <w:rPr/>
        <w:t>застосовується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основному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коротких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середніх</w:t>
      </w:r>
      <w:r>
        <w:rPr>
          <w:spacing w:val="1"/>
        </w:rPr>
        <w:t> </w:t>
      </w:r>
      <w:r>
        <w:rPr/>
        <w:t>передачах,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ударах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близької</w:t>
      </w:r>
      <w:r>
        <w:rPr>
          <w:spacing w:val="1"/>
        </w:rPr>
        <w:t> </w:t>
      </w:r>
      <w:r>
        <w:rPr/>
        <w:t>відстані.</w:t>
      </w:r>
      <w:r>
        <w:rPr>
          <w:spacing w:val="1"/>
        </w:rPr>
        <w:t> </w:t>
      </w:r>
      <w:r>
        <w:rPr/>
        <w:t>Ударний рух починається з одночасного згинання стегна і повороту</w:t>
      </w:r>
      <w:r>
        <w:rPr>
          <w:spacing w:val="1"/>
        </w:rPr>
        <w:t> </w:t>
      </w:r>
      <w:r>
        <w:rPr/>
        <w:t>назовні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ударної</w:t>
      </w:r>
      <w:r>
        <w:rPr>
          <w:spacing w:val="1"/>
        </w:rPr>
        <w:t> </w:t>
      </w:r>
      <w:r>
        <w:rPr/>
        <w:t>ноги.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проводки</w:t>
      </w:r>
      <w:r>
        <w:rPr>
          <w:spacing w:val="1"/>
        </w:rPr>
        <w:t> </w:t>
      </w:r>
      <w:r>
        <w:rPr/>
        <w:t>стопа</w:t>
      </w:r>
      <w:r>
        <w:rPr>
          <w:spacing w:val="1"/>
        </w:rPr>
        <w:t> </w:t>
      </w:r>
      <w:r>
        <w:rPr/>
        <w:t>розташована</w:t>
      </w:r>
      <w:r>
        <w:rPr>
          <w:spacing w:val="-4"/>
        </w:rPr>
        <w:t> </w:t>
      </w:r>
      <w:r>
        <w:rPr/>
        <w:t>строго</w:t>
      </w:r>
      <w:r>
        <w:rPr>
          <w:spacing w:val="-2"/>
        </w:rPr>
        <w:t> </w:t>
      </w:r>
      <w:r>
        <w:rPr/>
        <w:t>під</w:t>
      </w:r>
      <w:r>
        <w:rPr>
          <w:spacing w:val="-3"/>
        </w:rPr>
        <w:t> </w:t>
      </w:r>
      <w:r>
        <w:rPr/>
        <w:t>прямим</w:t>
      </w:r>
      <w:r>
        <w:rPr>
          <w:spacing w:val="-3"/>
        </w:rPr>
        <w:t> </w:t>
      </w:r>
      <w:r>
        <w:rPr/>
        <w:t>кутом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напрямку</w:t>
      </w:r>
      <w:r>
        <w:rPr>
          <w:spacing w:val="-1"/>
        </w:rPr>
        <w:t> </w:t>
      </w:r>
      <w:r>
        <w:rPr/>
        <w:t>польоту</w:t>
      </w:r>
      <w:r>
        <w:rPr>
          <w:spacing w:val="-2"/>
        </w:rPr>
        <w:t> </w:t>
      </w:r>
      <w:r>
        <w:rPr/>
        <w:t>м'яча.</w:t>
      </w:r>
    </w:p>
    <w:p>
      <w:pPr>
        <w:pStyle w:val="BodyText"/>
        <w:spacing w:before="1"/>
        <w:ind w:right="483" w:firstLine="567"/>
      </w:pPr>
      <w:r>
        <w:rPr>
          <w:i/>
        </w:rPr>
        <w:t>Удар внутрішньою частиною підйому</w:t>
      </w:r>
      <w:r>
        <w:rPr/>
        <w:t>, виконаний правильно,</w:t>
      </w:r>
      <w:r>
        <w:rPr>
          <w:spacing w:val="1"/>
        </w:rPr>
        <w:t> </w:t>
      </w:r>
      <w:r>
        <w:rPr/>
        <w:t>дає</w:t>
      </w:r>
      <w:r>
        <w:rPr>
          <w:spacing w:val="60"/>
        </w:rPr>
        <w:t> </w:t>
      </w:r>
      <w:r>
        <w:rPr/>
        <w:t>можливість</w:t>
      </w:r>
      <w:r>
        <w:rPr>
          <w:spacing w:val="61"/>
        </w:rPr>
        <w:t> </w:t>
      </w:r>
      <w:r>
        <w:rPr/>
        <w:t>пробити</w:t>
      </w:r>
      <w:r>
        <w:rPr>
          <w:spacing w:val="60"/>
        </w:rPr>
        <w:t> </w:t>
      </w:r>
      <w:r>
        <w:rPr/>
        <w:t>дуже</w:t>
      </w:r>
      <w:r>
        <w:rPr>
          <w:spacing w:val="59"/>
        </w:rPr>
        <w:t> </w:t>
      </w:r>
      <w:r>
        <w:rPr/>
        <w:t>сильно</w:t>
      </w:r>
      <w:r>
        <w:rPr>
          <w:spacing w:val="62"/>
        </w:rPr>
        <w:t> </w:t>
      </w:r>
      <w:r>
        <w:rPr/>
        <w:t>і</w:t>
      </w:r>
      <w:r>
        <w:rPr>
          <w:spacing w:val="59"/>
        </w:rPr>
        <w:t> </w:t>
      </w:r>
      <w:r>
        <w:rPr/>
        <w:t>точно.</w:t>
      </w:r>
      <w:r>
        <w:rPr>
          <w:spacing w:val="60"/>
        </w:rPr>
        <w:t> </w:t>
      </w:r>
      <w:r>
        <w:rPr/>
        <w:t>Застосовується</w:t>
      </w:r>
      <w:r>
        <w:rPr>
          <w:spacing w:val="59"/>
        </w:rPr>
        <w:t> </w:t>
      </w:r>
      <w:r>
        <w:rPr/>
        <w:t>під</w:t>
      </w:r>
      <w:r>
        <w:rPr>
          <w:spacing w:val="-77"/>
        </w:rPr>
        <w:t> </w:t>
      </w:r>
      <w:r>
        <w:rPr/>
        <w:t>час середніх і довгих передач, «прострілах» уздовж воріт і ударах у</w:t>
      </w:r>
      <w:r>
        <w:rPr>
          <w:spacing w:val="1"/>
        </w:rPr>
        <w:t> </w:t>
      </w:r>
      <w:r>
        <w:rPr/>
        <w:t>ворота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усіх</w:t>
      </w:r>
      <w:r>
        <w:rPr>
          <w:spacing w:val="1"/>
        </w:rPr>
        <w:t> </w:t>
      </w:r>
      <w:r>
        <w:rPr/>
        <w:t>дистанцій.</w:t>
      </w:r>
      <w:r>
        <w:rPr>
          <w:spacing w:val="1"/>
        </w:rPr>
        <w:t> </w:t>
      </w:r>
      <w:r>
        <w:rPr/>
        <w:t>Розбіг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кутом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30–60°</w:t>
      </w:r>
      <w:r>
        <w:rPr>
          <w:spacing w:val="1"/>
        </w:rPr>
        <w:t> </w:t>
      </w:r>
      <w:r>
        <w:rPr/>
        <w:t>відносно</w:t>
      </w:r>
      <w:r>
        <w:rPr>
          <w:spacing w:val="-1"/>
        </w:rPr>
        <w:t> </w:t>
      </w:r>
      <w:r>
        <w:rPr/>
        <w:t>м'яча</w:t>
      </w:r>
      <w:r>
        <w:rPr>
          <w:spacing w:val="-1"/>
        </w:rPr>
        <w:t> </w:t>
      </w:r>
      <w:r>
        <w:rPr/>
        <w:t>і цілі.</w:t>
      </w:r>
    </w:p>
    <w:p>
      <w:pPr>
        <w:pStyle w:val="BodyText"/>
        <w:ind w:right="481" w:firstLine="567"/>
      </w:pPr>
      <w:r>
        <w:rPr/>
        <w:t>Опорна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ставиться</w:t>
      </w:r>
      <w:r>
        <w:rPr>
          <w:spacing w:val="1"/>
        </w:rPr>
        <w:t> </w:t>
      </w:r>
      <w:r>
        <w:rPr/>
        <w:t>дещо</w:t>
      </w:r>
      <w:r>
        <w:rPr>
          <w:spacing w:val="1"/>
        </w:rPr>
        <w:t> </w:t>
      </w:r>
      <w:r>
        <w:rPr/>
        <w:t>позаду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збоку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зовнішньому</w:t>
      </w:r>
      <w:r>
        <w:rPr>
          <w:spacing w:val="1"/>
        </w:rPr>
        <w:t> </w:t>
      </w:r>
      <w:r>
        <w:rPr/>
        <w:t>склепінні</w:t>
      </w:r>
      <w:r>
        <w:rPr>
          <w:spacing w:val="1"/>
        </w:rPr>
        <w:t> </w:t>
      </w:r>
      <w:r>
        <w:rPr/>
        <w:t>підошви.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виконується</w:t>
      </w:r>
      <w:r>
        <w:rPr>
          <w:spacing w:val="8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ступні, яка обмежена великим пальцем і щиколоткою. У момент</w:t>
      </w:r>
      <w:r>
        <w:rPr>
          <w:spacing w:val="1"/>
        </w:rPr>
        <w:t> </w:t>
      </w:r>
      <w:r>
        <w:rPr/>
        <w:t>удару гомілковоступневий суглоб напружений, носок відтягнутий</w:t>
      </w:r>
      <w:r>
        <w:rPr>
          <w:spacing w:val="1"/>
        </w:rPr>
        <w:t> </w:t>
      </w:r>
      <w:r>
        <w:rPr/>
        <w:t>донизу.</w:t>
      </w:r>
      <w:r>
        <w:rPr>
          <w:spacing w:val="18"/>
        </w:rPr>
        <w:t> </w:t>
      </w:r>
      <w:r>
        <w:rPr/>
        <w:t>Замах</w:t>
      </w:r>
      <w:r>
        <w:rPr>
          <w:spacing w:val="20"/>
        </w:rPr>
        <w:t> </w:t>
      </w:r>
      <w:r>
        <w:rPr/>
        <w:t>близький</w:t>
      </w:r>
      <w:r>
        <w:rPr>
          <w:spacing w:val="18"/>
        </w:rPr>
        <w:t> </w:t>
      </w:r>
      <w:r>
        <w:rPr/>
        <w:t>до</w:t>
      </w:r>
      <w:r>
        <w:rPr>
          <w:spacing w:val="19"/>
        </w:rPr>
        <w:t> </w:t>
      </w:r>
      <w:r>
        <w:rPr/>
        <w:t>максимального.</w:t>
      </w:r>
      <w:r>
        <w:rPr>
          <w:spacing w:val="20"/>
        </w:rPr>
        <w:t> </w:t>
      </w:r>
      <w:r>
        <w:rPr/>
        <w:t>Тулуб</w:t>
      </w:r>
      <w:r>
        <w:rPr>
          <w:spacing w:val="20"/>
        </w:rPr>
        <w:t> </w:t>
      </w:r>
      <w:r>
        <w:rPr/>
        <w:t>трохи</w:t>
      </w:r>
      <w:r>
        <w:rPr>
          <w:spacing w:val="18"/>
        </w:rPr>
        <w:t> </w:t>
      </w:r>
      <w:r>
        <w:rPr/>
        <w:t>нахилений</w:t>
      </w:r>
      <w:r>
        <w:rPr>
          <w:spacing w:val="-77"/>
        </w:rPr>
        <w:t> </w:t>
      </w:r>
      <w:r>
        <w:rPr/>
        <w:t>у бік</w:t>
      </w:r>
      <w:r>
        <w:rPr>
          <w:spacing w:val="-1"/>
        </w:rPr>
        <w:t> </w:t>
      </w:r>
      <w:r>
        <w:rPr/>
        <w:t>опорної</w:t>
      </w:r>
      <w:r>
        <w:rPr>
          <w:spacing w:val="-1"/>
        </w:rPr>
        <w:t> </w:t>
      </w:r>
      <w:r>
        <w:rPr/>
        <w:t>ноги.</w:t>
      </w:r>
    </w:p>
    <w:p>
      <w:pPr>
        <w:pStyle w:val="BodyText"/>
        <w:ind w:right="482" w:firstLine="567"/>
      </w:pPr>
      <w:r>
        <w:rPr>
          <w:i/>
        </w:rPr>
        <w:t>Удар середньою частиною підйому</w:t>
      </w:r>
      <w:r>
        <w:rPr/>
        <w:t>. Опорна нога ставиться біля</w:t>
      </w:r>
      <w:r>
        <w:rPr>
          <w:spacing w:val="1"/>
        </w:rPr>
        <w:t> </w:t>
      </w:r>
      <w:r>
        <w:rPr/>
        <w:t>м'яча, легко зігнута в колінному суглобі. Тулуб нахиляється у бік</w:t>
      </w:r>
      <w:r>
        <w:rPr>
          <w:spacing w:val="1"/>
        </w:rPr>
        <w:t> </w:t>
      </w:r>
      <w:r>
        <w:rPr/>
        <w:t>опорної ноги і вперед. Амплітуда замаху ударної ноги може бути</w:t>
      </w:r>
      <w:r>
        <w:rPr>
          <w:spacing w:val="1"/>
        </w:rPr>
        <w:t> </w:t>
      </w:r>
      <w:r>
        <w:rPr/>
        <w:t>різною.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зіткнення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підйому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порівнянні зі стегном зростає. Замах і ударний рух виконуються в</w:t>
      </w:r>
      <w:r>
        <w:rPr>
          <w:spacing w:val="1"/>
        </w:rPr>
        <w:t> </w:t>
      </w:r>
      <w:r>
        <w:rPr/>
        <w:t>одній</w:t>
      </w:r>
      <w:r>
        <w:rPr>
          <w:spacing w:val="1"/>
        </w:rPr>
        <w:t> </w:t>
      </w:r>
      <w:r>
        <w:rPr/>
        <w:t>площині.</w:t>
      </w:r>
      <w:r>
        <w:rPr>
          <w:spacing w:val="1"/>
        </w:rPr>
        <w:t> </w:t>
      </w:r>
      <w:r>
        <w:rPr/>
        <w:t>Гомілковий</w:t>
      </w:r>
      <w:r>
        <w:rPr>
          <w:spacing w:val="1"/>
        </w:rPr>
        <w:t> </w:t>
      </w:r>
      <w:r>
        <w:rPr/>
        <w:t>суглоб</w:t>
      </w:r>
      <w:r>
        <w:rPr>
          <w:spacing w:val="80"/>
        </w:rPr>
        <w:t> </w:t>
      </w:r>
      <w:r>
        <w:rPr/>
        <w:t>напружений,</w:t>
      </w:r>
      <w:r>
        <w:rPr>
          <w:spacing w:val="80"/>
        </w:rPr>
        <w:t> </w:t>
      </w:r>
      <w:r>
        <w:rPr/>
        <w:t>носок</w:t>
      </w:r>
      <w:r>
        <w:rPr>
          <w:spacing w:val="80"/>
        </w:rPr>
        <w:t> </w:t>
      </w:r>
      <w:r>
        <w:rPr/>
        <w:t>ударної</w:t>
      </w:r>
      <w:r>
        <w:rPr>
          <w:spacing w:val="1"/>
        </w:rPr>
        <w:t> </w:t>
      </w:r>
      <w:r>
        <w:rPr/>
        <w:t>ноги максимально відтягнутий донизу. Умовна вісь, яка ніби з'єднує</w:t>
      </w:r>
      <w:r>
        <w:rPr>
          <w:spacing w:val="-77"/>
        </w:rPr>
        <w:t> </w:t>
      </w:r>
      <w:r>
        <w:rPr/>
        <w:t>м'яч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колінний</w:t>
      </w:r>
      <w:r>
        <w:rPr>
          <w:spacing w:val="1"/>
        </w:rPr>
        <w:t> </w:t>
      </w:r>
      <w:r>
        <w:rPr/>
        <w:t>суглоб,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проводки</w:t>
      </w:r>
      <w:r>
        <w:rPr>
          <w:spacing w:val="1"/>
        </w:rPr>
        <w:t> </w:t>
      </w:r>
      <w:r>
        <w:rPr/>
        <w:t>строго</w:t>
      </w:r>
      <w:r>
        <w:rPr>
          <w:spacing w:val="1"/>
        </w:rPr>
        <w:t> </w:t>
      </w:r>
      <w:r>
        <w:rPr/>
        <w:t>вертикальна.</w:t>
      </w:r>
    </w:p>
    <w:p>
      <w:pPr>
        <w:pStyle w:val="BodyText"/>
        <w:ind w:right="482" w:firstLine="567"/>
      </w:pPr>
      <w:r>
        <w:rPr>
          <w:i/>
        </w:rPr>
        <w:t>Удар</w:t>
      </w:r>
      <w:r>
        <w:rPr>
          <w:i/>
          <w:spacing w:val="1"/>
        </w:rPr>
        <w:t> </w:t>
      </w:r>
      <w:r>
        <w:rPr>
          <w:i/>
        </w:rPr>
        <w:t>зовнішньою</w:t>
      </w:r>
      <w:r>
        <w:rPr>
          <w:i/>
          <w:spacing w:val="1"/>
        </w:rPr>
        <w:t> </w:t>
      </w:r>
      <w:r>
        <w:rPr>
          <w:i/>
        </w:rPr>
        <w:t>частиною</w:t>
      </w:r>
      <w:r>
        <w:rPr>
          <w:i/>
          <w:spacing w:val="1"/>
        </w:rPr>
        <w:t> </w:t>
      </w:r>
      <w:r>
        <w:rPr>
          <w:i/>
        </w:rPr>
        <w:t>підйому</w:t>
      </w:r>
      <w:r>
        <w:rPr>
          <w:i/>
          <w:spacing w:val="1"/>
        </w:rPr>
        <w:t> </w:t>
      </w:r>
      <w:r>
        <w:rPr/>
        <w:t>відрізняється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середньою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підйому</w:t>
      </w:r>
      <w:r>
        <w:rPr>
          <w:spacing w:val="1"/>
        </w:rPr>
        <w:t> </w:t>
      </w:r>
      <w:r>
        <w:rPr/>
        <w:t>тим,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ступня</w:t>
      </w:r>
      <w:r>
        <w:rPr>
          <w:spacing w:val="1"/>
        </w:rPr>
        <w:t> </w:t>
      </w:r>
      <w:r>
        <w:rPr/>
        <w:t>з</w:t>
      </w:r>
      <w:r>
        <w:rPr>
          <w:spacing w:val="-77"/>
        </w:rPr>
        <w:t> </w:t>
      </w:r>
      <w:r>
        <w:rPr/>
        <w:t>відтягнутим</w:t>
      </w:r>
      <w:r>
        <w:rPr>
          <w:spacing w:val="1"/>
        </w:rPr>
        <w:t> </w:t>
      </w:r>
      <w:r>
        <w:rPr/>
        <w:t>донизу</w:t>
      </w:r>
      <w:r>
        <w:rPr>
          <w:spacing w:val="1"/>
        </w:rPr>
        <w:t> </w:t>
      </w:r>
      <w:r>
        <w:rPr/>
        <w:t>носком</w:t>
      </w:r>
      <w:r>
        <w:rPr>
          <w:spacing w:val="1"/>
        </w:rPr>
        <w:t> </w:t>
      </w:r>
      <w:r>
        <w:rPr/>
        <w:t>повернена</w:t>
      </w:r>
      <w:r>
        <w:rPr>
          <w:spacing w:val="1"/>
        </w:rPr>
        <w:t> </w:t>
      </w:r>
      <w:r>
        <w:rPr/>
        <w:t>всередину.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цілому</w:t>
      </w:r>
      <w:r>
        <w:rPr>
          <w:spacing w:val="1"/>
        </w:rPr>
        <w:t> </w:t>
      </w:r>
      <w:r>
        <w:rPr/>
        <w:t>структура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ударах</w:t>
      </w:r>
      <w:r>
        <w:rPr>
          <w:spacing w:val="1"/>
        </w:rPr>
        <w:t> </w:t>
      </w:r>
      <w:r>
        <w:rPr/>
        <w:t>середньою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зовнішньою</w:t>
      </w:r>
      <w:r>
        <w:rPr>
          <w:spacing w:val="1"/>
        </w:rPr>
        <w:t> </w:t>
      </w:r>
      <w:r>
        <w:rPr/>
        <w:t>частинами</w:t>
      </w:r>
      <w:r>
        <w:rPr>
          <w:spacing w:val="1"/>
        </w:rPr>
        <w:t> </w:t>
      </w:r>
      <w:r>
        <w:rPr/>
        <w:t>підйому</w:t>
      </w:r>
      <w:r>
        <w:rPr>
          <w:spacing w:val="1"/>
        </w:rPr>
        <w:t> </w:t>
      </w:r>
      <w:r>
        <w:rPr/>
        <w:t>подібна.</w:t>
      </w:r>
      <w:r>
        <w:rPr>
          <w:spacing w:val="1"/>
        </w:rPr>
        <w:t> </w:t>
      </w:r>
      <w:r>
        <w:rPr/>
        <w:t>Велика</w:t>
      </w:r>
      <w:r>
        <w:rPr>
          <w:spacing w:val="1"/>
        </w:rPr>
        <w:t> </w:t>
      </w:r>
      <w:r>
        <w:rPr/>
        <w:t>площа</w:t>
      </w:r>
      <w:r>
        <w:rPr>
          <w:spacing w:val="1"/>
        </w:rPr>
        <w:t> </w:t>
      </w:r>
      <w:r>
        <w:rPr/>
        <w:t>зіткнення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дає</w:t>
      </w:r>
      <w:r>
        <w:rPr>
          <w:spacing w:val="1"/>
        </w:rPr>
        <w:t> </w:t>
      </w:r>
      <w:r>
        <w:rPr/>
        <w:t>можливість</w:t>
      </w:r>
      <w:r>
        <w:rPr>
          <w:spacing w:val="1"/>
        </w:rPr>
        <w:t> </w:t>
      </w:r>
      <w:r>
        <w:rPr/>
        <w:t>досягати</w:t>
      </w:r>
      <w:r>
        <w:rPr>
          <w:spacing w:val="1"/>
        </w:rPr>
        <w:t> </w:t>
      </w:r>
      <w:r>
        <w:rPr/>
        <w:t>високої</w:t>
      </w:r>
      <w:r>
        <w:rPr>
          <w:spacing w:val="1"/>
        </w:rPr>
        <w:t> </w:t>
      </w:r>
      <w:r>
        <w:rPr/>
        <w:t>точності</w:t>
      </w:r>
      <w:r>
        <w:rPr>
          <w:spacing w:val="1"/>
        </w:rPr>
        <w:t> </w:t>
      </w:r>
      <w:r>
        <w:rPr/>
        <w:t>ударів.</w:t>
      </w:r>
      <w:r>
        <w:rPr>
          <w:spacing w:val="1"/>
        </w:rPr>
        <w:t> </w:t>
      </w:r>
      <w:r>
        <w:rPr/>
        <w:t>Після</w:t>
      </w:r>
      <w:r>
        <w:rPr>
          <w:spacing w:val="80"/>
        </w:rPr>
        <w:t> </w:t>
      </w:r>
      <w:r>
        <w:rPr/>
        <w:t>нанесення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продовжує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м'ячем.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найчастіше</w:t>
      </w:r>
      <w:r>
        <w:rPr>
          <w:spacing w:val="1"/>
        </w:rPr>
        <w:t> </w:t>
      </w:r>
      <w:r>
        <w:rPr/>
        <w:t>застосовується</w:t>
      </w:r>
      <w:r>
        <w:rPr>
          <w:spacing w:val="-2"/>
        </w:rPr>
        <w:t> </w:t>
      </w:r>
      <w:r>
        <w:rPr/>
        <w:t>для виконання</w:t>
      </w:r>
      <w:r>
        <w:rPr>
          <w:spacing w:val="-2"/>
        </w:rPr>
        <w:t> </w:t>
      </w:r>
      <w:r>
        <w:rPr/>
        <w:t>різаних</w:t>
      </w:r>
      <w:r>
        <w:rPr>
          <w:spacing w:val="-1"/>
        </w:rPr>
        <w:t> </w:t>
      </w:r>
      <w:r>
        <w:rPr/>
        <w:t>ударів.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line="261" w:lineRule="auto" w:before="68"/>
        <w:ind w:right="482" w:firstLine="567"/>
      </w:pPr>
      <w:r>
        <w:rPr>
          <w:i/>
        </w:rPr>
        <w:t>Удар</w:t>
      </w:r>
      <w:r>
        <w:rPr>
          <w:i/>
          <w:spacing w:val="1"/>
        </w:rPr>
        <w:t> </w:t>
      </w:r>
      <w:r>
        <w:rPr>
          <w:i/>
        </w:rPr>
        <w:t>носком</w:t>
      </w:r>
      <w:r>
        <w:rPr>
          <w:i/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умовах</w:t>
      </w:r>
      <w:r>
        <w:rPr>
          <w:spacing w:val="1"/>
        </w:rPr>
        <w:t> </w:t>
      </w:r>
      <w:r>
        <w:rPr/>
        <w:t>скупченості</w:t>
      </w:r>
      <w:r>
        <w:rPr>
          <w:spacing w:val="1"/>
        </w:rPr>
        <w:t> </w:t>
      </w:r>
      <w:r>
        <w:rPr/>
        <w:t>гравців,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зненацька,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підготовки</w:t>
      </w:r>
      <w:r>
        <w:rPr>
          <w:spacing w:val="1"/>
        </w:rPr>
        <w:t> </w:t>
      </w:r>
      <w:r>
        <w:rPr/>
        <w:t>вдарити.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атаки</w:t>
      </w:r>
      <w:r>
        <w:rPr>
          <w:spacing w:val="1"/>
        </w:rPr>
        <w:t> </w:t>
      </w:r>
      <w:r>
        <w:rPr/>
        <w:t>воріт,</w:t>
      </w:r>
      <w:r>
        <w:rPr>
          <w:spacing w:val="1"/>
        </w:rPr>
        <w:t> </w:t>
      </w:r>
      <w:r>
        <w:rPr/>
        <w:t>відбирання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рідко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передачі.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зігнуту</w:t>
      </w:r>
      <w:r>
        <w:rPr>
          <w:spacing w:val="1"/>
        </w:rPr>
        <w:t> </w:t>
      </w:r>
      <w:r>
        <w:rPr/>
        <w:t>опорну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ставлять</w:t>
      </w:r>
      <w:r>
        <w:rPr>
          <w:spacing w:val="1"/>
        </w:rPr>
        <w:t> </w:t>
      </w:r>
      <w:r>
        <w:rPr/>
        <w:t>збоку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збоку</w:t>
      </w:r>
      <w:r>
        <w:rPr>
          <w:spacing w:val="1"/>
        </w:rPr>
        <w:t> </w:t>
      </w:r>
      <w:r>
        <w:rPr/>
        <w:t>і</w:t>
      </w:r>
      <w:r>
        <w:rPr>
          <w:spacing w:val="-77"/>
        </w:rPr>
        <w:t> </w:t>
      </w:r>
      <w:r>
        <w:rPr/>
        <w:t>позаду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завдають</w:t>
      </w:r>
      <w:r>
        <w:rPr>
          <w:spacing w:val="1"/>
        </w:rPr>
        <w:t> </w:t>
      </w:r>
      <w:r>
        <w:rPr/>
        <w:t>носком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центру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нижче</w:t>
      </w:r>
      <w:r>
        <w:rPr>
          <w:spacing w:val="-77"/>
        </w:rPr>
        <w:t> </w:t>
      </w:r>
      <w:r>
        <w:rPr/>
        <w:t>центру</w:t>
      </w:r>
      <w:r>
        <w:rPr>
          <w:spacing w:val="1"/>
        </w:rPr>
        <w:t> </w:t>
      </w:r>
      <w:r>
        <w:rPr/>
        <w:t>м’яча.</w:t>
      </w:r>
      <w:r>
        <w:rPr>
          <w:spacing w:val="1"/>
        </w:rPr>
        <w:t> </w:t>
      </w:r>
      <w:r>
        <w:rPr/>
        <w:t>Гомілковостопний</w:t>
      </w:r>
      <w:r>
        <w:rPr>
          <w:spacing w:val="1"/>
        </w:rPr>
        <w:t> </w:t>
      </w:r>
      <w:r>
        <w:rPr/>
        <w:t>суглоб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напружений, тулуб нахилений уперед. Місце початку розбігу, м'яч і</w:t>
      </w:r>
      <w:r>
        <w:rPr>
          <w:spacing w:val="1"/>
        </w:rPr>
        <w:t> </w:t>
      </w:r>
      <w:r>
        <w:rPr/>
        <w:t>ціль повинні перебувати на одній лінії. Під час останнього кроку</w:t>
      </w:r>
      <w:r>
        <w:rPr>
          <w:spacing w:val="1"/>
        </w:rPr>
        <w:t> </w:t>
      </w:r>
      <w:r>
        <w:rPr/>
        <w:t>розбігу виконується</w:t>
      </w:r>
      <w:r>
        <w:rPr>
          <w:spacing w:val="-1"/>
        </w:rPr>
        <w:t> </w:t>
      </w:r>
      <w:r>
        <w:rPr/>
        <w:t>замах.</w:t>
      </w:r>
    </w:p>
    <w:p>
      <w:pPr>
        <w:pStyle w:val="BodyText"/>
        <w:spacing w:line="261" w:lineRule="auto"/>
        <w:ind w:right="482" w:firstLine="567"/>
      </w:pPr>
      <w:r>
        <w:rPr>
          <w:i/>
        </w:rPr>
        <w:t>Удар п'ятою </w:t>
      </w:r>
      <w:r>
        <w:rPr/>
        <w:t>через складність виконання застосовується рідко,</w:t>
      </w:r>
      <w:r>
        <w:rPr>
          <w:spacing w:val="1"/>
        </w:rPr>
        <w:t> </w:t>
      </w:r>
      <w:r>
        <w:rPr/>
        <w:t>як правило для передач. Цей удар незначний за силою і точністю.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перевага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несподіванці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суперників,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створює</w:t>
      </w:r>
      <w:r>
        <w:rPr>
          <w:spacing w:val="1"/>
        </w:rPr>
        <w:t> </w:t>
      </w:r>
      <w:r>
        <w:rPr/>
        <w:t>сприятливі</w:t>
      </w:r>
      <w:r>
        <w:rPr>
          <w:spacing w:val="1"/>
        </w:rPr>
        <w:t> </w:t>
      </w:r>
      <w:r>
        <w:rPr/>
        <w:t>можливості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продовження атаки. Опорна нога на рівні м'яча або трохи попереду і</w:t>
      </w:r>
      <w:r>
        <w:rPr>
          <w:spacing w:val="-77"/>
        </w:rPr>
        <w:t> </w:t>
      </w:r>
      <w:r>
        <w:rPr/>
        <w:t>збоку. Для замаху ударна нога проноситься над м'ячем уперед. Удар</w:t>
      </w:r>
      <w:r>
        <w:rPr>
          <w:spacing w:val="-77"/>
        </w:rPr>
        <w:t> </w:t>
      </w:r>
      <w:r>
        <w:rPr/>
        <w:t>виконують різким рухом ноги назад. Стопа паралельна до землі.</w:t>
      </w:r>
      <w:r>
        <w:rPr>
          <w:spacing w:val="1"/>
        </w:rPr>
        <w:t> </w:t>
      </w:r>
      <w:r>
        <w:rPr/>
        <w:t>Удар завдають в</w:t>
      </w:r>
      <w:r>
        <w:rPr>
          <w:spacing w:val="-1"/>
        </w:rPr>
        <w:t> </w:t>
      </w:r>
      <w:r>
        <w:rPr/>
        <w:t>середину м'яча</w:t>
      </w:r>
      <w:r>
        <w:rPr>
          <w:spacing w:val="-2"/>
        </w:rPr>
        <w:t> </w:t>
      </w:r>
      <w:r>
        <w:rPr/>
        <w:t>або</w:t>
      </w:r>
      <w:r>
        <w:rPr>
          <w:spacing w:val="-1"/>
        </w:rPr>
        <w:t> </w:t>
      </w:r>
      <w:r>
        <w:rPr/>
        <w:t>дещо</w:t>
      </w:r>
      <w:r>
        <w:rPr>
          <w:spacing w:val="-2"/>
        </w:rPr>
        <w:t> </w:t>
      </w:r>
      <w:r>
        <w:rPr/>
        <w:t>нижче</w:t>
      </w:r>
      <w:r>
        <w:rPr>
          <w:spacing w:val="1"/>
        </w:rPr>
        <w:t> </w:t>
      </w:r>
      <w:r>
        <w:rPr/>
        <w:t>її.</w:t>
      </w:r>
    </w:p>
    <w:p>
      <w:pPr>
        <w:pStyle w:val="BodyText"/>
        <w:spacing w:line="261" w:lineRule="auto"/>
        <w:ind w:right="483" w:firstLine="567"/>
      </w:pPr>
      <w:r>
        <w:rPr/>
        <w:t>Удари по м'ячу, що котиться в різних по відношенню до гравця</w:t>
      </w:r>
      <w:r>
        <w:rPr>
          <w:spacing w:val="1"/>
        </w:rPr>
        <w:t> </w:t>
      </w:r>
      <w:r>
        <w:rPr/>
        <w:t>напрямках, у принципі не відрізняються від ударів по нерухомому</w:t>
      </w:r>
      <w:r>
        <w:rPr>
          <w:spacing w:val="1"/>
        </w:rPr>
        <w:t> </w:t>
      </w:r>
      <w:r>
        <w:rPr/>
        <w:t>м'ячу.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головне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футболіста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правильно</w:t>
      </w:r>
      <w:r>
        <w:rPr>
          <w:spacing w:val="1"/>
        </w:rPr>
        <w:t> </w:t>
      </w:r>
      <w:r>
        <w:rPr/>
        <w:t>скоординувати швидкість власного руху з напрямком і швидкістю</w:t>
      </w:r>
      <w:r>
        <w:rPr>
          <w:spacing w:val="1"/>
        </w:rPr>
        <w:t> </w:t>
      </w:r>
      <w:r>
        <w:rPr/>
        <w:t>польоту</w:t>
      </w:r>
      <w:r>
        <w:rPr>
          <w:spacing w:val="-1"/>
        </w:rPr>
        <w:t> </w:t>
      </w:r>
      <w:r>
        <w:rPr/>
        <w:t>м'яча.</w:t>
      </w:r>
    </w:p>
    <w:p>
      <w:pPr>
        <w:pStyle w:val="BodyText"/>
        <w:spacing w:line="261" w:lineRule="auto"/>
        <w:ind w:right="483" w:firstLine="567"/>
      </w:pPr>
      <w:r>
        <w:rPr/>
        <w:t>При</w:t>
      </w:r>
      <w:r>
        <w:rPr>
          <w:spacing w:val="1"/>
        </w:rPr>
        <w:t> </w:t>
      </w:r>
      <w:r>
        <w:rPr/>
        <w:t>ударі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котиться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гравця,</w:t>
      </w:r>
      <w:r>
        <w:rPr>
          <w:spacing w:val="1"/>
        </w:rPr>
        <w:t> </w:t>
      </w:r>
      <w:r>
        <w:rPr/>
        <w:t>опорну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ставлять</w:t>
      </w:r>
      <w:r>
        <w:rPr>
          <w:spacing w:val="-3"/>
        </w:rPr>
        <w:t> </w:t>
      </w:r>
      <w:r>
        <w:rPr/>
        <w:t>збоку</w:t>
      </w:r>
      <w:r>
        <w:rPr>
          <w:spacing w:val="1"/>
        </w:rPr>
        <w:t> </w:t>
      </w:r>
      <w:r>
        <w:rPr/>
        <w:t>і</w:t>
      </w:r>
      <w:r>
        <w:rPr>
          <w:spacing w:val="-3"/>
        </w:rPr>
        <w:t> </w:t>
      </w:r>
      <w:r>
        <w:rPr/>
        <w:t>попереду</w:t>
      </w:r>
      <w:r>
        <w:rPr>
          <w:spacing w:val="2"/>
        </w:rPr>
        <w:t> </w:t>
      </w:r>
      <w:r>
        <w:rPr/>
        <w:t>м'яча.</w:t>
      </w:r>
    </w:p>
    <w:p>
      <w:pPr>
        <w:pStyle w:val="BodyText"/>
        <w:spacing w:line="261" w:lineRule="auto"/>
        <w:ind w:right="482" w:firstLine="567"/>
      </w:pPr>
      <w:r>
        <w:rPr/>
        <w:t>При</w:t>
      </w:r>
      <w:r>
        <w:rPr>
          <w:spacing w:val="1"/>
        </w:rPr>
        <w:t> </w:t>
      </w:r>
      <w:r>
        <w:rPr/>
        <w:t>ударі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котиться</w:t>
      </w:r>
      <w:r>
        <w:rPr>
          <w:spacing w:val="1"/>
        </w:rPr>
        <w:t> </w:t>
      </w:r>
      <w:r>
        <w:rPr/>
        <w:t>назустріч,</w:t>
      </w:r>
      <w:r>
        <w:rPr>
          <w:spacing w:val="1"/>
        </w:rPr>
        <w:t> </w:t>
      </w:r>
      <w:r>
        <w:rPr/>
        <w:t>опорну</w:t>
      </w:r>
      <w:r>
        <w:rPr>
          <w:spacing w:val="80"/>
        </w:rPr>
        <w:t> </w:t>
      </w:r>
      <w:r>
        <w:rPr/>
        <w:t>ногу</w:t>
      </w:r>
      <w:r>
        <w:rPr>
          <w:spacing w:val="1"/>
        </w:rPr>
        <w:t> </w:t>
      </w:r>
      <w:r>
        <w:rPr/>
        <w:t>ставлять збоку і перед м'ячем. Якщо м'яч котиться зліва чи справа,</w:t>
      </w:r>
      <w:r>
        <w:rPr>
          <w:spacing w:val="1"/>
        </w:rPr>
        <w:t> </w:t>
      </w:r>
      <w:r>
        <w:rPr/>
        <w:t>доцільно</w:t>
      </w:r>
      <w:r>
        <w:rPr>
          <w:spacing w:val="1"/>
        </w:rPr>
        <w:t> </w:t>
      </w:r>
      <w:r>
        <w:rPr/>
        <w:t>виконати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відповідною</w:t>
      </w:r>
      <w:r>
        <w:rPr>
          <w:spacing w:val="1"/>
        </w:rPr>
        <w:t> </w:t>
      </w:r>
      <w:r>
        <w:rPr/>
        <w:t>ногою.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усіх</w:t>
      </w:r>
      <w:r>
        <w:rPr>
          <w:spacing w:val="1"/>
        </w:rPr>
        <w:t> </w:t>
      </w:r>
      <w:r>
        <w:rPr/>
        <w:t>випадках</w:t>
      </w:r>
      <w:r>
        <w:rPr>
          <w:spacing w:val="1"/>
        </w:rPr>
        <w:t> </w:t>
      </w:r>
      <w:r>
        <w:rPr/>
        <w:t>відстань від місця постановки опорної ноги до м'яча залежить в із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руху.</w:t>
      </w:r>
      <w:r>
        <w:rPr>
          <w:spacing w:val="1"/>
        </w:rPr>
        <w:t> </w:t>
      </w:r>
      <w:r>
        <w:rPr/>
        <w:t>Ударний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виконується,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наблизиться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опорної ноги.</w:t>
      </w:r>
    </w:p>
    <w:p>
      <w:pPr>
        <w:pStyle w:val="BodyText"/>
        <w:ind w:left="0"/>
        <w:jc w:val="left"/>
      </w:pPr>
    </w:p>
    <w:p>
      <w:pPr>
        <w:pStyle w:val="Heading3"/>
        <w:ind w:left="3109"/>
      </w:pPr>
      <w:r>
        <w:rPr/>
        <w:t>Удари</w:t>
      </w:r>
      <w:r>
        <w:rPr>
          <w:spacing w:val="-3"/>
        </w:rPr>
        <w:t> </w:t>
      </w:r>
      <w:r>
        <w:rPr/>
        <w:t>по</w:t>
      </w:r>
      <w:r>
        <w:rPr>
          <w:spacing w:val="-1"/>
        </w:rPr>
        <w:t> </w:t>
      </w:r>
      <w:r>
        <w:rPr/>
        <w:t>м'ячу,</w:t>
      </w:r>
      <w:r>
        <w:rPr>
          <w:spacing w:val="-3"/>
        </w:rPr>
        <w:t> </w:t>
      </w:r>
      <w:r>
        <w:rPr/>
        <w:t>який</w:t>
      </w:r>
      <w:r>
        <w:rPr>
          <w:spacing w:val="-1"/>
        </w:rPr>
        <w:t> </w:t>
      </w:r>
      <w:r>
        <w:rPr/>
        <w:t>летить</w:t>
      </w:r>
    </w:p>
    <w:p>
      <w:pPr>
        <w:pStyle w:val="BodyText"/>
        <w:spacing w:line="261" w:lineRule="auto" w:before="32"/>
        <w:ind w:right="481" w:firstLine="567"/>
      </w:pPr>
      <w:r>
        <w:rPr/>
        <w:t>М'ячі, котрі летять, зазвичай мають вищу швидкість, ніж ті, що</w:t>
      </w:r>
      <w:r>
        <w:rPr>
          <w:spacing w:val="1"/>
        </w:rPr>
        <w:t> </w:t>
      </w:r>
      <w:r>
        <w:rPr/>
        <w:t>котяться, тому головна складність полягає в тому, щоб визначити</w:t>
      </w:r>
      <w:r>
        <w:rPr>
          <w:spacing w:val="1"/>
        </w:rPr>
        <w:t> </w:t>
      </w:r>
      <w:r>
        <w:rPr/>
        <w:t>місце</w:t>
      </w:r>
      <w:r>
        <w:rPr>
          <w:spacing w:val="7"/>
        </w:rPr>
        <w:t> </w:t>
      </w:r>
      <w:r>
        <w:rPr/>
        <w:t>зустрічі</w:t>
      </w:r>
      <w:r>
        <w:rPr>
          <w:spacing w:val="6"/>
        </w:rPr>
        <w:t> </w:t>
      </w:r>
      <w:r>
        <w:rPr/>
        <w:t>ударної</w:t>
      </w:r>
      <w:r>
        <w:rPr>
          <w:spacing w:val="5"/>
        </w:rPr>
        <w:t> </w:t>
      </w:r>
      <w:r>
        <w:rPr/>
        <w:t>ноги</w:t>
      </w:r>
      <w:r>
        <w:rPr>
          <w:spacing w:val="8"/>
        </w:rPr>
        <w:t> </w:t>
      </w:r>
      <w:r>
        <w:rPr/>
        <w:t>з</w:t>
      </w:r>
      <w:r>
        <w:rPr>
          <w:spacing w:val="7"/>
        </w:rPr>
        <w:t> </w:t>
      </w:r>
      <w:r>
        <w:rPr/>
        <w:t>м'ячем.</w:t>
      </w:r>
      <w:r>
        <w:rPr>
          <w:spacing w:val="7"/>
        </w:rPr>
        <w:t> </w:t>
      </w:r>
      <w:r>
        <w:rPr/>
        <w:t>Удари</w:t>
      </w:r>
      <w:r>
        <w:rPr>
          <w:spacing w:val="7"/>
        </w:rPr>
        <w:t> </w:t>
      </w:r>
      <w:r>
        <w:rPr/>
        <w:t>по</w:t>
      </w:r>
      <w:r>
        <w:rPr>
          <w:spacing w:val="8"/>
        </w:rPr>
        <w:t> </w:t>
      </w:r>
      <w:r>
        <w:rPr/>
        <w:t>м'ячах,</w:t>
      </w:r>
      <w:r>
        <w:rPr>
          <w:spacing w:val="6"/>
        </w:rPr>
        <w:t> </w:t>
      </w:r>
      <w:r>
        <w:rPr/>
        <w:t>що</w:t>
      </w:r>
    </w:p>
    <w:p>
      <w:pPr>
        <w:spacing w:after="0" w:line="261" w:lineRule="auto"/>
        <w:sectPr>
          <w:pgSz w:w="11910" w:h="16840"/>
          <w:pgMar w:header="0" w:footer="1133" w:top="1200" w:bottom="1380" w:left="1020" w:right="760"/>
        </w:sectPr>
      </w:pPr>
    </w:p>
    <w:p>
      <w:pPr>
        <w:pStyle w:val="BodyText"/>
        <w:spacing w:line="261" w:lineRule="auto" w:before="68"/>
        <w:ind w:right="484" w:hanging="1"/>
      </w:pPr>
      <w:r>
        <w:rPr/>
        <w:t>опускаються і низько летять, подібні за структурою руху до ударів</w:t>
      </w:r>
      <w:r>
        <w:rPr>
          <w:spacing w:val="1"/>
        </w:rPr>
        <w:t> </w:t>
      </w:r>
      <w:r>
        <w:rPr/>
        <w:t>по м'ячах, які котяться. Удари з поворотом і з напівльоту мають</w:t>
      </w:r>
      <w:r>
        <w:rPr>
          <w:spacing w:val="1"/>
        </w:rPr>
        <w:t> </w:t>
      </w:r>
      <w:r>
        <w:rPr/>
        <w:t>деякі</w:t>
      </w:r>
      <w:r>
        <w:rPr>
          <w:spacing w:val="-3"/>
        </w:rPr>
        <w:t> </w:t>
      </w:r>
      <w:r>
        <w:rPr/>
        <w:t>особливості.</w:t>
      </w:r>
    </w:p>
    <w:p>
      <w:pPr>
        <w:pStyle w:val="BodyText"/>
        <w:spacing w:line="261" w:lineRule="auto"/>
        <w:ind w:right="483" w:firstLine="567"/>
      </w:pPr>
      <w:r>
        <w:rPr>
          <w:i/>
        </w:rPr>
        <w:t>Удар з поворотом. </w:t>
      </w:r>
      <w:r>
        <w:rPr/>
        <w:t>Цей удар використовується для різкої зміни</w:t>
      </w:r>
      <w:r>
        <w:rPr>
          <w:spacing w:val="1"/>
        </w:rPr>
        <w:t> </w:t>
      </w:r>
      <w:r>
        <w:rPr/>
        <w:t>напрямку</w:t>
      </w:r>
      <w:r>
        <w:rPr>
          <w:spacing w:val="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середньою</w:t>
      </w:r>
      <w:r>
        <w:rPr>
          <w:spacing w:val="8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підйому.</w:t>
      </w:r>
      <w:r>
        <w:rPr>
          <w:spacing w:val="1"/>
        </w:rPr>
        <w:t> </w:t>
      </w:r>
      <w:r>
        <w:rPr/>
        <w:t>Опорну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розвертають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напрямку</w:t>
      </w:r>
      <w:r>
        <w:rPr>
          <w:spacing w:val="1"/>
        </w:rPr>
        <w:t> </w:t>
      </w:r>
      <w:r>
        <w:rPr/>
        <w:t>удару.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відхиляється у бік опорної ноги. З поворотом тулуба починається</w:t>
      </w:r>
      <w:r>
        <w:rPr>
          <w:spacing w:val="1"/>
        </w:rPr>
        <w:t> </w:t>
      </w:r>
      <w:r>
        <w:rPr/>
        <w:t>рух</w:t>
      </w:r>
      <w:r>
        <w:rPr>
          <w:spacing w:val="-2"/>
        </w:rPr>
        <w:t> </w:t>
      </w:r>
      <w:r>
        <w:rPr/>
        <w:t>ударною</w:t>
      </w:r>
      <w:r>
        <w:rPr>
          <w:spacing w:val="-2"/>
        </w:rPr>
        <w:t> </w:t>
      </w:r>
      <w:r>
        <w:rPr/>
        <w:t>ногою</w:t>
      </w:r>
      <w:r>
        <w:rPr>
          <w:spacing w:val="-1"/>
        </w:rPr>
        <w:t> </w:t>
      </w:r>
      <w:r>
        <w:rPr/>
        <w:t>у</w:t>
      </w:r>
      <w:r>
        <w:rPr>
          <w:spacing w:val="-1"/>
        </w:rPr>
        <w:t> </w:t>
      </w:r>
      <w:r>
        <w:rPr/>
        <w:t>горизонтальній площині.</w:t>
      </w:r>
    </w:p>
    <w:p>
      <w:pPr>
        <w:pStyle w:val="BodyText"/>
        <w:spacing w:line="261" w:lineRule="auto"/>
        <w:ind w:right="481" w:firstLine="567"/>
      </w:pPr>
      <w:r>
        <w:rPr/>
        <w:t>Якщо потрібно нанести удар по м'ячу, відразу ж після відскоку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землі</w:t>
      </w:r>
      <w:r>
        <w:rPr>
          <w:spacing w:val="1"/>
        </w:rPr>
        <w:t> </w:t>
      </w:r>
      <w:r>
        <w:rPr/>
        <w:t>застосовують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напівльоту.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він</w:t>
      </w:r>
      <w:r>
        <w:rPr>
          <w:spacing w:val="-77"/>
        </w:rPr>
        <w:t> </w:t>
      </w:r>
      <w:r>
        <w:rPr>
          <w:spacing w:val="-1"/>
        </w:rPr>
        <w:t>середньою</w:t>
      </w:r>
      <w:r>
        <w:rPr>
          <w:spacing w:val="-10"/>
        </w:rPr>
        <w:t> </w:t>
      </w:r>
      <w:r>
        <w:rPr>
          <w:spacing w:val="-1"/>
        </w:rPr>
        <w:t>чи</w:t>
      </w:r>
      <w:r>
        <w:rPr>
          <w:spacing w:val="-9"/>
        </w:rPr>
        <w:t> </w:t>
      </w:r>
      <w:r>
        <w:rPr>
          <w:spacing w:val="-1"/>
        </w:rPr>
        <w:t>зовнішньою</w:t>
      </w:r>
      <w:r>
        <w:rPr>
          <w:spacing w:val="-11"/>
        </w:rPr>
        <w:t> </w:t>
      </w:r>
      <w:r>
        <w:rPr>
          <w:spacing w:val="-1"/>
        </w:rPr>
        <w:t>частиною</w:t>
      </w:r>
      <w:r>
        <w:rPr>
          <w:spacing w:val="-10"/>
        </w:rPr>
        <w:t> </w:t>
      </w:r>
      <w:r>
        <w:rPr>
          <w:spacing w:val="-1"/>
        </w:rPr>
        <w:t>підйому.</w:t>
      </w:r>
      <w:r>
        <w:rPr>
          <w:spacing w:val="-10"/>
        </w:rPr>
        <w:t> </w:t>
      </w:r>
      <w:r>
        <w:rPr>
          <w:spacing w:val="-1"/>
        </w:rPr>
        <w:t>Опорна</w:t>
      </w:r>
      <w:r>
        <w:rPr>
          <w:spacing w:val="-9"/>
        </w:rPr>
        <w:t> </w:t>
      </w:r>
      <w:r>
        <w:rPr/>
        <w:t>нога</w:t>
      </w:r>
      <w:r>
        <w:rPr>
          <w:spacing w:val="-9"/>
        </w:rPr>
        <w:t> </w:t>
      </w:r>
      <w:r>
        <w:rPr/>
        <w:t>ставиться</w:t>
      </w:r>
      <w:r>
        <w:rPr>
          <w:spacing w:val="-78"/>
        </w:rPr>
        <w:t> </w:t>
      </w:r>
      <w:r>
        <w:rPr/>
        <w:t>недалеко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місця</w:t>
      </w:r>
      <w:r>
        <w:rPr>
          <w:spacing w:val="1"/>
        </w:rPr>
        <w:t> </w:t>
      </w:r>
      <w:r>
        <w:rPr/>
        <w:t>очікуваного</w:t>
      </w:r>
      <w:r>
        <w:rPr>
          <w:spacing w:val="1"/>
        </w:rPr>
        <w:t> </w:t>
      </w:r>
      <w:r>
        <w:rPr/>
        <w:t>приземлення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Гомілка</w:t>
      </w:r>
      <w:r>
        <w:rPr>
          <w:spacing w:val="80"/>
        </w:rPr>
        <w:t> </w:t>
      </w:r>
      <w:r>
        <w:rPr/>
        <w:t>в</w:t>
      </w:r>
      <w:r>
        <w:rPr>
          <w:spacing w:val="1"/>
        </w:rPr>
        <w:t> </w:t>
      </w:r>
      <w:r>
        <w:rPr/>
        <w:t>момент</w:t>
      </w:r>
      <w:r>
        <w:rPr>
          <w:spacing w:val="-2"/>
        </w:rPr>
        <w:t> </w:t>
      </w:r>
      <w:r>
        <w:rPr/>
        <w:t>удару</w:t>
      </w:r>
      <w:r>
        <w:rPr>
          <w:spacing w:val="-1"/>
        </w:rPr>
        <w:t> </w:t>
      </w:r>
      <w:r>
        <w:rPr/>
        <w:t>і</w:t>
      </w:r>
      <w:r>
        <w:rPr>
          <w:spacing w:val="-3"/>
        </w:rPr>
        <w:t> </w:t>
      </w:r>
      <w:r>
        <w:rPr/>
        <w:t>проводки</w:t>
      </w:r>
      <w:r>
        <w:rPr>
          <w:spacing w:val="-3"/>
        </w:rPr>
        <w:t> </w:t>
      </w:r>
      <w:r>
        <w:rPr/>
        <w:t>вертикальна,</w:t>
      </w:r>
      <w:r>
        <w:rPr>
          <w:spacing w:val="-1"/>
        </w:rPr>
        <w:t> </w:t>
      </w:r>
      <w:r>
        <w:rPr/>
        <w:t>носок</w:t>
      </w:r>
      <w:r>
        <w:rPr>
          <w:spacing w:val="-2"/>
        </w:rPr>
        <w:t> </w:t>
      </w:r>
      <w:r>
        <w:rPr/>
        <w:t>відтягнутий.</w:t>
      </w:r>
    </w:p>
    <w:p>
      <w:pPr>
        <w:pStyle w:val="BodyText"/>
        <w:spacing w:line="261" w:lineRule="auto"/>
        <w:ind w:right="481" w:firstLine="567"/>
      </w:pPr>
      <w:r>
        <w:rPr>
          <w:i/>
        </w:rPr>
        <w:t>Удар через себе у падінні</w:t>
      </w:r>
      <w:r>
        <w:rPr/>
        <w:t>. Використовується, як правило, для</w:t>
      </w:r>
      <w:r>
        <w:rPr>
          <w:spacing w:val="1"/>
        </w:rPr>
        <w:t> </w:t>
      </w:r>
      <w:r>
        <w:rPr/>
        <w:t>нанесення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відбивання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під</w:t>
      </w:r>
      <w:r>
        <w:rPr>
          <w:spacing w:val="80"/>
        </w:rPr>
        <w:t> </w:t>
      </w:r>
      <w:r>
        <w:rPr/>
        <w:t>час</w:t>
      </w:r>
      <w:r>
        <w:rPr>
          <w:spacing w:val="1"/>
        </w:rPr>
        <w:t> </w:t>
      </w:r>
      <w:r>
        <w:rPr/>
        <w:t>захисту власних воріт. Для нанесення удару виконується стрибок</w:t>
      </w:r>
      <w:r>
        <w:rPr>
          <w:spacing w:val="1"/>
        </w:rPr>
        <w:t> </w:t>
      </w:r>
      <w:r>
        <w:rPr/>
        <w:t>поштовхом однієї ноги в бік м'яча, що опускається. Махова нога</w:t>
      </w:r>
      <w:r>
        <w:rPr>
          <w:spacing w:val="1"/>
        </w:rPr>
        <w:t> </w:t>
      </w:r>
      <w:r>
        <w:rPr/>
        <w:t>рухається</w:t>
      </w:r>
      <w:r>
        <w:rPr>
          <w:spacing w:val="1"/>
        </w:rPr>
        <w:t> </w:t>
      </w:r>
      <w:r>
        <w:rPr/>
        <w:t>вгору,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відхиляється</w:t>
      </w:r>
      <w:r>
        <w:rPr>
          <w:spacing w:val="1"/>
        </w:rPr>
        <w:t> </w:t>
      </w:r>
      <w:r>
        <w:rPr/>
        <w:t>назад.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відштовхування, поштовхова нога піднімається вгору для нанесення</w:t>
      </w:r>
      <w:r>
        <w:rPr>
          <w:spacing w:val="-77"/>
        </w:rPr>
        <w:t> </w:t>
      </w:r>
      <w:r>
        <w:rPr/>
        <w:t>удару, а махова опускається униз. У момент, коли тулуб набирає</w:t>
      </w:r>
      <w:r>
        <w:rPr>
          <w:spacing w:val="1"/>
        </w:rPr>
        <w:t> </w:t>
      </w:r>
      <w:r>
        <w:rPr/>
        <w:t>горизонтального</w:t>
      </w:r>
      <w:r>
        <w:rPr>
          <w:spacing w:val="1"/>
        </w:rPr>
        <w:t> </w:t>
      </w:r>
      <w:r>
        <w:rPr/>
        <w:t>положення,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</w:t>
      </w:r>
      <w:r>
        <w:rPr>
          <w:spacing w:val="1"/>
        </w:rPr>
        <w:t> </w:t>
      </w:r>
      <w:r>
        <w:rPr/>
        <w:t>назад</w:t>
      </w:r>
      <w:r>
        <w:rPr>
          <w:spacing w:val="1"/>
        </w:rPr>
        <w:t> </w:t>
      </w:r>
      <w:r>
        <w:rPr/>
        <w:t>серединою підйому. Приземлення виконується на руки, а потім на</w:t>
      </w:r>
      <w:r>
        <w:rPr>
          <w:spacing w:val="1"/>
        </w:rPr>
        <w:t> </w:t>
      </w:r>
      <w:r>
        <w:rPr/>
        <w:t>спину.</w:t>
      </w:r>
    </w:p>
    <w:p>
      <w:pPr>
        <w:pStyle w:val="Heading3"/>
        <w:spacing w:before="159"/>
        <w:ind w:left="3525"/>
      </w:pPr>
      <w:r>
        <w:rPr/>
        <w:t>Удари</w:t>
      </w:r>
      <w:r>
        <w:rPr>
          <w:spacing w:val="-3"/>
        </w:rPr>
        <w:t> </w:t>
      </w:r>
      <w:r>
        <w:rPr/>
        <w:t>по</w:t>
      </w:r>
      <w:r>
        <w:rPr>
          <w:spacing w:val="-1"/>
        </w:rPr>
        <w:t> </w:t>
      </w:r>
      <w:r>
        <w:rPr/>
        <w:t>м'ячу</w:t>
      </w:r>
      <w:r>
        <w:rPr>
          <w:spacing w:val="-1"/>
        </w:rPr>
        <w:t> </w:t>
      </w:r>
      <w:r>
        <w:rPr/>
        <w:t>головою</w:t>
      </w:r>
    </w:p>
    <w:p>
      <w:pPr>
        <w:pStyle w:val="BodyText"/>
        <w:spacing w:line="261" w:lineRule="auto" w:before="32"/>
        <w:ind w:right="482" w:firstLine="567"/>
      </w:pPr>
      <w:r>
        <w:rPr/>
        <w:t>Ще одним ефективним засобом ведення гри є удари по м'ячу</w:t>
      </w:r>
      <w:r>
        <w:rPr>
          <w:spacing w:val="1"/>
        </w:rPr>
        <w:t> </w:t>
      </w:r>
      <w:r>
        <w:rPr/>
        <w:t>головою. Вони використовуються як завершальні удари по воротах і</w:t>
      </w:r>
      <w:r>
        <w:rPr>
          <w:spacing w:val="-77"/>
        </w:rPr>
        <w:t> </w:t>
      </w:r>
      <w:r>
        <w:rPr/>
        <w:t>як</w:t>
      </w:r>
      <w:r>
        <w:rPr>
          <w:spacing w:val="1"/>
        </w:rPr>
        <w:t> </w:t>
      </w:r>
      <w:r>
        <w:rPr/>
        <w:t>передачі</w:t>
      </w:r>
      <w:r>
        <w:rPr>
          <w:spacing w:val="1"/>
        </w:rPr>
        <w:t> </w:t>
      </w:r>
      <w:r>
        <w:rPr/>
        <w:t>партнеру.</w:t>
      </w:r>
      <w:r>
        <w:rPr>
          <w:spacing w:val="1"/>
        </w:rPr>
        <w:t> </w:t>
      </w:r>
      <w:r>
        <w:rPr/>
        <w:t>Застосовуються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головою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захисту</w:t>
      </w:r>
      <w:r>
        <w:rPr>
          <w:spacing w:val="1"/>
        </w:rPr>
        <w:t> </w:t>
      </w:r>
      <w:r>
        <w:rPr/>
        <w:t>воріт,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відбити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перехопити</w:t>
      </w:r>
      <w:r>
        <w:rPr>
          <w:spacing w:val="1"/>
        </w:rPr>
        <w:t> </w:t>
      </w:r>
      <w:r>
        <w:rPr/>
        <w:t>прострільну</w:t>
      </w:r>
      <w:r>
        <w:rPr>
          <w:spacing w:val="1"/>
        </w:rPr>
        <w:t> </w:t>
      </w:r>
      <w:r>
        <w:rPr/>
        <w:t>передачу.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стрибка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стрибку.</w:t>
      </w:r>
      <w:r>
        <w:rPr>
          <w:spacing w:val="1"/>
        </w:rPr>
        <w:t> </w:t>
      </w:r>
      <w:r>
        <w:rPr/>
        <w:t>Найчастіше застосовуються удари середньою і боковою частиною</w:t>
      </w:r>
      <w:r>
        <w:rPr>
          <w:spacing w:val="1"/>
        </w:rPr>
        <w:t> </w:t>
      </w:r>
      <w:r>
        <w:rPr/>
        <w:t>лоба.</w:t>
      </w:r>
    </w:p>
    <w:p>
      <w:pPr>
        <w:pStyle w:val="BodyText"/>
        <w:spacing w:line="261" w:lineRule="auto"/>
        <w:ind w:right="482" w:firstLine="567"/>
      </w:pPr>
      <w:r>
        <w:rPr>
          <w:i/>
        </w:rPr>
        <w:t>Удар</w:t>
      </w:r>
      <w:r>
        <w:rPr>
          <w:i/>
          <w:spacing w:val="1"/>
        </w:rPr>
        <w:t> </w:t>
      </w:r>
      <w:r>
        <w:rPr>
          <w:i/>
        </w:rPr>
        <w:t>серединою</w:t>
      </w:r>
      <w:r>
        <w:rPr>
          <w:i/>
          <w:spacing w:val="1"/>
        </w:rPr>
        <w:t> </w:t>
      </w:r>
      <w:r>
        <w:rPr>
          <w:i/>
        </w:rPr>
        <w:t>лоба</w:t>
      </w:r>
      <w:r>
        <w:rPr/>
        <w:t>.</w:t>
      </w:r>
      <w:r>
        <w:rPr>
          <w:spacing w:val="1"/>
        </w:rPr>
        <w:t> </w:t>
      </w:r>
      <w:r>
        <w:rPr/>
        <w:t>Вихідне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ударі</w:t>
      </w:r>
      <w:r>
        <w:rPr>
          <w:spacing w:val="81"/>
        </w:rPr>
        <w:t> </w:t>
      </w:r>
      <w:r>
        <w:rPr/>
        <w:t>без</w:t>
      </w:r>
      <w:r>
        <w:rPr>
          <w:spacing w:val="-77"/>
        </w:rPr>
        <w:t> </w:t>
      </w:r>
      <w:r>
        <w:rPr/>
        <w:t>стрибка: стійка одна нога попереду у невеликому кроці. Під час</w:t>
      </w:r>
      <w:r>
        <w:rPr>
          <w:spacing w:val="1"/>
        </w:rPr>
        <w:t> </w:t>
      </w:r>
      <w:r>
        <w:rPr/>
        <w:t>замаху тулуб відхиляють назад, маса тіла переноситься на ногу, що</w:t>
      </w:r>
      <w:r>
        <w:rPr>
          <w:spacing w:val="1"/>
        </w:rPr>
        <w:t> </w:t>
      </w:r>
      <w:r>
        <w:rPr/>
        <w:t>стоїть</w:t>
      </w:r>
      <w:r>
        <w:rPr>
          <w:spacing w:val="43"/>
        </w:rPr>
        <w:t> </w:t>
      </w:r>
      <w:r>
        <w:rPr/>
        <w:t>позаду</w:t>
      </w:r>
      <w:r>
        <w:rPr>
          <w:spacing w:val="44"/>
        </w:rPr>
        <w:t> </w:t>
      </w:r>
      <w:r>
        <w:rPr/>
        <w:t>і</w:t>
      </w:r>
      <w:r>
        <w:rPr>
          <w:spacing w:val="42"/>
        </w:rPr>
        <w:t> </w:t>
      </w:r>
      <w:r>
        <w:rPr/>
        <w:t>трохи</w:t>
      </w:r>
      <w:r>
        <w:rPr>
          <w:spacing w:val="44"/>
        </w:rPr>
        <w:t> </w:t>
      </w:r>
      <w:r>
        <w:rPr/>
        <w:t>згинається.</w:t>
      </w:r>
      <w:r>
        <w:rPr>
          <w:spacing w:val="44"/>
        </w:rPr>
        <w:t> </w:t>
      </w:r>
      <w:r>
        <w:rPr/>
        <w:t>Руки</w:t>
      </w:r>
      <w:r>
        <w:rPr>
          <w:spacing w:val="44"/>
        </w:rPr>
        <w:t> </w:t>
      </w:r>
      <w:r>
        <w:rPr/>
        <w:t>зігнуті</w:t>
      </w:r>
      <w:r>
        <w:rPr>
          <w:spacing w:val="44"/>
        </w:rPr>
        <w:t> </w:t>
      </w:r>
      <w:r>
        <w:rPr/>
        <w:t>в</w:t>
      </w:r>
      <w:r>
        <w:rPr>
          <w:spacing w:val="42"/>
        </w:rPr>
        <w:t> </w:t>
      </w:r>
      <w:r>
        <w:rPr/>
        <w:t>ліктях.</w:t>
      </w:r>
      <w:r>
        <w:rPr>
          <w:spacing w:val="43"/>
        </w:rPr>
        <w:t> </w:t>
      </w:r>
      <w:r>
        <w:rPr/>
        <w:t>Нанесення</w:t>
      </w:r>
    </w:p>
    <w:p>
      <w:pPr>
        <w:spacing w:after="0" w:line="261" w:lineRule="auto"/>
        <w:sectPr>
          <w:pgSz w:w="11910" w:h="16840"/>
          <w:pgMar w:header="0" w:footer="1133" w:top="1200" w:bottom="1320" w:left="1020" w:right="760"/>
        </w:sectPr>
      </w:pPr>
    </w:p>
    <w:p>
      <w:pPr>
        <w:pStyle w:val="BodyText"/>
        <w:spacing w:line="261" w:lineRule="auto" w:before="68"/>
        <w:ind w:right="485" w:hanging="1"/>
      </w:pPr>
      <w:r>
        <w:rPr/>
        <w:t>удару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розгинання</w:t>
      </w:r>
      <w:r>
        <w:rPr>
          <w:spacing w:val="1"/>
        </w:rPr>
        <w:t> </w:t>
      </w:r>
      <w:r>
        <w:rPr/>
        <w:t>ніг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випрямлення</w:t>
      </w:r>
      <w:r>
        <w:rPr>
          <w:spacing w:val="1"/>
        </w:rPr>
        <w:t> </w:t>
      </w:r>
      <w:r>
        <w:rPr/>
        <w:t>тулуба,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закінчується</w:t>
      </w:r>
      <w:r>
        <w:rPr>
          <w:spacing w:val="47"/>
        </w:rPr>
        <w:t> </w:t>
      </w:r>
      <w:r>
        <w:rPr/>
        <w:t>різким</w:t>
      </w:r>
      <w:r>
        <w:rPr>
          <w:spacing w:val="48"/>
        </w:rPr>
        <w:t> </w:t>
      </w:r>
      <w:r>
        <w:rPr/>
        <w:t>рухом</w:t>
      </w:r>
      <w:r>
        <w:rPr>
          <w:spacing w:val="47"/>
        </w:rPr>
        <w:t> </w:t>
      </w:r>
      <w:r>
        <w:rPr/>
        <w:t>голови</w:t>
      </w:r>
      <w:r>
        <w:rPr>
          <w:spacing w:val="49"/>
        </w:rPr>
        <w:t> </w:t>
      </w:r>
      <w:r>
        <w:rPr/>
        <w:t>вперед.</w:t>
      </w:r>
      <w:r>
        <w:rPr>
          <w:spacing w:val="49"/>
        </w:rPr>
        <w:t> </w:t>
      </w:r>
      <w:r>
        <w:rPr/>
        <w:t>Маса</w:t>
      </w:r>
      <w:r>
        <w:rPr>
          <w:spacing w:val="48"/>
        </w:rPr>
        <w:t> </w:t>
      </w:r>
      <w:r>
        <w:rPr/>
        <w:t>тіла</w:t>
      </w:r>
      <w:r>
        <w:rPr>
          <w:spacing w:val="48"/>
        </w:rPr>
        <w:t> </w:t>
      </w:r>
      <w:r>
        <w:rPr/>
        <w:t>переноситься</w:t>
      </w:r>
      <w:r>
        <w:rPr>
          <w:spacing w:val="-77"/>
        </w:rPr>
        <w:t> </w:t>
      </w:r>
      <w:r>
        <w:rPr/>
        <w:t>на</w:t>
      </w:r>
      <w:r>
        <w:rPr>
          <w:spacing w:val="-2"/>
        </w:rPr>
        <w:t> </w:t>
      </w:r>
      <w:r>
        <w:rPr/>
        <w:t>ногу,</w:t>
      </w:r>
      <w:r>
        <w:rPr>
          <w:spacing w:val="-1"/>
        </w:rPr>
        <w:t> </w:t>
      </w:r>
      <w:r>
        <w:rPr/>
        <w:t>що</w:t>
      </w:r>
      <w:r>
        <w:rPr>
          <w:spacing w:val="-1"/>
        </w:rPr>
        <w:t> </w:t>
      </w:r>
      <w:r>
        <w:rPr/>
        <w:t>стоїть попереду.</w:t>
      </w:r>
    </w:p>
    <w:p>
      <w:pPr>
        <w:pStyle w:val="BodyText"/>
        <w:spacing w:line="261" w:lineRule="auto"/>
        <w:ind w:right="482" w:firstLine="567"/>
      </w:pP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стрибку,</w:t>
      </w:r>
      <w:r>
        <w:rPr>
          <w:spacing w:val="1"/>
        </w:rPr>
        <w:t> </w:t>
      </w:r>
      <w:r>
        <w:rPr/>
        <w:t>вибравши</w:t>
      </w:r>
      <w:r>
        <w:rPr>
          <w:spacing w:val="1"/>
        </w:rPr>
        <w:t> </w:t>
      </w:r>
      <w:r>
        <w:rPr/>
        <w:t>швидким</w:t>
      </w:r>
      <w:r>
        <w:rPr>
          <w:spacing w:val="1"/>
        </w:rPr>
        <w:t> </w:t>
      </w:r>
      <w:r>
        <w:rPr/>
        <w:t>пересуванням</w:t>
      </w:r>
      <w:r>
        <w:rPr>
          <w:spacing w:val="1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відштовхування,</w:t>
      </w:r>
      <w:r>
        <w:rPr>
          <w:spacing w:val="1"/>
        </w:rPr>
        <w:t> </w:t>
      </w:r>
      <w:r>
        <w:rPr/>
        <w:t>роблять</w:t>
      </w:r>
      <w:r>
        <w:rPr>
          <w:spacing w:val="1"/>
        </w:rPr>
        <w:t> </w:t>
      </w:r>
      <w:r>
        <w:rPr/>
        <w:t>поштовх</w:t>
      </w:r>
      <w:r>
        <w:rPr>
          <w:spacing w:val="1"/>
        </w:rPr>
        <w:t> </w:t>
      </w:r>
      <w:r>
        <w:rPr/>
        <w:t>угору</w:t>
      </w:r>
      <w:r>
        <w:rPr>
          <w:spacing w:val="-77"/>
        </w:rPr>
        <w:t> </w:t>
      </w:r>
      <w:r>
        <w:rPr/>
        <w:t>двома чи однією ногою. Після відштовхування тулуб відхиляється</w:t>
      </w:r>
      <w:r>
        <w:rPr>
          <w:spacing w:val="1"/>
        </w:rPr>
        <w:t> </w:t>
      </w:r>
      <w:r>
        <w:rPr/>
        <w:t>назад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замаху.</w:t>
      </w:r>
      <w:r>
        <w:rPr>
          <w:spacing w:val="1"/>
        </w:rPr>
        <w:t> </w:t>
      </w:r>
      <w:r>
        <w:rPr/>
        <w:t>Підхід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розрахувати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</w:t>
      </w:r>
      <w:r>
        <w:rPr>
          <w:spacing w:val="1"/>
        </w:rPr>
        <w:t> </w:t>
      </w:r>
      <w:r>
        <w:rPr/>
        <w:t>виконати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найвищій</w:t>
      </w:r>
      <w:r>
        <w:rPr>
          <w:spacing w:val="1"/>
        </w:rPr>
        <w:t> </w:t>
      </w:r>
      <w:r>
        <w:rPr/>
        <w:t>точці</w:t>
      </w:r>
      <w:r>
        <w:rPr>
          <w:spacing w:val="1"/>
        </w:rPr>
        <w:t> </w:t>
      </w:r>
      <w:r>
        <w:rPr/>
        <w:t>стрибка.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випрямленням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різким</w:t>
      </w:r>
      <w:r>
        <w:rPr>
          <w:spacing w:val="1"/>
        </w:rPr>
        <w:t> </w:t>
      </w:r>
      <w:r>
        <w:rPr/>
        <w:t>рухом</w:t>
      </w:r>
      <w:r>
        <w:rPr>
          <w:spacing w:val="-77"/>
        </w:rPr>
        <w:t> </w:t>
      </w:r>
      <w:r>
        <w:rPr/>
        <w:t>голови вперед. Сила удару залежить також від поступальної інерції</w:t>
      </w:r>
      <w:r>
        <w:rPr>
          <w:spacing w:val="1"/>
        </w:rPr>
        <w:t> </w:t>
      </w:r>
      <w:r>
        <w:rPr/>
        <w:t>руху</w:t>
      </w:r>
      <w:r>
        <w:rPr>
          <w:spacing w:val="-1"/>
        </w:rPr>
        <w:t> </w:t>
      </w:r>
      <w:r>
        <w:rPr/>
        <w:t>гравця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швидкості</w:t>
      </w:r>
      <w:r>
        <w:rPr>
          <w:spacing w:val="-1"/>
        </w:rPr>
        <w:t> </w:t>
      </w:r>
      <w:r>
        <w:rPr/>
        <w:t>м'яча.</w:t>
      </w:r>
    </w:p>
    <w:p>
      <w:pPr>
        <w:pStyle w:val="BodyText"/>
        <w:spacing w:line="261" w:lineRule="auto"/>
        <w:ind w:right="481" w:firstLine="567"/>
      </w:pPr>
      <w:r>
        <w:rPr/>
        <w:t>Якщо</w:t>
      </w:r>
      <w:r>
        <w:rPr>
          <w:spacing w:val="43"/>
        </w:rPr>
        <w:t> </w:t>
      </w:r>
      <w:r>
        <w:rPr/>
        <w:t>м'яч</w:t>
      </w:r>
      <w:r>
        <w:rPr>
          <w:spacing w:val="42"/>
        </w:rPr>
        <w:t> </w:t>
      </w:r>
      <w:r>
        <w:rPr/>
        <w:t>летить</w:t>
      </w:r>
      <w:r>
        <w:rPr>
          <w:spacing w:val="44"/>
        </w:rPr>
        <w:t> </w:t>
      </w:r>
      <w:r>
        <w:rPr/>
        <w:t>низько,</w:t>
      </w:r>
      <w:r>
        <w:rPr>
          <w:spacing w:val="43"/>
        </w:rPr>
        <w:t> </w:t>
      </w:r>
      <w:r>
        <w:rPr/>
        <w:t>але</w:t>
      </w:r>
      <w:r>
        <w:rPr>
          <w:spacing w:val="43"/>
        </w:rPr>
        <w:t> </w:t>
      </w:r>
      <w:r>
        <w:rPr/>
        <w:t>на</w:t>
      </w:r>
      <w:r>
        <w:rPr>
          <w:spacing w:val="43"/>
        </w:rPr>
        <w:t> </w:t>
      </w:r>
      <w:r>
        <w:rPr/>
        <w:t>такій</w:t>
      </w:r>
      <w:r>
        <w:rPr>
          <w:spacing w:val="43"/>
        </w:rPr>
        <w:t> </w:t>
      </w:r>
      <w:r>
        <w:rPr/>
        <w:t>відстані</w:t>
      </w:r>
      <w:r>
        <w:rPr>
          <w:spacing w:val="43"/>
        </w:rPr>
        <w:t> </w:t>
      </w:r>
      <w:r>
        <w:rPr/>
        <w:t>від</w:t>
      </w:r>
      <w:r>
        <w:rPr>
          <w:spacing w:val="43"/>
        </w:rPr>
        <w:t> </w:t>
      </w:r>
      <w:r>
        <w:rPr/>
        <w:t>гравця,</w:t>
      </w:r>
      <w:r>
        <w:rPr>
          <w:spacing w:val="42"/>
        </w:rPr>
        <w:t> </w:t>
      </w:r>
      <w:r>
        <w:rPr/>
        <w:t>що</w:t>
      </w:r>
      <w:r>
        <w:rPr>
          <w:spacing w:val="-78"/>
        </w:rPr>
        <w:t> </w:t>
      </w:r>
      <w:r>
        <w:rPr/>
        <w:t>він не може дотягнутися, щоб нанести прицільний удар ногою, удар</w:t>
      </w:r>
      <w:r>
        <w:rPr>
          <w:spacing w:val="-77"/>
        </w:rPr>
        <w:t> </w:t>
      </w:r>
      <w:r>
        <w:rPr/>
        <w:t>виконується</w:t>
      </w:r>
      <w:r>
        <w:rPr>
          <w:spacing w:val="-2"/>
        </w:rPr>
        <w:t> </w:t>
      </w:r>
      <w:r>
        <w:rPr/>
        <w:t>головою, в</w:t>
      </w:r>
      <w:r>
        <w:rPr>
          <w:spacing w:val="-1"/>
        </w:rPr>
        <w:t> </w:t>
      </w:r>
      <w:r>
        <w:rPr/>
        <w:t>падінні.</w:t>
      </w:r>
    </w:p>
    <w:p>
      <w:pPr>
        <w:pStyle w:val="BodyText"/>
        <w:spacing w:line="261" w:lineRule="auto"/>
        <w:ind w:right="482" w:firstLine="567"/>
      </w:pPr>
      <w:r>
        <w:rPr/>
        <w:t>Коли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летить</w:t>
      </w:r>
      <w:r>
        <w:rPr>
          <w:spacing w:val="1"/>
        </w:rPr>
        <w:t> </w:t>
      </w:r>
      <w:r>
        <w:rPr/>
        <w:t>збоку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змінити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напрямок,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боковою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лоба.</w:t>
      </w:r>
      <w:r>
        <w:rPr>
          <w:spacing w:val="1"/>
        </w:rPr>
        <w:t> </w:t>
      </w:r>
      <w:r>
        <w:rPr/>
        <w:t>Вихідним</w:t>
      </w:r>
      <w:r>
        <w:rPr>
          <w:spacing w:val="1"/>
        </w:rPr>
        <w:t> </w:t>
      </w:r>
      <w:r>
        <w:rPr/>
        <w:t>положенням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стійка</w:t>
      </w:r>
      <w:r>
        <w:rPr>
          <w:spacing w:val="1"/>
        </w:rPr>
        <w:t> </w:t>
      </w:r>
      <w:r>
        <w:rPr/>
        <w:t>«ноги</w:t>
      </w:r>
      <w:r>
        <w:rPr>
          <w:spacing w:val="1"/>
        </w:rPr>
        <w:t> </w:t>
      </w:r>
      <w:r>
        <w:rPr/>
        <w:t>нарізно»</w:t>
      </w:r>
      <w:r>
        <w:rPr>
          <w:spacing w:val="1"/>
        </w:rPr>
        <w:t> </w:t>
      </w:r>
      <w:r>
        <w:rPr/>
        <w:t>(30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50</w:t>
      </w:r>
      <w:r>
        <w:rPr>
          <w:spacing w:val="1"/>
        </w:rPr>
        <w:t> </w:t>
      </w:r>
      <w:r>
        <w:rPr/>
        <w:t>см).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наближається ліворуч (праворуч), то для замаху тулуб нахиляють</w:t>
      </w:r>
      <w:r>
        <w:rPr>
          <w:spacing w:val="1"/>
        </w:rPr>
        <w:t> </w:t>
      </w:r>
      <w:r>
        <w:rPr/>
        <w:t>вправо (вліво) і більше згинають праву (ліву) ногу та переносять на</w:t>
      </w:r>
      <w:r>
        <w:rPr>
          <w:spacing w:val="1"/>
        </w:rPr>
        <w:t> </w:t>
      </w:r>
      <w:r>
        <w:rPr/>
        <w:t>неї</w:t>
      </w:r>
      <w:r>
        <w:rPr>
          <w:spacing w:val="1"/>
        </w:rPr>
        <w:t> </w:t>
      </w:r>
      <w:r>
        <w:rPr/>
        <w:t>вагу</w:t>
      </w:r>
      <w:r>
        <w:rPr>
          <w:spacing w:val="1"/>
        </w:rPr>
        <w:t> </w:t>
      </w:r>
      <w:r>
        <w:rPr/>
        <w:t>тіла.</w:t>
      </w:r>
      <w:r>
        <w:rPr>
          <w:spacing w:val="1"/>
        </w:rPr>
        <w:t> </w:t>
      </w:r>
      <w:r>
        <w:rPr/>
        <w:t>Ударний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розгинання</w:t>
      </w:r>
      <w:r>
        <w:rPr>
          <w:spacing w:val="1"/>
        </w:rPr>
        <w:t> </w:t>
      </w:r>
      <w:r>
        <w:rPr/>
        <w:t>ніг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випрямлення тулуба. Маса тіла переноситься на ліву (праву) ногу.</w:t>
      </w:r>
      <w:r>
        <w:rPr>
          <w:spacing w:val="1"/>
        </w:rPr>
        <w:t> </w:t>
      </w:r>
      <w:r>
        <w:rPr/>
        <w:t>Досвідчені</w:t>
      </w:r>
      <w:r>
        <w:rPr>
          <w:spacing w:val="-2"/>
        </w:rPr>
        <w:t> </w:t>
      </w:r>
      <w:r>
        <w:rPr/>
        <w:t>футболісти</w:t>
      </w:r>
      <w:r>
        <w:rPr>
          <w:spacing w:val="-3"/>
        </w:rPr>
        <w:t> </w:t>
      </w:r>
      <w:r>
        <w:rPr/>
        <w:t>виконують</w:t>
      </w:r>
      <w:r>
        <w:rPr>
          <w:spacing w:val="-3"/>
        </w:rPr>
        <w:t> </w:t>
      </w:r>
      <w:r>
        <w:rPr/>
        <w:t>цей</w:t>
      </w:r>
      <w:r>
        <w:rPr>
          <w:spacing w:val="-2"/>
        </w:rPr>
        <w:t> </w:t>
      </w:r>
      <w:r>
        <w:rPr/>
        <w:t>удар</w:t>
      </w:r>
      <w:r>
        <w:rPr>
          <w:spacing w:val="-2"/>
        </w:rPr>
        <w:t> </w:t>
      </w:r>
      <w:r>
        <w:rPr/>
        <w:t>також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/>
        <w:t>стрибку.</w:t>
      </w:r>
    </w:p>
    <w:p>
      <w:pPr>
        <w:pStyle w:val="BodyText"/>
        <w:spacing w:line="261" w:lineRule="auto"/>
        <w:ind w:right="481" w:firstLine="567"/>
      </w:pPr>
      <w:r>
        <w:rPr/>
        <w:t>Часто юні футболісти, а іноді і досвідчені гравці допускають під</w:t>
      </w:r>
      <w:r>
        <w:rPr>
          <w:spacing w:val="-77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головою</w:t>
      </w:r>
      <w:r>
        <w:rPr>
          <w:spacing w:val="1"/>
        </w:rPr>
        <w:t> </w:t>
      </w:r>
      <w:r>
        <w:rPr/>
        <w:t>типову</w:t>
      </w:r>
      <w:r>
        <w:rPr>
          <w:spacing w:val="1"/>
        </w:rPr>
        <w:t> </w:t>
      </w:r>
      <w:r>
        <w:rPr/>
        <w:t>помилку:</w:t>
      </w:r>
      <w:r>
        <w:rPr>
          <w:spacing w:val="1"/>
        </w:rPr>
        <w:t> </w:t>
      </w:r>
      <w:r>
        <w:rPr/>
        <w:t>закривають</w:t>
      </w:r>
      <w:r>
        <w:rPr>
          <w:spacing w:val="80"/>
        </w:rPr>
        <w:t> </w:t>
      </w:r>
      <w:r>
        <w:rPr/>
        <w:t>очі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контактом</w:t>
      </w:r>
      <w:r>
        <w:rPr>
          <w:spacing w:val="1"/>
        </w:rPr>
        <w:t> </w:t>
      </w:r>
      <w:r>
        <w:rPr/>
        <w:t>голови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м'ячем,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наслідок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знижують точність удару, але й на деякий час утрачають контроль</w:t>
      </w:r>
      <w:r>
        <w:rPr>
          <w:spacing w:val="1"/>
        </w:rPr>
        <w:t> </w:t>
      </w:r>
      <w:r>
        <w:rPr/>
        <w:t>над</w:t>
      </w:r>
      <w:r>
        <w:rPr>
          <w:spacing w:val="-2"/>
        </w:rPr>
        <w:t> </w:t>
      </w:r>
      <w:r>
        <w:rPr/>
        <w:t>грою</w:t>
      </w:r>
    </w:p>
    <w:p>
      <w:pPr>
        <w:pStyle w:val="BodyText"/>
        <w:spacing w:before="3"/>
        <w:ind w:left="0"/>
        <w:jc w:val="left"/>
      </w:pPr>
    </w:p>
    <w:p>
      <w:pPr>
        <w:pStyle w:val="Heading2"/>
        <w:spacing w:before="1"/>
        <w:ind w:left="3847"/>
        <w:jc w:val="both"/>
      </w:pPr>
      <w:r>
        <w:rPr/>
        <w:t>Зупинки</w:t>
      </w:r>
      <w:r>
        <w:rPr>
          <w:spacing w:val="-3"/>
        </w:rPr>
        <w:t> </w:t>
      </w:r>
      <w:r>
        <w:rPr/>
        <w:t>м’яча</w:t>
      </w:r>
    </w:p>
    <w:p>
      <w:pPr>
        <w:pStyle w:val="BodyText"/>
        <w:spacing w:line="261" w:lineRule="auto" w:before="31"/>
        <w:ind w:right="481" w:firstLine="567"/>
      </w:pPr>
      <w:r>
        <w:rPr/>
        <w:t>Зупинки м'яча – важливий засіб гри, що використовується для</w:t>
      </w:r>
      <w:r>
        <w:rPr>
          <w:spacing w:val="1"/>
        </w:rPr>
        <w:t> </w:t>
      </w:r>
      <w:r>
        <w:rPr/>
        <w:t>прийому м'яча й подальшого контролю над ним (рис. 19). Головне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прийому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погасити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м'яча,</w:t>
      </w:r>
      <w:r>
        <w:rPr>
          <w:spacing w:val="80"/>
        </w:rPr>
        <w:t> </w:t>
      </w:r>
      <w:r>
        <w:rPr/>
        <w:t>що</w:t>
      </w:r>
      <w:r>
        <w:rPr>
          <w:spacing w:val="1"/>
        </w:rPr>
        <w:t> </w:t>
      </w:r>
      <w:r>
        <w:rPr/>
        <w:t>котиться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летить,</w:t>
      </w:r>
      <w:r>
        <w:rPr>
          <w:spacing w:val="1"/>
        </w:rPr>
        <w:t> </w:t>
      </w:r>
      <w:r>
        <w:rPr/>
        <w:t>для</w:t>
      </w:r>
      <w:r>
        <w:rPr>
          <w:spacing w:val="81"/>
        </w:rPr>
        <w:t> </w:t>
      </w:r>
      <w:r>
        <w:rPr/>
        <w:t>ефективного</w:t>
      </w:r>
      <w:r>
        <w:rPr>
          <w:spacing w:val="81"/>
        </w:rPr>
        <w:t> </w:t>
      </w:r>
      <w:r>
        <w:rPr/>
        <w:t>здійснення</w:t>
      </w:r>
      <w:r>
        <w:rPr>
          <w:spacing w:val="81"/>
        </w:rPr>
        <w:t> </w:t>
      </w:r>
      <w:r>
        <w:rPr/>
        <w:t>подальших</w:t>
      </w:r>
      <w:r>
        <w:rPr>
          <w:spacing w:val="1"/>
        </w:rPr>
        <w:t> </w:t>
      </w:r>
      <w:r>
        <w:rPr/>
        <w:t>ігрових</w:t>
      </w:r>
      <w:r>
        <w:rPr>
          <w:spacing w:val="-2"/>
        </w:rPr>
        <w:t> </w:t>
      </w:r>
      <w:r>
        <w:rPr/>
        <w:t>дій.</w:t>
      </w:r>
    </w:p>
    <w:p>
      <w:pPr>
        <w:spacing w:after="0" w:line="261" w:lineRule="auto"/>
        <w:sectPr>
          <w:pgSz w:w="11910" w:h="16840"/>
          <w:pgMar w:header="0" w:footer="1133" w:top="1200" w:bottom="1380" w:left="1020" w:right="760"/>
        </w:sectPr>
      </w:pPr>
    </w:p>
    <w:p>
      <w:pPr>
        <w:pStyle w:val="BodyText"/>
        <w:ind w:left="396"/>
        <w:jc w:val="left"/>
        <w:rPr>
          <w:sz w:val="20"/>
        </w:rPr>
      </w:pPr>
      <w:r>
        <w:rPr>
          <w:sz w:val="20"/>
        </w:rPr>
        <w:pict>
          <v:group style="width:453.6pt;height:566.7pt;mso-position-horizontal-relative:char;mso-position-vertical-relative:line" coordorigin="0,0" coordsize="9072,11334">
            <v:shape style="position:absolute;left:3540;top:0;width:2004;height:832" type="#_x0000_t75" stroked="false">
              <v:imagedata r:id="rId35" o:title=""/>
            </v:shape>
            <v:shape style="position:absolute;left:0;top:799;width:9072;height:10185" type="#_x0000_t75" stroked="false">
              <v:imagedata r:id="rId36" o:title=""/>
            </v:shape>
            <v:shape style="position:absolute;left:492;top:10951;width:2004;height:383" type="#_x0000_t75" stroked="false">
              <v:imagedata r:id="rId37" o:title=""/>
            </v:shape>
          </v:group>
        </w:pict>
      </w:r>
      <w:r>
        <w:rPr>
          <w:sz w:val="20"/>
        </w:rPr>
      </w:r>
    </w:p>
    <w:p>
      <w:pPr>
        <w:pStyle w:val="BodyText"/>
        <w:spacing w:before="3"/>
        <w:ind w:left="0"/>
        <w:jc w:val="left"/>
        <w:rPr>
          <w:sz w:val="8"/>
        </w:rPr>
      </w:pPr>
    </w:p>
    <w:p>
      <w:pPr>
        <w:spacing w:before="87"/>
        <w:ind w:left="358" w:right="51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19.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Класифікація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техніки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зупинок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м’яча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футболі</w:t>
      </w:r>
    </w:p>
    <w:p>
      <w:pPr>
        <w:pStyle w:val="BodyText"/>
        <w:ind w:left="0"/>
        <w:jc w:val="left"/>
        <w:rPr>
          <w:i/>
          <w:sz w:val="28"/>
        </w:rPr>
      </w:pPr>
    </w:p>
    <w:p>
      <w:pPr>
        <w:spacing w:before="0"/>
        <w:ind w:left="226" w:right="484" w:firstLine="567"/>
        <w:jc w:val="both"/>
        <w:rPr>
          <w:sz w:val="32"/>
        </w:rPr>
      </w:pPr>
      <w:r>
        <w:rPr>
          <w:i/>
          <w:sz w:val="32"/>
        </w:rPr>
        <w:t>Зупинка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м'яча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ногою.</w:t>
      </w:r>
      <w:r>
        <w:rPr>
          <w:i/>
          <w:spacing w:val="1"/>
          <w:sz w:val="32"/>
        </w:rPr>
        <w:t> </w:t>
      </w:r>
      <w:r>
        <w:rPr>
          <w:sz w:val="32"/>
        </w:rPr>
        <w:t>Основні</w:t>
      </w:r>
      <w:r>
        <w:rPr>
          <w:spacing w:val="1"/>
          <w:sz w:val="32"/>
        </w:rPr>
        <w:t> </w:t>
      </w:r>
      <w:r>
        <w:rPr>
          <w:sz w:val="32"/>
        </w:rPr>
        <w:t>фази</w:t>
      </w:r>
      <w:r>
        <w:rPr>
          <w:spacing w:val="1"/>
          <w:sz w:val="32"/>
        </w:rPr>
        <w:t> </w:t>
      </w:r>
      <w:r>
        <w:rPr>
          <w:sz w:val="32"/>
        </w:rPr>
        <w:t>руху</w:t>
      </w:r>
      <w:r>
        <w:rPr>
          <w:spacing w:val="1"/>
          <w:sz w:val="32"/>
        </w:rPr>
        <w:t> </w:t>
      </w:r>
      <w:r>
        <w:rPr>
          <w:sz w:val="32"/>
        </w:rPr>
        <w:t>спільні</w:t>
      </w:r>
      <w:r>
        <w:rPr>
          <w:spacing w:val="1"/>
          <w:sz w:val="32"/>
        </w:rPr>
        <w:t> </w:t>
      </w:r>
      <w:r>
        <w:rPr>
          <w:sz w:val="32"/>
        </w:rPr>
        <w:t>для</w:t>
      </w:r>
      <w:r>
        <w:rPr>
          <w:spacing w:val="1"/>
          <w:sz w:val="32"/>
        </w:rPr>
        <w:t> </w:t>
      </w:r>
      <w:r>
        <w:rPr>
          <w:sz w:val="32"/>
        </w:rPr>
        <w:t>різних</w:t>
      </w:r>
      <w:r>
        <w:rPr>
          <w:spacing w:val="1"/>
          <w:sz w:val="32"/>
        </w:rPr>
        <w:t> </w:t>
      </w:r>
      <w:r>
        <w:rPr>
          <w:sz w:val="32"/>
        </w:rPr>
        <w:t>способів.</w:t>
      </w:r>
    </w:p>
    <w:p>
      <w:pPr>
        <w:pStyle w:val="BodyText"/>
        <w:spacing w:before="1"/>
        <w:ind w:right="484" w:firstLine="567"/>
      </w:pPr>
      <w:r>
        <w:rPr>
          <w:b/>
        </w:rPr>
        <w:t>Підготовча</w:t>
      </w:r>
      <w:r>
        <w:rPr>
          <w:b/>
          <w:spacing w:val="1"/>
        </w:rPr>
        <w:t> </w:t>
      </w:r>
      <w:r>
        <w:rPr>
          <w:b/>
        </w:rPr>
        <w:t>фаза</w:t>
      </w:r>
      <w:r>
        <w:rPr/>
        <w:t>:</w:t>
      </w:r>
      <w:r>
        <w:rPr>
          <w:spacing w:val="1"/>
        </w:rPr>
        <w:t> </w:t>
      </w:r>
      <w:r>
        <w:rPr/>
        <w:t>зайняття</w:t>
      </w:r>
      <w:r>
        <w:rPr>
          <w:spacing w:val="1"/>
        </w:rPr>
        <w:t> </w:t>
      </w:r>
      <w:r>
        <w:rPr/>
        <w:t>вихідного</w:t>
      </w:r>
      <w:r>
        <w:rPr>
          <w:spacing w:val="1"/>
        </w:rPr>
        <w:t> </w:t>
      </w:r>
      <w:r>
        <w:rPr/>
        <w:t>положення.</w:t>
      </w:r>
      <w:r>
        <w:rPr>
          <w:spacing w:val="1"/>
        </w:rPr>
        <w:t> </w:t>
      </w:r>
      <w:r>
        <w:rPr/>
        <w:t>Ця</w:t>
      </w:r>
      <w:r>
        <w:rPr>
          <w:spacing w:val="1"/>
        </w:rPr>
        <w:t> </w:t>
      </w:r>
      <w:r>
        <w:rPr/>
        <w:t>фаза</w:t>
      </w:r>
      <w:r>
        <w:rPr>
          <w:spacing w:val="1"/>
        </w:rPr>
        <w:t> </w:t>
      </w:r>
      <w:r>
        <w:rPr/>
        <w:t>характеризується перенесенням маси тіла на опорну ногу, яка трохи</w:t>
      </w:r>
      <w:r>
        <w:rPr>
          <w:spacing w:val="1"/>
        </w:rPr>
        <w:t> </w:t>
      </w:r>
      <w:r>
        <w:rPr/>
        <w:t>зігнута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стійкості.</w:t>
      </w:r>
      <w:r>
        <w:rPr>
          <w:spacing w:val="-4"/>
        </w:rPr>
        <w:t> </w:t>
      </w:r>
      <w:r>
        <w:rPr/>
        <w:t>Ногу,</w:t>
      </w:r>
      <w:r>
        <w:rPr>
          <w:spacing w:val="-4"/>
        </w:rPr>
        <w:t> </w:t>
      </w:r>
      <w:r>
        <w:rPr/>
        <w:t>що</w:t>
      </w:r>
      <w:r>
        <w:rPr>
          <w:spacing w:val="-2"/>
        </w:rPr>
        <w:t> </w:t>
      </w:r>
      <w:r>
        <w:rPr/>
        <w:t>зупиняє,</w:t>
      </w:r>
      <w:r>
        <w:rPr>
          <w:spacing w:val="-4"/>
        </w:rPr>
        <w:t> </w:t>
      </w:r>
      <w:r>
        <w:rPr/>
        <w:t>посилають</w:t>
      </w:r>
      <w:r>
        <w:rPr>
          <w:spacing w:val="-3"/>
        </w:rPr>
        <w:t> </w:t>
      </w:r>
      <w:r>
        <w:rPr/>
        <w:t>назустріч</w:t>
      </w:r>
      <w:r>
        <w:rPr>
          <w:spacing w:val="-3"/>
        </w:rPr>
        <w:t> </w:t>
      </w:r>
      <w:r>
        <w:rPr/>
        <w:t>м'ячу.</w:t>
      </w:r>
    </w:p>
    <w:p>
      <w:pPr>
        <w:spacing w:after="0"/>
        <w:sectPr>
          <w:pgSz w:w="11910" w:h="16840"/>
          <w:pgMar w:header="0" w:footer="1133" w:top="1260" w:bottom="1380" w:left="1020" w:right="760"/>
        </w:sectPr>
      </w:pPr>
    </w:p>
    <w:p>
      <w:pPr>
        <w:pStyle w:val="BodyText"/>
        <w:spacing w:line="266" w:lineRule="auto" w:before="75"/>
        <w:ind w:right="481" w:firstLine="567"/>
      </w:pPr>
      <w:r>
        <w:rPr>
          <w:b/>
        </w:rPr>
        <w:t>Робоча фаза</w:t>
      </w:r>
      <w:r>
        <w:rPr/>
        <w:t>: поступливий (амортизуючий) рух розслабленою</w:t>
      </w:r>
      <w:r>
        <w:rPr>
          <w:spacing w:val="1"/>
        </w:rPr>
        <w:t> </w:t>
      </w:r>
      <w:r>
        <w:rPr/>
        <w:t>ногою, яка зупиняє м'яч. У момент торкання з м'ячем (чи на мить</w:t>
      </w:r>
      <w:r>
        <w:rPr>
          <w:spacing w:val="1"/>
        </w:rPr>
        <w:t> </w:t>
      </w:r>
      <w:r>
        <w:rPr/>
        <w:t>раніше)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назад.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руху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сповільнюється.</w:t>
      </w:r>
    </w:p>
    <w:p>
      <w:pPr>
        <w:pStyle w:val="BodyText"/>
        <w:spacing w:line="266" w:lineRule="auto" w:before="7"/>
        <w:ind w:right="481" w:firstLine="567"/>
      </w:pPr>
      <w:r>
        <w:rPr>
          <w:b/>
        </w:rPr>
        <w:t>Завершальна</w:t>
      </w:r>
      <w:r>
        <w:rPr>
          <w:b/>
          <w:spacing w:val="1"/>
        </w:rPr>
        <w:t> </w:t>
      </w:r>
      <w:r>
        <w:rPr>
          <w:b/>
        </w:rPr>
        <w:t>фаза</w:t>
      </w:r>
      <w:r>
        <w:rPr/>
        <w:t>:</w:t>
      </w:r>
      <w:r>
        <w:rPr>
          <w:spacing w:val="1"/>
        </w:rPr>
        <w:t> </w:t>
      </w:r>
      <w:r>
        <w:rPr/>
        <w:t>зайняття</w:t>
      </w:r>
      <w:r>
        <w:rPr>
          <w:spacing w:val="1"/>
        </w:rPr>
        <w:t> </w:t>
      </w:r>
      <w:r>
        <w:rPr/>
        <w:t>необхідного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наступних дій. Загальний центр ваги тіла переноситься у бік ноги,</w:t>
      </w:r>
      <w:r>
        <w:rPr>
          <w:spacing w:val="1"/>
        </w:rPr>
        <w:t> </w:t>
      </w:r>
      <w:r>
        <w:rPr/>
        <w:t>що</w:t>
      </w:r>
      <w:r>
        <w:rPr>
          <w:spacing w:val="-2"/>
        </w:rPr>
        <w:t> </w:t>
      </w:r>
      <w:r>
        <w:rPr/>
        <w:t>зупиняла м'яч.</w:t>
      </w:r>
    </w:p>
    <w:p>
      <w:pPr>
        <w:pStyle w:val="BodyText"/>
        <w:spacing w:line="266" w:lineRule="auto" w:before="5"/>
        <w:ind w:right="482" w:firstLine="567"/>
      </w:pPr>
      <w:r>
        <w:rPr>
          <w:i/>
        </w:rPr>
        <w:t>Зупинка м'яча підошвою. </w:t>
      </w:r>
      <w:r>
        <w:rPr/>
        <w:t>Коли м'яч, який котиться назустріч,</w:t>
      </w:r>
      <w:r>
        <w:rPr>
          <w:spacing w:val="1"/>
        </w:rPr>
        <w:t> </w:t>
      </w:r>
      <w:r>
        <w:rPr/>
        <w:t>наближається,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виносять</w:t>
      </w:r>
      <w:r>
        <w:rPr>
          <w:spacing w:val="1"/>
        </w:rPr>
        <w:t> </w:t>
      </w:r>
      <w:r>
        <w:rPr/>
        <w:t>уперед.</w:t>
      </w:r>
      <w:r>
        <w:rPr>
          <w:spacing w:val="1"/>
        </w:rPr>
        <w:t> </w:t>
      </w:r>
      <w:r>
        <w:rPr/>
        <w:t>Носок</w:t>
      </w:r>
      <w:r>
        <w:rPr>
          <w:spacing w:val="1"/>
        </w:rPr>
        <w:t> </w:t>
      </w:r>
      <w:r>
        <w:rPr/>
        <w:t>піднятий</w:t>
      </w:r>
      <w:r>
        <w:rPr>
          <w:spacing w:val="1"/>
        </w:rPr>
        <w:t> </w:t>
      </w:r>
      <w:r>
        <w:rPr/>
        <w:t>вгору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кутом 30–40°. Поступливий рух назад незначний. Щоб зупинити</w:t>
      </w:r>
      <w:r>
        <w:rPr>
          <w:spacing w:val="1"/>
        </w:rPr>
        <w:t> </w:t>
      </w:r>
      <w:r>
        <w:rPr/>
        <w:t>підошвою м'яч, який опускається, треба точно розрахувати місце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приземлення.</w:t>
      </w:r>
      <w:r>
        <w:rPr>
          <w:spacing w:val="1"/>
        </w:rPr>
        <w:t> </w:t>
      </w:r>
      <w:r>
        <w:rPr/>
        <w:t>Носок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піднятий.</w:t>
      </w:r>
      <w:r>
        <w:rPr>
          <w:spacing w:val="1"/>
        </w:rPr>
        <w:t> </w:t>
      </w:r>
      <w:r>
        <w:rPr/>
        <w:t>У</w:t>
      </w:r>
      <w:r>
        <w:rPr>
          <w:spacing w:val="80"/>
        </w:rPr>
        <w:t> </w:t>
      </w:r>
      <w:r>
        <w:rPr/>
        <w:t>момент</w:t>
      </w:r>
      <w:r>
        <w:rPr>
          <w:spacing w:val="80"/>
        </w:rPr>
        <w:t> </w:t>
      </w:r>
      <w:r>
        <w:rPr/>
        <w:t>доторкання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землі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накривають</w:t>
      </w:r>
      <w:r>
        <w:rPr>
          <w:spacing w:val="1"/>
        </w:rPr>
        <w:t> </w:t>
      </w:r>
      <w:r>
        <w:rPr/>
        <w:t>(але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тиснуть)</w:t>
      </w:r>
      <w:r>
        <w:rPr>
          <w:spacing w:val="1"/>
        </w:rPr>
        <w:t> </w:t>
      </w:r>
      <w:r>
        <w:rPr/>
        <w:t>підошвою,</w:t>
      </w:r>
      <w:r>
        <w:rPr>
          <w:spacing w:val="-77"/>
        </w:rPr>
        <w:t> </w:t>
      </w:r>
      <w:r>
        <w:rPr/>
        <w:t>залишаючи</w:t>
      </w:r>
      <w:r>
        <w:rPr>
          <w:spacing w:val="-1"/>
        </w:rPr>
        <w:t> </w:t>
      </w:r>
      <w:r>
        <w:rPr/>
        <w:t>вагу</w:t>
      </w:r>
      <w:r>
        <w:rPr>
          <w:spacing w:val="1"/>
        </w:rPr>
        <w:t> </w:t>
      </w:r>
      <w:r>
        <w:rPr/>
        <w:t>тіла на</w:t>
      </w:r>
      <w:r>
        <w:rPr>
          <w:spacing w:val="-2"/>
        </w:rPr>
        <w:t> </w:t>
      </w:r>
      <w:r>
        <w:rPr/>
        <w:t>опорній нозі.</w:t>
      </w:r>
    </w:p>
    <w:p>
      <w:pPr>
        <w:pStyle w:val="BodyText"/>
        <w:spacing w:line="266" w:lineRule="auto" w:before="11"/>
        <w:ind w:right="482" w:firstLine="567"/>
      </w:pPr>
      <w:r>
        <w:rPr>
          <w:i/>
        </w:rPr>
        <w:t>Зупинка м'яча внутрішньою стороною стопи. </w:t>
      </w:r>
      <w:r>
        <w:rPr/>
        <w:t>Щоб зупинити</w:t>
      </w:r>
      <w:r>
        <w:rPr>
          <w:spacing w:val="1"/>
        </w:rPr>
        <w:t> </w:t>
      </w:r>
      <w:r>
        <w:rPr/>
        <w:t>м'яч, який котиться чи летить, ногу виносять назустріч йому. Стопа</w:t>
      </w:r>
      <w:r>
        <w:rPr>
          <w:spacing w:val="1"/>
        </w:rPr>
        <w:t> </w:t>
      </w:r>
      <w:r>
        <w:rPr/>
        <w:t>розвернена назовні на 90°. У момент зіткнення м'яча і стопи ногу</w:t>
      </w:r>
      <w:r>
        <w:rPr>
          <w:spacing w:val="1"/>
        </w:rPr>
        <w:t> </w:t>
      </w:r>
      <w:r>
        <w:rPr/>
        <w:t>відводять назад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рівня</w:t>
      </w:r>
      <w:r>
        <w:rPr>
          <w:spacing w:val="-1"/>
        </w:rPr>
        <w:t> </w:t>
      </w:r>
      <w:r>
        <w:rPr/>
        <w:t>опорної</w:t>
      </w:r>
      <w:r>
        <w:rPr>
          <w:spacing w:val="-1"/>
        </w:rPr>
        <w:t> </w:t>
      </w:r>
      <w:r>
        <w:rPr/>
        <w:t>ноги.</w:t>
      </w:r>
    </w:p>
    <w:p>
      <w:pPr>
        <w:pStyle w:val="BodyText"/>
        <w:spacing w:line="268" w:lineRule="auto" w:before="5"/>
        <w:ind w:right="483" w:firstLine="567"/>
      </w:pPr>
      <w:r>
        <w:rPr/>
        <w:t>При</w:t>
      </w:r>
      <w:r>
        <w:rPr>
          <w:spacing w:val="73"/>
        </w:rPr>
        <w:t> </w:t>
      </w:r>
      <w:r>
        <w:rPr/>
        <w:t>зупинці</w:t>
      </w:r>
      <w:r>
        <w:rPr>
          <w:spacing w:val="73"/>
        </w:rPr>
        <w:t> </w:t>
      </w:r>
      <w:r>
        <w:rPr/>
        <w:t>м'яча,</w:t>
      </w:r>
      <w:r>
        <w:rPr>
          <w:spacing w:val="73"/>
        </w:rPr>
        <w:t> </w:t>
      </w:r>
      <w:r>
        <w:rPr/>
        <w:t>котрий</w:t>
      </w:r>
      <w:r>
        <w:rPr>
          <w:spacing w:val="74"/>
        </w:rPr>
        <w:t> </w:t>
      </w:r>
      <w:r>
        <w:rPr/>
        <w:t>низько</w:t>
      </w:r>
      <w:r>
        <w:rPr>
          <w:spacing w:val="74"/>
        </w:rPr>
        <w:t> </w:t>
      </w:r>
      <w:r>
        <w:rPr/>
        <w:t>летить,</w:t>
      </w:r>
      <w:r>
        <w:rPr>
          <w:spacing w:val="73"/>
        </w:rPr>
        <w:t> </w:t>
      </w:r>
      <w:r>
        <w:rPr/>
        <w:t>у</w:t>
      </w:r>
      <w:r>
        <w:rPr>
          <w:spacing w:val="74"/>
        </w:rPr>
        <w:t> </w:t>
      </w:r>
      <w:r>
        <w:rPr/>
        <w:t>підготовчій</w:t>
      </w:r>
      <w:r>
        <w:rPr>
          <w:spacing w:val="74"/>
        </w:rPr>
        <w:t> </w:t>
      </w:r>
      <w:r>
        <w:rPr/>
        <w:t>фазі</w:t>
      </w:r>
      <w:r>
        <w:rPr>
          <w:spacing w:val="-78"/>
        </w:rPr>
        <w:t> </w:t>
      </w:r>
      <w:r>
        <w:rPr/>
        <w:t>нога більше згинається в колінному суглобі і піднімається до рівня</w:t>
      </w:r>
      <w:r>
        <w:rPr>
          <w:spacing w:val="1"/>
        </w:rPr>
        <w:t> </w:t>
      </w:r>
      <w:r>
        <w:rPr/>
        <w:t>м'яча.</w:t>
      </w:r>
      <w:r>
        <w:rPr>
          <w:spacing w:val="-2"/>
        </w:rPr>
        <w:t> </w:t>
      </w:r>
      <w:r>
        <w:rPr/>
        <w:t>М'яч,</w:t>
      </w:r>
      <w:r>
        <w:rPr>
          <w:spacing w:val="-1"/>
        </w:rPr>
        <w:t> </w:t>
      </w:r>
      <w:r>
        <w:rPr/>
        <w:t>котрий</w:t>
      </w:r>
      <w:r>
        <w:rPr>
          <w:spacing w:val="-1"/>
        </w:rPr>
        <w:t> </w:t>
      </w:r>
      <w:r>
        <w:rPr/>
        <w:t>високо</w:t>
      </w:r>
      <w:r>
        <w:rPr>
          <w:spacing w:val="1"/>
        </w:rPr>
        <w:t> </w:t>
      </w:r>
      <w:r>
        <w:rPr/>
        <w:t>летить,</w:t>
      </w:r>
      <w:r>
        <w:rPr>
          <w:spacing w:val="-2"/>
        </w:rPr>
        <w:t> </w:t>
      </w:r>
      <w:r>
        <w:rPr/>
        <w:t>зупиняють</w:t>
      </w:r>
      <w:r>
        <w:rPr>
          <w:spacing w:val="-2"/>
        </w:rPr>
        <w:t> </w:t>
      </w:r>
      <w:r>
        <w:rPr/>
        <w:t>у</w:t>
      </w:r>
      <w:r>
        <w:rPr>
          <w:spacing w:val="-2"/>
        </w:rPr>
        <w:t> </w:t>
      </w:r>
      <w:r>
        <w:rPr/>
        <w:t>стрибку.</w:t>
      </w:r>
    </w:p>
    <w:p>
      <w:pPr>
        <w:pStyle w:val="BodyText"/>
        <w:spacing w:line="266" w:lineRule="auto"/>
        <w:ind w:right="483" w:firstLine="567"/>
      </w:pPr>
      <w:r>
        <w:rPr>
          <w:i/>
        </w:rPr>
        <w:t>Зупинка</w:t>
      </w:r>
      <w:r>
        <w:rPr>
          <w:i/>
          <w:spacing w:val="1"/>
        </w:rPr>
        <w:t> </w:t>
      </w:r>
      <w:r>
        <w:rPr>
          <w:i/>
        </w:rPr>
        <w:t>м'яча</w:t>
      </w:r>
      <w:r>
        <w:rPr>
          <w:i/>
          <w:spacing w:val="1"/>
        </w:rPr>
        <w:t> </w:t>
      </w:r>
      <w:r>
        <w:rPr>
          <w:i/>
        </w:rPr>
        <w:t>грудьми.</w:t>
      </w:r>
      <w:r>
        <w:rPr>
          <w:i/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підготовчій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футболіст</w:t>
      </w:r>
      <w:r>
        <w:rPr>
          <w:spacing w:val="1"/>
        </w:rPr>
        <w:t> </w:t>
      </w:r>
      <w:r>
        <w:rPr/>
        <w:t>стоїть</w:t>
      </w:r>
      <w:r>
        <w:rPr>
          <w:spacing w:val="1"/>
        </w:rPr>
        <w:t> </w:t>
      </w:r>
      <w:r>
        <w:rPr/>
        <w:t>обличчям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ширині</w:t>
      </w:r>
      <w:r>
        <w:rPr>
          <w:spacing w:val="1"/>
        </w:rPr>
        <w:t> </w:t>
      </w:r>
      <w:r>
        <w:rPr/>
        <w:t>плечей</w:t>
      </w:r>
      <w:r>
        <w:rPr>
          <w:spacing w:val="1"/>
        </w:rPr>
        <w:t> </w:t>
      </w:r>
      <w:r>
        <w:rPr/>
        <w:t>чи</w:t>
      </w:r>
      <w:r>
        <w:rPr>
          <w:spacing w:val="80"/>
        </w:rPr>
        <w:t> </w:t>
      </w:r>
      <w:r>
        <w:rPr/>
        <w:t>великого</w:t>
      </w:r>
      <w:r>
        <w:rPr>
          <w:spacing w:val="80"/>
        </w:rPr>
        <w:t> </w:t>
      </w:r>
      <w:r>
        <w:rPr/>
        <w:t>кроку</w:t>
      </w:r>
      <w:r>
        <w:rPr>
          <w:spacing w:val="1"/>
        </w:rPr>
        <w:t> </w:t>
      </w:r>
      <w:r>
        <w:rPr/>
        <w:t>(50–70</w:t>
      </w:r>
      <w:r>
        <w:rPr>
          <w:spacing w:val="1"/>
        </w:rPr>
        <w:t> </w:t>
      </w:r>
      <w:r>
        <w:rPr/>
        <w:t>см),</w:t>
      </w:r>
      <w:r>
        <w:rPr>
          <w:spacing w:val="1"/>
        </w:rPr>
        <w:t> </w:t>
      </w:r>
      <w:r>
        <w:rPr/>
        <w:t>груди</w:t>
      </w:r>
      <w:r>
        <w:rPr>
          <w:spacing w:val="1"/>
        </w:rPr>
        <w:t> </w:t>
      </w:r>
      <w:r>
        <w:rPr/>
        <w:t>подаються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зігнуті.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наближенні м'яча тулуб відводять назад, плечі й руки висувають</w:t>
      </w:r>
      <w:r>
        <w:rPr>
          <w:spacing w:val="1"/>
        </w:rPr>
        <w:t> </w:t>
      </w:r>
      <w:r>
        <w:rPr/>
        <w:t>уперед.</w:t>
      </w:r>
      <w:r>
        <w:rPr>
          <w:spacing w:val="1"/>
        </w:rPr>
        <w:t> </w:t>
      </w:r>
      <w:r>
        <w:rPr/>
        <w:t>М'яч,</w:t>
      </w:r>
      <w:r>
        <w:rPr>
          <w:spacing w:val="1"/>
        </w:rPr>
        <w:t> </w:t>
      </w:r>
      <w:r>
        <w:rPr/>
        <w:t>який</w:t>
      </w:r>
      <w:r>
        <w:rPr>
          <w:spacing w:val="81"/>
        </w:rPr>
        <w:t> </w:t>
      </w:r>
      <w:r>
        <w:rPr/>
        <w:t>високо</w:t>
      </w:r>
      <w:r>
        <w:rPr>
          <w:spacing w:val="81"/>
        </w:rPr>
        <w:t> </w:t>
      </w:r>
      <w:r>
        <w:rPr/>
        <w:t>летить,</w:t>
      </w:r>
      <w:r>
        <w:rPr>
          <w:spacing w:val="81"/>
        </w:rPr>
        <w:t> </w:t>
      </w:r>
      <w:r>
        <w:rPr/>
        <w:t>зупиняються</w:t>
      </w:r>
      <w:r>
        <w:rPr>
          <w:spacing w:val="81"/>
        </w:rPr>
        <w:t> </w:t>
      </w:r>
      <w:r>
        <w:rPr/>
        <w:t>грудьми</w:t>
      </w:r>
      <w:r>
        <w:rPr>
          <w:spacing w:val="81"/>
        </w:rPr>
        <w:t> </w:t>
      </w:r>
      <w:r>
        <w:rPr/>
        <w:t>у</w:t>
      </w:r>
      <w:r>
        <w:rPr>
          <w:spacing w:val="1"/>
        </w:rPr>
        <w:t> </w:t>
      </w:r>
      <w:r>
        <w:rPr/>
        <w:t>стрибку.</w:t>
      </w:r>
    </w:p>
    <w:p>
      <w:pPr>
        <w:pStyle w:val="BodyText"/>
        <w:spacing w:line="268" w:lineRule="auto" w:before="3"/>
        <w:ind w:right="483" w:firstLine="567"/>
      </w:pPr>
      <w:r>
        <w:rPr>
          <w:i/>
        </w:rPr>
        <w:t>Зупинка м'яча підйомом. </w:t>
      </w:r>
      <w:r>
        <w:rPr/>
        <w:t>При зупинці м'яча, котрий опускається</w:t>
      </w:r>
      <w:r>
        <w:rPr>
          <w:spacing w:val="-77"/>
        </w:rPr>
        <w:t> </w:t>
      </w:r>
      <w:r>
        <w:rPr/>
        <w:t>з</w:t>
      </w:r>
      <w:r>
        <w:rPr>
          <w:spacing w:val="1"/>
        </w:rPr>
        <w:t> </w:t>
      </w:r>
      <w:r>
        <w:rPr/>
        <w:t>високою</w:t>
      </w:r>
      <w:r>
        <w:rPr>
          <w:spacing w:val="1"/>
        </w:rPr>
        <w:t> </w:t>
      </w:r>
      <w:r>
        <w:rPr/>
        <w:t>траєкторією,</w:t>
      </w:r>
      <w:r>
        <w:rPr>
          <w:spacing w:val="1"/>
        </w:rPr>
        <w:t> </w:t>
      </w:r>
      <w:r>
        <w:rPr/>
        <w:t>стопа</w:t>
      </w:r>
      <w:r>
        <w:rPr>
          <w:spacing w:val="1"/>
        </w:rPr>
        <w:t> </w:t>
      </w:r>
      <w:r>
        <w:rPr/>
        <w:t>зупиняючої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розташована</w:t>
      </w:r>
      <w:r>
        <w:rPr>
          <w:spacing w:val="1"/>
        </w:rPr>
        <w:t> </w:t>
      </w:r>
      <w:r>
        <w:rPr/>
        <w:t>паралельно землі.</w:t>
      </w:r>
    </w:p>
    <w:p>
      <w:pPr>
        <w:pStyle w:val="BodyText"/>
        <w:spacing w:line="362" w:lineRule="exact"/>
        <w:ind w:left="794"/>
      </w:pPr>
      <w:r>
        <w:rPr/>
        <w:t>Поступальний</w:t>
      </w:r>
      <w:r>
        <w:rPr>
          <w:spacing w:val="-5"/>
        </w:rPr>
        <w:t> </w:t>
      </w:r>
      <w:r>
        <w:rPr/>
        <w:t>рух</w:t>
      </w:r>
      <w:r>
        <w:rPr>
          <w:spacing w:val="-3"/>
        </w:rPr>
        <w:t> </w:t>
      </w:r>
      <w:r>
        <w:rPr/>
        <w:t>здійснюється</w:t>
      </w:r>
      <w:r>
        <w:rPr>
          <w:spacing w:val="-5"/>
        </w:rPr>
        <w:t> </w:t>
      </w:r>
      <w:r>
        <w:rPr/>
        <w:t>донизу</w:t>
      </w:r>
      <w:r>
        <w:rPr>
          <w:spacing w:val="-5"/>
        </w:rPr>
        <w:t> </w:t>
      </w:r>
      <w:r>
        <w:rPr/>
        <w:t>–</w:t>
      </w:r>
      <w:r>
        <w:rPr>
          <w:spacing w:val="-4"/>
        </w:rPr>
        <w:t> </w:t>
      </w:r>
      <w:r>
        <w:rPr/>
        <w:t>назад.</w:t>
      </w:r>
    </w:p>
    <w:p>
      <w:pPr>
        <w:pStyle w:val="BodyText"/>
        <w:spacing w:line="266" w:lineRule="auto" w:before="43"/>
        <w:ind w:right="483" w:firstLine="567"/>
      </w:pPr>
      <w:r>
        <w:rPr>
          <w:i/>
        </w:rPr>
        <w:t>Зупинка</w:t>
      </w:r>
      <w:r>
        <w:rPr>
          <w:i/>
          <w:spacing w:val="1"/>
        </w:rPr>
        <w:t> </w:t>
      </w:r>
      <w:r>
        <w:rPr>
          <w:i/>
        </w:rPr>
        <w:t>м'яча</w:t>
      </w:r>
      <w:r>
        <w:rPr>
          <w:i/>
          <w:spacing w:val="1"/>
        </w:rPr>
        <w:t> </w:t>
      </w:r>
      <w:r>
        <w:rPr>
          <w:i/>
        </w:rPr>
        <w:t>стегном.</w:t>
      </w:r>
      <w:r>
        <w:rPr>
          <w:i/>
          <w:spacing w:val="1"/>
        </w:rPr>
        <w:t> </w:t>
      </w:r>
      <w:r>
        <w:rPr/>
        <w:t>Стегно</w:t>
      </w:r>
      <w:r>
        <w:rPr>
          <w:spacing w:val="1"/>
        </w:rPr>
        <w:t> </w:t>
      </w:r>
      <w:r>
        <w:rPr/>
        <w:t>розташовують</w:t>
      </w:r>
      <w:r>
        <w:rPr>
          <w:spacing w:val="80"/>
        </w:rPr>
        <w:t> </w:t>
      </w:r>
      <w:r>
        <w:rPr/>
        <w:t>під</w:t>
      </w:r>
      <w:r>
        <w:rPr>
          <w:spacing w:val="80"/>
        </w:rPr>
        <w:t> </w:t>
      </w:r>
      <w:r>
        <w:rPr/>
        <w:t>прямим</w:t>
      </w:r>
      <w:r>
        <w:rPr>
          <w:spacing w:val="1"/>
        </w:rPr>
        <w:t> </w:t>
      </w:r>
      <w:r>
        <w:rPr/>
        <w:t>кутом до м'яча, що летить. М'яч стикається із середньою частиною</w:t>
      </w:r>
      <w:r>
        <w:rPr>
          <w:spacing w:val="1"/>
        </w:rPr>
        <w:t> </w:t>
      </w:r>
      <w:r>
        <w:rPr/>
        <w:t>стегна.</w:t>
      </w:r>
      <w:r>
        <w:rPr>
          <w:spacing w:val="-2"/>
        </w:rPr>
        <w:t> </w:t>
      </w:r>
      <w:r>
        <w:rPr/>
        <w:t>Поступальний</w:t>
      </w:r>
      <w:r>
        <w:rPr>
          <w:spacing w:val="-2"/>
        </w:rPr>
        <w:t> </w:t>
      </w:r>
      <w:r>
        <w:rPr/>
        <w:t>рух здійснюється</w:t>
      </w:r>
      <w:r>
        <w:rPr>
          <w:spacing w:val="-3"/>
        </w:rPr>
        <w:t> </w:t>
      </w:r>
      <w:r>
        <w:rPr/>
        <w:t>донизу</w:t>
      </w:r>
      <w:r>
        <w:rPr>
          <w:spacing w:val="-1"/>
        </w:rPr>
        <w:t> </w:t>
      </w:r>
      <w:r>
        <w:rPr/>
        <w:t>–</w:t>
      </w:r>
      <w:r>
        <w:rPr>
          <w:spacing w:val="-2"/>
        </w:rPr>
        <w:t> </w:t>
      </w:r>
      <w:r>
        <w:rPr/>
        <w:t>назад.</w:t>
      </w:r>
    </w:p>
    <w:p>
      <w:pPr>
        <w:spacing w:after="0" w:line="266" w:lineRule="auto"/>
        <w:sectPr>
          <w:pgSz w:w="11910" w:h="16840"/>
          <w:pgMar w:header="0" w:footer="1133" w:top="1200" w:bottom="1380" w:left="1020" w:right="760"/>
        </w:sectPr>
      </w:pPr>
    </w:p>
    <w:p>
      <w:pPr>
        <w:pStyle w:val="BodyText"/>
        <w:spacing w:line="261" w:lineRule="auto" w:before="68"/>
        <w:ind w:right="482" w:firstLine="567"/>
      </w:pPr>
      <w:r>
        <w:rPr>
          <w:i/>
        </w:rPr>
        <w:t>Зупинка</w:t>
      </w:r>
      <w:r>
        <w:rPr>
          <w:i/>
          <w:spacing w:val="1"/>
        </w:rPr>
        <w:t> </w:t>
      </w:r>
      <w:r>
        <w:rPr>
          <w:i/>
        </w:rPr>
        <w:t>м'яча</w:t>
      </w:r>
      <w:r>
        <w:rPr>
          <w:i/>
          <w:spacing w:val="1"/>
        </w:rPr>
        <w:t> </w:t>
      </w:r>
      <w:r>
        <w:rPr>
          <w:i/>
        </w:rPr>
        <w:t>з</w:t>
      </w:r>
      <w:r>
        <w:rPr>
          <w:i/>
          <w:spacing w:val="1"/>
        </w:rPr>
        <w:t> </w:t>
      </w:r>
      <w:r>
        <w:rPr>
          <w:i/>
        </w:rPr>
        <w:t>переведенням.</w:t>
      </w:r>
      <w:r>
        <w:rPr>
          <w:i/>
          <w:spacing w:val="1"/>
        </w:rPr>
        <w:t> </w:t>
      </w:r>
      <w:r>
        <w:rPr/>
        <w:t>Високі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сучасного</w:t>
      </w:r>
      <w:r>
        <w:rPr>
          <w:spacing w:val="1"/>
        </w:rPr>
        <w:t> </w:t>
      </w:r>
      <w:r>
        <w:rPr/>
        <w:t>футболу вимагають, щоб гравці ще до приймання (зупинки) м'яча</w:t>
      </w:r>
      <w:r>
        <w:rPr>
          <w:spacing w:val="1"/>
        </w:rPr>
        <w:t> </w:t>
      </w:r>
      <w:r>
        <w:rPr/>
        <w:t>продумували свої наступні дії. Зупинка з переведенням якраз дає</w:t>
      </w:r>
      <w:r>
        <w:rPr>
          <w:spacing w:val="1"/>
        </w:rPr>
        <w:t> </w:t>
      </w:r>
      <w:r>
        <w:rPr/>
        <w:t>можливість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погасити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але</w:t>
      </w:r>
      <w:r>
        <w:rPr>
          <w:spacing w:val="81"/>
        </w:rPr>
        <w:t> </w:t>
      </w:r>
      <w:r>
        <w:rPr/>
        <w:t>й</w:t>
      </w:r>
      <w:r>
        <w:rPr>
          <w:spacing w:val="1"/>
        </w:rPr>
        <w:t> </w:t>
      </w:r>
      <w:r>
        <w:rPr/>
        <w:t>приготуватися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наступних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ним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потрібному</w:t>
      </w:r>
      <w:r>
        <w:rPr>
          <w:spacing w:val="1"/>
        </w:rPr>
        <w:t> </w:t>
      </w:r>
      <w:r>
        <w:rPr/>
        <w:t>напрямку.</w:t>
      </w:r>
      <w:r>
        <w:rPr>
          <w:spacing w:val="1"/>
        </w:rPr>
        <w:t> </w:t>
      </w:r>
      <w:r>
        <w:rPr/>
        <w:t>Переведення</w:t>
      </w:r>
      <w:r>
        <w:rPr>
          <w:spacing w:val="55"/>
        </w:rPr>
        <w:t> </w:t>
      </w:r>
      <w:r>
        <w:rPr/>
        <w:t>переважно</w:t>
      </w:r>
      <w:r>
        <w:rPr>
          <w:spacing w:val="54"/>
        </w:rPr>
        <w:t> </w:t>
      </w:r>
      <w:r>
        <w:rPr/>
        <w:t>виконують</w:t>
      </w:r>
      <w:r>
        <w:rPr>
          <w:spacing w:val="55"/>
        </w:rPr>
        <w:t> </w:t>
      </w:r>
      <w:r>
        <w:rPr/>
        <w:t>убік</w:t>
      </w:r>
      <w:r>
        <w:rPr>
          <w:spacing w:val="55"/>
        </w:rPr>
        <w:t> </w:t>
      </w:r>
      <w:r>
        <w:rPr/>
        <w:t>(вправо,</w:t>
      </w:r>
      <w:r>
        <w:rPr>
          <w:spacing w:val="55"/>
        </w:rPr>
        <w:t> </w:t>
      </w:r>
      <w:r>
        <w:rPr/>
        <w:t>вліво)</w:t>
      </w:r>
      <w:r>
        <w:rPr>
          <w:spacing w:val="54"/>
        </w:rPr>
        <w:t> </w:t>
      </w:r>
      <w:r>
        <w:rPr/>
        <w:t>або</w:t>
      </w:r>
      <w:r>
        <w:rPr>
          <w:spacing w:val="55"/>
        </w:rPr>
        <w:t> </w:t>
      </w:r>
      <w:r>
        <w:rPr/>
        <w:t>назад</w:t>
      </w:r>
      <w:r>
        <w:rPr>
          <w:spacing w:val="-77"/>
        </w:rPr>
        <w:t> </w:t>
      </w:r>
      <w:r>
        <w:rPr/>
        <w:t>(за спину). Щоб перевести м'яч зовнішньою частиною підйому, для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зупинки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виносять</w:t>
      </w:r>
      <w:r>
        <w:rPr>
          <w:spacing w:val="1"/>
        </w:rPr>
        <w:t> </w:t>
      </w:r>
      <w:r>
        <w:rPr/>
        <w:t>уперед.</w:t>
      </w:r>
      <w:r>
        <w:rPr>
          <w:spacing w:val="1"/>
        </w:rPr>
        <w:t> </w:t>
      </w:r>
      <w:r>
        <w:rPr/>
        <w:t>Ступня</w:t>
      </w:r>
      <w:r>
        <w:rPr>
          <w:spacing w:val="80"/>
        </w:rPr>
        <w:t> </w:t>
      </w:r>
      <w:r>
        <w:rPr/>
        <w:t>розвернена</w:t>
      </w:r>
      <w:r>
        <w:rPr>
          <w:spacing w:val="80"/>
        </w:rPr>
        <w:t> </w:t>
      </w:r>
      <w:r>
        <w:rPr/>
        <w:t>назовні.</w:t>
      </w:r>
      <w:r>
        <w:rPr>
          <w:spacing w:val="-77"/>
        </w:rPr>
        <w:t> </w:t>
      </w:r>
      <w:r>
        <w:rPr/>
        <w:t>Рух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назад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накрити</w:t>
      </w:r>
      <w:r>
        <w:rPr>
          <w:spacing w:val="1"/>
        </w:rPr>
        <w:t> </w:t>
      </w:r>
      <w:r>
        <w:rPr/>
        <w:t>його</w:t>
      </w:r>
      <w:r>
        <w:rPr>
          <w:spacing w:val="80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 підскакування. Тулуб повертають в сторону продовження</w:t>
      </w:r>
      <w:r>
        <w:rPr>
          <w:spacing w:val="1"/>
        </w:rPr>
        <w:t> </w:t>
      </w:r>
      <w:r>
        <w:rPr/>
        <w:t>руху</w:t>
      </w:r>
      <w:r>
        <w:rPr>
          <w:spacing w:val="3"/>
        </w:rPr>
        <w:t> </w:t>
      </w:r>
      <w:r>
        <w:rPr/>
        <w:t>м'яча.</w:t>
      </w:r>
    </w:p>
    <w:p>
      <w:pPr>
        <w:pStyle w:val="BodyText"/>
        <w:spacing w:before="9"/>
        <w:ind w:left="0"/>
        <w:jc w:val="left"/>
        <w:rPr>
          <w:sz w:val="33"/>
        </w:rPr>
      </w:pPr>
    </w:p>
    <w:p>
      <w:pPr>
        <w:pStyle w:val="Heading2"/>
        <w:ind w:left="244" w:right="503"/>
      </w:pPr>
      <w:r>
        <w:rPr/>
        <w:t>Ведення</w:t>
      </w:r>
      <w:r>
        <w:rPr>
          <w:spacing w:val="-3"/>
        </w:rPr>
        <w:t> </w:t>
      </w:r>
      <w:r>
        <w:rPr/>
        <w:t>м'яча</w:t>
      </w:r>
    </w:p>
    <w:p>
      <w:pPr>
        <w:pStyle w:val="BodyText"/>
        <w:spacing w:line="273" w:lineRule="auto" w:before="232"/>
        <w:ind w:right="481" w:firstLine="567"/>
      </w:pPr>
      <w:r>
        <w:rPr/>
        <w:t>Ведення м'яча здійснюється за допомогою різних переміщень, у</w:t>
      </w:r>
      <w:r>
        <w:rPr>
          <w:spacing w:val="-77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застосовується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(іноді</w:t>
      </w:r>
      <w:r>
        <w:rPr>
          <w:spacing w:val="1"/>
        </w:rPr>
        <w:t> </w:t>
      </w:r>
      <w:r>
        <w:rPr/>
        <w:t>ходьба),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послідовними</w:t>
      </w:r>
      <w:r>
        <w:rPr>
          <w:spacing w:val="1"/>
        </w:rPr>
        <w:t> </w:t>
      </w:r>
      <w:r>
        <w:rPr/>
        <w:t>поштовхами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ньому</w:t>
      </w:r>
      <w:r>
        <w:rPr>
          <w:spacing w:val="1"/>
        </w:rPr>
        <w:t> </w:t>
      </w:r>
      <w:r>
        <w:rPr/>
        <w:t>внутрішньою,</w:t>
      </w:r>
      <w:r>
        <w:rPr>
          <w:spacing w:val="1"/>
        </w:rPr>
        <w:t> </w:t>
      </w:r>
      <w:r>
        <w:rPr/>
        <w:t>зовнішньою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середньою</w:t>
      </w:r>
      <w:r>
        <w:rPr>
          <w:spacing w:val="1"/>
        </w:rPr>
        <w:t> </w:t>
      </w:r>
      <w:r>
        <w:rPr/>
        <w:t>частиною</w:t>
      </w:r>
      <w:r>
        <w:rPr>
          <w:spacing w:val="81"/>
        </w:rPr>
        <w:t> </w:t>
      </w:r>
      <w:r>
        <w:rPr/>
        <w:t>підйому,</w:t>
      </w:r>
      <w:r>
        <w:rPr>
          <w:spacing w:val="81"/>
        </w:rPr>
        <w:t> </w:t>
      </w:r>
      <w:r>
        <w:rPr/>
        <w:t>внутрішньою</w:t>
      </w:r>
      <w:r>
        <w:rPr>
          <w:spacing w:val="81"/>
        </w:rPr>
        <w:t> </w:t>
      </w:r>
      <w:r>
        <w:rPr/>
        <w:t>частиною</w:t>
      </w:r>
      <w:r>
        <w:rPr>
          <w:spacing w:val="81"/>
        </w:rPr>
        <w:t> </w:t>
      </w:r>
      <w:r>
        <w:rPr/>
        <w:t>стопи</w:t>
      </w:r>
      <w:r>
        <w:rPr>
          <w:spacing w:val="81"/>
        </w:rPr>
        <w:t> </w:t>
      </w:r>
      <w:r>
        <w:rPr/>
        <w:t>чи   носком</w:t>
      </w:r>
      <w:r>
        <w:rPr>
          <w:spacing w:val="1"/>
        </w:rPr>
        <w:t> </w:t>
      </w:r>
      <w:r>
        <w:rPr/>
        <w:t>(рис. 20).</w:t>
      </w:r>
      <w:r>
        <w:rPr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конкретних</w:t>
      </w:r>
      <w:r>
        <w:rPr>
          <w:spacing w:val="1"/>
        </w:rPr>
        <w:t> </w:t>
      </w:r>
      <w:r>
        <w:rPr/>
        <w:t>умов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веденні виконують з різною послідовністю, ритмом і силою. Якщо</w:t>
      </w:r>
      <w:r>
        <w:rPr>
          <w:spacing w:val="1"/>
        </w:rPr>
        <w:t> </w:t>
      </w:r>
      <w:r>
        <w:rPr/>
        <w:t>треба швидко подолати значну відстань, м'яч посилають уперед, у</w:t>
      </w:r>
      <w:r>
        <w:rPr>
          <w:spacing w:val="1"/>
        </w:rPr>
        <w:t> </w:t>
      </w:r>
      <w:r>
        <w:rPr/>
        <w:t>вільну зону, на 10–12 м. При протидії суперника потрібно постійно</w:t>
      </w:r>
      <w:r>
        <w:rPr>
          <w:spacing w:val="1"/>
        </w:rPr>
        <w:t> </w:t>
      </w:r>
      <w:r>
        <w:rPr/>
        <w:t>контролювати м'яч і не «відпускати» його від себе. Якщо суперник</w:t>
      </w:r>
      <w:r>
        <w:rPr>
          <w:spacing w:val="1"/>
        </w:rPr>
        <w:t> </w:t>
      </w:r>
      <w:r>
        <w:rPr/>
        <w:t>дуже близько, поштовх виконують носком чи зовнішньою частиною</w:t>
      </w:r>
      <w:r>
        <w:rPr>
          <w:spacing w:val="-77"/>
        </w:rPr>
        <w:t> </w:t>
      </w:r>
      <w:r>
        <w:rPr/>
        <w:t>підйому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нижню</w:t>
      </w:r>
      <w:r>
        <w:rPr>
          <w:spacing w:val="1"/>
        </w:rPr>
        <w:t> </w:t>
      </w:r>
      <w:r>
        <w:rPr/>
        <w:t>частину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надаючи</w:t>
      </w:r>
      <w:r>
        <w:rPr>
          <w:spacing w:val="1"/>
        </w:rPr>
        <w:t> </w:t>
      </w:r>
      <w:r>
        <w:rPr/>
        <w:t>йому</w:t>
      </w:r>
      <w:r>
        <w:rPr>
          <w:spacing w:val="1"/>
        </w:rPr>
        <w:t> </w:t>
      </w:r>
      <w:r>
        <w:rPr/>
        <w:t>зворотного</w:t>
      </w:r>
      <w:r>
        <w:rPr>
          <w:spacing w:val="1"/>
        </w:rPr>
        <w:t> </w:t>
      </w:r>
      <w:r>
        <w:rPr/>
        <w:t>обертання.</w:t>
      </w:r>
      <w:r>
        <w:rPr>
          <w:spacing w:val="1"/>
        </w:rPr>
        <w:t> </w:t>
      </w:r>
      <w:r>
        <w:rPr/>
        <w:t>Чим</w:t>
      </w:r>
      <w:r>
        <w:rPr>
          <w:spacing w:val="1"/>
        </w:rPr>
        <w:t> </w:t>
      </w:r>
      <w:r>
        <w:rPr/>
        <w:t>частіші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м'ячу,</w:t>
      </w:r>
      <w:r>
        <w:rPr>
          <w:spacing w:val="1"/>
        </w:rPr>
        <w:t> </w:t>
      </w:r>
      <w:r>
        <w:rPr/>
        <w:t>тим</w:t>
      </w:r>
      <w:r>
        <w:rPr>
          <w:spacing w:val="1"/>
        </w:rPr>
        <w:t> </w:t>
      </w:r>
      <w:r>
        <w:rPr/>
        <w:t>менша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ведення.</w:t>
      </w:r>
    </w:p>
    <w:p>
      <w:pPr>
        <w:pStyle w:val="BodyText"/>
        <w:spacing w:line="273" w:lineRule="auto" w:before="6"/>
        <w:ind w:right="482" w:firstLine="567"/>
      </w:pPr>
      <w:r>
        <w:rPr/>
        <w:t>При</w:t>
      </w:r>
      <w:r>
        <w:rPr>
          <w:spacing w:val="1"/>
        </w:rPr>
        <w:t> </w:t>
      </w:r>
      <w:r>
        <w:rPr/>
        <w:t>веденні</w:t>
      </w:r>
      <w:r>
        <w:rPr>
          <w:spacing w:val="1"/>
        </w:rPr>
        <w:t> </w:t>
      </w:r>
      <w:r>
        <w:rPr>
          <w:i/>
        </w:rPr>
        <w:t>середньою</w:t>
      </w:r>
      <w:r>
        <w:rPr>
          <w:i/>
          <w:spacing w:val="1"/>
        </w:rPr>
        <w:t> </w:t>
      </w:r>
      <w:r>
        <w:rPr>
          <w:i/>
        </w:rPr>
        <w:t>частиною</w:t>
      </w:r>
      <w:r>
        <w:rPr>
          <w:i/>
          <w:spacing w:val="1"/>
        </w:rPr>
        <w:t> </w:t>
      </w:r>
      <w:r>
        <w:rPr>
          <w:i/>
        </w:rPr>
        <w:t>підйому</w:t>
      </w:r>
      <w:r>
        <w:rPr>
          <w:i/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рухається</w:t>
      </w:r>
      <w:r>
        <w:rPr>
          <w:spacing w:val="-77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прямо.</w:t>
      </w:r>
      <w:r>
        <w:rPr>
          <w:spacing w:val="1"/>
        </w:rPr>
        <w:t> </w:t>
      </w:r>
      <w:r>
        <w:rPr/>
        <w:t>Ведення</w:t>
      </w:r>
      <w:r>
        <w:rPr>
          <w:spacing w:val="1"/>
        </w:rPr>
        <w:t> </w:t>
      </w:r>
      <w:r>
        <w:rPr/>
        <w:t>внутрішньою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підйому</w:t>
      </w:r>
      <w:r>
        <w:rPr>
          <w:spacing w:val="1"/>
        </w:rPr>
        <w:t> </w:t>
      </w:r>
      <w:r>
        <w:rPr/>
        <w:t>дає</w:t>
      </w:r>
      <w:r>
        <w:rPr>
          <w:spacing w:val="1"/>
        </w:rPr>
        <w:t> </w:t>
      </w:r>
      <w:r>
        <w:rPr>
          <w:spacing w:val="-3"/>
        </w:rPr>
        <w:t>можливість</w:t>
      </w:r>
      <w:r>
        <w:rPr>
          <w:spacing w:val="-17"/>
        </w:rPr>
        <w:t> </w:t>
      </w:r>
      <w:r>
        <w:rPr>
          <w:spacing w:val="-3"/>
        </w:rPr>
        <w:t>виконати</w:t>
      </w:r>
      <w:r>
        <w:rPr>
          <w:spacing w:val="-17"/>
        </w:rPr>
        <w:t> </w:t>
      </w:r>
      <w:r>
        <w:rPr>
          <w:spacing w:val="-2"/>
        </w:rPr>
        <w:t>переміщення</w:t>
      </w:r>
      <w:r>
        <w:rPr>
          <w:spacing w:val="-16"/>
        </w:rPr>
        <w:t> </w:t>
      </w:r>
      <w:r>
        <w:rPr>
          <w:spacing w:val="-2"/>
        </w:rPr>
        <w:t>по</w:t>
      </w:r>
      <w:r>
        <w:rPr>
          <w:spacing w:val="-17"/>
        </w:rPr>
        <w:t> </w:t>
      </w:r>
      <w:r>
        <w:rPr>
          <w:spacing w:val="-2"/>
        </w:rPr>
        <w:t>дузі.</w:t>
      </w:r>
      <w:r>
        <w:rPr>
          <w:spacing w:val="-17"/>
        </w:rPr>
        <w:t> </w:t>
      </w:r>
      <w:r>
        <w:rPr>
          <w:spacing w:val="-2"/>
        </w:rPr>
        <w:t>Найбільш</w:t>
      </w:r>
      <w:r>
        <w:rPr>
          <w:spacing w:val="-16"/>
        </w:rPr>
        <w:t> </w:t>
      </w:r>
      <w:r>
        <w:rPr>
          <w:spacing w:val="-2"/>
        </w:rPr>
        <w:t>універсальним</w:t>
      </w:r>
      <w:r>
        <w:rPr>
          <w:spacing w:val="-13"/>
        </w:rPr>
        <w:t> </w:t>
      </w:r>
      <w:r>
        <w:rPr>
          <w:spacing w:val="-2"/>
        </w:rPr>
        <w:t>є</w:t>
      </w:r>
      <w:r>
        <w:rPr>
          <w:spacing w:val="-77"/>
        </w:rPr>
        <w:t> </w:t>
      </w:r>
      <w:r>
        <w:rPr/>
        <w:t>ведення зовнішньою частиною підйому. При веденні стрибаючих</w:t>
      </w:r>
      <w:r>
        <w:rPr>
          <w:spacing w:val="1"/>
        </w:rPr>
        <w:t> </w:t>
      </w:r>
      <w:r>
        <w:rPr/>
        <w:t>м'ячів</w:t>
      </w:r>
      <w:r>
        <w:rPr>
          <w:spacing w:val="1"/>
        </w:rPr>
        <w:t> </w:t>
      </w:r>
      <w:r>
        <w:rPr/>
        <w:t>використовуються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середньою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підйому,</w:t>
      </w:r>
      <w:r>
        <w:rPr>
          <w:spacing w:val="1"/>
        </w:rPr>
        <w:t> </w:t>
      </w:r>
      <w:r>
        <w:rPr/>
        <w:t>стегном</w:t>
      </w:r>
      <w:r>
        <w:rPr>
          <w:spacing w:val="-2"/>
        </w:rPr>
        <w:t> </w:t>
      </w:r>
      <w:r>
        <w:rPr/>
        <w:t>чи головою.</w:t>
      </w:r>
    </w:p>
    <w:p>
      <w:pPr>
        <w:spacing w:after="0" w:line="273" w:lineRule="auto"/>
        <w:sectPr>
          <w:pgSz w:w="11910" w:h="16840"/>
          <w:pgMar w:header="0" w:footer="1133" w:top="1200" w:bottom="1380" w:left="1020" w:right="760"/>
        </w:sectPr>
      </w:pPr>
    </w:p>
    <w:p>
      <w:pPr>
        <w:pStyle w:val="BodyText"/>
        <w:ind w:left="1428"/>
        <w:jc w:val="left"/>
        <w:rPr>
          <w:sz w:val="20"/>
        </w:rPr>
      </w:pPr>
      <w:r>
        <w:rPr>
          <w:sz w:val="20"/>
        </w:rPr>
        <w:pict>
          <v:group style="width:378.8pt;height:377.7pt;mso-position-horizontal-relative:char;mso-position-vertical-relative:line" coordorigin="0,0" coordsize="7576,7554">
            <v:shape style="position:absolute;left:2236;top:0;width:2247;height:1162" type="#_x0000_t75" stroked="false">
              <v:imagedata r:id="rId38" o:title=""/>
            </v:shape>
            <v:shape style="position:absolute;left:2217;top:1132;width:2535;height:452" type="#_x0000_t75" stroked="false">
              <v:imagedata r:id="rId39" o:title=""/>
            </v:shape>
            <v:shape style="position:absolute;left:2476;top:1555;width:2247;height:1143" type="#_x0000_t75" stroked="false">
              <v:imagedata r:id="rId40" o:title=""/>
            </v:shape>
            <v:shape style="position:absolute;left:0;top:2668;width:7576;height:2180" type="#_x0000_t75" stroked="false">
              <v:imagedata r:id="rId41" o:title=""/>
            </v:shape>
            <v:shape style="position:absolute;left:2678;top:4819;width:2247;height:1143" type="#_x0000_t75" stroked="false">
              <v:imagedata r:id="rId42" o:title=""/>
            </v:shape>
            <v:shape style="position:absolute;left:1305;top:5932;width:4992;height:1622" type="#_x0000_t75" stroked="false">
              <v:imagedata r:id="rId43" o:title=""/>
            </v:shape>
          </v:group>
        </w:pict>
      </w:r>
      <w:r>
        <w:rPr>
          <w:sz w:val="20"/>
        </w:rPr>
      </w:r>
    </w:p>
    <w:p>
      <w:pPr>
        <w:spacing w:line="355" w:lineRule="exact" w:before="0"/>
        <w:ind w:left="358" w:right="51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20.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Класифікація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техніки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ведення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м’яча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футболі</w:t>
      </w:r>
    </w:p>
    <w:p>
      <w:pPr>
        <w:pStyle w:val="BodyText"/>
        <w:ind w:left="0"/>
        <w:jc w:val="left"/>
        <w:rPr>
          <w:i/>
          <w:sz w:val="28"/>
        </w:rPr>
      </w:pPr>
    </w:p>
    <w:p>
      <w:pPr>
        <w:spacing w:before="0"/>
        <w:ind w:left="226" w:right="484" w:firstLine="567"/>
        <w:jc w:val="both"/>
        <w:rPr>
          <w:sz w:val="32"/>
        </w:rPr>
      </w:pPr>
      <w:r>
        <w:rPr>
          <w:i/>
          <w:sz w:val="32"/>
        </w:rPr>
        <w:t>Ведення зовнішньою частиною підйому </w:t>
      </w:r>
      <w:r>
        <w:rPr>
          <w:sz w:val="32"/>
        </w:rPr>
        <w:t>виконують несильними</w:t>
      </w:r>
      <w:r>
        <w:rPr>
          <w:spacing w:val="1"/>
          <w:sz w:val="32"/>
        </w:rPr>
        <w:t> </w:t>
      </w:r>
      <w:r>
        <w:rPr>
          <w:sz w:val="32"/>
        </w:rPr>
        <w:t>ударами в нижню частину м'яча, щоб надати йому зворотного руху,</w:t>
      </w:r>
      <w:r>
        <w:rPr>
          <w:spacing w:val="1"/>
          <w:sz w:val="32"/>
        </w:rPr>
        <w:t> </w:t>
      </w:r>
      <w:r>
        <w:rPr>
          <w:sz w:val="32"/>
        </w:rPr>
        <w:t>завдяки</w:t>
      </w:r>
      <w:r>
        <w:rPr>
          <w:spacing w:val="-2"/>
          <w:sz w:val="32"/>
        </w:rPr>
        <w:t> </w:t>
      </w:r>
      <w:r>
        <w:rPr>
          <w:sz w:val="32"/>
        </w:rPr>
        <w:t>чому</w:t>
      </w:r>
      <w:r>
        <w:rPr>
          <w:spacing w:val="-2"/>
          <w:sz w:val="32"/>
        </w:rPr>
        <w:t> </w:t>
      </w:r>
      <w:r>
        <w:rPr>
          <w:sz w:val="32"/>
        </w:rPr>
        <w:t>він</w:t>
      </w:r>
      <w:r>
        <w:rPr>
          <w:spacing w:val="-2"/>
          <w:sz w:val="32"/>
        </w:rPr>
        <w:t> </w:t>
      </w:r>
      <w:r>
        <w:rPr>
          <w:sz w:val="32"/>
        </w:rPr>
        <w:t>не</w:t>
      </w:r>
      <w:r>
        <w:rPr>
          <w:spacing w:val="-1"/>
          <w:sz w:val="32"/>
        </w:rPr>
        <w:t> </w:t>
      </w:r>
      <w:r>
        <w:rPr>
          <w:sz w:val="32"/>
        </w:rPr>
        <w:t>віддаляється</w:t>
      </w:r>
      <w:r>
        <w:rPr>
          <w:spacing w:val="-1"/>
          <w:sz w:val="32"/>
        </w:rPr>
        <w:t> </w:t>
      </w:r>
      <w:r>
        <w:rPr>
          <w:sz w:val="32"/>
        </w:rPr>
        <w:t>надмірно</w:t>
      </w:r>
      <w:r>
        <w:rPr>
          <w:spacing w:val="1"/>
          <w:sz w:val="32"/>
        </w:rPr>
        <w:t> </w:t>
      </w:r>
      <w:r>
        <w:rPr>
          <w:sz w:val="32"/>
        </w:rPr>
        <w:t>від</w:t>
      </w:r>
      <w:r>
        <w:rPr>
          <w:spacing w:val="-2"/>
          <w:sz w:val="32"/>
        </w:rPr>
        <w:t> </w:t>
      </w:r>
      <w:r>
        <w:rPr>
          <w:sz w:val="32"/>
        </w:rPr>
        <w:t>гравця.</w:t>
      </w:r>
    </w:p>
    <w:p>
      <w:pPr>
        <w:pStyle w:val="BodyText"/>
        <w:ind w:right="475" w:firstLine="567"/>
      </w:pPr>
      <w:r>
        <w:rPr>
          <w:spacing w:val="-1"/>
        </w:rPr>
        <w:t>При </w:t>
      </w:r>
      <w:r>
        <w:rPr>
          <w:i/>
          <w:spacing w:val="-1"/>
        </w:rPr>
        <w:t>веденні внутрішньою частиною </w:t>
      </w:r>
      <w:r>
        <w:rPr/>
        <w:t>підйому гравець спрямовує</w:t>
      </w:r>
      <w:r>
        <w:rPr>
          <w:spacing w:val="-77"/>
        </w:rPr>
        <w:t> </w:t>
      </w:r>
      <w:r>
        <w:rPr/>
        <w:t>м'яч перед собою, носок ноги перед доторканням до м'яча трохи</w:t>
      </w:r>
      <w:r>
        <w:rPr>
          <w:spacing w:val="1"/>
        </w:rPr>
        <w:t> </w:t>
      </w:r>
      <w:r>
        <w:rPr/>
        <w:t>вивертає</w:t>
      </w:r>
      <w:r>
        <w:rPr>
          <w:spacing w:val="1"/>
        </w:rPr>
        <w:t> </w:t>
      </w:r>
      <w:r>
        <w:rPr/>
        <w:t>назовні.</w:t>
      </w:r>
      <w:r>
        <w:rPr>
          <w:spacing w:val="1"/>
        </w:rPr>
        <w:t> </w:t>
      </w:r>
      <w:r>
        <w:rPr/>
        <w:t>Стопа</w:t>
      </w:r>
      <w:r>
        <w:rPr>
          <w:spacing w:val="1"/>
        </w:rPr>
        <w:t> </w:t>
      </w:r>
      <w:r>
        <w:rPr/>
        <w:t>ненапружена.</w:t>
      </w:r>
      <w:r>
        <w:rPr>
          <w:spacing w:val="1"/>
        </w:rPr>
        <w:t> </w:t>
      </w:r>
      <w:r>
        <w:rPr/>
        <w:t>Ведення</w:t>
      </w:r>
      <w:r>
        <w:rPr>
          <w:spacing w:val="1"/>
        </w:rPr>
        <w:t> </w:t>
      </w:r>
      <w:r>
        <w:rPr/>
        <w:t>правильне,</w:t>
      </w:r>
      <w:r>
        <w:rPr>
          <w:spacing w:val="80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м'яч постійно під контролем, на дуже близькій відстані й темп бігу</w:t>
      </w:r>
      <w:r>
        <w:rPr>
          <w:spacing w:val="1"/>
        </w:rPr>
        <w:t> </w:t>
      </w:r>
      <w:r>
        <w:rPr/>
        <w:t>не порушується. У таких умовах супернику дуже складно відібрати</w:t>
      </w:r>
      <w:r>
        <w:rPr>
          <w:spacing w:val="1"/>
        </w:rPr>
        <w:t> </w:t>
      </w:r>
      <w:r>
        <w:rPr/>
        <w:t>м'яч.</w:t>
      </w:r>
    </w:p>
    <w:p>
      <w:pPr>
        <w:pStyle w:val="BodyText"/>
        <w:ind w:right="482" w:firstLine="567"/>
      </w:pPr>
      <w:r>
        <w:rPr>
          <w:i/>
        </w:rPr>
        <w:t>Ведення</w:t>
      </w:r>
      <w:r>
        <w:rPr>
          <w:i/>
          <w:spacing w:val="1"/>
        </w:rPr>
        <w:t> </w:t>
      </w:r>
      <w:r>
        <w:rPr>
          <w:i/>
        </w:rPr>
        <w:t>серединою</w:t>
      </w:r>
      <w:r>
        <w:rPr>
          <w:i/>
          <w:spacing w:val="1"/>
        </w:rPr>
        <w:t> </w:t>
      </w:r>
      <w:r>
        <w:rPr>
          <w:i/>
        </w:rPr>
        <w:t>підйому</w:t>
      </w:r>
      <w:r>
        <w:rPr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важких</w:t>
      </w:r>
      <w:r>
        <w:rPr>
          <w:spacing w:val="1"/>
        </w:rPr>
        <w:t> </w:t>
      </w:r>
      <w:r>
        <w:rPr/>
        <w:t>способів</w:t>
      </w:r>
      <w:r>
        <w:rPr>
          <w:spacing w:val="1"/>
        </w:rPr>
        <w:t> </w:t>
      </w:r>
      <w:r>
        <w:rPr/>
        <w:t>переміщення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м'ячем.</w:t>
      </w:r>
      <w:r>
        <w:rPr>
          <w:spacing w:val="1"/>
        </w:rPr>
        <w:t> </w:t>
      </w:r>
      <w:r>
        <w:rPr/>
        <w:t>Підштовхування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собою</w:t>
      </w:r>
      <w:r>
        <w:rPr>
          <w:spacing w:val="1"/>
        </w:rPr>
        <w:t> </w:t>
      </w:r>
      <w:r>
        <w:rPr/>
        <w:t>серединою</w:t>
      </w:r>
      <w:r>
        <w:rPr>
          <w:spacing w:val="1"/>
        </w:rPr>
        <w:t> </w:t>
      </w:r>
      <w:r>
        <w:rPr/>
        <w:t>підйому</w:t>
      </w:r>
      <w:r>
        <w:rPr>
          <w:spacing w:val="1"/>
        </w:rPr>
        <w:t> </w:t>
      </w:r>
      <w:r>
        <w:rPr/>
        <w:t>здійснюється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дещо</w:t>
      </w:r>
      <w:r>
        <w:rPr>
          <w:spacing w:val="1"/>
        </w:rPr>
        <w:t> </w:t>
      </w:r>
      <w:r>
        <w:rPr/>
        <w:t>відтягнутій</w:t>
      </w:r>
      <w:r>
        <w:rPr>
          <w:spacing w:val="80"/>
        </w:rPr>
        <w:t> </w:t>
      </w:r>
      <w:r>
        <w:rPr/>
        <w:t>донизу</w:t>
      </w:r>
      <w:r>
        <w:rPr>
          <w:spacing w:val="1"/>
        </w:rPr>
        <w:t> </w:t>
      </w:r>
      <w:r>
        <w:rPr/>
        <w:t>стопі.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неперервний,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веденні</w:t>
      </w:r>
      <w:r>
        <w:rPr>
          <w:spacing w:val="1"/>
        </w:rPr>
        <w:t> </w:t>
      </w:r>
      <w:r>
        <w:rPr/>
        <w:t>внутрішньою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підйому,</w:t>
      </w:r>
      <w:r>
        <w:rPr>
          <w:spacing w:val="1"/>
        </w:rPr>
        <w:t> </w:t>
      </w:r>
      <w:r>
        <w:rPr/>
        <w:t>однак</w:t>
      </w:r>
      <w:r>
        <w:rPr>
          <w:spacing w:val="1"/>
        </w:rPr>
        <w:t> </w:t>
      </w:r>
      <w:r>
        <w:rPr/>
        <w:t>управляти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складніше,</w:t>
      </w:r>
      <w:r>
        <w:rPr>
          <w:spacing w:val="1"/>
        </w:rPr>
        <w:t> </w:t>
      </w:r>
      <w:r>
        <w:rPr/>
        <w:t>оскільки</w:t>
      </w:r>
      <w:r>
        <w:rPr>
          <w:spacing w:val="1"/>
        </w:rPr>
        <w:t> </w:t>
      </w:r>
      <w:r>
        <w:rPr/>
        <w:t>менша</w:t>
      </w:r>
      <w:r>
        <w:rPr>
          <w:spacing w:val="-1"/>
        </w:rPr>
        <w:t> </w:t>
      </w:r>
      <w:r>
        <w:rPr/>
        <w:t>його</w:t>
      </w:r>
      <w:r>
        <w:rPr>
          <w:spacing w:val="-1"/>
        </w:rPr>
        <w:t> </w:t>
      </w:r>
      <w:r>
        <w:rPr/>
        <w:t>поверхня</w:t>
      </w:r>
      <w:r>
        <w:rPr>
          <w:spacing w:val="-1"/>
        </w:rPr>
        <w:t> </w:t>
      </w:r>
      <w:r>
        <w:rPr/>
        <w:t>контактує</w:t>
      </w:r>
      <w:r>
        <w:rPr>
          <w:spacing w:val="-2"/>
        </w:rPr>
        <w:t> </w:t>
      </w:r>
      <w:r>
        <w:rPr/>
        <w:t>з</w:t>
      </w:r>
      <w:r>
        <w:rPr>
          <w:spacing w:val="-2"/>
        </w:rPr>
        <w:t> </w:t>
      </w:r>
      <w:r>
        <w:rPr/>
        <w:t>ногою.</w:t>
      </w:r>
    </w:p>
    <w:p>
      <w:pPr>
        <w:spacing w:after="0"/>
        <w:sectPr>
          <w:pgSz w:w="11910" w:h="16840"/>
          <w:pgMar w:header="0" w:footer="1133" w:top="1480" w:bottom="1380" w:left="1020" w:right="760"/>
        </w:sectPr>
      </w:pPr>
    </w:p>
    <w:p>
      <w:pPr>
        <w:pStyle w:val="Heading2"/>
        <w:spacing w:before="65"/>
        <w:ind w:left="3480"/>
        <w:jc w:val="both"/>
      </w:pPr>
      <w:r>
        <w:rPr/>
        <w:t>Відволікаючі</w:t>
      </w:r>
      <w:r>
        <w:rPr>
          <w:spacing w:val="-3"/>
        </w:rPr>
        <w:t> </w:t>
      </w:r>
      <w:r>
        <w:rPr/>
        <w:t>дії</w:t>
      </w:r>
      <w:r>
        <w:rPr>
          <w:spacing w:val="-1"/>
        </w:rPr>
        <w:t> </w:t>
      </w:r>
      <w:r>
        <w:rPr/>
        <w:t>(фінти)</w:t>
      </w:r>
    </w:p>
    <w:p>
      <w:pPr>
        <w:pStyle w:val="BodyText"/>
        <w:spacing w:before="1"/>
        <w:ind w:right="482" w:firstLine="567"/>
      </w:pPr>
      <w:r>
        <w:rPr/>
        <w:t>Здійснюються в безпосередньому єдиноборстві із суперником</w:t>
      </w:r>
      <w:r>
        <w:rPr>
          <w:spacing w:val="1"/>
        </w:rPr>
        <w:t> </w:t>
      </w:r>
      <w:r>
        <w:rPr/>
        <w:t>(суперниками), щоб подолати опір і створити необхідні умови для</w:t>
      </w:r>
      <w:r>
        <w:rPr>
          <w:spacing w:val="1"/>
        </w:rPr>
        <w:t> </w:t>
      </w:r>
      <w:r>
        <w:rPr/>
        <w:t>подальшого ведення</w:t>
      </w:r>
      <w:r>
        <w:rPr>
          <w:spacing w:val="-1"/>
        </w:rPr>
        <w:t> </w:t>
      </w:r>
      <w:r>
        <w:rPr/>
        <w:t>м'яча (рис.</w:t>
      </w:r>
      <w:r>
        <w:rPr>
          <w:spacing w:val="-2"/>
        </w:rPr>
        <w:t> </w:t>
      </w:r>
      <w:r>
        <w:rPr/>
        <w:t>21).</w:t>
      </w:r>
    </w:p>
    <w:p>
      <w:pPr>
        <w:pStyle w:val="BodyText"/>
        <w:spacing w:before="9"/>
        <w:ind w:left="0"/>
        <w:jc w:val="left"/>
        <w:rPr>
          <w:sz w:val="28"/>
        </w:rPr>
      </w:pPr>
      <w:r>
        <w:rPr/>
        <w:pict>
          <v:group style="position:absolute;margin-left:65.279999pt;margin-top:18.546249pt;width:464.7pt;height:393.3pt;mso-position-horizontal-relative:page;mso-position-vertical-relative:paragraph;z-index:-15716864;mso-wrap-distance-left:0;mso-wrap-distance-right:0" coordorigin="1306,371" coordsize="9294,7866">
            <v:shape style="position:absolute;left:5043;top:370;width:1826;height:1016" type="#_x0000_t75" stroked="false">
              <v:imagedata r:id="rId44" o:title=""/>
            </v:shape>
            <v:shape style="position:absolute;left:1305;top:1353;width:9294;height:6459" type="#_x0000_t75" stroked="false">
              <v:imagedata r:id="rId45" o:title=""/>
            </v:shape>
            <v:shape style="position:absolute;left:2062;top:7779;width:1836;height:458" type="#_x0000_t75" stroked="false">
              <v:imagedata r:id="rId46" o:title=""/>
            </v:shape>
            <w10:wrap type="topAndBottom"/>
          </v:group>
        </w:pict>
      </w:r>
    </w:p>
    <w:p>
      <w:pPr>
        <w:pStyle w:val="BodyText"/>
        <w:spacing w:before="4"/>
        <w:ind w:left="0"/>
        <w:jc w:val="left"/>
        <w:rPr>
          <w:sz w:val="7"/>
        </w:rPr>
      </w:pPr>
    </w:p>
    <w:p>
      <w:pPr>
        <w:spacing w:before="87"/>
        <w:ind w:left="1183" w:right="0" w:firstLine="0"/>
        <w:jc w:val="left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21.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Класифікація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техніки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виконання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фінтів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футболі</w:t>
      </w:r>
    </w:p>
    <w:p>
      <w:pPr>
        <w:pStyle w:val="BodyText"/>
        <w:spacing w:before="10"/>
        <w:ind w:left="0"/>
        <w:jc w:val="left"/>
        <w:rPr>
          <w:i/>
          <w:sz w:val="27"/>
        </w:rPr>
      </w:pPr>
    </w:p>
    <w:p>
      <w:pPr>
        <w:pStyle w:val="BodyText"/>
        <w:ind w:right="482" w:firstLine="567"/>
      </w:pPr>
      <w:r>
        <w:rPr/>
        <w:t>Виділяють</w:t>
      </w:r>
      <w:r>
        <w:rPr>
          <w:spacing w:val="1"/>
        </w:rPr>
        <w:t> </w:t>
      </w:r>
      <w:r>
        <w:rPr/>
        <w:t>дві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загальні</w:t>
      </w:r>
      <w:r>
        <w:rPr>
          <w:spacing w:val="1"/>
        </w:rPr>
        <w:t> </w:t>
      </w:r>
      <w:r>
        <w:rPr/>
        <w:t>фази</w:t>
      </w:r>
      <w:r>
        <w:rPr>
          <w:spacing w:val="1"/>
        </w:rPr>
        <w:t> </w:t>
      </w:r>
      <w:r>
        <w:rPr/>
        <w:t>відволікаючих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підготовку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реалізацію.</w:t>
      </w:r>
      <w:r>
        <w:rPr>
          <w:spacing w:val="1"/>
        </w:rPr>
        <w:t> </w:t>
      </w:r>
      <w:r>
        <w:rPr/>
        <w:t>Інсценування</w:t>
      </w:r>
      <w:r>
        <w:rPr>
          <w:spacing w:val="1"/>
        </w:rPr>
        <w:t> </w:t>
      </w:r>
      <w:r>
        <w:rPr/>
        <w:t>намірів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першій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відповідає підготовчій частині техніки виконання ударів по м'ячу,</w:t>
      </w:r>
      <w:r>
        <w:rPr>
          <w:spacing w:val="1"/>
        </w:rPr>
        <w:t> </w:t>
      </w:r>
      <w:r>
        <w:rPr/>
        <w:t>зупинок і ведення. Відволікаючими діями також можуть бути: замах</w:t>
      </w:r>
      <w:r>
        <w:rPr>
          <w:spacing w:val="-77"/>
        </w:rPr>
        <w:t> </w:t>
      </w:r>
      <w:r>
        <w:rPr/>
        <w:t>для виконання удару, мах ногою над м'ячем, переступання через</w:t>
      </w:r>
      <w:r>
        <w:rPr>
          <w:spacing w:val="1"/>
        </w:rPr>
        <w:t> </w:t>
      </w:r>
      <w:r>
        <w:rPr/>
        <w:t>м'яч,</w:t>
      </w:r>
      <w:r>
        <w:rPr>
          <w:spacing w:val="1"/>
        </w:rPr>
        <w:t> </w:t>
      </w:r>
      <w:r>
        <w:rPr/>
        <w:t>нахиляння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сторони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імітація</w:t>
      </w:r>
      <w:r>
        <w:rPr>
          <w:spacing w:val="81"/>
        </w:rPr>
        <w:t> </w:t>
      </w:r>
      <w:r>
        <w:rPr/>
        <w:t>зміни</w:t>
      </w:r>
      <w:r>
        <w:rPr>
          <w:spacing w:val="-77"/>
        </w:rPr>
        <w:t> </w:t>
      </w:r>
      <w:r>
        <w:rPr/>
        <w:t>напрямку руху. Демонстрування обманних дій потрібно виконувати</w:t>
      </w:r>
      <w:r>
        <w:rPr>
          <w:spacing w:val="1"/>
        </w:rPr>
        <w:t> </w:t>
      </w:r>
      <w:r>
        <w:rPr/>
        <w:t>настільки</w:t>
      </w:r>
      <w:r>
        <w:rPr>
          <w:spacing w:val="1"/>
        </w:rPr>
        <w:t> </w:t>
      </w:r>
      <w:r>
        <w:rPr/>
        <w:t>природно,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суперник</w:t>
      </w:r>
      <w:r>
        <w:rPr>
          <w:spacing w:val="1"/>
        </w:rPr>
        <w:t> </w:t>
      </w:r>
      <w:r>
        <w:rPr/>
        <w:t>«повірив»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зреагував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обманний</w:t>
      </w:r>
      <w:r>
        <w:rPr>
          <w:spacing w:val="-1"/>
        </w:rPr>
        <w:t> </w:t>
      </w:r>
      <w:r>
        <w:rPr/>
        <w:t>рух.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2" w:firstLine="567"/>
      </w:pPr>
      <w:r>
        <w:rPr/>
        <w:t>У</w:t>
      </w:r>
      <w:r>
        <w:rPr>
          <w:spacing w:val="1"/>
        </w:rPr>
        <w:t> </w:t>
      </w:r>
      <w:r>
        <w:rPr/>
        <w:t>другій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реалізуються</w:t>
      </w:r>
      <w:r>
        <w:rPr>
          <w:spacing w:val="1"/>
        </w:rPr>
        <w:t> </w:t>
      </w:r>
      <w:r>
        <w:rPr/>
        <w:t>справжні</w:t>
      </w:r>
      <w:r>
        <w:rPr>
          <w:spacing w:val="1"/>
        </w:rPr>
        <w:t> </w:t>
      </w:r>
      <w:r>
        <w:rPr/>
        <w:t>наміри</w:t>
      </w:r>
      <w:r>
        <w:rPr>
          <w:spacing w:val="1"/>
        </w:rPr>
        <w:t> </w:t>
      </w:r>
      <w:r>
        <w:rPr/>
        <w:t>футболіста.</w:t>
      </w:r>
      <w:r>
        <w:rPr>
          <w:spacing w:val="80"/>
        </w:rPr>
        <w:t> </w:t>
      </w:r>
      <w:r>
        <w:rPr/>
        <w:t>Цій</w:t>
      </w:r>
      <w:r>
        <w:rPr>
          <w:spacing w:val="-77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властива</w:t>
      </w:r>
      <w:r>
        <w:rPr>
          <w:spacing w:val="1"/>
        </w:rPr>
        <w:t> </w:t>
      </w:r>
      <w:r>
        <w:rPr/>
        <w:t>значна</w:t>
      </w:r>
      <w:r>
        <w:rPr>
          <w:spacing w:val="1"/>
        </w:rPr>
        <w:t> </w:t>
      </w:r>
      <w:r>
        <w:rPr/>
        <w:t>варіативність,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зумовлюється</w:t>
      </w:r>
      <w:r>
        <w:rPr>
          <w:spacing w:val="1"/>
        </w:rPr>
        <w:t> </w:t>
      </w:r>
      <w:r>
        <w:rPr/>
        <w:t>ігровими</w:t>
      </w:r>
      <w:r>
        <w:rPr>
          <w:spacing w:val="1"/>
        </w:rPr>
        <w:t> </w:t>
      </w:r>
      <w:r>
        <w:rPr/>
        <w:t>ситуаціями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тактичними</w:t>
      </w:r>
      <w:r>
        <w:rPr>
          <w:spacing w:val="1"/>
        </w:rPr>
        <w:t> </w:t>
      </w:r>
      <w:r>
        <w:rPr/>
        <w:t>міркуваннями.</w:t>
      </w:r>
      <w:r>
        <w:rPr>
          <w:spacing w:val="1"/>
        </w:rPr>
        <w:t> </w:t>
      </w:r>
      <w:r>
        <w:rPr/>
        <w:t>Використовуються</w:t>
      </w:r>
      <w:r>
        <w:rPr>
          <w:spacing w:val="1"/>
        </w:rPr>
        <w:t> </w:t>
      </w:r>
      <w:r>
        <w:rPr/>
        <w:t>різні</w:t>
      </w:r>
      <w:r>
        <w:rPr>
          <w:spacing w:val="-77"/>
        </w:rPr>
        <w:t> </w:t>
      </w:r>
      <w:r>
        <w:rPr/>
        <w:t>варіанти:</w:t>
      </w:r>
      <w:r>
        <w:rPr>
          <w:spacing w:val="1"/>
        </w:rPr>
        <w:t> </w:t>
      </w:r>
      <w:r>
        <w:rPr/>
        <w:t>відхід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м'ячем,</w:t>
      </w:r>
      <w:r>
        <w:rPr>
          <w:spacing w:val="1"/>
        </w:rPr>
        <w:t> </w:t>
      </w:r>
      <w:r>
        <w:rPr/>
        <w:t>переміщення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протилежний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імітованого</w:t>
      </w:r>
      <w:r>
        <w:rPr>
          <w:spacing w:val="1"/>
        </w:rPr>
        <w:t> </w:t>
      </w:r>
      <w:r>
        <w:rPr/>
        <w:t>напрямок,</w:t>
      </w:r>
      <w:r>
        <w:rPr>
          <w:spacing w:val="1"/>
        </w:rPr>
        <w:t> </w:t>
      </w:r>
      <w:r>
        <w:rPr/>
        <w:t>замість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ведення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відбирання</w:t>
      </w:r>
      <w:r>
        <w:rPr>
          <w:spacing w:val="1"/>
        </w:rPr>
        <w:t> </w:t>
      </w:r>
      <w:r>
        <w:rPr/>
        <w:t>м'яча,</w:t>
      </w:r>
      <w:r>
        <w:rPr>
          <w:spacing w:val="-2"/>
        </w:rPr>
        <w:t> </w:t>
      </w:r>
      <w:r>
        <w:rPr/>
        <w:t>пропуск м'яча</w:t>
      </w:r>
      <w:r>
        <w:rPr>
          <w:spacing w:val="-2"/>
        </w:rPr>
        <w:t> </w:t>
      </w:r>
      <w:r>
        <w:rPr/>
        <w:t>партнеру</w:t>
      </w:r>
      <w:r>
        <w:rPr>
          <w:spacing w:val="-1"/>
        </w:rPr>
        <w:t> </w:t>
      </w:r>
      <w:r>
        <w:rPr/>
        <w:t>–</w:t>
      </w:r>
      <w:r>
        <w:rPr>
          <w:spacing w:val="-2"/>
        </w:rPr>
        <w:t> </w:t>
      </w:r>
      <w:r>
        <w:rPr/>
        <w:t>та їх</w:t>
      </w:r>
      <w:r>
        <w:rPr>
          <w:spacing w:val="-1"/>
        </w:rPr>
        <w:t> </w:t>
      </w:r>
      <w:r>
        <w:rPr/>
        <w:t>поєднання.</w:t>
      </w:r>
    </w:p>
    <w:p>
      <w:pPr>
        <w:pStyle w:val="BodyText"/>
        <w:spacing w:before="1"/>
        <w:ind w:right="483" w:firstLine="567"/>
      </w:pPr>
      <w:r>
        <w:rPr>
          <w:i/>
        </w:rPr>
        <w:t>Фінти</w:t>
      </w:r>
      <w:r>
        <w:rPr>
          <w:i/>
          <w:spacing w:val="1"/>
        </w:rPr>
        <w:t> </w:t>
      </w:r>
      <w:r>
        <w:rPr>
          <w:i/>
        </w:rPr>
        <w:t>«відходом»</w:t>
      </w:r>
      <w:r>
        <w:rPr>
          <w:i/>
          <w:spacing w:val="1"/>
        </w:rPr>
        <w:t> </w:t>
      </w:r>
      <w:r>
        <w:rPr/>
        <w:t>ґрунтуються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принципі</w:t>
      </w:r>
      <w:r>
        <w:rPr>
          <w:spacing w:val="1"/>
        </w:rPr>
        <w:t> </w:t>
      </w:r>
      <w:r>
        <w:rPr/>
        <w:t>несподіваної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швидкої</w:t>
      </w:r>
      <w:r>
        <w:rPr>
          <w:spacing w:val="-2"/>
        </w:rPr>
        <w:t> </w:t>
      </w:r>
      <w:r>
        <w:rPr/>
        <w:t>зміни напрямку</w:t>
      </w:r>
      <w:r>
        <w:rPr>
          <w:spacing w:val="-1"/>
        </w:rPr>
        <w:t> </w:t>
      </w:r>
      <w:r>
        <w:rPr/>
        <w:t>руху.</w:t>
      </w:r>
    </w:p>
    <w:p>
      <w:pPr>
        <w:pStyle w:val="BodyText"/>
        <w:ind w:right="481" w:firstLine="567"/>
      </w:pPr>
      <w:r>
        <w:rPr/>
        <w:t>При атаці супротивника спереду застосовується відхід випадом.</w:t>
      </w:r>
      <w:r>
        <w:rPr>
          <w:spacing w:val="-77"/>
        </w:rPr>
        <w:t> </w:t>
      </w:r>
      <w:r>
        <w:rPr/>
        <w:t>Зближаючись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суперником,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відстані</w:t>
      </w:r>
      <w:r>
        <w:rPr>
          <w:spacing w:val="1"/>
        </w:rPr>
        <w:t> </w:t>
      </w:r>
      <w:r>
        <w:rPr/>
        <w:t>1,5–2</w:t>
      </w:r>
      <w:r>
        <w:rPr>
          <w:spacing w:val="1"/>
        </w:rPr>
        <w:t> </w:t>
      </w:r>
      <w:r>
        <w:rPr/>
        <w:t>м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нього,</w:t>
      </w:r>
      <w:r>
        <w:rPr>
          <w:spacing w:val="1"/>
        </w:rPr>
        <w:t> </w:t>
      </w:r>
      <w:r>
        <w:rPr/>
        <w:t>поштовхом правої ноги футболіст здійснює широкий випад уперед.</w:t>
      </w:r>
      <w:r>
        <w:rPr>
          <w:spacing w:val="1"/>
        </w:rPr>
        <w:t> </w:t>
      </w:r>
      <w:r>
        <w:rPr/>
        <w:t>Суперник</w:t>
      </w:r>
      <w:r>
        <w:rPr>
          <w:spacing w:val="1"/>
        </w:rPr>
        <w:t> </w:t>
      </w:r>
      <w:r>
        <w:rPr/>
        <w:t>намагається</w:t>
      </w:r>
      <w:r>
        <w:rPr>
          <w:spacing w:val="1"/>
        </w:rPr>
        <w:t> </w:t>
      </w:r>
      <w:r>
        <w:rPr/>
        <w:t>перекрити зону</w:t>
      </w:r>
      <w:r>
        <w:rPr>
          <w:spacing w:val="1"/>
        </w:rPr>
        <w:t> </w:t>
      </w:r>
      <w:r>
        <w:rPr/>
        <w:t>проходу</w:t>
      </w:r>
      <w:r>
        <w:rPr>
          <w:spacing w:val="80"/>
        </w:rPr>
        <w:t> </w:t>
      </w:r>
      <w:r>
        <w:rPr/>
        <w:t>і переміщується у</w:t>
      </w:r>
      <w:r>
        <w:rPr>
          <w:spacing w:val="1"/>
        </w:rPr>
        <w:t> </w:t>
      </w:r>
      <w:r>
        <w:rPr/>
        <w:t>бік</w:t>
      </w:r>
      <w:r>
        <w:rPr>
          <w:spacing w:val="1"/>
        </w:rPr>
        <w:t> </w:t>
      </w:r>
      <w:r>
        <w:rPr/>
        <w:t>випаду.</w:t>
      </w:r>
      <w:r>
        <w:rPr>
          <w:spacing w:val="1"/>
        </w:rPr>
        <w:t> </w:t>
      </w:r>
      <w:r>
        <w:rPr/>
        <w:t>Різким</w:t>
      </w:r>
      <w:r>
        <w:rPr>
          <w:spacing w:val="1"/>
        </w:rPr>
        <w:t> </w:t>
      </w:r>
      <w:r>
        <w:rPr/>
        <w:t>поштовхом</w:t>
      </w:r>
      <w:r>
        <w:rPr>
          <w:spacing w:val="1"/>
        </w:rPr>
        <w:t> </w:t>
      </w:r>
      <w:r>
        <w:rPr/>
        <w:t>лівої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робить</w:t>
      </w:r>
      <w:r>
        <w:rPr>
          <w:spacing w:val="1"/>
        </w:rPr>
        <w:t> </w:t>
      </w:r>
      <w:r>
        <w:rPr/>
        <w:t>крок</w:t>
      </w:r>
      <w:r>
        <w:rPr>
          <w:spacing w:val="1"/>
        </w:rPr>
        <w:t> </w:t>
      </w:r>
      <w:r>
        <w:rPr/>
        <w:t>управо.</w:t>
      </w:r>
      <w:r>
        <w:rPr>
          <w:spacing w:val="1"/>
        </w:rPr>
        <w:t> </w:t>
      </w:r>
      <w:r>
        <w:rPr/>
        <w:t>Зовнішньою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підйому</w:t>
      </w:r>
      <w:r>
        <w:rPr>
          <w:spacing w:val="1"/>
        </w:rPr>
        <w:t> </w:t>
      </w:r>
      <w:r>
        <w:rPr/>
        <w:t>правої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посилається</w:t>
      </w:r>
      <w:r>
        <w:rPr>
          <w:spacing w:val="1"/>
        </w:rPr>
        <w:t> </w:t>
      </w:r>
      <w:r>
        <w:rPr/>
        <w:t>вправо–уперед.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супротивник</w:t>
      </w:r>
      <w:r>
        <w:rPr>
          <w:spacing w:val="1"/>
        </w:rPr>
        <w:t> </w:t>
      </w:r>
      <w:r>
        <w:rPr/>
        <w:t>атакує</w:t>
      </w:r>
      <w:r>
        <w:rPr>
          <w:spacing w:val="1"/>
        </w:rPr>
        <w:t> </w:t>
      </w:r>
      <w:r>
        <w:rPr/>
        <w:t>позаду,</w:t>
      </w:r>
      <w:r>
        <w:rPr>
          <w:spacing w:val="1"/>
        </w:rPr>
        <w:t> </w:t>
      </w:r>
      <w:r>
        <w:rPr/>
        <w:t>застосовується</w:t>
      </w:r>
      <w:r>
        <w:rPr>
          <w:spacing w:val="-77"/>
        </w:rPr>
        <w:t> </w:t>
      </w:r>
      <w:r>
        <w:rPr/>
        <w:t>фінт</w:t>
      </w:r>
      <w:r>
        <w:rPr>
          <w:spacing w:val="-2"/>
        </w:rPr>
        <w:t> </w:t>
      </w:r>
      <w:r>
        <w:rPr/>
        <w:t>«відходом»</w:t>
      </w:r>
      <w:r>
        <w:rPr>
          <w:spacing w:val="-1"/>
        </w:rPr>
        <w:t> </w:t>
      </w:r>
      <w:r>
        <w:rPr/>
        <w:t>з</w:t>
      </w:r>
      <w:r>
        <w:rPr>
          <w:spacing w:val="-2"/>
        </w:rPr>
        <w:t> </w:t>
      </w:r>
      <w:r>
        <w:rPr/>
        <w:t>перенесенням</w:t>
      </w:r>
      <w:r>
        <w:rPr>
          <w:spacing w:val="-1"/>
        </w:rPr>
        <w:t> </w:t>
      </w:r>
      <w:r>
        <w:rPr/>
        <w:t>ноги через</w:t>
      </w:r>
      <w:r>
        <w:rPr>
          <w:spacing w:val="-2"/>
        </w:rPr>
        <w:t> </w:t>
      </w:r>
      <w:r>
        <w:rPr/>
        <w:t>м'яч.</w:t>
      </w:r>
    </w:p>
    <w:p>
      <w:pPr>
        <w:pStyle w:val="BodyText"/>
        <w:ind w:right="482" w:firstLine="567"/>
      </w:pPr>
      <w:r>
        <w:rPr>
          <w:i/>
        </w:rPr>
        <w:t>Фінти «ударом» по м'ячу </w:t>
      </w:r>
      <w:r>
        <w:rPr/>
        <w:t>виконуються під час ведення, після</w:t>
      </w:r>
      <w:r>
        <w:rPr>
          <w:spacing w:val="1"/>
        </w:rPr>
        <w:t> </w:t>
      </w:r>
      <w:r>
        <w:rPr/>
        <w:t>передачі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партнером,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зупинки.</w:t>
      </w:r>
      <w:r>
        <w:rPr>
          <w:spacing w:val="1"/>
        </w:rPr>
        <w:t> </w:t>
      </w:r>
      <w:r>
        <w:rPr/>
        <w:t>Зближаючись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суперником, роблять замах ударною ногою на м'яч. Реагуючи на це,</w:t>
      </w:r>
      <w:r>
        <w:rPr>
          <w:spacing w:val="1"/>
        </w:rPr>
        <w:t> </w:t>
      </w:r>
      <w:r>
        <w:rPr/>
        <w:t>суперник намагається відібрати м'яч чи перекрити зону удару за</w:t>
      </w:r>
      <w:r>
        <w:rPr>
          <w:spacing w:val="1"/>
        </w:rPr>
        <w:t> </w:t>
      </w:r>
      <w:r>
        <w:rPr/>
        <w:t>допомогою випаду, шпагату, підкату, що пов'язано зі сповільненням</w:t>
      </w:r>
      <w:r>
        <w:rPr>
          <w:spacing w:val="-77"/>
        </w:rPr>
        <w:t> </w:t>
      </w:r>
      <w:r>
        <w:rPr/>
        <w:t>руху чи зупинкою. Залежно від ігрової ситуації у фазі реалізації</w:t>
      </w:r>
      <w:r>
        <w:rPr>
          <w:spacing w:val="1"/>
        </w:rPr>
        <w:t> </w:t>
      </w:r>
      <w:r>
        <w:rPr/>
        <w:t>відбувається відхід</w:t>
      </w:r>
      <w:r>
        <w:rPr>
          <w:spacing w:val="-1"/>
        </w:rPr>
        <w:t> </w:t>
      </w:r>
      <w:r>
        <w:rPr/>
        <w:t>уперед, вправо,</w:t>
      </w:r>
      <w:r>
        <w:rPr>
          <w:spacing w:val="-1"/>
        </w:rPr>
        <w:t> </w:t>
      </w:r>
      <w:r>
        <w:rPr/>
        <w:t>вліво</w:t>
      </w:r>
      <w:r>
        <w:rPr>
          <w:spacing w:val="-1"/>
        </w:rPr>
        <w:t> </w:t>
      </w:r>
      <w:r>
        <w:rPr/>
        <w:t>чи назад.</w:t>
      </w:r>
    </w:p>
    <w:p>
      <w:pPr>
        <w:pStyle w:val="BodyText"/>
        <w:ind w:right="481" w:firstLine="567"/>
      </w:pPr>
      <w:r>
        <w:rPr>
          <w:i/>
        </w:rPr>
        <w:t>Фінт «зупинкою» м'яча </w:t>
      </w:r>
      <w:r>
        <w:rPr/>
        <w:t>ногою застосовується під час ведення і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передачі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партнером.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першому</w:t>
      </w:r>
      <w:r>
        <w:rPr>
          <w:spacing w:val="1"/>
        </w:rPr>
        <w:t> </w:t>
      </w:r>
      <w:r>
        <w:rPr/>
        <w:t>випадку</w:t>
      </w:r>
      <w:r>
        <w:rPr>
          <w:spacing w:val="1"/>
        </w:rPr>
        <w:t> </w:t>
      </w:r>
      <w:r>
        <w:rPr/>
        <w:t>імітується</w:t>
      </w:r>
      <w:r>
        <w:rPr>
          <w:spacing w:val="1"/>
        </w:rPr>
        <w:t> </w:t>
      </w:r>
      <w:r>
        <w:rPr/>
        <w:t>спроба зупинки з м'ячем. Атакуючий суперник сповільнює рух. У</w:t>
      </w:r>
      <w:r>
        <w:rPr>
          <w:spacing w:val="1"/>
        </w:rPr>
        <w:t> </w:t>
      </w:r>
      <w:r>
        <w:rPr/>
        <w:t>цей</w:t>
      </w:r>
      <w:r>
        <w:rPr>
          <w:spacing w:val="-2"/>
        </w:rPr>
        <w:t> </w:t>
      </w:r>
      <w:r>
        <w:rPr/>
        <w:t>момент</w:t>
      </w:r>
      <w:r>
        <w:rPr>
          <w:spacing w:val="-1"/>
        </w:rPr>
        <w:t> </w:t>
      </w:r>
      <w:r>
        <w:rPr/>
        <w:t>гравець</w:t>
      </w:r>
      <w:r>
        <w:rPr>
          <w:spacing w:val="-2"/>
        </w:rPr>
        <w:t> </w:t>
      </w:r>
      <w:r>
        <w:rPr/>
        <w:t>виконує</w:t>
      </w:r>
      <w:r>
        <w:rPr>
          <w:spacing w:val="1"/>
        </w:rPr>
        <w:t> </w:t>
      </w:r>
      <w:r>
        <w:rPr/>
        <w:t>прискорення</w:t>
      </w:r>
      <w:r>
        <w:rPr>
          <w:spacing w:val="-3"/>
        </w:rPr>
        <w:t> </w:t>
      </w:r>
      <w:r>
        <w:rPr/>
        <w:t>з</w:t>
      </w:r>
      <w:r>
        <w:rPr>
          <w:spacing w:val="-1"/>
        </w:rPr>
        <w:t> </w:t>
      </w:r>
      <w:r>
        <w:rPr/>
        <w:t>м'ячем.</w:t>
      </w:r>
    </w:p>
    <w:p>
      <w:pPr>
        <w:pStyle w:val="BodyText"/>
        <w:ind w:right="476" w:firstLine="567"/>
      </w:pP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іншому</w:t>
      </w:r>
      <w:r>
        <w:rPr>
          <w:spacing w:val="-13"/>
        </w:rPr>
        <w:t> </w:t>
      </w:r>
      <w:r>
        <w:rPr>
          <w:spacing w:val="-1"/>
        </w:rPr>
        <w:t>випадку</w:t>
      </w:r>
      <w:r>
        <w:rPr>
          <w:spacing w:val="-13"/>
        </w:rPr>
        <w:t> </w:t>
      </w:r>
      <w:r>
        <w:rPr>
          <w:spacing w:val="-1"/>
        </w:rPr>
        <w:t>після</w:t>
      </w:r>
      <w:r>
        <w:rPr>
          <w:spacing w:val="-13"/>
        </w:rPr>
        <w:t> </w:t>
      </w:r>
      <w:r>
        <w:rPr>
          <w:spacing w:val="-1"/>
        </w:rPr>
        <w:t>передачі</w:t>
      </w:r>
      <w:r>
        <w:rPr>
          <w:spacing w:val="-15"/>
        </w:rPr>
        <w:t> </w:t>
      </w:r>
      <w:r>
        <w:rPr>
          <w:spacing w:val="-1"/>
        </w:rPr>
        <w:t>приймають</w:t>
      </w:r>
      <w:r>
        <w:rPr>
          <w:spacing w:val="-13"/>
        </w:rPr>
        <w:t> </w:t>
      </w:r>
      <w:r>
        <w:rPr/>
        <w:t>вихідне</w:t>
      </w:r>
      <w:r>
        <w:rPr>
          <w:spacing w:val="-14"/>
        </w:rPr>
        <w:t> </w:t>
      </w:r>
      <w:r>
        <w:rPr/>
        <w:t>положення,</w:t>
      </w:r>
      <w:r>
        <w:rPr>
          <w:spacing w:val="-77"/>
        </w:rPr>
        <w:t> </w:t>
      </w:r>
      <w:r>
        <w:rPr/>
        <w:t>імітуючи зупинку м'яча. Суперник атакує гравця. Однак той замість</w:t>
      </w:r>
      <w:r>
        <w:rPr>
          <w:spacing w:val="1"/>
        </w:rPr>
        <w:t> </w:t>
      </w:r>
      <w:r>
        <w:rPr>
          <w:spacing w:val="-5"/>
        </w:rPr>
        <w:t>зупинки</w:t>
      </w:r>
      <w:r>
        <w:rPr>
          <w:spacing w:val="-15"/>
        </w:rPr>
        <w:t> </w:t>
      </w:r>
      <w:r>
        <w:rPr>
          <w:spacing w:val="-5"/>
        </w:rPr>
        <w:t>пропускає</w:t>
      </w:r>
      <w:r>
        <w:rPr>
          <w:spacing w:val="-14"/>
        </w:rPr>
        <w:t> </w:t>
      </w:r>
      <w:r>
        <w:rPr>
          <w:spacing w:val="-5"/>
        </w:rPr>
        <w:t>м'яч,</w:t>
      </w:r>
      <w:r>
        <w:rPr>
          <w:spacing w:val="-14"/>
        </w:rPr>
        <w:t> </w:t>
      </w:r>
      <w:r>
        <w:rPr>
          <w:spacing w:val="-5"/>
        </w:rPr>
        <w:t>повертається</w:t>
      </w:r>
      <w:r>
        <w:rPr>
          <w:spacing w:val="-15"/>
        </w:rPr>
        <w:t> </w:t>
      </w:r>
      <w:r>
        <w:rPr>
          <w:spacing w:val="-5"/>
        </w:rPr>
        <w:t>на</w:t>
      </w:r>
      <w:r>
        <w:rPr>
          <w:spacing w:val="-15"/>
        </w:rPr>
        <w:t> </w:t>
      </w:r>
      <w:r>
        <w:rPr>
          <w:spacing w:val="-4"/>
        </w:rPr>
        <w:t>180°</w:t>
      </w:r>
      <w:r>
        <w:rPr>
          <w:spacing w:val="-15"/>
        </w:rPr>
        <w:t> </w:t>
      </w:r>
      <w:r>
        <w:rPr>
          <w:spacing w:val="-4"/>
        </w:rPr>
        <w:t>й</w:t>
      </w:r>
      <w:r>
        <w:rPr>
          <w:spacing w:val="-15"/>
        </w:rPr>
        <w:t> </w:t>
      </w:r>
      <w:r>
        <w:rPr>
          <w:spacing w:val="-4"/>
        </w:rPr>
        <w:t>оволодіває</w:t>
      </w:r>
      <w:r>
        <w:rPr>
          <w:spacing w:val="-14"/>
        </w:rPr>
        <w:t> </w:t>
      </w:r>
      <w:r>
        <w:rPr>
          <w:spacing w:val="-4"/>
        </w:rPr>
        <w:t>ним.</w:t>
      </w:r>
    </w:p>
    <w:p>
      <w:pPr>
        <w:pStyle w:val="BodyText"/>
        <w:spacing w:before="11"/>
        <w:ind w:left="0"/>
        <w:jc w:val="left"/>
        <w:rPr>
          <w:sz w:val="31"/>
        </w:rPr>
      </w:pPr>
    </w:p>
    <w:p>
      <w:pPr>
        <w:pStyle w:val="Heading2"/>
        <w:ind w:left="3921"/>
        <w:jc w:val="both"/>
      </w:pPr>
      <w:r>
        <w:rPr/>
        <w:t>Відбирання</w:t>
      </w:r>
      <w:r>
        <w:rPr>
          <w:spacing w:val="-2"/>
        </w:rPr>
        <w:t> </w:t>
      </w:r>
      <w:r>
        <w:rPr/>
        <w:t>м'яча</w:t>
      </w:r>
    </w:p>
    <w:p>
      <w:pPr>
        <w:pStyle w:val="BodyText"/>
        <w:ind w:right="481" w:firstLine="567"/>
      </w:pPr>
      <w:r>
        <w:rPr/>
        <w:t>Відбирання м'яча (рис. 22) ударом по ньому чи його зупинкою</w:t>
      </w:r>
      <w:r>
        <w:rPr>
          <w:spacing w:val="1"/>
        </w:rPr>
        <w:t> </w:t>
      </w:r>
      <w:r>
        <w:rPr/>
        <w:t>здійснюється в той момент, коли суперник трохи «відпустить» м'яч</w:t>
      </w:r>
      <w:r>
        <w:rPr>
          <w:spacing w:val="1"/>
        </w:rPr>
        <w:t> </w:t>
      </w:r>
      <w:r>
        <w:rPr/>
        <w:t>від</w:t>
      </w:r>
      <w:r>
        <w:rPr>
          <w:spacing w:val="4"/>
        </w:rPr>
        <w:t> </w:t>
      </w:r>
      <w:r>
        <w:rPr/>
        <w:t>себе.</w:t>
      </w:r>
      <w:r>
        <w:rPr>
          <w:spacing w:val="4"/>
        </w:rPr>
        <w:t> </w:t>
      </w:r>
      <w:r>
        <w:rPr/>
        <w:t>Є</w:t>
      </w:r>
      <w:r>
        <w:rPr>
          <w:spacing w:val="5"/>
        </w:rPr>
        <w:t> </w:t>
      </w:r>
      <w:r>
        <w:rPr/>
        <w:t>два</w:t>
      </w:r>
      <w:r>
        <w:rPr>
          <w:spacing w:val="6"/>
        </w:rPr>
        <w:t> </w:t>
      </w:r>
      <w:r>
        <w:rPr/>
        <w:t>різновиди</w:t>
      </w:r>
      <w:r>
        <w:rPr>
          <w:spacing w:val="5"/>
        </w:rPr>
        <w:t> </w:t>
      </w:r>
      <w:r>
        <w:rPr/>
        <w:t>відбирання:</w:t>
      </w:r>
      <w:r>
        <w:rPr>
          <w:spacing w:val="5"/>
        </w:rPr>
        <w:t> </w:t>
      </w:r>
      <w:r>
        <w:rPr/>
        <w:t>повне</w:t>
      </w:r>
      <w:r>
        <w:rPr>
          <w:spacing w:val="6"/>
        </w:rPr>
        <w:t> </w:t>
      </w:r>
      <w:r>
        <w:rPr/>
        <w:t>і</w:t>
      </w:r>
      <w:r>
        <w:rPr>
          <w:spacing w:val="4"/>
        </w:rPr>
        <w:t> </w:t>
      </w:r>
      <w:r>
        <w:rPr/>
        <w:t>неповне.</w:t>
      </w:r>
      <w:r>
        <w:rPr>
          <w:spacing w:val="5"/>
        </w:rPr>
        <w:t> </w:t>
      </w:r>
      <w:r>
        <w:rPr/>
        <w:t>При</w:t>
      </w:r>
      <w:r>
        <w:rPr>
          <w:spacing w:val="4"/>
        </w:rPr>
        <w:t> </w:t>
      </w:r>
      <w:r>
        <w:rPr/>
        <w:t>повному</w:t>
      </w:r>
    </w:p>
    <w:p>
      <w:pPr>
        <w:pStyle w:val="BodyText"/>
        <w:spacing w:before="1"/>
        <w:ind w:right="484"/>
      </w:pPr>
      <w:r>
        <w:rPr/>
        <w:t>–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оволодіває</w:t>
      </w:r>
      <w:r>
        <w:rPr>
          <w:spacing w:val="1"/>
        </w:rPr>
        <w:t> </w:t>
      </w:r>
      <w:r>
        <w:rPr/>
        <w:t>той,</w:t>
      </w:r>
      <w:r>
        <w:rPr>
          <w:spacing w:val="1"/>
        </w:rPr>
        <w:t> </w:t>
      </w:r>
      <w:r>
        <w:rPr/>
        <w:t>хто</w:t>
      </w:r>
      <w:r>
        <w:rPr>
          <w:spacing w:val="1"/>
        </w:rPr>
        <w:t> </w:t>
      </w:r>
      <w:r>
        <w:rPr/>
        <w:t>відбирає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партнер.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неповному – м'яч відбивають на певну відстань чи за бокову лінію.</w:t>
      </w:r>
      <w:r>
        <w:rPr>
          <w:spacing w:val="1"/>
        </w:rPr>
        <w:t> </w:t>
      </w:r>
      <w:r>
        <w:rPr/>
        <w:t>У</w:t>
      </w:r>
      <w:r>
        <w:rPr>
          <w:spacing w:val="-2"/>
        </w:rPr>
        <w:t> </w:t>
      </w:r>
      <w:r>
        <w:rPr/>
        <w:t>складних</w:t>
      </w:r>
      <w:r>
        <w:rPr>
          <w:spacing w:val="-2"/>
        </w:rPr>
        <w:t> </w:t>
      </w:r>
      <w:r>
        <w:rPr/>
        <w:t>ігрових</w:t>
      </w:r>
      <w:r>
        <w:rPr>
          <w:spacing w:val="-2"/>
        </w:rPr>
        <w:t> </w:t>
      </w:r>
      <w:r>
        <w:rPr/>
        <w:t>ситуаціях</w:t>
      </w:r>
      <w:r>
        <w:rPr>
          <w:spacing w:val="-1"/>
        </w:rPr>
        <w:t> </w:t>
      </w:r>
      <w:r>
        <w:rPr/>
        <w:t>використовуються</w:t>
      </w:r>
      <w:r>
        <w:rPr>
          <w:spacing w:val="-5"/>
        </w:rPr>
        <w:t> </w:t>
      </w:r>
      <w:r>
        <w:rPr/>
        <w:t>випад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підкат.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ind w:left="1899"/>
        <w:jc w:val="left"/>
        <w:rPr>
          <w:sz w:val="20"/>
        </w:rPr>
      </w:pPr>
      <w:r>
        <w:rPr>
          <w:sz w:val="20"/>
        </w:rPr>
        <w:pict>
          <v:group style="width:331.65pt;height:299.350pt;mso-position-horizontal-relative:char;mso-position-vertical-relative:line" coordorigin="0,0" coordsize="6633,5987">
            <v:shape style="position:absolute;left:2188;top:0;width:1836;height:918" type="#_x0000_t75" stroked="false">
              <v:imagedata r:id="rId47" o:title=""/>
            </v:shape>
            <v:shape style="position:absolute;left:0;top:885;width:6633;height:5102" type="#_x0000_t75" stroked="false">
              <v:imagedata r:id="rId48" o:title=""/>
            </v:shape>
          </v:group>
        </w:pict>
      </w:r>
      <w:r>
        <w:rPr>
          <w:sz w:val="20"/>
        </w:rPr>
      </w:r>
    </w:p>
    <w:p>
      <w:pPr>
        <w:pStyle w:val="BodyText"/>
        <w:spacing w:before="10"/>
        <w:ind w:left="0"/>
        <w:jc w:val="left"/>
        <w:rPr>
          <w:sz w:val="22"/>
        </w:rPr>
      </w:pPr>
    </w:p>
    <w:p>
      <w:pPr>
        <w:spacing w:before="87"/>
        <w:ind w:left="391" w:right="0" w:firstLine="0"/>
        <w:jc w:val="left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22.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Класифікація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техніки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виконання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відборів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м’яча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футболі</w:t>
      </w:r>
    </w:p>
    <w:p>
      <w:pPr>
        <w:pStyle w:val="BodyText"/>
        <w:spacing w:before="11"/>
        <w:ind w:left="0"/>
        <w:jc w:val="left"/>
        <w:rPr>
          <w:i/>
          <w:sz w:val="27"/>
        </w:rPr>
      </w:pPr>
    </w:p>
    <w:p>
      <w:pPr>
        <w:pStyle w:val="BodyText"/>
        <w:ind w:right="482" w:firstLine="567"/>
      </w:pPr>
      <w:r>
        <w:rPr>
          <w:i/>
        </w:rPr>
        <w:t>Відбір м'яча у випаді </w:t>
      </w:r>
      <w:r>
        <w:rPr/>
        <w:t>дозволяє прийняти м'яч на відстані 1,5–2м.</w:t>
      </w:r>
      <w:r>
        <w:rPr>
          <w:spacing w:val="-77"/>
        </w:rPr>
        <w:t> </w:t>
      </w:r>
      <w:r>
        <w:rPr/>
        <w:t>Його застосовують при спробі суперника обійти гравця справа чи</w:t>
      </w:r>
      <w:r>
        <w:rPr>
          <w:spacing w:val="1"/>
        </w:rPr>
        <w:t> </w:t>
      </w:r>
      <w:r>
        <w:rPr/>
        <w:t>зліва.</w:t>
      </w:r>
      <w:r>
        <w:rPr>
          <w:spacing w:val="1"/>
        </w:rPr>
        <w:t> </w:t>
      </w:r>
      <w:r>
        <w:rPr/>
        <w:t>Швидким</w:t>
      </w:r>
      <w:r>
        <w:rPr>
          <w:spacing w:val="1"/>
        </w:rPr>
        <w:t> </w:t>
      </w:r>
      <w:r>
        <w:rPr/>
        <w:t>переміщенням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бік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роблять</w:t>
      </w:r>
      <w:r>
        <w:rPr>
          <w:spacing w:val="1"/>
        </w:rPr>
        <w:t> </w:t>
      </w:r>
      <w:r>
        <w:rPr/>
        <w:t>випад.</w:t>
      </w:r>
      <w:r>
        <w:rPr>
          <w:spacing w:val="1"/>
        </w:rPr>
        <w:t> </w:t>
      </w:r>
      <w:r>
        <w:rPr/>
        <w:t>Важкодосяжні м'ячі вибиваються переважно носком у напівшпагаті</w:t>
      </w:r>
      <w:r>
        <w:rPr>
          <w:spacing w:val="1"/>
        </w:rPr>
        <w:t> </w:t>
      </w:r>
      <w:r>
        <w:rPr/>
        <w:t>чи</w:t>
      </w:r>
      <w:r>
        <w:rPr>
          <w:spacing w:val="-1"/>
        </w:rPr>
        <w:t> </w:t>
      </w:r>
      <w:r>
        <w:rPr/>
        <w:t>шпагаті.</w:t>
      </w:r>
    </w:p>
    <w:p>
      <w:pPr>
        <w:spacing w:before="0"/>
        <w:ind w:left="226" w:right="483" w:firstLine="567"/>
        <w:jc w:val="both"/>
        <w:rPr>
          <w:sz w:val="32"/>
        </w:rPr>
      </w:pPr>
      <w:r>
        <w:rPr>
          <w:i/>
          <w:sz w:val="32"/>
        </w:rPr>
        <w:t>Відбирання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м'яча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підкатом.</w:t>
      </w:r>
      <w:r>
        <w:rPr>
          <w:i/>
          <w:spacing w:val="1"/>
          <w:sz w:val="32"/>
        </w:rPr>
        <w:t> </w:t>
      </w:r>
      <w:r>
        <w:rPr>
          <w:sz w:val="32"/>
        </w:rPr>
        <w:t>Підкат</w:t>
      </w:r>
      <w:r>
        <w:rPr>
          <w:spacing w:val="1"/>
          <w:sz w:val="32"/>
        </w:rPr>
        <w:t> </w:t>
      </w:r>
      <w:r>
        <w:rPr>
          <w:sz w:val="32"/>
        </w:rPr>
        <w:t>–</w:t>
      </w:r>
      <w:r>
        <w:rPr>
          <w:spacing w:val="1"/>
          <w:sz w:val="32"/>
        </w:rPr>
        <w:t> </w:t>
      </w:r>
      <w:r>
        <w:rPr>
          <w:sz w:val="32"/>
        </w:rPr>
        <w:t>це</w:t>
      </w:r>
      <w:r>
        <w:rPr>
          <w:spacing w:val="1"/>
          <w:sz w:val="32"/>
        </w:rPr>
        <w:t> </w:t>
      </w:r>
      <w:r>
        <w:rPr>
          <w:sz w:val="32"/>
        </w:rPr>
        <w:t>один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найбільш</w:t>
      </w:r>
      <w:r>
        <w:rPr>
          <w:spacing w:val="1"/>
          <w:sz w:val="32"/>
        </w:rPr>
        <w:t> </w:t>
      </w:r>
      <w:r>
        <w:rPr>
          <w:sz w:val="32"/>
        </w:rPr>
        <w:t>технічно</w:t>
      </w:r>
      <w:r>
        <w:rPr>
          <w:spacing w:val="-1"/>
          <w:sz w:val="32"/>
        </w:rPr>
        <w:t> </w:t>
      </w:r>
      <w:r>
        <w:rPr>
          <w:sz w:val="32"/>
        </w:rPr>
        <w:t>складних прийомів</w:t>
      </w:r>
      <w:r>
        <w:rPr>
          <w:spacing w:val="-1"/>
          <w:sz w:val="32"/>
        </w:rPr>
        <w:t> </w:t>
      </w:r>
      <w:r>
        <w:rPr>
          <w:sz w:val="32"/>
        </w:rPr>
        <w:t>відбирання м'яча.</w:t>
      </w:r>
    </w:p>
    <w:p>
      <w:pPr>
        <w:pStyle w:val="BodyText"/>
        <w:ind w:right="478" w:firstLine="567"/>
      </w:pPr>
      <w:r>
        <w:rPr/>
        <w:t>Футболісту часто доводиться атакувати суперника не спереду, а</w:t>
      </w:r>
      <w:r>
        <w:rPr>
          <w:spacing w:val="-77"/>
        </w:rPr>
        <w:t> </w:t>
      </w:r>
      <w:r>
        <w:rPr/>
        <w:t>збоку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нього,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уже</w:t>
      </w:r>
      <w:r>
        <w:rPr>
          <w:spacing w:val="1"/>
        </w:rPr>
        <w:t> </w:t>
      </w:r>
      <w:r>
        <w:rPr/>
        <w:t>пробіг</w:t>
      </w:r>
      <w:r>
        <w:rPr>
          <w:spacing w:val="1"/>
        </w:rPr>
        <w:t> </w:t>
      </w:r>
      <w:r>
        <w:rPr/>
        <w:t>мимо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немає</w:t>
      </w:r>
      <w:r>
        <w:rPr>
          <w:spacing w:val="1"/>
        </w:rPr>
        <w:t> </w:t>
      </w:r>
      <w:r>
        <w:rPr/>
        <w:t>можливості</w:t>
      </w:r>
      <w:r>
        <w:rPr>
          <w:spacing w:val="1"/>
        </w:rPr>
        <w:t> </w:t>
      </w:r>
      <w:r>
        <w:rPr>
          <w:spacing w:val="-2"/>
        </w:rPr>
        <w:t>відібрати</w:t>
      </w:r>
      <w:r>
        <w:rPr>
          <w:spacing w:val="-18"/>
        </w:rPr>
        <w:t> </w:t>
      </w:r>
      <w:r>
        <w:rPr>
          <w:spacing w:val="-2"/>
        </w:rPr>
        <w:t>м'яч</w:t>
      </w:r>
      <w:r>
        <w:rPr>
          <w:spacing w:val="-18"/>
        </w:rPr>
        <w:t> </w:t>
      </w:r>
      <w:r>
        <w:rPr>
          <w:spacing w:val="-2"/>
        </w:rPr>
        <w:t>за</w:t>
      </w:r>
      <w:r>
        <w:rPr>
          <w:spacing w:val="-17"/>
        </w:rPr>
        <w:t> </w:t>
      </w:r>
      <w:r>
        <w:rPr>
          <w:spacing w:val="-2"/>
        </w:rPr>
        <w:t>допомогою</w:t>
      </w:r>
      <w:r>
        <w:rPr>
          <w:spacing w:val="-18"/>
        </w:rPr>
        <w:t> </w:t>
      </w:r>
      <w:r>
        <w:rPr>
          <w:spacing w:val="-1"/>
        </w:rPr>
        <w:t>поштовху</w:t>
      </w:r>
      <w:r>
        <w:rPr>
          <w:spacing w:val="-16"/>
        </w:rPr>
        <w:t> </w:t>
      </w:r>
      <w:r>
        <w:rPr>
          <w:spacing w:val="-1"/>
        </w:rPr>
        <w:t>плечем</w:t>
      </w:r>
      <w:r>
        <w:rPr>
          <w:spacing w:val="-18"/>
        </w:rPr>
        <w:t> </w:t>
      </w:r>
      <w:r>
        <w:rPr>
          <w:spacing w:val="-1"/>
        </w:rPr>
        <w:t>без</w:t>
      </w:r>
      <w:r>
        <w:rPr>
          <w:spacing w:val="-18"/>
        </w:rPr>
        <w:t> </w:t>
      </w:r>
      <w:r>
        <w:rPr>
          <w:spacing w:val="-1"/>
        </w:rPr>
        <w:t>порушення</w:t>
      </w:r>
      <w:r>
        <w:rPr>
          <w:spacing w:val="-17"/>
        </w:rPr>
        <w:t> </w:t>
      </w:r>
      <w:r>
        <w:rPr>
          <w:spacing w:val="-1"/>
        </w:rPr>
        <w:t>правил.</w:t>
      </w:r>
      <w:r>
        <w:rPr>
          <w:spacing w:val="-78"/>
        </w:rPr>
        <w:t> </w:t>
      </w:r>
      <w:r>
        <w:rPr/>
        <w:t>Рухаючись в одному напрямку з атакуючим, той, хто захищається,</w:t>
      </w:r>
      <w:r>
        <w:rPr>
          <w:spacing w:val="1"/>
        </w:rPr>
        <w:t> </w:t>
      </w:r>
      <w:r>
        <w:rPr/>
        <w:t>намагається вибити в нього м'яч носком, підйомом, зовнішньою,</w:t>
      </w:r>
      <w:r>
        <w:rPr>
          <w:spacing w:val="1"/>
        </w:rPr>
        <w:t> </w:t>
      </w:r>
      <w:r>
        <w:rPr/>
        <w:t>внутрішньою</w:t>
      </w:r>
      <w:r>
        <w:rPr>
          <w:spacing w:val="1"/>
        </w:rPr>
        <w:t> </w:t>
      </w:r>
      <w:r>
        <w:rPr/>
        <w:t>стороною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підйому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підошвою.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відібрати м'яч чи вибити його в підкаті, гравець повинен зробити</w:t>
      </w:r>
      <w:r>
        <w:rPr>
          <w:spacing w:val="1"/>
        </w:rPr>
        <w:t> </w:t>
      </w:r>
      <w:r>
        <w:rPr>
          <w:spacing w:val="-6"/>
        </w:rPr>
        <w:t>складний</w:t>
      </w:r>
      <w:r>
        <w:rPr>
          <w:spacing w:val="-14"/>
        </w:rPr>
        <w:t> </w:t>
      </w:r>
      <w:r>
        <w:rPr>
          <w:spacing w:val="-6"/>
        </w:rPr>
        <w:t>маневр.</w:t>
      </w:r>
      <w:r>
        <w:rPr>
          <w:spacing w:val="-13"/>
        </w:rPr>
        <w:t> </w:t>
      </w:r>
      <w:r>
        <w:rPr>
          <w:spacing w:val="-5"/>
        </w:rPr>
        <w:t>Підкат</w:t>
      </w:r>
      <w:r>
        <w:rPr>
          <w:spacing w:val="-14"/>
        </w:rPr>
        <w:t> </w:t>
      </w:r>
      <w:r>
        <w:rPr>
          <w:spacing w:val="-5"/>
        </w:rPr>
        <w:t>дає</w:t>
      </w:r>
      <w:r>
        <w:rPr>
          <w:spacing w:val="-14"/>
        </w:rPr>
        <w:t> </w:t>
      </w:r>
      <w:r>
        <w:rPr>
          <w:spacing w:val="-5"/>
        </w:rPr>
        <w:t>можливість</w:t>
      </w:r>
      <w:r>
        <w:rPr>
          <w:spacing w:val="-11"/>
        </w:rPr>
        <w:t> </w:t>
      </w:r>
      <w:r>
        <w:rPr>
          <w:spacing w:val="-5"/>
        </w:rPr>
        <w:t>відібрати</w:t>
      </w:r>
      <w:r>
        <w:rPr>
          <w:spacing w:val="-14"/>
        </w:rPr>
        <w:t> </w:t>
      </w:r>
      <w:r>
        <w:rPr>
          <w:spacing w:val="-5"/>
        </w:rPr>
        <w:t>м'яч</w:t>
      </w:r>
      <w:r>
        <w:rPr>
          <w:spacing w:val="-12"/>
        </w:rPr>
        <w:t> </w:t>
      </w:r>
      <w:r>
        <w:rPr>
          <w:spacing w:val="-5"/>
        </w:rPr>
        <w:t>у</w:t>
      </w:r>
      <w:r>
        <w:rPr>
          <w:spacing w:val="-12"/>
        </w:rPr>
        <w:t> </w:t>
      </w:r>
      <w:r>
        <w:rPr>
          <w:spacing w:val="-5"/>
        </w:rPr>
        <w:t>межах</w:t>
      </w:r>
      <w:r>
        <w:rPr>
          <w:spacing w:val="-11"/>
        </w:rPr>
        <w:t> </w:t>
      </w:r>
      <w:r>
        <w:rPr>
          <w:spacing w:val="-5"/>
        </w:rPr>
        <w:t>правил</w:t>
      </w:r>
      <w:r>
        <w:rPr>
          <w:spacing w:val="-78"/>
        </w:rPr>
        <w:t> </w:t>
      </w:r>
      <w:r>
        <w:rPr/>
        <w:t>у тих випадках, коли зробити це інакше вже неможливо. Гравець,</w:t>
      </w:r>
      <w:r>
        <w:rPr>
          <w:spacing w:val="1"/>
        </w:rPr>
        <w:t> </w:t>
      </w:r>
      <w:r>
        <w:rPr>
          <w:spacing w:val="-6"/>
        </w:rPr>
        <w:t>котрий</w:t>
      </w:r>
      <w:r>
        <w:rPr>
          <w:spacing w:val="-14"/>
        </w:rPr>
        <w:t> </w:t>
      </w:r>
      <w:r>
        <w:rPr>
          <w:spacing w:val="-6"/>
        </w:rPr>
        <w:t>опанував</w:t>
      </w:r>
      <w:r>
        <w:rPr>
          <w:spacing w:val="-14"/>
        </w:rPr>
        <w:t> </w:t>
      </w:r>
      <w:r>
        <w:rPr>
          <w:spacing w:val="-5"/>
        </w:rPr>
        <w:t>технікою</w:t>
      </w:r>
      <w:r>
        <w:rPr>
          <w:spacing w:val="-15"/>
        </w:rPr>
        <w:t> </w:t>
      </w:r>
      <w:r>
        <w:rPr>
          <w:spacing w:val="-5"/>
        </w:rPr>
        <w:t>підкату,</w:t>
      </w:r>
      <w:r>
        <w:rPr>
          <w:spacing w:val="-15"/>
        </w:rPr>
        <w:t> </w:t>
      </w:r>
      <w:r>
        <w:rPr>
          <w:spacing w:val="-5"/>
        </w:rPr>
        <w:t>може</w:t>
      </w:r>
      <w:r>
        <w:rPr>
          <w:spacing w:val="-13"/>
        </w:rPr>
        <w:t> </w:t>
      </w:r>
      <w:r>
        <w:rPr>
          <w:spacing w:val="-5"/>
        </w:rPr>
        <w:t>запобігти</w:t>
      </w:r>
      <w:r>
        <w:rPr>
          <w:spacing w:val="-14"/>
        </w:rPr>
        <w:t> </w:t>
      </w:r>
      <w:r>
        <w:rPr>
          <w:spacing w:val="-5"/>
        </w:rPr>
        <w:t>безлічі</w:t>
      </w:r>
      <w:r>
        <w:rPr>
          <w:spacing w:val="-13"/>
        </w:rPr>
        <w:t> </w:t>
      </w:r>
      <w:r>
        <w:rPr>
          <w:spacing w:val="-5"/>
        </w:rPr>
        <w:t>небезпечних</w:t>
      </w:r>
      <w:r>
        <w:rPr>
          <w:spacing w:val="-78"/>
        </w:rPr>
        <w:t> </w:t>
      </w:r>
      <w:r>
        <w:rPr/>
        <w:t>ситуацій.</w:t>
      </w:r>
      <w:r>
        <w:rPr>
          <w:spacing w:val="1"/>
        </w:rPr>
        <w:t> </w:t>
      </w:r>
      <w:r>
        <w:rPr/>
        <w:t>Однак</w:t>
      </w:r>
      <w:r>
        <w:rPr>
          <w:spacing w:val="1"/>
        </w:rPr>
        <w:t> </w:t>
      </w:r>
      <w:r>
        <w:rPr/>
        <w:t>неправильне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підкату</w:t>
      </w:r>
      <w:r>
        <w:rPr>
          <w:spacing w:val="1"/>
        </w:rPr>
        <w:t> </w:t>
      </w:r>
      <w:r>
        <w:rPr/>
        <w:t>приводить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штрафного</w:t>
      </w:r>
      <w:r>
        <w:rPr>
          <w:spacing w:val="-11"/>
        </w:rPr>
        <w:t> </w:t>
      </w:r>
      <w:r>
        <w:rPr/>
        <w:t>удару,</w:t>
      </w:r>
      <w:r>
        <w:rPr>
          <w:spacing w:val="-11"/>
        </w:rPr>
        <w:t> </w:t>
      </w:r>
      <w:r>
        <w:rPr/>
        <w:t>іноді</w:t>
      </w:r>
      <w:r>
        <w:rPr>
          <w:spacing w:val="13"/>
        </w:rPr>
        <w:t> </w:t>
      </w:r>
      <w:r>
        <w:rPr/>
        <w:t>на</w:t>
      </w:r>
      <w:r>
        <w:rPr>
          <w:spacing w:val="14"/>
        </w:rPr>
        <w:t> </w:t>
      </w:r>
      <w:r>
        <w:rPr/>
        <w:t>небезпечній</w:t>
      </w:r>
      <w:r>
        <w:rPr>
          <w:spacing w:val="16"/>
        </w:rPr>
        <w:t> </w:t>
      </w:r>
      <w:r>
        <w:rPr/>
        <w:t>відстані</w:t>
      </w:r>
      <w:r>
        <w:rPr>
          <w:spacing w:val="15"/>
        </w:rPr>
        <w:t> </w:t>
      </w:r>
      <w:r>
        <w:rPr/>
        <w:t>від</w:t>
      </w:r>
      <w:r>
        <w:rPr>
          <w:spacing w:val="14"/>
        </w:rPr>
        <w:t> </w:t>
      </w:r>
      <w:r>
        <w:rPr/>
        <w:t>воріт.</w:t>
      </w:r>
    </w:p>
    <w:p>
      <w:pPr>
        <w:spacing w:after="0"/>
        <w:sectPr>
          <w:pgSz w:w="11910" w:h="16840"/>
          <w:pgMar w:header="0" w:footer="1133" w:top="1260" w:bottom="1380" w:left="1020" w:right="760"/>
        </w:sectPr>
      </w:pPr>
    </w:p>
    <w:p>
      <w:pPr>
        <w:pStyle w:val="BodyText"/>
        <w:spacing w:line="261" w:lineRule="auto" w:before="68"/>
        <w:ind w:right="482" w:firstLine="567"/>
      </w:pPr>
      <w:r>
        <w:rPr/>
        <w:t>Оскільки підкат виконується у процесі швидкого руху, гравець</w:t>
      </w:r>
      <w:r>
        <w:rPr>
          <w:spacing w:val="1"/>
        </w:rPr>
        <w:t> </w:t>
      </w:r>
      <w:r>
        <w:rPr/>
        <w:t>повинен мати відмінне почуття темпу, позиції, уміти ковзати ногою</w:t>
      </w:r>
      <w:r>
        <w:rPr>
          <w:spacing w:val="1"/>
        </w:rPr>
        <w:t> </w:t>
      </w:r>
      <w:r>
        <w:rPr/>
        <w:t>по</w:t>
      </w:r>
      <w:r>
        <w:rPr>
          <w:spacing w:val="-2"/>
        </w:rPr>
        <w:t> </w:t>
      </w:r>
      <w:r>
        <w:rPr/>
        <w:t>поверхні</w:t>
      </w:r>
      <w:r>
        <w:rPr>
          <w:spacing w:val="-1"/>
        </w:rPr>
        <w:t> </w:t>
      </w:r>
      <w:r>
        <w:rPr/>
        <w:t>поля</w:t>
      </w:r>
      <w:r>
        <w:rPr>
          <w:spacing w:val="-2"/>
        </w:rPr>
        <w:t> </w:t>
      </w:r>
      <w:r>
        <w:rPr/>
        <w:t>і швидко</w:t>
      </w:r>
      <w:r>
        <w:rPr>
          <w:spacing w:val="-1"/>
        </w:rPr>
        <w:t> </w:t>
      </w:r>
      <w:r>
        <w:rPr/>
        <w:t>вставати.</w:t>
      </w:r>
    </w:p>
    <w:p>
      <w:pPr>
        <w:pStyle w:val="BodyText"/>
        <w:spacing w:line="261" w:lineRule="auto"/>
        <w:ind w:right="482" w:firstLine="567"/>
      </w:pPr>
      <w:r>
        <w:rPr/>
        <w:t>Техніка виконання підкату така: перебуваючи трохи позаду її</w:t>
      </w:r>
      <w:r>
        <w:rPr>
          <w:spacing w:val="1"/>
        </w:rPr>
        <w:t> </w:t>
      </w:r>
      <w:r>
        <w:rPr/>
        <w:t>збоку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суперника,</w:t>
      </w:r>
      <w:r>
        <w:rPr>
          <w:spacing w:val="1"/>
        </w:rPr>
        <w:t> </w:t>
      </w:r>
      <w:r>
        <w:rPr/>
        <w:t>захисник</w:t>
      </w:r>
      <w:r>
        <w:rPr>
          <w:spacing w:val="1"/>
        </w:rPr>
        <w:t> </w:t>
      </w:r>
      <w:r>
        <w:rPr/>
        <w:t>починає</w:t>
      </w:r>
      <w:r>
        <w:rPr>
          <w:spacing w:val="1"/>
        </w:rPr>
        <w:t> </w:t>
      </w:r>
      <w:r>
        <w:rPr/>
        <w:t>згинати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коліні</w:t>
      </w:r>
      <w:r>
        <w:rPr>
          <w:spacing w:val="80"/>
        </w:rPr>
        <w:t> </w:t>
      </w:r>
      <w:r>
        <w:rPr/>
        <w:t>опорну</w:t>
      </w:r>
      <w:r>
        <w:rPr>
          <w:spacing w:val="1"/>
        </w:rPr>
        <w:t> </w:t>
      </w:r>
      <w:r>
        <w:rPr/>
        <w:t>ногу, ковзаючи по ґрунті, а іншою – зупиняє м'яч чи вибиває його з-</w:t>
      </w:r>
      <w:r>
        <w:rPr>
          <w:spacing w:val="-77"/>
        </w:rPr>
        <w:t> </w:t>
      </w:r>
      <w:r>
        <w:rPr/>
        <w:t>під</w:t>
      </w:r>
      <w:r>
        <w:rPr>
          <w:spacing w:val="-1"/>
        </w:rPr>
        <w:t> </w:t>
      </w:r>
      <w:r>
        <w:rPr/>
        <w:t>ноги</w:t>
      </w:r>
      <w:r>
        <w:rPr>
          <w:spacing w:val="-1"/>
        </w:rPr>
        <w:t> </w:t>
      </w:r>
      <w:r>
        <w:rPr/>
        <w:t>атакуючого.</w:t>
      </w:r>
    </w:p>
    <w:p>
      <w:pPr>
        <w:pStyle w:val="BodyText"/>
        <w:spacing w:line="261" w:lineRule="auto"/>
        <w:ind w:right="482" w:firstLine="567"/>
      </w:pPr>
      <w:r>
        <w:rPr/>
        <w:t>Правилами</w:t>
      </w:r>
      <w:r>
        <w:rPr>
          <w:spacing w:val="1"/>
        </w:rPr>
        <w:t> </w:t>
      </w:r>
      <w:r>
        <w:rPr/>
        <w:t>регламентується,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вибивати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підкатом</w:t>
      </w:r>
      <w:r>
        <w:rPr>
          <w:spacing w:val="1"/>
        </w:rPr>
        <w:t> </w:t>
      </w:r>
      <w:r>
        <w:rPr/>
        <w:t>дозволяється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тоді,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хоча</w:t>
      </w:r>
      <w:r>
        <w:rPr>
          <w:spacing w:val="1"/>
        </w:rPr>
        <w:t> </w:t>
      </w:r>
      <w:r>
        <w:rPr/>
        <w:t>б</w:t>
      </w:r>
      <w:r>
        <w:rPr>
          <w:spacing w:val="1"/>
        </w:rPr>
        <w:t> </w:t>
      </w:r>
      <w:r>
        <w:rPr/>
        <w:t>однією</w:t>
      </w:r>
      <w:r>
        <w:rPr>
          <w:spacing w:val="1"/>
        </w:rPr>
        <w:t> </w:t>
      </w:r>
      <w:r>
        <w:rPr/>
        <w:t>ногою</w:t>
      </w:r>
      <w:r>
        <w:rPr>
          <w:spacing w:val="-77"/>
        </w:rPr>
        <w:t> </w:t>
      </w:r>
      <w:r>
        <w:rPr/>
        <w:t>доторкається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землі,</w:t>
      </w:r>
      <w:r>
        <w:rPr>
          <w:spacing w:val="1"/>
        </w:rPr>
        <w:t> </w:t>
      </w:r>
      <w:r>
        <w:rPr/>
        <w:t>тобто</w:t>
      </w:r>
      <w:r>
        <w:rPr>
          <w:spacing w:val="1"/>
        </w:rPr>
        <w:t> </w:t>
      </w:r>
      <w:r>
        <w:rPr/>
        <w:t>ніби</w:t>
      </w:r>
      <w:r>
        <w:rPr>
          <w:spacing w:val="1"/>
        </w:rPr>
        <w:t> </w:t>
      </w:r>
      <w:r>
        <w:rPr/>
        <w:t>ковзає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ній,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цьому,</w:t>
      </w:r>
      <w:r>
        <w:rPr>
          <w:spacing w:val="1"/>
        </w:rPr>
        <w:t> </w:t>
      </w:r>
      <w:r>
        <w:rPr/>
        <w:t>природно,</w:t>
      </w:r>
      <w:r>
        <w:rPr>
          <w:spacing w:val="-2"/>
        </w:rPr>
        <w:t> </w:t>
      </w:r>
      <w:r>
        <w:rPr/>
        <w:t>граючи в м'яч,</w:t>
      </w:r>
      <w:r>
        <w:rPr>
          <w:spacing w:val="-2"/>
        </w:rPr>
        <w:t> </w:t>
      </w:r>
      <w:r>
        <w:rPr/>
        <w:t>а не</w:t>
      </w:r>
      <w:r>
        <w:rPr>
          <w:spacing w:val="-2"/>
        </w:rPr>
        <w:t> </w:t>
      </w:r>
      <w:r>
        <w:rPr/>
        <w:t>травмуючи</w:t>
      </w:r>
      <w:r>
        <w:rPr>
          <w:spacing w:val="-3"/>
        </w:rPr>
        <w:t> </w:t>
      </w:r>
      <w:r>
        <w:rPr/>
        <w:t>ніг</w:t>
      </w:r>
      <w:r>
        <w:rPr>
          <w:spacing w:val="-1"/>
        </w:rPr>
        <w:t> </w:t>
      </w:r>
      <w:r>
        <w:rPr/>
        <w:t>суперника.</w:t>
      </w:r>
    </w:p>
    <w:p>
      <w:pPr>
        <w:pStyle w:val="BodyText"/>
        <w:spacing w:line="261" w:lineRule="auto"/>
        <w:ind w:right="484" w:firstLine="567"/>
      </w:pPr>
      <w:r>
        <w:rPr/>
        <w:t>Буває (доволі часто), що прийом виконаний правильно, однак</w:t>
      </w:r>
      <w:r>
        <w:rPr>
          <w:spacing w:val="1"/>
        </w:rPr>
        <w:t> </w:t>
      </w:r>
      <w:r>
        <w:rPr/>
        <w:t>суперник</w:t>
      </w:r>
      <w:r>
        <w:rPr>
          <w:spacing w:val="1"/>
        </w:rPr>
        <w:t> </w:t>
      </w:r>
      <w:r>
        <w:rPr/>
        <w:t>сам</w:t>
      </w:r>
      <w:r>
        <w:rPr>
          <w:spacing w:val="1"/>
        </w:rPr>
        <w:t> </w:t>
      </w:r>
      <w:r>
        <w:rPr/>
        <w:t>чіпляє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захисника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падає.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випадку</w:t>
      </w:r>
      <w:r>
        <w:rPr>
          <w:spacing w:val="1"/>
        </w:rPr>
        <w:t> </w:t>
      </w:r>
      <w:r>
        <w:rPr/>
        <w:t>порушення правил немає.</w:t>
      </w:r>
    </w:p>
    <w:p>
      <w:pPr>
        <w:pStyle w:val="BodyText"/>
        <w:spacing w:line="261" w:lineRule="auto"/>
        <w:ind w:right="483" w:firstLine="567"/>
      </w:pPr>
      <w:r>
        <w:rPr>
          <w:i/>
        </w:rPr>
        <w:t>Відбирання</w:t>
      </w:r>
      <w:r>
        <w:rPr>
          <w:i/>
          <w:spacing w:val="1"/>
        </w:rPr>
        <w:t> </w:t>
      </w:r>
      <w:r>
        <w:rPr>
          <w:i/>
        </w:rPr>
        <w:t>перехопленням</w:t>
      </w:r>
      <w:r>
        <w:rPr>
          <w:i/>
          <w:spacing w:val="1"/>
        </w:rPr>
        <w:t> </w:t>
      </w:r>
      <w:r>
        <w:rPr/>
        <w:t>застосовується,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суперник,</w:t>
      </w:r>
      <w:r>
        <w:rPr>
          <w:spacing w:val="1"/>
        </w:rPr>
        <w:t> </w:t>
      </w:r>
      <w:r>
        <w:rPr/>
        <w:t>рухаючись із м'ячем назустріч, відпускає його від себе. Захисник</w:t>
      </w:r>
      <w:r>
        <w:rPr>
          <w:spacing w:val="1"/>
        </w:rPr>
        <w:t> </w:t>
      </w:r>
      <w:r>
        <w:rPr/>
        <w:t>повинен уловити цей момент і різким рухом оволодіти м'ячем чи</w:t>
      </w:r>
      <w:r>
        <w:rPr>
          <w:spacing w:val="1"/>
        </w:rPr>
        <w:t> </w:t>
      </w:r>
      <w:r>
        <w:rPr/>
        <w:t>відбити</w:t>
      </w:r>
      <w:r>
        <w:rPr>
          <w:spacing w:val="-1"/>
        </w:rPr>
        <w:t> </w:t>
      </w:r>
      <w:r>
        <w:rPr/>
        <w:t>його, поставивши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його</w:t>
      </w:r>
      <w:r>
        <w:rPr>
          <w:spacing w:val="-2"/>
        </w:rPr>
        <w:t> </w:t>
      </w:r>
      <w:r>
        <w:rPr/>
        <w:t>шляху</w:t>
      </w:r>
      <w:r>
        <w:rPr>
          <w:spacing w:val="-2"/>
        </w:rPr>
        <w:t> </w:t>
      </w:r>
      <w:r>
        <w:rPr/>
        <w:t>ногу.</w:t>
      </w:r>
    </w:p>
    <w:p>
      <w:pPr>
        <w:pStyle w:val="BodyText"/>
        <w:spacing w:line="261" w:lineRule="auto"/>
        <w:ind w:right="477" w:firstLine="567"/>
      </w:pPr>
      <w:r>
        <w:rPr>
          <w:i/>
          <w:spacing w:val="-2"/>
        </w:rPr>
        <w:t>Відбирання</w:t>
      </w:r>
      <w:r>
        <w:rPr>
          <w:i/>
          <w:spacing w:val="-9"/>
        </w:rPr>
        <w:t> </w:t>
      </w:r>
      <w:r>
        <w:rPr>
          <w:i/>
          <w:spacing w:val="-1"/>
        </w:rPr>
        <w:t>м'яча</w:t>
      </w:r>
      <w:r>
        <w:rPr>
          <w:i/>
          <w:spacing w:val="-9"/>
        </w:rPr>
        <w:t> </w:t>
      </w:r>
      <w:r>
        <w:rPr>
          <w:i/>
          <w:spacing w:val="-1"/>
        </w:rPr>
        <w:t>поштовхом</w:t>
      </w:r>
      <w:r>
        <w:rPr>
          <w:i/>
          <w:spacing w:val="-10"/>
        </w:rPr>
        <w:t> </w:t>
      </w:r>
      <w:r>
        <w:rPr>
          <w:i/>
          <w:spacing w:val="-1"/>
        </w:rPr>
        <w:t>у</w:t>
      </w:r>
      <w:r>
        <w:rPr>
          <w:i/>
          <w:spacing w:val="-8"/>
        </w:rPr>
        <w:t> </w:t>
      </w:r>
      <w:r>
        <w:rPr>
          <w:i/>
          <w:spacing w:val="-1"/>
        </w:rPr>
        <w:t>плече</w:t>
      </w:r>
      <w:r>
        <w:rPr>
          <w:i/>
          <w:spacing w:val="-8"/>
        </w:rPr>
        <w:t> </w:t>
      </w:r>
      <w:r>
        <w:rPr>
          <w:spacing w:val="-1"/>
        </w:rPr>
        <w:t>використовують</w:t>
      </w:r>
      <w:r>
        <w:rPr>
          <w:spacing w:val="-10"/>
        </w:rPr>
        <w:t> </w:t>
      </w:r>
      <w:r>
        <w:rPr>
          <w:spacing w:val="-1"/>
        </w:rPr>
        <w:t>переважно</w:t>
      </w:r>
      <w:r>
        <w:rPr>
          <w:spacing w:val="-77"/>
        </w:rPr>
        <w:t> </w:t>
      </w:r>
      <w:r>
        <w:rPr/>
        <w:t>тоді, коли футболіст, який володіє м'ячем, дає можливість атакувати</w:t>
      </w:r>
      <w:r>
        <w:rPr>
          <w:spacing w:val="-77"/>
        </w:rPr>
        <w:t> </w:t>
      </w:r>
      <w:r>
        <w:rPr/>
        <w:t>себе</w:t>
      </w:r>
      <w:r>
        <w:rPr>
          <w:spacing w:val="1"/>
        </w:rPr>
        <w:t> </w:t>
      </w:r>
      <w:r>
        <w:rPr/>
        <w:t>збоку.</w:t>
      </w:r>
      <w:r>
        <w:rPr>
          <w:spacing w:val="1"/>
        </w:rPr>
        <w:t> </w:t>
      </w:r>
      <w:r>
        <w:rPr/>
        <w:t>Суперники</w:t>
      </w:r>
      <w:r>
        <w:rPr>
          <w:spacing w:val="1"/>
        </w:rPr>
        <w:t> </w:t>
      </w:r>
      <w:r>
        <w:rPr/>
        <w:t>зрівнюються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пересування.</w:t>
      </w:r>
      <w:r>
        <w:rPr>
          <w:spacing w:val="1"/>
        </w:rPr>
        <w:t> </w:t>
      </w:r>
      <w:r>
        <w:rPr/>
        <w:t>Поштовх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плечем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плече,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рука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хто</w:t>
      </w:r>
      <w:r>
        <w:rPr>
          <w:spacing w:val="1"/>
        </w:rPr>
        <w:t> </w:t>
      </w:r>
      <w:r>
        <w:rPr/>
        <w:t>штовхає, притиснута до тулуба. Маса тіла суперника повинна бути</w:t>
      </w:r>
      <w:r>
        <w:rPr>
          <w:spacing w:val="1"/>
        </w:rPr>
        <w:t> </w:t>
      </w:r>
      <w:r>
        <w:rPr/>
        <w:t>перенесена на віддалену ногу гравця, котрий відбирає. Утративши</w:t>
      </w:r>
      <w:r>
        <w:rPr>
          <w:spacing w:val="1"/>
        </w:rPr>
        <w:t> </w:t>
      </w:r>
      <w:r>
        <w:rPr/>
        <w:t>рівновагу, атакований на мить перестає контролювати м'яч, і цього</w:t>
      </w:r>
      <w:r>
        <w:rPr>
          <w:spacing w:val="1"/>
        </w:rPr>
        <w:t> </w:t>
      </w:r>
      <w:r>
        <w:rPr/>
        <w:t>досить,</w:t>
      </w:r>
      <w:r>
        <w:rPr>
          <w:spacing w:val="-2"/>
        </w:rPr>
        <w:t> </w:t>
      </w:r>
      <w:r>
        <w:rPr/>
        <w:t>щоб відібрати</w:t>
      </w:r>
      <w:r>
        <w:rPr>
          <w:spacing w:val="-1"/>
        </w:rPr>
        <w:t> </w:t>
      </w:r>
      <w:r>
        <w:rPr/>
        <w:t>його.</w:t>
      </w:r>
    </w:p>
    <w:p>
      <w:pPr>
        <w:pStyle w:val="BodyText"/>
        <w:ind w:left="0"/>
        <w:jc w:val="left"/>
        <w:rPr>
          <w:sz w:val="34"/>
        </w:rPr>
      </w:pPr>
    </w:p>
    <w:p>
      <w:pPr>
        <w:pStyle w:val="Heading2"/>
        <w:spacing w:before="221"/>
        <w:ind w:left="2361"/>
        <w:jc w:val="both"/>
      </w:pPr>
      <w:r>
        <w:rPr/>
        <w:t>Вкидання</w:t>
      </w:r>
      <w:r>
        <w:rPr>
          <w:spacing w:val="-4"/>
        </w:rPr>
        <w:t> </w:t>
      </w:r>
      <w:r>
        <w:rPr/>
        <w:t>м'яча</w:t>
      </w:r>
      <w:r>
        <w:rPr>
          <w:spacing w:val="-3"/>
        </w:rPr>
        <w:t> </w:t>
      </w:r>
      <w:r>
        <w:rPr/>
        <w:t>через</w:t>
      </w:r>
      <w:r>
        <w:rPr>
          <w:spacing w:val="-5"/>
        </w:rPr>
        <w:t> </w:t>
      </w:r>
      <w:r>
        <w:rPr/>
        <w:t>бокову</w:t>
      </w:r>
      <w:r>
        <w:rPr>
          <w:spacing w:val="-3"/>
        </w:rPr>
        <w:t> </w:t>
      </w:r>
      <w:r>
        <w:rPr/>
        <w:t>лінію</w:t>
      </w:r>
    </w:p>
    <w:p>
      <w:pPr>
        <w:pStyle w:val="BodyText"/>
        <w:spacing w:line="261" w:lineRule="auto" w:before="153"/>
        <w:ind w:right="483" w:firstLine="567"/>
      </w:pPr>
      <w:r>
        <w:rPr/>
        <w:t>У процесі виконання вкидання м'яча через бокову лінію тулуб</w:t>
      </w:r>
      <w:r>
        <w:rPr>
          <w:spacing w:val="1"/>
        </w:rPr>
        <w:t> </w:t>
      </w:r>
      <w:r>
        <w:rPr/>
        <w:t>гравця відхиляється назад, руки з м'ячем для замаху відводяться за</w:t>
      </w:r>
      <w:r>
        <w:rPr>
          <w:spacing w:val="1"/>
        </w:rPr>
        <w:t> </w:t>
      </w:r>
      <w:r>
        <w:rPr/>
        <w:t>голову,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зігнуті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колінних</w:t>
      </w:r>
      <w:r>
        <w:rPr>
          <w:spacing w:val="1"/>
        </w:rPr>
        <w:t> </w:t>
      </w:r>
      <w:r>
        <w:rPr/>
        <w:t>суглобах.</w:t>
      </w:r>
      <w:r>
        <w:rPr>
          <w:spacing w:val="1"/>
        </w:rPr>
        <w:t> </w:t>
      </w:r>
      <w:r>
        <w:rPr/>
        <w:t>Кидок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енергійного випрямлення ніг, тулуба, рук і завершується кистьовим</w:t>
      </w:r>
      <w:r>
        <w:rPr>
          <w:spacing w:val="1"/>
        </w:rPr>
        <w:t> </w:t>
      </w:r>
      <w:r>
        <w:rPr/>
        <w:t>зусиллям у бік вкидання. Щоб збільшити дальність польоту м'яча,</w:t>
      </w:r>
      <w:r>
        <w:rPr>
          <w:spacing w:val="1"/>
        </w:rPr>
        <w:t> </w:t>
      </w:r>
      <w:r>
        <w:rPr/>
        <w:t>кидок</w:t>
      </w:r>
      <w:r>
        <w:rPr>
          <w:spacing w:val="-2"/>
        </w:rPr>
        <w:t> </w:t>
      </w:r>
      <w:r>
        <w:rPr/>
        <w:t>виконують</w:t>
      </w:r>
      <w:r>
        <w:rPr>
          <w:spacing w:val="-1"/>
        </w:rPr>
        <w:t> </w:t>
      </w:r>
      <w:r>
        <w:rPr/>
        <w:t>після</w:t>
      </w:r>
      <w:r>
        <w:rPr>
          <w:spacing w:val="-1"/>
        </w:rPr>
        <w:t> </w:t>
      </w:r>
      <w:r>
        <w:rPr/>
        <w:t>розбігу</w:t>
      </w:r>
      <w:r>
        <w:rPr>
          <w:spacing w:val="-2"/>
        </w:rPr>
        <w:t> </w:t>
      </w:r>
      <w:r>
        <w:rPr/>
        <w:t>з</w:t>
      </w:r>
      <w:r>
        <w:rPr>
          <w:spacing w:val="-1"/>
        </w:rPr>
        <w:t> </w:t>
      </w:r>
      <w:r>
        <w:rPr/>
        <w:t>падінням.</w:t>
      </w:r>
    </w:p>
    <w:p>
      <w:pPr>
        <w:spacing w:after="0" w:line="261" w:lineRule="auto"/>
        <w:sectPr>
          <w:pgSz w:w="11910" w:h="16840"/>
          <w:pgMar w:header="0" w:footer="1133" w:top="1200" w:bottom="1380" w:left="1020" w:right="760"/>
        </w:sectPr>
      </w:pPr>
    </w:p>
    <w:p>
      <w:pPr>
        <w:pStyle w:val="Heading2"/>
        <w:spacing w:before="65"/>
        <w:ind w:left="2792"/>
        <w:jc w:val="both"/>
      </w:pPr>
      <w:r>
        <w:rPr/>
        <w:t>Основи</w:t>
      </w:r>
      <w:r>
        <w:rPr>
          <w:spacing w:val="-4"/>
        </w:rPr>
        <w:t> </w:t>
      </w:r>
      <w:r>
        <w:rPr/>
        <w:t>техніки</w:t>
      </w:r>
      <w:r>
        <w:rPr>
          <w:spacing w:val="-5"/>
        </w:rPr>
        <w:t> </w:t>
      </w:r>
      <w:r>
        <w:rPr/>
        <w:t>гри</w:t>
      </w:r>
      <w:r>
        <w:rPr>
          <w:spacing w:val="-3"/>
        </w:rPr>
        <w:t> </w:t>
      </w:r>
      <w:r>
        <w:rPr/>
        <w:t>воротаря</w:t>
      </w:r>
    </w:p>
    <w:p>
      <w:pPr>
        <w:pStyle w:val="BodyText"/>
        <w:spacing w:before="121"/>
        <w:ind w:right="483" w:firstLine="567"/>
      </w:pPr>
      <w:r>
        <w:rPr/>
        <w:t>Технічні</w:t>
      </w:r>
      <w:r>
        <w:rPr>
          <w:spacing w:val="1"/>
        </w:rPr>
        <w:t> </w:t>
      </w:r>
      <w:r>
        <w:rPr/>
        <w:t>прийоми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воротаря</w:t>
      </w:r>
      <w:r>
        <w:rPr>
          <w:spacing w:val="1"/>
        </w:rPr>
        <w:t> </w:t>
      </w:r>
      <w:r>
        <w:rPr/>
        <w:t>(рис.</w:t>
      </w:r>
      <w:r>
        <w:rPr>
          <w:spacing w:val="1"/>
        </w:rPr>
        <w:t> </w:t>
      </w:r>
      <w:r>
        <w:rPr/>
        <w:t>23)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польового</w:t>
      </w:r>
      <w:r>
        <w:rPr>
          <w:spacing w:val="1"/>
        </w:rPr>
        <w:t> </w:t>
      </w:r>
      <w:r>
        <w:rPr/>
        <w:t>гравця</w:t>
      </w:r>
      <w:r>
        <w:rPr>
          <w:spacing w:val="-77"/>
        </w:rPr>
        <w:t> </w:t>
      </w:r>
      <w:r>
        <w:rPr/>
        <w:t>істотно відрізняються. Воротарю, на відміну від польових гравців, у</w:t>
      </w:r>
      <w:r>
        <w:rPr>
          <w:spacing w:val="-77"/>
        </w:rPr>
        <w:t> </w:t>
      </w:r>
      <w:r>
        <w:rPr/>
        <w:t>межах</w:t>
      </w:r>
      <w:r>
        <w:rPr>
          <w:spacing w:val="1"/>
        </w:rPr>
        <w:t> </w:t>
      </w:r>
      <w:r>
        <w:rPr/>
        <w:t>штрафного</w:t>
      </w:r>
      <w:r>
        <w:rPr>
          <w:spacing w:val="1"/>
        </w:rPr>
        <w:t> </w:t>
      </w:r>
      <w:r>
        <w:rPr/>
        <w:t>майданчика</w:t>
      </w:r>
      <w:r>
        <w:rPr>
          <w:spacing w:val="1"/>
        </w:rPr>
        <w:t> </w:t>
      </w:r>
      <w:r>
        <w:rPr/>
        <w:t>дозволено</w:t>
      </w:r>
      <w:r>
        <w:rPr>
          <w:spacing w:val="1"/>
        </w:rPr>
        <w:t> </w:t>
      </w:r>
      <w:r>
        <w:rPr/>
        <w:t>грати</w:t>
      </w:r>
      <w:r>
        <w:rPr>
          <w:spacing w:val="1"/>
        </w:rPr>
        <w:t> </w:t>
      </w:r>
      <w:r>
        <w:rPr/>
        <w:t>руками.</w:t>
      </w:r>
      <w:r>
        <w:rPr>
          <w:spacing w:val="1"/>
        </w:rPr>
        <w:t> </w:t>
      </w:r>
      <w:r>
        <w:rPr/>
        <w:t>Воротар</w:t>
      </w:r>
      <w:r>
        <w:rPr>
          <w:spacing w:val="1"/>
        </w:rPr>
        <w:t> </w:t>
      </w:r>
      <w:r>
        <w:rPr/>
        <w:t>також повинен уміти користуватися необхідним арсеналом техніки</w:t>
      </w:r>
      <w:r>
        <w:rPr>
          <w:spacing w:val="1"/>
        </w:rPr>
        <w:t> </w:t>
      </w:r>
      <w:r>
        <w:rPr/>
        <w:t>польового</w:t>
      </w:r>
      <w:r>
        <w:rPr>
          <w:spacing w:val="-1"/>
        </w:rPr>
        <w:t> </w:t>
      </w:r>
      <w:r>
        <w:rPr/>
        <w:t>гравця.</w:t>
      </w:r>
    </w:p>
    <w:p>
      <w:pPr>
        <w:pStyle w:val="BodyText"/>
        <w:ind w:left="1698"/>
        <w:jc w:val="left"/>
        <w:rPr>
          <w:sz w:val="20"/>
        </w:rPr>
      </w:pPr>
      <w:r>
        <w:rPr>
          <w:sz w:val="20"/>
        </w:rPr>
        <w:pict>
          <v:group style="width:323.5pt;height:290.4pt;mso-position-horizontal-relative:char;mso-position-vertical-relative:line" coordorigin="0,0" coordsize="6470,5808">
            <v:shape style="position:absolute;left:2120;top:0;width:1793;height:908" type="#_x0000_t75" stroked="false">
              <v:imagedata r:id="rId49" o:title=""/>
            </v:shape>
            <v:shape style="position:absolute;left:0;top:874;width:6470;height:4934" type="#_x0000_t75" stroked="false">
              <v:imagedata r:id="rId50" o:title=""/>
            </v:shape>
          </v:group>
        </w:pict>
      </w:r>
      <w:r>
        <w:rPr>
          <w:sz w:val="20"/>
        </w:rPr>
      </w:r>
    </w:p>
    <w:p>
      <w:pPr>
        <w:pStyle w:val="BodyText"/>
        <w:spacing w:before="6"/>
        <w:ind w:left="0"/>
        <w:jc w:val="left"/>
        <w:rPr>
          <w:sz w:val="23"/>
        </w:rPr>
      </w:pPr>
    </w:p>
    <w:p>
      <w:pPr>
        <w:spacing w:before="86"/>
        <w:ind w:left="0" w:right="258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23.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Класифікація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техніки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гри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воротаря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футболі</w:t>
      </w:r>
    </w:p>
    <w:p>
      <w:pPr>
        <w:pStyle w:val="BodyText"/>
        <w:ind w:left="0"/>
        <w:jc w:val="left"/>
        <w:rPr>
          <w:i/>
          <w:sz w:val="28"/>
        </w:rPr>
      </w:pPr>
    </w:p>
    <w:p>
      <w:pPr>
        <w:pStyle w:val="BodyText"/>
        <w:spacing w:before="1"/>
        <w:ind w:right="481" w:firstLine="567"/>
      </w:pPr>
      <w:r>
        <w:rPr>
          <w:i/>
        </w:rPr>
        <w:t>Ловіння м'яча </w:t>
      </w:r>
      <w:r>
        <w:rPr/>
        <w:t>– основне завдання і спосіб техніки гри воротаря.</w:t>
      </w:r>
      <w:r>
        <w:rPr>
          <w:spacing w:val="1"/>
        </w:rPr>
        <w:t> </w:t>
      </w:r>
      <w:r>
        <w:rPr/>
        <w:t>Найчастіше він ловить м'яч обома руками. Залежно від напрямку,</w:t>
      </w:r>
      <w:r>
        <w:rPr>
          <w:spacing w:val="1"/>
        </w:rPr>
        <w:t> </w:t>
      </w:r>
      <w:r>
        <w:rPr/>
        <w:t>траєкторії та швидкості руху м'яча ловіння виконують знизу, зверху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збоку.</w:t>
      </w:r>
      <w:r>
        <w:rPr>
          <w:spacing w:val="1"/>
        </w:rPr>
        <w:t> </w:t>
      </w:r>
      <w:r>
        <w:rPr/>
        <w:t>Ловіння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точка</w:t>
      </w:r>
      <w:r>
        <w:rPr>
          <w:spacing w:val="1"/>
        </w:rPr>
        <w:t> </w:t>
      </w:r>
      <w:r>
        <w:rPr/>
        <w:t>перетинання</w:t>
      </w:r>
      <w:r>
        <w:rPr>
          <w:spacing w:val="1"/>
        </w:rPr>
        <w:t> </w:t>
      </w:r>
      <w:r>
        <w:rPr/>
        <w:t>траєкторії</w:t>
      </w:r>
      <w:r>
        <w:rPr>
          <w:spacing w:val="80"/>
        </w:rPr>
        <w:t> </w:t>
      </w:r>
      <w:r>
        <w:rPr/>
        <w:t>якого</w:t>
      </w:r>
      <w:r>
        <w:rPr>
          <w:spacing w:val="80"/>
        </w:rPr>
        <w:t> </w:t>
      </w:r>
      <w:r>
        <w:rPr/>
        <w:t>з</w:t>
      </w:r>
      <w:r>
        <w:rPr>
          <w:spacing w:val="1"/>
        </w:rPr>
        <w:t> </w:t>
      </w:r>
      <w:r>
        <w:rPr/>
        <w:t>лінією</w:t>
      </w:r>
      <w:r>
        <w:rPr>
          <w:spacing w:val="1"/>
        </w:rPr>
        <w:t> </w:t>
      </w:r>
      <w:r>
        <w:rPr/>
        <w:t>воріт</w:t>
      </w:r>
      <w:r>
        <w:rPr>
          <w:spacing w:val="1"/>
        </w:rPr>
        <w:t> </w:t>
      </w:r>
      <w:r>
        <w:rPr/>
        <w:t>розташована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значній</w:t>
      </w:r>
      <w:r>
        <w:rPr>
          <w:spacing w:val="1"/>
        </w:rPr>
        <w:t> </w:t>
      </w:r>
      <w:r>
        <w:rPr/>
        <w:t>відстані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воротаря,</w:t>
      </w:r>
      <w:r>
        <w:rPr>
          <w:spacing w:val="1"/>
        </w:rPr>
        <w:t> </w:t>
      </w:r>
      <w:r>
        <w:rPr/>
        <w:t>здійснюється в падінні. Воротар постійно переміщується до такої</w:t>
      </w:r>
      <w:r>
        <w:rPr>
          <w:spacing w:val="1"/>
        </w:rPr>
        <w:t> </w:t>
      </w:r>
      <w:r>
        <w:rPr/>
        <w:t>передбачуваної</w:t>
      </w:r>
      <w:r>
        <w:rPr>
          <w:spacing w:val="-4"/>
        </w:rPr>
        <w:t> </w:t>
      </w:r>
      <w:r>
        <w:rPr/>
        <w:t>точки.</w:t>
      </w:r>
    </w:p>
    <w:p>
      <w:pPr>
        <w:pStyle w:val="BodyText"/>
        <w:ind w:right="483" w:firstLine="567"/>
      </w:pPr>
      <w:r>
        <w:rPr>
          <w:i/>
        </w:rPr>
        <w:t>Ловіння</w:t>
      </w:r>
      <w:r>
        <w:rPr>
          <w:i/>
          <w:spacing w:val="1"/>
        </w:rPr>
        <w:t> </w:t>
      </w:r>
      <w:r>
        <w:rPr>
          <w:i/>
        </w:rPr>
        <w:t>знизу</w:t>
      </w:r>
      <w:r>
        <w:rPr>
          <w:i/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м'ячем,</w:t>
      </w:r>
      <w:r>
        <w:rPr>
          <w:spacing w:val="1"/>
        </w:rPr>
        <w:t> </w:t>
      </w:r>
      <w:r>
        <w:rPr/>
        <w:t>який</w:t>
      </w:r>
      <w:r>
        <w:rPr>
          <w:spacing w:val="-77"/>
        </w:rPr>
        <w:t> </w:t>
      </w:r>
      <w:r>
        <w:rPr/>
        <w:t>котиться, опускається і низько (до рівня живота) летить назустріч</w:t>
      </w:r>
      <w:r>
        <w:rPr>
          <w:spacing w:val="1"/>
        </w:rPr>
        <w:t> </w:t>
      </w:r>
      <w:r>
        <w:rPr/>
        <w:t>воротарю. У підготовчій фазі воротар нахиляється вперед і опускає</w:t>
      </w:r>
      <w:r>
        <w:rPr>
          <w:spacing w:val="1"/>
        </w:rPr>
        <w:t> </w:t>
      </w:r>
      <w:r>
        <w:rPr/>
        <w:t>руки вниз. Долоні звернені до м'яча, пальці трохи розставлені. Руки</w:t>
      </w:r>
      <w:r>
        <w:rPr>
          <w:spacing w:val="1"/>
        </w:rPr>
        <w:t> </w:t>
      </w:r>
      <w:r>
        <w:rPr/>
        <w:t>не повинні бути надмірно напружені. Ноги зімкнуті, прямі чи трохи</w:t>
      </w:r>
      <w:r>
        <w:rPr>
          <w:spacing w:val="1"/>
        </w:rPr>
        <w:t> </w:t>
      </w:r>
      <w:r>
        <w:rPr/>
        <w:t>зігнуті.</w:t>
      </w:r>
      <w:r>
        <w:rPr>
          <w:spacing w:val="-4"/>
        </w:rPr>
        <w:t> </w:t>
      </w:r>
      <w:r>
        <w:rPr/>
        <w:t>М'яч</w:t>
      </w:r>
      <w:r>
        <w:rPr>
          <w:spacing w:val="-2"/>
        </w:rPr>
        <w:t> </w:t>
      </w:r>
      <w:r>
        <w:rPr/>
        <w:t>підхоплюють</w:t>
      </w:r>
      <w:r>
        <w:rPr>
          <w:spacing w:val="-4"/>
        </w:rPr>
        <w:t> </w:t>
      </w:r>
      <w:r>
        <w:rPr/>
        <w:t>кистями</w:t>
      </w:r>
      <w:r>
        <w:rPr>
          <w:spacing w:val="-2"/>
        </w:rPr>
        <w:t> </w:t>
      </w:r>
      <w:r>
        <w:rPr/>
        <w:t>знизу</w:t>
      </w:r>
      <w:r>
        <w:rPr>
          <w:spacing w:val="-3"/>
        </w:rPr>
        <w:t> </w:t>
      </w:r>
      <w:r>
        <w:rPr/>
        <w:t>і</w:t>
      </w:r>
      <w:r>
        <w:rPr>
          <w:spacing w:val="-3"/>
        </w:rPr>
        <w:t> </w:t>
      </w:r>
      <w:r>
        <w:rPr/>
        <w:t>підтягують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живота.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2" w:firstLine="567"/>
      </w:pPr>
      <w:r>
        <w:rPr>
          <w:i/>
        </w:rPr>
        <w:t>Ловіння</w:t>
      </w:r>
      <w:r>
        <w:rPr>
          <w:i/>
          <w:spacing w:val="1"/>
        </w:rPr>
        <w:t> </w:t>
      </w:r>
      <w:r>
        <w:rPr>
          <w:i/>
        </w:rPr>
        <w:t>зверху</w:t>
      </w:r>
      <w:r>
        <w:rPr>
          <w:i/>
          <w:spacing w:val="1"/>
        </w:rPr>
        <w:t> </w:t>
      </w:r>
      <w:r>
        <w:rPr/>
        <w:t>застосовується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м'ячем,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летить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середньовисокій</w:t>
      </w:r>
      <w:r>
        <w:rPr>
          <w:spacing w:val="1"/>
        </w:rPr>
        <w:t> </w:t>
      </w:r>
      <w:r>
        <w:rPr/>
        <w:t>(на</w:t>
      </w:r>
      <w:r>
        <w:rPr>
          <w:spacing w:val="1"/>
        </w:rPr>
        <w:t> </w:t>
      </w:r>
      <w:r>
        <w:rPr/>
        <w:t>рівні</w:t>
      </w:r>
      <w:r>
        <w:rPr>
          <w:spacing w:val="1"/>
        </w:rPr>
        <w:t> </w:t>
      </w:r>
      <w:r>
        <w:rPr/>
        <w:t>грудей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голови),</w:t>
      </w:r>
      <w:r>
        <w:rPr>
          <w:spacing w:val="1"/>
        </w:rPr>
        <w:t> </w:t>
      </w:r>
      <w:r>
        <w:rPr/>
        <w:t>високій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спадній траєкторії. Займаючи вихідне положення, воротар виносить</w:t>
      </w:r>
      <w:r>
        <w:rPr>
          <w:spacing w:val="1"/>
        </w:rPr>
        <w:t> </w:t>
      </w:r>
      <w:r>
        <w:rPr/>
        <w:t>ледь</w:t>
      </w:r>
      <w:r>
        <w:rPr>
          <w:spacing w:val="1"/>
        </w:rPr>
        <w:t> </w:t>
      </w:r>
      <w:r>
        <w:rPr/>
        <w:t>зігнуті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уперед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уперед-вгору.</w:t>
      </w:r>
      <w:r>
        <w:rPr>
          <w:spacing w:val="1"/>
        </w:rPr>
        <w:t> </w:t>
      </w:r>
      <w:r>
        <w:rPr/>
        <w:t>Долоні,</w:t>
      </w:r>
      <w:r>
        <w:rPr>
          <w:spacing w:val="1"/>
        </w:rPr>
        <w:t> </w:t>
      </w:r>
      <w:r>
        <w:rPr/>
        <w:t>повернені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розставленими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напівзігнутими</w:t>
      </w:r>
      <w:r>
        <w:rPr>
          <w:spacing w:val="1"/>
        </w:rPr>
        <w:t> </w:t>
      </w:r>
      <w:r>
        <w:rPr/>
        <w:t>пальцями,</w:t>
      </w:r>
      <w:r>
        <w:rPr>
          <w:spacing w:val="1"/>
        </w:rPr>
        <w:t> </w:t>
      </w:r>
      <w:r>
        <w:rPr/>
        <w:t>утворюють</w:t>
      </w:r>
      <w:r>
        <w:rPr>
          <w:spacing w:val="1"/>
        </w:rPr>
        <w:t> </w:t>
      </w:r>
      <w:r>
        <w:rPr/>
        <w:t>своєрідну</w:t>
      </w:r>
      <w:r>
        <w:rPr>
          <w:spacing w:val="1"/>
        </w:rPr>
        <w:t> </w:t>
      </w:r>
      <w:r>
        <w:rPr/>
        <w:t>півсферу.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гаситься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рахунок</w:t>
      </w:r>
      <w:r>
        <w:rPr>
          <w:spacing w:val="1"/>
        </w:rPr>
        <w:t> </w:t>
      </w:r>
      <w:r>
        <w:rPr/>
        <w:t>поступального</w:t>
      </w:r>
      <w:r>
        <w:rPr>
          <w:spacing w:val="-1"/>
        </w:rPr>
        <w:t> </w:t>
      </w:r>
      <w:r>
        <w:rPr/>
        <w:t>руху кистей</w:t>
      </w:r>
      <w:r>
        <w:rPr>
          <w:spacing w:val="-2"/>
        </w:rPr>
        <w:t> </w:t>
      </w:r>
      <w:r>
        <w:rPr/>
        <w:t>і</w:t>
      </w:r>
      <w:r>
        <w:rPr>
          <w:spacing w:val="-2"/>
        </w:rPr>
        <w:t> </w:t>
      </w:r>
      <w:r>
        <w:rPr/>
        <w:t>згинання рук.</w:t>
      </w:r>
    </w:p>
    <w:p>
      <w:pPr>
        <w:pStyle w:val="BodyText"/>
        <w:spacing w:before="1"/>
        <w:ind w:right="483" w:firstLine="567"/>
      </w:pPr>
      <w:r>
        <w:rPr/>
        <w:t>М'яч, який летить високо, треба ловити двома руками зверху в</w:t>
      </w:r>
      <w:r>
        <w:rPr>
          <w:spacing w:val="1"/>
        </w:rPr>
        <w:t> </w:t>
      </w:r>
      <w:r>
        <w:rPr/>
        <w:t>стрибку.</w:t>
      </w:r>
    </w:p>
    <w:p>
      <w:pPr>
        <w:pStyle w:val="BodyText"/>
        <w:ind w:right="483" w:firstLine="567"/>
      </w:pPr>
      <w:r>
        <w:rPr>
          <w:i/>
        </w:rPr>
        <w:t>Ловіння</w:t>
      </w:r>
      <w:r>
        <w:rPr>
          <w:i/>
          <w:spacing w:val="1"/>
        </w:rPr>
        <w:t> </w:t>
      </w:r>
      <w:r>
        <w:rPr>
          <w:i/>
        </w:rPr>
        <w:t>у</w:t>
      </w:r>
      <w:r>
        <w:rPr>
          <w:i/>
          <w:spacing w:val="1"/>
        </w:rPr>
        <w:t> </w:t>
      </w:r>
      <w:r>
        <w:rPr>
          <w:i/>
        </w:rPr>
        <w:t>падінні</w:t>
      </w:r>
      <w:r>
        <w:rPr>
          <w:i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ефективний</w:t>
      </w:r>
      <w:r>
        <w:rPr>
          <w:spacing w:val="1"/>
        </w:rPr>
        <w:t> </w:t>
      </w:r>
      <w:r>
        <w:rPr/>
        <w:t>спосіб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м'ячем,</w:t>
      </w:r>
      <w:r>
        <w:rPr>
          <w:spacing w:val="1"/>
        </w:rPr>
        <w:t> </w:t>
      </w:r>
      <w:r>
        <w:rPr/>
        <w:t>направленим</w:t>
      </w:r>
      <w:r>
        <w:rPr>
          <w:spacing w:val="1"/>
        </w:rPr>
        <w:t> </w:t>
      </w:r>
      <w:r>
        <w:rPr/>
        <w:t>зненацька,</w:t>
      </w:r>
      <w:r>
        <w:rPr>
          <w:spacing w:val="1"/>
        </w:rPr>
        <w:t> </w:t>
      </w:r>
      <w:r>
        <w:rPr/>
        <w:t>точно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сильно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бік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воротаря;</w:t>
      </w:r>
      <w:r>
        <w:rPr>
          <w:spacing w:val="1"/>
        </w:rPr>
        <w:t> </w:t>
      </w:r>
      <w:r>
        <w:rPr/>
        <w:t>перехоплення</w:t>
      </w:r>
      <w:r>
        <w:rPr>
          <w:spacing w:val="1"/>
        </w:rPr>
        <w:t> </w:t>
      </w:r>
      <w:r>
        <w:rPr/>
        <w:t>передач</w:t>
      </w:r>
      <w:r>
        <w:rPr>
          <w:spacing w:val="1"/>
        </w:rPr>
        <w:t> </w:t>
      </w:r>
      <w:r>
        <w:rPr/>
        <w:t>уздовж</w:t>
      </w:r>
      <w:r>
        <w:rPr>
          <w:spacing w:val="1"/>
        </w:rPr>
        <w:t> </w:t>
      </w:r>
      <w:r>
        <w:rPr/>
        <w:t>воріт;</w:t>
      </w:r>
      <w:r>
        <w:rPr>
          <w:spacing w:val="1"/>
        </w:rPr>
        <w:t> </w:t>
      </w:r>
      <w:r>
        <w:rPr/>
        <w:t>відбирання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ногах</w:t>
      </w:r>
      <w:r>
        <w:rPr>
          <w:spacing w:val="1"/>
        </w:rPr>
        <w:t> </w:t>
      </w:r>
      <w:r>
        <w:rPr/>
        <w:t>у</w:t>
      </w:r>
      <w:r>
        <w:rPr>
          <w:spacing w:val="-77"/>
        </w:rPr>
        <w:t> </w:t>
      </w:r>
      <w:r>
        <w:rPr/>
        <w:t>суперника.</w:t>
      </w:r>
    </w:p>
    <w:p>
      <w:pPr>
        <w:pStyle w:val="BodyText"/>
        <w:ind w:right="482" w:firstLine="567"/>
      </w:pPr>
      <w:r>
        <w:rPr/>
        <w:t>Відомі два варіанти ловіння: без і з фазою польоту. Перший</w:t>
      </w:r>
      <w:r>
        <w:rPr>
          <w:spacing w:val="1"/>
        </w:rPr>
        <w:t> </w:t>
      </w:r>
      <w:r>
        <w:rPr/>
        <w:t>варіант застосовують зазвичай для ловіння м'ячів, що котяться на</w:t>
      </w:r>
      <w:r>
        <w:rPr>
          <w:spacing w:val="1"/>
        </w:rPr>
        <w:t> </w:t>
      </w:r>
      <w:r>
        <w:rPr/>
        <w:t>відстані</w:t>
      </w:r>
      <w:r>
        <w:rPr>
          <w:spacing w:val="1"/>
        </w:rPr>
        <w:t> </w:t>
      </w:r>
      <w:r>
        <w:rPr/>
        <w:t>2-2,5</w:t>
      </w:r>
      <w:r>
        <w:rPr>
          <w:spacing w:val="1"/>
        </w:rPr>
        <w:t> </w:t>
      </w:r>
      <w:r>
        <w:rPr/>
        <w:t>м</w:t>
      </w:r>
      <w:r>
        <w:rPr>
          <w:spacing w:val="1"/>
        </w:rPr>
        <w:t> </w:t>
      </w:r>
      <w:r>
        <w:rPr/>
        <w:t>збоку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воротаря.</w:t>
      </w:r>
      <w:r>
        <w:rPr>
          <w:spacing w:val="1"/>
        </w:rPr>
        <w:t> </w:t>
      </w:r>
      <w:r>
        <w:rPr/>
        <w:t>Попередньо</w:t>
      </w:r>
      <w:r>
        <w:rPr>
          <w:spacing w:val="1"/>
        </w:rPr>
        <w:t> </w:t>
      </w:r>
      <w:r>
        <w:rPr/>
        <w:t>воротар</w:t>
      </w:r>
      <w:r>
        <w:rPr>
          <w:spacing w:val="1"/>
        </w:rPr>
        <w:t> </w:t>
      </w:r>
      <w:r>
        <w:rPr/>
        <w:t>робить</w:t>
      </w:r>
      <w:r>
        <w:rPr>
          <w:spacing w:val="-77"/>
        </w:rPr>
        <w:t> </w:t>
      </w:r>
      <w:r>
        <w:rPr/>
        <w:t>широкий</w:t>
      </w:r>
      <w:r>
        <w:rPr>
          <w:spacing w:val="57"/>
        </w:rPr>
        <w:t> </w:t>
      </w:r>
      <w:r>
        <w:rPr/>
        <w:t>крок,</w:t>
      </w:r>
      <w:r>
        <w:rPr>
          <w:spacing w:val="56"/>
        </w:rPr>
        <w:t> </w:t>
      </w:r>
      <w:r>
        <w:rPr/>
        <w:t>спрямовуючи</w:t>
      </w:r>
      <w:r>
        <w:rPr>
          <w:spacing w:val="58"/>
        </w:rPr>
        <w:t> </w:t>
      </w:r>
      <w:r>
        <w:rPr/>
        <w:t>руки</w:t>
      </w:r>
      <w:r>
        <w:rPr>
          <w:spacing w:val="57"/>
        </w:rPr>
        <w:t> </w:t>
      </w:r>
      <w:r>
        <w:rPr/>
        <w:t>до</w:t>
      </w:r>
      <w:r>
        <w:rPr>
          <w:spacing w:val="58"/>
        </w:rPr>
        <w:t> </w:t>
      </w:r>
      <w:r>
        <w:rPr/>
        <w:t>м'яча.</w:t>
      </w:r>
      <w:r>
        <w:rPr>
          <w:spacing w:val="58"/>
        </w:rPr>
        <w:t> </w:t>
      </w:r>
      <w:r>
        <w:rPr/>
        <w:t>Падіння</w:t>
      </w:r>
      <w:r>
        <w:rPr>
          <w:spacing w:val="57"/>
        </w:rPr>
        <w:t> </w:t>
      </w:r>
      <w:r>
        <w:rPr/>
        <w:t>відбувається</w:t>
      </w:r>
    </w:p>
    <w:p>
      <w:pPr>
        <w:pStyle w:val="BodyText"/>
        <w:ind w:right="482"/>
      </w:pPr>
      <w:r>
        <w:rPr/>
        <w:t>«перекатом»: спочатку до землі доторкається гомілка, потім стегно і</w:t>
      </w:r>
      <w:r>
        <w:rPr>
          <w:spacing w:val="-77"/>
        </w:rPr>
        <w:t> </w:t>
      </w:r>
      <w:r>
        <w:rPr/>
        <w:t>тулуб.</w:t>
      </w:r>
      <w:r>
        <w:rPr>
          <w:spacing w:val="-3"/>
        </w:rPr>
        <w:t> </w:t>
      </w:r>
      <w:r>
        <w:rPr/>
        <w:t>Витягнуті</w:t>
      </w:r>
      <w:r>
        <w:rPr>
          <w:spacing w:val="-2"/>
        </w:rPr>
        <w:t> </w:t>
      </w:r>
      <w:r>
        <w:rPr/>
        <w:t>паралельно</w:t>
      </w:r>
      <w:r>
        <w:rPr>
          <w:spacing w:val="-2"/>
        </w:rPr>
        <w:t> </w:t>
      </w:r>
      <w:r>
        <w:rPr/>
        <w:t>руки</w:t>
      </w:r>
      <w:r>
        <w:rPr>
          <w:spacing w:val="-2"/>
        </w:rPr>
        <w:t> </w:t>
      </w:r>
      <w:r>
        <w:rPr/>
        <w:t>загороджують</w:t>
      </w:r>
      <w:r>
        <w:rPr>
          <w:spacing w:val="-2"/>
        </w:rPr>
        <w:t> </w:t>
      </w:r>
      <w:r>
        <w:rPr/>
        <w:t>шлях</w:t>
      </w:r>
      <w:r>
        <w:rPr>
          <w:spacing w:val="-1"/>
        </w:rPr>
        <w:t> </w:t>
      </w:r>
      <w:r>
        <w:rPr/>
        <w:t>м'ячу.</w:t>
      </w:r>
    </w:p>
    <w:p>
      <w:pPr>
        <w:pStyle w:val="BodyText"/>
        <w:ind w:right="482" w:firstLine="567"/>
      </w:pPr>
      <w:r>
        <w:rPr/>
        <w:t>Для</w:t>
      </w:r>
      <w:r>
        <w:rPr>
          <w:spacing w:val="1"/>
        </w:rPr>
        <w:t> </w:t>
      </w:r>
      <w:r>
        <w:rPr/>
        <w:t>ловіння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котрий</w:t>
      </w:r>
      <w:r>
        <w:rPr>
          <w:spacing w:val="1"/>
        </w:rPr>
        <w:t> </w:t>
      </w:r>
      <w:r>
        <w:rPr/>
        <w:t>летить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значній</w:t>
      </w:r>
      <w:r>
        <w:rPr>
          <w:spacing w:val="1"/>
        </w:rPr>
        <w:t> </w:t>
      </w:r>
      <w:r>
        <w:rPr/>
        <w:t>відстані,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падіння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фазою</w:t>
      </w:r>
      <w:r>
        <w:rPr>
          <w:spacing w:val="1"/>
        </w:rPr>
        <w:t> </w:t>
      </w:r>
      <w:r>
        <w:rPr/>
        <w:t>польоту.</w:t>
      </w:r>
      <w:r>
        <w:rPr>
          <w:spacing w:val="1"/>
        </w:rPr>
        <w:t> </w:t>
      </w:r>
      <w:r>
        <w:rPr/>
        <w:t>Попередньо</w:t>
      </w:r>
      <w:r>
        <w:rPr>
          <w:spacing w:val="1"/>
        </w:rPr>
        <w:t> </w:t>
      </w:r>
      <w:r>
        <w:rPr/>
        <w:t>роблять</w:t>
      </w:r>
      <w:r>
        <w:rPr>
          <w:spacing w:val="-77"/>
        </w:rPr>
        <w:t> </w:t>
      </w:r>
      <w:r>
        <w:rPr/>
        <w:t>один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швидкі</w:t>
      </w:r>
      <w:r>
        <w:rPr>
          <w:spacing w:val="1"/>
        </w:rPr>
        <w:t> </w:t>
      </w:r>
      <w:r>
        <w:rPr/>
        <w:t>приставні</w:t>
      </w:r>
      <w:r>
        <w:rPr>
          <w:spacing w:val="1"/>
        </w:rPr>
        <w:t> </w:t>
      </w:r>
      <w:r>
        <w:rPr/>
        <w:t>кроки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напрямку</w:t>
      </w:r>
      <w:r>
        <w:rPr>
          <w:spacing w:val="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м'яча.</w:t>
      </w:r>
      <w:r>
        <w:rPr>
          <w:spacing w:val="-77"/>
        </w:rPr>
        <w:t> </w:t>
      </w:r>
      <w:r>
        <w:rPr/>
        <w:t>Поштовх робить ближня до нього нога. Руки найкоротшим шляхом</w:t>
      </w:r>
      <w:r>
        <w:rPr>
          <w:spacing w:val="1"/>
        </w:rPr>
        <w:t> </w:t>
      </w:r>
      <w:r>
        <w:rPr/>
        <w:t>активно виносяться до м'яча. Ловіння здійснюють у фазі польоту.</w:t>
      </w:r>
      <w:r>
        <w:rPr>
          <w:spacing w:val="1"/>
        </w:rPr>
        <w:t> </w:t>
      </w:r>
      <w:r>
        <w:rPr/>
        <w:t>Після оволодіння м'ячем – групування. Приземлення відбувається в</w:t>
      </w:r>
      <w:r>
        <w:rPr>
          <w:spacing w:val="1"/>
        </w:rPr>
        <w:t> </w:t>
      </w:r>
      <w:r>
        <w:rPr/>
        <w:t>такій</w:t>
      </w:r>
      <w:r>
        <w:rPr>
          <w:spacing w:val="5"/>
        </w:rPr>
        <w:t> </w:t>
      </w:r>
      <w:r>
        <w:rPr/>
        <w:t>послідовності:</w:t>
      </w:r>
      <w:r>
        <w:rPr>
          <w:spacing w:val="5"/>
        </w:rPr>
        <w:t> </w:t>
      </w:r>
      <w:r>
        <w:rPr/>
        <w:t>спочатку</w:t>
      </w:r>
      <w:r>
        <w:rPr>
          <w:spacing w:val="5"/>
        </w:rPr>
        <w:t> </w:t>
      </w:r>
      <w:r>
        <w:rPr/>
        <w:t>на</w:t>
      </w:r>
      <w:r>
        <w:rPr>
          <w:spacing w:val="5"/>
        </w:rPr>
        <w:t> </w:t>
      </w:r>
      <w:r>
        <w:rPr/>
        <w:t>передпліччя,</w:t>
      </w:r>
      <w:r>
        <w:rPr>
          <w:spacing w:val="6"/>
        </w:rPr>
        <w:t> </w:t>
      </w:r>
      <w:r>
        <w:rPr/>
        <w:t>потім</w:t>
      </w:r>
      <w:r>
        <w:rPr>
          <w:spacing w:val="6"/>
        </w:rPr>
        <w:t> </w:t>
      </w:r>
      <w:r>
        <w:rPr/>
        <w:t>на</w:t>
      </w:r>
      <w:r>
        <w:rPr>
          <w:spacing w:val="6"/>
        </w:rPr>
        <w:t> </w:t>
      </w:r>
      <w:r>
        <w:rPr/>
        <w:t>плече,</w:t>
      </w:r>
      <w:r>
        <w:rPr>
          <w:spacing w:val="6"/>
        </w:rPr>
        <w:t> </w:t>
      </w:r>
      <w:r>
        <w:rPr/>
        <w:t>тулуб</w:t>
      </w:r>
      <w:r>
        <w:rPr>
          <w:spacing w:val="-78"/>
        </w:rPr>
        <w:t> </w:t>
      </w:r>
      <w:r>
        <w:rPr/>
        <w:t>і ноги.</w:t>
      </w:r>
    </w:p>
    <w:p>
      <w:pPr>
        <w:pStyle w:val="BodyText"/>
        <w:ind w:right="481" w:firstLine="567"/>
      </w:pPr>
      <w:r>
        <w:rPr>
          <w:i/>
        </w:rPr>
        <w:t>Відбивання</w:t>
      </w:r>
      <w:r>
        <w:rPr>
          <w:i/>
          <w:spacing w:val="1"/>
        </w:rPr>
        <w:t> </w:t>
      </w:r>
      <w:r>
        <w:rPr>
          <w:i/>
        </w:rPr>
        <w:t>м'яча.</w:t>
      </w:r>
      <w:r>
        <w:rPr>
          <w:i/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зловити</w:t>
      </w:r>
      <w:r>
        <w:rPr>
          <w:spacing w:val="1"/>
        </w:rPr>
        <w:t> </w:t>
      </w:r>
      <w:r>
        <w:rPr/>
        <w:t>(через</w:t>
      </w:r>
      <w:r>
        <w:rPr>
          <w:spacing w:val="1"/>
        </w:rPr>
        <w:t> </w:t>
      </w:r>
      <w:r>
        <w:rPr/>
        <w:t>протидію</w:t>
      </w:r>
      <w:r>
        <w:rPr>
          <w:spacing w:val="1"/>
        </w:rPr>
        <w:t> </w:t>
      </w:r>
      <w:r>
        <w:rPr/>
        <w:t>суперника, велику силу удару, важкодосяжність м'яча тощо) м'яч, –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відбивають.</w:t>
      </w:r>
      <w:r>
        <w:rPr>
          <w:spacing w:val="1"/>
        </w:rPr>
        <w:t> </w:t>
      </w:r>
      <w:r>
        <w:rPr/>
        <w:t>Назустріч</w:t>
      </w:r>
      <w:r>
        <w:rPr>
          <w:spacing w:val="1"/>
        </w:rPr>
        <w:t> </w:t>
      </w:r>
      <w:r>
        <w:rPr/>
        <w:t>м'ячу,</w:t>
      </w:r>
      <w:r>
        <w:rPr>
          <w:spacing w:val="1"/>
        </w:rPr>
        <w:t> </w:t>
      </w:r>
      <w:r>
        <w:rPr/>
        <w:t>котрий</w:t>
      </w:r>
      <w:r>
        <w:rPr>
          <w:spacing w:val="1"/>
        </w:rPr>
        <w:t> </w:t>
      </w:r>
      <w:r>
        <w:rPr/>
        <w:t>летить,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виноситься одна чи дві руки. Відбивання здійснюють найчастіше</w:t>
      </w:r>
      <w:r>
        <w:rPr>
          <w:spacing w:val="1"/>
        </w:rPr>
        <w:t> </w:t>
      </w:r>
      <w:r>
        <w:rPr/>
        <w:t>долонями чи кулаком (іноді удар м'яча припадає на передпліччя).</w:t>
      </w:r>
      <w:r>
        <w:rPr>
          <w:spacing w:val="1"/>
        </w:rPr>
        <w:t> </w:t>
      </w:r>
      <w:r>
        <w:rPr/>
        <w:t>М'яч</w:t>
      </w:r>
      <w:r>
        <w:rPr>
          <w:spacing w:val="-1"/>
        </w:rPr>
        <w:t> </w:t>
      </w:r>
      <w:r>
        <w:rPr/>
        <w:t>рекомендується</w:t>
      </w:r>
      <w:r>
        <w:rPr>
          <w:spacing w:val="-3"/>
        </w:rPr>
        <w:t> </w:t>
      </w:r>
      <w:r>
        <w:rPr/>
        <w:t>спрямовувати в</w:t>
      </w:r>
      <w:r>
        <w:rPr>
          <w:spacing w:val="-2"/>
        </w:rPr>
        <w:t> </w:t>
      </w:r>
      <w:r>
        <w:rPr/>
        <w:t>бік</w:t>
      </w:r>
      <w:r>
        <w:rPr>
          <w:spacing w:val="-2"/>
        </w:rPr>
        <w:t> </w:t>
      </w:r>
      <w:r>
        <w:rPr/>
        <w:t>від</w:t>
      </w:r>
      <w:r>
        <w:rPr>
          <w:spacing w:val="-1"/>
        </w:rPr>
        <w:t> </w:t>
      </w:r>
      <w:r>
        <w:rPr/>
        <w:t>воріт.</w:t>
      </w:r>
    </w:p>
    <w:p>
      <w:pPr>
        <w:pStyle w:val="BodyText"/>
        <w:ind w:right="484" w:firstLine="567"/>
      </w:pPr>
      <w:r>
        <w:rPr/>
        <w:t>М'яч, який летить на значній відстані від воротаря, потрібно</w:t>
      </w:r>
      <w:r>
        <w:rPr>
          <w:spacing w:val="1"/>
        </w:rPr>
        <w:t> </w:t>
      </w:r>
      <w:r>
        <w:rPr/>
        <w:t>відбивати однією</w:t>
      </w:r>
      <w:r>
        <w:rPr>
          <w:spacing w:val="-2"/>
        </w:rPr>
        <w:t> </w:t>
      </w:r>
      <w:r>
        <w:rPr/>
        <w:t>рукою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падінні.</w:t>
      </w:r>
    </w:p>
    <w:p>
      <w:pPr>
        <w:pStyle w:val="BodyText"/>
        <w:spacing w:line="247" w:lineRule="auto" w:before="6"/>
        <w:ind w:right="480" w:firstLine="567"/>
      </w:pPr>
      <w:r>
        <w:rPr/>
        <w:t>Щоб припинити «прострільні» і «навісні» передачі, воротарю</w:t>
      </w:r>
      <w:r>
        <w:rPr>
          <w:spacing w:val="1"/>
        </w:rPr>
        <w:t> </w:t>
      </w:r>
      <w:r>
        <w:rPr/>
        <w:t>необхідно</w:t>
      </w:r>
      <w:r>
        <w:rPr>
          <w:spacing w:val="1"/>
        </w:rPr>
        <w:t> </w:t>
      </w:r>
      <w:r>
        <w:rPr/>
        <w:t>відбити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значну</w:t>
      </w:r>
      <w:r>
        <w:rPr>
          <w:spacing w:val="1"/>
        </w:rPr>
        <w:t> </w:t>
      </w:r>
      <w:r>
        <w:rPr/>
        <w:t>відстань.</w:t>
      </w:r>
      <w:r>
        <w:rPr>
          <w:spacing w:val="1"/>
        </w:rPr>
        <w:t> </w:t>
      </w:r>
      <w:r>
        <w:rPr/>
        <w:t>Для</w:t>
      </w:r>
      <w:r>
        <w:rPr>
          <w:spacing w:val="8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застосовується</w:t>
      </w:r>
      <w:r>
        <w:rPr>
          <w:spacing w:val="61"/>
        </w:rPr>
        <w:t> </w:t>
      </w:r>
      <w:r>
        <w:rPr/>
        <w:t>удар</w:t>
      </w:r>
      <w:r>
        <w:rPr>
          <w:spacing w:val="63"/>
        </w:rPr>
        <w:t> </w:t>
      </w:r>
      <w:r>
        <w:rPr/>
        <w:t>по</w:t>
      </w:r>
      <w:r>
        <w:rPr>
          <w:spacing w:val="61"/>
        </w:rPr>
        <w:t> </w:t>
      </w:r>
      <w:r>
        <w:rPr/>
        <w:t>м'ячу</w:t>
      </w:r>
      <w:r>
        <w:rPr>
          <w:spacing w:val="61"/>
        </w:rPr>
        <w:t> </w:t>
      </w:r>
      <w:r>
        <w:rPr/>
        <w:t>одним</w:t>
      </w:r>
      <w:r>
        <w:rPr>
          <w:spacing w:val="62"/>
        </w:rPr>
        <w:t> </w:t>
      </w:r>
      <w:r>
        <w:rPr/>
        <w:t>чи</w:t>
      </w:r>
      <w:r>
        <w:rPr>
          <w:spacing w:val="62"/>
        </w:rPr>
        <w:t> </w:t>
      </w:r>
      <w:r>
        <w:rPr/>
        <w:t>двома</w:t>
      </w:r>
      <w:r>
        <w:rPr>
          <w:spacing w:val="61"/>
        </w:rPr>
        <w:t> </w:t>
      </w:r>
      <w:r>
        <w:rPr/>
        <w:t>кулаками.</w:t>
      </w:r>
      <w:r>
        <w:rPr>
          <w:spacing w:val="61"/>
        </w:rPr>
        <w:t> </w:t>
      </w:r>
      <w:r>
        <w:rPr/>
        <w:t>Воротар</w:t>
      </w:r>
    </w:p>
    <w:p>
      <w:pPr>
        <w:spacing w:after="0" w:line="247" w:lineRule="auto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line="247" w:lineRule="auto" w:before="71"/>
        <w:ind w:right="484" w:hanging="1"/>
      </w:pPr>
      <w:r>
        <w:rPr/>
        <w:t>відбиває м'яч на місці, у кроці, після різних переміщень і, особливо</w:t>
      </w:r>
      <w:r>
        <w:rPr>
          <w:spacing w:val="1"/>
        </w:rPr>
        <w:t> </w:t>
      </w:r>
      <w:r>
        <w:rPr/>
        <w:t>часто,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</w:t>
      </w:r>
      <w:r>
        <w:rPr/>
        <w:t>стрибку.</w:t>
      </w:r>
    </w:p>
    <w:p>
      <w:pPr>
        <w:pStyle w:val="BodyText"/>
        <w:spacing w:line="247" w:lineRule="auto" w:before="3"/>
        <w:ind w:right="481" w:firstLine="567"/>
      </w:pPr>
      <w:r>
        <w:rPr>
          <w:i/>
        </w:rPr>
        <w:t>Переведення</w:t>
      </w:r>
      <w:r>
        <w:rPr>
          <w:i/>
          <w:spacing w:val="1"/>
        </w:rPr>
        <w:t> </w:t>
      </w:r>
      <w:r>
        <w:rPr>
          <w:i/>
        </w:rPr>
        <w:t>м'яча.</w:t>
      </w:r>
      <w:r>
        <w:rPr>
          <w:i/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переведень</w:t>
      </w:r>
      <w:r>
        <w:rPr>
          <w:spacing w:val="1"/>
        </w:rPr>
        <w:t> </w:t>
      </w:r>
      <w:r>
        <w:rPr/>
        <w:t>відносяться</w:t>
      </w:r>
      <w:r>
        <w:rPr>
          <w:spacing w:val="1"/>
        </w:rPr>
        <w:t> </w:t>
      </w:r>
      <w:r>
        <w:rPr/>
        <w:t>дії</w:t>
      </w:r>
      <w:r>
        <w:rPr>
          <w:spacing w:val="80"/>
        </w:rPr>
        <w:t> </w:t>
      </w:r>
      <w:r>
        <w:rPr/>
        <w:t>воротаря,</w:t>
      </w:r>
      <w:r>
        <w:rPr>
          <w:spacing w:val="1"/>
        </w:rPr>
        <w:t> </w:t>
      </w:r>
      <w:r>
        <w:rPr/>
        <w:t>мета яких – спрямувати м'яч, який летить у ворота, через верхню</w:t>
      </w:r>
      <w:r>
        <w:rPr>
          <w:spacing w:val="1"/>
        </w:rPr>
        <w:t> </w:t>
      </w:r>
      <w:r>
        <w:rPr/>
        <w:t>перекладину.</w:t>
      </w:r>
      <w:r>
        <w:rPr>
          <w:spacing w:val="45"/>
        </w:rPr>
        <w:t> </w:t>
      </w:r>
      <w:r>
        <w:rPr/>
        <w:t>В</w:t>
      </w:r>
      <w:r>
        <w:rPr>
          <w:spacing w:val="44"/>
        </w:rPr>
        <w:t> </w:t>
      </w:r>
      <w:r>
        <w:rPr/>
        <w:t>основному</w:t>
      </w:r>
      <w:r>
        <w:rPr>
          <w:spacing w:val="46"/>
        </w:rPr>
        <w:t> </w:t>
      </w:r>
      <w:r>
        <w:rPr/>
        <w:t>переводяться</w:t>
      </w:r>
      <w:r>
        <w:rPr>
          <w:spacing w:val="45"/>
        </w:rPr>
        <w:t> </w:t>
      </w:r>
      <w:r>
        <w:rPr/>
        <w:t>м'ячі,</w:t>
      </w:r>
      <w:r>
        <w:rPr>
          <w:spacing w:val="45"/>
        </w:rPr>
        <w:t> </w:t>
      </w:r>
      <w:r>
        <w:rPr/>
        <w:t>що</w:t>
      </w:r>
      <w:r>
        <w:rPr>
          <w:spacing w:val="46"/>
        </w:rPr>
        <w:t> </w:t>
      </w:r>
      <w:r>
        <w:rPr/>
        <w:t>летять</w:t>
      </w:r>
      <w:r>
        <w:rPr>
          <w:spacing w:val="45"/>
        </w:rPr>
        <w:t> </w:t>
      </w:r>
      <w:r>
        <w:rPr/>
        <w:t>сильно</w:t>
      </w:r>
      <w:r>
        <w:rPr>
          <w:spacing w:val="45"/>
        </w:rPr>
        <w:t> </w:t>
      </w:r>
      <w:r>
        <w:rPr/>
        <w:t>і</w:t>
      </w:r>
      <w:r>
        <w:rPr>
          <w:spacing w:val="-78"/>
        </w:rPr>
        <w:t> </w:t>
      </w:r>
      <w:r>
        <w:rPr/>
        <w:t>по</w:t>
      </w:r>
      <w:r>
        <w:rPr>
          <w:spacing w:val="1"/>
        </w:rPr>
        <w:t> </w:t>
      </w:r>
      <w:r>
        <w:rPr/>
        <w:t>високій</w:t>
      </w:r>
      <w:r>
        <w:rPr>
          <w:spacing w:val="1"/>
        </w:rPr>
        <w:t> </w:t>
      </w:r>
      <w:r>
        <w:rPr/>
        <w:t>траєкторії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воротарем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збоку</w:t>
      </w:r>
      <w:r>
        <w:rPr>
          <w:spacing w:val="1"/>
        </w:rPr>
        <w:t> </w:t>
      </w:r>
      <w:r>
        <w:rPr/>
        <w:t>від</w:t>
      </w:r>
      <w:r>
        <w:rPr>
          <w:spacing w:val="81"/>
        </w:rPr>
        <w:t> </w:t>
      </w:r>
      <w:r>
        <w:rPr/>
        <w:t>нього.</w:t>
      </w:r>
      <w:r>
        <w:rPr>
          <w:spacing w:val="1"/>
        </w:rPr>
        <w:t> </w:t>
      </w:r>
      <w:r>
        <w:rPr/>
        <w:t>Переведення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нагадує</w:t>
      </w:r>
      <w:r>
        <w:rPr>
          <w:spacing w:val="1"/>
        </w:rPr>
        <w:t> </w:t>
      </w:r>
      <w:r>
        <w:rPr/>
        <w:t>відбивання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однією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двома</w:t>
      </w:r>
      <w:r>
        <w:rPr>
          <w:spacing w:val="1"/>
        </w:rPr>
        <w:t> </w:t>
      </w:r>
      <w:r>
        <w:rPr/>
        <w:t>руками.</w:t>
      </w:r>
      <w:r>
        <w:rPr>
          <w:spacing w:val="1"/>
        </w:rPr>
        <w:t> </w:t>
      </w:r>
      <w:r>
        <w:rPr/>
        <w:t>Важкодосяжні</w:t>
      </w:r>
      <w:r>
        <w:rPr>
          <w:spacing w:val="1"/>
        </w:rPr>
        <w:t> </w:t>
      </w:r>
      <w:r>
        <w:rPr/>
        <w:t>м'ячі</w:t>
      </w:r>
      <w:r>
        <w:rPr>
          <w:spacing w:val="1"/>
        </w:rPr>
        <w:t> </w:t>
      </w:r>
      <w:r>
        <w:rPr/>
        <w:t>переводяться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падінні.</w:t>
      </w:r>
    </w:p>
    <w:p>
      <w:pPr>
        <w:pStyle w:val="BodyText"/>
        <w:spacing w:line="247" w:lineRule="auto" w:before="6"/>
        <w:ind w:right="482" w:firstLine="567"/>
      </w:pPr>
      <w:r>
        <w:rPr/>
        <w:t>Воротар повинен уміло керувати гравцями, що беруть участь її</w:t>
      </w:r>
      <w:r>
        <w:rPr>
          <w:spacing w:val="1"/>
        </w:rPr>
        <w:t> </w:t>
      </w:r>
      <w:r>
        <w:rPr/>
        <w:t>обороні власних воріт. Для цього він має навчитися чітко «читати»</w:t>
      </w:r>
      <w:r>
        <w:rPr>
          <w:spacing w:val="1"/>
        </w:rPr>
        <w:t> </w:t>
      </w:r>
      <w:r>
        <w:rPr/>
        <w:t>гру та завоювати достатній авторитет у гравців власної команди. У</w:t>
      </w:r>
      <w:r>
        <w:rPr>
          <w:spacing w:val="1"/>
        </w:rPr>
        <w:t> </w:t>
      </w:r>
      <w:r>
        <w:rPr/>
        <w:t>грі</w:t>
      </w:r>
      <w:r>
        <w:rPr>
          <w:spacing w:val="1"/>
        </w:rPr>
        <w:t> </w:t>
      </w:r>
      <w:r>
        <w:rPr/>
        <w:t>воротаря</w:t>
      </w:r>
      <w:r>
        <w:rPr>
          <w:spacing w:val="1"/>
        </w:rPr>
        <w:t> </w:t>
      </w:r>
      <w:r>
        <w:rPr/>
        <w:t>важливо</w:t>
      </w:r>
      <w:r>
        <w:rPr>
          <w:spacing w:val="1"/>
        </w:rPr>
        <w:t> </w:t>
      </w:r>
      <w:r>
        <w:rPr/>
        <w:t>обрати</w:t>
      </w:r>
      <w:r>
        <w:rPr>
          <w:spacing w:val="1"/>
        </w:rPr>
        <w:t> </w:t>
      </w:r>
      <w:r>
        <w:rPr/>
        <w:t>правильну</w:t>
      </w:r>
      <w:r>
        <w:rPr>
          <w:spacing w:val="1"/>
        </w:rPr>
        <w:t> </w:t>
      </w:r>
      <w:r>
        <w:rPr/>
        <w:t>позицію</w:t>
      </w:r>
      <w:r>
        <w:rPr>
          <w:spacing w:val="1"/>
        </w:rPr>
        <w:t> </w:t>
      </w:r>
      <w:r>
        <w:rPr/>
        <w:t>відносно</w:t>
      </w:r>
      <w:r>
        <w:rPr>
          <w:spacing w:val="-77"/>
        </w:rPr>
        <w:t> </w:t>
      </w:r>
      <w:r>
        <w:rPr/>
        <w:t>можливого напрямку удару по воротах чи своєчасно переміститися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точку</w:t>
      </w:r>
      <w:r>
        <w:rPr>
          <w:spacing w:val="1"/>
        </w:rPr>
        <w:t> </w:t>
      </w:r>
      <w:r>
        <w:rPr/>
        <w:t>очікуваної</w:t>
      </w:r>
      <w:r>
        <w:rPr>
          <w:spacing w:val="1"/>
        </w:rPr>
        <w:t> </w:t>
      </w:r>
      <w:r>
        <w:rPr/>
        <w:t>траєкторії</w:t>
      </w:r>
      <w:r>
        <w:rPr>
          <w:spacing w:val="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навісів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ворота,</w:t>
      </w:r>
      <w:r>
        <w:rPr>
          <w:spacing w:val="1"/>
        </w:rPr>
        <w:t> </w:t>
      </w:r>
      <w:r>
        <w:rPr/>
        <w:t>прострільних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кутових</w:t>
      </w:r>
      <w:r>
        <w:rPr>
          <w:spacing w:val="1"/>
        </w:rPr>
        <w:t> </w:t>
      </w:r>
      <w:r>
        <w:rPr/>
        <w:t>ударів.</w:t>
      </w:r>
      <w:r>
        <w:rPr>
          <w:spacing w:val="1"/>
        </w:rPr>
        <w:t> </w:t>
      </w:r>
      <w:r>
        <w:rPr/>
        <w:t>Помилки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названих</w:t>
      </w:r>
      <w:r>
        <w:rPr>
          <w:spacing w:val="1"/>
        </w:rPr>
        <w:t> </w:t>
      </w:r>
      <w:r>
        <w:rPr/>
        <w:t>техніко-тактичних</w:t>
      </w:r>
      <w:r>
        <w:rPr>
          <w:spacing w:val="1"/>
        </w:rPr>
        <w:t> </w:t>
      </w:r>
      <w:r>
        <w:rPr/>
        <w:t>прийомах гри воротаря</w:t>
      </w:r>
      <w:r>
        <w:rPr>
          <w:spacing w:val="1"/>
        </w:rPr>
        <w:t> </w:t>
      </w:r>
      <w:r>
        <w:rPr/>
        <w:t>є основною причиною</w:t>
      </w:r>
      <w:r>
        <w:rPr>
          <w:spacing w:val="1"/>
        </w:rPr>
        <w:t> </w:t>
      </w:r>
      <w:r>
        <w:rPr/>
        <w:t>взяття</w:t>
      </w:r>
      <w:r>
        <w:rPr>
          <w:spacing w:val="-2"/>
        </w:rPr>
        <w:t> </w:t>
      </w:r>
      <w:r>
        <w:rPr/>
        <w:t>воріт з</w:t>
      </w:r>
      <w:r>
        <w:rPr>
          <w:spacing w:val="-1"/>
        </w:rPr>
        <w:t> </w:t>
      </w:r>
      <w:r>
        <w:rPr/>
        <w:t>його</w:t>
      </w:r>
      <w:r>
        <w:rPr>
          <w:spacing w:val="-1"/>
        </w:rPr>
        <w:t> </w:t>
      </w:r>
      <w:r>
        <w:rPr/>
        <w:t>вини.</w:t>
      </w:r>
    </w:p>
    <w:p>
      <w:pPr>
        <w:pStyle w:val="BodyText"/>
        <w:spacing w:line="247" w:lineRule="auto" w:before="9"/>
        <w:ind w:right="482" w:firstLine="567"/>
      </w:pPr>
      <w:r>
        <w:rPr>
          <w:i/>
        </w:rPr>
        <w:t>Кидки</w:t>
      </w:r>
      <w:r>
        <w:rPr>
          <w:i/>
          <w:spacing w:val="1"/>
        </w:rPr>
        <w:t> </w:t>
      </w:r>
      <w:r>
        <w:rPr>
          <w:i/>
        </w:rPr>
        <w:t>м'яча.</w:t>
      </w:r>
      <w:r>
        <w:rPr>
          <w:i/>
          <w:spacing w:val="1"/>
        </w:rPr>
        <w:t> </w:t>
      </w:r>
      <w:r>
        <w:rPr/>
        <w:t>Кидки</w:t>
      </w:r>
      <w:r>
        <w:rPr>
          <w:spacing w:val="1"/>
        </w:rPr>
        <w:t> </w:t>
      </w:r>
      <w:r>
        <w:rPr/>
        <w:t>виконуються</w:t>
      </w:r>
      <w:r>
        <w:rPr>
          <w:spacing w:val="1"/>
        </w:rPr>
        <w:t> </w:t>
      </w:r>
      <w:r>
        <w:rPr/>
        <w:t>однією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двома</w:t>
      </w:r>
      <w:r>
        <w:rPr>
          <w:spacing w:val="1"/>
        </w:rPr>
        <w:t> </w:t>
      </w:r>
      <w:r>
        <w:rPr/>
        <w:t>руками.</w:t>
      </w:r>
      <w:r>
        <w:rPr>
          <w:spacing w:val="1"/>
        </w:rPr>
        <w:t> </w:t>
      </w:r>
      <w:r>
        <w:rPr/>
        <w:t>Кидок однією рукою дозволяє більш точно спрямувати партнеру</w:t>
      </w:r>
      <w:r>
        <w:rPr>
          <w:spacing w:val="1"/>
        </w:rPr>
        <w:t> </w:t>
      </w:r>
      <w:r>
        <w:rPr/>
        <w:t>м'яч. Застосовуються такі способи кидка: зверху і знизу. Найбільш</w:t>
      </w:r>
      <w:r>
        <w:rPr>
          <w:spacing w:val="1"/>
        </w:rPr>
        <w:t> </w:t>
      </w:r>
      <w:r>
        <w:rPr/>
        <w:t>розповсюджений</w:t>
      </w:r>
      <w:r>
        <w:rPr>
          <w:spacing w:val="1"/>
        </w:rPr>
        <w:t> </w:t>
      </w:r>
      <w:r>
        <w:rPr/>
        <w:t>кидок</w:t>
      </w:r>
      <w:r>
        <w:rPr>
          <w:spacing w:val="1"/>
        </w:rPr>
        <w:t> </w:t>
      </w:r>
      <w:r>
        <w:rPr/>
        <w:t>зверху.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випадку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направити по різних траєкторіях, на значну відстань і з достатньою</w:t>
      </w:r>
      <w:r>
        <w:rPr>
          <w:spacing w:val="1"/>
        </w:rPr>
        <w:t> </w:t>
      </w:r>
      <w:r>
        <w:rPr/>
        <w:t>точністю. Кидки виконуються на місці й у кроці. Використання їх у</w:t>
      </w:r>
      <w:r>
        <w:rPr>
          <w:spacing w:val="1"/>
        </w:rPr>
        <w:t> </w:t>
      </w:r>
      <w:r>
        <w:rPr/>
        <w:t>русі</w:t>
      </w:r>
      <w:r>
        <w:rPr>
          <w:spacing w:val="-3"/>
        </w:rPr>
        <w:t> </w:t>
      </w:r>
      <w:r>
        <w:rPr/>
        <w:t>суворо</w:t>
      </w:r>
      <w:r>
        <w:rPr>
          <w:spacing w:val="-1"/>
        </w:rPr>
        <w:t> </w:t>
      </w:r>
      <w:r>
        <w:rPr/>
        <w:t>регламентується</w:t>
      </w:r>
      <w:r>
        <w:rPr>
          <w:spacing w:val="-1"/>
        </w:rPr>
        <w:t> </w:t>
      </w:r>
      <w:r>
        <w:rPr/>
        <w:t>правилами.</w:t>
      </w:r>
    </w:p>
    <w:p>
      <w:pPr>
        <w:pStyle w:val="BodyText"/>
        <w:spacing w:line="247" w:lineRule="auto" w:before="8"/>
        <w:ind w:right="482" w:firstLine="426"/>
      </w:pPr>
      <w:r>
        <w:rPr>
          <w:i/>
        </w:rPr>
        <w:t>Удари по м'ячу ногами </w:t>
      </w:r>
      <w:r>
        <w:rPr/>
        <w:t>застосовуються воротарем для введення</w:t>
      </w:r>
      <w:r>
        <w:rPr>
          <w:spacing w:val="1"/>
        </w:rPr>
        <w:t> </w:t>
      </w:r>
      <w:r>
        <w:rPr/>
        <w:t>його в гру після того, як він опинився за лінією воріт; коли воротар</w:t>
      </w:r>
      <w:r>
        <w:rPr>
          <w:spacing w:val="1"/>
        </w:rPr>
        <w:t> </w:t>
      </w:r>
      <w:r>
        <w:rPr/>
        <w:t>оволодів м'ячем і його необхідно послати партнерам; коли воротар</w:t>
      </w:r>
      <w:r>
        <w:rPr>
          <w:spacing w:val="1"/>
        </w:rPr>
        <w:t> </w:t>
      </w:r>
      <w:r>
        <w:rPr/>
        <w:t>перебуває за межами штрафного майданчика; коли м'яч, посланий</w:t>
      </w:r>
      <w:r>
        <w:rPr>
          <w:spacing w:val="1"/>
        </w:rPr>
        <w:t> </w:t>
      </w:r>
      <w:r>
        <w:rPr/>
        <w:t>воротарю</w:t>
      </w:r>
      <w:r>
        <w:rPr>
          <w:spacing w:val="1"/>
        </w:rPr>
        <w:t> </w:t>
      </w:r>
      <w:r>
        <w:rPr/>
        <w:t>гравцем</w:t>
      </w:r>
      <w:r>
        <w:rPr>
          <w:spacing w:val="1"/>
        </w:rPr>
        <w:t> </w:t>
      </w:r>
      <w:r>
        <w:rPr/>
        <w:t>власної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ногою</w:t>
      </w:r>
      <w:r>
        <w:rPr>
          <w:spacing w:val="1"/>
        </w:rPr>
        <w:t> </w:t>
      </w:r>
      <w:r>
        <w:rPr/>
        <w:t>(відігрівання</w:t>
      </w:r>
      <w:r>
        <w:rPr>
          <w:spacing w:val="1"/>
        </w:rPr>
        <w:t> </w:t>
      </w:r>
      <w:r>
        <w:rPr/>
        <w:t>м'яча</w:t>
      </w:r>
      <w:r>
        <w:rPr>
          <w:spacing w:val="-77"/>
        </w:rPr>
        <w:t> </w:t>
      </w:r>
      <w:r>
        <w:rPr/>
        <w:t>воротарю)</w:t>
      </w:r>
    </w:p>
    <w:p>
      <w:pPr>
        <w:pStyle w:val="BodyText"/>
        <w:spacing w:line="247" w:lineRule="auto" w:before="6"/>
        <w:ind w:right="482" w:firstLine="425"/>
      </w:pPr>
      <w:r>
        <w:rPr/>
        <w:t>У зв'язку з тим, що під час матчів з вибуванням, у разі нічийного</w:t>
      </w:r>
      <w:r>
        <w:rPr>
          <w:spacing w:val="1"/>
        </w:rPr>
        <w:t> </w:t>
      </w:r>
      <w:r>
        <w:rPr/>
        <w:t>результату гри, застосовується пробиття післяматчевих 11-метрових</w:t>
      </w:r>
      <w:r>
        <w:rPr>
          <w:spacing w:val="-77"/>
        </w:rPr>
        <w:t> </w:t>
      </w:r>
      <w:r>
        <w:rPr/>
        <w:t>ударів,</w:t>
      </w:r>
      <w:r>
        <w:rPr>
          <w:spacing w:val="1"/>
        </w:rPr>
        <w:t> </w:t>
      </w:r>
      <w:r>
        <w:rPr/>
        <w:t>воротарів</w:t>
      </w:r>
      <w:r>
        <w:rPr>
          <w:spacing w:val="1"/>
        </w:rPr>
        <w:t> </w:t>
      </w:r>
      <w:r>
        <w:rPr/>
        <w:t>(як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польових</w:t>
      </w:r>
      <w:r>
        <w:rPr>
          <w:spacing w:val="1"/>
        </w:rPr>
        <w:t> </w:t>
      </w:r>
      <w:r>
        <w:rPr/>
        <w:t>гравців)</w:t>
      </w:r>
      <w:r>
        <w:rPr>
          <w:spacing w:val="1"/>
        </w:rPr>
        <w:t> </w:t>
      </w:r>
      <w:r>
        <w:rPr/>
        <w:t>необхідно</w:t>
      </w:r>
      <w:r>
        <w:rPr>
          <w:spacing w:val="1"/>
        </w:rPr>
        <w:t> </w:t>
      </w:r>
      <w:r>
        <w:rPr/>
        <w:t>спеціально</w:t>
      </w:r>
      <w:r>
        <w:rPr>
          <w:spacing w:val="1"/>
        </w:rPr>
        <w:t> </w:t>
      </w:r>
      <w:r>
        <w:rPr/>
        <w:t>готувати до таких випробувань. Адже в таких випадках, як правило,</w:t>
      </w:r>
      <w:r>
        <w:rPr>
          <w:spacing w:val="-77"/>
        </w:rPr>
        <w:t> </w:t>
      </w:r>
      <w:r>
        <w:rPr/>
        <w:t>від</w:t>
      </w:r>
      <w:r>
        <w:rPr>
          <w:spacing w:val="-1"/>
        </w:rPr>
        <w:t> </w:t>
      </w:r>
      <w:r>
        <w:rPr/>
        <w:t>одного</w:t>
      </w:r>
      <w:r>
        <w:rPr>
          <w:spacing w:val="-1"/>
        </w:rPr>
        <w:t> </w:t>
      </w:r>
      <w:r>
        <w:rPr/>
        <w:t>удару</w:t>
      </w:r>
      <w:r>
        <w:rPr>
          <w:spacing w:val="-2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кінцевий</w:t>
      </w:r>
      <w:r>
        <w:rPr>
          <w:spacing w:val="-3"/>
        </w:rPr>
        <w:t> </w:t>
      </w:r>
      <w:r>
        <w:rPr/>
        <w:t>результат</w:t>
      </w:r>
      <w:r>
        <w:rPr>
          <w:spacing w:val="-1"/>
        </w:rPr>
        <w:t> </w:t>
      </w:r>
      <w:r>
        <w:rPr/>
        <w:t>гри.</w:t>
      </w:r>
    </w:p>
    <w:p>
      <w:pPr>
        <w:spacing w:after="0" w:line="247" w:lineRule="auto"/>
        <w:sectPr>
          <w:pgSz w:w="11910" w:h="16840"/>
          <w:pgMar w:header="0" w:footer="1133" w:top="1180" w:bottom="1380" w:left="1020" w:right="760"/>
        </w:sectPr>
      </w:pPr>
    </w:p>
    <w:p>
      <w:pPr>
        <w:pStyle w:val="Heading2"/>
        <w:spacing w:before="65"/>
        <w:ind w:right="2110"/>
      </w:pPr>
      <w:bookmarkStart w:name="_TOC_250008" w:id="7"/>
      <w:r>
        <w:rPr/>
        <w:t>ТЕМА</w:t>
      </w:r>
      <w:r>
        <w:rPr>
          <w:spacing w:val="-13"/>
        </w:rPr>
        <w:t> </w:t>
      </w:r>
      <w:r>
        <w:rPr/>
        <w:t>6.</w:t>
      </w:r>
      <w:r>
        <w:rPr>
          <w:spacing w:val="-12"/>
        </w:rPr>
        <w:t> </w:t>
      </w:r>
      <w:r>
        <w:rPr/>
        <w:t>ТАКТИКА</w:t>
      </w:r>
      <w:r>
        <w:rPr>
          <w:spacing w:val="-13"/>
        </w:rPr>
        <w:t> </w:t>
      </w:r>
      <w:r>
        <w:rPr/>
        <w:t>ГРИ</w:t>
      </w:r>
      <w:r>
        <w:rPr>
          <w:spacing w:val="-12"/>
        </w:rPr>
        <w:t> </w:t>
      </w:r>
      <w:r>
        <w:rPr/>
        <w:t>У</w:t>
      </w:r>
      <w:r>
        <w:rPr>
          <w:spacing w:val="-13"/>
        </w:rPr>
        <w:t> </w:t>
      </w:r>
      <w:bookmarkEnd w:id="7"/>
      <w:r>
        <w:rPr/>
        <w:t>ФУТБОЛУ</w:t>
      </w:r>
    </w:p>
    <w:p>
      <w:pPr>
        <w:pStyle w:val="BodyText"/>
        <w:spacing w:before="10"/>
        <w:ind w:left="0"/>
        <w:jc w:val="left"/>
        <w:rPr>
          <w:b/>
          <w:sz w:val="40"/>
        </w:rPr>
      </w:pPr>
    </w:p>
    <w:p>
      <w:pPr>
        <w:pStyle w:val="ListParagraph"/>
        <w:numPr>
          <w:ilvl w:val="0"/>
          <w:numId w:val="33"/>
        </w:numPr>
        <w:tabs>
          <w:tab w:pos="972" w:val="left" w:leader="none"/>
        </w:tabs>
        <w:spacing w:line="240" w:lineRule="auto" w:before="0" w:after="0"/>
        <w:ind w:left="971" w:right="0" w:hanging="321"/>
        <w:jc w:val="left"/>
        <w:rPr>
          <w:sz w:val="32"/>
        </w:rPr>
      </w:pPr>
      <w:r>
        <w:rPr>
          <w:sz w:val="32"/>
        </w:rPr>
        <w:t>Поняття</w:t>
      </w:r>
      <w:r>
        <w:rPr>
          <w:spacing w:val="-4"/>
          <w:sz w:val="32"/>
        </w:rPr>
        <w:t> </w:t>
      </w:r>
      <w:r>
        <w:rPr>
          <w:sz w:val="32"/>
        </w:rPr>
        <w:t>тактики</w:t>
      </w:r>
      <w:r>
        <w:rPr>
          <w:spacing w:val="-4"/>
          <w:sz w:val="32"/>
        </w:rPr>
        <w:t> </w:t>
      </w:r>
      <w:r>
        <w:rPr>
          <w:sz w:val="32"/>
        </w:rPr>
        <w:t>гри</w:t>
      </w:r>
      <w:r>
        <w:rPr>
          <w:spacing w:val="-3"/>
          <w:sz w:val="32"/>
        </w:rPr>
        <w:t> </w:t>
      </w:r>
      <w:r>
        <w:rPr>
          <w:sz w:val="32"/>
        </w:rPr>
        <w:t>у</w:t>
      </w:r>
      <w:r>
        <w:rPr>
          <w:spacing w:val="-4"/>
          <w:sz w:val="32"/>
        </w:rPr>
        <w:t> </w:t>
      </w:r>
      <w:r>
        <w:rPr>
          <w:sz w:val="32"/>
        </w:rPr>
        <w:t>футбол</w:t>
      </w:r>
      <w:r>
        <w:rPr>
          <w:spacing w:val="-4"/>
          <w:sz w:val="32"/>
        </w:rPr>
        <w:t> </w:t>
      </w:r>
      <w:r>
        <w:rPr>
          <w:sz w:val="32"/>
        </w:rPr>
        <w:t>та</w:t>
      </w:r>
      <w:r>
        <w:rPr>
          <w:spacing w:val="-3"/>
          <w:sz w:val="32"/>
        </w:rPr>
        <w:t> </w:t>
      </w:r>
      <w:r>
        <w:rPr>
          <w:sz w:val="32"/>
        </w:rPr>
        <w:t>її</w:t>
      </w:r>
      <w:r>
        <w:rPr>
          <w:spacing w:val="-4"/>
          <w:sz w:val="32"/>
        </w:rPr>
        <w:t> </w:t>
      </w:r>
      <w:r>
        <w:rPr>
          <w:sz w:val="32"/>
        </w:rPr>
        <w:t>класифікація.</w:t>
      </w:r>
    </w:p>
    <w:p>
      <w:pPr>
        <w:pStyle w:val="ListParagraph"/>
        <w:numPr>
          <w:ilvl w:val="0"/>
          <w:numId w:val="33"/>
        </w:numPr>
        <w:tabs>
          <w:tab w:pos="974" w:val="left" w:leader="none"/>
        </w:tabs>
        <w:spacing w:line="240" w:lineRule="auto" w:before="132" w:after="0"/>
        <w:ind w:left="973" w:right="0" w:hanging="323"/>
        <w:jc w:val="left"/>
        <w:rPr>
          <w:sz w:val="32"/>
        </w:rPr>
      </w:pPr>
      <w:r>
        <w:rPr>
          <w:sz w:val="32"/>
        </w:rPr>
        <w:t>Система</w:t>
      </w:r>
      <w:r>
        <w:rPr>
          <w:spacing w:val="-3"/>
          <w:sz w:val="32"/>
        </w:rPr>
        <w:t> </w:t>
      </w:r>
      <w:r>
        <w:rPr>
          <w:sz w:val="32"/>
        </w:rPr>
        <w:t>і</w:t>
      </w:r>
      <w:r>
        <w:rPr>
          <w:spacing w:val="-5"/>
          <w:sz w:val="32"/>
        </w:rPr>
        <w:t> </w:t>
      </w:r>
      <w:r>
        <w:rPr>
          <w:sz w:val="32"/>
        </w:rPr>
        <w:t>метод.</w:t>
      </w:r>
      <w:r>
        <w:rPr>
          <w:spacing w:val="-5"/>
          <w:sz w:val="32"/>
        </w:rPr>
        <w:t> </w:t>
      </w:r>
      <w:r>
        <w:rPr>
          <w:sz w:val="32"/>
        </w:rPr>
        <w:t>Основні</w:t>
      </w:r>
      <w:r>
        <w:rPr>
          <w:spacing w:val="-4"/>
          <w:sz w:val="32"/>
        </w:rPr>
        <w:t> </w:t>
      </w:r>
      <w:r>
        <w:rPr>
          <w:sz w:val="32"/>
        </w:rPr>
        <w:t>тактичні</w:t>
      </w:r>
      <w:r>
        <w:rPr>
          <w:spacing w:val="-3"/>
          <w:sz w:val="32"/>
        </w:rPr>
        <w:t> </w:t>
      </w:r>
      <w:r>
        <w:rPr>
          <w:sz w:val="32"/>
        </w:rPr>
        <w:t>системи.</w:t>
      </w:r>
    </w:p>
    <w:p>
      <w:pPr>
        <w:pStyle w:val="ListParagraph"/>
        <w:numPr>
          <w:ilvl w:val="0"/>
          <w:numId w:val="33"/>
        </w:numPr>
        <w:tabs>
          <w:tab w:pos="974" w:val="left" w:leader="none"/>
        </w:tabs>
        <w:spacing w:line="240" w:lineRule="auto" w:before="133" w:after="0"/>
        <w:ind w:left="973" w:right="0" w:hanging="323"/>
        <w:jc w:val="left"/>
        <w:rPr>
          <w:sz w:val="32"/>
        </w:rPr>
      </w:pPr>
      <w:r>
        <w:rPr>
          <w:sz w:val="32"/>
        </w:rPr>
        <w:t>Тактика</w:t>
      </w:r>
      <w:r>
        <w:rPr>
          <w:spacing w:val="-4"/>
          <w:sz w:val="32"/>
        </w:rPr>
        <w:t> </w:t>
      </w:r>
      <w:r>
        <w:rPr>
          <w:sz w:val="32"/>
        </w:rPr>
        <w:t>гри</w:t>
      </w:r>
      <w:r>
        <w:rPr>
          <w:spacing w:val="-3"/>
          <w:sz w:val="32"/>
        </w:rPr>
        <w:t> </w:t>
      </w:r>
      <w:r>
        <w:rPr>
          <w:sz w:val="32"/>
        </w:rPr>
        <w:t>футболістів</w:t>
      </w:r>
      <w:r>
        <w:rPr>
          <w:spacing w:val="-2"/>
          <w:sz w:val="32"/>
        </w:rPr>
        <w:t> </w:t>
      </w:r>
      <w:r>
        <w:rPr>
          <w:sz w:val="32"/>
        </w:rPr>
        <w:t>у</w:t>
      </w:r>
      <w:r>
        <w:rPr>
          <w:spacing w:val="-4"/>
          <w:sz w:val="32"/>
        </w:rPr>
        <w:t> </w:t>
      </w:r>
      <w:r>
        <w:rPr>
          <w:sz w:val="32"/>
        </w:rPr>
        <w:t>фазі</w:t>
      </w:r>
      <w:r>
        <w:rPr>
          <w:spacing w:val="-3"/>
          <w:sz w:val="32"/>
        </w:rPr>
        <w:t> </w:t>
      </w:r>
      <w:r>
        <w:rPr>
          <w:sz w:val="32"/>
        </w:rPr>
        <w:t>володіння</w:t>
      </w:r>
      <w:r>
        <w:rPr>
          <w:spacing w:val="-3"/>
          <w:sz w:val="32"/>
        </w:rPr>
        <w:t> </w:t>
      </w:r>
      <w:r>
        <w:rPr>
          <w:sz w:val="32"/>
        </w:rPr>
        <w:t>м`яча.</w:t>
      </w:r>
    </w:p>
    <w:p>
      <w:pPr>
        <w:pStyle w:val="ListParagraph"/>
        <w:numPr>
          <w:ilvl w:val="0"/>
          <w:numId w:val="33"/>
        </w:numPr>
        <w:tabs>
          <w:tab w:pos="974" w:val="left" w:leader="none"/>
        </w:tabs>
        <w:spacing w:line="240" w:lineRule="auto" w:before="131" w:after="0"/>
        <w:ind w:left="973" w:right="0" w:hanging="323"/>
        <w:jc w:val="left"/>
        <w:rPr>
          <w:sz w:val="32"/>
        </w:rPr>
      </w:pPr>
      <w:r>
        <w:rPr>
          <w:sz w:val="32"/>
        </w:rPr>
        <w:t>Тактика</w:t>
      </w:r>
      <w:r>
        <w:rPr>
          <w:spacing w:val="-4"/>
          <w:sz w:val="32"/>
        </w:rPr>
        <w:t> </w:t>
      </w:r>
      <w:r>
        <w:rPr>
          <w:sz w:val="32"/>
        </w:rPr>
        <w:t>гри</w:t>
      </w:r>
      <w:r>
        <w:rPr>
          <w:spacing w:val="-3"/>
          <w:sz w:val="32"/>
        </w:rPr>
        <w:t> </w:t>
      </w:r>
      <w:r>
        <w:rPr>
          <w:sz w:val="32"/>
        </w:rPr>
        <w:t>футболістів</w:t>
      </w:r>
      <w:r>
        <w:rPr>
          <w:spacing w:val="-2"/>
          <w:sz w:val="32"/>
        </w:rPr>
        <w:t> </w:t>
      </w:r>
      <w:r>
        <w:rPr>
          <w:sz w:val="32"/>
        </w:rPr>
        <w:t>у</w:t>
      </w:r>
      <w:r>
        <w:rPr>
          <w:spacing w:val="-3"/>
          <w:sz w:val="32"/>
        </w:rPr>
        <w:t> </w:t>
      </w:r>
      <w:r>
        <w:rPr>
          <w:sz w:val="32"/>
        </w:rPr>
        <w:t>фазі</w:t>
      </w:r>
      <w:r>
        <w:rPr>
          <w:spacing w:val="-4"/>
          <w:sz w:val="32"/>
        </w:rPr>
        <w:t> </w:t>
      </w:r>
      <w:r>
        <w:rPr>
          <w:sz w:val="32"/>
        </w:rPr>
        <w:t>відбору</w:t>
      </w:r>
      <w:r>
        <w:rPr>
          <w:spacing w:val="-2"/>
          <w:sz w:val="32"/>
        </w:rPr>
        <w:t> </w:t>
      </w:r>
      <w:r>
        <w:rPr>
          <w:sz w:val="32"/>
        </w:rPr>
        <w:t>м`яча.</w:t>
      </w:r>
    </w:p>
    <w:p>
      <w:pPr>
        <w:pStyle w:val="ListParagraph"/>
        <w:numPr>
          <w:ilvl w:val="0"/>
          <w:numId w:val="33"/>
        </w:numPr>
        <w:tabs>
          <w:tab w:pos="974" w:val="left" w:leader="none"/>
        </w:tabs>
        <w:spacing w:line="240" w:lineRule="auto" w:before="133" w:after="0"/>
        <w:ind w:left="973" w:right="0" w:hanging="323"/>
        <w:jc w:val="left"/>
        <w:rPr>
          <w:sz w:val="32"/>
        </w:rPr>
      </w:pPr>
      <w:r>
        <w:rPr>
          <w:sz w:val="32"/>
        </w:rPr>
        <w:t>Еволюція</w:t>
      </w:r>
      <w:r>
        <w:rPr>
          <w:spacing w:val="-5"/>
          <w:sz w:val="32"/>
        </w:rPr>
        <w:t> </w:t>
      </w:r>
      <w:r>
        <w:rPr>
          <w:sz w:val="32"/>
        </w:rPr>
        <w:t>тактики</w:t>
      </w:r>
      <w:r>
        <w:rPr>
          <w:spacing w:val="-5"/>
          <w:sz w:val="32"/>
        </w:rPr>
        <w:t> </w:t>
      </w:r>
      <w:r>
        <w:rPr>
          <w:sz w:val="32"/>
        </w:rPr>
        <w:t>футболу.</w:t>
      </w:r>
    </w:p>
    <w:p>
      <w:pPr>
        <w:pStyle w:val="BodyText"/>
        <w:ind w:left="0"/>
        <w:jc w:val="left"/>
        <w:rPr>
          <w:sz w:val="42"/>
        </w:rPr>
      </w:pPr>
    </w:p>
    <w:p>
      <w:pPr>
        <w:pStyle w:val="Heading2"/>
        <w:numPr>
          <w:ilvl w:val="1"/>
          <w:numId w:val="33"/>
        </w:numPr>
        <w:tabs>
          <w:tab w:pos="1677" w:val="left" w:leader="none"/>
        </w:tabs>
        <w:spacing w:line="240" w:lineRule="auto" w:before="1" w:after="0"/>
        <w:ind w:left="1676" w:right="0" w:hanging="322"/>
        <w:jc w:val="left"/>
      </w:pPr>
      <w:r>
        <w:rPr/>
        <w:t>Поняття</w:t>
      </w:r>
      <w:r>
        <w:rPr>
          <w:spacing w:val="-4"/>
        </w:rPr>
        <w:t> </w:t>
      </w:r>
      <w:r>
        <w:rPr/>
        <w:t>тактики</w:t>
      </w:r>
      <w:r>
        <w:rPr>
          <w:spacing w:val="-3"/>
        </w:rPr>
        <w:t> </w:t>
      </w:r>
      <w:r>
        <w:rPr/>
        <w:t>гри</w:t>
      </w:r>
      <w:r>
        <w:rPr>
          <w:spacing w:val="-5"/>
        </w:rPr>
        <w:t> </w:t>
      </w:r>
      <w:r>
        <w:rPr/>
        <w:t>у</w:t>
      </w:r>
      <w:r>
        <w:rPr>
          <w:spacing w:val="-4"/>
        </w:rPr>
        <w:t> </w:t>
      </w:r>
      <w:r>
        <w:rPr/>
        <w:t>футбол</w:t>
      </w:r>
      <w:r>
        <w:rPr>
          <w:spacing w:val="-3"/>
        </w:rPr>
        <w:t> </w:t>
      </w:r>
      <w:r>
        <w:rPr/>
        <w:t>та</w:t>
      </w:r>
      <w:r>
        <w:rPr>
          <w:spacing w:val="-3"/>
        </w:rPr>
        <w:t> </w:t>
      </w:r>
      <w:r>
        <w:rPr/>
        <w:t>її</w:t>
      </w:r>
      <w:r>
        <w:rPr>
          <w:spacing w:val="-3"/>
        </w:rPr>
        <w:t> </w:t>
      </w:r>
      <w:r>
        <w:rPr/>
        <w:t>класифікація.</w:t>
      </w:r>
    </w:p>
    <w:p>
      <w:pPr>
        <w:pStyle w:val="BodyText"/>
        <w:ind w:left="0"/>
        <w:jc w:val="left"/>
        <w:rPr>
          <w:b/>
          <w:sz w:val="34"/>
        </w:rPr>
      </w:pPr>
    </w:p>
    <w:p>
      <w:pPr>
        <w:spacing w:before="201"/>
        <w:ind w:left="1853" w:right="2109" w:firstLine="0"/>
        <w:jc w:val="center"/>
        <w:rPr>
          <w:b/>
          <w:sz w:val="32"/>
        </w:rPr>
      </w:pPr>
      <w:r>
        <w:rPr>
          <w:b/>
          <w:sz w:val="32"/>
        </w:rPr>
        <w:t>ТАКТИКА</w:t>
      </w:r>
      <w:r>
        <w:rPr>
          <w:b/>
          <w:spacing w:val="-3"/>
          <w:sz w:val="32"/>
        </w:rPr>
        <w:t> </w:t>
      </w:r>
      <w:r>
        <w:rPr>
          <w:b/>
          <w:sz w:val="32"/>
        </w:rPr>
        <w:t>ФУТБОЛУ</w:t>
      </w:r>
    </w:p>
    <w:p>
      <w:pPr>
        <w:pStyle w:val="BodyText"/>
        <w:spacing w:line="312" w:lineRule="auto" w:before="112"/>
        <w:ind w:right="481" w:firstLine="425"/>
      </w:pPr>
      <w:r>
        <w:rPr/>
        <w:t>Тактика – це планомірно раціональні взаємодії гравців у процесі</w:t>
      </w:r>
      <w:r>
        <w:rPr>
          <w:spacing w:val="1"/>
        </w:rPr>
        <w:t> </w:t>
      </w:r>
      <w:r>
        <w:rPr/>
        <w:t>матчу,</w:t>
      </w:r>
      <w:r>
        <w:rPr>
          <w:spacing w:val="-2"/>
        </w:rPr>
        <w:t> </w:t>
      </w:r>
      <w:r>
        <w:rPr/>
        <w:t>спрямовані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досягнення</w:t>
      </w:r>
      <w:r>
        <w:rPr>
          <w:spacing w:val="-3"/>
        </w:rPr>
        <w:t> </w:t>
      </w:r>
      <w:r>
        <w:rPr/>
        <w:t>поставленої</w:t>
      </w:r>
      <w:r>
        <w:rPr>
          <w:spacing w:val="-1"/>
        </w:rPr>
        <w:t> </w:t>
      </w:r>
      <w:r>
        <w:rPr/>
        <w:t>мети.</w:t>
      </w:r>
    </w:p>
    <w:p>
      <w:pPr>
        <w:pStyle w:val="BodyText"/>
        <w:ind w:left="0"/>
        <w:jc w:val="left"/>
        <w:rPr>
          <w:sz w:val="42"/>
        </w:rPr>
      </w:pPr>
    </w:p>
    <w:p>
      <w:pPr>
        <w:pStyle w:val="Heading2"/>
        <w:ind w:left="3499"/>
        <w:jc w:val="both"/>
      </w:pPr>
      <w:r>
        <w:rPr/>
        <w:t>Класифікація</w:t>
      </w:r>
      <w:r>
        <w:rPr>
          <w:spacing w:val="-3"/>
        </w:rPr>
        <w:t> </w:t>
      </w:r>
      <w:r>
        <w:rPr/>
        <w:t>тактики</w:t>
      </w:r>
    </w:p>
    <w:p>
      <w:pPr>
        <w:pStyle w:val="BodyText"/>
        <w:spacing w:line="312" w:lineRule="auto" w:before="112"/>
        <w:ind w:right="481" w:firstLine="425"/>
      </w:pPr>
      <w:r>
        <w:rPr/>
        <w:t>Класифікація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розподіл</w:t>
      </w:r>
      <w:r>
        <w:rPr>
          <w:spacing w:val="1"/>
        </w:rPr>
        <w:t> </w:t>
      </w:r>
      <w:r>
        <w:rPr/>
        <w:t>будь-яких</w:t>
      </w:r>
      <w:r>
        <w:rPr>
          <w:spacing w:val="1"/>
        </w:rPr>
        <w:t> </w:t>
      </w:r>
      <w:r>
        <w:rPr/>
        <w:t>об</w:t>
      </w:r>
      <w:r>
        <w:rPr>
          <w:b/>
        </w:rPr>
        <w:t>’</w:t>
      </w:r>
      <w:r>
        <w:rPr/>
        <w:t>єктів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спільними</w:t>
      </w:r>
      <w:r>
        <w:rPr>
          <w:spacing w:val="1"/>
        </w:rPr>
        <w:t> </w:t>
      </w:r>
      <w:r>
        <w:rPr/>
        <w:t>ознаками.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класифікації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враховуються</w:t>
      </w:r>
      <w:r>
        <w:rPr>
          <w:spacing w:val="1"/>
        </w:rPr>
        <w:t> </w:t>
      </w:r>
      <w:r>
        <w:rPr/>
        <w:t>переважно</w:t>
      </w:r>
      <w:r>
        <w:rPr>
          <w:spacing w:val="-77"/>
        </w:rPr>
        <w:t> </w:t>
      </w:r>
      <w:r>
        <w:rPr/>
        <w:t>біомеханічні</w:t>
      </w:r>
      <w:r>
        <w:rPr>
          <w:spacing w:val="1"/>
        </w:rPr>
        <w:t> </w:t>
      </w:r>
      <w:r>
        <w:rPr/>
        <w:t>показники,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класифікації</w:t>
      </w:r>
      <w:r>
        <w:rPr>
          <w:spacing w:val="1"/>
        </w:rPr>
        <w:t> </w:t>
      </w:r>
      <w:r>
        <w:rPr/>
        <w:t>тактики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враховувати такі параметри як час, простір, руховий режим гравця</w:t>
      </w:r>
      <w:r>
        <w:rPr>
          <w:spacing w:val="1"/>
        </w:rPr>
        <w:t> </w:t>
      </w:r>
      <w:r>
        <w:rPr/>
        <w:t>тощо. Існують різні класифікації тактики футболу (рис. 24, 25, 26,</w:t>
      </w:r>
      <w:r>
        <w:rPr>
          <w:spacing w:val="1"/>
        </w:rPr>
        <w:t> </w:t>
      </w:r>
      <w:r>
        <w:rPr/>
        <w:t>27,</w:t>
      </w:r>
      <w:r>
        <w:rPr>
          <w:spacing w:val="-1"/>
        </w:rPr>
        <w:t> </w:t>
      </w:r>
      <w:r>
        <w:rPr/>
        <w:t>28,</w:t>
      </w:r>
      <w:r>
        <w:rPr>
          <w:spacing w:val="-1"/>
        </w:rPr>
        <w:t> </w:t>
      </w:r>
      <w:r>
        <w:rPr/>
        <w:t>29,</w:t>
      </w:r>
      <w:r>
        <w:rPr>
          <w:spacing w:val="-1"/>
        </w:rPr>
        <w:t> </w:t>
      </w:r>
      <w:r>
        <w:rPr/>
        <w:t>30,</w:t>
      </w:r>
      <w:r>
        <w:rPr>
          <w:spacing w:val="-1"/>
        </w:rPr>
        <w:t> </w:t>
      </w:r>
      <w:r>
        <w:rPr/>
        <w:t>31,</w:t>
      </w:r>
      <w:r>
        <w:rPr>
          <w:spacing w:val="-1"/>
        </w:rPr>
        <w:t> </w:t>
      </w:r>
      <w:r>
        <w:rPr/>
        <w:t>32,</w:t>
      </w:r>
      <w:r>
        <w:rPr>
          <w:spacing w:val="-1"/>
        </w:rPr>
        <w:t> </w:t>
      </w:r>
      <w:r>
        <w:rPr/>
        <w:t>33,</w:t>
      </w:r>
      <w:r>
        <w:rPr>
          <w:spacing w:val="-1"/>
        </w:rPr>
        <w:t> </w:t>
      </w:r>
      <w:r>
        <w:rPr/>
        <w:t>34,</w:t>
      </w:r>
      <w:r>
        <w:rPr>
          <w:spacing w:val="-1"/>
        </w:rPr>
        <w:t> </w:t>
      </w:r>
      <w:r>
        <w:rPr/>
        <w:t>35)</w:t>
      </w:r>
      <w:r>
        <w:rPr>
          <w:spacing w:val="-1"/>
        </w:rPr>
        <w:t> </w:t>
      </w:r>
      <w:r>
        <w:rPr/>
        <w:t>.</w:t>
      </w:r>
    </w:p>
    <w:p>
      <w:pPr>
        <w:spacing w:after="0" w:line="312" w:lineRule="auto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ind w:left="403"/>
        <w:jc w:val="left"/>
        <w:rPr>
          <w:sz w:val="20"/>
        </w:rPr>
      </w:pPr>
      <w:r>
        <w:rPr>
          <w:sz w:val="20"/>
        </w:rPr>
        <w:pict>
          <v:group style="width:452.9pt;height:421.3pt;mso-position-horizontal-relative:char;mso-position-vertical-relative:line" coordorigin="0,0" coordsize="9058,8426">
            <v:shape style="position:absolute;left:3393;top:0;width:1620;height:749" type="#_x0000_t75" stroked="false">
              <v:imagedata r:id="rId51" o:title=""/>
            </v:shape>
            <v:shape style="position:absolute;left:0;top:720;width:9058;height:7575" type="#_x0000_t75" stroked="false">
              <v:imagedata r:id="rId52" o:title=""/>
            </v:shape>
            <v:shape style="position:absolute;left:2853;top:8265;width:1610;height:160" type="#_x0000_t75" stroked="false">
              <v:imagedata r:id="rId53" o:title=""/>
            </v:shape>
          </v:group>
        </w:pict>
      </w:r>
      <w:r>
        <w:rPr>
          <w:sz w:val="20"/>
        </w:rPr>
      </w:r>
    </w:p>
    <w:p>
      <w:pPr>
        <w:spacing w:line="364" w:lineRule="exact" w:before="0"/>
        <w:ind w:left="0" w:right="257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24.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Класифікація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тактики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гри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футбол</w:t>
      </w:r>
    </w:p>
    <w:p>
      <w:pPr>
        <w:pStyle w:val="BodyText"/>
        <w:spacing w:before="1"/>
        <w:ind w:left="0"/>
        <w:jc w:val="left"/>
        <w:rPr>
          <w:i/>
          <w:sz w:val="25"/>
        </w:rPr>
      </w:pPr>
      <w:r>
        <w:rPr/>
        <w:pict>
          <v:group style="position:absolute;margin-left:145.860001pt;margin-top:16.373779pt;width:303.55pt;height:200.85pt;mso-position-horizontal-relative:page;mso-position-vertical-relative:paragraph;z-index:-15714816;mso-wrap-distance-left:0;mso-wrap-distance-right:0" coordorigin="2917,327" coordsize="6071,4017">
            <v:shape style="position:absolute;left:4590;top:327;width:1793;height:797" type="#_x0000_t75" stroked="false">
              <v:imagedata r:id="rId54" o:title=""/>
            </v:shape>
            <v:shape style="position:absolute;left:2917;top:1095;width:6071;height:1450" type="#_x0000_t75" stroked="false">
              <v:imagedata r:id="rId55" o:title=""/>
            </v:shape>
            <v:shape style="position:absolute;left:5000;top:2516;width:1804;height:797" type="#_x0000_t75" stroked="false">
              <v:imagedata r:id="rId56" o:title=""/>
            </v:shape>
            <v:shape style="position:absolute;left:3330;top:3284;width:5048;height:1060" type="#_x0000_t75" stroked="false">
              <v:imagedata r:id="rId57" o:title=""/>
            </v:shape>
            <w10:wrap type="topAndBottom"/>
          </v:group>
        </w:pict>
      </w:r>
    </w:p>
    <w:p>
      <w:pPr>
        <w:spacing w:line="338" w:lineRule="exact" w:before="0"/>
        <w:ind w:left="244" w:right="503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25.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Класифікація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тактичних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прийомів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виконання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зупинок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м’яча</w:t>
      </w:r>
    </w:p>
    <w:p>
      <w:pPr>
        <w:spacing w:line="368" w:lineRule="exact" w:before="0"/>
        <w:ind w:left="1853" w:right="2110" w:firstLine="0"/>
        <w:jc w:val="center"/>
        <w:rPr>
          <w:i/>
          <w:sz w:val="32"/>
        </w:rPr>
      </w:pPr>
      <w:r>
        <w:rPr>
          <w:i/>
          <w:sz w:val="32"/>
        </w:rPr>
        <w:t>у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футболі</w:t>
      </w:r>
    </w:p>
    <w:p>
      <w:pPr>
        <w:spacing w:after="0" w:line="368" w:lineRule="exact"/>
        <w:jc w:val="center"/>
        <w:rPr>
          <w:sz w:val="32"/>
        </w:rPr>
        <w:sectPr>
          <w:pgSz w:w="11910" w:h="16840"/>
          <w:pgMar w:header="0" w:footer="1133" w:top="1240" w:bottom="1380" w:left="1020" w:right="760"/>
        </w:sectPr>
      </w:pPr>
    </w:p>
    <w:p>
      <w:pPr>
        <w:pStyle w:val="BodyText"/>
        <w:jc w:val="left"/>
        <w:rPr>
          <w:sz w:val="20"/>
        </w:rPr>
      </w:pPr>
      <w:r>
        <w:rPr>
          <w:sz w:val="20"/>
        </w:rPr>
        <w:pict>
          <v:group style="width:478.1pt;height:251.6pt;mso-position-horizontal-relative:char;mso-position-vertical-relative:line" coordorigin="0,0" coordsize="9562,5032">
            <v:shape style="position:absolute;left:4935;top:0;width:1671;height:983" type="#_x0000_t75" stroked="false">
              <v:imagedata r:id="rId58" o:title=""/>
            </v:shape>
            <v:shape style="position:absolute;left:0;top:954;width:8766;height:2945" type="#_x0000_t75" stroked="false">
              <v:imagedata r:id="rId59" o:title=""/>
            </v:shape>
            <v:shape style="position:absolute;left:1950;top:3870;width:7612;height:1162" type="#_x0000_t75" stroked="false">
              <v:imagedata r:id="rId60" o:title=""/>
            </v:shape>
          </v:group>
        </w:pict>
      </w:r>
      <w:r>
        <w:rPr>
          <w:sz w:val="20"/>
        </w:rPr>
      </w:r>
    </w:p>
    <w:p>
      <w:pPr>
        <w:pStyle w:val="BodyText"/>
        <w:spacing w:before="2"/>
        <w:ind w:left="0"/>
        <w:jc w:val="left"/>
        <w:rPr>
          <w:i/>
          <w:sz w:val="22"/>
        </w:rPr>
      </w:pPr>
    </w:p>
    <w:p>
      <w:pPr>
        <w:spacing w:line="297" w:lineRule="auto" w:before="87"/>
        <w:ind w:left="3159" w:right="1044" w:hanging="2109"/>
        <w:jc w:val="left"/>
        <w:rPr>
          <w:i/>
          <w:sz w:val="32"/>
        </w:rPr>
      </w:pPr>
      <w:r>
        <w:rPr>
          <w:i/>
          <w:sz w:val="32"/>
        </w:rPr>
        <w:t>Рис. 26.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Класифікація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тактичних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прийомів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виконання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ведення</w:t>
      </w:r>
      <w:r>
        <w:rPr>
          <w:i/>
          <w:spacing w:val="65"/>
          <w:sz w:val="32"/>
        </w:rPr>
        <w:t> </w:t>
      </w:r>
      <w:r>
        <w:rPr>
          <w:i/>
          <w:sz w:val="32"/>
        </w:rPr>
        <w:t>м’яча</w:t>
      </w:r>
      <w:r>
        <w:rPr>
          <w:i/>
          <w:spacing w:val="65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2"/>
          <w:sz w:val="32"/>
        </w:rPr>
        <w:t> </w:t>
      </w:r>
      <w:r>
        <w:rPr>
          <w:i/>
          <w:sz w:val="32"/>
        </w:rPr>
        <w:t>футболі</w:t>
      </w:r>
    </w:p>
    <w:p>
      <w:pPr>
        <w:pStyle w:val="BodyText"/>
        <w:ind w:left="0"/>
        <w:jc w:val="left"/>
        <w:rPr>
          <w:i/>
          <w:sz w:val="20"/>
        </w:rPr>
      </w:pPr>
    </w:p>
    <w:p>
      <w:pPr>
        <w:pStyle w:val="BodyText"/>
        <w:ind w:left="0"/>
        <w:jc w:val="left"/>
        <w:rPr>
          <w:i/>
          <w:sz w:val="20"/>
        </w:rPr>
      </w:pPr>
    </w:p>
    <w:p>
      <w:pPr>
        <w:pStyle w:val="BodyText"/>
        <w:spacing w:before="7"/>
        <w:ind w:left="0"/>
        <w:jc w:val="left"/>
        <w:rPr>
          <w:i/>
          <w:sz w:val="21"/>
        </w:rPr>
      </w:pPr>
      <w:r>
        <w:rPr/>
        <w:pict>
          <v:group style="position:absolute;margin-left:73.5pt;margin-top:14.374903pt;width:448.2pt;height:284.5pt;mso-position-horizontal-relative:page;mso-position-vertical-relative:paragraph;z-index:-15713792;mso-wrap-distance-left:0;mso-wrap-distance-right:0" coordorigin="1470,287" coordsize="8964,5690">
            <v:shape style="position:absolute;left:7311;top:287;width:1966;height:1104" type="#_x0000_t75" stroked="false">
              <v:imagedata r:id="rId61" o:title=""/>
            </v:shape>
            <v:shape style="position:absolute;left:1470;top:1359;width:8964;height:4618" type="#_x0000_t75" stroked="false">
              <v:imagedata r:id="rId62" o:title=""/>
            </v:shape>
            <w10:wrap type="topAndBottom"/>
          </v:group>
        </w:pict>
      </w:r>
    </w:p>
    <w:p>
      <w:pPr>
        <w:pStyle w:val="BodyText"/>
        <w:spacing w:before="2"/>
        <w:ind w:left="0"/>
        <w:jc w:val="left"/>
        <w:rPr>
          <w:i/>
          <w:sz w:val="21"/>
        </w:rPr>
      </w:pPr>
    </w:p>
    <w:p>
      <w:pPr>
        <w:spacing w:before="87"/>
        <w:ind w:left="3495" w:right="786" w:hanging="3009"/>
        <w:jc w:val="left"/>
        <w:rPr>
          <w:i/>
          <w:sz w:val="32"/>
        </w:rPr>
      </w:pPr>
      <w:r>
        <w:rPr>
          <w:i/>
          <w:sz w:val="32"/>
        </w:rPr>
        <w:t>Рис. 27. Класифікація тактичних прийомів виконання обведення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суперника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футболі</w:t>
      </w:r>
    </w:p>
    <w:p>
      <w:pPr>
        <w:spacing w:after="0"/>
        <w:jc w:val="left"/>
        <w:rPr>
          <w:sz w:val="32"/>
        </w:rPr>
        <w:sectPr>
          <w:pgSz w:w="11910" w:h="16840"/>
          <w:pgMar w:header="0" w:footer="1133" w:top="1260" w:bottom="1380" w:left="1020" w:right="760"/>
        </w:sectPr>
      </w:pPr>
    </w:p>
    <w:p>
      <w:pPr>
        <w:pStyle w:val="BodyText"/>
        <w:ind w:left="384"/>
        <w:jc w:val="left"/>
        <w:rPr>
          <w:sz w:val="20"/>
        </w:rPr>
      </w:pPr>
      <w:r>
        <w:rPr>
          <w:sz w:val="20"/>
        </w:rPr>
        <w:pict>
          <v:group style="width:452.3pt;height:313.2pt;mso-position-horizontal-relative:char;mso-position-vertical-relative:line" coordorigin="0,0" coordsize="9046,6264">
            <v:shape style="position:absolute;left:3121;top:0;width:1761;height:972" type="#_x0000_t75" stroked="false">
              <v:imagedata r:id="rId63" o:title=""/>
            </v:shape>
            <v:shape style="position:absolute;left:0;top:939;width:9046;height:3586" type="#_x0000_t75" stroked="false">
              <v:imagedata r:id="rId64" o:title=""/>
            </v:shape>
            <v:shape style="position:absolute;left:3553;top:4492;width:1761;height:454" type="#_x0000_t75" stroked="false">
              <v:imagedata r:id="rId65" o:title=""/>
            </v:shape>
            <v:shape style="position:absolute;left:1447;top:4914;width:5984;height:1350" type="#_x0000_t75" stroked="false">
              <v:imagedata r:id="rId66" o:title=""/>
            </v:shape>
          </v:group>
        </w:pict>
      </w:r>
      <w:r>
        <w:rPr>
          <w:sz w:val="20"/>
        </w:rPr>
      </w:r>
    </w:p>
    <w:p>
      <w:pPr>
        <w:pStyle w:val="BodyText"/>
        <w:spacing w:before="1"/>
        <w:ind w:left="0"/>
        <w:jc w:val="left"/>
        <w:rPr>
          <w:i/>
          <w:sz w:val="23"/>
        </w:rPr>
      </w:pPr>
    </w:p>
    <w:p>
      <w:pPr>
        <w:spacing w:before="87"/>
        <w:ind w:left="3165" w:right="691" w:hanging="2091"/>
        <w:jc w:val="left"/>
        <w:rPr>
          <w:i/>
          <w:sz w:val="32"/>
        </w:rPr>
      </w:pPr>
      <w:r>
        <w:rPr>
          <w:i/>
          <w:sz w:val="32"/>
        </w:rPr>
        <w:t>Рис. 28.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Класифікація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тактичних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прийомів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виконання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передач</w:t>
      </w:r>
      <w:r>
        <w:rPr>
          <w:i/>
          <w:spacing w:val="64"/>
          <w:sz w:val="32"/>
        </w:rPr>
        <w:t> </w:t>
      </w:r>
      <w:r>
        <w:rPr>
          <w:i/>
          <w:sz w:val="32"/>
        </w:rPr>
        <w:t>м’яча</w:t>
      </w:r>
      <w:r>
        <w:rPr>
          <w:i/>
          <w:spacing w:val="67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4"/>
          <w:sz w:val="32"/>
        </w:rPr>
        <w:t> </w:t>
      </w:r>
      <w:r>
        <w:rPr>
          <w:i/>
          <w:sz w:val="32"/>
        </w:rPr>
        <w:t>футболі</w:t>
      </w:r>
    </w:p>
    <w:p>
      <w:pPr>
        <w:pStyle w:val="BodyText"/>
        <w:ind w:left="0"/>
        <w:jc w:val="left"/>
        <w:rPr>
          <w:i/>
          <w:sz w:val="20"/>
        </w:rPr>
      </w:pPr>
    </w:p>
    <w:p>
      <w:pPr>
        <w:pStyle w:val="BodyText"/>
        <w:ind w:left="0"/>
        <w:jc w:val="left"/>
        <w:rPr>
          <w:i/>
          <w:sz w:val="20"/>
        </w:rPr>
      </w:pPr>
    </w:p>
    <w:p>
      <w:pPr>
        <w:pStyle w:val="BodyText"/>
        <w:spacing w:before="6"/>
        <w:ind w:left="0"/>
        <w:jc w:val="left"/>
        <w:rPr>
          <w:i/>
          <w:sz w:val="13"/>
        </w:rPr>
      </w:pPr>
      <w:r>
        <w:rPr/>
        <w:pict>
          <v:group style="position:absolute;margin-left:62.34pt;margin-top:9.741201pt;width:479.55pt;height:257.6pt;mso-position-horizontal-relative:page;mso-position-vertical-relative:paragraph;z-index:-15712768;mso-wrap-distance-left:0;mso-wrap-distance-right:0" coordorigin="1247,195" coordsize="9591,5152">
            <v:shape style="position:absolute;left:6192;top:194;width:1671;height:1005" type="#_x0000_t75" stroked="false">
              <v:imagedata r:id="rId67" o:title=""/>
            </v:shape>
            <v:shape style="position:absolute;left:1246;top:1170;width:9591;height:4176" type="#_x0000_t75" stroked="false">
              <v:imagedata r:id="rId68" o:title=""/>
            </v:shape>
            <w10:wrap type="topAndBottom"/>
          </v:group>
        </w:pict>
      </w:r>
    </w:p>
    <w:p>
      <w:pPr>
        <w:spacing w:line="297" w:lineRule="auto" w:before="58"/>
        <w:ind w:left="3316" w:right="691" w:hanging="2128"/>
        <w:jc w:val="left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14"/>
          <w:sz w:val="32"/>
        </w:rPr>
        <w:t> </w:t>
      </w:r>
      <w:r>
        <w:rPr>
          <w:i/>
          <w:sz w:val="32"/>
        </w:rPr>
        <w:t>29.</w:t>
      </w:r>
      <w:r>
        <w:rPr>
          <w:i/>
          <w:spacing w:val="15"/>
          <w:sz w:val="32"/>
        </w:rPr>
        <w:t> </w:t>
      </w:r>
      <w:r>
        <w:rPr>
          <w:i/>
          <w:sz w:val="32"/>
        </w:rPr>
        <w:t>Класифікація</w:t>
      </w:r>
      <w:r>
        <w:rPr>
          <w:i/>
          <w:spacing w:val="16"/>
          <w:sz w:val="32"/>
        </w:rPr>
        <w:t> </w:t>
      </w:r>
      <w:r>
        <w:rPr>
          <w:i/>
          <w:sz w:val="32"/>
        </w:rPr>
        <w:t>тактичних</w:t>
      </w:r>
      <w:r>
        <w:rPr>
          <w:i/>
          <w:spacing w:val="15"/>
          <w:sz w:val="32"/>
        </w:rPr>
        <w:t> </w:t>
      </w:r>
      <w:r>
        <w:rPr>
          <w:i/>
          <w:sz w:val="32"/>
        </w:rPr>
        <w:t>прийомів</w:t>
      </w:r>
      <w:r>
        <w:rPr>
          <w:i/>
          <w:spacing w:val="16"/>
          <w:sz w:val="32"/>
        </w:rPr>
        <w:t> </w:t>
      </w:r>
      <w:r>
        <w:rPr>
          <w:i/>
          <w:sz w:val="32"/>
        </w:rPr>
        <w:t>виконання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ударів</w:t>
      </w:r>
      <w:r>
        <w:rPr>
          <w:i/>
          <w:spacing w:val="19"/>
          <w:sz w:val="32"/>
        </w:rPr>
        <w:t> </w:t>
      </w:r>
      <w:r>
        <w:rPr>
          <w:i/>
          <w:sz w:val="32"/>
        </w:rPr>
        <w:t>м’яча</w:t>
      </w:r>
      <w:r>
        <w:rPr>
          <w:i/>
          <w:spacing w:val="22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9"/>
          <w:sz w:val="32"/>
        </w:rPr>
        <w:t> </w:t>
      </w:r>
      <w:r>
        <w:rPr>
          <w:i/>
          <w:sz w:val="32"/>
        </w:rPr>
        <w:t>футболі</w:t>
      </w:r>
    </w:p>
    <w:p>
      <w:pPr>
        <w:spacing w:after="0" w:line="297" w:lineRule="auto"/>
        <w:jc w:val="left"/>
        <w:rPr>
          <w:sz w:val="32"/>
        </w:rPr>
        <w:sectPr>
          <w:pgSz w:w="11910" w:h="16840"/>
          <w:pgMar w:header="0" w:footer="1133" w:top="1260" w:bottom="1380" w:left="1020" w:right="760"/>
        </w:sectPr>
      </w:pPr>
    </w:p>
    <w:p>
      <w:pPr>
        <w:pStyle w:val="BodyText"/>
        <w:ind w:left="346"/>
        <w:jc w:val="left"/>
        <w:rPr>
          <w:sz w:val="20"/>
        </w:rPr>
      </w:pPr>
      <w:r>
        <w:rPr>
          <w:sz w:val="20"/>
        </w:rPr>
        <w:pict>
          <v:group style="width:458.55pt;height:286.3pt;mso-position-horizontal-relative:char;mso-position-vertical-relative:line" coordorigin="0,0" coordsize="9171,5726">
            <v:shape style="position:absolute;left:4738;top:0;width:1604;height:1122" type="#_x0000_t75" stroked="false">
              <v:imagedata r:id="rId69" o:title=""/>
            </v:shape>
            <v:shape style="position:absolute;left:0;top:1093;width:9171;height:4632" type="#_x0000_t75" stroked="false">
              <v:imagedata r:id="rId70" o:title=""/>
            </v:shape>
          </v:group>
        </w:pict>
      </w:r>
      <w:r>
        <w:rPr>
          <w:sz w:val="20"/>
        </w:rPr>
      </w:r>
    </w:p>
    <w:p>
      <w:pPr>
        <w:pStyle w:val="BodyText"/>
        <w:spacing w:before="4"/>
        <w:ind w:left="0"/>
        <w:jc w:val="left"/>
        <w:rPr>
          <w:i/>
          <w:sz w:val="11"/>
        </w:rPr>
      </w:pPr>
    </w:p>
    <w:p>
      <w:pPr>
        <w:spacing w:before="86"/>
        <w:ind w:left="3434" w:right="0" w:hanging="2285"/>
        <w:jc w:val="left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29"/>
          <w:sz w:val="32"/>
        </w:rPr>
        <w:t> </w:t>
      </w:r>
      <w:r>
        <w:rPr>
          <w:i/>
          <w:sz w:val="32"/>
        </w:rPr>
        <w:t>30.</w:t>
      </w:r>
      <w:r>
        <w:rPr>
          <w:i/>
          <w:spacing w:val="30"/>
          <w:sz w:val="32"/>
        </w:rPr>
        <w:t> </w:t>
      </w:r>
      <w:r>
        <w:rPr>
          <w:i/>
          <w:sz w:val="32"/>
        </w:rPr>
        <w:t>Класифікація</w:t>
      </w:r>
      <w:r>
        <w:rPr>
          <w:i/>
          <w:spacing w:val="31"/>
          <w:sz w:val="32"/>
        </w:rPr>
        <w:t> </w:t>
      </w:r>
      <w:r>
        <w:rPr>
          <w:i/>
          <w:sz w:val="32"/>
        </w:rPr>
        <w:t>тактичних</w:t>
      </w:r>
      <w:r>
        <w:rPr>
          <w:i/>
          <w:spacing w:val="29"/>
          <w:sz w:val="32"/>
        </w:rPr>
        <w:t> </w:t>
      </w:r>
      <w:r>
        <w:rPr>
          <w:i/>
          <w:sz w:val="32"/>
        </w:rPr>
        <w:t>прийомів</w:t>
      </w:r>
      <w:r>
        <w:rPr>
          <w:i/>
          <w:spacing w:val="31"/>
          <w:sz w:val="32"/>
        </w:rPr>
        <w:t> </w:t>
      </w:r>
      <w:r>
        <w:rPr>
          <w:i/>
          <w:sz w:val="32"/>
        </w:rPr>
        <w:t>виконання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відкривання</w:t>
      </w:r>
      <w:r>
        <w:rPr>
          <w:i/>
          <w:spacing w:val="37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футболі</w:t>
      </w:r>
    </w:p>
    <w:p>
      <w:pPr>
        <w:pStyle w:val="BodyText"/>
        <w:ind w:left="0"/>
        <w:jc w:val="left"/>
        <w:rPr>
          <w:i/>
          <w:sz w:val="20"/>
        </w:rPr>
      </w:pPr>
    </w:p>
    <w:p>
      <w:pPr>
        <w:pStyle w:val="BodyText"/>
        <w:ind w:left="0"/>
        <w:jc w:val="left"/>
        <w:rPr>
          <w:i/>
          <w:sz w:val="20"/>
        </w:rPr>
      </w:pPr>
    </w:p>
    <w:p>
      <w:pPr>
        <w:pStyle w:val="BodyText"/>
        <w:ind w:left="0"/>
        <w:jc w:val="left"/>
        <w:rPr>
          <w:i/>
          <w:sz w:val="20"/>
        </w:rPr>
      </w:pPr>
    </w:p>
    <w:p>
      <w:pPr>
        <w:pStyle w:val="BodyText"/>
        <w:spacing w:before="8"/>
        <w:ind w:left="0"/>
        <w:jc w:val="left"/>
        <w:rPr>
          <w:i/>
          <w:sz w:val="20"/>
        </w:rPr>
      </w:pPr>
      <w:r>
        <w:rPr/>
        <w:pict>
          <v:group style="position:absolute;margin-left:63.900002pt;margin-top:13.881592pt;width:467.4pt;height:242.8pt;mso-position-horizontal-relative:page;mso-position-vertical-relative:paragraph;z-index:-15711744;mso-wrap-distance-left:0;mso-wrap-distance-right:0" coordorigin="1278,278" coordsize="9348,4856">
            <v:shape style="position:absolute;left:4857;top:277;width:2199;height:1332" type="#_x0000_t75" stroked="false">
              <v:imagedata r:id="rId71" o:title=""/>
            </v:shape>
            <v:shape style="position:absolute;left:1278;top:1580;width:9348;height:2002" type="#_x0000_t75" stroked="false">
              <v:imagedata r:id="rId72" o:title=""/>
            </v:shape>
            <v:shape style="position:absolute;left:6412;top:3553;width:1344;height:396" type="#_x0000_t75" stroked="false">
              <v:imagedata r:id="rId73" o:title=""/>
            </v:shape>
            <v:shape style="position:absolute;left:4780;top:3920;width:4608;height:1212" type="#_x0000_t75" stroked="false">
              <v:imagedata r:id="rId74" o:title=""/>
            </v:shape>
            <w10:wrap type="topAndBottom"/>
          </v:group>
        </w:pict>
      </w:r>
    </w:p>
    <w:p>
      <w:pPr>
        <w:pStyle w:val="BodyText"/>
        <w:spacing w:before="4"/>
        <w:ind w:left="0"/>
        <w:jc w:val="left"/>
        <w:rPr>
          <w:i/>
          <w:sz w:val="21"/>
        </w:rPr>
      </w:pPr>
    </w:p>
    <w:p>
      <w:pPr>
        <w:spacing w:line="297" w:lineRule="auto" w:before="86"/>
        <w:ind w:left="2846" w:right="0" w:hanging="1640"/>
        <w:jc w:val="left"/>
        <w:rPr>
          <w:i/>
          <w:sz w:val="32"/>
        </w:rPr>
      </w:pPr>
      <w:r>
        <w:rPr>
          <w:i/>
          <w:sz w:val="32"/>
        </w:rPr>
        <w:t>Рис. 31. Класифікація тактичних прийомів виконання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перехоплення</w:t>
      </w:r>
      <w:r>
        <w:rPr>
          <w:i/>
          <w:spacing w:val="3"/>
          <w:sz w:val="32"/>
        </w:rPr>
        <w:t> </w:t>
      </w:r>
      <w:r>
        <w:rPr>
          <w:i/>
          <w:sz w:val="32"/>
        </w:rPr>
        <w:t>м’яча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футболі</w:t>
      </w:r>
    </w:p>
    <w:p>
      <w:pPr>
        <w:spacing w:after="0" w:line="297" w:lineRule="auto"/>
        <w:jc w:val="left"/>
        <w:rPr>
          <w:sz w:val="32"/>
        </w:rPr>
        <w:sectPr>
          <w:pgSz w:w="11910" w:h="16840"/>
          <w:pgMar w:header="0" w:footer="1133" w:top="1440" w:bottom="1380" w:left="1020" w:right="760"/>
        </w:sectPr>
      </w:pPr>
    </w:p>
    <w:p>
      <w:pPr>
        <w:pStyle w:val="BodyText"/>
        <w:ind w:left="342"/>
        <w:jc w:val="left"/>
        <w:rPr>
          <w:sz w:val="20"/>
        </w:rPr>
      </w:pPr>
      <w:r>
        <w:rPr>
          <w:sz w:val="20"/>
        </w:rPr>
        <w:pict>
          <v:group style="width:459pt;height:305.9pt;mso-position-horizontal-relative:char;mso-position-vertical-relative:line" coordorigin="0,0" coordsize="9180,6118">
            <v:shape style="position:absolute;left:4292;top:0;width:3773;height:1200" type="#_x0000_t75" stroked="false">
              <v:imagedata r:id="rId75" o:title=""/>
            </v:shape>
            <v:shape style="position:absolute;left:0;top:1171;width:9180;height:4947" type="#_x0000_t75" stroked="false">
              <v:imagedata r:id="rId76" o:title=""/>
            </v:shape>
          </v:group>
        </w:pict>
      </w:r>
      <w:r>
        <w:rPr>
          <w:sz w:val="20"/>
        </w:rPr>
      </w:r>
    </w:p>
    <w:p>
      <w:pPr>
        <w:pStyle w:val="BodyText"/>
        <w:spacing w:before="2"/>
        <w:ind w:left="0"/>
        <w:jc w:val="left"/>
        <w:rPr>
          <w:i/>
          <w:sz w:val="12"/>
        </w:rPr>
      </w:pPr>
    </w:p>
    <w:p>
      <w:pPr>
        <w:spacing w:before="87"/>
        <w:ind w:left="2222" w:right="0" w:hanging="974"/>
        <w:jc w:val="left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15"/>
          <w:sz w:val="32"/>
        </w:rPr>
        <w:t> </w:t>
      </w:r>
      <w:r>
        <w:rPr>
          <w:i/>
          <w:sz w:val="32"/>
        </w:rPr>
        <w:t>32.</w:t>
      </w:r>
      <w:r>
        <w:rPr>
          <w:i/>
          <w:spacing w:val="15"/>
          <w:sz w:val="32"/>
        </w:rPr>
        <w:t> </w:t>
      </w:r>
      <w:r>
        <w:rPr>
          <w:i/>
          <w:sz w:val="32"/>
        </w:rPr>
        <w:t>Класифікація</w:t>
      </w:r>
      <w:r>
        <w:rPr>
          <w:i/>
          <w:spacing w:val="16"/>
          <w:sz w:val="32"/>
        </w:rPr>
        <w:t> </w:t>
      </w:r>
      <w:r>
        <w:rPr>
          <w:i/>
          <w:sz w:val="32"/>
        </w:rPr>
        <w:t>тактичних</w:t>
      </w:r>
      <w:r>
        <w:rPr>
          <w:i/>
          <w:spacing w:val="18"/>
          <w:sz w:val="32"/>
        </w:rPr>
        <w:t> </w:t>
      </w:r>
      <w:r>
        <w:rPr>
          <w:i/>
          <w:sz w:val="32"/>
        </w:rPr>
        <w:t>прийомів</w:t>
      </w:r>
      <w:r>
        <w:rPr>
          <w:i/>
          <w:spacing w:val="16"/>
          <w:sz w:val="32"/>
        </w:rPr>
        <w:t> </w:t>
      </w:r>
      <w:r>
        <w:rPr>
          <w:i/>
          <w:sz w:val="32"/>
        </w:rPr>
        <w:t>виконання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відволікання</w:t>
      </w:r>
      <w:r>
        <w:rPr>
          <w:i/>
          <w:spacing w:val="22"/>
          <w:sz w:val="32"/>
        </w:rPr>
        <w:t> </w:t>
      </w:r>
      <w:r>
        <w:rPr>
          <w:i/>
          <w:sz w:val="32"/>
        </w:rPr>
        <w:t>увагисуперника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футболі</w:t>
      </w:r>
    </w:p>
    <w:p>
      <w:pPr>
        <w:pStyle w:val="BodyText"/>
        <w:spacing w:before="4"/>
        <w:ind w:left="0"/>
        <w:jc w:val="left"/>
        <w:rPr>
          <w:i/>
          <w:sz w:val="25"/>
        </w:rPr>
      </w:pPr>
      <w:r>
        <w:rPr/>
        <w:pict>
          <v:group style="position:absolute;margin-left:76.800003pt;margin-top:16.53371pt;width:441.6pt;height:280.7pt;mso-position-horizontal-relative:page;mso-position-vertical-relative:paragraph;z-index:-15710720;mso-wrap-distance-left:0;mso-wrap-distance-right:0" coordorigin="1536,331" coordsize="8832,5614">
            <v:shape style="position:absolute;left:4464;top:330;width:2276;height:875" type="#_x0000_t75" stroked="false">
              <v:imagedata r:id="rId77" o:title=""/>
            </v:shape>
            <v:shape style="position:absolute;left:1536;top:1176;width:8170;height:3201" type="#_x0000_t75" stroked="false">
              <v:imagedata r:id="rId78" o:title=""/>
            </v:shape>
            <v:shape style="position:absolute;left:5856;top:4348;width:1632;height:411" type="#_x0000_t75" stroked="false">
              <v:imagedata r:id="rId79" o:title=""/>
            </v:shape>
            <v:shape style="position:absolute;left:2937;top:4729;width:7431;height:1215" type="#_x0000_t75" stroked="false">
              <v:imagedata r:id="rId80" o:title=""/>
            </v:shape>
            <w10:wrap type="topAndBottom"/>
          </v:group>
        </w:pict>
      </w:r>
    </w:p>
    <w:p>
      <w:pPr>
        <w:pStyle w:val="BodyText"/>
        <w:spacing w:before="10"/>
        <w:ind w:left="0"/>
        <w:jc w:val="left"/>
        <w:rPr>
          <w:i/>
          <w:sz w:val="9"/>
        </w:rPr>
      </w:pPr>
    </w:p>
    <w:p>
      <w:pPr>
        <w:spacing w:before="86"/>
        <w:ind w:left="3230" w:right="1488" w:hanging="1994"/>
        <w:jc w:val="left"/>
        <w:rPr>
          <w:i/>
          <w:sz w:val="32"/>
        </w:rPr>
      </w:pPr>
      <w:r>
        <w:rPr>
          <w:i/>
          <w:sz w:val="32"/>
        </w:rPr>
        <w:t>Рис. 33. Класифікація тактичних прийомів виконання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відборів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м’яча у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футболі</w:t>
      </w:r>
    </w:p>
    <w:p>
      <w:pPr>
        <w:spacing w:after="0"/>
        <w:jc w:val="left"/>
        <w:rPr>
          <w:sz w:val="32"/>
        </w:rPr>
        <w:sectPr>
          <w:pgSz w:w="11910" w:h="16840"/>
          <w:pgMar w:header="0" w:footer="1133" w:top="1240" w:bottom="1380" w:left="1020" w:right="760"/>
        </w:sectPr>
      </w:pPr>
    </w:p>
    <w:p>
      <w:pPr>
        <w:pStyle w:val="BodyText"/>
        <w:ind w:left="247"/>
        <w:jc w:val="left"/>
        <w:rPr>
          <w:sz w:val="20"/>
        </w:rPr>
      </w:pPr>
      <w:r>
        <w:rPr>
          <w:sz w:val="20"/>
        </w:rPr>
        <w:pict>
          <v:group style="width:468.5pt;height:260.5pt;mso-position-horizontal-relative:char;mso-position-vertical-relative:line" coordorigin="0,0" coordsize="9370,5210">
            <v:shape style="position:absolute;left:5500;top:0;width:2007;height:972" type="#_x0000_t75" stroked="false">
              <v:imagedata r:id="rId81" o:title=""/>
            </v:shape>
            <v:shape style="position:absolute;left:0;top:943;width:9370;height:4266" type="#_x0000_t75" stroked="false">
              <v:imagedata r:id="rId82" o:title=""/>
            </v:shape>
          </v:group>
        </w:pict>
      </w:r>
      <w:r>
        <w:rPr>
          <w:sz w:val="20"/>
        </w:rPr>
      </w:r>
    </w:p>
    <w:p>
      <w:pPr>
        <w:pStyle w:val="BodyText"/>
        <w:spacing w:before="9"/>
        <w:ind w:left="0"/>
        <w:jc w:val="left"/>
        <w:rPr>
          <w:i/>
          <w:sz w:val="10"/>
        </w:rPr>
      </w:pPr>
    </w:p>
    <w:p>
      <w:pPr>
        <w:spacing w:before="87"/>
        <w:ind w:left="2993" w:right="0" w:hanging="1797"/>
        <w:jc w:val="left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10"/>
          <w:sz w:val="32"/>
        </w:rPr>
        <w:t> </w:t>
      </w:r>
      <w:r>
        <w:rPr>
          <w:i/>
          <w:sz w:val="32"/>
        </w:rPr>
        <w:t>34.</w:t>
      </w:r>
      <w:r>
        <w:rPr>
          <w:i/>
          <w:spacing w:val="10"/>
          <w:sz w:val="32"/>
        </w:rPr>
        <w:t> </w:t>
      </w:r>
      <w:r>
        <w:rPr>
          <w:i/>
          <w:sz w:val="32"/>
        </w:rPr>
        <w:t>Класифікація</w:t>
      </w:r>
      <w:r>
        <w:rPr>
          <w:i/>
          <w:spacing w:val="12"/>
          <w:sz w:val="32"/>
        </w:rPr>
        <w:t> </w:t>
      </w:r>
      <w:r>
        <w:rPr>
          <w:i/>
          <w:sz w:val="32"/>
        </w:rPr>
        <w:t>тактичних</w:t>
      </w:r>
      <w:r>
        <w:rPr>
          <w:i/>
          <w:spacing w:val="12"/>
          <w:sz w:val="32"/>
        </w:rPr>
        <w:t> </w:t>
      </w:r>
      <w:r>
        <w:rPr>
          <w:i/>
          <w:sz w:val="32"/>
        </w:rPr>
        <w:t>прийомів</w:t>
      </w:r>
      <w:r>
        <w:rPr>
          <w:i/>
          <w:spacing w:val="11"/>
          <w:sz w:val="32"/>
        </w:rPr>
        <w:t> </w:t>
      </w:r>
      <w:r>
        <w:rPr>
          <w:i/>
          <w:sz w:val="32"/>
        </w:rPr>
        <w:t>виконання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закривання</w:t>
      </w:r>
      <w:r>
        <w:rPr>
          <w:i/>
          <w:spacing w:val="18"/>
          <w:sz w:val="32"/>
        </w:rPr>
        <w:t> </w:t>
      </w:r>
      <w:r>
        <w:rPr>
          <w:i/>
          <w:sz w:val="32"/>
        </w:rPr>
        <w:t>м’яча</w:t>
      </w:r>
      <w:r>
        <w:rPr>
          <w:i/>
          <w:spacing w:val="16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4"/>
          <w:sz w:val="32"/>
        </w:rPr>
        <w:t> </w:t>
      </w:r>
      <w:r>
        <w:rPr>
          <w:i/>
          <w:sz w:val="32"/>
        </w:rPr>
        <w:t>футболі</w:t>
      </w:r>
    </w:p>
    <w:p>
      <w:pPr>
        <w:pStyle w:val="BodyText"/>
        <w:ind w:left="0"/>
        <w:jc w:val="left"/>
        <w:rPr>
          <w:i/>
          <w:sz w:val="20"/>
        </w:rPr>
      </w:pPr>
    </w:p>
    <w:p>
      <w:pPr>
        <w:pStyle w:val="BodyText"/>
        <w:ind w:left="0"/>
        <w:jc w:val="left"/>
        <w:rPr>
          <w:i/>
          <w:sz w:val="20"/>
        </w:rPr>
      </w:pPr>
    </w:p>
    <w:p>
      <w:pPr>
        <w:pStyle w:val="BodyText"/>
        <w:ind w:left="0"/>
        <w:jc w:val="left"/>
        <w:rPr>
          <w:i/>
          <w:sz w:val="13"/>
        </w:rPr>
      </w:pPr>
      <w:r>
        <w:rPr/>
        <w:pict>
          <v:group style="position:absolute;margin-left:63.360001pt;margin-top:9.455566pt;width:468.55pt;height:306.75pt;mso-position-horizontal-relative:page;mso-position-vertical-relative:paragraph;z-index:-15709696;mso-wrap-distance-left:0;mso-wrap-distance-right:0" coordorigin="1267,189" coordsize="9371,6135">
            <v:shape style="position:absolute;left:6662;top:189;width:1815;height:1200" type="#_x0000_t75" stroked="false">
              <v:imagedata r:id="rId83" o:title=""/>
            </v:shape>
            <v:shape style="position:absolute;left:1267;top:1360;width:9371;height:4964" type="#_x0000_t75" stroked="false">
              <v:imagedata r:id="rId84" o:title=""/>
            </v:shape>
            <w10:wrap type="topAndBottom"/>
          </v:group>
        </w:pict>
      </w:r>
    </w:p>
    <w:p>
      <w:pPr>
        <w:pStyle w:val="BodyText"/>
        <w:spacing w:before="9"/>
        <w:ind w:left="0"/>
        <w:jc w:val="left"/>
        <w:rPr>
          <w:i/>
          <w:sz w:val="9"/>
        </w:rPr>
      </w:pPr>
    </w:p>
    <w:p>
      <w:pPr>
        <w:spacing w:before="87"/>
        <w:ind w:left="3295" w:right="0" w:hanging="2105"/>
        <w:jc w:val="left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12"/>
          <w:sz w:val="32"/>
        </w:rPr>
        <w:t> </w:t>
      </w:r>
      <w:r>
        <w:rPr>
          <w:i/>
          <w:sz w:val="32"/>
        </w:rPr>
        <w:t>35.</w:t>
      </w:r>
      <w:r>
        <w:rPr>
          <w:i/>
          <w:spacing w:val="13"/>
          <w:sz w:val="32"/>
        </w:rPr>
        <w:t> </w:t>
      </w:r>
      <w:r>
        <w:rPr>
          <w:i/>
          <w:sz w:val="32"/>
        </w:rPr>
        <w:t>Класифікація</w:t>
      </w:r>
      <w:r>
        <w:rPr>
          <w:i/>
          <w:spacing w:val="14"/>
          <w:sz w:val="32"/>
        </w:rPr>
        <w:t> </w:t>
      </w:r>
      <w:r>
        <w:rPr>
          <w:i/>
          <w:sz w:val="32"/>
        </w:rPr>
        <w:t>тактичних</w:t>
      </w:r>
      <w:r>
        <w:rPr>
          <w:i/>
          <w:spacing w:val="15"/>
          <w:sz w:val="32"/>
        </w:rPr>
        <w:t> </w:t>
      </w:r>
      <w:r>
        <w:rPr>
          <w:i/>
          <w:sz w:val="32"/>
        </w:rPr>
        <w:t>прийомів</w:t>
      </w:r>
      <w:r>
        <w:rPr>
          <w:i/>
          <w:spacing w:val="14"/>
          <w:sz w:val="32"/>
        </w:rPr>
        <w:t> </w:t>
      </w:r>
      <w:r>
        <w:rPr>
          <w:i/>
          <w:sz w:val="32"/>
        </w:rPr>
        <w:t>виконання</w:t>
      </w:r>
      <w:r>
        <w:rPr>
          <w:i/>
          <w:spacing w:val="-77"/>
          <w:sz w:val="32"/>
        </w:rPr>
        <w:t> </w:t>
      </w:r>
      <w:r>
        <w:rPr>
          <w:i/>
          <w:spacing w:val="-1"/>
          <w:sz w:val="32"/>
        </w:rPr>
        <w:t>підстраховки</w:t>
      </w:r>
      <w:r>
        <w:rPr>
          <w:i/>
          <w:spacing w:val="23"/>
          <w:sz w:val="32"/>
        </w:rPr>
        <w:t> </w:t>
      </w:r>
      <w:r>
        <w:rPr>
          <w:i/>
          <w:spacing w:val="-1"/>
          <w:sz w:val="32"/>
        </w:rPr>
        <w:t>у</w:t>
      </w:r>
      <w:r>
        <w:rPr>
          <w:i/>
          <w:spacing w:val="-55"/>
          <w:sz w:val="32"/>
        </w:rPr>
        <w:t> </w:t>
      </w:r>
      <w:r>
        <w:rPr>
          <w:i/>
          <w:spacing w:val="-1"/>
          <w:sz w:val="32"/>
        </w:rPr>
        <w:t>футболі</w:t>
      </w:r>
    </w:p>
    <w:p>
      <w:pPr>
        <w:spacing w:after="0"/>
        <w:jc w:val="left"/>
        <w:rPr>
          <w:sz w:val="32"/>
        </w:rPr>
        <w:sectPr>
          <w:pgSz w:w="11910" w:h="16840"/>
          <w:pgMar w:header="0" w:footer="1133" w:top="1260" w:bottom="1380" w:left="1020" w:right="760"/>
        </w:sectPr>
      </w:pPr>
    </w:p>
    <w:p>
      <w:pPr>
        <w:pStyle w:val="Heading2"/>
        <w:numPr>
          <w:ilvl w:val="1"/>
          <w:numId w:val="33"/>
        </w:numPr>
        <w:tabs>
          <w:tab w:pos="974" w:val="left" w:leader="none"/>
        </w:tabs>
        <w:spacing w:line="240" w:lineRule="auto" w:before="65" w:after="0"/>
        <w:ind w:left="973" w:right="0" w:hanging="322"/>
        <w:jc w:val="left"/>
      </w:pPr>
      <w:r>
        <w:rPr/>
        <w:t>Система</w:t>
      </w:r>
      <w:r>
        <w:rPr>
          <w:spacing w:val="-3"/>
        </w:rPr>
        <w:t> </w:t>
      </w:r>
      <w:r>
        <w:rPr/>
        <w:t>і</w:t>
      </w:r>
      <w:r>
        <w:rPr>
          <w:spacing w:val="-6"/>
        </w:rPr>
        <w:t> </w:t>
      </w:r>
      <w:r>
        <w:rPr/>
        <w:t>метод.</w:t>
      </w:r>
      <w:r>
        <w:rPr>
          <w:spacing w:val="-4"/>
        </w:rPr>
        <w:t> </w:t>
      </w:r>
      <w:r>
        <w:rPr/>
        <w:t>Основні</w:t>
      </w:r>
      <w:r>
        <w:rPr>
          <w:spacing w:val="-5"/>
        </w:rPr>
        <w:t> </w:t>
      </w:r>
      <w:r>
        <w:rPr/>
        <w:t>тактичні</w:t>
      </w:r>
      <w:r>
        <w:rPr>
          <w:spacing w:val="-4"/>
        </w:rPr>
        <w:t> </w:t>
      </w:r>
      <w:r>
        <w:rPr/>
        <w:t>системи</w:t>
      </w:r>
    </w:p>
    <w:p>
      <w:pPr>
        <w:pStyle w:val="BodyText"/>
        <w:spacing w:before="1"/>
        <w:ind w:right="485" w:firstLine="426"/>
      </w:pPr>
      <w:r>
        <w:rPr/>
        <w:t>Тактика футбольного матчу – це насамперед вибір системи та</w:t>
      </w:r>
      <w:r>
        <w:rPr>
          <w:spacing w:val="1"/>
        </w:rPr>
        <w:t> </w:t>
      </w:r>
      <w:r>
        <w:rPr/>
        <w:t>методу</w:t>
      </w:r>
      <w:r>
        <w:rPr>
          <w:spacing w:val="-1"/>
        </w:rPr>
        <w:t> </w:t>
      </w:r>
      <w:r>
        <w:rPr/>
        <w:t>гри.</w:t>
      </w:r>
    </w:p>
    <w:p>
      <w:pPr>
        <w:pStyle w:val="BodyText"/>
        <w:ind w:left="0"/>
        <w:jc w:val="left"/>
      </w:pPr>
    </w:p>
    <w:p>
      <w:pPr>
        <w:pStyle w:val="Heading2"/>
        <w:spacing w:line="368" w:lineRule="exact"/>
        <w:ind w:left="4233"/>
        <w:jc w:val="both"/>
      </w:pPr>
      <w:r>
        <w:rPr/>
        <w:t>Система</w:t>
      </w:r>
      <w:r>
        <w:rPr>
          <w:spacing w:val="-2"/>
        </w:rPr>
        <w:t> </w:t>
      </w:r>
      <w:r>
        <w:rPr/>
        <w:t>гри</w:t>
      </w:r>
    </w:p>
    <w:p>
      <w:pPr>
        <w:pStyle w:val="BodyText"/>
        <w:ind w:right="482" w:firstLine="426"/>
      </w:pPr>
      <w:r>
        <w:rPr/>
        <w:t>Система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базується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розташуванні</w:t>
      </w:r>
      <w:r>
        <w:rPr>
          <w:spacing w:val="1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полі.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перестановок</w:t>
      </w:r>
      <w:r>
        <w:rPr>
          <w:spacing w:val="1"/>
        </w:rPr>
        <w:t> </w:t>
      </w:r>
      <w:r>
        <w:rPr/>
        <w:t>гравців,</w:t>
      </w:r>
      <w:r>
        <w:rPr>
          <w:spacing w:val="1"/>
        </w:rPr>
        <w:t> </w:t>
      </w:r>
      <w:r>
        <w:rPr/>
        <w:t>однак,</w:t>
      </w:r>
      <w:r>
        <w:rPr>
          <w:spacing w:val="1"/>
        </w:rPr>
        <w:t> </w:t>
      </w:r>
      <w:r>
        <w:rPr/>
        <w:t>порівняно</w:t>
      </w:r>
      <w:r>
        <w:rPr>
          <w:spacing w:val="1"/>
        </w:rPr>
        <w:t> </w:t>
      </w:r>
      <w:r>
        <w:rPr/>
        <w:t>невелика.</w:t>
      </w:r>
      <w:r>
        <w:rPr>
          <w:spacing w:val="-77"/>
        </w:rPr>
        <w:t> </w:t>
      </w:r>
      <w:r>
        <w:rPr/>
        <w:t>Прийнято всіх гравців поділяти на три групи: гравці захисту, гравці</w:t>
      </w:r>
      <w:r>
        <w:rPr>
          <w:spacing w:val="1"/>
        </w:rPr>
        <w:t> </w:t>
      </w:r>
      <w:r>
        <w:rPr/>
        <w:t>півзахисту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гравці нападу.</w:t>
      </w:r>
    </w:p>
    <w:p>
      <w:pPr>
        <w:pStyle w:val="BodyText"/>
        <w:ind w:right="482" w:firstLine="425"/>
      </w:pPr>
      <w:r>
        <w:rPr/>
        <w:t>Сучасні тенденції розвитку футболу вимагають, щоб у захисті</w:t>
      </w:r>
      <w:r>
        <w:rPr>
          <w:spacing w:val="1"/>
        </w:rPr>
        <w:t> </w:t>
      </w:r>
      <w:r>
        <w:rPr/>
        <w:t>грало не менше чотирьох гравців, у півзахисті – не менше трьох і у</w:t>
      </w:r>
      <w:r>
        <w:rPr>
          <w:spacing w:val="1"/>
        </w:rPr>
        <w:t> </w:t>
      </w:r>
      <w:r>
        <w:rPr/>
        <w:t>нападі</w:t>
      </w:r>
      <w:r>
        <w:rPr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менше двох.</w:t>
      </w:r>
    </w:p>
    <w:p>
      <w:pPr>
        <w:pStyle w:val="BodyText"/>
        <w:ind w:right="481" w:firstLine="425"/>
      </w:pPr>
      <w:r>
        <w:rPr/>
        <w:t>Отже,</w:t>
      </w:r>
      <w:r>
        <w:rPr>
          <w:spacing w:val="1"/>
        </w:rPr>
        <w:t> </w:t>
      </w:r>
      <w:r>
        <w:rPr/>
        <w:t>спостерігається</w:t>
      </w:r>
      <w:r>
        <w:rPr>
          <w:spacing w:val="1"/>
        </w:rPr>
        <w:t> </w:t>
      </w:r>
      <w:r>
        <w:rPr/>
        <w:t>загальна</w:t>
      </w:r>
      <w:r>
        <w:rPr>
          <w:spacing w:val="1"/>
        </w:rPr>
        <w:t> </w:t>
      </w:r>
      <w:r>
        <w:rPr/>
        <w:t>точка</w:t>
      </w:r>
      <w:r>
        <w:rPr>
          <w:spacing w:val="1"/>
        </w:rPr>
        <w:t> </w:t>
      </w:r>
      <w:r>
        <w:rPr/>
        <w:t>зору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розташування</w:t>
      </w:r>
      <w:r>
        <w:rPr>
          <w:spacing w:val="1"/>
        </w:rPr>
        <w:t> </w:t>
      </w:r>
      <w:r>
        <w:rPr/>
        <w:t>восьми гравців. Залишаються два гравці, яких можна розташувати</w:t>
      </w:r>
      <w:r>
        <w:rPr>
          <w:spacing w:val="1"/>
        </w:rPr>
        <w:t> </w:t>
      </w:r>
      <w:r>
        <w:rPr/>
        <w:t>залежно від принципового підходу тренера до побудови тактичної</w:t>
      </w:r>
      <w:r>
        <w:rPr>
          <w:spacing w:val="1"/>
        </w:rPr>
        <w:t> </w:t>
      </w:r>
      <w:r>
        <w:rPr/>
        <w:t>структури</w:t>
      </w:r>
      <w:r>
        <w:rPr>
          <w:spacing w:val="-1"/>
        </w:rPr>
        <w:t> </w:t>
      </w:r>
      <w:r>
        <w:rPr/>
        <w:t>гри</w:t>
      </w:r>
      <w:r>
        <w:rPr>
          <w:spacing w:val="-1"/>
        </w:rPr>
        <w:t> </w:t>
      </w:r>
      <w:r>
        <w:rPr/>
        <w:t>команди.</w:t>
      </w:r>
    </w:p>
    <w:p>
      <w:pPr>
        <w:pStyle w:val="BodyText"/>
        <w:ind w:right="482" w:firstLine="426"/>
      </w:pPr>
      <w:r>
        <w:rPr/>
        <w:t>На</w:t>
      </w:r>
      <w:r>
        <w:rPr>
          <w:spacing w:val="1"/>
        </w:rPr>
        <w:t> </w:t>
      </w:r>
      <w:r>
        <w:rPr/>
        <w:t>сучасному</w:t>
      </w:r>
      <w:r>
        <w:rPr>
          <w:spacing w:val="1"/>
        </w:rPr>
        <w:t> </w:t>
      </w:r>
      <w:r>
        <w:rPr/>
        <w:t>етапі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використовуються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тактичні</w:t>
      </w:r>
      <w:r>
        <w:rPr>
          <w:spacing w:val="1"/>
        </w:rPr>
        <w:t> </w:t>
      </w:r>
      <w:r>
        <w:rPr/>
        <w:t>системи:</w:t>
      </w:r>
      <w:r>
        <w:rPr>
          <w:spacing w:val="1"/>
        </w:rPr>
        <w:t> </w:t>
      </w:r>
      <w:r>
        <w:rPr/>
        <w:t>1-4-4-2</w:t>
      </w:r>
      <w:r>
        <w:rPr>
          <w:spacing w:val="1"/>
        </w:rPr>
        <w:t> </w:t>
      </w:r>
      <w:r>
        <w:rPr/>
        <w:t>(один</w:t>
      </w:r>
      <w:r>
        <w:rPr>
          <w:spacing w:val="1"/>
        </w:rPr>
        <w:t> </w:t>
      </w:r>
      <w:r>
        <w:rPr/>
        <w:t>воротар,</w:t>
      </w:r>
      <w:r>
        <w:rPr>
          <w:spacing w:val="1"/>
        </w:rPr>
        <w:t> </w:t>
      </w:r>
      <w:r>
        <w:rPr/>
        <w:t>чотири</w:t>
      </w:r>
      <w:r>
        <w:rPr>
          <w:spacing w:val="1"/>
        </w:rPr>
        <w:t> </w:t>
      </w:r>
      <w:r>
        <w:rPr/>
        <w:t>захисники,</w:t>
      </w:r>
      <w:r>
        <w:rPr>
          <w:spacing w:val="1"/>
        </w:rPr>
        <w:t> </w:t>
      </w:r>
      <w:r>
        <w:rPr/>
        <w:t>чотири</w:t>
      </w:r>
      <w:r>
        <w:rPr>
          <w:spacing w:val="1"/>
        </w:rPr>
        <w:t> </w:t>
      </w:r>
      <w:r>
        <w:rPr/>
        <w:t>півзахисники,</w:t>
      </w:r>
      <w:r>
        <w:rPr>
          <w:spacing w:val="-2"/>
        </w:rPr>
        <w:t> </w:t>
      </w:r>
      <w:r>
        <w:rPr/>
        <w:t>двоє</w:t>
      </w:r>
      <w:r>
        <w:rPr>
          <w:spacing w:val="-4"/>
        </w:rPr>
        <w:t> </w:t>
      </w:r>
      <w:r>
        <w:rPr/>
        <w:t>нападаючих);</w:t>
      </w:r>
      <w:r>
        <w:rPr>
          <w:spacing w:val="-4"/>
        </w:rPr>
        <w:t> </w:t>
      </w:r>
      <w:r>
        <w:rPr/>
        <w:t>1-4-3-3;</w:t>
      </w:r>
      <w:r>
        <w:rPr>
          <w:spacing w:val="-5"/>
        </w:rPr>
        <w:t> </w:t>
      </w:r>
      <w:r>
        <w:rPr/>
        <w:t>1-4-5-1;</w:t>
      </w:r>
      <w:r>
        <w:rPr>
          <w:spacing w:val="-5"/>
        </w:rPr>
        <w:t> </w:t>
      </w:r>
      <w:r>
        <w:rPr/>
        <w:t>1-3-5-2;</w:t>
      </w:r>
      <w:r>
        <w:rPr>
          <w:spacing w:val="-4"/>
        </w:rPr>
        <w:t> </w:t>
      </w:r>
      <w:r>
        <w:rPr/>
        <w:t>1-5-4-1.</w:t>
      </w:r>
    </w:p>
    <w:p>
      <w:pPr>
        <w:pStyle w:val="BodyText"/>
        <w:ind w:right="483" w:firstLine="426"/>
      </w:pPr>
      <w:r>
        <w:rPr/>
        <w:t>Тактична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розташування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матчу</w:t>
      </w:r>
      <w:r>
        <w:rPr>
          <w:spacing w:val="1"/>
        </w:rPr>
        <w:t> </w:t>
      </w:r>
      <w:r>
        <w:rPr/>
        <w:t>зумовлена</w:t>
      </w:r>
      <w:r>
        <w:rPr>
          <w:spacing w:val="-2"/>
        </w:rPr>
        <w:t> </w:t>
      </w:r>
      <w:r>
        <w:rPr/>
        <w:t>кількома</w:t>
      </w:r>
      <w:r>
        <w:rPr>
          <w:spacing w:val="1"/>
        </w:rPr>
        <w:t> </w:t>
      </w:r>
      <w:r>
        <w:rPr/>
        <w:t>чинниками:</w:t>
      </w:r>
    </w:p>
    <w:p>
      <w:pPr>
        <w:pStyle w:val="ListParagraph"/>
        <w:numPr>
          <w:ilvl w:val="0"/>
          <w:numId w:val="34"/>
        </w:numPr>
        <w:tabs>
          <w:tab w:pos="896" w:val="left" w:leader="none"/>
        </w:tabs>
        <w:spacing w:line="240" w:lineRule="auto" w:before="0" w:after="0"/>
        <w:ind w:left="226" w:right="482" w:firstLine="426"/>
        <w:jc w:val="both"/>
        <w:rPr>
          <w:sz w:val="32"/>
        </w:rPr>
      </w:pPr>
      <w:r>
        <w:rPr>
          <w:sz w:val="32"/>
        </w:rPr>
        <w:t>загальноприйнятою концепцією гри команд на певному етапі</w:t>
      </w:r>
      <w:r>
        <w:rPr>
          <w:spacing w:val="1"/>
          <w:sz w:val="32"/>
        </w:rPr>
        <w:t> </w:t>
      </w:r>
      <w:r>
        <w:rPr>
          <w:sz w:val="32"/>
        </w:rPr>
        <w:t>розвитку</w:t>
      </w:r>
      <w:r>
        <w:rPr>
          <w:spacing w:val="-2"/>
          <w:sz w:val="32"/>
        </w:rPr>
        <w:t> </w:t>
      </w:r>
      <w:r>
        <w:rPr>
          <w:sz w:val="32"/>
        </w:rPr>
        <w:t>футболу;</w:t>
      </w:r>
    </w:p>
    <w:p>
      <w:pPr>
        <w:pStyle w:val="ListParagraph"/>
        <w:numPr>
          <w:ilvl w:val="0"/>
          <w:numId w:val="34"/>
        </w:numPr>
        <w:tabs>
          <w:tab w:pos="840" w:val="left" w:leader="none"/>
        </w:tabs>
        <w:spacing w:line="368" w:lineRule="exact" w:before="0" w:after="0"/>
        <w:ind w:left="839" w:right="0" w:hanging="188"/>
        <w:jc w:val="both"/>
        <w:rPr>
          <w:sz w:val="32"/>
        </w:rPr>
      </w:pPr>
      <w:r>
        <w:rPr>
          <w:sz w:val="32"/>
        </w:rPr>
        <w:t>класом</w:t>
      </w:r>
      <w:r>
        <w:rPr>
          <w:spacing w:val="-5"/>
          <w:sz w:val="32"/>
        </w:rPr>
        <w:t> </w:t>
      </w:r>
      <w:r>
        <w:rPr>
          <w:sz w:val="32"/>
        </w:rPr>
        <w:t>і</w:t>
      </w:r>
      <w:r>
        <w:rPr>
          <w:spacing w:val="-2"/>
          <w:sz w:val="32"/>
        </w:rPr>
        <w:t> </w:t>
      </w:r>
      <w:r>
        <w:rPr>
          <w:sz w:val="32"/>
        </w:rPr>
        <w:t>стилем</w:t>
      </w:r>
      <w:r>
        <w:rPr>
          <w:spacing w:val="-4"/>
          <w:sz w:val="32"/>
        </w:rPr>
        <w:t> </w:t>
      </w:r>
      <w:r>
        <w:rPr>
          <w:sz w:val="32"/>
        </w:rPr>
        <w:t>гри</w:t>
      </w:r>
      <w:r>
        <w:rPr>
          <w:spacing w:val="-3"/>
          <w:sz w:val="32"/>
        </w:rPr>
        <w:t> </w:t>
      </w:r>
      <w:r>
        <w:rPr>
          <w:sz w:val="32"/>
        </w:rPr>
        <w:t>суперника,</w:t>
      </w:r>
      <w:r>
        <w:rPr>
          <w:spacing w:val="-4"/>
          <w:sz w:val="32"/>
        </w:rPr>
        <w:t> </w:t>
      </w:r>
      <w:r>
        <w:rPr>
          <w:sz w:val="32"/>
        </w:rPr>
        <w:t>його</w:t>
      </w:r>
      <w:r>
        <w:rPr>
          <w:spacing w:val="-3"/>
          <w:sz w:val="32"/>
        </w:rPr>
        <w:t> </w:t>
      </w:r>
      <w:r>
        <w:rPr>
          <w:sz w:val="32"/>
        </w:rPr>
        <w:t>тактичною</w:t>
      </w:r>
      <w:r>
        <w:rPr>
          <w:spacing w:val="-4"/>
          <w:sz w:val="32"/>
        </w:rPr>
        <w:t> </w:t>
      </w:r>
      <w:r>
        <w:rPr>
          <w:sz w:val="32"/>
        </w:rPr>
        <w:t>системою</w:t>
      </w:r>
      <w:r>
        <w:rPr>
          <w:spacing w:val="-4"/>
          <w:sz w:val="32"/>
        </w:rPr>
        <w:t> </w:t>
      </w:r>
      <w:r>
        <w:rPr>
          <w:sz w:val="32"/>
        </w:rPr>
        <w:t>гри;</w:t>
      </w:r>
    </w:p>
    <w:p>
      <w:pPr>
        <w:pStyle w:val="ListParagraph"/>
        <w:numPr>
          <w:ilvl w:val="0"/>
          <w:numId w:val="34"/>
        </w:numPr>
        <w:tabs>
          <w:tab w:pos="1035" w:val="left" w:leader="none"/>
        </w:tabs>
        <w:spacing w:line="240" w:lineRule="auto" w:before="1" w:after="0"/>
        <w:ind w:left="226" w:right="485" w:firstLine="425"/>
        <w:jc w:val="both"/>
        <w:rPr>
          <w:sz w:val="32"/>
        </w:rPr>
      </w:pPr>
      <w:r>
        <w:rPr>
          <w:sz w:val="32"/>
        </w:rPr>
        <w:t>турнірним</w:t>
      </w:r>
      <w:r>
        <w:rPr>
          <w:spacing w:val="1"/>
          <w:sz w:val="32"/>
        </w:rPr>
        <w:t> </w:t>
      </w:r>
      <w:r>
        <w:rPr>
          <w:sz w:val="32"/>
        </w:rPr>
        <w:t>становищем</w:t>
      </w:r>
      <w:r>
        <w:rPr>
          <w:spacing w:val="1"/>
          <w:sz w:val="32"/>
        </w:rPr>
        <w:t> </w:t>
      </w:r>
      <w:r>
        <w:rPr>
          <w:sz w:val="32"/>
        </w:rPr>
        <w:t>команди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конкретним</w:t>
      </w:r>
      <w:r>
        <w:rPr>
          <w:spacing w:val="1"/>
          <w:sz w:val="32"/>
        </w:rPr>
        <w:t> </w:t>
      </w:r>
      <w:r>
        <w:rPr>
          <w:sz w:val="32"/>
        </w:rPr>
        <w:t>цільовим</w:t>
      </w:r>
      <w:r>
        <w:rPr>
          <w:spacing w:val="1"/>
          <w:sz w:val="32"/>
        </w:rPr>
        <w:t> </w:t>
      </w:r>
      <w:r>
        <w:rPr>
          <w:sz w:val="32"/>
        </w:rPr>
        <w:t>результатом</w:t>
      </w:r>
      <w:r>
        <w:rPr>
          <w:spacing w:val="-2"/>
          <w:sz w:val="32"/>
        </w:rPr>
        <w:t> </w:t>
      </w:r>
      <w:r>
        <w:rPr>
          <w:sz w:val="32"/>
        </w:rPr>
        <w:t>у</w:t>
      </w:r>
      <w:r>
        <w:rPr>
          <w:spacing w:val="-1"/>
          <w:sz w:val="32"/>
        </w:rPr>
        <w:t> </w:t>
      </w:r>
      <w:r>
        <w:rPr>
          <w:sz w:val="32"/>
        </w:rPr>
        <w:t>певному матчі;</w:t>
      </w:r>
    </w:p>
    <w:p>
      <w:pPr>
        <w:pStyle w:val="ListParagraph"/>
        <w:numPr>
          <w:ilvl w:val="0"/>
          <w:numId w:val="34"/>
        </w:numPr>
        <w:tabs>
          <w:tab w:pos="876" w:val="left" w:leader="none"/>
        </w:tabs>
        <w:spacing w:line="240" w:lineRule="auto" w:before="0" w:after="0"/>
        <w:ind w:left="226" w:right="481" w:firstLine="425"/>
        <w:jc w:val="both"/>
        <w:rPr>
          <w:sz w:val="32"/>
        </w:rPr>
      </w:pPr>
      <w:r>
        <w:rPr>
          <w:sz w:val="32"/>
        </w:rPr>
        <w:t>рівнем функціонального стану гравців своєї команди і гравців</w:t>
      </w:r>
      <w:r>
        <w:rPr>
          <w:spacing w:val="1"/>
          <w:sz w:val="32"/>
        </w:rPr>
        <w:t> </w:t>
      </w:r>
      <w:r>
        <w:rPr>
          <w:sz w:val="32"/>
        </w:rPr>
        <w:t>команди</w:t>
      </w:r>
      <w:r>
        <w:rPr>
          <w:spacing w:val="-2"/>
          <w:sz w:val="32"/>
        </w:rPr>
        <w:t> </w:t>
      </w:r>
      <w:r>
        <w:rPr>
          <w:sz w:val="32"/>
        </w:rPr>
        <w:t>суперника;</w:t>
      </w:r>
    </w:p>
    <w:p>
      <w:pPr>
        <w:pStyle w:val="ListParagraph"/>
        <w:numPr>
          <w:ilvl w:val="0"/>
          <w:numId w:val="34"/>
        </w:numPr>
        <w:tabs>
          <w:tab w:pos="839" w:val="left" w:leader="none"/>
        </w:tabs>
        <w:spacing w:line="368" w:lineRule="exact" w:before="0" w:after="0"/>
        <w:ind w:left="838" w:right="0" w:hanging="188"/>
        <w:jc w:val="both"/>
        <w:rPr>
          <w:sz w:val="32"/>
        </w:rPr>
      </w:pPr>
      <w:r>
        <w:rPr>
          <w:sz w:val="32"/>
        </w:rPr>
        <w:t>місцем</w:t>
      </w:r>
      <w:r>
        <w:rPr>
          <w:spacing w:val="-4"/>
          <w:sz w:val="32"/>
        </w:rPr>
        <w:t> </w:t>
      </w:r>
      <w:r>
        <w:rPr>
          <w:sz w:val="32"/>
        </w:rPr>
        <w:t>проведення</w:t>
      </w:r>
      <w:r>
        <w:rPr>
          <w:spacing w:val="-3"/>
          <w:sz w:val="32"/>
        </w:rPr>
        <w:t> </w:t>
      </w:r>
      <w:r>
        <w:rPr>
          <w:sz w:val="32"/>
        </w:rPr>
        <w:t>гри,</w:t>
      </w:r>
      <w:r>
        <w:rPr>
          <w:spacing w:val="-5"/>
          <w:sz w:val="32"/>
        </w:rPr>
        <w:t> </w:t>
      </w:r>
      <w:r>
        <w:rPr>
          <w:sz w:val="32"/>
        </w:rPr>
        <w:t>станом</w:t>
      </w:r>
      <w:r>
        <w:rPr>
          <w:spacing w:val="-4"/>
          <w:sz w:val="32"/>
        </w:rPr>
        <w:t> </w:t>
      </w:r>
      <w:r>
        <w:rPr>
          <w:sz w:val="32"/>
        </w:rPr>
        <w:t>поля</w:t>
      </w:r>
      <w:r>
        <w:rPr>
          <w:spacing w:val="-2"/>
          <w:sz w:val="32"/>
        </w:rPr>
        <w:t> </w:t>
      </w:r>
      <w:r>
        <w:rPr>
          <w:sz w:val="32"/>
        </w:rPr>
        <w:t>і</w:t>
      </w:r>
      <w:r>
        <w:rPr>
          <w:spacing w:val="-5"/>
          <w:sz w:val="32"/>
        </w:rPr>
        <w:t> </w:t>
      </w:r>
      <w:r>
        <w:rPr>
          <w:sz w:val="32"/>
        </w:rPr>
        <w:t>погодними</w:t>
      </w:r>
      <w:r>
        <w:rPr>
          <w:spacing w:val="-3"/>
          <w:sz w:val="32"/>
        </w:rPr>
        <w:t> </w:t>
      </w:r>
      <w:r>
        <w:rPr>
          <w:sz w:val="32"/>
        </w:rPr>
        <w:t>умовами.</w:t>
      </w:r>
    </w:p>
    <w:p>
      <w:pPr>
        <w:pStyle w:val="BodyText"/>
        <w:ind w:right="485" w:firstLine="424"/>
      </w:pPr>
      <w:r>
        <w:rPr/>
        <w:t>Тактична система не може бути вибрана без урахування методу</w:t>
      </w:r>
      <w:r>
        <w:rPr>
          <w:spacing w:val="1"/>
        </w:rPr>
        <w:t> </w:t>
      </w:r>
      <w:r>
        <w:rPr/>
        <w:t>гри.</w:t>
      </w:r>
    </w:p>
    <w:p>
      <w:pPr>
        <w:pStyle w:val="BodyText"/>
        <w:ind w:left="0"/>
        <w:jc w:val="left"/>
      </w:pPr>
    </w:p>
    <w:p>
      <w:pPr>
        <w:pStyle w:val="Heading2"/>
        <w:spacing w:line="368" w:lineRule="exact"/>
        <w:ind w:left="4177"/>
        <w:jc w:val="both"/>
      </w:pPr>
      <w:r>
        <w:rPr/>
        <w:t>Метод</w:t>
      </w:r>
      <w:r>
        <w:rPr>
          <w:spacing w:val="-4"/>
        </w:rPr>
        <w:t> </w:t>
      </w:r>
      <w:r>
        <w:rPr/>
        <w:t>гри</w:t>
      </w:r>
    </w:p>
    <w:p>
      <w:pPr>
        <w:pStyle w:val="BodyText"/>
        <w:ind w:right="483" w:firstLine="709"/>
      </w:pPr>
      <w:r>
        <w:rPr/>
        <w:t>Метод гри – це завчасно сплановані цілеспрямовані дії гравців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фазах</w:t>
      </w:r>
      <w:r>
        <w:rPr>
          <w:spacing w:val="1"/>
        </w:rPr>
        <w:t> </w:t>
      </w:r>
      <w:r>
        <w:rPr/>
        <w:t>гри: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володіння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–</w:t>
      </w:r>
      <w:r>
        <w:rPr>
          <w:spacing w:val="80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володіє м'ячем і намагається забити гол у ворота суперника; фазі</w:t>
      </w:r>
      <w:r>
        <w:rPr>
          <w:spacing w:val="1"/>
        </w:rPr>
        <w:t> </w:t>
      </w:r>
      <w:r>
        <w:rPr/>
        <w:t>відбору м'яча – команда спрямовує свої зусилля, щоб відібрати м'яч</w:t>
      </w:r>
      <w:r>
        <w:rPr>
          <w:spacing w:val="1"/>
        </w:rPr>
        <w:t> </w:t>
      </w:r>
      <w:r>
        <w:rPr/>
        <w:t>у</w:t>
      </w:r>
      <w:r>
        <w:rPr>
          <w:spacing w:val="-2"/>
        </w:rPr>
        <w:t> </w:t>
      </w:r>
      <w:r>
        <w:rPr/>
        <w:t>суперника.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line="273" w:lineRule="auto" w:before="64"/>
        <w:ind w:right="482" w:firstLine="709"/>
      </w:pPr>
      <w:r>
        <w:rPr/>
        <w:t>У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атаки</w:t>
      </w:r>
      <w:r>
        <w:rPr>
          <w:spacing w:val="1"/>
        </w:rPr>
        <w:t> </w:t>
      </w:r>
      <w:r>
        <w:rPr/>
        <w:t>застосовуються:</w:t>
      </w:r>
      <w:r>
        <w:rPr>
          <w:spacing w:val="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індивідуальної</w:t>
      </w:r>
      <w:r>
        <w:rPr>
          <w:spacing w:val="1"/>
        </w:rPr>
        <w:t> </w:t>
      </w:r>
      <w:r>
        <w:rPr/>
        <w:t>гри;</w:t>
      </w:r>
      <w:r>
        <w:rPr>
          <w:spacing w:val="1"/>
        </w:rPr>
        <w:t> </w:t>
      </w:r>
      <w:r>
        <w:rPr/>
        <w:t>комбінаційний</w:t>
      </w:r>
      <w:r>
        <w:rPr>
          <w:spacing w:val="1"/>
        </w:rPr>
        <w:t> </w:t>
      </w:r>
      <w:r>
        <w:rPr/>
        <w:t>метод;</w:t>
      </w:r>
      <w:r>
        <w:rPr>
          <w:spacing w:val="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масованої</w:t>
      </w:r>
      <w:r>
        <w:rPr>
          <w:spacing w:val="1"/>
        </w:rPr>
        <w:t> </w:t>
      </w:r>
      <w:r>
        <w:rPr/>
        <w:t>атаки;</w:t>
      </w:r>
      <w:r>
        <w:rPr>
          <w:spacing w:val="1"/>
        </w:rPr>
        <w:t> </w:t>
      </w:r>
      <w:r>
        <w:rPr/>
        <w:t>темповий</w:t>
      </w:r>
      <w:r>
        <w:rPr>
          <w:spacing w:val="80"/>
        </w:rPr>
        <w:t> </w:t>
      </w:r>
      <w:r>
        <w:rPr/>
        <w:t>накал;</w:t>
      </w:r>
      <w:r>
        <w:rPr>
          <w:spacing w:val="1"/>
        </w:rPr>
        <w:t> </w:t>
      </w:r>
      <w:r>
        <w:rPr/>
        <w:t>метод</w:t>
      </w:r>
      <w:r>
        <w:rPr>
          <w:spacing w:val="-2"/>
        </w:rPr>
        <w:t> </w:t>
      </w:r>
      <w:r>
        <w:rPr/>
        <w:t>повільного темпу;</w:t>
      </w:r>
      <w:r>
        <w:rPr>
          <w:spacing w:val="-3"/>
        </w:rPr>
        <w:t> </w:t>
      </w:r>
      <w:r>
        <w:rPr/>
        <w:t>метод</w:t>
      </w:r>
      <w:r>
        <w:rPr>
          <w:spacing w:val="-1"/>
        </w:rPr>
        <w:t> </w:t>
      </w:r>
      <w:r>
        <w:rPr/>
        <w:t>темпової</w:t>
      </w:r>
      <w:r>
        <w:rPr>
          <w:spacing w:val="-2"/>
        </w:rPr>
        <w:t> </w:t>
      </w:r>
      <w:r>
        <w:rPr/>
        <w:t>аритмії.</w:t>
      </w:r>
    </w:p>
    <w:p>
      <w:pPr>
        <w:pStyle w:val="BodyText"/>
        <w:spacing w:line="273" w:lineRule="auto" w:before="1"/>
        <w:ind w:right="482" w:firstLine="709"/>
      </w:pPr>
      <w:r>
        <w:rPr/>
        <w:t>У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оборони</w:t>
      </w:r>
      <w:r>
        <w:rPr>
          <w:spacing w:val="1"/>
        </w:rPr>
        <w:t> </w:t>
      </w:r>
      <w:r>
        <w:rPr/>
        <w:t>застосовуються:</w:t>
      </w:r>
      <w:r>
        <w:rPr>
          <w:spacing w:val="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активної</w:t>
      </w:r>
      <w:r>
        <w:rPr>
          <w:spacing w:val="80"/>
        </w:rPr>
        <w:t> </w:t>
      </w:r>
      <w:r>
        <w:rPr/>
        <w:t>оборони;</w:t>
      </w:r>
      <w:r>
        <w:rPr>
          <w:spacing w:val="1"/>
        </w:rPr>
        <w:t> </w:t>
      </w:r>
      <w:r>
        <w:rPr/>
        <w:t>метод пасивної оборони; метод персональної опіки; метод зонної</w:t>
      </w:r>
      <w:r>
        <w:rPr>
          <w:spacing w:val="1"/>
        </w:rPr>
        <w:t> </w:t>
      </w:r>
      <w:r>
        <w:rPr/>
        <w:t>оборони;</w:t>
      </w:r>
      <w:r>
        <w:rPr>
          <w:spacing w:val="-1"/>
        </w:rPr>
        <w:t> </w:t>
      </w:r>
      <w:r>
        <w:rPr/>
        <w:t>метод комбінованої</w:t>
      </w:r>
      <w:r>
        <w:rPr>
          <w:spacing w:val="-2"/>
        </w:rPr>
        <w:t> </w:t>
      </w:r>
      <w:r>
        <w:rPr/>
        <w:t>оборони.</w:t>
      </w:r>
    </w:p>
    <w:p>
      <w:pPr>
        <w:pStyle w:val="BodyText"/>
        <w:spacing w:line="273" w:lineRule="auto" w:before="2"/>
        <w:ind w:right="482" w:firstLine="709"/>
      </w:pPr>
      <w:r>
        <w:rPr/>
        <w:t>Звичайно,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використовувати</w:t>
      </w:r>
      <w:r>
        <w:rPr>
          <w:spacing w:val="-77"/>
        </w:rPr>
        <w:t> </w:t>
      </w:r>
      <w:r>
        <w:rPr/>
        <w:t>якийсь окремий метод у "чистому вигляді". Часто протягом матчу,</w:t>
      </w:r>
      <w:r>
        <w:rPr>
          <w:spacing w:val="1"/>
        </w:rPr>
        <w:t> </w:t>
      </w:r>
      <w:r>
        <w:rPr/>
        <w:t>залежно від того, як складається гра (який рахунок), команда може</w:t>
      </w:r>
      <w:r>
        <w:rPr>
          <w:spacing w:val="1"/>
        </w:rPr>
        <w:t> </w:t>
      </w:r>
      <w:r>
        <w:rPr/>
        <w:t>змінювати як систему розташування гравців, так і метод ведення</w:t>
      </w:r>
      <w:r>
        <w:rPr>
          <w:spacing w:val="1"/>
        </w:rPr>
        <w:t> </w:t>
      </w:r>
      <w:r>
        <w:rPr/>
        <w:t>гри.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б</w:t>
      </w:r>
      <w:r>
        <w:rPr>
          <w:spacing w:val="1"/>
        </w:rPr>
        <w:t> </w:t>
      </w:r>
      <w:r>
        <w:rPr/>
        <w:t>доцільно</w:t>
      </w:r>
      <w:r>
        <w:rPr>
          <w:spacing w:val="1"/>
        </w:rPr>
        <w:t> </w:t>
      </w:r>
      <w:r>
        <w:rPr/>
        <w:t>визначити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методи</w:t>
      </w:r>
      <w:r>
        <w:rPr>
          <w:spacing w:val="1"/>
        </w:rPr>
        <w:t> </w:t>
      </w:r>
      <w:r>
        <w:rPr/>
        <w:t>гри,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б</w:t>
      </w:r>
      <w:r>
        <w:rPr>
          <w:spacing w:val="1"/>
        </w:rPr>
        <w:t> </w:t>
      </w:r>
      <w:r>
        <w:rPr/>
        <w:t>найповніше</w:t>
      </w:r>
      <w:r>
        <w:rPr>
          <w:spacing w:val="1"/>
        </w:rPr>
        <w:t> </w:t>
      </w:r>
      <w:r>
        <w:rPr/>
        <w:t>об’єднали</w:t>
      </w:r>
      <w:r>
        <w:rPr>
          <w:spacing w:val="1"/>
        </w:rPr>
        <w:t> </w:t>
      </w:r>
      <w:r>
        <w:rPr/>
        <w:t>принципові</w:t>
      </w:r>
      <w:r>
        <w:rPr>
          <w:spacing w:val="1"/>
        </w:rPr>
        <w:t> </w:t>
      </w:r>
      <w:r>
        <w:rPr/>
        <w:t>підходи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тактичних</w:t>
      </w:r>
      <w:r>
        <w:rPr>
          <w:spacing w:val="1"/>
        </w:rPr>
        <w:t> </w:t>
      </w:r>
      <w:r>
        <w:rPr/>
        <w:t>завдань команди у фазах атаки та оборони. Такими можуть бути:</w:t>
      </w:r>
      <w:r>
        <w:rPr>
          <w:spacing w:val="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активної</w:t>
      </w:r>
      <w:r>
        <w:rPr>
          <w:spacing w:val="1"/>
        </w:rPr>
        <w:t> </w:t>
      </w:r>
      <w:r>
        <w:rPr/>
        <w:t>гри,</w:t>
      </w:r>
      <w:r>
        <w:rPr>
          <w:spacing w:val="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пасивної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комбінований</w:t>
      </w:r>
      <w:r>
        <w:rPr>
          <w:spacing w:val="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ведення</w:t>
      </w:r>
      <w:r>
        <w:rPr>
          <w:spacing w:val="-2"/>
        </w:rPr>
        <w:t> </w:t>
      </w:r>
      <w:r>
        <w:rPr/>
        <w:t>гри.</w:t>
      </w:r>
    </w:p>
    <w:p>
      <w:pPr>
        <w:pStyle w:val="BodyText"/>
        <w:spacing w:line="273" w:lineRule="auto" w:before="5"/>
        <w:ind w:right="482" w:firstLine="709"/>
      </w:pPr>
      <w:r>
        <w:rPr/>
        <w:t>Активний метод передбачає ведення оборони за умов втрати</w:t>
      </w:r>
      <w:r>
        <w:rPr>
          <w:spacing w:val="1"/>
        </w:rPr>
        <w:t> </w:t>
      </w:r>
      <w:r>
        <w:rPr/>
        <w:t>м'яча на будь-якій ділянці поля. Він зобов’язує гравця, що втратить</w:t>
      </w:r>
      <w:r>
        <w:rPr>
          <w:spacing w:val="1"/>
        </w:rPr>
        <w:t> </w:t>
      </w:r>
      <w:r>
        <w:rPr/>
        <w:t>м'яч, миттєво вступитися у боротьбу за його відбір. Усі футболісти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здійснювати</w:t>
      </w:r>
      <w:r>
        <w:rPr>
          <w:spacing w:val="1"/>
        </w:rPr>
        <w:t> </w:t>
      </w:r>
      <w:r>
        <w:rPr/>
        <w:t>пресинг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(атакують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-1"/>
        </w:rPr>
        <w:t> </w:t>
      </w:r>
      <w:r>
        <w:rPr/>
        <w:t>прийому</w:t>
      </w:r>
      <w:r>
        <w:rPr>
          <w:spacing w:val="-1"/>
        </w:rPr>
        <w:t> </w:t>
      </w:r>
      <w:r>
        <w:rPr/>
        <w:t>м'яча</w:t>
      </w:r>
      <w:r>
        <w:rPr>
          <w:spacing w:val="-1"/>
        </w:rPr>
        <w:t> </w:t>
      </w:r>
      <w:r>
        <w:rPr/>
        <w:t>або</w:t>
      </w:r>
      <w:r>
        <w:rPr>
          <w:spacing w:val="-2"/>
        </w:rPr>
        <w:t> </w:t>
      </w:r>
      <w:r>
        <w:rPr/>
        <w:t>грають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випередження).</w:t>
      </w:r>
    </w:p>
    <w:p>
      <w:pPr>
        <w:pStyle w:val="BodyText"/>
        <w:spacing w:line="273" w:lineRule="auto" w:before="2"/>
        <w:ind w:right="483" w:firstLine="709"/>
      </w:pPr>
      <w:r>
        <w:rPr/>
        <w:t>Відмова від активних дій після зриву атаки на полі суперника і</w:t>
      </w:r>
      <w:r>
        <w:rPr>
          <w:spacing w:val="-77"/>
        </w:rPr>
        <w:t> </w:t>
      </w:r>
      <w:r>
        <w:rPr/>
        <w:t>швидкій</w:t>
      </w:r>
      <w:r>
        <w:rPr>
          <w:spacing w:val="1"/>
        </w:rPr>
        <w:t> </w:t>
      </w:r>
      <w:r>
        <w:rPr/>
        <w:t>відхід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половину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характеризують</w:t>
      </w:r>
      <w:r>
        <w:rPr>
          <w:spacing w:val="1"/>
        </w:rPr>
        <w:t> </w:t>
      </w:r>
      <w:r>
        <w:rPr/>
        <w:t>пасивний метод</w:t>
      </w:r>
      <w:r>
        <w:rPr>
          <w:spacing w:val="-1"/>
        </w:rPr>
        <w:t> </w:t>
      </w:r>
      <w:r>
        <w:rPr/>
        <w:t>ведення</w:t>
      </w:r>
      <w:r>
        <w:rPr>
          <w:spacing w:val="-1"/>
        </w:rPr>
        <w:t> </w:t>
      </w:r>
      <w:r>
        <w:rPr/>
        <w:t>гри.</w:t>
      </w:r>
    </w:p>
    <w:p>
      <w:pPr>
        <w:pStyle w:val="BodyText"/>
        <w:spacing w:line="273" w:lineRule="auto" w:before="2"/>
        <w:ind w:right="484" w:firstLine="709"/>
      </w:pPr>
      <w:r>
        <w:rPr/>
        <w:t>Комбінований</w:t>
      </w:r>
      <w:r>
        <w:rPr>
          <w:spacing w:val="1"/>
        </w:rPr>
        <w:t> </w:t>
      </w:r>
      <w:r>
        <w:rPr/>
        <w:t>(змішаний)</w:t>
      </w:r>
      <w:r>
        <w:rPr>
          <w:spacing w:val="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ведення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ігрової</w:t>
      </w:r>
      <w:r>
        <w:rPr>
          <w:spacing w:val="1"/>
        </w:rPr>
        <w:t> </w:t>
      </w:r>
      <w:r>
        <w:rPr/>
        <w:t>ситуації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полі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тактичних</w:t>
      </w:r>
      <w:r>
        <w:rPr>
          <w:spacing w:val="1"/>
        </w:rPr>
        <w:t> </w:t>
      </w:r>
      <w:r>
        <w:rPr/>
        <w:t>підходів не тільки активного, але й пасивного методів. Наприклад,</w:t>
      </w:r>
      <w:r>
        <w:rPr>
          <w:spacing w:val="1"/>
        </w:rPr>
        <w:t> </w:t>
      </w:r>
      <w:r>
        <w:rPr/>
        <w:t>активний</w:t>
      </w:r>
      <w:r>
        <w:rPr>
          <w:spacing w:val="17"/>
        </w:rPr>
        <w:t> </w:t>
      </w:r>
      <w:r>
        <w:rPr/>
        <w:t>відбір</w:t>
      </w:r>
      <w:r>
        <w:rPr>
          <w:spacing w:val="17"/>
        </w:rPr>
        <w:t> </w:t>
      </w:r>
      <w:r>
        <w:rPr/>
        <w:t>м'яча</w:t>
      </w:r>
      <w:r>
        <w:rPr>
          <w:spacing w:val="17"/>
        </w:rPr>
        <w:t> </w:t>
      </w:r>
      <w:r>
        <w:rPr/>
        <w:t>здійснюється</w:t>
      </w:r>
      <w:r>
        <w:rPr>
          <w:spacing w:val="17"/>
        </w:rPr>
        <w:t> </w:t>
      </w:r>
      <w:r>
        <w:rPr/>
        <w:t>не</w:t>
      </w:r>
      <w:r>
        <w:rPr>
          <w:spacing w:val="17"/>
        </w:rPr>
        <w:t> </w:t>
      </w:r>
      <w:r>
        <w:rPr/>
        <w:t>на</w:t>
      </w:r>
      <w:r>
        <w:rPr>
          <w:spacing w:val="17"/>
        </w:rPr>
        <w:t> </w:t>
      </w:r>
      <w:r>
        <w:rPr/>
        <w:t>половині</w:t>
      </w:r>
      <w:r>
        <w:rPr>
          <w:spacing w:val="17"/>
        </w:rPr>
        <w:t> </w:t>
      </w:r>
      <w:r>
        <w:rPr/>
        <w:t>поля</w:t>
      </w:r>
      <w:r>
        <w:rPr>
          <w:spacing w:val="17"/>
        </w:rPr>
        <w:t> </w:t>
      </w:r>
      <w:r>
        <w:rPr/>
        <w:t>суперника,</w:t>
      </w:r>
      <w:r>
        <w:rPr>
          <w:spacing w:val="-78"/>
        </w:rPr>
        <w:t> </w:t>
      </w:r>
      <w:r>
        <w:rPr/>
        <w:t>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своїй</w:t>
      </w:r>
      <w:r>
        <w:rPr>
          <w:spacing w:val="1"/>
        </w:rPr>
        <w:t> </w:t>
      </w:r>
      <w:r>
        <w:rPr/>
        <w:t>половині;</w:t>
      </w:r>
      <w:r>
        <w:rPr>
          <w:spacing w:val="1"/>
        </w:rPr>
        <w:t> </w:t>
      </w:r>
      <w:r>
        <w:rPr/>
        <w:t>пресингу</w:t>
      </w:r>
      <w:r>
        <w:rPr>
          <w:spacing w:val="1"/>
        </w:rPr>
        <w:t> </w:t>
      </w:r>
      <w:r>
        <w:rPr/>
        <w:t>підлягають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польові</w:t>
      </w:r>
      <w:r>
        <w:rPr>
          <w:spacing w:val="1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суперника, а лише найбільш "небезпечні" з них тощо. Орієнтовне</w:t>
      </w:r>
      <w:r>
        <w:rPr>
          <w:spacing w:val="1"/>
        </w:rPr>
        <w:t> </w:t>
      </w:r>
      <w:r>
        <w:rPr/>
        <w:t>застосування тактичних систем і методів ведення гри залежно від</w:t>
      </w:r>
      <w:r>
        <w:rPr>
          <w:spacing w:val="1"/>
        </w:rPr>
        <w:t> </w:t>
      </w:r>
      <w:r>
        <w:rPr/>
        <w:t>співвідношення</w:t>
      </w:r>
      <w:r>
        <w:rPr>
          <w:spacing w:val="1"/>
        </w:rPr>
        <w:t> </w:t>
      </w:r>
      <w:r>
        <w:rPr/>
        <w:t>спортивної</w:t>
      </w:r>
      <w:r>
        <w:rPr>
          <w:spacing w:val="1"/>
        </w:rPr>
        <w:t> </w:t>
      </w:r>
      <w:r>
        <w:rPr/>
        <w:t>майстерності</w:t>
      </w:r>
      <w:r>
        <w:rPr>
          <w:spacing w:val="1"/>
        </w:rPr>
        <w:t> </w:t>
      </w:r>
      <w:r>
        <w:rPr/>
        <w:t>суперників</w:t>
      </w:r>
      <w:r>
        <w:rPr>
          <w:spacing w:val="1"/>
        </w:rPr>
        <w:t> </w:t>
      </w:r>
      <w:r>
        <w:rPr/>
        <w:t>наведено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таблиці</w:t>
      </w:r>
      <w:r>
        <w:rPr>
          <w:spacing w:val="-1"/>
        </w:rPr>
        <w:t> </w:t>
      </w:r>
      <w:r>
        <w:rPr/>
        <w:t>4.</w:t>
      </w:r>
    </w:p>
    <w:p>
      <w:pPr>
        <w:spacing w:after="0" w:line="273" w:lineRule="auto"/>
        <w:sectPr>
          <w:pgSz w:w="11910" w:h="16840"/>
          <w:pgMar w:header="0" w:footer="1133" w:top="1220" w:bottom="1380" w:left="1020" w:right="760"/>
        </w:sectPr>
      </w:pPr>
    </w:p>
    <w:p>
      <w:pPr>
        <w:pStyle w:val="BodyText"/>
        <w:spacing w:before="65"/>
        <w:ind w:left="8247"/>
        <w:jc w:val="left"/>
      </w:pPr>
      <w:r>
        <w:rPr/>
        <w:t>Таблиця</w:t>
      </w:r>
      <w:r>
        <w:rPr>
          <w:spacing w:val="-3"/>
        </w:rPr>
        <w:t> </w:t>
      </w:r>
      <w:r>
        <w:rPr/>
        <w:t>4</w:t>
      </w:r>
    </w:p>
    <w:p>
      <w:pPr>
        <w:pStyle w:val="Heading2"/>
        <w:spacing w:before="1"/>
        <w:ind w:left="2735" w:right="709" w:hanging="1846"/>
        <w:jc w:val="left"/>
      </w:pPr>
      <w:r>
        <w:rPr/>
        <w:t>Використання тактичних систем і методів гри залежно від</w:t>
      </w:r>
      <w:r>
        <w:rPr>
          <w:spacing w:val="-77"/>
        </w:rPr>
        <w:t> </w:t>
      </w:r>
      <w:r>
        <w:rPr/>
        <w:t>рівня</w:t>
      </w:r>
      <w:r>
        <w:rPr>
          <w:spacing w:val="-1"/>
        </w:rPr>
        <w:t> </w:t>
      </w:r>
      <w:r>
        <w:rPr/>
        <w:t>майстерності</w:t>
      </w:r>
      <w:r>
        <w:rPr>
          <w:spacing w:val="-2"/>
        </w:rPr>
        <w:t> </w:t>
      </w:r>
      <w:r>
        <w:rPr/>
        <w:t>суперника</w:t>
      </w:r>
    </w:p>
    <w:tbl>
      <w:tblPr>
        <w:tblW w:w="0" w:type="auto"/>
        <w:jc w:val="left"/>
        <w:tblInd w:w="3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233"/>
        <w:gridCol w:w="2265"/>
        <w:gridCol w:w="3575"/>
      </w:tblGrid>
      <w:tr>
        <w:trPr>
          <w:trHeight w:val="321" w:hRule="atLeast"/>
        </w:trPr>
        <w:tc>
          <w:tcPr>
            <w:tcW w:w="3233" w:type="dxa"/>
            <w:tcBorders>
              <w:bottom w:val="nil"/>
            </w:tcBorders>
          </w:tcPr>
          <w:p>
            <w:pPr>
              <w:pStyle w:val="TableParagraph"/>
              <w:spacing w:line="302" w:lineRule="exact"/>
              <w:ind w:left="334" w:right="322"/>
              <w:jc w:val="center"/>
              <w:rPr>
                <w:sz w:val="28"/>
              </w:rPr>
            </w:pPr>
            <w:r>
              <w:rPr>
                <w:sz w:val="28"/>
              </w:rPr>
              <w:t>Співвідношення</w:t>
            </w:r>
          </w:p>
        </w:tc>
        <w:tc>
          <w:tcPr>
            <w:tcW w:w="2265" w:type="dxa"/>
            <w:tcBorders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575" w:type="dxa"/>
            <w:tcBorders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1" w:hRule="atLeast"/>
        </w:trPr>
        <w:tc>
          <w:tcPr>
            <w:tcW w:w="3233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302" w:lineRule="exact"/>
              <w:ind w:left="336" w:right="322"/>
              <w:jc w:val="center"/>
              <w:rPr>
                <w:sz w:val="28"/>
              </w:rPr>
            </w:pPr>
            <w:r>
              <w:rPr>
                <w:sz w:val="28"/>
              </w:rPr>
              <w:t>спортивної</w:t>
            </w:r>
          </w:p>
        </w:tc>
        <w:tc>
          <w:tcPr>
            <w:tcW w:w="226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302" w:lineRule="exact"/>
              <w:ind w:left="683"/>
              <w:rPr>
                <w:sz w:val="28"/>
              </w:rPr>
            </w:pPr>
            <w:r>
              <w:rPr>
                <w:sz w:val="28"/>
              </w:rPr>
              <w:t>Тактична</w:t>
            </w:r>
          </w:p>
        </w:tc>
        <w:tc>
          <w:tcPr>
            <w:tcW w:w="35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302" w:lineRule="exact"/>
              <w:ind w:left="704"/>
              <w:rPr>
                <w:sz w:val="28"/>
              </w:rPr>
            </w:pPr>
            <w:r>
              <w:rPr>
                <w:sz w:val="28"/>
              </w:rPr>
              <w:t>Метод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гри</w:t>
            </w:r>
          </w:p>
        </w:tc>
      </w:tr>
      <w:tr>
        <w:trPr>
          <w:trHeight w:val="325" w:hRule="atLeast"/>
        </w:trPr>
        <w:tc>
          <w:tcPr>
            <w:tcW w:w="3233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305" w:lineRule="exact"/>
              <w:ind w:left="336" w:right="322"/>
              <w:jc w:val="center"/>
              <w:rPr>
                <w:sz w:val="28"/>
              </w:rPr>
            </w:pPr>
            <w:r>
              <w:rPr>
                <w:sz w:val="28"/>
              </w:rPr>
              <w:t>майстерності</w:t>
            </w:r>
          </w:p>
        </w:tc>
        <w:tc>
          <w:tcPr>
            <w:tcW w:w="226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305" w:lineRule="exact"/>
              <w:ind w:left="532"/>
              <w:rPr>
                <w:sz w:val="28"/>
              </w:rPr>
            </w:pPr>
            <w:r>
              <w:rPr>
                <w:sz w:val="28"/>
              </w:rPr>
              <w:t>система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гри</w:t>
            </w:r>
          </w:p>
        </w:tc>
        <w:tc>
          <w:tcPr>
            <w:tcW w:w="3575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19" w:hRule="atLeast"/>
        </w:trPr>
        <w:tc>
          <w:tcPr>
            <w:tcW w:w="3233" w:type="dxa"/>
            <w:tcBorders>
              <w:top w:val="nil"/>
            </w:tcBorders>
          </w:tcPr>
          <w:p>
            <w:pPr>
              <w:pStyle w:val="TableParagraph"/>
              <w:spacing w:line="300" w:lineRule="exact"/>
              <w:ind w:left="337" w:right="319"/>
              <w:jc w:val="center"/>
              <w:rPr>
                <w:sz w:val="28"/>
              </w:rPr>
            </w:pPr>
            <w:r>
              <w:rPr>
                <w:sz w:val="28"/>
              </w:rPr>
              <w:t>суперників</w:t>
            </w:r>
          </w:p>
        </w:tc>
        <w:tc>
          <w:tcPr>
            <w:tcW w:w="2265" w:type="dxa"/>
            <w:tcBorders>
              <w:top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3575" w:type="dxa"/>
            <w:tcBorders>
              <w:top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0" w:hRule="atLeast"/>
        </w:trPr>
        <w:tc>
          <w:tcPr>
            <w:tcW w:w="3233" w:type="dxa"/>
            <w:tcBorders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265" w:type="dxa"/>
            <w:tcBorders>
              <w:bottom w:val="nil"/>
            </w:tcBorders>
          </w:tcPr>
          <w:p>
            <w:pPr>
              <w:pStyle w:val="TableParagraph"/>
              <w:spacing w:line="301" w:lineRule="exact"/>
              <w:ind w:left="710"/>
              <w:rPr>
                <w:sz w:val="28"/>
              </w:rPr>
            </w:pPr>
            <w:r>
              <w:rPr>
                <w:sz w:val="28"/>
              </w:rPr>
              <w:t>1-4-4-2</w:t>
            </w:r>
          </w:p>
        </w:tc>
        <w:tc>
          <w:tcPr>
            <w:tcW w:w="3575" w:type="dxa"/>
            <w:tcBorders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1" w:hRule="atLeast"/>
        </w:trPr>
        <w:tc>
          <w:tcPr>
            <w:tcW w:w="3233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302" w:lineRule="exact"/>
              <w:ind w:left="336" w:right="322"/>
              <w:jc w:val="center"/>
              <w:rPr>
                <w:sz w:val="28"/>
              </w:rPr>
            </w:pPr>
            <w:r>
              <w:rPr>
                <w:sz w:val="28"/>
              </w:rPr>
              <w:t>Суперники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рівні за</w:t>
            </w:r>
          </w:p>
        </w:tc>
        <w:tc>
          <w:tcPr>
            <w:tcW w:w="226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302" w:lineRule="exact"/>
              <w:ind w:left="710"/>
              <w:rPr>
                <w:sz w:val="28"/>
              </w:rPr>
            </w:pPr>
            <w:r>
              <w:rPr>
                <w:sz w:val="28"/>
              </w:rPr>
              <w:t>1-4-3-3</w:t>
            </w:r>
          </w:p>
        </w:tc>
        <w:tc>
          <w:tcPr>
            <w:tcW w:w="35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302" w:lineRule="exact"/>
              <w:ind w:left="145"/>
              <w:rPr>
                <w:sz w:val="28"/>
              </w:rPr>
            </w:pPr>
            <w:r>
              <w:rPr>
                <w:sz w:val="28"/>
              </w:rPr>
              <w:t>Активний,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комбінований</w:t>
            </w:r>
          </w:p>
        </w:tc>
      </w:tr>
      <w:tr>
        <w:trPr>
          <w:trHeight w:val="323" w:hRule="atLeast"/>
        </w:trPr>
        <w:tc>
          <w:tcPr>
            <w:tcW w:w="3233" w:type="dxa"/>
            <w:tcBorders>
              <w:top w:val="nil"/>
            </w:tcBorders>
          </w:tcPr>
          <w:p>
            <w:pPr>
              <w:pStyle w:val="TableParagraph"/>
              <w:spacing w:line="303" w:lineRule="exact"/>
              <w:ind w:left="337" w:right="322"/>
              <w:jc w:val="center"/>
              <w:rPr>
                <w:sz w:val="28"/>
              </w:rPr>
            </w:pPr>
            <w:r>
              <w:rPr>
                <w:sz w:val="28"/>
              </w:rPr>
              <w:t>класом</w:t>
            </w:r>
          </w:p>
        </w:tc>
        <w:tc>
          <w:tcPr>
            <w:tcW w:w="2265" w:type="dxa"/>
            <w:tcBorders>
              <w:top w:val="nil"/>
            </w:tcBorders>
          </w:tcPr>
          <w:p>
            <w:pPr>
              <w:pStyle w:val="TableParagraph"/>
              <w:spacing w:line="303" w:lineRule="exact"/>
              <w:ind w:left="710"/>
              <w:rPr>
                <w:sz w:val="28"/>
              </w:rPr>
            </w:pPr>
            <w:r>
              <w:rPr>
                <w:sz w:val="28"/>
              </w:rPr>
              <w:t>1-4-5-1</w:t>
            </w:r>
          </w:p>
        </w:tc>
        <w:tc>
          <w:tcPr>
            <w:tcW w:w="3575" w:type="dxa"/>
            <w:tcBorders>
              <w:top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0" w:hRule="atLeast"/>
        </w:trPr>
        <w:tc>
          <w:tcPr>
            <w:tcW w:w="3233" w:type="dxa"/>
            <w:tcBorders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265" w:type="dxa"/>
            <w:tcBorders>
              <w:bottom w:val="nil"/>
            </w:tcBorders>
          </w:tcPr>
          <w:p>
            <w:pPr>
              <w:pStyle w:val="TableParagraph"/>
              <w:spacing w:line="301" w:lineRule="exact"/>
              <w:ind w:left="710"/>
              <w:rPr>
                <w:sz w:val="28"/>
              </w:rPr>
            </w:pPr>
            <w:r>
              <w:rPr>
                <w:sz w:val="28"/>
              </w:rPr>
              <w:t>1-4-4-2</w:t>
            </w:r>
          </w:p>
        </w:tc>
        <w:tc>
          <w:tcPr>
            <w:tcW w:w="3575" w:type="dxa"/>
            <w:tcBorders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5" w:hRule="atLeast"/>
        </w:trPr>
        <w:tc>
          <w:tcPr>
            <w:tcW w:w="3233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306" w:lineRule="exact"/>
              <w:ind w:left="337" w:right="322"/>
              <w:jc w:val="center"/>
              <w:rPr>
                <w:sz w:val="28"/>
              </w:rPr>
            </w:pPr>
            <w:r>
              <w:rPr>
                <w:sz w:val="28"/>
              </w:rPr>
              <w:t>Суперник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сильніший</w:t>
            </w:r>
          </w:p>
        </w:tc>
        <w:tc>
          <w:tcPr>
            <w:tcW w:w="226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306" w:lineRule="exact"/>
              <w:ind w:left="710"/>
              <w:rPr>
                <w:sz w:val="28"/>
              </w:rPr>
            </w:pPr>
            <w:r>
              <w:rPr>
                <w:sz w:val="28"/>
              </w:rPr>
              <w:t>1-4-5-1</w:t>
            </w:r>
          </w:p>
        </w:tc>
        <w:tc>
          <w:tcPr>
            <w:tcW w:w="35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306" w:lineRule="exact"/>
              <w:ind w:left="150"/>
              <w:rPr>
                <w:sz w:val="28"/>
              </w:rPr>
            </w:pPr>
            <w:r>
              <w:rPr>
                <w:sz w:val="28"/>
              </w:rPr>
              <w:t>Пасивний,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комбінований</w:t>
            </w:r>
          </w:p>
        </w:tc>
      </w:tr>
      <w:tr>
        <w:trPr>
          <w:trHeight w:val="319" w:hRule="atLeast"/>
        </w:trPr>
        <w:tc>
          <w:tcPr>
            <w:tcW w:w="3233" w:type="dxa"/>
            <w:tcBorders>
              <w:top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265" w:type="dxa"/>
            <w:tcBorders>
              <w:top w:val="nil"/>
            </w:tcBorders>
          </w:tcPr>
          <w:p>
            <w:pPr>
              <w:pStyle w:val="TableParagraph"/>
              <w:spacing w:line="299" w:lineRule="exact"/>
              <w:ind w:left="710"/>
              <w:rPr>
                <w:sz w:val="28"/>
              </w:rPr>
            </w:pPr>
            <w:r>
              <w:rPr>
                <w:sz w:val="28"/>
              </w:rPr>
              <w:t>1-5-4-1</w:t>
            </w:r>
          </w:p>
        </w:tc>
        <w:tc>
          <w:tcPr>
            <w:tcW w:w="3575" w:type="dxa"/>
            <w:tcBorders>
              <w:top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1" w:hRule="atLeast"/>
        </w:trPr>
        <w:tc>
          <w:tcPr>
            <w:tcW w:w="3233" w:type="dxa"/>
            <w:tcBorders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265" w:type="dxa"/>
            <w:tcBorders>
              <w:bottom w:val="nil"/>
            </w:tcBorders>
          </w:tcPr>
          <w:p>
            <w:pPr>
              <w:pStyle w:val="TableParagraph"/>
              <w:spacing w:line="302" w:lineRule="exact"/>
              <w:ind w:left="709"/>
              <w:rPr>
                <w:sz w:val="28"/>
              </w:rPr>
            </w:pPr>
            <w:r>
              <w:rPr>
                <w:sz w:val="28"/>
              </w:rPr>
              <w:t>1-4-4-2</w:t>
            </w:r>
          </w:p>
        </w:tc>
        <w:tc>
          <w:tcPr>
            <w:tcW w:w="3575" w:type="dxa"/>
            <w:tcBorders>
              <w:bottom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  <w:tr>
        <w:trPr>
          <w:trHeight w:val="327" w:hRule="atLeast"/>
        </w:trPr>
        <w:tc>
          <w:tcPr>
            <w:tcW w:w="3233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307" w:lineRule="exact"/>
              <w:ind w:left="337" w:right="322"/>
              <w:jc w:val="center"/>
              <w:rPr>
                <w:sz w:val="28"/>
              </w:rPr>
            </w:pPr>
            <w:r>
              <w:rPr>
                <w:sz w:val="28"/>
              </w:rPr>
              <w:t>Суперник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слабкіший</w:t>
            </w:r>
          </w:p>
        </w:tc>
        <w:tc>
          <w:tcPr>
            <w:tcW w:w="226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307" w:lineRule="exact"/>
              <w:ind w:left="709"/>
              <w:rPr>
                <w:sz w:val="28"/>
              </w:rPr>
            </w:pPr>
            <w:r>
              <w:rPr>
                <w:sz w:val="28"/>
              </w:rPr>
              <w:t>1-4-3-3</w:t>
            </w:r>
          </w:p>
        </w:tc>
        <w:tc>
          <w:tcPr>
            <w:tcW w:w="3575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307" w:lineRule="exact"/>
              <w:ind w:left="145"/>
              <w:rPr>
                <w:sz w:val="28"/>
              </w:rPr>
            </w:pPr>
            <w:r>
              <w:rPr>
                <w:sz w:val="28"/>
              </w:rPr>
              <w:t>Активний,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комбінований</w:t>
            </w:r>
          </w:p>
        </w:tc>
      </w:tr>
      <w:tr>
        <w:trPr>
          <w:trHeight w:val="320" w:hRule="atLeast"/>
        </w:trPr>
        <w:tc>
          <w:tcPr>
            <w:tcW w:w="3233" w:type="dxa"/>
            <w:tcBorders>
              <w:top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  <w:tc>
          <w:tcPr>
            <w:tcW w:w="2265" w:type="dxa"/>
            <w:tcBorders>
              <w:top w:val="nil"/>
            </w:tcBorders>
          </w:tcPr>
          <w:p>
            <w:pPr>
              <w:pStyle w:val="TableParagraph"/>
              <w:spacing w:line="300" w:lineRule="exact"/>
              <w:ind w:left="709"/>
              <w:rPr>
                <w:sz w:val="28"/>
              </w:rPr>
            </w:pPr>
            <w:r>
              <w:rPr>
                <w:sz w:val="28"/>
              </w:rPr>
              <w:t>1-3-5-2</w:t>
            </w:r>
          </w:p>
        </w:tc>
        <w:tc>
          <w:tcPr>
            <w:tcW w:w="3575" w:type="dxa"/>
            <w:tcBorders>
              <w:top w:val="nil"/>
            </w:tcBorders>
          </w:tcPr>
          <w:p>
            <w:pPr>
              <w:pStyle w:val="TableParagraph"/>
              <w:rPr>
                <w:sz w:val="24"/>
              </w:rPr>
            </w:pPr>
          </w:p>
        </w:tc>
      </w:tr>
    </w:tbl>
    <w:p>
      <w:pPr>
        <w:pStyle w:val="BodyText"/>
        <w:spacing w:before="9"/>
        <w:ind w:left="0"/>
        <w:jc w:val="left"/>
        <w:rPr>
          <w:b/>
          <w:sz w:val="27"/>
        </w:rPr>
      </w:pPr>
    </w:p>
    <w:p>
      <w:pPr>
        <w:pStyle w:val="ListParagraph"/>
        <w:numPr>
          <w:ilvl w:val="1"/>
          <w:numId w:val="33"/>
        </w:numPr>
        <w:tabs>
          <w:tab w:pos="975" w:val="left" w:leader="none"/>
        </w:tabs>
        <w:spacing w:line="368" w:lineRule="exact" w:before="1" w:after="0"/>
        <w:ind w:left="974" w:right="0" w:hanging="323"/>
        <w:jc w:val="left"/>
        <w:rPr>
          <w:b/>
          <w:sz w:val="32"/>
        </w:rPr>
      </w:pPr>
      <w:r>
        <w:rPr>
          <w:b/>
          <w:sz w:val="32"/>
        </w:rPr>
        <w:t>Тактика</w:t>
      </w:r>
      <w:r>
        <w:rPr>
          <w:b/>
          <w:spacing w:val="-3"/>
          <w:sz w:val="32"/>
        </w:rPr>
        <w:t> </w:t>
      </w:r>
      <w:r>
        <w:rPr>
          <w:b/>
          <w:sz w:val="32"/>
        </w:rPr>
        <w:t>гри</w:t>
      </w:r>
      <w:r>
        <w:rPr>
          <w:b/>
          <w:spacing w:val="-4"/>
          <w:sz w:val="32"/>
        </w:rPr>
        <w:t> </w:t>
      </w:r>
      <w:r>
        <w:rPr>
          <w:b/>
          <w:sz w:val="32"/>
        </w:rPr>
        <w:t>футболістів</w:t>
      </w:r>
      <w:r>
        <w:rPr>
          <w:b/>
          <w:spacing w:val="-4"/>
          <w:sz w:val="32"/>
        </w:rPr>
        <w:t> </w:t>
      </w:r>
      <w:r>
        <w:rPr>
          <w:sz w:val="32"/>
        </w:rPr>
        <w:t>у</w:t>
      </w:r>
      <w:r>
        <w:rPr>
          <w:spacing w:val="-1"/>
          <w:sz w:val="32"/>
        </w:rPr>
        <w:t> </w:t>
      </w:r>
      <w:r>
        <w:rPr>
          <w:b/>
          <w:sz w:val="32"/>
        </w:rPr>
        <w:t>фазі</w:t>
      </w:r>
      <w:r>
        <w:rPr>
          <w:b/>
          <w:spacing w:val="-3"/>
          <w:sz w:val="32"/>
        </w:rPr>
        <w:t> </w:t>
      </w:r>
      <w:r>
        <w:rPr>
          <w:b/>
          <w:sz w:val="32"/>
        </w:rPr>
        <w:t>володіння</w:t>
      </w:r>
      <w:r>
        <w:rPr>
          <w:b/>
          <w:spacing w:val="-3"/>
          <w:sz w:val="32"/>
        </w:rPr>
        <w:t> </w:t>
      </w:r>
      <w:r>
        <w:rPr>
          <w:b/>
          <w:sz w:val="32"/>
        </w:rPr>
        <w:t>м'ячем</w:t>
      </w:r>
    </w:p>
    <w:p>
      <w:pPr>
        <w:pStyle w:val="BodyText"/>
        <w:ind w:right="482" w:firstLine="425"/>
      </w:pPr>
      <w:r>
        <w:rPr/>
        <w:t>Тактика гри футболістів у фазі володіння м'ячем реалізується в</w:t>
      </w:r>
      <w:r>
        <w:rPr>
          <w:spacing w:val="1"/>
        </w:rPr>
        <w:t> </w:t>
      </w:r>
      <w:r>
        <w:rPr/>
        <w:t>індивідуальних,</w:t>
      </w:r>
      <w:r>
        <w:rPr>
          <w:spacing w:val="-2"/>
        </w:rPr>
        <w:t> </w:t>
      </w:r>
      <w:r>
        <w:rPr/>
        <w:t>групових і</w:t>
      </w:r>
      <w:r>
        <w:rPr>
          <w:spacing w:val="-2"/>
        </w:rPr>
        <w:t> </w:t>
      </w:r>
      <w:r>
        <w:rPr/>
        <w:t>командних</w:t>
      </w:r>
      <w:r>
        <w:rPr>
          <w:spacing w:val="-1"/>
        </w:rPr>
        <w:t> </w:t>
      </w:r>
      <w:r>
        <w:rPr/>
        <w:t>діях.</w:t>
      </w:r>
    </w:p>
    <w:p>
      <w:pPr>
        <w:pStyle w:val="BodyText"/>
        <w:spacing w:before="11"/>
        <w:ind w:left="0"/>
        <w:jc w:val="left"/>
        <w:rPr>
          <w:sz w:val="31"/>
        </w:rPr>
      </w:pPr>
    </w:p>
    <w:p>
      <w:pPr>
        <w:pStyle w:val="Heading2"/>
        <w:ind w:left="3252"/>
        <w:jc w:val="both"/>
      </w:pPr>
      <w:r>
        <w:rPr/>
        <w:t>Індивідуальна</w:t>
      </w:r>
      <w:r>
        <w:rPr>
          <w:spacing w:val="-6"/>
        </w:rPr>
        <w:t> </w:t>
      </w:r>
      <w:r>
        <w:rPr/>
        <w:t>тактика</w:t>
      </w:r>
    </w:p>
    <w:p>
      <w:pPr>
        <w:pStyle w:val="BodyText"/>
        <w:ind w:right="483" w:firstLine="426"/>
      </w:pPr>
      <w:r>
        <w:rPr/>
        <w:t>Індивідуальна</w:t>
      </w:r>
      <w:r>
        <w:rPr>
          <w:spacing w:val="1"/>
        </w:rPr>
        <w:t> </w:t>
      </w:r>
      <w:r>
        <w:rPr/>
        <w:t>тактика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індивідуальних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футболіста,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ґрунтуються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вмінні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кількох</w:t>
      </w:r>
      <w:r>
        <w:rPr>
          <w:spacing w:val="1"/>
        </w:rPr>
        <w:t> </w:t>
      </w:r>
      <w:r>
        <w:rPr/>
        <w:t>можливих</w:t>
      </w:r>
      <w:r>
        <w:rPr>
          <w:spacing w:val="1"/>
        </w:rPr>
        <w:t> </w:t>
      </w:r>
      <w:r>
        <w:rPr/>
        <w:t>рішень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даній</w:t>
      </w:r>
      <w:r>
        <w:rPr>
          <w:spacing w:val="1"/>
        </w:rPr>
        <w:t> </w:t>
      </w:r>
      <w:r>
        <w:rPr/>
        <w:t>ігровій</w:t>
      </w:r>
      <w:r>
        <w:rPr>
          <w:spacing w:val="1"/>
        </w:rPr>
        <w:t> </w:t>
      </w:r>
      <w:r>
        <w:rPr/>
        <w:t>ситуації</w:t>
      </w:r>
      <w:r>
        <w:rPr>
          <w:spacing w:val="1"/>
        </w:rPr>
        <w:t> </w:t>
      </w:r>
      <w:r>
        <w:rPr/>
        <w:t>обрати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вірне.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передбачає</w:t>
      </w:r>
      <w:r>
        <w:rPr>
          <w:spacing w:val="-2"/>
        </w:rPr>
        <w:t> </w:t>
      </w:r>
      <w:r>
        <w:rPr/>
        <w:t>дії без</w:t>
      </w:r>
      <w:r>
        <w:rPr>
          <w:spacing w:val="-1"/>
        </w:rPr>
        <w:t> </w:t>
      </w:r>
      <w:r>
        <w:rPr/>
        <w:t>м'яча і</w:t>
      </w:r>
      <w:r>
        <w:rPr>
          <w:spacing w:val="-3"/>
        </w:rPr>
        <w:t> </w:t>
      </w:r>
      <w:r>
        <w:rPr/>
        <w:t>з</w:t>
      </w:r>
      <w:r>
        <w:rPr>
          <w:spacing w:val="-1"/>
        </w:rPr>
        <w:t> </w:t>
      </w:r>
      <w:r>
        <w:rPr/>
        <w:t>м'ячем.</w:t>
      </w:r>
    </w:p>
    <w:p>
      <w:pPr>
        <w:pStyle w:val="BodyText"/>
        <w:spacing w:before="1"/>
        <w:ind w:right="482" w:firstLine="426"/>
      </w:pPr>
      <w:r>
        <w:rPr/>
        <w:t>До дій без м'яча належать відкривання гравця у вільну зону і</w:t>
      </w:r>
      <w:r>
        <w:rPr>
          <w:spacing w:val="1"/>
        </w:rPr>
        <w:t> </w:t>
      </w:r>
      <w:r>
        <w:rPr/>
        <w:t>відволікання уваги суперника, тобто демонстративне пересування у</w:t>
      </w:r>
      <w:r>
        <w:rPr>
          <w:spacing w:val="1"/>
        </w:rPr>
        <w:t> </w:t>
      </w:r>
      <w:r>
        <w:rPr/>
        <w:t>певну</w:t>
      </w:r>
      <w:r>
        <w:rPr>
          <w:spacing w:val="1"/>
        </w:rPr>
        <w:t> </w:t>
      </w:r>
      <w:r>
        <w:rPr/>
        <w:t>зону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забрати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собою</w:t>
      </w:r>
      <w:r>
        <w:rPr>
          <w:spacing w:val="1"/>
        </w:rPr>
        <w:t> </w:t>
      </w:r>
      <w:r>
        <w:rPr/>
        <w:t>«опікуна»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тим</w:t>
      </w:r>
      <w:r>
        <w:rPr>
          <w:spacing w:val="80"/>
        </w:rPr>
        <w:t> </w:t>
      </w:r>
      <w:r>
        <w:rPr/>
        <w:t>створити</w:t>
      </w:r>
      <w:r>
        <w:rPr>
          <w:spacing w:val="-77"/>
        </w:rPr>
        <w:t> </w:t>
      </w:r>
      <w:r>
        <w:rPr/>
        <w:t>більш сприятливі умови партнерам по команді. Від того, наскільки</w:t>
      </w:r>
      <w:r>
        <w:rPr>
          <w:spacing w:val="1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слушно</w:t>
      </w:r>
      <w:r>
        <w:rPr>
          <w:spacing w:val="1"/>
        </w:rPr>
        <w:t> </w:t>
      </w:r>
      <w:r>
        <w:rPr/>
        <w:t>відкриваються,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комбінаційний</w:t>
      </w:r>
      <w:r>
        <w:rPr>
          <w:spacing w:val="1"/>
        </w:rPr>
        <w:t> </w:t>
      </w:r>
      <w:r>
        <w:rPr/>
        <w:t>стиль гри команди. Відкривання має виконуватись несподівано для</w:t>
      </w:r>
      <w:r>
        <w:rPr>
          <w:spacing w:val="1"/>
        </w:rPr>
        <w:t> </w:t>
      </w:r>
      <w:r>
        <w:rPr/>
        <w:t>суперника</w:t>
      </w:r>
      <w:r>
        <w:rPr>
          <w:spacing w:val="53"/>
        </w:rPr>
        <w:t> </w:t>
      </w:r>
      <w:r>
        <w:rPr/>
        <w:t>і</w:t>
      </w:r>
      <w:r>
        <w:rPr>
          <w:spacing w:val="52"/>
        </w:rPr>
        <w:t> </w:t>
      </w:r>
      <w:r>
        <w:rPr/>
        <w:t>на</w:t>
      </w:r>
      <w:r>
        <w:rPr>
          <w:spacing w:val="52"/>
        </w:rPr>
        <w:t> </w:t>
      </w:r>
      <w:r>
        <w:rPr/>
        <w:t>високій</w:t>
      </w:r>
      <w:r>
        <w:rPr>
          <w:spacing w:val="51"/>
        </w:rPr>
        <w:t> </w:t>
      </w:r>
      <w:r>
        <w:rPr/>
        <w:t>швидкості,</w:t>
      </w:r>
      <w:r>
        <w:rPr>
          <w:spacing w:val="53"/>
        </w:rPr>
        <w:t> </w:t>
      </w:r>
      <w:r>
        <w:rPr/>
        <w:t>не</w:t>
      </w:r>
      <w:r>
        <w:rPr>
          <w:spacing w:val="53"/>
        </w:rPr>
        <w:t> </w:t>
      </w:r>
      <w:r>
        <w:rPr/>
        <w:t>ускладнюючи</w:t>
      </w:r>
      <w:r>
        <w:rPr>
          <w:spacing w:val="53"/>
        </w:rPr>
        <w:t> </w:t>
      </w:r>
      <w:r>
        <w:rPr/>
        <w:t>дії</w:t>
      </w:r>
      <w:r>
        <w:rPr>
          <w:spacing w:val="53"/>
        </w:rPr>
        <w:t> </w:t>
      </w:r>
      <w:r>
        <w:rPr/>
        <w:t>партнерів.</w:t>
      </w:r>
      <w:r>
        <w:rPr>
          <w:spacing w:val="-78"/>
        </w:rPr>
        <w:t> </w:t>
      </w:r>
      <w:r>
        <w:rPr/>
        <w:t>Не</w:t>
      </w:r>
      <w:r>
        <w:rPr>
          <w:spacing w:val="1"/>
        </w:rPr>
        <w:t> </w:t>
      </w:r>
      <w:r>
        <w:rPr/>
        <w:t>рекомендується</w:t>
      </w:r>
      <w:r>
        <w:rPr>
          <w:spacing w:val="1"/>
        </w:rPr>
        <w:t> </w:t>
      </w:r>
      <w:r>
        <w:rPr/>
        <w:t>надто</w:t>
      </w:r>
      <w:r>
        <w:rPr>
          <w:spacing w:val="1"/>
        </w:rPr>
        <w:t> </w:t>
      </w:r>
      <w:r>
        <w:rPr/>
        <w:t>зближуватись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гравцем,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володіє</w:t>
      </w:r>
      <w:r>
        <w:rPr>
          <w:spacing w:val="1"/>
        </w:rPr>
        <w:t> </w:t>
      </w:r>
      <w:r>
        <w:rPr/>
        <w:t>м'ячем, це гальмує розвиток атаки. Треба бути уважним, щоб не</w:t>
      </w:r>
      <w:r>
        <w:rPr>
          <w:spacing w:val="1"/>
        </w:rPr>
        <w:t> </w:t>
      </w:r>
      <w:r>
        <w:rPr/>
        <w:t>опинитися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</w:t>
      </w:r>
      <w:r>
        <w:rPr/>
        <w:t>положенні "поза</w:t>
      </w:r>
      <w:r>
        <w:rPr>
          <w:spacing w:val="-1"/>
        </w:rPr>
        <w:t> </w:t>
      </w:r>
      <w:r>
        <w:rPr/>
        <w:t>грою".</w:t>
      </w:r>
    </w:p>
    <w:p>
      <w:pPr>
        <w:pStyle w:val="BodyText"/>
        <w:ind w:right="484" w:firstLine="426"/>
      </w:pPr>
      <w:r>
        <w:rPr/>
        <w:t>До дій з м'ячем відносяться ведення, фінти, передачі, удари по</w:t>
      </w:r>
      <w:r>
        <w:rPr>
          <w:spacing w:val="1"/>
        </w:rPr>
        <w:t> </w:t>
      </w:r>
      <w:r>
        <w:rPr/>
        <w:t>воротах. Ведення м'яча використовується у таких випадках, коли</w:t>
      </w:r>
      <w:r>
        <w:rPr>
          <w:spacing w:val="1"/>
        </w:rPr>
        <w:t> </w:t>
      </w:r>
      <w:r>
        <w:rPr/>
        <w:t>партнери закриті і коли треба зберегти контроль над м'ячем для</w:t>
      </w:r>
      <w:r>
        <w:rPr>
          <w:spacing w:val="1"/>
        </w:rPr>
        <w:t> </w:t>
      </w:r>
      <w:r>
        <w:rPr/>
        <w:t>подальших</w:t>
      </w:r>
      <w:r>
        <w:rPr>
          <w:spacing w:val="-1"/>
        </w:rPr>
        <w:t> </w:t>
      </w:r>
      <w:r>
        <w:rPr/>
        <w:t>раціональних дій.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2" w:firstLine="426"/>
        <w:jc w:val="right"/>
      </w:pPr>
      <w:r>
        <w:rPr/>
        <w:t>Обведення</w:t>
      </w:r>
      <w:r>
        <w:rPr>
          <w:spacing w:val="59"/>
        </w:rPr>
        <w:t> </w:t>
      </w:r>
      <w:r>
        <w:rPr/>
        <w:t>суперника</w:t>
      </w:r>
      <w:r>
        <w:rPr>
          <w:spacing w:val="59"/>
        </w:rPr>
        <w:t> </w:t>
      </w:r>
      <w:r>
        <w:rPr/>
        <w:t>за</w:t>
      </w:r>
      <w:r>
        <w:rPr>
          <w:spacing w:val="58"/>
        </w:rPr>
        <w:t> </w:t>
      </w:r>
      <w:r>
        <w:rPr/>
        <w:t>допомогою</w:t>
      </w:r>
      <w:r>
        <w:rPr>
          <w:spacing w:val="56"/>
        </w:rPr>
        <w:t> </w:t>
      </w:r>
      <w:r>
        <w:rPr/>
        <w:t>обманних</w:t>
      </w:r>
      <w:r>
        <w:rPr>
          <w:spacing w:val="58"/>
        </w:rPr>
        <w:t> </w:t>
      </w:r>
      <w:r>
        <w:rPr/>
        <w:t>рухів</w:t>
      </w:r>
      <w:r>
        <w:rPr>
          <w:spacing w:val="58"/>
        </w:rPr>
        <w:t> </w:t>
      </w:r>
      <w:r>
        <w:rPr/>
        <w:t>(фінтів)</w:t>
      </w:r>
      <w:r>
        <w:rPr>
          <w:spacing w:val="57"/>
        </w:rPr>
        <w:t> </w:t>
      </w:r>
      <w:r>
        <w:rPr/>
        <w:t>–</w:t>
      </w:r>
      <w:r>
        <w:rPr>
          <w:spacing w:val="-77"/>
        </w:rPr>
        <w:t> </w:t>
      </w:r>
      <w:r>
        <w:rPr/>
        <w:t>найбільш</w:t>
      </w:r>
      <w:r>
        <w:rPr>
          <w:spacing w:val="10"/>
        </w:rPr>
        <w:t> </w:t>
      </w:r>
      <w:r>
        <w:rPr/>
        <w:t>важливий</w:t>
      </w:r>
      <w:r>
        <w:rPr>
          <w:spacing w:val="9"/>
        </w:rPr>
        <w:t> </w:t>
      </w:r>
      <w:r>
        <w:rPr/>
        <w:t>засіб</w:t>
      </w:r>
      <w:r>
        <w:rPr>
          <w:spacing w:val="9"/>
        </w:rPr>
        <w:t> </w:t>
      </w:r>
      <w:r>
        <w:rPr/>
        <w:t>подолання</w:t>
      </w:r>
      <w:r>
        <w:rPr>
          <w:spacing w:val="9"/>
        </w:rPr>
        <w:t> </w:t>
      </w:r>
      <w:r>
        <w:rPr/>
        <w:t>оборони.</w:t>
      </w:r>
      <w:r>
        <w:rPr>
          <w:spacing w:val="9"/>
        </w:rPr>
        <w:t> </w:t>
      </w:r>
      <w:r>
        <w:rPr/>
        <w:t>Ефективне</w:t>
      </w:r>
      <w:r>
        <w:rPr>
          <w:spacing w:val="7"/>
        </w:rPr>
        <w:t> </w:t>
      </w:r>
      <w:r>
        <w:rPr/>
        <w:t>обведення</w:t>
      </w:r>
      <w:r>
        <w:rPr>
          <w:spacing w:val="-77"/>
        </w:rPr>
        <w:t> </w:t>
      </w:r>
      <w:r>
        <w:rPr>
          <w:spacing w:val="-9"/>
        </w:rPr>
        <w:t>суперника найбільш повно характеризує </w:t>
      </w:r>
      <w:r>
        <w:rPr>
          <w:spacing w:val="-8"/>
        </w:rPr>
        <w:t>рівень спортивної майстерності</w:t>
      </w:r>
      <w:r>
        <w:rPr>
          <w:spacing w:val="-77"/>
        </w:rPr>
        <w:t> </w:t>
      </w:r>
      <w:r>
        <w:rPr/>
        <w:t>футболіста.</w:t>
      </w:r>
      <w:r>
        <w:rPr>
          <w:spacing w:val="61"/>
        </w:rPr>
        <w:t> </w:t>
      </w:r>
      <w:r>
        <w:rPr/>
        <w:t>Переважно</w:t>
      </w:r>
      <w:r>
        <w:rPr>
          <w:spacing w:val="61"/>
        </w:rPr>
        <w:t> </w:t>
      </w:r>
      <w:r>
        <w:rPr/>
        <w:t>використовують</w:t>
      </w:r>
      <w:r>
        <w:rPr>
          <w:spacing w:val="60"/>
        </w:rPr>
        <w:t> </w:t>
      </w:r>
      <w:r>
        <w:rPr/>
        <w:t>два</w:t>
      </w:r>
      <w:r>
        <w:rPr>
          <w:spacing w:val="61"/>
        </w:rPr>
        <w:t> </w:t>
      </w:r>
      <w:r>
        <w:rPr/>
        <w:t>способи</w:t>
      </w:r>
      <w:r>
        <w:rPr>
          <w:spacing w:val="60"/>
        </w:rPr>
        <w:t> </w:t>
      </w:r>
      <w:r>
        <w:rPr/>
        <w:t>обведення:</w:t>
      </w:r>
      <w:r>
        <w:rPr>
          <w:spacing w:val="60"/>
        </w:rPr>
        <w:t> </w:t>
      </w:r>
      <w:r>
        <w:rPr/>
        <w:t>з</w:t>
      </w:r>
      <w:r>
        <w:rPr>
          <w:spacing w:val="-77"/>
        </w:rPr>
        <w:t> </w:t>
      </w:r>
      <w:r>
        <w:rPr>
          <w:spacing w:val="-8"/>
        </w:rPr>
        <w:t>постійним</w:t>
      </w:r>
      <w:r>
        <w:rPr>
          <w:spacing w:val="-16"/>
        </w:rPr>
        <w:t> </w:t>
      </w:r>
      <w:r>
        <w:rPr>
          <w:spacing w:val="-7"/>
        </w:rPr>
        <w:t>контролем</w:t>
      </w:r>
      <w:r>
        <w:rPr>
          <w:spacing w:val="-17"/>
        </w:rPr>
        <w:t> </w:t>
      </w:r>
      <w:r>
        <w:rPr>
          <w:spacing w:val="-7"/>
        </w:rPr>
        <w:t>м'яча</w:t>
      </w:r>
      <w:r>
        <w:rPr>
          <w:spacing w:val="-15"/>
        </w:rPr>
        <w:t> </w:t>
      </w:r>
      <w:r>
        <w:rPr>
          <w:spacing w:val="-7"/>
        </w:rPr>
        <w:t>і</w:t>
      </w:r>
      <w:r>
        <w:rPr>
          <w:spacing w:val="-16"/>
        </w:rPr>
        <w:t> </w:t>
      </w:r>
      <w:r>
        <w:rPr>
          <w:spacing w:val="-7"/>
        </w:rPr>
        <w:t>з</w:t>
      </w:r>
      <w:r>
        <w:rPr>
          <w:spacing w:val="-17"/>
        </w:rPr>
        <w:t> </w:t>
      </w:r>
      <w:r>
        <w:rPr>
          <w:spacing w:val="-7"/>
        </w:rPr>
        <w:t>тимчасовою</w:t>
      </w:r>
      <w:r>
        <w:rPr>
          <w:spacing w:val="-18"/>
        </w:rPr>
        <w:t> </w:t>
      </w:r>
      <w:r>
        <w:rPr>
          <w:spacing w:val="-7"/>
        </w:rPr>
        <w:t>втратою</w:t>
      </w:r>
      <w:r>
        <w:rPr>
          <w:spacing w:val="-17"/>
        </w:rPr>
        <w:t> </w:t>
      </w:r>
      <w:r>
        <w:rPr>
          <w:spacing w:val="-7"/>
        </w:rPr>
        <w:t>контролю</w:t>
      </w:r>
      <w:r>
        <w:rPr>
          <w:spacing w:val="-18"/>
        </w:rPr>
        <w:t> </w:t>
      </w:r>
      <w:r>
        <w:rPr>
          <w:spacing w:val="-7"/>
        </w:rPr>
        <w:t>за</w:t>
      </w:r>
      <w:r>
        <w:rPr>
          <w:spacing w:val="-15"/>
        </w:rPr>
        <w:t> </w:t>
      </w:r>
      <w:r>
        <w:rPr>
          <w:spacing w:val="-7"/>
        </w:rPr>
        <w:t>м'ячем.</w:t>
      </w:r>
      <w:r>
        <w:rPr>
          <w:spacing w:val="-77"/>
        </w:rPr>
        <w:t> </w:t>
      </w:r>
      <w:r>
        <w:rPr/>
        <w:t>Атакуючи</w:t>
      </w:r>
      <w:r>
        <w:rPr>
          <w:spacing w:val="1"/>
        </w:rPr>
        <w:t> </w:t>
      </w:r>
      <w:r>
        <w:rPr/>
        <w:t>зусилля</w:t>
      </w:r>
      <w:r>
        <w:rPr>
          <w:spacing w:val="1"/>
        </w:rPr>
        <w:t> </w:t>
      </w:r>
      <w:r>
        <w:rPr/>
        <w:t>завершуються</w:t>
      </w:r>
      <w:r>
        <w:rPr>
          <w:spacing w:val="1"/>
        </w:rPr>
        <w:t> </w:t>
      </w:r>
      <w:r>
        <w:rPr/>
        <w:t>ударами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воротах.</w:t>
      </w:r>
      <w:r>
        <w:rPr>
          <w:spacing w:val="81"/>
        </w:rPr>
        <w:t> </w:t>
      </w:r>
      <w:r>
        <w:rPr/>
        <w:t>Вибір</w:t>
      </w:r>
      <w:r>
        <w:rPr>
          <w:spacing w:val="1"/>
        </w:rPr>
        <w:t> </w:t>
      </w:r>
      <w:r>
        <w:rPr/>
        <w:t>способу</w:t>
      </w:r>
      <w:r>
        <w:rPr>
          <w:spacing w:val="11"/>
        </w:rPr>
        <w:t> </w:t>
      </w:r>
      <w:r>
        <w:rPr/>
        <w:t>удару,</w:t>
      </w:r>
      <w:r>
        <w:rPr>
          <w:spacing w:val="11"/>
        </w:rPr>
        <w:t> </w:t>
      </w:r>
      <w:r>
        <w:rPr/>
        <w:t>його</w:t>
      </w:r>
      <w:r>
        <w:rPr>
          <w:spacing w:val="11"/>
        </w:rPr>
        <w:t> </w:t>
      </w:r>
      <w:r>
        <w:rPr/>
        <w:t>сили,</w:t>
      </w:r>
      <w:r>
        <w:rPr>
          <w:spacing w:val="12"/>
        </w:rPr>
        <w:t> </w:t>
      </w:r>
      <w:r>
        <w:rPr/>
        <w:t>спрямування</w:t>
      </w:r>
      <w:r>
        <w:rPr>
          <w:spacing w:val="10"/>
        </w:rPr>
        <w:t> </w:t>
      </w:r>
      <w:r>
        <w:rPr/>
        <w:t>і</w:t>
      </w:r>
      <w:r>
        <w:rPr>
          <w:spacing w:val="12"/>
        </w:rPr>
        <w:t> </w:t>
      </w:r>
      <w:r>
        <w:rPr/>
        <w:t>траєкторії</w:t>
      </w:r>
      <w:r>
        <w:rPr>
          <w:spacing w:val="12"/>
        </w:rPr>
        <w:t> </w:t>
      </w:r>
      <w:r>
        <w:rPr/>
        <w:t>льоту</w:t>
      </w:r>
      <w:r>
        <w:rPr>
          <w:spacing w:val="12"/>
        </w:rPr>
        <w:t> </w:t>
      </w:r>
      <w:r>
        <w:rPr/>
        <w:t>м'яча</w:t>
      </w:r>
    </w:p>
    <w:p>
      <w:pPr>
        <w:pStyle w:val="BodyText"/>
        <w:spacing w:before="1"/>
      </w:pPr>
      <w:r>
        <w:rPr/>
        <w:t>залежить</w:t>
      </w:r>
      <w:r>
        <w:rPr>
          <w:spacing w:val="-5"/>
        </w:rPr>
        <w:t> </w:t>
      </w:r>
      <w:r>
        <w:rPr/>
        <w:t>від</w:t>
      </w:r>
      <w:r>
        <w:rPr>
          <w:spacing w:val="-5"/>
        </w:rPr>
        <w:t> </w:t>
      </w:r>
      <w:r>
        <w:rPr/>
        <w:t>конкретної</w:t>
      </w:r>
      <w:r>
        <w:rPr>
          <w:spacing w:val="-6"/>
        </w:rPr>
        <w:t> </w:t>
      </w:r>
      <w:r>
        <w:rPr/>
        <w:t>ігрової</w:t>
      </w:r>
      <w:r>
        <w:rPr>
          <w:spacing w:val="-7"/>
        </w:rPr>
        <w:t> </w:t>
      </w:r>
      <w:r>
        <w:rPr/>
        <w:t>ситуації.</w:t>
      </w:r>
    </w:p>
    <w:p>
      <w:pPr>
        <w:pStyle w:val="BodyText"/>
        <w:spacing w:before="11"/>
        <w:ind w:left="0"/>
        <w:jc w:val="left"/>
        <w:rPr>
          <w:sz w:val="31"/>
        </w:rPr>
      </w:pPr>
    </w:p>
    <w:p>
      <w:pPr>
        <w:pStyle w:val="Heading2"/>
        <w:ind w:left="3688"/>
        <w:jc w:val="both"/>
      </w:pPr>
      <w:r>
        <w:rPr/>
        <w:t>Групова</w:t>
      </w:r>
      <w:r>
        <w:rPr>
          <w:spacing w:val="-5"/>
        </w:rPr>
        <w:t> </w:t>
      </w:r>
      <w:r>
        <w:rPr/>
        <w:t>тактика</w:t>
      </w:r>
    </w:p>
    <w:p>
      <w:pPr>
        <w:pStyle w:val="BodyText"/>
        <w:spacing w:before="1"/>
        <w:ind w:right="482" w:firstLine="426"/>
      </w:pPr>
      <w:r>
        <w:rPr/>
        <w:t>Основу</w:t>
      </w:r>
      <w:r>
        <w:rPr>
          <w:spacing w:val="1"/>
        </w:rPr>
        <w:t> </w:t>
      </w:r>
      <w:r>
        <w:rPr/>
        <w:t>групової</w:t>
      </w:r>
      <w:r>
        <w:rPr>
          <w:spacing w:val="1"/>
        </w:rPr>
        <w:t> </w:t>
      </w:r>
      <w:r>
        <w:rPr/>
        <w:t>тактики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володіння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складають</w:t>
      </w:r>
      <w:r>
        <w:rPr>
          <w:spacing w:val="1"/>
        </w:rPr>
        <w:t> </w:t>
      </w:r>
      <w:r>
        <w:rPr/>
        <w:t>різноманітні комбінації – продумані і завчасно розіграні взаємодії</w:t>
      </w:r>
      <w:r>
        <w:rPr>
          <w:spacing w:val="1"/>
        </w:rPr>
        <w:t> </w:t>
      </w:r>
      <w:r>
        <w:rPr/>
        <w:t>гравців. Уся гра складається з низки таких комбінацій і протидії</w:t>
      </w:r>
      <w:r>
        <w:rPr>
          <w:spacing w:val="1"/>
        </w:rPr>
        <w:t> </w:t>
      </w:r>
      <w:r>
        <w:rPr/>
        <w:t>ним.</w:t>
      </w:r>
      <w:r>
        <w:rPr>
          <w:spacing w:val="1"/>
        </w:rPr>
        <w:t> </w:t>
      </w:r>
      <w:r>
        <w:rPr/>
        <w:t>Комбінації</w:t>
      </w:r>
      <w:r>
        <w:rPr>
          <w:spacing w:val="1"/>
        </w:rPr>
        <w:t> </w:t>
      </w:r>
      <w:r>
        <w:rPr/>
        <w:t>бувають</w:t>
      </w:r>
      <w:r>
        <w:rPr>
          <w:spacing w:val="1"/>
        </w:rPr>
        <w:t> </w:t>
      </w:r>
      <w:r>
        <w:rPr/>
        <w:t>завчасно</w:t>
      </w:r>
      <w:r>
        <w:rPr>
          <w:spacing w:val="1"/>
        </w:rPr>
        <w:t> </w:t>
      </w:r>
      <w:r>
        <w:rPr/>
        <w:t>підготовлені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імпровізовані</w:t>
      </w:r>
      <w:r>
        <w:rPr>
          <w:spacing w:val="1"/>
        </w:rPr>
        <w:t> </w:t>
      </w:r>
      <w:r>
        <w:rPr/>
        <w:t>(непередбачені).</w:t>
      </w:r>
    </w:p>
    <w:p>
      <w:pPr>
        <w:pStyle w:val="BodyText"/>
        <w:ind w:right="483" w:firstLine="425"/>
      </w:pPr>
      <w:r>
        <w:rPr/>
        <w:t>Комбінації під час стандартних положень дозволяють завчасно</w:t>
      </w:r>
      <w:r>
        <w:rPr>
          <w:spacing w:val="1"/>
        </w:rPr>
        <w:t> </w:t>
      </w:r>
      <w:r>
        <w:rPr/>
        <w:t>розташувати гравців у найбільш небезпечних для суперника зонах.</w:t>
      </w:r>
      <w:r>
        <w:rPr>
          <w:spacing w:val="1"/>
        </w:rPr>
        <w:t> </w:t>
      </w:r>
      <w:r>
        <w:rPr/>
        <w:t>Мета комбінації під час вкидання м'яча з-за бічної лінії – зберегти</w:t>
      </w:r>
      <w:r>
        <w:rPr>
          <w:spacing w:val="1"/>
        </w:rPr>
        <w:t> </w:t>
      </w:r>
      <w:r>
        <w:rPr/>
        <w:t>м'яч</w:t>
      </w:r>
      <w:r>
        <w:rPr>
          <w:spacing w:val="-1"/>
        </w:rPr>
        <w:t> </w:t>
      </w:r>
      <w:r>
        <w:rPr/>
        <w:t>у</w:t>
      </w:r>
      <w:r>
        <w:rPr>
          <w:spacing w:val="-2"/>
        </w:rPr>
        <w:t> </w:t>
      </w:r>
      <w:r>
        <w:rPr/>
        <w:t>своєї</w:t>
      </w:r>
      <w:r>
        <w:rPr>
          <w:spacing w:val="-3"/>
        </w:rPr>
        <w:t> </w:t>
      </w:r>
      <w:r>
        <w:rPr/>
        <w:t>команди</w:t>
      </w:r>
      <w:r>
        <w:rPr>
          <w:spacing w:val="-2"/>
        </w:rPr>
        <w:t> </w:t>
      </w:r>
      <w:r>
        <w:rPr/>
        <w:t>або</w:t>
      </w:r>
      <w:r>
        <w:rPr>
          <w:spacing w:val="-2"/>
        </w:rPr>
        <w:t> </w:t>
      </w:r>
      <w:r>
        <w:rPr/>
        <w:t>вивести</w:t>
      </w:r>
      <w:r>
        <w:rPr>
          <w:spacing w:val="-2"/>
        </w:rPr>
        <w:t> </w:t>
      </w:r>
      <w:r>
        <w:rPr/>
        <w:t>гравця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ударну</w:t>
      </w:r>
      <w:r>
        <w:rPr>
          <w:spacing w:val="-2"/>
        </w:rPr>
        <w:t> </w:t>
      </w:r>
      <w:r>
        <w:rPr/>
        <w:t>позицію.</w:t>
      </w:r>
    </w:p>
    <w:p>
      <w:pPr>
        <w:pStyle w:val="BodyText"/>
        <w:ind w:right="481" w:firstLine="426"/>
      </w:pPr>
      <w:r>
        <w:rPr/>
        <w:t>Комбінації під час штрафних ударів в безпосередній близькості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воріт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завершуються</w:t>
      </w:r>
      <w:r>
        <w:rPr>
          <w:spacing w:val="1"/>
        </w:rPr>
        <w:t> </w:t>
      </w:r>
      <w:r>
        <w:rPr/>
        <w:t>ударом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розіграшем</w:t>
      </w:r>
      <w:r>
        <w:rPr>
          <w:spacing w:val="-1"/>
        </w:rPr>
        <w:t> </w:t>
      </w:r>
      <w:r>
        <w:rPr/>
        <w:t>м'яча.</w:t>
      </w:r>
    </w:p>
    <w:p>
      <w:pPr>
        <w:pStyle w:val="BodyText"/>
        <w:ind w:right="482" w:firstLine="425"/>
      </w:pPr>
      <w:r>
        <w:rPr/>
        <w:t>Комбінації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кутових</w:t>
      </w:r>
      <w:r>
        <w:rPr>
          <w:spacing w:val="1"/>
        </w:rPr>
        <w:t> </w:t>
      </w:r>
      <w:r>
        <w:rPr/>
        <w:t>ударів</w:t>
      </w:r>
      <w:r>
        <w:rPr>
          <w:spacing w:val="1"/>
        </w:rPr>
        <w:t> </w:t>
      </w:r>
      <w:r>
        <w:rPr/>
        <w:t>виконуються</w:t>
      </w:r>
      <w:r>
        <w:rPr>
          <w:spacing w:val="1"/>
        </w:rPr>
        <w:t> </w:t>
      </w:r>
      <w:r>
        <w:rPr/>
        <w:t>переважно</w:t>
      </w:r>
      <w:r>
        <w:rPr>
          <w:spacing w:val="80"/>
        </w:rPr>
        <w:t> </w:t>
      </w:r>
      <w:r>
        <w:rPr/>
        <w:t>у</w:t>
      </w:r>
      <w:r>
        <w:rPr>
          <w:spacing w:val="1"/>
        </w:rPr>
        <w:t> </w:t>
      </w:r>
      <w:r>
        <w:rPr/>
        <w:t>двох</w:t>
      </w:r>
      <w:r>
        <w:rPr>
          <w:spacing w:val="1"/>
        </w:rPr>
        <w:t> </w:t>
      </w:r>
      <w:r>
        <w:rPr/>
        <w:t>варіантах:</w:t>
      </w:r>
      <w:r>
        <w:rPr>
          <w:spacing w:val="1"/>
        </w:rPr>
        <w:t> </w:t>
      </w:r>
      <w:r>
        <w:rPr/>
        <w:t>подача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штрафний</w:t>
      </w:r>
      <w:r>
        <w:rPr>
          <w:spacing w:val="1"/>
        </w:rPr>
        <w:t> </w:t>
      </w:r>
      <w:r>
        <w:rPr/>
        <w:t>майданчик;</w:t>
      </w:r>
      <w:r>
        <w:rPr>
          <w:spacing w:val="1"/>
        </w:rPr>
        <w:t> </w:t>
      </w:r>
      <w:r>
        <w:rPr/>
        <w:t>розіграш</w:t>
      </w:r>
      <w:r>
        <w:rPr>
          <w:spacing w:val="1"/>
        </w:rPr>
        <w:t> </w:t>
      </w:r>
      <w:r>
        <w:rPr/>
        <w:t>кутового</w:t>
      </w:r>
      <w:r>
        <w:rPr>
          <w:spacing w:val="-2"/>
        </w:rPr>
        <w:t> </w:t>
      </w:r>
      <w:r>
        <w:rPr/>
        <w:t>удару</w:t>
      </w:r>
      <w:r>
        <w:rPr>
          <w:spacing w:val="-1"/>
        </w:rPr>
        <w:t> </w:t>
      </w:r>
      <w:r>
        <w:rPr/>
        <w:t>з</w:t>
      </w:r>
      <w:r>
        <w:rPr>
          <w:spacing w:val="-2"/>
        </w:rPr>
        <w:t> </w:t>
      </w:r>
      <w:r>
        <w:rPr/>
        <w:t>наступним</w:t>
      </w:r>
      <w:r>
        <w:rPr>
          <w:spacing w:val="-2"/>
        </w:rPr>
        <w:t> </w:t>
      </w:r>
      <w:r>
        <w:rPr/>
        <w:t>ударом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</w:t>
      </w:r>
      <w:r>
        <w:rPr/>
        <w:t>воротах.</w:t>
      </w:r>
    </w:p>
    <w:p>
      <w:pPr>
        <w:pStyle w:val="BodyText"/>
        <w:ind w:left="652"/>
      </w:pPr>
      <w:r>
        <w:rPr/>
        <w:t>Комбінації</w:t>
      </w:r>
      <w:r>
        <w:rPr>
          <w:spacing w:val="47"/>
        </w:rPr>
        <w:t> </w:t>
      </w:r>
      <w:r>
        <w:rPr/>
        <w:t>під</w:t>
      </w:r>
      <w:r>
        <w:rPr>
          <w:spacing w:val="49"/>
        </w:rPr>
        <w:t> </w:t>
      </w:r>
      <w:r>
        <w:rPr/>
        <w:t>час</w:t>
      </w:r>
      <w:r>
        <w:rPr>
          <w:spacing w:val="48"/>
        </w:rPr>
        <w:t> </w:t>
      </w:r>
      <w:r>
        <w:rPr/>
        <w:t>вільних</w:t>
      </w:r>
      <w:r>
        <w:rPr>
          <w:spacing w:val="47"/>
        </w:rPr>
        <w:t> </w:t>
      </w:r>
      <w:r>
        <w:rPr/>
        <w:t>ударів</w:t>
      </w:r>
      <w:r>
        <w:rPr>
          <w:spacing w:val="48"/>
        </w:rPr>
        <w:t> </w:t>
      </w:r>
      <w:r>
        <w:rPr/>
        <w:t>пов’язані</w:t>
      </w:r>
      <w:r>
        <w:rPr>
          <w:spacing w:val="48"/>
        </w:rPr>
        <w:t> </w:t>
      </w:r>
      <w:r>
        <w:rPr/>
        <w:t>з</w:t>
      </w:r>
      <w:r>
        <w:rPr>
          <w:spacing w:val="46"/>
        </w:rPr>
        <w:t> </w:t>
      </w:r>
      <w:r>
        <w:rPr/>
        <w:t>розіграшем</w:t>
      </w:r>
      <w:r>
        <w:rPr>
          <w:spacing w:val="49"/>
        </w:rPr>
        <w:t> </w:t>
      </w:r>
      <w:r>
        <w:rPr/>
        <w:t>м'яча</w:t>
      </w:r>
    </w:p>
    <w:p>
      <w:pPr>
        <w:pStyle w:val="BodyText"/>
        <w:spacing w:line="368" w:lineRule="exact"/>
      </w:pPr>
      <w:r>
        <w:rPr/>
        <w:t>(передачі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удару,</w:t>
      </w:r>
      <w:r>
        <w:rPr>
          <w:spacing w:val="-3"/>
        </w:rPr>
        <w:t> </w:t>
      </w:r>
      <w:r>
        <w:rPr/>
        <w:t>гра</w:t>
      </w:r>
      <w:r>
        <w:rPr>
          <w:spacing w:val="-1"/>
        </w:rPr>
        <w:t> </w:t>
      </w:r>
      <w:r>
        <w:rPr/>
        <w:t>"в</w:t>
      </w:r>
      <w:r>
        <w:rPr>
          <w:spacing w:val="-2"/>
        </w:rPr>
        <w:t> </w:t>
      </w:r>
      <w:r>
        <w:rPr/>
        <w:t>стінку",</w:t>
      </w:r>
      <w:r>
        <w:rPr>
          <w:spacing w:val="-3"/>
        </w:rPr>
        <w:t> </w:t>
      </w:r>
      <w:r>
        <w:rPr/>
        <w:t>передача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вихід</w:t>
      </w:r>
      <w:r>
        <w:rPr>
          <w:spacing w:val="-3"/>
        </w:rPr>
        <w:t> </w:t>
      </w:r>
      <w:r>
        <w:rPr/>
        <w:t>тощо).</w:t>
      </w:r>
    </w:p>
    <w:p>
      <w:pPr>
        <w:pStyle w:val="BodyText"/>
        <w:ind w:right="482" w:firstLine="426"/>
      </w:pPr>
      <w:r>
        <w:rPr/>
        <w:t>Комбінації під час ударів від воріт виконуються переважно за</w:t>
      </w:r>
      <w:r>
        <w:rPr>
          <w:spacing w:val="1"/>
        </w:rPr>
        <w:t> </w:t>
      </w:r>
      <w:r>
        <w:rPr/>
        <w:t>участю воротаря. Воротар (інколи польовий гравець) вибиває м'яч у</w:t>
      </w:r>
      <w:r>
        <w:rPr>
          <w:spacing w:val="1"/>
        </w:rPr>
        <w:t> </w:t>
      </w:r>
      <w:r>
        <w:rPr/>
        <w:t>поле</w:t>
      </w:r>
      <w:r>
        <w:rPr>
          <w:spacing w:val="-1"/>
        </w:rPr>
        <w:t> </w:t>
      </w:r>
      <w:r>
        <w:rPr/>
        <w:t>або</w:t>
      </w:r>
      <w:r>
        <w:rPr>
          <w:spacing w:val="-1"/>
        </w:rPr>
        <w:t> </w:t>
      </w:r>
      <w:r>
        <w:rPr/>
        <w:t>розігрує з</w:t>
      </w:r>
      <w:r>
        <w:rPr>
          <w:spacing w:val="-2"/>
        </w:rPr>
        <w:t> </w:t>
      </w:r>
      <w:r>
        <w:rPr/>
        <w:t>одним</w:t>
      </w:r>
      <w:r>
        <w:rPr>
          <w:spacing w:val="-1"/>
        </w:rPr>
        <w:t> </w:t>
      </w:r>
      <w:r>
        <w:rPr/>
        <w:t>із</w:t>
      </w:r>
      <w:r>
        <w:rPr>
          <w:spacing w:val="-1"/>
        </w:rPr>
        <w:t> </w:t>
      </w:r>
      <w:r>
        <w:rPr/>
        <w:t>захисників.</w:t>
      </w:r>
    </w:p>
    <w:p>
      <w:pPr>
        <w:pStyle w:val="BodyText"/>
        <w:ind w:right="483" w:firstLine="426"/>
      </w:pPr>
      <w:r>
        <w:rPr/>
        <w:t>Комбінації в ігрових епізодах поділяються на взаємодії у парах,</w:t>
      </w:r>
      <w:r>
        <w:rPr>
          <w:spacing w:val="1"/>
        </w:rPr>
        <w:t> </w:t>
      </w:r>
      <w:r>
        <w:rPr/>
        <w:t>трійках</w:t>
      </w:r>
      <w:r>
        <w:rPr>
          <w:spacing w:val="-2"/>
        </w:rPr>
        <w:t> </w:t>
      </w:r>
      <w:r>
        <w:rPr/>
        <w:t>тощо.</w:t>
      </w:r>
      <w:r>
        <w:rPr>
          <w:spacing w:val="-2"/>
        </w:rPr>
        <w:t> </w:t>
      </w:r>
      <w:r>
        <w:rPr/>
        <w:t>Основою</w:t>
      </w:r>
      <w:r>
        <w:rPr>
          <w:spacing w:val="-4"/>
        </w:rPr>
        <w:t> </w:t>
      </w:r>
      <w:r>
        <w:rPr/>
        <w:t>цих</w:t>
      </w:r>
      <w:r>
        <w:rPr>
          <w:spacing w:val="-1"/>
        </w:rPr>
        <w:t> </w:t>
      </w:r>
      <w:r>
        <w:rPr/>
        <w:t>взаємодій</w:t>
      </w:r>
      <w:r>
        <w:rPr>
          <w:spacing w:val="-2"/>
        </w:rPr>
        <w:t> </w:t>
      </w:r>
      <w:r>
        <w:rPr/>
        <w:t>є</w:t>
      </w:r>
      <w:r>
        <w:rPr>
          <w:spacing w:val="-3"/>
        </w:rPr>
        <w:t> </w:t>
      </w:r>
      <w:r>
        <w:rPr/>
        <w:t>передачі</w:t>
      </w:r>
      <w:r>
        <w:rPr>
          <w:spacing w:val="-2"/>
        </w:rPr>
        <w:t> </w:t>
      </w:r>
      <w:r>
        <w:rPr/>
        <w:t>м'яча.</w:t>
      </w:r>
    </w:p>
    <w:p>
      <w:pPr>
        <w:pStyle w:val="BodyText"/>
        <w:spacing w:line="368" w:lineRule="exact"/>
        <w:ind w:left="652"/>
      </w:pPr>
      <w:r>
        <w:rPr/>
        <w:t>Передачі</w:t>
      </w:r>
      <w:r>
        <w:rPr>
          <w:spacing w:val="-4"/>
        </w:rPr>
        <w:t> </w:t>
      </w:r>
      <w:r>
        <w:rPr/>
        <w:t>розрізняються</w:t>
      </w:r>
      <w:r>
        <w:rPr>
          <w:spacing w:val="-3"/>
        </w:rPr>
        <w:t> </w:t>
      </w:r>
      <w:r>
        <w:rPr/>
        <w:t>за:</w:t>
      </w:r>
    </w:p>
    <w:p>
      <w:pPr>
        <w:pStyle w:val="BodyText"/>
        <w:ind w:right="483" w:firstLine="425"/>
      </w:pPr>
      <w:r>
        <w:rPr/>
        <w:t>а) відстанню – короткі (5-10 м), середні (10-25м) та довгі (більше</w:t>
      </w:r>
      <w:r>
        <w:rPr>
          <w:spacing w:val="-77"/>
        </w:rPr>
        <w:t> </w:t>
      </w:r>
      <w:r>
        <w:rPr/>
        <w:t>25 м);</w:t>
      </w:r>
    </w:p>
    <w:p>
      <w:pPr>
        <w:pStyle w:val="BodyText"/>
        <w:ind w:right="483" w:firstLine="426"/>
      </w:pPr>
      <w:r>
        <w:rPr/>
        <w:t>б)</w:t>
      </w:r>
      <w:r>
        <w:rPr>
          <w:spacing w:val="1"/>
        </w:rPr>
        <w:t> </w:t>
      </w:r>
      <w:r>
        <w:rPr/>
        <w:t>призначенням –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ноги,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хід</w:t>
      </w:r>
      <w:r>
        <w:rPr>
          <w:spacing w:val="1"/>
        </w:rPr>
        <w:t> </w:t>
      </w:r>
      <w:r>
        <w:rPr/>
        <w:t>(на</w:t>
      </w:r>
      <w:r>
        <w:rPr>
          <w:spacing w:val="1"/>
        </w:rPr>
        <w:t> </w:t>
      </w:r>
      <w:r>
        <w:rPr/>
        <w:t>вільне</w:t>
      </w:r>
      <w:r>
        <w:rPr>
          <w:spacing w:val="1"/>
        </w:rPr>
        <w:t> </w:t>
      </w:r>
      <w:r>
        <w:rPr/>
        <w:t>місце),</w:t>
      </w:r>
      <w:r>
        <w:rPr>
          <w:spacing w:val="1"/>
        </w:rPr>
        <w:t> </w:t>
      </w:r>
      <w:r>
        <w:rPr/>
        <w:t>за спину</w:t>
      </w:r>
      <w:r>
        <w:rPr>
          <w:spacing w:val="1"/>
        </w:rPr>
        <w:t> </w:t>
      </w:r>
      <w:r>
        <w:rPr/>
        <w:t>захисників, на удар, так звані "недодані" передачі, які вимагають від</w:t>
      </w:r>
      <w:r>
        <w:rPr>
          <w:spacing w:val="-77"/>
        </w:rPr>
        <w:t> </w:t>
      </w:r>
      <w:r>
        <w:rPr/>
        <w:t>футболіста</w:t>
      </w:r>
      <w:r>
        <w:rPr>
          <w:spacing w:val="-2"/>
        </w:rPr>
        <w:t> </w:t>
      </w:r>
      <w:r>
        <w:rPr/>
        <w:t>руху назустріч м'ячу;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71"/>
        <w:ind w:left="651"/>
      </w:pPr>
      <w:r>
        <w:rPr/>
        <w:t>в)</w:t>
      </w:r>
      <w:r>
        <w:rPr>
          <w:spacing w:val="-2"/>
        </w:rPr>
        <w:t> </w:t>
      </w:r>
      <w:r>
        <w:rPr/>
        <w:t>напрямом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поздовжні,</w:t>
      </w:r>
      <w:r>
        <w:rPr>
          <w:spacing w:val="-3"/>
        </w:rPr>
        <w:t> </w:t>
      </w:r>
      <w:r>
        <w:rPr/>
        <w:t>діагональні</w:t>
      </w:r>
      <w:r>
        <w:rPr>
          <w:spacing w:val="-3"/>
        </w:rPr>
        <w:t> </w:t>
      </w:r>
      <w:r>
        <w:rPr/>
        <w:t>та</w:t>
      </w:r>
      <w:r>
        <w:rPr>
          <w:spacing w:val="-2"/>
        </w:rPr>
        <w:t> </w:t>
      </w:r>
      <w:r>
        <w:rPr/>
        <w:t>поперечні;</w:t>
      </w:r>
    </w:p>
    <w:p>
      <w:pPr>
        <w:pStyle w:val="BodyText"/>
        <w:spacing w:line="247" w:lineRule="auto" w:before="13"/>
        <w:ind w:right="483" w:firstLine="424"/>
      </w:pPr>
      <w:r>
        <w:rPr/>
        <w:t>г) траєкторією льоту м'яча - низькі (м'яч летить не вище рівня</w:t>
      </w:r>
      <w:r>
        <w:rPr>
          <w:spacing w:val="1"/>
        </w:rPr>
        <w:t> </w:t>
      </w:r>
      <w:r>
        <w:rPr/>
        <w:t>колін, напіввисокі (м'яч летить не вище рівня голови), високі (м'яч</w:t>
      </w:r>
      <w:r>
        <w:rPr>
          <w:spacing w:val="1"/>
        </w:rPr>
        <w:t> </w:t>
      </w:r>
      <w:r>
        <w:rPr/>
        <w:t>можна</w:t>
      </w:r>
      <w:r>
        <w:rPr>
          <w:spacing w:val="-1"/>
        </w:rPr>
        <w:t> </w:t>
      </w:r>
      <w:r>
        <w:rPr/>
        <w:t>дістати</w:t>
      </w:r>
      <w:r>
        <w:rPr>
          <w:spacing w:val="-1"/>
        </w:rPr>
        <w:t> </w:t>
      </w:r>
      <w:r>
        <w:rPr/>
        <w:t>тільки</w:t>
      </w:r>
      <w:r>
        <w:rPr>
          <w:spacing w:val="-1"/>
        </w:rPr>
        <w:t> </w:t>
      </w:r>
      <w:r>
        <w:rPr/>
        <w:t>у</w:t>
      </w:r>
      <w:r>
        <w:rPr>
          <w:spacing w:val="-1"/>
        </w:rPr>
        <w:t> </w:t>
      </w:r>
      <w:r>
        <w:rPr/>
        <w:t>стрибку);</w:t>
      </w:r>
    </w:p>
    <w:p>
      <w:pPr>
        <w:pStyle w:val="BodyText"/>
        <w:spacing w:before="3"/>
        <w:ind w:left="651"/>
      </w:pPr>
      <w:r>
        <w:rPr/>
        <w:t>д)</w:t>
      </w:r>
      <w:r>
        <w:rPr>
          <w:spacing w:val="-2"/>
        </w:rPr>
        <w:t> </w:t>
      </w:r>
      <w:r>
        <w:rPr/>
        <w:t>часом</w:t>
      </w:r>
      <w:r>
        <w:rPr>
          <w:spacing w:val="-2"/>
        </w:rPr>
        <w:t> </w:t>
      </w:r>
      <w:r>
        <w:rPr/>
        <w:t>виконання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своєчасні,</w:t>
      </w:r>
      <w:r>
        <w:rPr>
          <w:spacing w:val="-3"/>
        </w:rPr>
        <w:t> </w:t>
      </w:r>
      <w:r>
        <w:rPr/>
        <w:t>запізнілі</w:t>
      </w:r>
      <w:r>
        <w:rPr>
          <w:spacing w:val="-1"/>
        </w:rPr>
        <w:t> </w:t>
      </w:r>
      <w:r>
        <w:rPr/>
        <w:t>і</w:t>
      </w:r>
      <w:r>
        <w:rPr>
          <w:spacing w:val="-4"/>
        </w:rPr>
        <w:t> </w:t>
      </w:r>
      <w:r>
        <w:rPr/>
        <w:t>ранні;</w:t>
      </w:r>
    </w:p>
    <w:p>
      <w:pPr>
        <w:pStyle w:val="BodyText"/>
        <w:spacing w:before="12"/>
        <w:ind w:left="651"/>
      </w:pPr>
      <w:r>
        <w:rPr/>
        <w:t>е)</w:t>
      </w:r>
      <w:r>
        <w:rPr>
          <w:spacing w:val="-3"/>
        </w:rPr>
        <w:t> </w:t>
      </w:r>
      <w:r>
        <w:rPr/>
        <w:t>способом</w:t>
      </w:r>
      <w:r>
        <w:rPr>
          <w:spacing w:val="-4"/>
        </w:rPr>
        <w:t> </w:t>
      </w:r>
      <w:r>
        <w:rPr/>
        <w:t>виконання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м'які</w:t>
      </w:r>
      <w:r>
        <w:rPr>
          <w:spacing w:val="-3"/>
        </w:rPr>
        <w:t> </w:t>
      </w:r>
      <w:r>
        <w:rPr/>
        <w:t>чи</w:t>
      </w:r>
      <w:r>
        <w:rPr>
          <w:spacing w:val="-3"/>
        </w:rPr>
        <w:t> </w:t>
      </w:r>
      <w:r>
        <w:rPr/>
        <w:t>пласовані,</w:t>
      </w:r>
      <w:r>
        <w:rPr>
          <w:spacing w:val="-2"/>
        </w:rPr>
        <w:t> </w:t>
      </w:r>
      <w:r>
        <w:rPr/>
        <w:t>різані</w:t>
      </w:r>
      <w:r>
        <w:rPr>
          <w:spacing w:val="-3"/>
        </w:rPr>
        <w:t> </w:t>
      </w:r>
      <w:r>
        <w:rPr/>
        <w:t>та</w:t>
      </w:r>
      <w:r>
        <w:rPr>
          <w:spacing w:val="-3"/>
        </w:rPr>
        <w:t> </w:t>
      </w:r>
      <w:r>
        <w:rPr/>
        <w:t>відкидні.</w:t>
      </w:r>
    </w:p>
    <w:p>
      <w:pPr>
        <w:pStyle w:val="BodyText"/>
        <w:spacing w:line="247" w:lineRule="auto" w:before="11"/>
        <w:ind w:right="483" w:firstLine="424"/>
      </w:pPr>
      <w:r>
        <w:rPr/>
        <w:t>При</w:t>
      </w:r>
      <w:r>
        <w:rPr>
          <w:spacing w:val="1"/>
        </w:rPr>
        <w:t> </w:t>
      </w:r>
      <w:r>
        <w:rPr/>
        <w:t>виконанні</w:t>
      </w:r>
      <w:r>
        <w:rPr>
          <w:spacing w:val="1"/>
        </w:rPr>
        <w:t> </w:t>
      </w:r>
      <w:r>
        <w:rPr/>
        <w:t>передачі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футболіст</w:t>
      </w:r>
      <w:r>
        <w:rPr>
          <w:spacing w:val="1"/>
        </w:rPr>
        <w:t> </w:t>
      </w:r>
      <w:r>
        <w:rPr/>
        <w:t>у</w:t>
      </w:r>
      <w:r>
        <w:rPr>
          <w:spacing w:val="81"/>
        </w:rPr>
        <w:t> </w:t>
      </w:r>
      <w:r>
        <w:rPr/>
        <w:t>найкоротший</w:t>
      </w:r>
      <w:r>
        <w:rPr>
          <w:spacing w:val="1"/>
        </w:rPr>
        <w:t> </w:t>
      </w:r>
      <w:r>
        <w:rPr/>
        <w:t>проміжок</w:t>
      </w:r>
      <w:r>
        <w:rPr>
          <w:spacing w:val="-2"/>
        </w:rPr>
        <w:t> </w:t>
      </w:r>
      <w:r>
        <w:rPr/>
        <w:t>часу</w:t>
      </w:r>
      <w:r>
        <w:rPr>
          <w:spacing w:val="-2"/>
        </w:rPr>
        <w:t> </w:t>
      </w:r>
      <w:r>
        <w:rPr/>
        <w:t>має</w:t>
      </w:r>
      <w:r>
        <w:rPr>
          <w:spacing w:val="-4"/>
        </w:rPr>
        <w:t> </w:t>
      </w:r>
      <w:r>
        <w:rPr/>
        <w:t>осмислити</w:t>
      </w:r>
      <w:r>
        <w:rPr>
          <w:spacing w:val="-2"/>
        </w:rPr>
        <w:t> </w:t>
      </w:r>
      <w:r>
        <w:rPr/>
        <w:t>і</w:t>
      </w:r>
      <w:r>
        <w:rPr>
          <w:spacing w:val="-4"/>
        </w:rPr>
        <w:t> </w:t>
      </w:r>
      <w:r>
        <w:rPr/>
        <w:t>проаналізувати</w:t>
      </w:r>
      <w:r>
        <w:rPr>
          <w:spacing w:val="-3"/>
        </w:rPr>
        <w:t> </w:t>
      </w:r>
      <w:r>
        <w:rPr/>
        <w:t>таку</w:t>
      </w:r>
      <w:r>
        <w:rPr>
          <w:spacing w:val="-1"/>
        </w:rPr>
        <w:t> </w:t>
      </w:r>
      <w:r>
        <w:rPr/>
        <w:t>інформацію:</w:t>
      </w:r>
    </w:p>
    <w:p>
      <w:pPr>
        <w:pStyle w:val="ListParagraph"/>
        <w:numPr>
          <w:ilvl w:val="0"/>
          <w:numId w:val="35"/>
        </w:numPr>
        <w:tabs>
          <w:tab w:pos="999" w:val="left" w:leader="none"/>
        </w:tabs>
        <w:spacing w:line="240" w:lineRule="auto" w:before="3" w:after="0"/>
        <w:ind w:left="998" w:right="0" w:hanging="348"/>
        <w:jc w:val="both"/>
        <w:rPr>
          <w:sz w:val="32"/>
        </w:rPr>
      </w:pPr>
      <w:r>
        <w:rPr>
          <w:sz w:val="32"/>
        </w:rPr>
        <w:t>своє</w:t>
      </w:r>
      <w:r>
        <w:rPr>
          <w:spacing w:val="-3"/>
          <w:sz w:val="32"/>
        </w:rPr>
        <w:t> </w:t>
      </w:r>
      <w:r>
        <w:rPr>
          <w:sz w:val="32"/>
        </w:rPr>
        <w:t>місцезнаходження</w:t>
      </w:r>
      <w:r>
        <w:rPr>
          <w:spacing w:val="-4"/>
          <w:sz w:val="32"/>
        </w:rPr>
        <w:t> </w:t>
      </w:r>
      <w:r>
        <w:rPr>
          <w:sz w:val="32"/>
        </w:rPr>
        <w:t>по</w:t>
      </w:r>
      <w:r>
        <w:rPr>
          <w:spacing w:val="-3"/>
          <w:sz w:val="32"/>
        </w:rPr>
        <w:t> </w:t>
      </w:r>
      <w:r>
        <w:rPr>
          <w:sz w:val="32"/>
        </w:rPr>
        <w:t>відношенню</w:t>
      </w:r>
      <w:r>
        <w:rPr>
          <w:spacing w:val="-2"/>
          <w:sz w:val="32"/>
        </w:rPr>
        <w:t> </w:t>
      </w:r>
      <w:r>
        <w:rPr>
          <w:sz w:val="32"/>
        </w:rPr>
        <w:t>до</w:t>
      </w:r>
      <w:r>
        <w:rPr>
          <w:spacing w:val="-2"/>
          <w:sz w:val="32"/>
        </w:rPr>
        <w:t> </w:t>
      </w:r>
      <w:r>
        <w:rPr>
          <w:sz w:val="32"/>
        </w:rPr>
        <w:t>м'яча;</w:t>
      </w:r>
    </w:p>
    <w:p>
      <w:pPr>
        <w:pStyle w:val="ListParagraph"/>
        <w:numPr>
          <w:ilvl w:val="0"/>
          <w:numId w:val="35"/>
        </w:numPr>
        <w:tabs>
          <w:tab w:pos="1000" w:val="left" w:leader="none"/>
        </w:tabs>
        <w:spacing w:line="240" w:lineRule="auto" w:before="11" w:after="0"/>
        <w:ind w:left="999" w:right="0" w:hanging="349"/>
        <w:jc w:val="both"/>
        <w:rPr>
          <w:sz w:val="32"/>
        </w:rPr>
      </w:pPr>
      <w:r>
        <w:rPr>
          <w:sz w:val="32"/>
        </w:rPr>
        <w:t>місцезнаходження</w:t>
      </w:r>
      <w:r>
        <w:rPr>
          <w:spacing w:val="-8"/>
          <w:sz w:val="32"/>
        </w:rPr>
        <w:t> </w:t>
      </w:r>
      <w:r>
        <w:rPr>
          <w:sz w:val="32"/>
        </w:rPr>
        <w:t>партнера,</w:t>
      </w:r>
      <w:r>
        <w:rPr>
          <w:spacing w:val="-6"/>
          <w:sz w:val="32"/>
        </w:rPr>
        <w:t> </w:t>
      </w:r>
      <w:r>
        <w:rPr>
          <w:sz w:val="32"/>
        </w:rPr>
        <w:t>якому</w:t>
      </w:r>
      <w:r>
        <w:rPr>
          <w:spacing w:val="-5"/>
          <w:sz w:val="32"/>
        </w:rPr>
        <w:t> </w:t>
      </w:r>
      <w:r>
        <w:rPr>
          <w:sz w:val="32"/>
        </w:rPr>
        <w:t>буде</w:t>
      </w:r>
      <w:r>
        <w:rPr>
          <w:spacing w:val="-7"/>
          <w:sz w:val="32"/>
        </w:rPr>
        <w:t> </w:t>
      </w:r>
      <w:r>
        <w:rPr>
          <w:sz w:val="32"/>
        </w:rPr>
        <w:t>адресована</w:t>
      </w:r>
      <w:r>
        <w:rPr>
          <w:spacing w:val="-6"/>
          <w:sz w:val="32"/>
        </w:rPr>
        <w:t> </w:t>
      </w:r>
      <w:r>
        <w:rPr>
          <w:sz w:val="32"/>
        </w:rPr>
        <w:t>передача;</w:t>
      </w:r>
    </w:p>
    <w:p>
      <w:pPr>
        <w:pStyle w:val="ListParagraph"/>
        <w:numPr>
          <w:ilvl w:val="0"/>
          <w:numId w:val="35"/>
        </w:numPr>
        <w:tabs>
          <w:tab w:pos="1020" w:val="left" w:leader="none"/>
        </w:tabs>
        <w:spacing w:line="247" w:lineRule="auto" w:before="13" w:after="0"/>
        <w:ind w:left="226" w:right="483" w:firstLine="424"/>
        <w:jc w:val="left"/>
        <w:rPr>
          <w:sz w:val="32"/>
        </w:rPr>
      </w:pPr>
      <w:r>
        <w:rPr>
          <w:sz w:val="32"/>
        </w:rPr>
        <w:t>руховий</w:t>
      </w:r>
      <w:r>
        <w:rPr>
          <w:spacing w:val="17"/>
          <w:sz w:val="32"/>
        </w:rPr>
        <w:t> </w:t>
      </w:r>
      <w:r>
        <w:rPr>
          <w:sz w:val="32"/>
        </w:rPr>
        <w:t>режим</w:t>
      </w:r>
      <w:r>
        <w:rPr>
          <w:spacing w:val="18"/>
          <w:sz w:val="32"/>
        </w:rPr>
        <w:t> </w:t>
      </w:r>
      <w:r>
        <w:rPr>
          <w:sz w:val="32"/>
        </w:rPr>
        <w:t>партнера</w:t>
      </w:r>
      <w:r>
        <w:rPr>
          <w:spacing w:val="20"/>
          <w:sz w:val="32"/>
        </w:rPr>
        <w:t> </w:t>
      </w:r>
      <w:r>
        <w:rPr>
          <w:sz w:val="32"/>
        </w:rPr>
        <w:t>у</w:t>
      </w:r>
      <w:r>
        <w:rPr>
          <w:spacing w:val="18"/>
          <w:sz w:val="32"/>
        </w:rPr>
        <w:t> </w:t>
      </w:r>
      <w:r>
        <w:rPr>
          <w:sz w:val="32"/>
        </w:rPr>
        <w:t>даному</w:t>
      </w:r>
      <w:r>
        <w:rPr>
          <w:spacing w:val="17"/>
          <w:sz w:val="32"/>
        </w:rPr>
        <w:t> </w:t>
      </w:r>
      <w:r>
        <w:rPr>
          <w:sz w:val="32"/>
        </w:rPr>
        <w:t>ігровому</w:t>
      </w:r>
      <w:r>
        <w:rPr>
          <w:spacing w:val="17"/>
          <w:sz w:val="32"/>
        </w:rPr>
        <w:t> </w:t>
      </w:r>
      <w:r>
        <w:rPr>
          <w:sz w:val="32"/>
        </w:rPr>
        <w:t>епізоді</w:t>
      </w:r>
      <w:r>
        <w:rPr>
          <w:spacing w:val="17"/>
          <w:sz w:val="32"/>
        </w:rPr>
        <w:t> </w:t>
      </w:r>
      <w:r>
        <w:rPr>
          <w:sz w:val="32"/>
        </w:rPr>
        <w:t>(стоїть</w:t>
      </w:r>
      <w:r>
        <w:rPr>
          <w:spacing w:val="17"/>
          <w:sz w:val="32"/>
        </w:rPr>
        <w:t> </w:t>
      </w:r>
      <w:r>
        <w:rPr>
          <w:sz w:val="32"/>
        </w:rPr>
        <w:t>на</w:t>
      </w:r>
      <w:r>
        <w:rPr>
          <w:spacing w:val="-77"/>
          <w:sz w:val="32"/>
        </w:rPr>
        <w:t> </w:t>
      </w:r>
      <w:r>
        <w:rPr>
          <w:sz w:val="32"/>
        </w:rPr>
        <w:t>місці,</w:t>
      </w:r>
      <w:r>
        <w:rPr>
          <w:spacing w:val="-2"/>
          <w:sz w:val="32"/>
        </w:rPr>
        <w:t> </w:t>
      </w:r>
      <w:r>
        <w:rPr>
          <w:sz w:val="32"/>
        </w:rPr>
        <w:t>відкривається</w:t>
      </w:r>
      <w:r>
        <w:rPr>
          <w:spacing w:val="-1"/>
          <w:sz w:val="32"/>
        </w:rPr>
        <w:t> </w:t>
      </w:r>
      <w:r>
        <w:rPr>
          <w:sz w:val="32"/>
        </w:rPr>
        <w:t>у</w:t>
      </w:r>
      <w:r>
        <w:rPr>
          <w:spacing w:val="-1"/>
          <w:sz w:val="32"/>
        </w:rPr>
        <w:t> </w:t>
      </w:r>
      <w:r>
        <w:rPr>
          <w:sz w:val="32"/>
        </w:rPr>
        <w:t>вільну</w:t>
      </w:r>
      <w:r>
        <w:rPr>
          <w:spacing w:val="-2"/>
          <w:sz w:val="32"/>
        </w:rPr>
        <w:t> </w:t>
      </w:r>
      <w:r>
        <w:rPr>
          <w:sz w:val="32"/>
        </w:rPr>
        <w:t>зону тощо);</w:t>
      </w:r>
    </w:p>
    <w:p>
      <w:pPr>
        <w:pStyle w:val="ListParagraph"/>
        <w:numPr>
          <w:ilvl w:val="0"/>
          <w:numId w:val="35"/>
        </w:numPr>
        <w:tabs>
          <w:tab w:pos="1000" w:val="left" w:leader="none"/>
        </w:tabs>
        <w:spacing w:line="240" w:lineRule="auto" w:before="1" w:after="0"/>
        <w:ind w:left="999" w:right="0" w:hanging="349"/>
        <w:jc w:val="left"/>
        <w:rPr>
          <w:sz w:val="32"/>
        </w:rPr>
      </w:pPr>
      <w:r>
        <w:rPr>
          <w:sz w:val="32"/>
        </w:rPr>
        <w:t>відстань</w:t>
      </w:r>
      <w:r>
        <w:rPr>
          <w:spacing w:val="-4"/>
          <w:sz w:val="32"/>
        </w:rPr>
        <w:t> </w:t>
      </w:r>
      <w:r>
        <w:rPr>
          <w:sz w:val="32"/>
        </w:rPr>
        <w:t>до</w:t>
      </w:r>
      <w:r>
        <w:rPr>
          <w:spacing w:val="-4"/>
          <w:sz w:val="32"/>
        </w:rPr>
        <w:t> </w:t>
      </w:r>
      <w:r>
        <w:rPr>
          <w:sz w:val="32"/>
        </w:rPr>
        <w:t>гравця,</w:t>
      </w:r>
      <w:r>
        <w:rPr>
          <w:spacing w:val="-3"/>
          <w:sz w:val="32"/>
        </w:rPr>
        <w:t> </w:t>
      </w:r>
      <w:r>
        <w:rPr>
          <w:sz w:val="32"/>
        </w:rPr>
        <w:t>якому</w:t>
      </w:r>
      <w:r>
        <w:rPr>
          <w:spacing w:val="-3"/>
          <w:sz w:val="32"/>
        </w:rPr>
        <w:t> </w:t>
      </w:r>
      <w:r>
        <w:rPr>
          <w:sz w:val="32"/>
        </w:rPr>
        <w:t>треба</w:t>
      </w:r>
      <w:r>
        <w:rPr>
          <w:spacing w:val="-3"/>
          <w:sz w:val="32"/>
        </w:rPr>
        <w:t> </w:t>
      </w:r>
      <w:r>
        <w:rPr>
          <w:sz w:val="32"/>
        </w:rPr>
        <w:t>зробити</w:t>
      </w:r>
      <w:r>
        <w:rPr>
          <w:spacing w:val="-3"/>
          <w:sz w:val="32"/>
        </w:rPr>
        <w:t> </w:t>
      </w:r>
      <w:r>
        <w:rPr>
          <w:sz w:val="32"/>
        </w:rPr>
        <w:t>передачу</w:t>
      </w:r>
      <w:r>
        <w:rPr>
          <w:spacing w:val="-3"/>
          <w:sz w:val="32"/>
        </w:rPr>
        <w:t> </w:t>
      </w:r>
      <w:r>
        <w:rPr>
          <w:sz w:val="32"/>
        </w:rPr>
        <w:t>м'яча;</w:t>
      </w:r>
    </w:p>
    <w:p>
      <w:pPr>
        <w:pStyle w:val="ListParagraph"/>
        <w:numPr>
          <w:ilvl w:val="0"/>
          <w:numId w:val="35"/>
        </w:numPr>
        <w:tabs>
          <w:tab w:pos="1036" w:val="left" w:leader="none"/>
        </w:tabs>
        <w:spacing w:line="247" w:lineRule="auto" w:before="13" w:after="0"/>
        <w:ind w:left="226" w:right="484" w:firstLine="424"/>
        <w:jc w:val="left"/>
        <w:rPr>
          <w:sz w:val="32"/>
        </w:rPr>
      </w:pPr>
      <w:r>
        <w:rPr>
          <w:sz w:val="32"/>
        </w:rPr>
        <w:t>місцезнаходження</w:t>
      </w:r>
      <w:r>
        <w:rPr>
          <w:spacing w:val="29"/>
          <w:sz w:val="32"/>
        </w:rPr>
        <w:t> </w:t>
      </w:r>
      <w:r>
        <w:rPr>
          <w:sz w:val="32"/>
        </w:rPr>
        <w:t>суперника</w:t>
      </w:r>
      <w:r>
        <w:rPr>
          <w:spacing w:val="30"/>
          <w:sz w:val="32"/>
        </w:rPr>
        <w:t> </w:t>
      </w:r>
      <w:r>
        <w:rPr>
          <w:sz w:val="32"/>
        </w:rPr>
        <w:t>(суперників)</w:t>
      </w:r>
      <w:r>
        <w:rPr>
          <w:spacing w:val="30"/>
          <w:sz w:val="32"/>
        </w:rPr>
        <w:t> </w:t>
      </w:r>
      <w:r>
        <w:rPr>
          <w:sz w:val="32"/>
        </w:rPr>
        <w:t>по</w:t>
      </w:r>
      <w:r>
        <w:rPr>
          <w:spacing w:val="31"/>
          <w:sz w:val="32"/>
        </w:rPr>
        <w:t> </w:t>
      </w:r>
      <w:r>
        <w:rPr>
          <w:sz w:val="32"/>
        </w:rPr>
        <w:t>відношенню</w:t>
      </w:r>
      <w:r>
        <w:rPr>
          <w:spacing w:val="29"/>
          <w:sz w:val="32"/>
        </w:rPr>
        <w:t> </w:t>
      </w:r>
      <w:r>
        <w:rPr>
          <w:sz w:val="32"/>
        </w:rPr>
        <w:t>до</w:t>
      </w:r>
      <w:r>
        <w:rPr>
          <w:spacing w:val="-77"/>
          <w:sz w:val="32"/>
        </w:rPr>
        <w:t> </w:t>
      </w:r>
      <w:r>
        <w:rPr>
          <w:sz w:val="32"/>
        </w:rPr>
        <w:t>партнера,</w:t>
      </w:r>
      <w:r>
        <w:rPr>
          <w:spacing w:val="-2"/>
          <w:sz w:val="32"/>
        </w:rPr>
        <w:t> </w:t>
      </w:r>
      <w:r>
        <w:rPr>
          <w:sz w:val="32"/>
        </w:rPr>
        <w:t>якому</w:t>
      </w:r>
      <w:r>
        <w:rPr>
          <w:spacing w:val="-1"/>
          <w:sz w:val="32"/>
        </w:rPr>
        <w:t> </w:t>
      </w:r>
      <w:r>
        <w:rPr>
          <w:sz w:val="32"/>
        </w:rPr>
        <w:t>буде</w:t>
      </w:r>
      <w:r>
        <w:rPr>
          <w:spacing w:val="-1"/>
          <w:sz w:val="32"/>
        </w:rPr>
        <w:t> </w:t>
      </w:r>
      <w:r>
        <w:rPr>
          <w:sz w:val="32"/>
        </w:rPr>
        <w:t>адресована передача.</w:t>
      </w:r>
    </w:p>
    <w:p>
      <w:pPr>
        <w:pStyle w:val="BodyText"/>
        <w:spacing w:line="247" w:lineRule="auto" w:before="1"/>
        <w:ind w:right="476" w:firstLine="424"/>
      </w:pPr>
      <w:r>
        <w:rPr/>
        <w:t>Правильно оцінивши всі умови, футболіст вибирає відповідний</w:t>
      </w:r>
      <w:r>
        <w:rPr>
          <w:spacing w:val="1"/>
        </w:rPr>
        <w:t> </w:t>
      </w:r>
      <w:r>
        <w:rPr>
          <w:spacing w:val="-6"/>
        </w:rPr>
        <w:t>спосіб передачі і, доклавши доцільних динамічних зусиль, </w:t>
      </w:r>
      <w:r>
        <w:rPr>
          <w:spacing w:val="-5"/>
        </w:rPr>
        <w:t>посилає м'яч</w:t>
      </w:r>
      <w:r>
        <w:rPr>
          <w:spacing w:val="-77"/>
        </w:rPr>
        <w:t> </w:t>
      </w:r>
      <w:r>
        <w:rPr/>
        <w:t>у потрібному напрямку з певною траєкторією і швидкістю льоту. У</w:t>
      </w:r>
      <w:r>
        <w:rPr>
          <w:spacing w:val="1"/>
        </w:rPr>
        <w:t> </w:t>
      </w:r>
      <w:r>
        <w:rPr/>
        <w:t>групових взаємодіях у фазі атаки найбільш часто використовуються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комбінації:</w:t>
      </w:r>
      <w:r>
        <w:rPr>
          <w:spacing w:val="1"/>
        </w:rPr>
        <w:t> </w:t>
      </w:r>
      <w:r>
        <w:rPr/>
        <w:t>гра</w:t>
      </w:r>
      <w:r>
        <w:rPr>
          <w:spacing w:val="1"/>
        </w:rPr>
        <w:t> </w:t>
      </w:r>
      <w:r>
        <w:rPr/>
        <w:t>"у</w:t>
      </w:r>
      <w:r>
        <w:rPr>
          <w:spacing w:val="1"/>
        </w:rPr>
        <w:t> </w:t>
      </w:r>
      <w:r>
        <w:rPr/>
        <w:t>стінку"</w:t>
      </w:r>
      <w:r>
        <w:rPr>
          <w:spacing w:val="1"/>
        </w:rPr>
        <w:t> </w:t>
      </w:r>
      <w:r>
        <w:rPr/>
        <w:t>(футболіст,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володіє</w:t>
      </w:r>
      <w:r>
        <w:rPr>
          <w:spacing w:val="1"/>
        </w:rPr>
        <w:t> </w:t>
      </w:r>
      <w:r>
        <w:rPr/>
        <w:t>м'ячем,</w:t>
      </w:r>
      <w:r>
        <w:rPr>
          <w:spacing w:val="1"/>
        </w:rPr>
        <w:t> </w:t>
      </w:r>
      <w:r>
        <w:rPr/>
        <w:t>зближується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партнером,</w:t>
      </w:r>
      <w:r>
        <w:rPr>
          <w:spacing w:val="1"/>
        </w:rPr>
        <w:t> </w:t>
      </w:r>
      <w:r>
        <w:rPr/>
        <w:t>різко</w:t>
      </w:r>
      <w:r>
        <w:rPr>
          <w:spacing w:val="1"/>
        </w:rPr>
        <w:t> </w:t>
      </w:r>
      <w:r>
        <w:rPr/>
        <w:t>передає</w:t>
      </w:r>
      <w:r>
        <w:rPr>
          <w:spacing w:val="1"/>
        </w:rPr>
        <w:t> </w:t>
      </w:r>
      <w:r>
        <w:rPr/>
        <w:t>йому</w:t>
      </w:r>
      <w:r>
        <w:rPr>
          <w:spacing w:val="1"/>
        </w:rPr>
        <w:t> </w:t>
      </w:r>
      <w:r>
        <w:rPr/>
        <w:t>м'яч,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сам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>
          <w:spacing w:val="-5"/>
        </w:rPr>
        <w:t>максимальній</w:t>
      </w:r>
      <w:r>
        <w:rPr>
          <w:spacing w:val="-15"/>
        </w:rPr>
        <w:t> </w:t>
      </w:r>
      <w:r>
        <w:rPr>
          <w:spacing w:val="-4"/>
        </w:rPr>
        <w:t>швидкості</w:t>
      </w:r>
      <w:r>
        <w:rPr>
          <w:spacing w:val="-14"/>
        </w:rPr>
        <w:t> </w:t>
      </w:r>
      <w:r>
        <w:rPr>
          <w:spacing w:val="-4"/>
        </w:rPr>
        <w:t>переміщується</w:t>
      </w:r>
      <w:r>
        <w:rPr>
          <w:spacing w:val="-13"/>
        </w:rPr>
        <w:t> </w:t>
      </w:r>
      <w:r>
        <w:rPr>
          <w:spacing w:val="-4"/>
        </w:rPr>
        <w:t>за</w:t>
      </w:r>
      <w:r>
        <w:rPr>
          <w:spacing w:val="-15"/>
        </w:rPr>
        <w:t> </w:t>
      </w:r>
      <w:r>
        <w:rPr>
          <w:spacing w:val="-4"/>
        </w:rPr>
        <w:t>спину</w:t>
      </w:r>
      <w:r>
        <w:rPr>
          <w:spacing w:val="-14"/>
        </w:rPr>
        <w:t> </w:t>
      </w:r>
      <w:r>
        <w:rPr>
          <w:spacing w:val="-4"/>
        </w:rPr>
        <w:t>захисника.</w:t>
      </w:r>
      <w:r>
        <w:rPr>
          <w:spacing w:val="-13"/>
        </w:rPr>
        <w:t> </w:t>
      </w:r>
      <w:r>
        <w:rPr>
          <w:spacing w:val="-4"/>
        </w:rPr>
        <w:t>Партнер</w:t>
      </w:r>
      <w:r>
        <w:rPr>
          <w:spacing w:val="-14"/>
        </w:rPr>
        <w:t> </w:t>
      </w:r>
      <w:r>
        <w:rPr>
          <w:spacing w:val="-4"/>
        </w:rPr>
        <w:t>в</w:t>
      </w:r>
      <w:r>
        <w:rPr>
          <w:spacing w:val="-77"/>
        </w:rPr>
        <w:t> </w:t>
      </w:r>
      <w:r>
        <w:rPr/>
        <w:t>один дотик посилає м'яч йому "на хід"); "схрещування" (футболіст</w:t>
      </w:r>
      <w:r>
        <w:rPr>
          <w:spacing w:val="1"/>
        </w:rPr>
        <w:t> </w:t>
      </w:r>
      <w:r>
        <w:rPr/>
        <w:t>рухається назустріч партнеру, що володіє м'ячем, і певний момент</w:t>
      </w:r>
      <w:r>
        <w:rPr>
          <w:spacing w:val="1"/>
        </w:rPr>
        <w:t> </w:t>
      </w:r>
      <w:r>
        <w:rPr/>
        <w:t>отримує його); "передача в один дотик" (ця комбінація дає змогу</w:t>
      </w:r>
      <w:r>
        <w:rPr>
          <w:spacing w:val="1"/>
        </w:rPr>
        <w:t> </w:t>
      </w:r>
      <w:r>
        <w:rPr>
          <w:spacing w:val="-1"/>
        </w:rPr>
        <w:t>швидко</w:t>
      </w:r>
      <w:r>
        <w:rPr>
          <w:spacing w:val="-18"/>
        </w:rPr>
        <w:t> </w:t>
      </w:r>
      <w:r>
        <w:rPr>
          <w:spacing w:val="-1"/>
        </w:rPr>
        <w:t>міняти</w:t>
      </w:r>
      <w:r>
        <w:rPr>
          <w:spacing w:val="-16"/>
        </w:rPr>
        <w:t> </w:t>
      </w:r>
      <w:r>
        <w:rPr>
          <w:spacing w:val="-1"/>
        </w:rPr>
        <w:t>напрямок</w:t>
      </w:r>
      <w:r>
        <w:rPr>
          <w:spacing w:val="-18"/>
        </w:rPr>
        <w:t> </w:t>
      </w:r>
      <w:r>
        <w:rPr>
          <w:spacing w:val="-1"/>
        </w:rPr>
        <w:t>атаки,</w:t>
      </w:r>
      <w:r>
        <w:rPr>
          <w:spacing w:val="-16"/>
        </w:rPr>
        <w:t> </w:t>
      </w:r>
      <w:r>
        <w:rPr>
          <w:spacing w:val="-1"/>
        </w:rPr>
        <w:t>вигравати</w:t>
      </w:r>
      <w:r>
        <w:rPr>
          <w:spacing w:val="-19"/>
        </w:rPr>
        <w:t> </w:t>
      </w:r>
      <w:r>
        <w:rPr>
          <w:spacing w:val="-1"/>
        </w:rPr>
        <w:t>час</w:t>
      </w:r>
      <w:r>
        <w:rPr>
          <w:spacing w:val="-17"/>
        </w:rPr>
        <w:t> </w:t>
      </w:r>
      <w:r>
        <w:rPr>
          <w:spacing w:val="-1"/>
        </w:rPr>
        <w:t>при</w:t>
      </w:r>
      <w:r>
        <w:rPr>
          <w:spacing w:val="-17"/>
        </w:rPr>
        <w:t> </w:t>
      </w:r>
      <w:r>
        <w:rPr>
          <w:spacing w:val="-1"/>
        </w:rPr>
        <w:t>подоланні</w:t>
      </w:r>
      <w:r>
        <w:rPr>
          <w:spacing w:val="-17"/>
        </w:rPr>
        <w:t> </w:t>
      </w:r>
      <w:r>
        <w:rPr/>
        <w:t>ігрового</w:t>
      </w:r>
      <w:r>
        <w:rPr>
          <w:spacing w:val="-77"/>
        </w:rPr>
        <w:t> </w:t>
      </w:r>
      <w:r>
        <w:rPr/>
        <w:t>простору,</w:t>
      </w:r>
      <w:r>
        <w:rPr>
          <w:spacing w:val="1"/>
        </w:rPr>
        <w:t> </w:t>
      </w:r>
      <w:r>
        <w:rPr/>
        <w:t>перегруповувати</w:t>
      </w:r>
      <w:r>
        <w:rPr>
          <w:spacing w:val="1"/>
        </w:rPr>
        <w:t> </w:t>
      </w:r>
      <w:r>
        <w:rPr/>
        <w:t>сили</w:t>
      </w:r>
      <w:r>
        <w:rPr>
          <w:spacing w:val="1"/>
        </w:rPr>
        <w:t> </w:t>
      </w:r>
      <w:r>
        <w:rPr/>
        <w:t>тощо);</w:t>
      </w:r>
      <w:r>
        <w:rPr>
          <w:spacing w:val="1"/>
        </w:rPr>
        <w:t> </w:t>
      </w:r>
      <w:r>
        <w:rPr/>
        <w:t>"зміна</w:t>
      </w:r>
      <w:r>
        <w:rPr>
          <w:spacing w:val="1"/>
        </w:rPr>
        <w:t> </w:t>
      </w:r>
      <w:r>
        <w:rPr/>
        <w:t>місць"</w:t>
      </w:r>
      <w:r>
        <w:rPr>
          <w:spacing w:val="1"/>
        </w:rPr>
        <w:t> </w:t>
      </w:r>
      <w:r>
        <w:rPr/>
        <w:t>(гравець</w:t>
      </w:r>
      <w:r>
        <w:rPr>
          <w:spacing w:val="1"/>
        </w:rPr>
        <w:t> </w:t>
      </w:r>
      <w:r>
        <w:rPr/>
        <w:t>пересувається із своєї зони в зону партнера, що ускладнює завдання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відібрати</w:t>
      </w:r>
      <w:r>
        <w:rPr>
          <w:spacing w:val="1"/>
        </w:rPr>
        <w:t> </w:t>
      </w:r>
      <w:r>
        <w:rPr/>
        <w:t>м'яч);</w:t>
      </w:r>
      <w:r>
        <w:rPr>
          <w:spacing w:val="1"/>
        </w:rPr>
        <w:t> </w:t>
      </w:r>
      <w:r>
        <w:rPr/>
        <w:t>"пропуск</w:t>
      </w:r>
      <w:r>
        <w:rPr>
          <w:spacing w:val="1"/>
        </w:rPr>
        <w:t> </w:t>
      </w:r>
      <w:r>
        <w:rPr/>
        <w:t>м'яча"</w:t>
      </w:r>
      <w:r>
        <w:rPr>
          <w:spacing w:val="1"/>
        </w:rPr>
        <w:t> </w:t>
      </w:r>
      <w:r>
        <w:rPr/>
        <w:t>(футболіст</w:t>
      </w:r>
      <w:r>
        <w:rPr>
          <w:spacing w:val="1"/>
        </w:rPr>
        <w:t> </w:t>
      </w:r>
      <w:r>
        <w:rPr/>
        <w:t>активно</w:t>
      </w:r>
      <w:r>
        <w:rPr>
          <w:spacing w:val="1"/>
        </w:rPr>
        <w:t> </w:t>
      </w:r>
      <w:r>
        <w:rPr/>
        <w:t>рухається назустріч м'ячу, але в останній момент, імітуючи удар чи</w:t>
      </w:r>
      <w:r>
        <w:rPr>
          <w:spacing w:val="1"/>
        </w:rPr>
        <w:t> </w:t>
      </w:r>
      <w:r>
        <w:rPr>
          <w:spacing w:val="-2"/>
        </w:rPr>
        <w:t>зупинку,</w:t>
      </w:r>
      <w:r>
        <w:rPr>
          <w:spacing w:val="-18"/>
        </w:rPr>
        <w:t> </w:t>
      </w:r>
      <w:r>
        <w:rPr>
          <w:spacing w:val="-2"/>
        </w:rPr>
        <w:t>пропускає</w:t>
      </w:r>
      <w:r>
        <w:rPr>
          <w:spacing w:val="-17"/>
        </w:rPr>
        <w:t> </w:t>
      </w:r>
      <w:r>
        <w:rPr>
          <w:spacing w:val="-1"/>
        </w:rPr>
        <w:t>його</w:t>
      </w:r>
      <w:r>
        <w:rPr>
          <w:spacing w:val="-16"/>
        </w:rPr>
        <w:t> </w:t>
      </w:r>
      <w:r>
        <w:rPr>
          <w:spacing w:val="-1"/>
        </w:rPr>
        <w:t>партнеру,</w:t>
      </w:r>
      <w:r>
        <w:rPr>
          <w:spacing w:val="-16"/>
        </w:rPr>
        <w:t> </w:t>
      </w:r>
      <w:r>
        <w:rPr>
          <w:spacing w:val="-1"/>
        </w:rPr>
        <w:t>який</w:t>
      </w:r>
      <w:r>
        <w:rPr>
          <w:spacing w:val="-16"/>
        </w:rPr>
        <w:t> </w:t>
      </w:r>
      <w:r>
        <w:rPr>
          <w:spacing w:val="-1"/>
        </w:rPr>
        <w:t>знаходиться</w:t>
      </w:r>
      <w:r>
        <w:rPr>
          <w:spacing w:val="-16"/>
        </w:rPr>
        <w:t> </w:t>
      </w:r>
      <w:r>
        <w:rPr>
          <w:spacing w:val="-1"/>
        </w:rPr>
        <w:t>у</w:t>
      </w:r>
      <w:r>
        <w:rPr>
          <w:spacing w:val="-16"/>
        </w:rPr>
        <w:t> </w:t>
      </w:r>
      <w:r>
        <w:rPr>
          <w:spacing w:val="-1"/>
        </w:rPr>
        <w:t>більш</w:t>
      </w:r>
      <w:r>
        <w:rPr>
          <w:spacing w:val="-16"/>
        </w:rPr>
        <w:t> </w:t>
      </w:r>
      <w:r>
        <w:rPr>
          <w:spacing w:val="-1"/>
        </w:rPr>
        <w:t>вигідній</w:t>
      </w:r>
      <w:r>
        <w:rPr>
          <w:spacing w:val="-78"/>
        </w:rPr>
        <w:t> </w:t>
      </w:r>
      <w:r>
        <w:rPr/>
        <w:t>позиції).</w:t>
      </w:r>
    </w:p>
    <w:p>
      <w:pPr>
        <w:pStyle w:val="BodyText"/>
        <w:spacing w:before="6"/>
        <w:ind w:left="0"/>
        <w:jc w:val="left"/>
        <w:rPr>
          <w:sz w:val="34"/>
        </w:rPr>
      </w:pPr>
    </w:p>
    <w:p>
      <w:pPr>
        <w:pStyle w:val="Heading2"/>
        <w:ind w:left="3780"/>
        <w:jc w:val="both"/>
      </w:pPr>
      <w:r>
        <w:rPr/>
        <w:t>Командна</w:t>
      </w:r>
      <w:r>
        <w:rPr>
          <w:spacing w:val="-5"/>
        </w:rPr>
        <w:t> </w:t>
      </w:r>
      <w:r>
        <w:rPr/>
        <w:t>тактика</w:t>
      </w:r>
    </w:p>
    <w:p>
      <w:pPr>
        <w:pStyle w:val="BodyText"/>
        <w:spacing w:line="247" w:lineRule="auto" w:before="13"/>
        <w:ind w:right="483" w:firstLine="424"/>
      </w:pPr>
      <w:r>
        <w:rPr/>
        <w:t>Командна</w:t>
      </w:r>
      <w:r>
        <w:rPr>
          <w:spacing w:val="1"/>
        </w:rPr>
        <w:t> </w:t>
      </w:r>
      <w:r>
        <w:rPr/>
        <w:t>тактика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володіння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являє</w:t>
      </w:r>
      <w:r>
        <w:rPr>
          <w:spacing w:val="1"/>
        </w:rPr>
        <w:t> </w:t>
      </w:r>
      <w:r>
        <w:rPr/>
        <w:t>собою</w:t>
      </w:r>
      <w:r>
        <w:rPr>
          <w:spacing w:val="1"/>
        </w:rPr>
        <w:t> </w:t>
      </w:r>
      <w:r>
        <w:rPr/>
        <w:t>організацію</w:t>
      </w:r>
      <w:r>
        <w:rPr>
          <w:spacing w:val="1"/>
        </w:rPr>
        <w:t> </w:t>
      </w:r>
      <w:r>
        <w:rPr/>
        <w:t>колективних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всієї,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подолання</w:t>
      </w:r>
      <w:r>
        <w:rPr>
          <w:spacing w:val="1"/>
        </w:rPr>
        <w:t> </w:t>
      </w:r>
      <w:r>
        <w:rPr/>
        <w:t>організованих захисних</w:t>
      </w:r>
      <w:r>
        <w:rPr>
          <w:spacing w:val="-1"/>
        </w:rPr>
        <w:t> </w:t>
      </w:r>
      <w:r>
        <w:rPr/>
        <w:t>дій</w:t>
      </w:r>
      <w:r>
        <w:rPr>
          <w:spacing w:val="-1"/>
        </w:rPr>
        <w:t> </w:t>
      </w:r>
      <w:r>
        <w:rPr/>
        <w:t>суперника.</w:t>
      </w:r>
    </w:p>
    <w:p>
      <w:pPr>
        <w:spacing w:after="0" w:line="247" w:lineRule="auto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4" w:firstLine="425"/>
      </w:pPr>
      <w:r>
        <w:rPr/>
        <w:t>Атака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розгортатись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стилі</w:t>
      </w:r>
      <w:r>
        <w:rPr>
          <w:spacing w:val="1"/>
        </w:rPr>
        <w:t> </w:t>
      </w:r>
      <w:r>
        <w:rPr/>
        <w:t>"контратаки"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швидкого</w:t>
      </w:r>
      <w:r>
        <w:rPr>
          <w:spacing w:val="1"/>
        </w:rPr>
        <w:t> </w:t>
      </w:r>
      <w:r>
        <w:rPr/>
        <w:t>нападу,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стилі</w:t>
      </w:r>
      <w:r>
        <w:rPr>
          <w:spacing w:val="1"/>
        </w:rPr>
        <w:t> </w:t>
      </w:r>
      <w:r>
        <w:rPr/>
        <w:t>поступового</w:t>
      </w:r>
      <w:r>
        <w:rPr>
          <w:spacing w:val="1"/>
        </w:rPr>
        <w:t> </w:t>
      </w:r>
      <w:r>
        <w:rPr/>
        <w:t>розіграшу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використанням</w:t>
      </w:r>
      <w:r>
        <w:rPr>
          <w:spacing w:val="-4"/>
        </w:rPr>
        <w:t> </w:t>
      </w:r>
      <w:r>
        <w:rPr/>
        <w:t>різноманітних передач</w:t>
      </w:r>
      <w:r>
        <w:rPr>
          <w:spacing w:val="-2"/>
        </w:rPr>
        <w:t> </w:t>
      </w:r>
      <w:r>
        <w:rPr/>
        <w:t>– позиційний</w:t>
      </w:r>
      <w:r>
        <w:rPr>
          <w:spacing w:val="-1"/>
        </w:rPr>
        <w:t> </w:t>
      </w:r>
      <w:r>
        <w:rPr/>
        <w:t>напад.</w:t>
      </w:r>
    </w:p>
    <w:p>
      <w:pPr>
        <w:pStyle w:val="BodyText"/>
        <w:ind w:right="481" w:firstLine="426"/>
      </w:pPr>
      <w:r>
        <w:rPr/>
        <w:t>Успіх</w:t>
      </w:r>
      <w:r>
        <w:rPr>
          <w:spacing w:val="1"/>
        </w:rPr>
        <w:t> </w:t>
      </w:r>
      <w:r>
        <w:rPr/>
        <w:t>атакуючих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швидкому</w:t>
      </w:r>
      <w:r>
        <w:rPr>
          <w:spacing w:val="1"/>
        </w:rPr>
        <w:t> </w:t>
      </w:r>
      <w:r>
        <w:rPr/>
        <w:t>нападі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наскільки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найкоротшій</w:t>
      </w:r>
      <w:r>
        <w:rPr>
          <w:spacing w:val="1"/>
        </w:rPr>
        <w:t> </w:t>
      </w:r>
      <w:r>
        <w:rPr/>
        <w:t>проміжок</w:t>
      </w:r>
      <w:r>
        <w:rPr>
          <w:spacing w:val="1"/>
        </w:rPr>
        <w:t> </w:t>
      </w:r>
      <w:r>
        <w:rPr/>
        <w:t>часу,</w:t>
      </w:r>
      <w:r>
        <w:rPr>
          <w:spacing w:val="-77"/>
        </w:rPr>
        <w:t> </w:t>
      </w:r>
      <w:r>
        <w:rPr/>
        <w:t>використовуючи</w:t>
      </w:r>
      <w:r>
        <w:rPr>
          <w:spacing w:val="1"/>
        </w:rPr>
        <w:t> </w:t>
      </w:r>
      <w:r>
        <w:rPr/>
        <w:t>найменшу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передач,</w:t>
      </w:r>
      <w:r>
        <w:rPr>
          <w:spacing w:val="1"/>
        </w:rPr>
        <w:t> </w:t>
      </w:r>
      <w:r>
        <w:rPr/>
        <w:t>зможуть</w:t>
      </w:r>
      <w:r>
        <w:rPr>
          <w:spacing w:val="1"/>
        </w:rPr>
        <w:t> </w:t>
      </w:r>
      <w:r>
        <w:rPr/>
        <w:t>вивести</w:t>
      </w:r>
      <w:r>
        <w:rPr>
          <w:spacing w:val="1"/>
        </w:rPr>
        <w:t> </w:t>
      </w:r>
      <w:r>
        <w:rPr/>
        <w:t>когось</w:t>
      </w:r>
      <w:r>
        <w:rPr>
          <w:spacing w:val="-3"/>
        </w:rPr>
        <w:t> </w:t>
      </w:r>
      <w:r>
        <w:rPr/>
        <w:t>зі</w:t>
      </w:r>
      <w:r>
        <w:rPr>
          <w:spacing w:val="-1"/>
        </w:rPr>
        <w:t> </w:t>
      </w:r>
      <w:r>
        <w:rPr/>
        <w:t>своїх</w:t>
      </w:r>
      <w:r>
        <w:rPr>
          <w:spacing w:val="-2"/>
        </w:rPr>
        <w:t> </w:t>
      </w:r>
      <w:r>
        <w:rPr/>
        <w:t>партнерів</w:t>
      </w:r>
      <w:r>
        <w:rPr>
          <w:spacing w:val="-2"/>
        </w:rPr>
        <w:t> </w:t>
      </w:r>
      <w:r>
        <w:rPr/>
        <w:t>на зручну</w:t>
      </w:r>
      <w:r>
        <w:rPr>
          <w:spacing w:val="-1"/>
        </w:rPr>
        <w:t> </w:t>
      </w:r>
      <w:r>
        <w:rPr/>
        <w:t>позицію</w:t>
      </w:r>
      <w:r>
        <w:rPr>
          <w:spacing w:val="-1"/>
        </w:rPr>
        <w:t> </w:t>
      </w:r>
      <w:r>
        <w:rPr/>
        <w:t>для</w:t>
      </w:r>
      <w:r>
        <w:rPr>
          <w:spacing w:val="-2"/>
        </w:rPr>
        <w:t> </w:t>
      </w:r>
      <w:r>
        <w:rPr/>
        <w:t>удару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воротах.</w:t>
      </w:r>
    </w:p>
    <w:p>
      <w:pPr>
        <w:pStyle w:val="BodyText"/>
        <w:spacing w:before="1"/>
        <w:ind w:right="482" w:firstLine="425"/>
      </w:pPr>
      <w:r>
        <w:rPr/>
        <w:t>Розрізняють</w:t>
      </w:r>
      <w:r>
        <w:rPr>
          <w:spacing w:val="1"/>
        </w:rPr>
        <w:t> </w:t>
      </w:r>
      <w:r>
        <w:rPr/>
        <w:t>три</w:t>
      </w:r>
      <w:r>
        <w:rPr>
          <w:spacing w:val="1"/>
        </w:rPr>
        <w:t> </w:t>
      </w:r>
      <w:r>
        <w:rPr/>
        <w:t>фази</w:t>
      </w:r>
      <w:r>
        <w:rPr>
          <w:spacing w:val="1"/>
        </w:rPr>
        <w:t> </w:t>
      </w:r>
      <w:r>
        <w:rPr/>
        <w:t>швидкого</w:t>
      </w:r>
      <w:r>
        <w:rPr>
          <w:spacing w:val="1"/>
        </w:rPr>
        <w:t> </w:t>
      </w:r>
      <w:r>
        <w:rPr/>
        <w:t>нападу: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м'ячем,</w:t>
      </w:r>
      <w:r>
        <w:rPr>
          <w:spacing w:val="1"/>
        </w:rPr>
        <w:t> </w:t>
      </w:r>
      <w:r>
        <w:rPr/>
        <w:t>перехід до атаки і швидка довга подача м'яча вперед; маневрування</w:t>
      </w:r>
      <w:r>
        <w:rPr>
          <w:spacing w:val="1"/>
        </w:rPr>
        <w:t> </w:t>
      </w:r>
      <w:r>
        <w:rPr/>
        <w:t>усередині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створення</w:t>
      </w:r>
      <w:r>
        <w:rPr>
          <w:spacing w:val="1"/>
        </w:rPr>
        <w:t> </w:t>
      </w:r>
      <w:r>
        <w:rPr/>
        <w:t>чисельної</w:t>
      </w:r>
      <w:r>
        <w:rPr>
          <w:spacing w:val="1"/>
        </w:rPr>
        <w:t> </w:t>
      </w:r>
      <w:r>
        <w:rPr/>
        <w:t>переваги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воротами</w:t>
      </w:r>
      <w:r>
        <w:rPr>
          <w:spacing w:val="1"/>
        </w:rPr>
        <w:t> </w:t>
      </w:r>
      <w:r>
        <w:rPr/>
        <w:t>суперника;</w:t>
      </w:r>
      <w:r>
        <w:rPr>
          <w:spacing w:val="-2"/>
        </w:rPr>
        <w:t> </w:t>
      </w:r>
      <w:r>
        <w:rPr/>
        <w:t>завершення</w:t>
      </w:r>
      <w:r>
        <w:rPr>
          <w:spacing w:val="-2"/>
        </w:rPr>
        <w:t> </w:t>
      </w:r>
      <w:r>
        <w:rPr/>
        <w:t>атаки</w:t>
      </w:r>
      <w:r>
        <w:rPr>
          <w:spacing w:val="-1"/>
        </w:rPr>
        <w:t> </w:t>
      </w:r>
      <w:r>
        <w:rPr/>
        <w:t>чи</w:t>
      </w:r>
      <w:r>
        <w:rPr>
          <w:spacing w:val="-3"/>
        </w:rPr>
        <w:t> </w:t>
      </w:r>
      <w:r>
        <w:rPr/>
        <w:t>реалізація</w:t>
      </w:r>
      <w:r>
        <w:rPr>
          <w:spacing w:val="-2"/>
        </w:rPr>
        <w:t> </w:t>
      </w:r>
      <w:r>
        <w:rPr/>
        <w:t>чисельної</w:t>
      </w:r>
      <w:r>
        <w:rPr>
          <w:spacing w:val="-3"/>
        </w:rPr>
        <w:t> </w:t>
      </w:r>
      <w:r>
        <w:rPr/>
        <w:t>переваги.</w:t>
      </w:r>
    </w:p>
    <w:p>
      <w:pPr>
        <w:pStyle w:val="BodyText"/>
        <w:ind w:right="481" w:firstLine="426"/>
      </w:pPr>
      <w:r>
        <w:rPr/>
        <w:t>Позиційний</w:t>
      </w:r>
      <w:r>
        <w:rPr>
          <w:spacing w:val="1"/>
        </w:rPr>
        <w:t> </w:t>
      </w:r>
      <w:r>
        <w:rPr/>
        <w:t>напад</w:t>
      </w:r>
      <w:r>
        <w:rPr>
          <w:spacing w:val="1"/>
        </w:rPr>
        <w:t> </w:t>
      </w:r>
      <w:r>
        <w:rPr/>
        <w:t>використовується,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суперника</w:t>
      </w:r>
      <w:r>
        <w:rPr>
          <w:spacing w:val="-77"/>
        </w:rPr>
        <w:t> </w:t>
      </w:r>
      <w:r>
        <w:rPr/>
        <w:t>встигла</w:t>
      </w:r>
      <w:r>
        <w:rPr>
          <w:spacing w:val="1"/>
        </w:rPr>
        <w:t> </w:t>
      </w:r>
      <w:r>
        <w:rPr/>
        <w:t>завчасно</w:t>
      </w:r>
      <w:r>
        <w:rPr>
          <w:spacing w:val="1"/>
        </w:rPr>
        <w:t> </w:t>
      </w:r>
      <w:r>
        <w:rPr/>
        <w:t>відтягнути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половину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достатню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перекрити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небезпечні</w:t>
      </w:r>
      <w:r>
        <w:rPr>
          <w:spacing w:val="1"/>
        </w:rPr>
        <w:t> </w:t>
      </w:r>
      <w:r>
        <w:rPr/>
        <w:t>напрямки</w:t>
      </w:r>
      <w:r>
        <w:rPr>
          <w:spacing w:val="1"/>
        </w:rPr>
        <w:t> </w:t>
      </w:r>
      <w:r>
        <w:rPr/>
        <w:t>атаки. Під час позиційного нападу м'яч спочатку переводиться із</w:t>
      </w:r>
      <w:r>
        <w:rPr>
          <w:spacing w:val="1"/>
        </w:rPr>
        <w:t> </w:t>
      </w:r>
      <w:r>
        <w:rPr/>
        <w:t>зони</w:t>
      </w:r>
      <w:r>
        <w:rPr>
          <w:spacing w:val="1"/>
        </w:rPr>
        <w:t> </w:t>
      </w:r>
      <w:r>
        <w:rPr/>
        <w:t>захисту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зону</w:t>
      </w:r>
      <w:r>
        <w:rPr>
          <w:spacing w:val="1"/>
        </w:rPr>
        <w:t> </w:t>
      </w:r>
      <w:r>
        <w:rPr/>
        <w:t>нападу,</w:t>
      </w:r>
      <w:r>
        <w:rPr>
          <w:spacing w:val="1"/>
        </w:rPr>
        <w:t> </w:t>
      </w:r>
      <w:r>
        <w:rPr/>
        <w:t>де</w:t>
      </w:r>
      <w:r>
        <w:rPr>
          <w:spacing w:val="1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амплуа</w:t>
      </w:r>
      <w:r>
        <w:rPr>
          <w:spacing w:val="1"/>
        </w:rPr>
        <w:t> </w:t>
      </w:r>
      <w:r>
        <w:rPr/>
        <w:t>постійно</w:t>
      </w:r>
      <w:r>
        <w:rPr>
          <w:spacing w:val="1"/>
        </w:rPr>
        <w:t> </w:t>
      </w:r>
      <w:r>
        <w:rPr/>
        <w:t>маневрують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всій</w:t>
      </w:r>
      <w:r>
        <w:rPr>
          <w:spacing w:val="1"/>
        </w:rPr>
        <w:t> </w:t>
      </w:r>
      <w:r>
        <w:rPr/>
        <w:t>ширині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вишукування</w:t>
      </w:r>
      <w:r>
        <w:rPr>
          <w:spacing w:val="1"/>
        </w:rPr>
        <w:t> </w:t>
      </w:r>
      <w:r>
        <w:rPr/>
        <w:t>слабких</w:t>
      </w:r>
      <w:r>
        <w:rPr>
          <w:spacing w:val="-77"/>
        </w:rPr>
        <w:t> </w:t>
      </w:r>
      <w:r>
        <w:rPr/>
        <w:t>місць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обороні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створення</w:t>
      </w:r>
      <w:r>
        <w:rPr>
          <w:spacing w:val="1"/>
        </w:rPr>
        <w:t> </w:t>
      </w:r>
      <w:r>
        <w:rPr/>
        <w:t>умов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несподіваного</w:t>
      </w:r>
      <w:r>
        <w:rPr>
          <w:spacing w:val="1"/>
        </w:rPr>
        <w:t> </w:t>
      </w:r>
      <w:r>
        <w:rPr/>
        <w:t>виходу</w:t>
      </w:r>
      <w:r>
        <w:rPr>
          <w:spacing w:val="-1"/>
        </w:rPr>
        <w:t> </w:t>
      </w:r>
      <w:r>
        <w:rPr/>
        <w:t>атакуючого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ударну</w:t>
      </w:r>
      <w:r>
        <w:rPr>
          <w:spacing w:val="-2"/>
        </w:rPr>
        <w:t> </w:t>
      </w:r>
      <w:r>
        <w:rPr/>
        <w:t>позицію.</w:t>
      </w:r>
    </w:p>
    <w:p>
      <w:pPr>
        <w:pStyle w:val="BodyText"/>
        <w:spacing w:before="11"/>
        <w:ind w:left="0"/>
        <w:jc w:val="left"/>
        <w:rPr>
          <w:sz w:val="31"/>
        </w:rPr>
      </w:pPr>
    </w:p>
    <w:p>
      <w:pPr>
        <w:pStyle w:val="Heading2"/>
        <w:numPr>
          <w:ilvl w:val="1"/>
          <w:numId w:val="33"/>
        </w:numPr>
        <w:tabs>
          <w:tab w:pos="975" w:val="left" w:leader="none"/>
        </w:tabs>
        <w:spacing w:line="240" w:lineRule="auto" w:before="0" w:after="0"/>
        <w:ind w:left="974" w:right="0" w:hanging="323"/>
        <w:jc w:val="both"/>
      </w:pPr>
      <w:r>
        <w:rPr/>
        <w:t>Тактика</w:t>
      </w:r>
      <w:r>
        <w:rPr>
          <w:spacing w:val="-3"/>
        </w:rPr>
        <w:t> </w:t>
      </w:r>
      <w:r>
        <w:rPr/>
        <w:t>гри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фазі</w:t>
      </w:r>
      <w:r>
        <w:rPr>
          <w:spacing w:val="-3"/>
        </w:rPr>
        <w:t> </w:t>
      </w:r>
      <w:r>
        <w:rPr/>
        <w:t>відбору</w:t>
      </w:r>
      <w:r>
        <w:rPr>
          <w:spacing w:val="-1"/>
        </w:rPr>
        <w:t> </w:t>
      </w:r>
      <w:r>
        <w:rPr/>
        <w:t>м'яча</w:t>
      </w:r>
    </w:p>
    <w:p>
      <w:pPr>
        <w:pStyle w:val="BodyText"/>
        <w:spacing w:before="1"/>
        <w:ind w:right="482" w:firstLine="425"/>
      </w:pPr>
      <w:r>
        <w:rPr/>
        <w:t>Тактика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відбору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організацію</w:t>
      </w:r>
      <w:r>
        <w:rPr>
          <w:spacing w:val="1"/>
        </w:rPr>
        <w:t> </w:t>
      </w:r>
      <w:r>
        <w:rPr/>
        <w:t>індивідуальних,</w:t>
      </w:r>
      <w:r>
        <w:rPr>
          <w:spacing w:val="1"/>
        </w:rPr>
        <w:t> </w:t>
      </w:r>
      <w:r>
        <w:rPr/>
        <w:t>групових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командних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запобігання</w:t>
      </w:r>
      <w:r>
        <w:rPr>
          <w:spacing w:val="14"/>
        </w:rPr>
        <w:t> </w:t>
      </w:r>
      <w:r>
        <w:rPr/>
        <w:t>чи</w:t>
      </w:r>
      <w:r>
        <w:rPr>
          <w:spacing w:val="15"/>
        </w:rPr>
        <w:t> </w:t>
      </w:r>
      <w:r>
        <w:rPr/>
        <w:t>ускладнення</w:t>
      </w:r>
      <w:r>
        <w:rPr>
          <w:spacing w:val="15"/>
        </w:rPr>
        <w:t> </w:t>
      </w:r>
      <w:r>
        <w:rPr/>
        <w:t>атакуючим</w:t>
      </w:r>
      <w:r>
        <w:rPr>
          <w:spacing w:val="15"/>
        </w:rPr>
        <w:t> </w:t>
      </w:r>
      <w:r>
        <w:rPr/>
        <w:t>змоги</w:t>
      </w:r>
      <w:r>
        <w:rPr>
          <w:spacing w:val="16"/>
        </w:rPr>
        <w:t> </w:t>
      </w:r>
      <w:r>
        <w:rPr/>
        <w:t>наблизитись</w:t>
      </w:r>
      <w:r>
        <w:rPr>
          <w:spacing w:val="16"/>
        </w:rPr>
        <w:t> </w:t>
      </w:r>
      <w:r>
        <w:rPr/>
        <w:t>до</w:t>
      </w:r>
      <w:r>
        <w:rPr>
          <w:spacing w:val="16"/>
        </w:rPr>
        <w:t> </w:t>
      </w:r>
      <w:r>
        <w:rPr/>
        <w:t>воріт</w:t>
      </w:r>
      <w:r>
        <w:rPr>
          <w:spacing w:val="-77"/>
        </w:rPr>
        <w:t> </w:t>
      </w:r>
      <w:r>
        <w:rPr/>
        <w:t>і</w:t>
      </w:r>
      <w:r>
        <w:rPr>
          <w:spacing w:val="-1"/>
        </w:rPr>
        <w:t> </w:t>
      </w:r>
      <w:r>
        <w:rPr/>
        <w:t>нанести точний</w:t>
      </w:r>
      <w:r>
        <w:rPr>
          <w:spacing w:val="-1"/>
        </w:rPr>
        <w:t> </w:t>
      </w:r>
      <w:r>
        <w:rPr/>
        <w:t>удар.</w:t>
      </w:r>
    </w:p>
    <w:p>
      <w:pPr>
        <w:pStyle w:val="BodyText"/>
        <w:spacing w:before="11"/>
        <w:ind w:left="0"/>
        <w:jc w:val="left"/>
        <w:rPr>
          <w:sz w:val="31"/>
        </w:rPr>
      </w:pPr>
    </w:p>
    <w:p>
      <w:pPr>
        <w:pStyle w:val="Heading2"/>
        <w:spacing w:line="368" w:lineRule="exact"/>
        <w:ind w:left="3252"/>
        <w:jc w:val="both"/>
      </w:pPr>
      <w:r>
        <w:rPr/>
        <w:t>Індивідуальна</w:t>
      </w:r>
      <w:r>
        <w:rPr>
          <w:spacing w:val="-6"/>
        </w:rPr>
        <w:t> </w:t>
      </w:r>
      <w:r>
        <w:rPr/>
        <w:t>тактика</w:t>
      </w:r>
    </w:p>
    <w:p>
      <w:pPr>
        <w:pStyle w:val="BodyText"/>
        <w:ind w:right="481" w:firstLine="425"/>
      </w:pPr>
      <w:r>
        <w:rPr/>
        <w:t>Індивідуальна тактика у фазі відбору м'яча визначає дії проти</w:t>
      </w:r>
      <w:r>
        <w:rPr>
          <w:spacing w:val="1"/>
        </w:rPr>
        <w:t> </w:t>
      </w:r>
      <w:r>
        <w:rPr/>
        <w:t>нападаючих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(закривання</w:t>
      </w:r>
      <w:r>
        <w:rPr>
          <w:spacing w:val="1"/>
        </w:rPr>
        <w:t> </w:t>
      </w:r>
      <w:r>
        <w:rPr/>
        <w:t>гравця,</w:t>
      </w:r>
      <w:r>
        <w:rPr>
          <w:spacing w:val="1"/>
        </w:rPr>
        <w:t> </w:t>
      </w:r>
      <w:r>
        <w:rPr/>
        <w:t>тримання</w:t>
      </w:r>
      <w:r>
        <w:rPr>
          <w:spacing w:val="81"/>
        </w:rPr>
        <w:t> </w:t>
      </w:r>
      <w:r>
        <w:rPr/>
        <w:t>гравця,</w:t>
      </w:r>
      <w:r>
        <w:rPr>
          <w:spacing w:val="1"/>
        </w:rPr>
        <w:t> </w:t>
      </w:r>
      <w:r>
        <w:rPr/>
        <w:t>протидія нападаючому при виході на зручну позицію, вибір позиції</w:t>
      </w:r>
      <w:r>
        <w:rPr>
          <w:spacing w:val="1"/>
        </w:rPr>
        <w:t> </w:t>
      </w:r>
      <w:r>
        <w:rPr/>
        <w:t>під час перехоплення м'яча), а також з м'ячем (відбір м'яча, активна</w:t>
      </w:r>
      <w:r>
        <w:rPr>
          <w:spacing w:val="1"/>
        </w:rPr>
        <w:t> </w:t>
      </w:r>
      <w:r>
        <w:rPr/>
        <w:t>перешкода</w:t>
      </w:r>
      <w:r>
        <w:rPr>
          <w:spacing w:val="1"/>
        </w:rPr>
        <w:t> </w:t>
      </w:r>
      <w:r>
        <w:rPr/>
        <w:t>нападаючому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передачі,</w:t>
      </w:r>
      <w:r>
        <w:rPr>
          <w:spacing w:val="1"/>
        </w:rPr>
        <w:t> </w:t>
      </w:r>
      <w:r>
        <w:rPr/>
        <w:t>ведення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воротах).</w:t>
      </w:r>
      <w:r>
        <w:rPr>
          <w:spacing w:val="1"/>
        </w:rPr>
        <w:t> </w:t>
      </w:r>
      <w:r>
        <w:rPr/>
        <w:t>Закривання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здійснюється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перешкодити</w:t>
      </w:r>
      <w:r>
        <w:rPr>
          <w:spacing w:val="1"/>
        </w:rPr>
        <w:t> </w:t>
      </w:r>
      <w:r>
        <w:rPr/>
        <w:t>йому</w:t>
      </w:r>
      <w:r>
        <w:rPr>
          <w:spacing w:val="1"/>
        </w:rPr>
        <w:t> </w:t>
      </w:r>
      <w:r>
        <w:rPr/>
        <w:t>отримати</w:t>
      </w:r>
      <w:r>
        <w:rPr>
          <w:spacing w:val="1"/>
        </w:rPr>
        <w:t> </w:t>
      </w:r>
      <w:r>
        <w:rPr/>
        <w:t>м'яч. Захисник</w:t>
      </w:r>
      <w:r>
        <w:rPr>
          <w:spacing w:val="1"/>
        </w:rPr>
        <w:t> </w:t>
      </w:r>
      <w:r>
        <w:rPr/>
        <w:t>розташовується між суперником і</w:t>
      </w:r>
      <w:r>
        <w:rPr>
          <w:spacing w:val="1"/>
        </w:rPr>
        <w:t> </w:t>
      </w:r>
      <w:r>
        <w:rPr/>
        <w:t>своїми</w:t>
      </w:r>
      <w:r>
        <w:rPr>
          <w:spacing w:val="1"/>
        </w:rPr>
        <w:t> </w:t>
      </w:r>
      <w:r>
        <w:rPr/>
        <w:t>воротами.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позиція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місцезнаходження</w:t>
      </w:r>
      <w:r>
        <w:rPr>
          <w:spacing w:val="1"/>
        </w:rPr>
        <w:t> </w:t>
      </w:r>
      <w:r>
        <w:rPr/>
        <w:t>суперника</w:t>
      </w:r>
      <w:r>
        <w:rPr>
          <w:spacing w:val="-1"/>
        </w:rPr>
        <w:t> </w:t>
      </w:r>
      <w:r>
        <w:rPr/>
        <w:t>та</w:t>
      </w:r>
      <w:r>
        <w:rPr>
          <w:spacing w:val="-2"/>
        </w:rPr>
        <w:t> </w:t>
      </w:r>
      <w:r>
        <w:rPr/>
        <w:t>швидкості і</w:t>
      </w:r>
      <w:r>
        <w:rPr>
          <w:spacing w:val="-3"/>
        </w:rPr>
        <w:t> </w:t>
      </w:r>
      <w:r>
        <w:rPr/>
        <w:t>напрямку</w:t>
      </w:r>
      <w:r>
        <w:rPr>
          <w:spacing w:val="-2"/>
        </w:rPr>
        <w:t> </w:t>
      </w:r>
      <w:r>
        <w:rPr/>
        <w:t>його пересування.</w:t>
      </w:r>
    </w:p>
    <w:p>
      <w:pPr>
        <w:pStyle w:val="BodyText"/>
        <w:ind w:right="482" w:firstLine="425"/>
      </w:pPr>
      <w:r>
        <w:rPr/>
        <w:t>Перехоплення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ефективний</w:t>
      </w:r>
      <w:r>
        <w:rPr>
          <w:spacing w:val="1"/>
        </w:rPr>
        <w:t> </w:t>
      </w:r>
      <w:r>
        <w:rPr/>
        <w:t>прийом</w:t>
      </w:r>
      <w:r>
        <w:rPr>
          <w:spacing w:val="8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м'ячем.</w:t>
      </w:r>
      <w:r>
        <w:rPr>
          <w:spacing w:val="16"/>
        </w:rPr>
        <w:t> </w:t>
      </w:r>
      <w:r>
        <w:rPr/>
        <w:t>Успіх</w:t>
      </w:r>
      <w:r>
        <w:rPr>
          <w:spacing w:val="18"/>
        </w:rPr>
        <w:t> </w:t>
      </w:r>
      <w:r>
        <w:rPr/>
        <w:t>перехоплення</w:t>
      </w:r>
      <w:r>
        <w:rPr>
          <w:spacing w:val="18"/>
        </w:rPr>
        <w:t> </w:t>
      </w:r>
      <w:r>
        <w:rPr/>
        <w:t>залежить</w:t>
      </w:r>
      <w:r>
        <w:rPr>
          <w:spacing w:val="17"/>
        </w:rPr>
        <w:t> </w:t>
      </w:r>
      <w:r>
        <w:rPr/>
        <w:t>від</w:t>
      </w:r>
      <w:r>
        <w:rPr>
          <w:spacing w:val="17"/>
        </w:rPr>
        <w:t> </w:t>
      </w:r>
      <w:r>
        <w:rPr/>
        <w:t>слушної</w:t>
      </w:r>
      <w:r>
        <w:rPr>
          <w:spacing w:val="16"/>
        </w:rPr>
        <w:t> </w:t>
      </w:r>
      <w:r>
        <w:rPr/>
        <w:t>оцінки</w:t>
      </w:r>
      <w:r>
        <w:rPr>
          <w:spacing w:val="17"/>
        </w:rPr>
        <w:t> </w:t>
      </w:r>
      <w:r>
        <w:rPr/>
        <w:t>обставин,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2" w:hanging="1"/>
      </w:pPr>
      <w:r>
        <w:rPr/>
        <w:t>вправного вибору позиції, вчасного виходу назустріч льоту м'яча,</w:t>
      </w:r>
      <w:r>
        <w:rPr>
          <w:spacing w:val="1"/>
        </w:rPr>
        <w:t> </w:t>
      </w:r>
      <w:r>
        <w:rPr/>
        <w:t>швидкості</w:t>
      </w:r>
      <w:r>
        <w:rPr>
          <w:spacing w:val="-1"/>
        </w:rPr>
        <w:t> </w:t>
      </w:r>
      <w:r>
        <w:rPr/>
        <w:t>руху</w:t>
      </w:r>
      <w:r>
        <w:rPr>
          <w:spacing w:val="-1"/>
        </w:rPr>
        <w:t> </w:t>
      </w:r>
      <w:r>
        <w:rPr/>
        <w:t>тощо.</w:t>
      </w:r>
    </w:p>
    <w:p>
      <w:pPr>
        <w:pStyle w:val="BodyText"/>
        <w:ind w:right="482" w:firstLine="426"/>
      </w:pPr>
      <w:r>
        <w:rPr/>
        <w:t>Відбір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застосовується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тих</w:t>
      </w:r>
      <w:r>
        <w:rPr>
          <w:spacing w:val="1"/>
        </w:rPr>
        <w:t> </w:t>
      </w:r>
      <w:r>
        <w:rPr/>
        <w:t>випадках,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суперник</w:t>
      </w:r>
      <w:r>
        <w:rPr>
          <w:spacing w:val="1"/>
        </w:rPr>
        <w:t> </w:t>
      </w:r>
      <w:r>
        <w:rPr/>
        <w:t>пересувається з м'ячем або контролює його. Щоб відібрати м'яч у</w:t>
      </w:r>
      <w:r>
        <w:rPr>
          <w:spacing w:val="1"/>
        </w:rPr>
        <w:t> </w:t>
      </w:r>
      <w:r>
        <w:rPr/>
        <w:t>суперника,</w:t>
      </w:r>
      <w:r>
        <w:rPr>
          <w:spacing w:val="-2"/>
        </w:rPr>
        <w:t> </w:t>
      </w:r>
      <w:r>
        <w:rPr/>
        <w:t>потрібно</w:t>
      </w:r>
      <w:r>
        <w:rPr>
          <w:spacing w:val="-2"/>
        </w:rPr>
        <w:t> </w:t>
      </w:r>
      <w:r>
        <w:rPr/>
        <w:t>виконати</w:t>
      </w:r>
      <w:r>
        <w:rPr>
          <w:spacing w:val="1"/>
        </w:rPr>
        <w:t> </w:t>
      </w:r>
      <w:r>
        <w:rPr/>
        <w:t>мінімум</w:t>
      </w:r>
      <w:r>
        <w:rPr>
          <w:spacing w:val="-3"/>
        </w:rPr>
        <w:t> </w:t>
      </w:r>
      <w:r>
        <w:rPr/>
        <w:t>п’ять</w:t>
      </w:r>
      <w:r>
        <w:rPr>
          <w:spacing w:val="-1"/>
        </w:rPr>
        <w:t> </w:t>
      </w:r>
      <w:r>
        <w:rPr/>
        <w:t>умов:</w:t>
      </w:r>
    </w:p>
    <w:p>
      <w:pPr>
        <w:pStyle w:val="ListParagraph"/>
        <w:numPr>
          <w:ilvl w:val="0"/>
          <w:numId w:val="36"/>
        </w:numPr>
        <w:tabs>
          <w:tab w:pos="1012" w:val="left" w:leader="none"/>
        </w:tabs>
        <w:spacing w:line="240" w:lineRule="auto" w:before="0" w:after="0"/>
        <w:ind w:left="226" w:right="483" w:firstLine="425"/>
        <w:jc w:val="left"/>
        <w:rPr>
          <w:sz w:val="32"/>
        </w:rPr>
      </w:pPr>
      <w:r>
        <w:rPr>
          <w:sz w:val="32"/>
        </w:rPr>
        <w:t>оцінити</w:t>
      </w:r>
      <w:r>
        <w:rPr>
          <w:spacing w:val="8"/>
          <w:sz w:val="32"/>
        </w:rPr>
        <w:t> </w:t>
      </w:r>
      <w:r>
        <w:rPr>
          <w:sz w:val="32"/>
        </w:rPr>
        <w:t>ігрову</w:t>
      </w:r>
      <w:r>
        <w:rPr>
          <w:spacing w:val="8"/>
          <w:sz w:val="32"/>
        </w:rPr>
        <w:t> </w:t>
      </w:r>
      <w:r>
        <w:rPr>
          <w:sz w:val="32"/>
        </w:rPr>
        <w:t>ситуацію,</w:t>
      </w:r>
      <w:r>
        <w:rPr>
          <w:spacing w:val="9"/>
          <w:sz w:val="32"/>
        </w:rPr>
        <w:t> </w:t>
      </w:r>
      <w:r>
        <w:rPr>
          <w:sz w:val="32"/>
        </w:rPr>
        <w:t>зблизитись</w:t>
      </w:r>
      <w:r>
        <w:rPr>
          <w:spacing w:val="9"/>
          <w:sz w:val="32"/>
        </w:rPr>
        <w:t> </w:t>
      </w:r>
      <w:r>
        <w:rPr>
          <w:sz w:val="32"/>
        </w:rPr>
        <w:t>на</w:t>
      </w:r>
      <w:r>
        <w:rPr>
          <w:spacing w:val="8"/>
          <w:sz w:val="32"/>
        </w:rPr>
        <w:t> </w:t>
      </w:r>
      <w:r>
        <w:rPr>
          <w:sz w:val="32"/>
        </w:rPr>
        <w:t>оптимальну</w:t>
      </w:r>
      <w:r>
        <w:rPr>
          <w:spacing w:val="8"/>
          <w:sz w:val="32"/>
        </w:rPr>
        <w:t> </w:t>
      </w:r>
      <w:r>
        <w:rPr>
          <w:sz w:val="32"/>
        </w:rPr>
        <w:t>відстань</w:t>
      </w:r>
      <w:r>
        <w:rPr>
          <w:spacing w:val="8"/>
          <w:sz w:val="32"/>
        </w:rPr>
        <w:t> </w:t>
      </w:r>
      <w:r>
        <w:rPr>
          <w:sz w:val="32"/>
        </w:rPr>
        <w:t>з</w:t>
      </w:r>
      <w:r>
        <w:rPr>
          <w:spacing w:val="-77"/>
          <w:sz w:val="32"/>
        </w:rPr>
        <w:t> </w:t>
      </w:r>
      <w:r>
        <w:rPr>
          <w:sz w:val="32"/>
        </w:rPr>
        <w:t>суперником,</w:t>
      </w:r>
      <w:r>
        <w:rPr>
          <w:spacing w:val="-2"/>
          <w:sz w:val="32"/>
        </w:rPr>
        <w:t> </w:t>
      </w:r>
      <w:r>
        <w:rPr>
          <w:sz w:val="32"/>
        </w:rPr>
        <w:t>що</w:t>
      </w:r>
      <w:r>
        <w:rPr>
          <w:spacing w:val="-2"/>
          <w:sz w:val="32"/>
        </w:rPr>
        <w:t> </w:t>
      </w:r>
      <w:r>
        <w:rPr>
          <w:sz w:val="32"/>
        </w:rPr>
        <w:t>володіє м'ячем;</w:t>
      </w:r>
    </w:p>
    <w:p>
      <w:pPr>
        <w:pStyle w:val="ListParagraph"/>
        <w:numPr>
          <w:ilvl w:val="0"/>
          <w:numId w:val="36"/>
        </w:numPr>
        <w:tabs>
          <w:tab w:pos="1001" w:val="left" w:leader="none"/>
        </w:tabs>
        <w:spacing w:line="368" w:lineRule="exact" w:before="1" w:after="0"/>
        <w:ind w:left="1000" w:right="0" w:hanging="349"/>
        <w:jc w:val="left"/>
        <w:rPr>
          <w:sz w:val="32"/>
        </w:rPr>
      </w:pPr>
      <w:r>
        <w:rPr>
          <w:sz w:val="32"/>
        </w:rPr>
        <w:t>зрівняти</w:t>
      </w:r>
      <w:r>
        <w:rPr>
          <w:spacing w:val="-3"/>
          <w:sz w:val="32"/>
        </w:rPr>
        <w:t> </w:t>
      </w:r>
      <w:r>
        <w:rPr>
          <w:sz w:val="32"/>
        </w:rPr>
        <w:t>власну</w:t>
      </w:r>
      <w:r>
        <w:rPr>
          <w:spacing w:val="-3"/>
          <w:sz w:val="32"/>
        </w:rPr>
        <w:t> </w:t>
      </w:r>
      <w:r>
        <w:rPr>
          <w:sz w:val="32"/>
        </w:rPr>
        <w:t>швидкість</w:t>
      </w:r>
      <w:r>
        <w:rPr>
          <w:spacing w:val="-4"/>
          <w:sz w:val="32"/>
        </w:rPr>
        <w:t> </w:t>
      </w:r>
      <w:r>
        <w:rPr>
          <w:sz w:val="32"/>
        </w:rPr>
        <w:t>руху</w:t>
      </w:r>
      <w:r>
        <w:rPr>
          <w:spacing w:val="-3"/>
          <w:sz w:val="32"/>
        </w:rPr>
        <w:t> </w:t>
      </w:r>
      <w:r>
        <w:rPr>
          <w:sz w:val="32"/>
        </w:rPr>
        <w:t>зі</w:t>
      </w:r>
      <w:r>
        <w:rPr>
          <w:spacing w:val="-3"/>
          <w:sz w:val="32"/>
        </w:rPr>
        <w:t> </w:t>
      </w:r>
      <w:r>
        <w:rPr>
          <w:sz w:val="32"/>
        </w:rPr>
        <w:t>швидкістю</w:t>
      </w:r>
      <w:r>
        <w:rPr>
          <w:spacing w:val="-3"/>
          <w:sz w:val="32"/>
        </w:rPr>
        <w:t> </w:t>
      </w:r>
      <w:r>
        <w:rPr>
          <w:sz w:val="32"/>
        </w:rPr>
        <w:t>бігу</w:t>
      </w:r>
      <w:r>
        <w:rPr>
          <w:spacing w:val="-4"/>
          <w:sz w:val="32"/>
        </w:rPr>
        <w:t> </w:t>
      </w:r>
      <w:r>
        <w:rPr>
          <w:sz w:val="32"/>
        </w:rPr>
        <w:t>суперника;</w:t>
      </w:r>
    </w:p>
    <w:p>
      <w:pPr>
        <w:pStyle w:val="ListParagraph"/>
        <w:numPr>
          <w:ilvl w:val="0"/>
          <w:numId w:val="36"/>
        </w:numPr>
        <w:tabs>
          <w:tab w:pos="1113" w:val="left" w:leader="none"/>
        </w:tabs>
        <w:spacing w:line="240" w:lineRule="auto" w:before="0" w:after="0"/>
        <w:ind w:left="226" w:right="485" w:firstLine="426"/>
        <w:jc w:val="left"/>
        <w:rPr>
          <w:sz w:val="32"/>
        </w:rPr>
      </w:pPr>
      <w:r>
        <w:rPr>
          <w:sz w:val="32"/>
        </w:rPr>
        <w:t>визначити</w:t>
      </w:r>
      <w:r>
        <w:rPr>
          <w:spacing w:val="29"/>
          <w:sz w:val="32"/>
        </w:rPr>
        <w:t> </w:t>
      </w:r>
      <w:r>
        <w:rPr>
          <w:sz w:val="32"/>
        </w:rPr>
        <w:t>момент,</w:t>
      </w:r>
      <w:r>
        <w:rPr>
          <w:spacing w:val="29"/>
          <w:sz w:val="32"/>
        </w:rPr>
        <w:t> </w:t>
      </w:r>
      <w:r>
        <w:rPr>
          <w:sz w:val="32"/>
        </w:rPr>
        <w:t>коли</w:t>
      </w:r>
      <w:r>
        <w:rPr>
          <w:spacing w:val="29"/>
          <w:sz w:val="32"/>
        </w:rPr>
        <w:t> </w:t>
      </w:r>
      <w:r>
        <w:rPr>
          <w:sz w:val="32"/>
        </w:rPr>
        <w:t>суперник</w:t>
      </w:r>
      <w:r>
        <w:rPr>
          <w:spacing w:val="28"/>
          <w:sz w:val="32"/>
        </w:rPr>
        <w:t> </w:t>
      </w:r>
      <w:r>
        <w:rPr>
          <w:sz w:val="32"/>
        </w:rPr>
        <w:t>на</w:t>
      </w:r>
      <w:r>
        <w:rPr>
          <w:spacing w:val="29"/>
          <w:sz w:val="32"/>
        </w:rPr>
        <w:t> </w:t>
      </w:r>
      <w:r>
        <w:rPr>
          <w:sz w:val="32"/>
        </w:rPr>
        <w:t>якусь</w:t>
      </w:r>
      <w:r>
        <w:rPr>
          <w:spacing w:val="28"/>
          <w:sz w:val="32"/>
        </w:rPr>
        <w:t> </w:t>
      </w:r>
      <w:r>
        <w:rPr>
          <w:sz w:val="32"/>
        </w:rPr>
        <w:t>мить</w:t>
      </w:r>
      <w:r>
        <w:rPr>
          <w:spacing w:val="28"/>
          <w:sz w:val="32"/>
        </w:rPr>
        <w:t> </w:t>
      </w:r>
      <w:r>
        <w:rPr>
          <w:sz w:val="32"/>
        </w:rPr>
        <w:t>втрачає</w:t>
      </w:r>
      <w:r>
        <w:rPr>
          <w:spacing w:val="-77"/>
          <w:sz w:val="32"/>
        </w:rPr>
        <w:t> </w:t>
      </w:r>
      <w:r>
        <w:rPr>
          <w:sz w:val="32"/>
        </w:rPr>
        <w:t>контроль</w:t>
      </w:r>
      <w:r>
        <w:rPr>
          <w:spacing w:val="-1"/>
          <w:sz w:val="32"/>
        </w:rPr>
        <w:t> </w:t>
      </w:r>
      <w:r>
        <w:rPr>
          <w:sz w:val="32"/>
        </w:rPr>
        <w:t>м'яча;</w:t>
      </w:r>
    </w:p>
    <w:p>
      <w:pPr>
        <w:pStyle w:val="ListParagraph"/>
        <w:numPr>
          <w:ilvl w:val="0"/>
          <w:numId w:val="36"/>
        </w:numPr>
        <w:tabs>
          <w:tab w:pos="1000" w:val="left" w:leader="none"/>
        </w:tabs>
        <w:spacing w:line="368" w:lineRule="exact" w:before="0" w:after="0"/>
        <w:ind w:left="999" w:right="0" w:hanging="348"/>
        <w:jc w:val="left"/>
        <w:rPr>
          <w:sz w:val="32"/>
        </w:rPr>
      </w:pPr>
      <w:r>
        <w:rPr>
          <w:sz w:val="32"/>
        </w:rPr>
        <w:t>технічно</w:t>
      </w:r>
      <w:r>
        <w:rPr>
          <w:spacing w:val="-4"/>
          <w:sz w:val="32"/>
        </w:rPr>
        <w:t> </w:t>
      </w:r>
      <w:r>
        <w:rPr>
          <w:sz w:val="32"/>
        </w:rPr>
        <w:t>правильно</w:t>
      </w:r>
      <w:r>
        <w:rPr>
          <w:spacing w:val="-3"/>
          <w:sz w:val="32"/>
        </w:rPr>
        <w:t> </w:t>
      </w:r>
      <w:r>
        <w:rPr>
          <w:sz w:val="32"/>
        </w:rPr>
        <w:t>і</w:t>
      </w:r>
      <w:r>
        <w:rPr>
          <w:spacing w:val="-4"/>
          <w:sz w:val="32"/>
        </w:rPr>
        <w:t> </w:t>
      </w:r>
      <w:r>
        <w:rPr>
          <w:sz w:val="32"/>
        </w:rPr>
        <w:t>швидко</w:t>
      </w:r>
      <w:r>
        <w:rPr>
          <w:spacing w:val="-2"/>
          <w:sz w:val="32"/>
        </w:rPr>
        <w:t> </w:t>
      </w:r>
      <w:r>
        <w:rPr>
          <w:sz w:val="32"/>
        </w:rPr>
        <w:t>виконати</w:t>
      </w:r>
      <w:r>
        <w:rPr>
          <w:spacing w:val="-4"/>
          <w:sz w:val="32"/>
        </w:rPr>
        <w:t> </w:t>
      </w:r>
      <w:r>
        <w:rPr>
          <w:sz w:val="32"/>
        </w:rPr>
        <w:t>відбір</w:t>
      </w:r>
      <w:r>
        <w:rPr>
          <w:spacing w:val="-3"/>
          <w:sz w:val="32"/>
        </w:rPr>
        <w:t> </w:t>
      </w:r>
      <w:r>
        <w:rPr>
          <w:sz w:val="32"/>
        </w:rPr>
        <w:t>м'яча;</w:t>
      </w:r>
    </w:p>
    <w:p>
      <w:pPr>
        <w:pStyle w:val="ListParagraph"/>
        <w:numPr>
          <w:ilvl w:val="0"/>
          <w:numId w:val="36"/>
        </w:numPr>
        <w:tabs>
          <w:tab w:pos="1120" w:val="left" w:leader="none"/>
          <w:tab w:pos="1121" w:val="left" w:leader="none"/>
          <w:tab w:pos="2675" w:val="left" w:leader="none"/>
          <w:tab w:pos="3789" w:val="left" w:leader="none"/>
          <w:tab w:pos="4460" w:val="left" w:leader="none"/>
          <w:tab w:pos="6179" w:val="left" w:leader="none"/>
          <w:tab w:pos="6803" w:val="left" w:leader="none"/>
          <w:tab w:pos="8014" w:val="left" w:leader="none"/>
          <w:tab w:pos="8547" w:val="left" w:leader="none"/>
        </w:tabs>
        <w:spacing w:line="240" w:lineRule="auto" w:before="0" w:after="0"/>
        <w:ind w:left="226" w:right="483" w:firstLine="426"/>
        <w:jc w:val="left"/>
        <w:rPr>
          <w:sz w:val="32"/>
        </w:rPr>
      </w:pPr>
      <w:r>
        <w:rPr>
          <w:sz w:val="32"/>
        </w:rPr>
        <w:t>оволодіти</w:t>
        <w:tab/>
        <w:t>м'ячем</w:t>
        <w:tab/>
        <w:t>для</w:t>
        <w:tab/>
        <w:t>подальших</w:t>
        <w:tab/>
        <w:t>дій</w:t>
        <w:tab/>
        <w:t>самому</w:t>
        <w:tab/>
        <w:t>чи</w:t>
        <w:tab/>
      </w:r>
      <w:r>
        <w:rPr>
          <w:spacing w:val="-1"/>
          <w:sz w:val="32"/>
        </w:rPr>
        <w:t>зробити</w:t>
      </w:r>
      <w:r>
        <w:rPr>
          <w:spacing w:val="-77"/>
          <w:sz w:val="32"/>
        </w:rPr>
        <w:t> </w:t>
      </w:r>
      <w:r>
        <w:rPr>
          <w:sz w:val="32"/>
        </w:rPr>
        <w:t>передачу партнеру.</w:t>
      </w:r>
    </w:p>
    <w:p>
      <w:pPr>
        <w:pStyle w:val="BodyText"/>
        <w:ind w:right="481" w:firstLine="425"/>
      </w:pPr>
      <w:r>
        <w:rPr/>
        <w:t>У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досить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створювати</w:t>
      </w:r>
      <w:r>
        <w:rPr>
          <w:spacing w:val="1"/>
        </w:rPr>
        <w:t> </w:t>
      </w:r>
      <w:r>
        <w:rPr/>
        <w:t>перешкоду</w:t>
      </w:r>
      <w:r>
        <w:rPr>
          <w:spacing w:val="1"/>
        </w:rPr>
        <w:t> </w:t>
      </w:r>
      <w:r>
        <w:rPr/>
        <w:t>атакуючим.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протидіяти</w:t>
      </w:r>
      <w:r>
        <w:rPr>
          <w:spacing w:val="1"/>
        </w:rPr>
        <w:t> </w:t>
      </w:r>
      <w:r>
        <w:rPr/>
        <w:t>передачі,</w:t>
      </w:r>
      <w:r>
        <w:rPr>
          <w:spacing w:val="1"/>
        </w:rPr>
        <w:t> </w:t>
      </w:r>
      <w:r>
        <w:rPr/>
        <w:t>удару,</w:t>
      </w:r>
      <w:r>
        <w:rPr>
          <w:spacing w:val="1"/>
        </w:rPr>
        <w:t> </w:t>
      </w:r>
      <w:r>
        <w:rPr/>
        <w:t>веденню,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розташовується у безпосередній близькості від гравця, який володіє</w:t>
      </w:r>
      <w:r>
        <w:rPr>
          <w:spacing w:val="1"/>
        </w:rPr>
        <w:t> </w:t>
      </w:r>
      <w:r>
        <w:rPr/>
        <w:t>м'ячем, і перекриває зону найбільш гострої передачі, небезпечного</w:t>
      </w:r>
      <w:r>
        <w:rPr>
          <w:spacing w:val="1"/>
        </w:rPr>
        <w:t> </w:t>
      </w:r>
      <w:r>
        <w:rPr/>
        <w:t>удару по воротах чи намагається відтіснити суперника до бічної</w:t>
      </w:r>
      <w:r>
        <w:rPr>
          <w:spacing w:val="1"/>
        </w:rPr>
        <w:t> </w:t>
      </w:r>
      <w:r>
        <w:rPr/>
        <w:t>лінії.</w:t>
      </w:r>
    </w:p>
    <w:p>
      <w:pPr>
        <w:pStyle w:val="BodyText"/>
        <w:ind w:left="0"/>
        <w:jc w:val="left"/>
      </w:pPr>
    </w:p>
    <w:p>
      <w:pPr>
        <w:pStyle w:val="Heading2"/>
        <w:ind w:left="3688"/>
        <w:jc w:val="both"/>
      </w:pPr>
      <w:r>
        <w:rPr/>
        <w:t>Групова</w:t>
      </w:r>
      <w:r>
        <w:rPr>
          <w:spacing w:val="-5"/>
        </w:rPr>
        <w:t> </w:t>
      </w:r>
      <w:r>
        <w:rPr/>
        <w:t>тактика</w:t>
      </w:r>
    </w:p>
    <w:p>
      <w:pPr>
        <w:pStyle w:val="BodyText"/>
        <w:spacing w:before="1"/>
        <w:ind w:right="481" w:firstLine="426"/>
      </w:pPr>
      <w:r>
        <w:rPr/>
        <w:t>Групова тактика передбачає взаємодію двох чи більше гравців з</w:t>
      </w:r>
      <w:r>
        <w:rPr>
          <w:spacing w:val="1"/>
        </w:rPr>
        <w:t> </w:t>
      </w:r>
      <w:r>
        <w:rPr/>
        <w:t>метою протидії супернику в його атакуючих зусиллях. До групових</w:t>
      </w:r>
      <w:r>
        <w:rPr>
          <w:spacing w:val="1"/>
        </w:rPr>
        <w:t> </w:t>
      </w:r>
      <w:r>
        <w:rPr/>
        <w:t>тактичних дій відносяться: підстраховка, переключення і груповий</w:t>
      </w:r>
      <w:r>
        <w:rPr>
          <w:spacing w:val="1"/>
        </w:rPr>
        <w:t> </w:t>
      </w:r>
      <w:r>
        <w:rPr/>
        <w:t>відбір м'яча. Суть підстраховки полягає у створенні короткочасної</w:t>
      </w:r>
      <w:r>
        <w:rPr>
          <w:spacing w:val="1"/>
        </w:rPr>
        <w:t> </w:t>
      </w:r>
      <w:r>
        <w:rPr/>
        <w:t>чисельної</w:t>
      </w:r>
      <w:r>
        <w:rPr>
          <w:spacing w:val="-2"/>
        </w:rPr>
        <w:t> </w:t>
      </w:r>
      <w:r>
        <w:rPr/>
        <w:t>переваги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зоні дії</w:t>
      </w:r>
      <w:r>
        <w:rPr>
          <w:spacing w:val="-1"/>
        </w:rPr>
        <w:t> </w:t>
      </w:r>
      <w:r>
        <w:rPr/>
        <w:t>атакуючого</w:t>
      </w:r>
      <w:r>
        <w:rPr>
          <w:spacing w:val="-3"/>
        </w:rPr>
        <w:t> </w:t>
      </w:r>
      <w:r>
        <w:rPr/>
        <w:t>гравця з</w:t>
      </w:r>
      <w:r>
        <w:rPr>
          <w:spacing w:val="-3"/>
        </w:rPr>
        <w:t> </w:t>
      </w:r>
      <w:r>
        <w:rPr/>
        <w:t>м'ячем.</w:t>
      </w:r>
    </w:p>
    <w:p>
      <w:pPr>
        <w:pStyle w:val="BodyText"/>
        <w:ind w:right="483" w:firstLine="426"/>
      </w:pPr>
      <w:r>
        <w:rPr/>
        <w:t>Підстраховку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виконує</w:t>
      </w:r>
      <w:r>
        <w:rPr>
          <w:spacing w:val="1"/>
        </w:rPr>
        <w:t> </w:t>
      </w:r>
      <w:r>
        <w:rPr/>
        <w:t>вільний</w:t>
      </w:r>
      <w:r>
        <w:rPr>
          <w:spacing w:val="1"/>
        </w:rPr>
        <w:t> </w:t>
      </w:r>
      <w:r>
        <w:rPr/>
        <w:t>центральний</w:t>
      </w:r>
      <w:r>
        <w:rPr>
          <w:spacing w:val="1"/>
        </w:rPr>
        <w:t> </w:t>
      </w:r>
      <w:r>
        <w:rPr/>
        <w:t>захисник. На інших лініях цю роль виконує найближчий гравець. 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відбору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найближчий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займає</w:t>
      </w:r>
      <w:r>
        <w:rPr>
          <w:spacing w:val="1"/>
        </w:rPr>
        <w:t> </w:t>
      </w:r>
      <w:r>
        <w:rPr/>
        <w:t>позицію,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дозволила</w:t>
      </w:r>
      <w:r>
        <w:rPr>
          <w:spacing w:val="1"/>
        </w:rPr>
        <w:t> </w:t>
      </w:r>
      <w:r>
        <w:rPr/>
        <w:t>б</w:t>
      </w:r>
      <w:r>
        <w:rPr>
          <w:spacing w:val="1"/>
        </w:rPr>
        <w:t> </w:t>
      </w:r>
      <w:r>
        <w:rPr/>
        <w:t>перекрити</w:t>
      </w:r>
      <w:r>
        <w:rPr>
          <w:spacing w:val="1"/>
        </w:rPr>
        <w:t> </w:t>
      </w:r>
      <w:r>
        <w:rPr/>
        <w:t>можливий</w:t>
      </w:r>
      <w:r>
        <w:rPr>
          <w:spacing w:val="1"/>
        </w:rPr>
        <w:t> </w:t>
      </w:r>
      <w:r>
        <w:rPr/>
        <w:t>напрямок</w:t>
      </w:r>
      <w:r>
        <w:rPr>
          <w:spacing w:val="1"/>
        </w:rPr>
        <w:t> </w:t>
      </w:r>
      <w:r>
        <w:rPr/>
        <w:t>передачі,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обведення.</w:t>
      </w:r>
    </w:p>
    <w:p>
      <w:pPr>
        <w:pStyle w:val="BodyText"/>
        <w:ind w:right="483" w:firstLine="425"/>
      </w:pPr>
      <w:r>
        <w:rPr/>
        <w:t>Підстраховка є справжнім тактичним прийомом у нейтралізації</w:t>
      </w:r>
      <w:r>
        <w:rPr>
          <w:spacing w:val="1"/>
        </w:rPr>
        <w:t> </w:t>
      </w:r>
      <w:r>
        <w:rPr>
          <w:spacing w:val="-5"/>
        </w:rPr>
        <w:t>атакуючих</w:t>
      </w:r>
      <w:r>
        <w:rPr>
          <w:spacing w:val="-15"/>
        </w:rPr>
        <w:t> </w:t>
      </w:r>
      <w:r>
        <w:rPr>
          <w:spacing w:val="-5"/>
        </w:rPr>
        <w:t>комбінацій:</w:t>
      </w:r>
      <w:r>
        <w:rPr>
          <w:spacing w:val="-15"/>
        </w:rPr>
        <w:t> </w:t>
      </w:r>
      <w:r>
        <w:rPr>
          <w:spacing w:val="-5"/>
        </w:rPr>
        <w:t>"гра</w:t>
      </w:r>
      <w:r>
        <w:rPr>
          <w:spacing w:val="-15"/>
        </w:rPr>
        <w:t> </w:t>
      </w:r>
      <w:r>
        <w:rPr>
          <w:spacing w:val="-5"/>
        </w:rPr>
        <w:t>в</w:t>
      </w:r>
      <w:r>
        <w:rPr>
          <w:spacing w:val="-15"/>
        </w:rPr>
        <w:t> </w:t>
      </w:r>
      <w:r>
        <w:rPr>
          <w:spacing w:val="-5"/>
        </w:rPr>
        <w:t>стінку",</w:t>
      </w:r>
      <w:r>
        <w:rPr>
          <w:spacing w:val="-14"/>
        </w:rPr>
        <w:t> </w:t>
      </w:r>
      <w:r>
        <w:rPr>
          <w:spacing w:val="-5"/>
        </w:rPr>
        <w:t>"передача</w:t>
      </w:r>
      <w:r>
        <w:rPr>
          <w:spacing w:val="-14"/>
        </w:rPr>
        <w:t> </w:t>
      </w:r>
      <w:r>
        <w:rPr>
          <w:spacing w:val="-5"/>
        </w:rPr>
        <w:t>в</w:t>
      </w:r>
      <w:r>
        <w:rPr>
          <w:spacing w:val="-15"/>
        </w:rPr>
        <w:t> </w:t>
      </w:r>
      <w:r>
        <w:rPr>
          <w:spacing w:val="-5"/>
        </w:rPr>
        <w:t>один</w:t>
      </w:r>
      <w:r>
        <w:rPr>
          <w:spacing w:val="-15"/>
        </w:rPr>
        <w:t> </w:t>
      </w:r>
      <w:r>
        <w:rPr>
          <w:spacing w:val="-5"/>
        </w:rPr>
        <w:t>дотик"</w:t>
      </w:r>
      <w:r>
        <w:rPr>
          <w:spacing w:val="-13"/>
        </w:rPr>
        <w:t> </w:t>
      </w:r>
      <w:r>
        <w:rPr>
          <w:spacing w:val="-4"/>
        </w:rPr>
        <w:t>тощо.</w:t>
      </w:r>
    </w:p>
    <w:p>
      <w:pPr>
        <w:pStyle w:val="BodyText"/>
        <w:ind w:right="482" w:firstLine="426"/>
      </w:pPr>
      <w:r>
        <w:rPr/>
        <w:t>Переключення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протидія</w:t>
      </w:r>
      <w:r>
        <w:rPr>
          <w:spacing w:val="1"/>
        </w:rPr>
        <w:t> </w:t>
      </w:r>
      <w:r>
        <w:rPr/>
        <w:t>атакуючій</w:t>
      </w:r>
      <w:r>
        <w:rPr>
          <w:spacing w:val="-77"/>
        </w:rPr>
        <w:t> </w:t>
      </w:r>
      <w:r>
        <w:rPr/>
        <w:t>комбінації</w:t>
      </w:r>
      <w:r>
        <w:rPr>
          <w:spacing w:val="1"/>
        </w:rPr>
        <w:t> </w:t>
      </w:r>
      <w:r>
        <w:rPr/>
        <w:t>"схрещування".</w:t>
      </w:r>
      <w:r>
        <w:rPr>
          <w:spacing w:val="1"/>
        </w:rPr>
        <w:t> </w:t>
      </w:r>
      <w:r>
        <w:rPr/>
        <w:t>Атакуючий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передається</w:t>
      </w:r>
      <w:r>
        <w:rPr>
          <w:spacing w:val="80"/>
        </w:rPr>
        <w:t> </w:t>
      </w:r>
      <w:r>
        <w:rPr/>
        <w:t>під</w:t>
      </w:r>
      <w:r>
        <w:rPr>
          <w:spacing w:val="1"/>
        </w:rPr>
        <w:t> </w:t>
      </w:r>
      <w:r>
        <w:rPr/>
        <w:t>опіку партнера, якщо він знаходиться у більш вигідній позиції, для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активної</w:t>
      </w:r>
      <w:r>
        <w:rPr>
          <w:spacing w:val="1"/>
        </w:rPr>
        <w:t> </w:t>
      </w:r>
      <w:r>
        <w:rPr/>
        <w:t>перешкоди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відбору</w:t>
      </w:r>
      <w:r>
        <w:rPr>
          <w:spacing w:val="1"/>
        </w:rPr>
        <w:t> </w:t>
      </w:r>
      <w:r>
        <w:rPr/>
        <w:t>м'яча.</w:t>
      </w:r>
      <w:r>
        <w:rPr>
          <w:spacing w:val="81"/>
        </w:rPr>
        <w:t> </w:t>
      </w:r>
      <w:r>
        <w:rPr/>
        <w:t>Дійовим</w:t>
      </w:r>
      <w:r>
        <w:rPr>
          <w:spacing w:val="1"/>
        </w:rPr>
        <w:t> </w:t>
      </w:r>
      <w:r>
        <w:rPr/>
        <w:t>прийомом</w:t>
      </w:r>
      <w:r>
        <w:rPr>
          <w:spacing w:val="52"/>
        </w:rPr>
        <w:t> </w:t>
      </w:r>
      <w:r>
        <w:rPr/>
        <w:t>фази</w:t>
      </w:r>
      <w:r>
        <w:rPr>
          <w:spacing w:val="50"/>
        </w:rPr>
        <w:t> </w:t>
      </w:r>
      <w:r>
        <w:rPr/>
        <w:t>захисту</w:t>
      </w:r>
      <w:r>
        <w:rPr>
          <w:spacing w:val="52"/>
        </w:rPr>
        <w:t> </w:t>
      </w:r>
      <w:r>
        <w:rPr/>
        <w:t>є</w:t>
      </w:r>
      <w:r>
        <w:rPr>
          <w:spacing w:val="50"/>
        </w:rPr>
        <w:t> </w:t>
      </w:r>
      <w:r>
        <w:rPr/>
        <w:t>груповий</w:t>
      </w:r>
      <w:r>
        <w:rPr>
          <w:spacing w:val="51"/>
        </w:rPr>
        <w:t> </w:t>
      </w:r>
      <w:r>
        <w:rPr/>
        <w:t>відбір</w:t>
      </w:r>
      <w:r>
        <w:rPr>
          <w:spacing w:val="52"/>
        </w:rPr>
        <w:t> </w:t>
      </w:r>
      <w:r>
        <w:rPr/>
        <w:t>м'яча.</w:t>
      </w:r>
      <w:r>
        <w:rPr>
          <w:spacing w:val="51"/>
        </w:rPr>
        <w:t> </w:t>
      </w:r>
      <w:r>
        <w:rPr/>
        <w:t>Його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2" w:hanging="1"/>
      </w:pPr>
      <w:r>
        <w:rPr/>
        <w:t>використовують у переміщеннях нападаючих, створенні штучного</w:t>
      </w:r>
      <w:r>
        <w:rPr>
          <w:spacing w:val="1"/>
        </w:rPr>
        <w:t> </w:t>
      </w:r>
      <w:r>
        <w:rPr/>
        <w:t>положення "поза грою", а також за умов зонної системи захисту.</w:t>
      </w:r>
      <w:r>
        <w:rPr>
          <w:spacing w:val="1"/>
        </w:rPr>
        <w:t> </w:t>
      </w:r>
      <w:r>
        <w:rPr/>
        <w:t>Груповий відбір м'яча вимагає узгоджених дій гравців, їх належної</w:t>
      </w:r>
      <w:r>
        <w:rPr>
          <w:spacing w:val="1"/>
        </w:rPr>
        <w:t> </w:t>
      </w:r>
      <w:r>
        <w:rPr/>
        <w:t>технічної</w:t>
      </w:r>
      <w:r>
        <w:rPr>
          <w:spacing w:val="-1"/>
        </w:rPr>
        <w:t> </w:t>
      </w:r>
      <w:r>
        <w:rPr/>
        <w:t>та</w:t>
      </w:r>
      <w:r>
        <w:rPr>
          <w:spacing w:val="-2"/>
        </w:rPr>
        <w:t> </w:t>
      </w:r>
      <w:r>
        <w:rPr/>
        <w:t>функціональної</w:t>
      </w:r>
      <w:r>
        <w:rPr>
          <w:spacing w:val="-1"/>
        </w:rPr>
        <w:t> </w:t>
      </w:r>
      <w:r>
        <w:rPr/>
        <w:t>підготовленості.</w:t>
      </w:r>
    </w:p>
    <w:p>
      <w:pPr>
        <w:pStyle w:val="BodyText"/>
        <w:ind w:left="0"/>
        <w:jc w:val="left"/>
      </w:pPr>
    </w:p>
    <w:p>
      <w:pPr>
        <w:pStyle w:val="Heading2"/>
        <w:ind w:left="3567"/>
        <w:jc w:val="both"/>
      </w:pPr>
      <w:r>
        <w:rPr/>
        <w:t>Командна</w:t>
      </w:r>
      <w:r>
        <w:rPr>
          <w:spacing w:val="-5"/>
        </w:rPr>
        <w:t> </w:t>
      </w:r>
      <w:r>
        <w:rPr/>
        <w:t>тактика</w:t>
      </w:r>
    </w:p>
    <w:p>
      <w:pPr>
        <w:pStyle w:val="BodyText"/>
        <w:spacing w:before="1"/>
        <w:ind w:right="482" w:firstLine="567"/>
      </w:pPr>
      <w:r>
        <w:rPr/>
        <w:t>Командна тактика у фазі відбору м'яча зводиться до організації</w:t>
      </w:r>
      <w:r>
        <w:rPr>
          <w:spacing w:val="1"/>
        </w:rPr>
        <w:t> </w:t>
      </w:r>
      <w:r>
        <w:rPr/>
        <w:t>колективної взаємодії, яка дозволяє позбавити суперника переваги в</w:t>
      </w:r>
      <w:r>
        <w:rPr>
          <w:spacing w:val="-77"/>
        </w:rPr>
        <w:t> </w:t>
      </w:r>
      <w:r>
        <w:rPr/>
        <w:t>ігровому</w:t>
      </w:r>
      <w:r>
        <w:rPr>
          <w:spacing w:val="1"/>
        </w:rPr>
        <w:t> </w:t>
      </w:r>
      <w:r>
        <w:rPr/>
        <w:t>просторі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можливості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прицільні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воротах. Командна тактика передбачає швидку концентрацію сил у</w:t>
      </w:r>
      <w:r>
        <w:rPr>
          <w:spacing w:val="1"/>
        </w:rPr>
        <w:t> </w:t>
      </w:r>
      <w:r>
        <w:rPr/>
        <w:t>небезпечній зоні, перегрупування і забезпечення взаємостраховки</w:t>
      </w:r>
      <w:r>
        <w:rPr>
          <w:spacing w:val="1"/>
        </w:rPr>
        <w:t> </w:t>
      </w:r>
      <w:r>
        <w:rPr/>
        <w:t>захисних</w:t>
      </w:r>
      <w:r>
        <w:rPr>
          <w:spacing w:val="1"/>
        </w:rPr>
        <w:t> </w:t>
      </w:r>
      <w:r>
        <w:rPr/>
        <w:t>ліній.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протидії</w:t>
      </w:r>
      <w:r>
        <w:rPr>
          <w:spacing w:val="1"/>
        </w:rPr>
        <w:t> </w:t>
      </w:r>
      <w:r>
        <w:rPr/>
        <w:t>швидкому</w:t>
      </w:r>
      <w:r>
        <w:rPr>
          <w:spacing w:val="1"/>
        </w:rPr>
        <w:t> </w:t>
      </w:r>
      <w:r>
        <w:rPr/>
        <w:t>наступу</w:t>
      </w:r>
      <w:r>
        <w:rPr>
          <w:spacing w:val="1"/>
        </w:rPr>
        <w:t> </w:t>
      </w:r>
      <w:r>
        <w:rPr/>
        <w:t>доцільно</w:t>
      </w:r>
      <w:r>
        <w:rPr>
          <w:spacing w:val="1"/>
        </w:rPr>
        <w:t> </w:t>
      </w:r>
      <w:r>
        <w:rPr/>
        <w:t>використовувати активний спосіб захисту. Під час втрати м'яча на</w:t>
      </w:r>
      <w:r>
        <w:rPr>
          <w:spacing w:val="1"/>
        </w:rPr>
        <w:t> </w:t>
      </w:r>
      <w:r>
        <w:rPr/>
        <w:t>половині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негайно</w:t>
      </w:r>
      <w:r>
        <w:rPr>
          <w:spacing w:val="1"/>
        </w:rPr>
        <w:t> </w:t>
      </w:r>
      <w:r>
        <w:rPr/>
        <w:t>переключаються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захисних</w:t>
      </w:r>
      <w:r>
        <w:rPr>
          <w:spacing w:val="1"/>
        </w:rPr>
        <w:t> </w:t>
      </w:r>
      <w:r>
        <w:rPr/>
        <w:t>функцій,</w:t>
      </w:r>
      <w:r>
        <w:rPr>
          <w:spacing w:val="1"/>
        </w:rPr>
        <w:t> </w:t>
      </w:r>
      <w:r>
        <w:rPr/>
        <w:t>намагаючись</w:t>
      </w:r>
      <w:r>
        <w:rPr>
          <w:spacing w:val="1"/>
        </w:rPr>
        <w:t> </w:t>
      </w:r>
      <w:r>
        <w:rPr/>
        <w:t>відібрати</w:t>
      </w:r>
      <w:r>
        <w:rPr>
          <w:spacing w:val="1"/>
        </w:rPr>
        <w:t> </w:t>
      </w:r>
      <w:r>
        <w:rPr/>
        <w:t>м'яч</w:t>
      </w:r>
      <w:r>
        <w:rPr>
          <w:spacing w:val="8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початку</w:t>
      </w:r>
      <w:r>
        <w:rPr>
          <w:spacing w:val="-2"/>
        </w:rPr>
        <w:t> </w:t>
      </w:r>
      <w:r>
        <w:rPr/>
        <w:t>організації атаки</w:t>
      </w:r>
      <w:r>
        <w:rPr>
          <w:spacing w:val="-1"/>
        </w:rPr>
        <w:t> </w:t>
      </w:r>
      <w:r>
        <w:rPr/>
        <w:t>суперника.</w:t>
      </w:r>
    </w:p>
    <w:p>
      <w:pPr>
        <w:pStyle w:val="BodyText"/>
        <w:ind w:right="481" w:firstLine="567"/>
      </w:pPr>
      <w:r>
        <w:rPr>
          <w:spacing w:val="-3"/>
        </w:rPr>
        <w:t>Під</w:t>
      </w:r>
      <w:r>
        <w:rPr>
          <w:spacing w:val="-16"/>
        </w:rPr>
        <w:t> </w:t>
      </w:r>
      <w:r>
        <w:rPr>
          <w:spacing w:val="-3"/>
        </w:rPr>
        <w:t>час</w:t>
      </w:r>
      <w:r>
        <w:rPr>
          <w:spacing w:val="-16"/>
        </w:rPr>
        <w:t> </w:t>
      </w:r>
      <w:r>
        <w:rPr>
          <w:spacing w:val="-3"/>
        </w:rPr>
        <w:t>здійснення</w:t>
      </w:r>
      <w:r>
        <w:rPr>
          <w:spacing w:val="-17"/>
        </w:rPr>
        <w:t> </w:t>
      </w:r>
      <w:r>
        <w:rPr>
          <w:spacing w:val="-3"/>
        </w:rPr>
        <w:t>командних</w:t>
      </w:r>
      <w:r>
        <w:rPr>
          <w:spacing w:val="-16"/>
        </w:rPr>
        <w:t> </w:t>
      </w:r>
      <w:r>
        <w:rPr>
          <w:spacing w:val="-3"/>
        </w:rPr>
        <w:t>дій</w:t>
      </w:r>
      <w:r>
        <w:rPr>
          <w:spacing w:val="-17"/>
        </w:rPr>
        <w:t> </w:t>
      </w:r>
      <w:r>
        <w:rPr>
          <w:spacing w:val="-3"/>
        </w:rPr>
        <w:t>проти</w:t>
      </w:r>
      <w:r>
        <w:rPr>
          <w:spacing w:val="-16"/>
        </w:rPr>
        <w:t> </w:t>
      </w:r>
      <w:r>
        <w:rPr>
          <w:spacing w:val="-3"/>
        </w:rPr>
        <w:t>поступового</w:t>
      </w:r>
      <w:r>
        <w:rPr>
          <w:spacing w:val="-16"/>
        </w:rPr>
        <w:t> </w:t>
      </w:r>
      <w:r>
        <w:rPr>
          <w:spacing w:val="-2"/>
        </w:rPr>
        <w:t>позиційного</w:t>
      </w:r>
      <w:r>
        <w:rPr>
          <w:spacing w:val="-78"/>
        </w:rPr>
        <w:t> </w:t>
      </w:r>
      <w:r>
        <w:rPr/>
        <w:t>нападу</w:t>
      </w:r>
      <w:r>
        <w:rPr>
          <w:spacing w:val="1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відходять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половину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активної</w:t>
      </w:r>
      <w:r>
        <w:rPr>
          <w:spacing w:val="1"/>
        </w:rPr>
        <w:t> </w:t>
      </w:r>
      <w:r>
        <w:rPr/>
        <w:t>боротьби за м'яч. Гравці оборони концентруються у напрямку атаки</w:t>
      </w:r>
      <w:r>
        <w:rPr>
          <w:spacing w:val="1"/>
        </w:rPr>
        <w:t> </w:t>
      </w:r>
      <w:r>
        <w:rPr/>
        <w:t>чи розосередження нападаючих по фронту і беруть активну участь у</w:t>
      </w:r>
      <w:r>
        <w:rPr>
          <w:spacing w:val="-77"/>
        </w:rPr>
        <w:t> </w:t>
      </w:r>
      <w:r>
        <w:rPr/>
        <w:t>боротьбі</w:t>
      </w:r>
      <w:r>
        <w:rPr>
          <w:spacing w:val="-2"/>
        </w:rPr>
        <w:t> </w:t>
      </w:r>
      <w:r>
        <w:rPr/>
        <w:t>за м'яч</w:t>
      </w:r>
      <w:r>
        <w:rPr>
          <w:spacing w:val="-2"/>
        </w:rPr>
        <w:t> </w:t>
      </w:r>
      <w:r>
        <w:rPr/>
        <w:t>з</w:t>
      </w:r>
      <w:r>
        <w:rPr>
          <w:spacing w:val="-2"/>
        </w:rPr>
        <w:t> </w:t>
      </w:r>
      <w:r>
        <w:rPr/>
        <w:t>обов’язковою</w:t>
      </w:r>
      <w:r>
        <w:rPr>
          <w:spacing w:val="-3"/>
        </w:rPr>
        <w:t> </w:t>
      </w:r>
      <w:r>
        <w:rPr/>
        <w:t>організацією</w:t>
      </w:r>
      <w:r>
        <w:rPr>
          <w:spacing w:val="-2"/>
        </w:rPr>
        <w:t> </w:t>
      </w:r>
      <w:r>
        <w:rPr/>
        <w:t>підстраховки.</w:t>
      </w:r>
    </w:p>
    <w:p>
      <w:pPr>
        <w:pStyle w:val="BodyText"/>
        <w:ind w:right="483" w:firstLine="567"/>
      </w:pPr>
      <w:r>
        <w:rPr/>
        <w:t>Командні дії в обороні організовуються за допомогою певних</w:t>
      </w:r>
      <w:r>
        <w:rPr>
          <w:spacing w:val="1"/>
        </w:rPr>
        <w:t> </w:t>
      </w:r>
      <w:r>
        <w:rPr/>
        <w:t>систем</w:t>
      </w:r>
      <w:r>
        <w:rPr>
          <w:spacing w:val="1"/>
        </w:rPr>
        <w:t> </w:t>
      </w:r>
      <w:r>
        <w:rPr/>
        <w:t>захисту.</w:t>
      </w:r>
      <w:r>
        <w:rPr>
          <w:spacing w:val="1"/>
        </w:rPr>
        <w:t> </w:t>
      </w:r>
      <w:r>
        <w:rPr/>
        <w:t>Розрізнюють</w:t>
      </w:r>
      <w:r>
        <w:rPr>
          <w:spacing w:val="1"/>
        </w:rPr>
        <w:t> </w:t>
      </w:r>
      <w:r>
        <w:rPr/>
        <w:t>персональну,</w:t>
      </w:r>
      <w:r>
        <w:rPr>
          <w:spacing w:val="1"/>
        </w:rPr>
        <w:t> </w:t>
      </w:r>
      <w:r>
        <w:rPr/>
        <w:t>зонну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комбіновану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захисту.</w:t>
      </w:r>
      <w:r>
        <w:rPr>
          <w:spacing w:val="1"/>
        </w:rPr>
        <w:t> </w:t>
      </w:r>
      <w:r>
        <w:rPr/>
        <w:t>Персональна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така</w:t>
      </w:r>
      <w:r>
        <w:rPr>
          <w:spacing w:val="81"/>
        </w:rPr>
        <w:t> </w:t>
      </w:r>
      <w:r>
        <w:rPr/>
        <w:t>організація</w:t>
      </w:r>
      <w:r>
        <w:rPr>
          <w:spacing w:val="-77"/>
        </w:rPr>
        <w:t> </w:t>
      </w:r>
      <w:r>
        <w:rPr/>
        <w:t>захисту, коли кожний гравець особисто відповідає за дорученого</w:t>
      </w:r>
      <w:r>
        <w:rPr>
          <w:spacing w:val="1"/>
        </w:rPr>
        <w:t> </w:t>
      </w:r>
      <w:r>
        <w:rPr/>
        <w:t>йому суперника і контролює його дії незалежно від того, грає він з</w:t>
      </w:r>
      <w:r>
        <w:rPr>
          <w:spacing w:val="1"/>
        </w:rPr>
        <w:t> </w:t>
      </w:r>
      <w:r>
        <w:rPr/>
        <w:t>м'ячем</w:t>
      </w:r>
      <w:r>
        <w:rPr>
          <w:spacing w:val="-3"/>
        </w:rPr>
        <w:t> </w:t>
      </w:r>
      <w:r>
        <w:rPr/>
        <w:t>чи ні.</w:t>
      </w:r>
    </w:p>
    <w:p>
      <w:pPr>
        <w:pStyle w:val="BodyText"/>
        <w:ind w:right="482" w:firstLine="567"/>
      </w:pPr>
      <w:r>
        <w:rPr/>
        <w:t>Позитивні</w:t>
      </w:r>
      <w:r>
        <w:rPr>
          <w:spacing w:val="1"/>
        </w:rPr>
        <w:t> </w:t>
      </w:r>
      <w:r>
        <w:rPr/>
        <w:t>сторони</w:t>
      </w:r>
      <w:r>
        <w:rPr>
          <w:spacing w:val="1"/>
        </w:rPr>
        <w:t> </w:t>
      </w:r>
      <w:r>
        <w:rPr/>
        <w:t>персональної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захисту:</w:t>
      </w:r>
      <w:r>
        <w:rPr>
          <w:spacing w:val="1"/>
        </w:rPr>
        <w:t> </w:t>
      </w:r>
      <w:r>
        <w:rPr/>
        <w:t>висока</w:t>
      </w:r>
      <w:r>
        <w:rPr>
          <w:spacing w:val="1"/>
        </w:rPr>
        <w:t> </w:t>
      </w:r>
      <w:r>
        <w:rPr/>
        <w:t>особиста</w:t>
      </w:r>
      <w:r>
        <w:rPr>
          <w:spacing w:val="1"/>
        </w:rPr>
        <w:t> </w:t>
      </w:r>
      <w:r>
        <w:rPr/>
        <w:t>відповідальність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активна</w:t>
      </w:r>
      <w:r>
        <w:rPr>
          <w:spacing w:val="1"/>
        </w:rPr>
        <w:t> </w:t>
      </w:r>
      <w:r>
        <w:rPr/>
        <w:t>боротьба</w:t>
      </w:r>
      <w:r>
        <w:rPr>
          <w:spacing w:val="1"/>
        </w:rPr>
        <w:t> </w:t>
      </w:r>
      <w:r>
        <w:rPr/>
        <w:t>проти</w:t>
      </w:r>
      <w:r>
        <w:rPr>
          <w:spacing w:val="1"/>
        </w:rPr>
        <w:t> </w:t>
      </w:r>
      <w:r>
        <w:rPr/>
        <w:t>кожного</w:t>
      </w:r>
      <w:r>
        <w:rPr>
          <w:spacing w:val="1"/>
        </w:rPr>
        <w:t> </w:t>
      </w:r>
      <w:r>
        <w:rPr/>
        <w:t>нападаючого; раціональне використання сил команди; позбавлення</w:t>
      </w:r>
      <w:r>
        <w:rPr>
          <w:spacing w:val="1"/>
        </w:rPr>
        <w:t> </w:t>
      </w:r>
      <w:r>
        <w:rPr/>
        <w:t>суперника</w:t>
      </w:r>
      <w:r>
        <w:rPr>
          <w:spacing w:val="-1"/>
        </w:rPr>
        <w:t> </w:t>
      </w:r>
      <w:r>
        <w:rPr/>
        <w:t>вільного</w:t>
      </w:r>
      <w:r>
        <w:rPr>
          <w:spacing w:val="1"/>
        </w:rPr>
        <w:t> </w:t>
      </w:r>
      <w:r>
        <w:rPr/>
        <w:t>ігрового</w:t>
      </w:r>
      <w:r>
        <w:rPr>
          <w:spacing w:val="-2"/>
        </w:rPr>
        <w:t> </w:t>
      </w:r>
      <w:r>
        <w:rPr/>
        <w:t>простору.</w:t>
      </w:r>
    </w:p>
    <w:p>
      <w:pPr>
        <w:pStyle w:val="BodyText"/>
        <w:ind w:right="482" w:firstLine="567"/>
      </w:pPr>
      <w:r>
        <w:rPr/>
        <w:t>До негативних сторін цієї системи можна віднести: можливість</w:t>
      </w:r>
      <w:r>
        <w:rPr>
          <w:spacing w:val="1"/>
        </w:rPr>
        <w:t> </w:t>
      </w:r>
      <w:r>
        <w:rPr/>
        <w:t>звільнення</w:t>
      </w:r>
      <w:r>
        <w:rPr>
          <w:spacing w:val="1"/>
        </w:rPr>
        <w:t> </w:t>
      </w:r>
      <w:r>
        <w:rPr/>
        <w:t>зони,</w:t>
      </w:r>
      <w:r>
        <w:rPr>
          <w:spacing w:val="1"/>
        </w:rPr>
        <w:t> </w:t>
      </w:r>
      <w:r>
        <w:rPr/>
        <w:t>небезпечної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розвитку,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завершення</w:t>
      </w:r>
      <w:r>
        <w:rPr>
          <w:spacing w:val="1"/>
        </w:rPr>
        <w:t> </w:t>
      </w:r>
      <w:r>
        <w:rPr/>
        <w:t>атаки;</w:t>
      </w:r>
      <w:r>
        <w:rPr>
          <w:spacing w:val="1"/>
        </w:rPr>
        <w:t> </w:t>
      </w:r>
      <w:r>
        <w:rPr/>
        <w:t>небезпека</w:t>
      </w:r>
      <w:r>
        <w:rPr>
          <w:spacing w:val="1"/>
        </w:rPr>
        <w:t> </w:t>
      </w:r>
      <w:r>
        <w:rPr/>
        <w:t>індивідуального</w:t>
      </w:r>
      <w:r>
        <w:rPr>
          <w:spacing w:val="1"/>
        </w:rPr>
        <w:t> </w:t>
      </w:r>
      <w:r>
        <w:rPr/>
        <w:t>обігравання</w:t>
      </w:r>
      <w:r>
        <w:rPr>
          <w:spacing w:val="1"/>
        </w:rPr>
        <w:t> </w:t>
      </w:r>
      <w:r>
        <w:rPr/>
        <w:t>нападаючим</w:t>
      </w:r>
      <w:r>
        <w:rPr>
          <w:spacing w:val="1"/>
        </w:rPr>
        <w:t> </w:t>
      </w:r>
      <w:r>
        <w:rPr/>
        <w:t>захисника;</w:t>
      </w:r>
      <w:r>
        <w:rPr>
          <w:spacing w:val="-77"/>
        </w:rPr>
        <w:t> </w:t>
      </w:r>
      <w:r>
        <w:rPr/>
        <w:t>складність здійснення підстраховки й організації контратаки після</w:t>
      </w:r>
      <w:r>
        <w:rPr>
          <w:spacing w:val="1"/>
        </w:rPr>
        <w:t> </w:t>
      </w:r>
      <w:r>
        <w:rPr/>
        <w:t>оволодіння м'ячем. За умови зонної системи гравці захисної лінії</w:t>
      </w:r>
      <w:r>
        <w:rPr>
          <w:spacing w:val="1"/>
        </w:rPr>
        <w:t> </w:t>
      </w:r>
      <w:r>
        <w:rPr/>
        <w:t>контролюють</w:t>
      </w:r>
      <w:r>
        <w:rPr>
          <w:spacing w:val="1"/>
        </w:rPr>
        <w:t> </w:t>
      </w:r>
      <w:r>
        <w:rPr/>
        <w:t>певну</w:t>
      </w:r>
      <w:r>
        <w:rPr>
          <w:spacing w:val="1"/>
        </w:rPr>
        <w:t> </w:t>
      </w:r>
      <w:r>
        <w:rPr/>
        <w:t>ділянку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вступають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єдиноборство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будь-яким</w:t>
      </w:r>
      <w:r>
        <w:rPr>
          <w:spacing w:val="-1"/>
        </w:rPr>
        <w:t> </w:t>
      </w:r>
      <w:r>
        <w:rPr/>
        <w:t>суперником</w:t>
      </w:r>
      <w:r>
        <w:rPr>
          <w:spacing w:val="-3"/>
        </w:rPr>
        <w:t> </w:t>
      </w:r>
      <w:r>
        <w:rPr/>
        <w:t>у</w:t>
      </w:r>
      <w:r>
        <w:rPr>
          <w:spacing w:val="-1"/>
        </w:rPr>
        <w:t> </w:t>
      </w:r>
      <w:r>
        <w:rPr/>
        <w:t>межах</w:t>
      </w:r>
      <w:r>
        <w:rPr>
          <w:spacing w:val="-1"/>
        </w:rPr>
        <w:t> </w:t>
      </w:r>
      <w:r>
        <w:rPr/>
        <w:t>зони.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line="247" w:lineRule="auto" w:before="71"/>
        <w:ind w:right="484" w:firstLine="567"/>
      </w:pPr>
      <w:r>
        <w:rPr/>
        <w:t>Ця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дозволяє</w:t>
      </w:r>
      <w:r>
        <w:rPr>
          <w:spacing w:val="1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перейти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захисту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наступу, створити чисельну перевагу на головному напрямку атаки</w:t>
      </w:r>
      <w:r>
        <w:rPr>
          <w:spacing w:val="1"/>
        </w:rPr>
        <w:t> </w:t>
      </w:r>
      <w:r>
        <w:rPr/>
        <w:t>суперника.</w:t>
      </w:r>
    </w:p>
    <w:p>
      <w:pPr>
        <w:pStyle w:val="BodyText"/>
        <w:spacing w:line="247" w:lineRule="auto" w:before="3"/>
        <w:ind w:right="481" w:firstLine="567"/>
      </w:pPr>
      <w:r>
        <w:rPr/>
        <w:t>Зонна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певні</w:t>
      </w:r>
      <w:r>
        <w:rPr>
          <w:spacing w:val="1"/>
        </w:rPr>
        <w:t> </w:t>
      </w:r>
      <w:r>
        <w:rPr/>
        <w:t>недоліки:</w:t>
      </w:r>
      <w:r>
        <w:rPr>
          <w:spacing w:val="1"/>
        </w:rPr>
        <w:t> </w:t>
      </w:r>
      <w:r>
        <w:rPr/>
        <w:t>можливість</w:t>
      </w:r>
      <w:r>
        <w:rPr>
          <w:spacing w:val="1"/>
        </w:rPr>
        <w:t> </w:t>
      </w:r>
      <w:r>
        <w:rPr/>
        <w:t>чисельної</w:t>
      </w:r>
      <w:r>
        <w:rPr>
          <w:spacing w:val="1"/>
        </w:rPr>
        <w:t> </w:t>
      </w:r>
      <w:r>
        <w:rPr>
          <w:spacing w:val="-2"/>
        </w:rPr>
        <w:t>переваги</w:t>
      </w:r>
      <w:r>
        <w:rPr>
          <w:spacing w:val="-15"/>
        </w:rPr>
        <w:t> </w:t>
      </w:r>
      <w:r>
        <w:rPr>
          <w:spacing w:val="-1"/>
        </w:rPr>
        <w:t>суперника</w:t>
      </w:r>
      <w:r>
        <w:rPr>
          <w:spacing w:val="-13"/>
        </w:rPr>
        <w:t> </w:t>
      </w:r>
      <w:r>
        <w:rPr>
          <w:spacing w:val="-1"/>
        </w:rPr>
        <w:t>в</w:t>
      </w:r>
      <w:r>
        <w:rPr>
          <w:spacing w:val="-13"/>
        </w:rPr>
        <w:t> </w:t>
      </w:r>
      <w:r>
        <w:rPr>
          <w:spacing w:val="-1"/>
        </w:rPr>
        <w:t>окремих</w:t>
      </w:r>
      <w:r>
        <w:rPr>
          <w:spacing w:val="-13"/>
        </w:rPr>
        <w:t> </w:t>
      </w:r>
      <w:r>
        <w:rPr>
          <w:spacing w:val="-1"/>
        </w:rPr>
        <w:t>зонах;</w:t>
      </w:r>
      <w:r>
        <w:rPr>
          <w:spacing w:val="-12"/>
        </w:rPr>
        <w:t> </w:t>
      </w:r>
      <w:r>
        <w:rPr>
          <w:spacing w:val="-1"/>
        </w:rPr>
        <w:t>можливість</w:t>
      </w:r>
      <w:r>
        <w:rPr>
          <w:spacing w:val="-13"/>
        </w:rPr>
        <w:t> </w:t>
      </w:r>
      <w:r>
        <w:rPr>
          <w:spacing w:val="-1"/>
        </w:rPr>
        <w:t>вільного</w:t>
      </w:r>
      <w:r>
        <w:rPr>
          <w:spacing w:val="-13"/>
        </w:rPr>
        <w:t> </w:t>
      </w:r>
      <w:r>
        <w:rPr>
          <w:spacing w:val="-1"/>
        </w:rPr>
        <w:t>отримання</w:t>
      </w:r>
      <w:r>
        <w:rPr>
          <w:spacing w:val="-77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суперником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пересування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м'ячем;</w:t>
      </w:r>
      <w:r>
        <w:rPr>
          <w:spacing w:val="1"/>
        </w:rPr>
        <w:t> </w:t>
      </w:r>
      <w:r>
        <w:rPr/>
        <w:t>відсутність</w:t>
      </w:r>
      <w:r>
        <w:rPr>
          <w:spacing w:val="1"/>
        </w:rPr>
        <w:t> </w:t>
      </w:r>
      <w:r>
        <w:rPr/>
        <w:t>персональної</w:t>
      </w:r>
      <w:r>
        <w:rPr>
          <w:spacing w:val="-4"/>
        </w:rPr>
        <w:t> </w:t>
      </w:r>
      <w:r>
        <w:rPr/>
        <w:t>відповідальності</w:t>
      </w:r>
      <w:r>
        <w:rPr>
          <w:spacing w:val="-1"/>
        </w:rPr>
        <w:t> </w:t>
      </w:r>
      <w:r>
        <w:rPr/>
        <w:t>за</w:t>
      </w:r>
      <w:r>
        <w:rPr>
          <w:spacing w:val="-2"/>
        </w:rPr>
        <w:t> </w:t>
      </w:r>
      <w:r>
        <w:rPr/>
        <w:t>дії</w:t>
      </w:r>
      <w:r>
        <w:rPr>
          <w:spacing w:val="-1"/>
        </w:rPr>
        <w:t> </w:t>
      </w:r>
      <w:r>
        <w:rPr/>
        <w:t>гравців</w:t>
      </w:r>
      <w:r>
        <w:rPr>
          <w:spacing w:val="-1"/>
        </w:rPr>
        <w:t> </w:t>
      </w:r>
      <w:r>
        <w:rPr/>
        <w:t>суперника.</w:t>
      </w:r>
    </w:p>
    <w:p>
      <w:pPr>
        <w:pStyle w:val="BodyText"/>
        <w:spacing w:line="247" w:lineRule="auto" w:before="5"/>
        <w:ind w:right="483" w:firstLine="567"/>
      </w:pPr>
      <w:r>
        <w:rPr/>
        <w:t>Комбінована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розповсюджена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сучасному</w:t>
      </w:r>
      <w:r>
        <w:rPr>
          <w:spacing w:val="1"/>
        </w:rPr>
        <w:t> </w:t>
      </w:r>
      <w:r>
        <w:rPr/>
        <w:t>футболі.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ній</w:t>
      </w:r>
      <w:r>
        <w:rPr>
          <w:spacing w:val="1"/>
        </w:rPr>
        <w:t> </w:t>
      </w:r>
      <w:r>
        <w:rPr/>
        <w:t>гармонійно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раціонально</w:t>
      </w:r>
      <w:r>
        <w:rPr>
          <w:spacing w:val="1"/>
        </w:rPr>
        <w:t> </w:t>
      </w:r>
      <w:r>
        <w:rPr/>
        <w:t>поєднані</w:t>
      </w:r>
      <w:r>
        <w:rPr>
          <w:spacing w:val="1"/>
        </w:rPr>
        <w:t> </w:t>
      </w:r>
      <w:r>
        <w:rPr/>
        <w:t>принципи</w:t>
      </w:r>
      <w:r>
        <w:rPr>
          <w:spacing w:val="-77"/>
        </w:rPr>
        <w:t> </w:t>
      </w:r>
      <w:r>
        <w:rPr>
          <w:spacing w:val="-6"/>
        </w:rPr>
        <w:t>персональної</w:t>
      </w:r>
      <w:r>
        <w:rPr>
          <w:spacing w:val="-14"/>
        </w:rPr>
        <w:t> </w:t>
      </w:r>
      <w:r>
        <w:rPr>
          <w:spacing w:val="-6"/>
        </w:rPr>
        <w:t>і</w:t>
      </w:r>
      <w:r>
        <w:rPr>
          <w:spacing w:val="-13"/>
        </w:rPr>
        <w:t> </w:t>
      </w:r>
      <w:r>
        <w:rPr>
          <w:spacing w:val="-6"/>
        </w:rPr>
        <w:t>зонної</w:t>
      </w:r>
      <w:r>
        <w:rPr>
          <w:spacing w:val="-13"/>
        </w:rPr>
        <w:t> </w:t>
      </w:r>
      <w:r>
        <w:rPr>
          <w:spacing w:val="-5"/>
        </w:rPr>
        <w:t>систем</w:t>
      </w:r>
      <w:r>
        <w:rPr>
          <w:spacing w:val="-13"/>
        </w:rPr>
        <w:t> </w:t>
      </w:r>
      <w:r>
        <w:rPr>
          <w:spacing w:val="-5"/>
        </w:rPr>
        <w:t>захисту:</w:t>
      </w:r>
      <w:r>
        <w:rPr>
          <w:spacing w:val="-12"/>
        </w:rPr>
        <w:t> </w:t>
      </w:r>
      <w:r>
        <w:rPr>
          <w:spacing w:val="-5"/>
        </w:rPr>
        <w:t>одні</w:t>
      </w:r>
      <w:r>
        <w:rPr>
          <w:spacing w:val="-13"/>
        </w:rPr>
        <w:t> </w:t>
      </w:r>
      <w:r>
        <w:rPr>
          <w:spacing w:val="-5"/>
        </w:rPr>
        <w:t>гравці</w:t>
      </w:r>
      <w:r>
        <w:rPr>
          <w:spacing w:val="-13"/>
        </w:rPr>
        <w:t> </w:t>
      </w:r>
      <w:r>
        <w:rPr>
          <w:spacing w:val="-5"/>
        </w:rPr>
        <w:t>команди</w:t>
      </w:r>
      <w:r>
        <w:rPr>
          <w:spacing w:val="-12"/>
        </w:rPr>
        <w:t> </w:t>
      </w:r>
      <w:r>
        <w:rPr>
          <w:spacing w:val="-5"/>
        </w:rPr>
        <w:t>персонально</w:t>
      </w:r>
      <w:r>
        <w:rPr>
          <w:spacing w:val="-78"/>
        </w:rPr>
        <w:t> </w:t>
      </w:r>
      <w:r>
        <w:rPr/>
        <w:t>відповідають</w:t>
      </w:r>
      <w:r>
        <w:rPr>
          <w:spacing w:val="-19"/>
        </w:rPr>
        <w:t> </w:t>
      </w:r>
      <w:r>
        <w:rPr/>
        <w:t>за</w:t>
      </w:r>
      <w:r>
        <w:rPr>
          <w:spacing w:val="-19"/>
        </w:rPr>
        <w:t> </w:t>
      </w:r>
      <w:r>
        <w:rPr/>
        <w:t>певних</w:t>
      </w:r>
      <w:r>
        <w:rPr>
          <w:spacing w:val="-18"/>
        </w:rPr>
        <w:t> </w:t>
      </w:r>
      <w:r>
        <w:rPr/>
        <w:t>суперників,</w:t>
      </w:r>
      <w:r>
        <w:rPr>
          <w:spacing w:val="-18"/>
        </w:rPr>
        <w:t> </w:t>
      </w:r>
      <w:r>
        <w:rPr/>
        <w:t>а</w:t>
      </w:r>
      <w:r>
        <w:rPr>
          <w:spacing w:val="-19"/>
        </w:rPr>
        <w:t> </w:t>
      </w:r>
      <w:r>
        <w:rPr/>
        <w:t>інші</w:t>
      </w:r>
      <w:r>
        <w:rPr>
          <w:spacing w:val="-19"/>
        </w:rPr>
        <w:t> </w:t>
      </w:r>
      <w:r>
        <w:rPr/>
        <w:t>діють</w:t>
      </w:r>
      <w:r>
        <w:rPr>
          <w:spacing w:val="-19"/>
        </w:rPr>
        <w:t> </w:t>
      </w:r>
      <w:r>
        <w:rPr/>
        <w:t>у</w:t>
      </w:r>
      <w:r>
        <w:rPr>
          <w:spacing w:val="-20"/>
        </w:rPr>
        <w:t> </w:t>
      </w:r>
      <w:r>
        <w:rPr/>
        <w:t>відведених</w:t>
      </w:r>
      <w:r>
        <w:rPr>
          <w:spacing w:val="-18"/>
        </w:rPr>
        <w:t> </w:t>
      </w:r>
      <w:r>
        <w:rPr/>
        <w:t>для</w:t>
      </w:r>
      <w:r>
        <w:rPr>
          <w:spacing w:val="-19"/>
        </w:rPr>
        <w:t> </w:t>
      </w:r>
      <w:r>
        <w:rPr/>
        <w:t>них</w:t>
      </w:r>
      <w:r>
        <w:rPr>
          <w:spacing w:val="-78"/>
        </w:rPr>
        <w:t> </w:t>
      </w:r>
      <w:r>
        <w:rPr>
          <w:spacing w:val="-1"/>
        </w:rPr>
        <w:t>зонах.</w:t>
      </w:r>
      <w:r>
        <w:rPr>
          <w:spacing w:val="-12"/>
        </w:rPr>
        <w:t> </w:t>
      </w:r>
      <w:r>
        <w:rPr>
          <w:spacing w:val="-1"/>
        </w:rPr>
        <w:t>Залежно</w:t>
      </w:r>
      <w:r>
        <w:rPr>
          <w:spacing w:val="-10"/>
        </w:rPr>
        <w:t> </w:t>
      </w:r>
      <w:r>
        <w:rPr>
          <w:spacing w:val="-1"/>
        </w:rPr>
        <w:t>від</w:t>
      </w:r>
      <w:r>
        <w:rPr>
          <w:spacing w:val="-10"/>
        </w:rPr>
        <w:t> </w:t>
      </w:r>
      <w:r>
        <w:rPr>
          <w:spacing w:val="-1"/>
        </w:rPr>
        <w:t>ігрової</w:t>
      </w:r>
      <w:r>
        <w:rPr>
          <w:spacing w:val="-11"/>
        </w:rPr>
        <w:t> </w:t>
      </w:r>
      <w:r>
        <w:rPr>
          <w:spacing w:val="-1"/>
        </w:rPr>
        <w:t>ситуації,</w:t>
      </w:r>
      <w:r>
        <w:rPr>
          <w:spacing w:val="-9"/>
        </w:rPr>
        <w:t> </w:t>
      </w:r>
      <w:r>
        <w:rPr/>
        <w:t>гравці</w:t>
      </w:r>
      <w:r>
        <w:rPr>
          <w:spacing w:val="-11"/>
        </w:rPr>
        <w:t> </w:t>
      </w:r>
      <w:r>
        <w:rPr/>
        <w:t>можуть</w:t>
      </w:r>
      <w:r>
        <w:rPr>
          <w:spacing w:val="-12"/>
        </w:rPr>
        <w:t> </w:t>
      </w:r>
      <w:r>
        <w:rPr/>
        <w:t>переключатись</w:t>
      </w:r>
      <w:r>
        <w:rPr>
          <w:spacing w:val="-10"/>
        </w:rPr>
        <w:t> </w:t>
      </w:r>
      <w:r>
        <w:rPr/>
        <w:t>від</w:t>
      </w:r>
      <w:r>
        <w:rPr>
          <w:spacing w:val="-77"/>
        </w:rPr>
        <w:t> </w:t>
      </w:r>
      <w:r>
        <w:rPr/>
        <w:t>персональної</w:t>
      </w:r>
      <w:r>
        <w:rPr>
          <w:spacing w:val="1"/>
        </w:rPr>
        <w:t> </w:t>
      </w:r>
      <w:r>
        <w:rPr/>
        <w:t>опіки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зонах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навпаки.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організації</w:t>
      </w:r>
      <w:r>
        <w:rPr>
          <w:spacing w:val="-77"/>
        </w:rPr>
        <w:t> </w:t>
      </w:r>
      <w:r>
        <w:rPr>
          <w:spacing w:val="-6"/>
        </w:rPr>
        <w:t>комбінованої</w:t>
      </w:r>
      <w:r>
        <w:rPr>
          <w:spacing w:val="-14"/>
        </w:rPr>
        <w:t> </w:t>
      </w:r>
      <w:r>
        <w:rPr>
          <w:spacing w:val="-6"/>
        </w:rPr>
        <w:t>системи</w:t>
      </w:r>
      <w:r>
        <w:rPr>
          <w:spacing w:val="-13"/>
        </w:rPr>
        <w:t> </w:t>
      </w:r>
      <w:r>
        <w:rPr>
          <w:spacing w:val="-6"/>
        </w:rPr>
        <w:t>використовують</w:t>
      </w:r>
      <w:r>
        <w:rPr>
          <w:spacing w:val="-13"/>
        </w:rPr>
        <w:t> </w:t>
      </w:r>
      <w:r>
        <w:rPr>
          <w:spacing w:val="-5"/>
        </w:rPr>
        <w:t>декілька</w:t>
      </w:r>
      <w:r>
        <w:rPr>
          <w:spacing w:val="-13"/>
        </w:rPr>
        <w:t> </w:t>
      </w:r>
      <w:r>
        <w:rPr>
          <w:spacing w:val="-5"/>
        </w:rPr>
        <w:t>варіантів:</w:t>
      </w:r>
    </w:p>
    <w:p>
      <w:pPr>
        <w:pStyle w:val="BodyText"/>
        <w:spacing w:line="247" w:lineRule="auto" w:before="7"/>
        <w:ind w:right="485" w:firstLine="567"/>
      </w:pPr>
      <w:r>
        <w:rPr/>
        <w:t>а) персонально грають з гравцями атаки у зонах, наближених до</w:t>
      </w:r>
      <w:r>
        <w:rPr>
          <w:spacing w:val="-77"/>
        </w:rPr>
        <w:t> </w:t>
      </w:r>
      <w:r>
        <w:rPr/>
        <w:t>власних</w:t>
      </w:r>
      <w:r>
        <w:rPr>
          <w:spacing w:val="-1"/>
        </w:rPr>
        <w:t> </w:t>
      </w:r>
      <w:r>
        <w:rPr/>
        <w:t>воріт;</w:t>
      </w:r>
    </w:p>
    <w:p>
      <w:pPr>
        <w:pStyle w:val="BodyText"/>
        <w:spacing w:line="247" w:lineRule="auto" w:before="2"/>
        <w:ind w:right="483" w:firstLine="567"/>
      </w:pPr>
      <w:r>
        <w:rPr/>
        <w:t>б)</w:t>
      </w:r>
      <w:r>
        <w:rPr>
          <w:spacing w:val="1"/>
        </w:rPr>
        <w:t> </w:t>
      </w:r>
      <w:r>
        <w:rPr/>
        <w:t>захисники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півзахисники</w:t>
      </w:r>
      <w:r>
        <w:rPr>
          <w:spacing w:val="1"/>
        </w:rPr>
        <w:t> </w:t>
      </w:r>
      <w:r>
        <w:rPr/>
        <w:t>персонально</w:t>
      </w:r>
      <w:r>
        <w:rPr>
          <w:spacing w:val="1"/>
        </w:rPr>
        <w:t> </w:t>
      </w:r>
      <w:r>
        <w:rPr/>
        <w:t>опікають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гравців, які найближче знаходяться до м'яча; інші гравці грають у</w:t>
      </w:r>
      <w:r>
        <w:rPr>
          <w:spacing w:val="1"/>
        </w:rPr>
        <w:t> </w:t>
      </w:r>
      <w:r>
        <w:rPr/>
        <w:t>своїх</w:t>
      </w:r>
      <w:r>
        <w:rPr>
          <w:spacing w:val="-1"/>
        </w:rPr>
        <w:t> </w:t>
      </w:r>
      <w:r>
        <w:rPr/>
        <w:t>зонах;</w:t>
      </w:r>
    </w:p>
    <w:p>
      <w:pPr>
        <w:pStyle w:val="BodyText"/>
        <w:spacing w:line="247" w:lineRule="auto" w:before="3"/>
        <w:ind w:right="476" w:firstLine="567"/>
      </w:pPr>
      <w:r>
        <w:rPr>
          <w:spacing w:val="-2"/>
        </w:rPr>
        <w:t>в)</w:t>
      </w:r>
      <w:r>
        <w:rPr>
          <w:spacing w:val="-14"/>
        </w:rPr>
        <w:t> </w:t>
      </w:r>
      <w:r>
        <w:rPr>
          <w:spacing w:val="-2"/>
        </w:rPr>
        <w:t>персонально</w:t>
      </w:r>
      <w:r>
        <w:rPr>
          <w:spacing w:val="-13"/>
        </w:rPr>
        <w:t> </w:t>
      </w:r>
      <w:r>
        <w:rPr>
          <w:spacing w:val="-2"/>
        </w:rPr>
        <w:t>опікають</w:t>
      </w:r>
      <w:r>
        <w:rPr>
          <w:spacing w:val="-14"/>
        </w:rPr>
        <w:t> </w:t>
      </w:r>
      <w:r>
        <w:rPr>
          <w:spacing w:val="-2"/>
        </w:rPr>
        <w:t>тільки</w:t>
      </w:r>
      <w:r>
        <w:rPr>
          <w:spacing w:val="-14"/>
        </w:rPr>
        <w:t> </w:t>
      </w:r>
      <w:r>
        <w:rPr>
          <w:spacing w:val="-2"/>
        </w:rPr>
        <w:t>двох-трьох</w:t>
      </w:r>
      <w:r>
        <w:rPr>
          <w:spacing w:val="-14"/>
        </w:rPr>
        <w:t> </w:t>
      </w:r>
      <w:r>
        <w:rPr>
          <w:spacing w:val="-1"/>
        </w:rPr>
        <w:t>найсильніших</w:t>
      </w:r>
      <w:r>
        <w:rPr>
          <w:spacing w:val="-13"/>
        </w:rPr>
        <w:t> </w:t>
      </w:r>
      <w:r>
        <w:rPr>
          <w:spacing w:val="-1"/>
        </w:rPr>
        <w:t>гравців</w:t>
      </w:r>
      <w:r>
        <w:rPr>
          <w:spacing w:val="-78"/>
        </w:rPr>
        <w:t> </w:t>
      </w:r>
      <w:r>
        <w:rPr>
          <w:spacing w:val="-6"/>
        </w:rPr>
        <w:t>команди</w:t>
      </w:r>
      <w:r>
        <w:rPr>
          <w:spacing w:val="-14"/>
        </w:rPr>
        <w:t> </w:t>
      </w:r>
      <w:r>
        <w:rPr>
          <w:spacing w:val="-5"/>
        </w:rPr>
        <w:t>суперника,</w:t>
      </w:r>
      <w:r>
        <w:rPr>
          <w:spacing w:val="-13"/>
        </w:rPr>
        <w:t> </w:t>
      </w:r>
      <w:r>
        <w:rPr>
          <w:spacing w:val="-5"/>
        </w:rPr>
        <w:t>інші</w:t>
      </w:r>
      <w:r>
        <w:rPr>
          <w:spacing w:val="-15"/>
        </w:rPr>
        <w:t> </w:t>
      </w:r>
      <w:r>
        <w:rPr>
          <w:spacing w:val="-5"/>
        </w:rPr>
        <w:t>гравці</w:t>
      </w:r>
      <w:r>
        <w:rPr>
          <w:spacing w:val="-14"/>
        </w:rPr>
        <w:t> </w:t>
      </w:r>
      <w:r>
        <w:rPr>
          <w:spacing w:val="-5"/>
        </w:rPr>
        <w:t>грають</w:t>
      </w:r>
      <w:r>
        <w:rPr>
          <w:spacing w:val="-12"/>
        </w:rPr>
        <w:t> </w:t>
      </w:r>
      <w:r>
        <w:rPr>
          <w:spacing w:val="-5"/>
        </w:rPr>
        <w:t>переважно</w:t>
      </w:r>
      <w:r>
        <w:rPr>
          <w:spacing w:val="-14"/>
        </w:rPr>
        <w:t> </w:t>
      </w:r>
      <w:r>
        <w:rPr>
          <w:spacing w:val="-5"/>
        </w:rPr>
        <w:t>в</w:t>
      </w:r>
      <w:r>
        <w:rPr>
          <w:spacing w:val="-14"/>
        </w:rPr>
        <w:t> </w:t>
      </w:r>
      <w:r>
        <w:rPr>
          <w:spacing w:val="-5"/>
        </w:rPr>
        <w:t>своїх</w:t>
      </w:r>
      <w:r>
        <w:rPr>
          <w:spacing w:val="-13"/>
        </w:rPr>
        <w:t> </w:t>
      </w:r>
      <w:r>
        <w:rPr>
          <w:spacing w:val="-5"/>
        </w:rPr>
        <w:t>зонах.</w:t>
      </w:r>
    </w:p>
    <w:p>
      <w:pPr>
        <w:pStyle w:val="BodyText"/>
        <w:spacing w:line="247" w:lineRule="auto" w:before="1"/>
        <w:ind w:right="481" w:firstLine="567"/>
      </w:pPr>
      <w:r>
        <w:rPr/>
        <w:t>Взагалі,</w:t>
      </w:r>
      <w:r>
        <w:rPr>
          <w:spacing w:val="1"/>
        </w:rPr>
        <w:t> </w:t>
      </w:r>
      <w:r>
        <w:rPr/>
        <w:t>комбінована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захисту</w:t>
      </w:r>
      <w:r>
        <w:rPr>
          <w:spacing w:val="1"/>
        </w:rPr>
        <w:t> </w:t>
      </w:r>
      <w:r>
        <w:rPr/>
        <w:t>розширює</w:t>
      </w:r>
      <w:r>
        <w:rPr>
          <w:spacing w:val="1"/>
        </w:rPr>
        <w:t> </w:t>
      </w:r>
      <w:r>
        <w:rPr/>
        <w:t>тактичні</w:t>
      </w:r>
      <w:r>
        <w:rPr>
          <w:spacing w:val="1"/>
        </w:rPr>
        <w:t> </w:t>
      </w:r>
      <w:r>
        <w:rPr>
          <w:spacing w:val="-1"/>
        </w:rPr>
        <w:t>можливості футболу, робить його різноманітним щодо використання</w:t>
      </w:r>
      <w:r>
        <w:rPr>
          <w:spacing w:val="-77"/>
        </w:rPr>
        <w:t> </w:t>
      </w:r>
      <w:r>
        <w:rPr/>
        <w:t>різних стилів гри команд залежно від тактичної концепції тренерів,</w:t>
      </w:r>
      <w:r>
        <w:rPr>
          <w:spacing w:val="1"/>
        </w:rPr>
        <w:t> </w:t>
      </w:r>
      <w:r>
        <w:rPr/>
        <w:t>їхнього</w:t>
      </w:r>
      <w:r>
        <w:rPr>
          <w:spacing w:val="-3"/>
        </w:rPr>
        <w:t> </w:t>
      </w:r>
      <w:r>
        <w:rPr/>
        <w:t>власного розуміння</w:t>
      </w:r>
      <w:r>
        <w:rPr>
          <w:spacing w:val="-1"/>
        </w:rPr>
        <w:t> </w:t>
      </w:r>
      <w:r>
        <w:rPr/>
        <w:t>футболу.</w:t>
      </w:r>
    </w:p>
    <w:p>
      <w:pPr>
        <w:pStyle w:val="BodyText"/>
        <w:spacing w:before="5"/>
        <w:ind w:left="0"/>
        <w:jc w:val="left"/>
        <w:rPr>
          <w:sz w:val="33"/>
        </w:rPr>
      </w:pPr>
    </w:p>
    <w:p>
      <w:pPr>
        <w:pStyle w:val="Heading2"/>
        <w:numPr>
          <w:ilvl w:val="1"/>
          <w:numId w:val="33"/>
        </w:numPr>
        <w:tabs>
          <w:tab w:pos="1117" w:val="left" w:leader="none"/>
        </w:tabs>
        <w:spacing w:line="240" w:lineRule="auto" w:before="1" w:after="0"/>
        <w:ind w:left="1116" w:right="0" w:hanging="323"/>
        <w:jc w:val="both"/>
      </w:pPr>
      <w:r>
        <w:rPr/>
        <w:t>Еволюція</w:t>
      </w:r>
      <w:r>
        <w:rPr>
          <w:spacing w:val="-6"/>
        </w:rPr>
        <w:t> </w:t>
      </w:r>
      <w:r>
        <w:rPr/>
        <w:t>тактики</w:t>
      </w:r>
      <w:r>
        <w:rPr>
          <w:spacing w:val="-6"/>
        </w:rPr>
        <w:t> </w:t>
      </w:r>
      <w:r>
        <w:rPr/>
        <w:t>футболу</w:t>
      </w:r>
    </w:p>
    <w:p>
      <w:pPr>
        <w:pStyle w:val="BodyText"/>
        <w:spacing w:line="247" w:lineRule="auto" w:before="11"/>
        <w:ind w:right="482" w:firstLine="567"/>
      </w:pPr>
      <w:r>
        <w:rPr/>
        <w:t>Футбол у своєму розвитку пройшов три періоди: древній – десь</w:t>
      </w:r>
      <w:r>
        <w:rPr>
          <w:spacing w:val="1"/>
        </w:rPr>
        <w:t> </w:t>
      </w:r>
      <w:r>
        <w:rPr/>
        <w:t>з 2500 р. до н.е. (Китай, Греція, Рим); середньовічний – орієнтовно з</w:t>
      </w:r>
      <w:r>
        <w:rPr>
          <w:spacing w:val="-77"/>
        </w:rPr>
        <w:t> </w:t>
      </w:r>
      <w:r>
        <w:rPr/>
        <w:t>XII століття (Італія, Англія, Франція); сучасний – з 1863 р. (Англія,</w:t>
      </w:r>
      <w:r>
        <w:rPr>
          <w:spacing w:val="1"/>
        </w:rPr>
        <w:t> </w:t>
      </w:r>
      <w:r>
        <w:rPr/>
        <w:t>Шотландія</w:t>
      </w:r>
      <w:r>
        <w:rPr>
          <w:spacing w:val="-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інші країни).</w:t>
      </w:r>
    </w:p>
    <w:p>
      <w:pPr>
        <w:pStyle w:val="BodyText"/>
        <w:spacing w:line="247" w:lineRule="auto" w:before="4"/>
        <w:ind w:right="482" w:firstLine="567"/>
      </w:pPr>
      <w:r>
        <w:rPr/>
        <w:t>Що стосується перших двох періодів розвитку футболу, то мова</w:t>
      </w:r>
      <w:r>
        <w:rPr>
          <w:spacing w:val="-77"/>
        </w:rPr>
        <w:t> </w:t>
      </w:r>
      <w:r>
        <w:rPr/>
        <w:t>тут може йти лише про гру з м'ячем (точніше, з предметом, що</w:t>
      </w:r>
      <w:r>
        <w:rPr>
          <w:spacing w:val="1"/>
        </w:rPr>
        <w:t> </w:t>
      </w:r>
      <w:r>
        <w:rPr/>
        <w:t>нагадував м'яч). Можна передбачити, що стара гра у м'яч носила</w:t>
      </w:r>
      <w:r>
        <w:rPr>
          <w:spacing w:val="1"/>
        </w:rPr>
        <w:t> </w:t>
      </w:r>
      <w:r>
        <w:rPr/>
        <w:t>безсистемний характер: кожний з гравців намагався виразити перед</w:t>
      </w:r>
      <w:r>
        <w:rPr>
          <w:spacing w:val="1"/>
        </w:rPr>
        <w:t> </w:t>
      </w:r>
      <w:r>
        <w:rPr/>
        <w:t>публікою індивідуальність у реалізації поставленої мети без жодних</w:t>
      </w:r>
      <w:r>
        <w:rPr>
          <w:spacing w:val="-77"/>
        </w:rPr>
        <w:t> </w:t>
      </w:r>
      <w:r>
        <w:rPr/>
        <w:t>обмежень,</w:t>
      </w:r>
      <w:r>
        <w:rPr>
          <w:spacing w:val="-2"/>
        </w:rPr>
        <w:t> </w:t>
      </w:r>
      <w:r>
        <w:rPr/>
        <w:t>що</w:t>
      </w:r>
      <w:r>
        <w:rPr>
          <w:spacing w:val="-1"/>
        </w:rPr>
        <w:t> </w:t>
      </w:r>
      <w:r>
        <w:rPr/>
        <w:t>регламентуються</w:t>
      </w:r>
      <w:r>
        <w:rPr>
          <w:spacing w:val="-1"/>
        </w:rPr>
        <w:t> </w:t>
      </w:r>
      <w:r>
        <w:rPr/>
        <w:t>правилами.</w:t>
      </w:r>
    </w:p>
    <w:p>
      <w:pPr>
        <w:spacing w:after="0" w:line="247" w:lineRule="auto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2" w:firstLine="567"/>
      </w:pPr>
      <w:r>
        <w:rPr/>
        <w:t>Формування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спортивної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визначеними</w:t>
      </w:r>
      <w:r>
        <w:rPr>
          <w:spacing w:val="1"/>
        </w:rPr>
        <w:t> </w:t>
      </w:r>
      <w:r>
        <w:rPr/>
        <w:t>правилами та умовами проведення почалось 26 жовтня 1863 р. Саме</w:t>
      </w:r>
      <w:r>
        <w:rPr>
          <w:spacing w:val="-77"/>
        </w:rPr>
        <w:t> </w:t>
      </w:r>
      <w:r>
        <w:rPr/>
        <w:t>у цей день було прийнято рішення про відділення футболу від регбі,</w:t>
      </w:r>
      <w:r>
        <w:rPr>
          <w:spacing w:val="-77"/>
        </w:rPr>
        <w:t> </w:t>
      </w:r>
      <w:r>
        <w:rPr/>
        <w:t>прийняті перші правила гри, які регламентували чисельний склад</w:t>
      </w:r>
      <w:r>
        <w:rPr>
          <w:spacing w:val="1"/>
        </w:rPr>
        <w:t> </w:t>
      </w:r>
      <w:r>
        <w:rPr/>
        <w:t>команди</w:t>
      </w:r>
      <w:r>
        <w:rPr>
          <w:spacing w:val="-3"/>
        </w:rPr>
        <w:t> </w:t>
      </w:r>
      <w:r>
        <w:rPr/>
        <w:t>(11</w:t>
      </w:r>
      <w:r>
        <w:rPr>
          <w:spacing w:val="-4"/>
        </w:rPr>
        <w:t> </w:t>
      </w:r>
      <w:r>
        <w:rPr/>
        <w:t>осіб),</w:t>
      </w:r>
      <w:r>
        <w:rPr>
          <w:spacing w:val="-2"/>
        </w:rPr>
        <w:t> </w:t>
      </w:r>
      <w:r>
        <w:rPr/>
        <w:t>а</w:t>
      </w:r>
      <w:r>
        <w:rPr>
          <w:spacing w:val="-2"/>
        </w:rPr>
        <w:t> </w:t>
      </w:r>
      <w:r>
        <w:rPr/>
        <w:t>також</w:t>
      </w:r>
      <w:r>
        <w:rPr>
          <w:spacing w:val="-2"/>
        </w:rPr>
        <w:t> </w:t>
      </w:r>
      <w:r>
        <w:rPr/>
        <w:t>форму</w:t>
      </w:r>
      <w:r>
        <w:rPr>
          <w:spacing w:val="-3"/>
        </w:rPr>
        <w:t> </w:t>
      </w:r>
      <w:r>
        <w:rPr/>
        <w:t>та</w:t>
      </w:r>
      <w:r>
        <w:rPr>
          <w:spacing w:val="-2"/>
        </w:rPr>
        <w:t> </w:t>
      </w:r>
      <w:r>
        <w:rPr/>
        <w:t>розміри</w:t>
      </w:r>
      <w:r>
        <w:rPr>
          <w:spacing w:val="-3"/>
        </w:rPr>
        <w:t> </w:t>
      </w:r>
      <w:r>
        <w:rPr/>
        <w:t>футбольного</w:t>
      </w:r>
      <w:r>
        <w:rPr>
          <w:spacing w:val="-3"/>
        </w:rPr>
        <w:t> </w:t>
      </w:r>
      <w:r>
        <w:rPr/>
        <w:t>поля.</w:t>
      </w:r>
    </w:p>
    <w:p>
      <w:pPr>
        <w:pStyle w:val="BodyText"/>
        <w:ind w:right="481" w:firstLine="567"/>
      </w:pPr>
      <w:r>
        <w:rPr/>
        <w:t>Еволюцію</w:t>
      </w:r>
      <w:r>
        <w:rPr>
          <w:spacing w:val="1"/>
        </w:rPr>
        <w:t> </w:t>
      </w:r>
      <w:r>
        <w:rPr/>
        <w:t>тактики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1863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теперішнього</w:t>
      </w:r>
      <w:r>
        <w:rPr>
          <w:spacing w:val="1"/>
        </w:rPr>
        <w:t> </w:t>
      </w:r>
      <w:r>
        <w:rPr/>
        <w:t>часу</w:t>
      </w:r>
      <w:r>
        <w:rPr>
          <w:spacing w:val="1"/>
        </w:rPr>
        <w:t> </w:t>
      </w:r>
      <w:r>
        <w:rPr/>
        <w:t>умовно</w:t>
      </w:r>
      <w:r>
        <w:rPr>
          <w:spacing w:val="-2"/>
        </w:rPr>
        <w:t> </w:t>
      </w:r>
      <w:r>
        <w:rPr/>
        <w:t>можна</w:t>
      </w:r>
      <w:r>
        <w:rPr>
          <w:spacing w:val="-1"/>
        </w:rPr>
        <w:t> </w:t>
      </w:r>
      <w:r>
        <w:rPr/>
        <w:t>розбити на кілька етапів:</w:t>
      </w:r>
    </w:p>
    <w:p>
      <w:pPr>
        <w:pStyle w:val="ListParagraph"/>
        <w:numPr>
          <w:ilvl w:val="0"/>
          <w:numId w:val="37"/>
        </w:numPr>
        <w:tabs>
          <w:tab w:pos="982" w:val="left" w:leader="none"/>
        </w:tabs>
        <w:spacing w:line="368" w:lineRule="exact" w:before="1" w:after="0"/>
        <w:ind w:left="981" w:right="0" w:hanging="188"/>
        <w:jc w:val="both"/>
        <w:rPr>
          <w:sz w:val="32"/>
        </w:rPr>
      </w:pPr>
      <w:r>
        <w:rPr>
          <w:spacing w:val="-7"/>
          <w:sz w:val="32"/>
        </w:rPr>
        <w:t>етап</w:t>
      </w:r>
      <w:r>
        <w:rPr>
          <w:spacing w:val="-17"/>
          <w:sz w:val="32"/>
        </w:rPr>
        <w:t> </w:t>
      </w:r>
      <w:r>
        <w:rPr>
          <w:spacing w:val="-7"/>
          <w:sz w:val="32"/>
        </w:rPr>
        <w:t>наївного</w:t>
      </w:r>
      <w:r>
        <w:rPr>
          <w:spacing w:val="-16"/>
          <w:sz w:val="32"/>
        </w:rPr>
        <w:t> </w:t>
      </w:r>
      <w:r>
        <w:rPr>
          <w:spacing w:val="-7"/>
          <w:sz w:val="32"/>
        </w:rPr>
        <w:t>футболу</w:t>
      </w:r>
      <w:r>
        <w:rPr>
          <w:spacing w:val="-16"/>
          <w:sz w:val="32"/>
        </w:rPr>
        <w:t> </w:t>
      </w:r>
      <w:r>
        <w:rPr>
          <w:spacing w:val="-7"/>
          <w:sz w:val="32"/>
        </w:rPr>
        <w:t>–</w:t>
      </w:r>
      <w:r>
        <w:rPr>
          <w:spacing w:val="-16"/>
          <w:sz w:val="32"/>
        </w:rPr>
        <w:t> </w:t>
      </w:r>
      <w:r>
        <w:rPr>
          <w:spacing w:val="-7"/>
          <w:sz w:val="32"/>
        </w:rPr>
        <w:t>1863</w:t>
      </w:r>
      <w:r>
        <w:rPr>
          <w:spacing w:val="-17"/>
          <w:sz w:val="32"/>
        </w:rPr>
        <w:t> </w:t>
      </w:r>
      <w:r>
        <w:rPr>
          <w:spacing w:val="-7"/>
          <w:sz w:val="32"/>
        </w:rPr>
        <w:t>р.</w:t>
      </w:r>
      <w:r>
        <w:rPr>
          <w:spacing w:val="-17"/>
          <w:sz w:val="32"/>
        </w:rPr>
        <w:t> </w:t>
      </w:r>
      <w:r>
        <w:rPr>
          <w:spacing w:val="-7"/>
          <w:sz w:val="32"/>
        </w:rPr>
        <w:t>-</w:t>
      </w:r>
      <w:r>
        <w:rPr>
          <w:spacing w:val="-17"/>
          <w:sz w:val="32"/>
        </w:rPr>
        <w:t> </w:t>
      </w:r>
      <w:r>
        <w:rPr>
          <w:spacing w:val="-7"/>
          <w:sz w:val="32"/>
        </w:rPr>
        <w:t>початок</w:t>
      </w:r>
      <w:r>
        <w:rPr>
          <w:spacing w:val="-17"/>
          <w:sz w:val="32"/>
        </w:rPr>
        <w:t> </w:t>
      </w:r>
      <w:r>
        <w:rPr>
          <w:spacing w:val="-6"/>
          <w:sz w:val="32"/>
        </w:rPr>
        <w:t>90-х</w:t>
      </w:r>
      <w:r>
        <w:rPr>
          <w:spacing w:val="-16"/>
          <w:sz w:val="32"/>
        </w:rPr>
        <w:t> </w:t>
      </w:r>
      <w:r>
        <w:rPr>
          <w:spacing w:val="-6"/>
          <w:sz w:val="32"/>
        </w:rPr>
        <w:t>років</w:t>
      </w:r>
      <w:r>
        <w:rPr>
          <w:spacing w:val="-18"/>
          <w:sz w:val="32"/>
        </w:rPr>
        <w:t> </w:t>
      </w:r>
      <w:r>
        <w:rPr>
          <w:spacing w:val="-6"/>
          <w:sz w:val="32"/>
        </w:rPr>
        <w:t>XIX</w:t>
      </w:r>
      <w:r>
        <w:rPr>
          <w:spacing w:val="-16"/>
          <w:sz w:val="32"/>
        </w:rPr>
        <w:t> </w:t>
      </w:r>
      <w:r>
        <w:rPr>
          <w:spacing w:val="-6"/>
          <w:sz w:val="32"/>
        </w:rPr>
        <w:t>століття;</w:t>
      </w:r>
    </w:p>
    <w:p>
      <w:pPr>
        <w:pStyle w:val="ListParagraph"/>
        <w:numPr>
          <w:ilvl w:val="0"/>
          <w:numId w:val="37"/>
        </w:numPr>
        <w:tabs>
          <w:tab w:pos="986" w:val="left" w:leader="none"/>
        </w:tabs>
        <w:spacing w:line="368" w:lineRule="exact" w:before="0" w:after="0"/>
        <w:ind w:left="985" w:right="0" w:hanging="192"/>
        <w:jc w:val="both"/>
        <w:rPr>
          <w:sz w:val="32"/>
        </w:rPr>
      </w:pPr>
      <w:r>
        <w:rPr>
          <w:sz w:val="32"/>
        </w:rPr>
        <w:t>етап</w:t>
      </w:r>
      <w:r>
        <w:rPr>
          <w:spacing w:val="-17"/>
          <w:sz w:val="32"/>
        </w:rPr>
        <w:t> </w:t>
      </w:r>
      <w:r>
        <w:rPr>
          <w:sz w:val="32"/>
        </w:rPr>
        <w:t>романтичного</w:t>
      </w:r>
      <w:r>
        <w:rPr>
          <w:spacing w:val="-16"/>
          <w:sz w:val="32"/>
        </w:rPr>
        <w:t> </w:t>
      </w:r>
      <w:r>
        <w:rPr>
          <w:sz w:val="32"/>
        </w:rPr>
        <w:t>футболу</w:t>
      </w:r>
      <w:r>
        <w:rPr>
          <w:spacing w:val="-16"/>
          <w:sz w:val="32"/>
        </w:rPr>
        <w:t> </w:t>
      </w:r>
      <w:r>
        <w:rPr>
          <w:sz w:val="32"/>
        </w:rPr>
        <w:t>–</w:t>
      </w:r>
      <w:r>
        <w:rPr>
          <w:spacing w:val="-16"/>
          <w:sz w:val="32"/>
        </w:rPr>
        <w:t> </w:t>
      </w:r>
      <w:r>
        <w:rPr>
          <w:sz w:val="32"/>
        </w:rPr>
        <w:t>початок</w:t>
      </w:r>
      <w:r>
        <w:rPr>
          <w:spacing w:val="-16"/>
          <w:sz w:val="32"/>
        </w:rPr>
        <w:t> </w:t>
      </w:r>
      <w:r>
        <w:rPr>
          <w:sz w:val="32"/>
        </w:rPr>
        <w:t>80-х</w:t>
      </w:r>
      <w:r>
        <w:rPr>
          <w:spacing w:val="-16"/>
          <w:sz w:val="32"/>
        </w:rPr>
        <w:t> </w:t>
      </w:r>
      <w:r>
        <w:rPr>
          <w:sz w:val="32"/>
        </w:rPr>
        <w:t>років</w:t>
      </w:r>
      <w:r>
        <w:rPr>
          <w:spacing w:val="-16"/>
          <w:sz w:val="32"/>
        </w:rPr>
        <w:t> </w:t>
      </w:r>
      <w:r>
        <w:rPr>
          <w:sz w:val="32"/>
        </w:rPr>
        <w:t>XIX</w:t>
      </w:r>
      <w:r>
        <w:rPr>
          <w:spacing w:val="-17"/>
          <w:sz w:val="32"/>
        </w:rPr>
        <w:t> </w:t>
      </w:r>
      <w:r>
        <w:rPr>
          <w:sz w:val="32"/>
        </w:rPr>
        <w:t>століття</w:t>
      </w:r>
      <w:r>
        <w:rPr>
          <w:spacing w:val="-17"/>
          <w:sz w:val="32"/>
        </w:rPr>
        <w:t> </w:t>
      </w:r>
      <w:r>
        <w:rPr>
          <w:sz w:val="32"/>
        </w:rPr>
        <w:t>–</w:t>
      </w:r>
    </w:p>
    <w:p>
      <w:pPr>
        <w:pStyle w:val="BodyText"/>
      </w:pPr>
      <w:r>
        <w:rPr/>
        <w:t>кінець</w:t>
      </w:r>
      <w:r>
        <w:rPr>
          <w:spacing w:val="-2"/>
        </w:rPr>
        <w:t> </w:t>
      </w:r>
      <w:r>
        <w:rPr/>
        <w:t>60-х</w:t>
      </w:r>
      <w:r>
        <w:rPr>
          <w:spacing w:val="-1"/>
        </w:rPr>
        <w:t> </w:t>
      </w:r>
      <w:r>
        <w:rPr/>
        <w:t>років</w:t>
      </w:r>
      <w:r>
        <w:rPr>
          <w:spacing w:val="-2"/>
        </w:rPr>
        <w:t> </w:t>
      </w:r>
      <w:r>
        <w:rPr/>
        <w:t>XX</w:t>
      </w:r>
      <w:r>
        <w:rPr>
          <w:spacing w:val="-1"/>
        </w:rPr>
        <w:t> </w:t>
      </w:r>
      <w:r>
        <w:rPr/>
        <w:t>століття;</w:t>
      </w:r>
    </w:p>
    <w:p>
      <w:pPr>
        <w:pStyle w:val="ListParagraph"/>
        <w:numPr>
          <w:ilvl w:val="0"/>
          <w:numId w:val="37"/>
        </w:numPr>
        <w:tabs>
          <w:tab w:pos="987" w:val="left" w:leader="none"/>
        </w:tabs>
        <w:spacing w:line="240" w:lineRule="auto" w:before="1" w:after="0"/>
        <w:ind w:left="226" w:right="483" w:firstLine="567"/>
        <w:jc w:val="both"/>
        <w:rPr>
          <w:sz w:val="32"/>
        </w:rPr>
      </w:pPr>
      <w:r>
        <w:rPr>
          <w:sz w:val="32"/>
        </w:rPr>
        <w:t>етап раціонального футболу – кінець 60-х років – початок 70-х</w:t>
      </w:r>
      <w:r>
        <w:rPr>
          <w:spacing w:val="-77"/>
          <w:sz w:val="32"/>
        </w:rPr>
        <w:t> </w:t>
      </w:r>
      <w:r>
        <w:rPr>
          <w:sz w:val="32"/>
        </w:rPr>
        <w:t>років;</w:t>
      </w:r>
    </w:p>
    <w:p>
      <w:pPr>
        <w:pStyle w:val="ListParagraph"/>
        <w:numPr>
          <w:ilvl w:val="0"/>
          <w:numId w:val="37"/>
        </w:numPr>
        <w:tabs>
          <w:tab w:pos="1053" w:val="left" w:leader="none"/>
        </w:tabs>
        <w:spacing w:line="240" w:lineRule="auto" w:before="0" w:after="0"/>
        <w:ind w:left="227" w:right="482" w:firstLine="567"/>
        <w:jc w:val="both"/>
        <w:rPr>
          <w:sz w:val="32"/>
        </w:rPr>
      </w:pPr>
      <w:r>
        <w:rPr>
          <w:sz w:val="32"/>
        </w:rPr>
        <w:t>етап тотального футболу – початок 70-х років і до нашого</w:t>
      </w:r>
      <w:r>
        <w:rPr>
          <w:spacing w:val="1"/>
          <w:sz w:val="32"/>
        </w:rPr>
        <w:t> </w:t>
      </w:r>
      <w:r>
        <w:rPr>
          <w:sz w:val="32"/>
        </w:rPr>
        <w:t>часу.</w:t>
      </w:r>
    </w:p>
    <w:p>
      <w:pPr>
        <w:pStyle w:val="BodyText"/>
        <w:ind w:right="481" w:firstLine="567"/>
      </w:pPr>
      <w:r>
        <w:rPr/>
        <w:t>На</w:t>
      </w:r>
      <w:r>
        <w:rPr>
          <w:spacing w:val="1"/>
        </w:rPr>
        <w:t> </w:t>
      </w:r>
      <w:r>
        <w:rPr/>
        <w:t>етапі</w:t>
      </w:r>
      <w:r>
        <w:rPr>
          <w:spacing w:val="1"/>
        </w:rPr>
        <w:t> </w:t>
      </w:r>
      <w:r>
        <w:rPr/>
        <w:t>наївного</w:t>
      </w:r>
      <w:r>
        <w:rPr>
          <w:spacing w:val="1"/>
        </w:rPr>
        <w:t> </w:t>
      </w:r>
      <w:r>
        <w:rPr/>
        <w:t>футболу,</w:t>
      </w:r>
      <w:r>
        <w:rPr>
          <w:spacing w:val="1"/>
        </w:rPr>
        <w:t> </w:t>
      </w:r>
      <w:r>
        <w:rPr/>
        <w:t>відразу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були</w:t>
      </w:r>
      <w:r>
        <w:rPr>
          <w:spacing w:val="1"/>
        </w:rPr>
        <w:t> </w:t>
      </w:r>
      <w:r>
        <w:rPr/>
        <w:t>сформовані перші правила гри, в Англії почала складатися перша</w:t>
      </w:r>
      <w:r>
        <w:rPr>
          <w:spacing w:val="1"/>
        </w:rPr>
        <w:t> </w:t>
      </w:r>
      <w:r>
        <w:rPr/>
        <w:t>тактична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гри.</w:t>
      </w:r>
      <w:r>
        <w:rPr>
          <w:spacing w:val="1"/>
        </w:rPr>
        <w:t> </w:t>
      </w:r>
      <w:r>
        <w:rPr/>
        <w:t>Визначені</w:t>
      </w:r>
      <w:r>
        <w:rPr>
          <w:spacing w:val="1"/>
        </w:rPr>
        <w:t> </w:t>
      </w:r>
      <w:r>
        <w:rPr/>
        <w:t>функціональні</w:t>
      </w:r>
      <w:r>
        <w:rPr>
          <w:spacing w:val="1"/>
        </w:rPr>
        <w:t> </w:t>
      </w:r>
      <w:r>
        <w:rPr/>
        <w:t>обов'язки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гравців,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захищав</w:t>
      </w:r>
      <w:r>
        <w:rPr>
          <w:spacing w:val="1"/>
        </w:rPr>
        <w:t> </w:t>
      </w:r>
      <w:r>
        <w:rPr/>
        <w:t>ворота,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виконував</w:t>
      </w:r>
      <w:r>
        <w:rPr>
          <w:spacing w:val="1"/>
        </w:rPr>
        <w:t> </w:t>
      </w:r>
      <w:r>
        <w:rPr/>
        <w:t>функції</w:t>
      </w:r>
      <w:r>
        <w:rPr>
          <w:spacing w:val="1"/>
        </w:rPr>
        <w:t> </w:t>
      </w:r>
      <w:r>
        <w:rPr/>
        <w:t>захисника,</w:t>
      </w:r>
      <w:r>
        <w:rPr>
          <w:spacing w:val="-3"/>
        </w:rPr>
        <w:t> </w:t>
      </w:r>
      <w:r>
        <w:rPr/>
        <w:t>інші</w:t>
      </w:r>
      <w:r>
        <w:rPr>
          <w:spacing w:val="-3"/>
        </w:rPr>
        <w:t> </w:t>
      </w:r>
      <w:r>
        <w:rPr/>
        <w:t>дев’ять</w:t>
      </w:r>
      <w:r>
        <w:rPr>
          <w:spacing w:val="-2"/>
        </w:rPr>
        <w:t> </w:t>
      </w:r>
      <w:r>
        <w:rPr/>
        <w:t>гравців</w:t>
      </w:r>
      <w:r>
        <w:rPr>
          <w:spacing w:val="-2"/>
        </w:rPr>
        <w:t> </w:t>
      </w:r>
      <w:r>
        <w:rPr/>
        <w:t>грали</w:t>
      </w:r>
      <w:r>
        <w:rPr>
          <w:spacing w:val="-2"/>
        </w:rPr>
        <w:t> </w:t>
      </w:r>
      <w:r>
        <w:rPr/>
        <w:t>у лінії</w:t>
      </w:r>
      <w:r>
        <w:rPr>
          <w:spacing w:val="-1"/>
        </w:rPr>
        <w:t> </w:t>
      </w:r>
      <w:r>
        <w:rPr/>
        <w:t>нападу</w:t>
      </w:r>
      <w:r>
        <w:rPr>
          <w:spacing w:val="-1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36).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17"/>
        </w:rPr>
      </w:pPr>
      <w:r>
        <w:rPr/>
        <w:drawing>
          <wp:anchor distT="0" distB="0" distL="0" distR="0" allowOverlap="1" layoutInCell="1" locked="0" behindDoc="0" simplePos="0" relativeHeight="38">
            <wp:simplePos x="0" y="0"/>
            <wp:positionH relativeFrom="page">
              <wp:posOffset>2506217</wp:posOffset>
            </wp:positionH>
            <wp:positionV relativeFrom="paragraph">
              <wp:posOffset>149079</wp:posOffset>
            </wp:positionV>
            <wp:extent cx="2511356" cy="1474851"/>
            <wp:effectExtent l="0" t="0" r="0" b="0"/>
            <wp:wrapTopAndBottom/>
            <wp:docPr id="47" name="image7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77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1356" cy="14748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126"/>
        <w:ind w:left="1853" w:right="2109" w:firstLine="0"/>
        <w:jc w:val="center"/>
        <w:rPr>
          <w:i/>
          <w:sz w:val="32"/>
        </w:rPr>
      </w:pPr>
      <w:r>
        <w:rPr>
          <w:i/>
          <w:sz w:val="32"/>
        </w:rPr>
        <w:t>Рис.36</w:t>
      </w:r>
    </w:p>
    <w:p>
      <w:pPr>
        <w:pStyle w:val="BodyText"/>
        <w:spacing w:before="1"/>
        <w:ind w:left="0"/>
        <w:jc w:val="left"/>
        <w:rPr>
          <w:i/>
        </w:rPr>
      </w:pPr>
    </w:p>
    <w:p>
      <w:pPr>
        <w:pStyle w:val="BodyText"/>
        <w:ind w:right="481" w:firstLine="567"/>
      </w:pPr>
      <w:r>
        <w:rPr/>
        <w:t>Зрозуміло,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назвати</w:t>
      </w:r>
      <w:r>
        <w:rPr>
          <w:spacing w:val="1"/>
        </w:rPr>
        <w:t> </w:t>
      </w:r>
      <w:r>
        <w:rPr/>
        <w:t>таке</w:t>
      </w:r>
      <w:r>
        <w:rPr>
          <w:spacing w:val="1"/>
        </w:rPr>
        <w:t> </w:t>
      </w:r>
      <w:r>
        <w:rPr/>
        <w:t>розташування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системою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умовно.</w:t>
      </w:r>
      <w:r>
        <w:rPr>
          <w:spacing w:val="1"/>
        </w:rPr>
        <w:t> </w:t>
      </w:r>
      <w:r>
        <w:rPr/>
        <w:t>Футболісти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керувались</w:t>
      </w:r>
      <w:r>
        <w:rPr>
          <w:spacing w:val="1"/>
        </w:rPr>
        <w:t> </w:t>
      </w:r>
      <w:r>
        <w:rPr/>
        <w:t>колективними</w:t>
      </w:r>
      <w:r>
        <w:rPr>
          <w:spacing w:val="1"/>
        </w:rPr>
        <w:t> </w:t>
      </w:r>
      <w:r>
        <w:rPr/>
        <w:t>формами гри, кожний грав індивідуально. Головними прийомами</w:t>
      </w:r>
      <w:r>
        <w:rPr>
          <w:spacing w:val="1"/>
        </w:rPr>
        <w:t> </w:t>
      </w:r>
      <w:r>
        <w:rPr/>
        <w:t>гри</w:t>
      </w:r>
      <w:r>
        <w:rPr>
          <w:spacing w:val="-1"/>
        </w:rPr>
        <w:t> </w:t>
      </w:r>
      <w:r>
        <w:rPr/>
        <w:t>були</w:t>
      </w:r>
      <w:r>
        <w:rPr>
          <w:spacing w:val="-1"/>
        </w:rPr>
        <w:t> </w:t>
      </w:r>
      <w:r>
        <w:rPr/>
        <w:t>ведення</w:t>
      </w:r>
      <w:r>
        <w:rPr>
          <w:spacing w:val="-1"/>
        </w:rPr>
        <w:t> </w:t>
      </w:r>
      <w:r>
        <w:rPr/>
        <w:t>м'яча</w:t>
      </w:r>
      <w:r>
        <w:rPr>
          <w:spacing w:val="-2"/>
        </w:rPr>
        <w:t> </w:t>
      </w:r>
      <w:r>
        <w:rPr/>
        <w:t>та</w:t>
      </w:r>
      <w:r>
        <w:rPr>
          <w:spacing w:val="-1"/>
        </w:rPr>
        <w:t> </w:t>
      </w:r>
      <w:r>
        <w:rPr/>
        <w:t>удари</w:t>
      </w:r>
      <w:r>
        <w:rPr>
          <w:spacing w:val="-2"/>
        </w:rPr>
        <w:t> </w:t>
      </w:r>
      <w:r>
        <w:rPr/>
        <w:t>по воротах.</w:t>
      </w:r>
    </w:p>
    <w:p>
      <w:pPr>
        <w:pStyle w:val="BodyText"/>
        <w:ind w:right="481" w:firstLine="426"/>
      </w:pPr>
      <w:r>
        <w:rPr/>
        <w:t>Але з часом зростала майстерність гравців, почали з’являтися</w:t>
      </w:r>
      <w:r>
        <w:rPr>
          <w:spacing w:val="1"/>
        </w:rPr>
        <w:t> </w:t>
      </w:r>
      <w:r>
        <w:rPr/>
        <w:t>ознаки</w:t>
      </w:r>
      <w:r>
        <w:rPr>
          <w:spacing w:val="1"/>
        </w:rPr>
        <w:t> </w:t>
      </w:r>
      <w:r>
        <w:rPr/>
        <w:t>колективної</w:t>
      </w:r>
      <w:r>
        <w:rPr>
          <w:spacing w:val="1"/>
        </w:rPr>
        <w:t> </w:t>
      </w:r>
      <w:r>
        <w:rPr/>
        <w:t>гри.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призвело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переваги</w:t>
      </w:r>
      <w:r>
        <w:rPr>
          <w:spacing w:val="1"/>
        </w:rPr>
        <w:t> </w:t>
      </w:r>
      <w:r>
        <w:rPr/>
        <w:t>нападу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захистом. Виникла потреба у посиленні лінії захисту, що змінило</w:t>
      </w:r>
      <w:r>
        <w:rPr>
          <w:spacing w:val="1"/>
        </w:rPr>
        <w:t> </w:t>
      </w:r>
      <w:r>
        <w:rPr/>
        <w:t>тактичну</w:t>
      </w:r>
      <w:r>
        <w:rPr>
          <w:spacing w:val="73"/>
        </w:rPr>
        <w:t> </w:t>
      </w:r>
      <w:r>
        <w:rPr/>
        <w:t>систему.</w:t>
      </w:r>
      <w:r>
        <w:rPr>
          <w:spacing w:val="72"/>
        </w:rPr>
        <w:t> </w:t>
      </w:r>
      <w:r>
        <w:rPr/>
        <w:t>З</w:t>
      </w:r>
      <w:r>
        <w:rPr>
          <w:spacing w:val="72"/>
        </w:rPr>
        <w:t> </w:t>
      </w:r>
      <w:r>
        <w:rPr/>
        <w:t>лінії</w:t>
      </w:r>
      <w:r>
        <w:rPr>
          <w:spacing w:val="72"/>
        </w:rPr>
        <w:t> </w:t>
      </w:r>
      <w:r>
        <w:rPr/>
        <w:t>нападу</w:t>
      </w:r>
      <w:r>
        <w:rPr>
          <w:spacing w:val="73"/>
        </w:rPr>
        <w:t> </w:t>
      </w:r>
      <w:r>
        <w:rPr/>
        <w:t>були</w:t>
      </w:r>
      <w:r>
        <w:rPr>
          <w:spacing w:val="71"/>
        </w:rPr>
        <w:t> </w:t>
      </w:r>
      <w:r>
        <w:rPr/>
        <w:t>відтягнуті</w:t>
      </w:r>
      <w:r>
        <w:rPr>
          <w:spacing w:val="71"/>
        </w:rPr>
        <w:t> </w:t>
      </w:r>
      <w:r>
        <w:rPr/>
        <w:t>два</w:t>
      </w:r>
      <w:r>
        <w:rPr>
          <w:spacing w:val="72"/>
        </w:rPr>
        <w:t> </w:t>
      </w:r>
      <w:r>
        <w:rPr/>
        <w:t>гравці</w:t>
      </w:r>
      <w:r>
        <w:rPr>
          <w:spacing w:val="73"/>
        </w:rPr>
        <w:t> </w:t>
      </w:r>
      <w:r>
        <w:rPr/>
        <w:t>(так</w:t>
      </w:r>
      <w:r>
        <w:rPr>
          <w:spacing w:val="-78"/>
        </w:rPr>
        <w:t> </w:t>
      </w:r>
      <w:r>
        <w:rPr/>
        <w:t>звані</w:t>
      </w:r>
      <w:r>
        <w:rPr>
          <w:spacing w:val="-3"/>
        </w:rPr>
        <w:t> </w:t>
      </w:r>
      <w:r>
        <w:rPr/>
        <w:t>хавбеки),</w:t>
      </w:r>
      <w:r>
        <w:rPr>
          <w:spacing w:val="-1"/>
        </w:rPr>
        <w:t> </w:t>
      </w:r>
      <w:r>
        <w:rPr/>
        <w:t>які</w:t>
      </w:r>
      <w:r>
        <w:rPr>
          <w:spacing w:val="-1"/>
        </w:rPr>
        <w:t> </w:t>
      </w:r>
      <w:r>
        <w:rPr/>
        <w:t>розмістилися перед</w:t>
      </w:r>
      <w:r>
        <w:rPr>
          <w:spacing w:val="-1"/>
        </w:rPr>
        <w:t> </w:t>
      </w:r>
      <w:r>
        <w:rPr/>
        <w:t>захисником</w:t>
      </w:r>
      <w:r>
        <w:rPr>
          <w:spacing w:val="-1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37).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94"/>
        <w:ind w:left="4467" w:right="481"/>
      </w:pPr>
      <w:r>
        <w:rPr/>
        <w:pict>
          <v:group style="position:absolute;margin-left:66.964424pt;margin-top:-.078858pt;width:198.45pt;height:203.1pt;mso-position-horizontal-relative:page;mso-position-vertical-relative:paragraph;z-index:15748608" coordorigin="1339,-2" coordsize="3969,4062">
            <v:shape style="position:absolute;left:1339;top:-2;width:3848;height:3575" type="#_x0000_t75" stroked="false">
              <v:imagedata r:id="rId86" o:title=""/>
            </v:shape>
            <v:rect style="position:absolute;left:2686;top:3572;width:2621;height:488" filled="true" fillcolor="#ffffff" stroked="false">
              <v:fill type="solid"/>
            </v:rect>
            <v:shape style="position:absolute;left:2830;top:3658;width:999;height:355" type="#_x0000_t202" filled="false" stroked="false">
              <v:textbox inset="0,0,0,0">
                <w:txbxContent>
                  <w:p>
                    <w:pPr>
                      <w:spacing w:line="355" w:lineRule="exact" w:before="0"/>
                      <w:ind w:left="0" w:right="0" w:firstLine="0"/>
                      <w:jc w:val="left"/>
                      <w:rPr>
                        <w:i/>
                        <w:sz w:val="32"/>
                      </w:rPr>
                    </w:pPr>
                    <w:r>
                      <w:rPr>
                        <w:i/>
                        <w:sz w:val="32"/>
                      </w:rPr>
                      <w:t>Рис.</w:t>
                    </w:r>
                    <w:r>
                      <w:rPr>
                        <w:i/>
                        <w:spacing w:val="-2"/>
                        <w:sz w:val="32"/>
                      </w:rPr>
                      <w:t> </w:t>
                    </w:r>
                    <w:r>
                      <w:rPr>
                        <w:i/>
                        <w:sz w:val="32"/>
                      </w:rPr>
                      <w:t>37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t>Таке</w:t>
      </w:r>
      <w:r>
        <w:rPr>
          <w:spacing w:val="1"/>
        </w:rPr>
        <w:t> </w:t>
      </w:r>
      <w:r>
        <w:rPr/>
        <w:t>розташування</w:t>
      </w:r>
      <w:r>
        <w:rPr>
          <w:spacing w:val="1"/>
        </w:rPr>
        <w:t> </w:t>
      </w:r>
      <w:r>
        <w:rPr/>
        <w:t>гравців</w:t>
      </w:r>
      <w:r>
        <w:rPr>
          <w:spacing w:val="-77"/>
        </w:rPr>
        <w:t> </w:t>
      </w:r>
      <w:r>
        <w:rPr/>
        <w:t>залишалось досить довго. Три гравці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захисту</w:t>
      </w:r>
      <w:r>
        <w:rPr>
          <w:spacing w:val="1"/>
        </w:rPr>
        <w:t> </w:t>
      </w:r>
      <w:r>
        <w:rPr/>
        <w:t>протидіяли</w:t>
      </w:r>
      <w:r>
        <w:rPr>
          <w:spacing w:val="1"/>
        </w:rPr>
        <w:t> </w:t>
      </w:r>
      <w:r>
        <w:rPr/>
        <w:t>сімом</w:t>
      </w:r>
      <w:r>
        <w:rPr>
          <w:spacing w:val="1"/>
        </w:rPr>
        <w:t> </w:t>
      </w:r>
      <w:r>
        <w:rPr/>
        <w:t>нападаючим,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часом</w:t>
      </w:r>
      <w:r>
        <w:rPr>
          <w:spacing w:val="1"/>
        </w:rPr>
        <w:t> </w:t>
      </w:r>
      <w:r>
        <w:rPr/>
        <w:t>усе</w:t>
      </w:r>
      <w:r>
        <w:rPr>
          <w:spacing w:val="1"/>
        </w:rPr>
        <w:t> </w:t>
      </w:r>
      <w:r>
        <w:rPr/>
        <w:t>істотніше</w:t>
      </w:r>
      <w:r>
        <w:rPr>
          <w:spacing w:val="1"/>
        </w:rPr>
        <w:t> </w:t>
      </w:r>
      <w:r>
        <w:rPr/>
        <w:t>відчувалась</w:t>
      </w:r>
      <w:r>
        <w:rPr>
          <w:spacing w:val="1"/>
        </w:rPr>
        <w:t> </w:t>
      </w:r>
      <w:r>
        <w:rPr/>
        <w:t>перевага</w:t>
      </w:r>
      <w:r>
        <w:rPr>
          <w:spacing w:val="1"/>
        </w:rPr>
        <w:t> </w:t>
      </w:r>
      <w:r>
        <w:rPr/>
        <w:t>форвардів</w:t>
      </w:r>
      <w:r>
        <w:rPr>
          <w:spacing w:val="-1"/>
        </w:rPr>
        <w:t> </w:t>
      </w:r>
      <w:r>
        <w:rPr/>
        <w:t>над</w:t>
      </w:r>
      <w:r>
        <w:rPr>
          <w:spacing w:val="-1"/>
        </w:rPr>
        <w:t> </w:t>
      </w:r>
      <w:r>
        <w:rPr/>
        <w:t>захисниками.</w:t>
      </w:r>
    </w:p>
    <w:p>
      <w:pPr>
        <w:pStyle w:val="BodyText"/>
        <w:ind w:left="4467" w:right="483"/>
      </w:pPr>
      <w:r>
        <w:rPr/>
        <w:t>Подальше</w:t>
      </w:r>
      <w:r>
        <w:rPr>
          <w:spacing w:val="1"/>
        </w:rPr>
        <w:t> </w:t>
      </w:r>
      <w:r>
        <w:rPr/>
        <w:t>удосконалення</w:t>
      </w:r>
      <w:r>
        <w:rPr>
          <w:spacing w:val="81"/>
        </w:rPr>
        <w:t> </w:t>
      </w:r>
      <w:r>
        <w:rPr/>
        <w:t>тактики</w:t>
      </w:r>
      <w:r>
        <w:rPr>
          <w:spacing w:val="-77"/>
        </w:rPr>
        <w:t> </w:t>
      </w:r>
      <w:r>
        <w:rPr/>
        <w:t>гри</w:t>
      </w:r>
      <w:r>
        <w:rPr>
          <w:spacing w:val="1"/>
        </w:rPr>
        <w:t> </w:t>
      </w:r>
      <w:r>
        <w:rPr/>
        <w:t>належить</w:t>
      </w:r>
      <w:r>
        <w:rPr>
          <w:spacing w:val="1"/>
        </w:rPr>
        <w:t> </w:t>
      </w:r>
      <w:r>
        <w:rPr/>
        <w:t>шотландцям.</w:t>
      </w:r>
      <w:r>
        <w:rPr>
          <w:spacing w:val="8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вони у 1872 р. у першому офіційному</w:t>
      </w:r>
      <w:r>
        <w:rPr>
          <w:spacing w:val="-77"/>
        </w:rPr>
        <w:t> </w:t>
      </w:r>
      <w:r>
        <w:rPr/>
        <w:t>матчі у Глазго проти збірної Англії</w:t>
      </w:r>
      <w:r>
        <w:rPr>
          <w:spacing w:val="1"/>
        </w:rPr>
        <w:t> </w:t>
      </w:r>
      <w:r>
        <w:rPr>
          <w:spacing w:val="-4"/>
        </w:rPr>
        <w:t>використали</w:t>
      </w:r>
      <w:r>
        <w:rPr>
          <w:spacing w:val="4"/>
        </w:rPr>
        <w:t> </w:t>
      </w:r>
      <w:r>
        <w:rPr>
          <w:spacing w:val="-4"/>
        </w:rPr>
        <w:t>тактичну</w:t>
      </w:r>
      <w:r>
        <w:rPr>
          <w:spacing w:val="5"/>
        </w:rPr>
        <w:t> </w:t>
      </w:r>
      <w:r>
        <w:rPr>
          <w:spacing w:val="-4"/>
        </w:rPr>
        <w:t>систему</w:t>
      </w:r>
      <w:r>
        <w:rPr>
          <w:spacing w:val="4"/>
        </w:rPr>
        <w:t> </w:t>
      </w:r>
      <w:r>
        <w:rPr>
          <w:spacing w:val="-3"/>
        </w:rPr>
        <w:t>1-2-2-6</w:t>
      </w:r>
    </w:p>
    <w:p>
      <w:pPr>
        <w:pStyle w:val="BodyText"/>
        <w:ind w:right="482"/>
      </w:pPr>
      <w:r>
        <w:rPr/>
        <w:t>(рис. 38). Це дозволило їм у цьому матчі в присутності чотирьох</w:t>
      </w:r>
      <w:r>
        <w:rPr>
          <w:spacing w:val="1"/>
        </w:rPr>
        <w:t> </w:t>
      </w:r>
      <w:r>
        <w:rPr/>
        <w:t>тисяч</w:t>
      </w:r>
      <w:r>
        <w:rPr>
          <w:spacing w:val="40"/>
        </w:rPr>
        <w:t> </w:t>
      </w:r>
      <w:r>
        <w:rPr/>
        <w:t>глядачів</w:t>
      </w:r>
      <w:r>
        <w:rPr>
          <w:spacing w:val="41"/>
        </w:rPr>
        <w:t> </w:t>
      </w:r>
      <w:r>
        <w:rPr/>
        <w:t>перемогти</w:t>
      </w:r>
      <w:r>
        <w:rPr>
          <w:spacing w:val="41"/>
        </w:rPr>
        <w:t> </w:t>
      </w:r>
      <w:r>
        <w:rPr/>
        <w:t>англійців,</w:t>
      </w:r>
      <w:r>
        <w:rPr>
          <w:spacing w:val="42"/>
        </w:rPr>
        <w:t> </w:t>
      </w:r>
      <w:r>
        <w:rPr/>
        <w:t>які</w:t>
      </w:r>
      <w:r>
        <w:rPr>
          <w:spacing w:val="40"/>
        </w:rPr>
        <w:t> </w:t>
      </w:r>
      <w:r>
        <w:rPr/>
        <w:t>грали</w:t>
      </w:r>
      <w:r>
        <w:rPr>
          <w:spacing w:val="41"/>
        </w:rPr>
        <w:t> </w:t>
      </w:r>
      <w:r>
        <w:rPr/>
        <w:t>за</w:t>
      </w:r>
      <w:r>
        <w:rPr>
          <w:spacing w:val="41"/>
        </w:rPr>
        <w:t> </w:t>
      </w:r>
      <w:r>
        <w:rPr/>
        <w:t>старою</w:t>
      </w:r>
      <w:r>
        <w:rPr>
          <w:spacing w:val="40"/>
        </w:rPr>
        <w:t> </w:t>
      </w:r>
      <w:r>
        <w:rPr/>
        <w:t>системою</w:t>
      </w:r>
    </w:p>
    <w:p>
      <w:pPr>
        <w:pStyle w:val="BodyText"/>
        <w:spacing w:line="368" w:lineRule="exact"/>
        <w:ind w:left="4906"/>
      </w:pPr>
      <w:r>
        <w:rPr/>
        <w:t>(рис.</w:t>
      </w:r>
      <w:r>
        <w:rPr>
          <w:spacing w:val="-4"/>
        </w:rPr>
        <w:t> </w:t>
      </w:r>
      <w:r>
        <w:rPr/>
        <w:t>38).</w:t>
      </w:r>
    </w:p>
    <w:p>
      <w:pPr>
        <w:pStyle w:val="BodyText"/>
        <w:ind w:left="4906" w:right="482" w:firstLine="567"/>
      </w:pPr>
      <w:r>
        <w:rPr/>
        <w:drawing>
          <wp:anchor distT="0" distB="0" distL="0" distR="0" allowOverlap="1" layoutInCell="1" locked="0" behindDoc="0" simplePos="0" relativeHeight="15749120">
            <wp:simplePos x="0" y="0"/>
            <wp:positionH relativeFrom="page">
              <wp:posOffset>817652</wp:posOffset>
            </wp:positionH>
            <wp:positionV relativeFrom="paragraph">
              <wp:posOffset>77247</wp:posOffset>
            </wp:positionV>
            <wp:extent cx="2430733" cy="2235692"/>
            <wp:effectExtent l="0" t="0" r="0" b="0"/>
            <wp:wrapNone/>
            <wp:docPr id="49" name="image7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79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0733" cy="22356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На</w:t>
      </w:r>
      <w:r>
        <w:rPr>
          <w:spacing w:val="1"/>
        </w:rPr>
        <w:t> </w:t>
      </w:r>
      <w:r>
        <w:rPr/>
        <w:t>користь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захисту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1866 р.</w:t>
      </w:r>
      <w:r>
        <w:rPr>
          <w:spacing w:val="1"/>
        </w:rPr>
        <w:t> </w:t>
      </w:r>
      <w:r>
        <w:rPr/>
        <w:t>була</w:t>
      </w:r>
      <w:r>
        <w:rPr>
          <w:spacing w:val="1"/>
        </w:rPr>
        <w:t> </w:t>
      </w:r>
      <w:r>
        <w:rPr/>
        <w:t>прийнята</w:t>
      </w:r>
      <w:r>
        <w:rPr>
          <w:spacing w:val="1"/>
        </w:rPr>
        <w:t> </w:t>
      </w:r>
      <w:r>
        <w:rPr/>
        <w:t>нова</w:t>
      </w:r>
      <w:r>
        <w:rPr>
          <w:spacing w:val="-77"/>
        </w:rPr>
        <w:t> </w:t>
      </w:r>
      <w:r>
        <w:rPr/>
        <w:t>редакція</w:t>
      </w:r>
      <w:r>
        <w:rPr>
          <w:spacing w:val="-3"/>
        </w:rPr>
        <w:t> </w:t>
      </w:r>
      <w:r>
        <w:rPr/>
        <w:t>правила</w:t>
      </w:r>
      <w:r>
        <w:rPr>
          <w:spacing w:val="-1"/>
        </w:rPr>
        <w:t> </w:t>
      </w:r>
      <w:r>
        <w:rPr/>
        <w:t>"поза</w:t>
      </w:r>
      <w:r>
        <w:rPr>
          <w:spacing w:val="-2"/>
        </w:rPr>
        <w:t> </w:t>
      </w:r>
      <w:r>
        <w:rPr/>
        <w:t>грою".</w:t>
      </w:r>
    </w:p>
    <w:p>
      <w:pPr>
        <w:pStyle w:val="BodyText"/>
        <w:ind w:left="4906" w:right="482" w:firstLine="709"/>
      </w:pPr>
      <w:r>
        <w:rPr/>
        <w:t>Перша</w:t>
      </w:r>
      <w:r>
        <w:rPr>
          <w:spacing w:val="1"/>
        </w:rPr>
        <w:t> </w:t>
      </w:r>
      <w:r>
        <w:rPr/>
        <w:t>редакція</w:t>
      </w:r>
      <w:r>
        <w:rPr>
          <w:spacing w:val="1"/>
        </w:rPr>
        <w:t> </w:t>
      </w:r>
      <w:r>
        <w:rPr/>
        <w:t>правила</w:t>
      </w:r>
      <w:r>
        <w:rPr>
          <w:spacing w:val="-77"/>
        </w:rPr>
        <w:t> </w:t>
      </w:r>
      <w:r>
        <w:rPr/>
        <w:t>"поза</w:t>
      </w:r>
      <w:r>
        <w:rPr>
          <w:spacing w:val="69"/>
        </w:rPr>
        <w:t> </w:t>
      </w:r>
      <w:r>
        <w:rPr/>
        <w:t>коли</w:t>
      </w:r>
      <w:r>
        <w:rPr>
          <w:spacing w:val="70"/>
        </w:rPr>
        <w:t> </w:t>
      </w:r>
      <w:r>
        <w:rPr/>
        <w:t>гравець</w:t>
      </w:r>
      <w:r>
        <w:rPr>
          <w:spacing w:val="70"/>
        </w:rPr>
        <w:t> </w:t>
      </w:r>
      <w:r>
        <w:rPr/>
        <w:t>б’є</w:t>
      </w:r>
      <w:r>
        <w:rPr>
          <w:spacing w:val="69"/>
        </w:rPr>
        <w:t> </w:t>
      </w:r>
      <w:r>
        <w:rPr/>
        <w:t>по</w:t>
      </w:r>
      <w:r>
        <w:rPr>
          <w:spacing w:val="71"/>
        </w:rPr>
        <w:t> </w:t>
      </w:r>
      <w:r>
        <w:rPr/>
        <w:t>м'ячу,</w:t>
      </w:r>
      <w:r>
        <w:rPr>
          <w:spacing w:val="-78"/>
        </w:rPr>
        <w:t> </w:t>
      </w:r>
      <w:r>
        <w:rPr/>
        <w:t>то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грою"</w:t>
      </w:r>
      <w:r>
        <w:rPr>
          <w:spacing w:val="1"/>
        </w:rPr>
        <w:t> </w:t>
      </w:r>
      <w:r>
        <w:rPr/>
        <w:t>була</w:t>
      </w:r>
      <w:r>
        <w:rPr>
          <w:spacing w:val="80"/>
        </w:rPr>
        <w:t> </w:t>
      </w:r>
      <w:r>
        <w:rPr/>
        <w:t>прийнята</w:t>
      </w:r>
      <w:r>
        <w:rPr>
          <w:spacing w:val="81"/>
        </w:rPr>
        <w:t> </w:t>
      </w:r>
      <w:r>
        <w:rPr/>
        <w:t>в</w:t>
      </w:r>
      <w:r>
        <w:rPr>
          <w:spacing w:val="1"/>
        </w:rPr>
        <w:t> </w:t>
      </w:r>
      <w:r>
        <w:rPr/>
        <w:t>1863 р. (гравці його команди, які</w:t>
      </w:r>
      <w:r>
        <w:rPr>
          <w:spacing w:val="1"/>
        </w:rPr>
        <w:t> </w:t>
      </w:r>
      <w:r>
        <w:rPr/>
        <w:t>знаходяться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ближче</w:t>
      </w:r>
      <w:r>
        <w:rPr>
          <w:spacing w:val="94"/>
        </w:rPr>
        <w:t> </w:t>
      </w:r>
      <w:r>
        <w:rPr/>
        <w:t>до</w:t>
      </w:r>
      <w:r>
        <w:rPr>
          <w:spacing w:val="95"/>
        </w:rPr>
        <w:t> </w:t>
      </w:r>
      <w:r>
        <w:rPr/>
        <w:t>воріт</w:t>
      </w:r>
      <w:r>
        <w:rPr>
          <w:spacing w:val="94"/>
        </w:rPr>
        <w:t> </w:t>
      </w:r>
      <w:r>
        <w:rPr/>
        <w:t>суперника,</w:t>
      </w:r>
      <w:r>
        <w:rPr>
          <w:spacing w:val="95"/>
        </w:rPr>
        <w:t> </w:t>
      </w:r>
      <w:r>
        <w:rPr/>
        <w:t>ніж</w:t>
      </w:r>
    </w:p>
    <w:p>
      <w:pPr>
        <w:pStyle w:val="BodyText"/>
        <w:spacing w:line="368" w:lineRule="exact"/>
        <w:ind w:left="4906" w:right="484" w:hanging="1"/>
      </w:pPr>
      <w:r>
        <w:rPr/>
        <w:t>він,</w:t>
      </w:r>
      <w:r>
        <w:rPr>
          <w:spacing w:val="1"/>
        </w:rPr>
        <w:t> </w:t>
      </w:r>
      <w:r>
        <w:rPr/>
        <w:t>вважаються</w:t>
      </w:r>
      <w:r>
        <w:rPr>
          <w:spacing w:val="1"/>
        </w:rPr>
        <w:t> </w:t>
      </w:r>
      <w:r>
        <w:rPr/>
        <w:t>поза</w:t>
      </w:r>
      <w:r>
        <w:rPr>
          <w:spacing w:val="1"/>
        </w:rPr>
        <w:t> </w:t>
      </w:r>
      <w:r>
        <w:rPr/>
        <w:t>грою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можуть    </w:t>
      </w:r>
      <w:r>
        <w:rPr>
          <w:spacing w:val="29"/>
        </w:rPr>
        <w:t> </w:t>
      </w:r>
      <w:r>
        <w:rPr/>
        <w:t>торкатись    </w:t>
      </w:r>
      <w:r>
        <w:rPr>
          <w:spacing w:val="30"/>
        </w:rPr>
        <w:t> </w:t>
      </w:r>
      <w:r>
        <w:rPr/>
        <w:t>м'яча    </w:t>
      </w:r>
      <w:r>
        <w:rPr>
          <w:spacing w:val="30"/>
        </w:rPr>
        <w:t> </w:t>
      </w:r>
      <w:r>
        <w:rPr/>
        <w:t>чи</w:t>
      </w:r>
    </w:p>
    <w:p>
      <w:pPr>
        <w:spacing w:after="0" w:line="368" w:lineRule="exact"/>
        <w:sectPr>
          <w:pgSz w:w="11910" w:h="16840"/>
          <w:pgMar w:header="0" w:footer="1133" w:top="1520" w:bottom="1380" w:left="1020" w:right="760"/>
        </w:sectPr>
      </w:pPr>
    </w:p>
    <w:p>
      <w:pPr>
        <w:spacing w:line="287" w:lineRule="exact" w:before="0"/>
        <w:ind w:left="1810" w:right="0" w:firstLine="0"/>
        <w:jc w:val="left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38</w:t>
      </w:r>
    </w:p>
    <w:p>
      <w:pPr>
        <w:pStyle w:val="BodyText"/>
        <w:ind w:left="1810"/>
        <w:jc w:val="left"/>
      </w:pPr>
      <w:r>
        <w:rPr/>
        <w:br w:type="column"/>
      </w:r>
      <w:r>
        <w:rPr/>
        <w:t>заважати</w:t>
      </w:r>
      <w:r>
        <w:rPr>
          <w:spacing w:val="-13"/>
        </w:rPr>
        <w:t> </w:t>
      </w:r>
      <w:r>
        <w:rPr/>
        <w:t>супернику).</w:t>
      </w:r>
    </w:p>
    <w:p>
      <w:pPr>
        <w:spacing w:after="0"/>
        <w:jc w:val="left"/>
        <w:sectPr>
          <w:type w:val="continuous"/>
          <w:pgSz w:w="11910" w:h="16840"/>
          <w:pgMar w:top="1180" w:bottom="280" w:left="1020" w:right="760"/>
          <w:cols w:num="2" w:equalWidth="0">
            <w:col w:w="2830" w:space="266"/>
            <w:col w:w="7034"/>
          </w:cols>
        </w:sectPr>
      </w:pPr>
    </w:p>
    <w:p>
      <w:pPr>
        <w:pStyle w:val="BodyText"/>
        <w:ind w:right="482" w:firstLine="850"/>
      </w:pPr>
      <w:r>
        <w:rPr/>
        <w:t>Звичайно,</w:t>
      </w:r>
      <w:r>
        <w:rPr>
          <w:spacing w:val="1"/>
        </w:rPr>
        <w:t> </w:t>
      </w:r>
      <w:r>
        <w:rPr/>
        <w:t>таке</w:t>
      </w:r>
      <w:r>
        <w:rPr>
          <w:spacing w:val="1"/>
        </w:rPr>
        <w:t> </w:t>
      </w:r>
      <w:r>
        <w:rPr/>
        <w:t>трактування</w:t>
      </w:r>
      <w:r>
        <w:rPr>
          <w:spacing w:val="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"поза</w:t>
      </w:r>
      <w:r>
        <w:rPr>
          <w:spacing w:val="1"/>
        </w:rPr>
        <w:t> </w:t>
      </w:r>
      <w:r>
        <w:rPr/>
        <w:t>грою"</w:t>
      </w:r>
      <w:r>
        <w:rPr>
          <w:spacing w:val="1"/>
        </w:rPr>
        <w:t> </w:t>
      </w:r>
      <w:r>
        <w:rPr/>
        <w:t>значно</w:t>
      </w:r>
      <w:r>
        <w:rPr>
          <w:spacing w:val="1"/>
        </w:rPr>
        <w:t> </w:t>
      </w:r>
      <w:r>
        <w:rPr>
          <w:spacing w:val="-3"/>
        </w:rPr>
        <w:t>обмежувало дії атакуючої </w:t>
      </w:r>
      <w:r>
        <w:rPr>
          <w:spacing w:val="-2"/>
        </w:rPr>
        <w:t>команди. Гравці обох команд пересувались</w:t>
      </w:r>
      <w:r>
        <w:rPr>
          <w:spacing w:val="-77"/>
        </w:rPr>
        <w:t> </w:t>
      </w:r>
      <w:r>
        <w:rPr/>
        <w:t>великими групами і концентрувались, переважно в центрі поля, що</w:t>
      </w:r>
      <w:r>
        <w:rPr>
          <w:spacing w:val="1"/>
        </w:rPr>
        <w:t> </w:t>
      </w:r>
      <w:r>
        <w:rPr/>
        <w:t>погано</w:t>
      </w:r>
      <w:r>
        <w:rPr>
          <w:spacing w:val="36"/>
        </w:rPr>
        <w:t> </w:t>
      </w:r>
      <w:r>
        <w:rPr/>
        <w:t>стимулювало</w:t>
      </w:r>
      <w:r>
        <w:rPr>
          <w:spacing w:val="36"/>
        </w:rPr>
        <w:t> </w:t>
      </w:r>
      <w:r>
        <w:rPr/>
        <w:t>організацію</w:t>
      </w:r>
      <w:r>
        <w:rPr>
          <w:spacing w:val="36"/>
        </w:rPr>
        <w:t> </w:t>
      </w:r>
      <w:r>
        <w:rPr/>
        <w:t>захисних</w:t>
      </w:r>
      <w:r>
        <w:rPr>
          <w:spacing w:val="36"/>
        </w:rPr>
        <w:t> </w:t>
      </w:r>
      <w:r>
        <w:rPr/>
        <w:t>взаємодій.</w:t>
      </w:r>
      <w:r>
        <w:rPr>
          <w:spacing w:val="36"/>
        </w:rPr>
        <w:t> </w:t>
      </w:r>
      <w:r>
        <w:rPr/>
        <w:t>Тому</w:t>
      </w:r>
      <w:r>
        <w:rPr>
          <w:spacing w:val="38"/>
        </w:rPr>
        <w:t> </w:t>
      </w:r>
      <w:r>
        <w:rPr/>
        <w:t>в</w:t>
      </w:r>
      <w:r>
        <w:rPr>
          <w:spacing w:val="36"/>
        </w:rPr>
        <w:t> </w:t>
      </w:r>
      <w:r>
        <w:rPr/>
        <w:t>1866</w:t>
      </w:r>
      <w:r>
        <w:rPr>
          <w:spacing w:val="-77"/>
        </w:rPr>
        <w:t> </w:t>
      </w:r>
      <w:r>
        <w:rPr/>
        <w:t>р. була прийнята друга редакція правила "поза грою": гравець не</w:t>
      </w:r>
      <w:r>
        <w:rPr>
          <w:spacing w:val="1"/>
        </w:rPr>
        <w:t> </w:t>
      </w:r>
      <w:r>
        <w:rPr/>
        <w:t>вважався в положенні "поза грою", якщо в момент удару по м'ячу</w:t>
      </w:r>
      <w:r>
        <w:rPr>
          <w:spacing w:val="1"/>
        </w:rPr>
        <w:t> </w:t>
      </w:r>
      <w:r>
        <w:rPr/>
        <w:t>його партнером перед ним на чужій половині поля знаходилося не</w:t>
      </w:r>
      <w:r>
        <w:rPr>
          <w:spacing w:val="1"/>
        </w:rPr>
        <w:t> </w:t>
      </w:r>
      <w:r>
        <w:rPr/>
        <w:t>менше</w:t>
      </w:r>
      <w:r>
        <w:rPr>
          <w:spacing w:val="-1"/>
        </w:rPr>
        <w:t> </w:t>
      </w:r>
      <w:r>
        <w:rPr/>
        <w:t>трьох</w:t>
      </w:r>
      <w:r>
        <w:rPr>
          <w:spacing w:val="-1"/>
        </w:rPr>
        <w:t> </w:t>
      </w:r>
      <w:r>
        <w:rPr/>
        <w:t>суперників.</w:t>
      </w:r>
    </w:p>
    <w:p>
      <w:pPr>
        <w:pStyle w:val="BodyText"/>
        <w:ind w:right="483" w:firstLine="851"/>
      </w:pPr>
      <w:r>
        <w:rPr/>
        <w:t>І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ж</w:t>
      </w:r>
      <w:r>
        <w:rPr>
          <w:spacing w:val="1"/>
        </w:rPr>
        <w:t> </w:t>
      </w:r>
      <w:r>
        <w:rPr/>
        <w:t>таки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десятиріччя,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пройшли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1863</w:t>
      </w:r>
      <w:r>
        <w:rPr>
          <w:spacing w:val="80"/>
        </w:rPr>
        <w:t> </w:t>
      </w:r>
      <w:r>
        <w:rPr/>
        <w:t>р.,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охарактеризувати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десятиріччя</w:t>
      </w:r>
      <w:r>
        <w:rPr>
          <w:spacing w:val="1"/>
        </w:rPr>
        <w:t> </w:t>
      </w:r>
      <w:r>
        <w:rPr/>
        <w:t>становлення</w:t>
      </w:r>
      <w:r>
        <w:rPr>
          <w:spacing w:val="1"/>
        </w:rPr>
        <w:t> </w:t>
      </w:r>
      <w:r>
        <w:rPr/>
        <w:t>футболу.</w:t>
      </w:r>
      <w:r>
        <w:rPr>
          <w:spacing w:val="-77"/>
        </w:rPr>
        <w:t> </w:t>
      </w:r>
      <w:r>
        <w:rPr/>
        <w:t>Поступово</w:t>
      </w:r>
      <w:r>
        <w:rPr>
          <w:spacing w:val="47"/>
        </w:rPr>
        <w:t> </w:t>
      </w:r>
      <w:r>
        <w:rPr/>
        <w:t>у</w:t>
      </w:r>
      <w:r>
        <w:rPr>
          <w:spacing w:val="49"/>
        </w:rPr>
        <w:t> </w:t>
      </w:r>
      <w:r>
        <w:rPr/>
        <w:t>футбол</w:t>
      </w:r>
      <w:r>
        <w:rPr>
          <w:spacing w:val="47"/>
        </w:rPr>
        <w:t> </w:t>
      </w:r>
      <w:r>
        <w:rPr/>
        <w:t>стали</w:t>
      </w:r>
      <w:r>
        <w:rPr>
          <w:spacing w:val="48"/>
        </w:rPr>
        <w:t> </w:t>
      </w:r>
      <w:r>
        <w:rPr/>
        <w:t>грати</w:t>
      </w:r>
      <w:r>
        <w:rPr>
          <w:spacing w:val="47"/>
        </w:rPr>
        <w:t> </w:t>
      </w:r>
      <w:r>
        <w:rPr/>
        <w:t>не</w:t>
      </w:r>
      <w:r>
        <w:rPr>
          <w:spacing w:val="48"/>
        </w:rPr>
        <w:t> </w:t>
      </w:r>
      <w:r>
        <w:rPr/>
        <w:t>за</w:t>
      </w:r>
      <w:r>
        <w:rPr>
          <w:spacing w:val="48"/>
        </w:rPr>
        <w:t> </w:t>
      </w:r>
      <w:r>
        <w:rPr/>
        <w:t>принципом</w:t>
      </w:r>
      <w:r>
        <w:rPr>
          <w:spacing w:val="48"/>
        </w:rPr>
        <w:t> </w:t>
      </w:r>
      <w:r>
        <w:rPr/>
        <w:t>"бий</w:t>
      </w:r>
      <w:r>
        <w:rPr>
          <w:spacing w:val="48"/>
        </w:rPr>
        <w:t> </w:t>
      </w:r>
      <w:r>
        <w:rPr/>
        <w:t>і</w:t>
      </w:r>
      <w:r>
        <w:rPr>
          <w:spacing w:val="47"/>
        </w:rPr>
        <w:t> </w:t>
      </w:r>
      <w:r>
        <w:rPr/>
        <w:t>біжи",</w:t>
      </w:r>
      <w:r>
        <w:rPr>
          <w:spacing w:val="47"/>
        </w:rPr>
        <w:t> </w:t>
      </w:r>
      <w:r>
        <w:rPr/>
        <w:t>а</w:t>
      </w:r>
    </w:p>
    <w:p>
      <w:pPr>
        <w:spacing w:after="0"/>
        <w:sectPr>
          <w:type w:val="continuous"/>
          <w:pgSz w:w="11910" w:h="16840"/>
          <w:pgMar w:top="1180" w:bottom="280" w:left="1020" w:right="760"/>
        </w:sectPr>
      </w:pPr>
    </w:p>
    <w:p>
      <w:pPr>
        <w:pStyle w:val="BodyText"/>
        <w:spacing w:before="65"/>
        <w:ind w:right="482"/>
      </w:pPr>
      <w:r>
        <w:rPr/>
        <w:t>з організацією</w:t>
      </w:r>
      <w:r>
        <w:rPr>
          <w:spacing w:val="1"/>
        </w:rPr>
        <w:t> </w:t>
      </w:r>
      <w:r>
        <w:rPr/>
        <w:t>цілеспрямованих</w:t>
      </w:r>
      <w:r>
        <w:rPr>
          <w:spacing w:val="1"/>
        </w:rPr>
        <w:t> </w:t>
      </w:r>
      <w:r>
        <w:rPr/>
        <w:t>тактичних</w:t>
      </w:r>
      <w:r>
        <w:rPr>
          <w:spacing w:val="1"/>
        </w:rPr>
        <w:t> </w:t>
      </w:r>
      <w:r>
        <w:rPr/>
        <w:t>взаємодій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нападі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захисті.</w:t>
      </w:r>
      <w:r>
        <w:rPr>
          <w:spacing w:val="1"/>
        </w:rPr>
        <w:t> </w:t>
      </w:r>
      <w:r>
        <w:rPr/>
        <w:t>Зрозуміло,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ці</w:t>
      </w:r>
      <w:r>
        <w:rPr>
          <w:spacing w:val="1"/>
        </w:rPr>
        <w:t> </w:t>
      </w:r>
      <w:r>
        <w:rPr/>
        <w:t>взаємодії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недостатню</w:t>
      </w:r>
      <w:r>
        <w:rPr>
          <w:spacing w:val="1"/>
        </w:rPr>
        <w:t> </w:t>
      </w:r>
      <w:r>
        <w:rPr/>
        <w:t>технічну</w:t>
      </w:r>
      <w:r>
        <w:rPr>
          <w:spacing w:val="1"/>
        </w:rPr>
        <w:t> </w:t>
      </w:r>
      <w:r>
        <w:rPr/>
        <w:t>й</w:t>
      </w:r>
      <w:r>
        <w:rPr>
          <w:spacing w:val="-78"/>
        </w:rPr>
        <w:t> </w:t>
      </w:r>
      <w:r>
        <w:rPr/>
        <w:t>тактичну</w:t>
      </w:r>
      <w:r>
        <w:rPr>
          <w:spacing w:val="1"/>
        </w:rPr>
        <w:t> </w:t>
      </w:r>
      <w:r>
        <w:rPr/>
        <w:t>підготовленість</w:t>
      </w:r>
      <w:r>
        <w:rPr>
          <w:spacing w:val="1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відзначались</w:t>
      </w:r>
      <w:r>
        <w:rPr>
          <w:spacing w:val="1"/>
        </w:rPr>
        <w:t> </w:t>
      </w:r>
      <w:r>
        <w:rPr/>
        <w:t>високою</w:t>
      </w:r>
      <w:r>
        <w:rPr>
          <w:spacing w:val="1"/>
        </w:rPr>
        <w:t> </w:t>
      </w:r>
      <w:r>
        <w:rPr/>
        <w:t>ефективністю. Переважно тому, що перші кроки колективної гри</w:t>
      </w:r>
      <w:r>
        <w:rPr>
          <w:spacing w:val="1"/>
        </w:rPr>
        <w:t> </w:t>
      </w:r>
      <w:r>
        <w:rPr/>
        <w:t>були досить далекі від планомірних раціональних дій футболістів,</w:t>
      </w:r>
      <w:r>
        <w:rPr>
          <w:spacing w:val="1"/>
        </w:rPr>
        <w:t> </w:t>
      </w:r>
      <w:r>
        <w:rPr/>
        <w:t>що</w:t>
      </w:r>
      <w:r>
        <w:rPr>
          <w:spacing w:val="-2"/>
        </w:rPr>
        <w:t> </w:t>
      </w:r>
      <w:r>
        <w:rPr/>
        <w:t>ґрунтуються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розпасовці</w:t>
      </w:r>
      <w:r>
        <w:rPr>
          <w:spacing w:val="-1"/>
        </w:rPr>
        <w:t> </w:t>
      </w:r>
      <w:r>
        <w:rPr/>
        <w:t>м'яча.</w:t>
      </w:r>
    </w:p>
    <w:p>
      <w:pPr>
        <w:pStyle w:val="BodyText"/>
        <w:spacing w:before="1"/>
        <w:ind w:right="482" w:firstLine="850"/>
      </w:pPr>
      <w:r>
        <w:rPr/>
        <w:t>Першою</w:t>
      </w:r>
      <w:r>
        <w:rPr>
          <w:spacing w:val="1"/>
        </w:rPr>
        <w:t> </w:t>
      </w:r>
      <w:r>
        <w:rPr/>
        <w:t>тактичною</w:t>
      </w:r>
      <w:r>
        <w:rPr>
          <w:spacing w:val="1"/>
        </w:rPr>
        <w:t> </w:t>
      </w:r>
      <w:r>
        <w:rPr/>
        <w:t>системою</w:t>
      </w:r>
      <w:r>
        <w:rPr>
          <w:spacing w:val="1"/>
        </w:rPr>
        <w:t> </w:t>
      </w:r>
      <w:r>
        <w:rPr/>
        <w:t>романтичного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вважається</w:t>
      </w:r>
      <w:r>
        <w:rPr>
          <w:spacing w:val="1"/>
        </w:rPr>
        <w:t> </w:t>
      </w:r>
      <w:r>
        <w:rPr/>
        <w:t>пірамідальна</w:t>
      </w:r>
      <w:r>
        <w:rPr>
          <w:spacing w:val="1"/>
        </w:rPr>
        <w:t> </w:t>
      </w:r>
      <w:r>
        <w:rPr/>
        <w:t>система,</w:t>
      </w:r>
      <w:r>
        <w:rPr>
          <w:spacing w:val="1"/>
        </w:rPr>
        <w:t> </w:t>
      </w:r>
      <w:r>
        <w:rPr/>
        <w:t>або</w:t>
      </w:r>
      <w:r>
        <w:rPr>
          <w:spacing w:val="80"/>
        </w:rPr>
        <w:t> </w:t>
      </w:r>
      <w:r>
        <w:rPr/>
        <w:t>система</w:t>
      </w:r>
      <w:r>
        <w:rPr>
          <w:spacing w:val="80"/>
        </w:rPr>
        <w:t> </w:t>
      </w:r>
      <w:r>
        <w:rPr/>
        <w:t>"п`ять</w:t>
      </w:r>
      <w:r>
        <w:rPr>
          <w:spacing w:val="80"/>
        </w:rPr>
        <w:t> </w:t>
      </w:r>
      <w:r>
        <w:rPr/>
        <w:t>у</w:t>
      </w:r>
      <w:r>
        <w:rPr>
          <w:spacing w:val="80"/>
        </w:rPr>
        <w:t> </w:t>
      </w:r>
      <w:r>
        <w:rPr/>
        <w:t>лінію"</w:t>
      </w:r>
      <w:r>
        <w:rPr>
          <w:spacing w:val="1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39).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1"/>
        <w:ind w:left="0"/>
        <w:jc w:val="left"/>
        <w:rPr>
          <w:sz w:val="6"/>
        </w:rPr>
      </w:pPr>
    </w:p>
    <w:p>
      <w:pPr>
        <w:pStyle w:val="BodyText"/>
        <w:ind w:left="352" w:right="-29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2369895" cy="2169223"/>
            <wp:effectExtent l="0" t="0" r="0" b="0"/>
            <wp:docPr id="51" name="image8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80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9895" cy="2169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13"/>
        <w:ind w:left="1791" w:right="1349" w:firstLine="0"/>
        <w:jc w:val="center"/>
        <w:rPr>
          <w:i/>
          <w:sz w:val="30"/>
        </w:rPr>
      </w:pPr>
      <w:r>
        <w:rPr>
          <w:i/>
          <w:sz w:val="30"/>
        </w:rPr>
        <w:t>Рис. 39</w:t>
      </w:r>
    </w:p>
    <w:p>
      <w:pPr>
        <w:pStyle w:val="BodyText"/>
        <w:ind w:left="286" w:right="481" w:hanging="1"/>
      </w:pPr>
      <w:r>
        <w:rPr/>
        <w:br w:type="column"/>
      </w:r>
      <w:r>
        <w:rPr/>
        <w:t>Пірамідальну</w:t>
      </w:r>
      <w:r>
        <w:rPr>
          <w:spacing w:val="1"/>
        </w:rPr>
        <w:t> </w:t>
      </w:r>
      <w:r>
        <w:rPr/>
        <w:t>систему</w:t>
      </w:r>
      <w:r>
        <w:rPr>
          <w:spacing w:val="1"/>
        </w:rPr>
        <w:t> </w:t>
      </w:r>
      <w:r>
        <w:rPr/>
        <w:t>вперше</w:t>
      </w:r>
      <w:r>
        <w:rPr>
          <w:spacing w:val="1"/>
        </w:rPr>
        <w:t> </w:t>
      </w:r>
      <w:r>
        <w:rPr/>
        <w:t>використала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1883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команда</w:t>
      </w:r>
      <w:r>
        <w:rPr>
          <w:spacing w:val="-77"/>
        </w:rPr>
        <w:t> </w:t>
      </w:r>
      <w:r>
        <w:rPr/>
        <w:t>Кембриджського</w:t>
      </w:r>
      <w:r>
        <w:rPr>
          <w:spacing w:val="1"/>
        </w:rPr>
        <w:t> </w:t>
      </w:r>
      <w:r>
        <w:rPr/>
        <w:t>університету.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застосуванням пірамідальної системи</w:t>
      </w:r>
      <w:r>
        <w:rPr>
          <w:spacing w:val="-77"/>
        </w:rPr>
        <w:t> </w:t>
      </w:r>
      <w:r>
        <w:rPr/>
        <w:t>закінчилась</w:t>
      </w:r>
      <w:r>
        <w:rPr>
          <w:spacing w:val="1"/>
        </w:rPr>
        <w:t> </w:t>
      </w:r>
      <w:r>
        <w:rPr/>
        <w:t>епоха</w:t>
      </w:r>
      <w:r>
        <w:rPr>
          <w:spacing w:val="1"/>
        </w:rPr>
        <w:t> </w:t>
      </w:r>
      <w:r>
        <w:rPr/>
        <w:t>індивідуального</w:t>
      </w:r>
      <w:r>
        <w:rPr>
          <w:spacing w:val="1"/>
        </w:rPr>
        <w:t> </w:t>
      </w:r>
      <w:r>
        <w:rPr/>
        <w:t>футболу.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зміну</w:t>
      </w:r>
      <w:r>
        <w:rPr>
          <w:spacing w:val="1"/>
        </w:rPr>
        <w:t> </w:t>
      </w:r>
      <w:r>
        <w:rPr/>
        <w:t>йому</w:t>
      </w:r>
      <w:r>
        <w:rPr>
          <w:spacing w:val="1"/>
        </w:rPr>
        <w:t> </w:t>
      </w:r>
      <w:r>
        <w:rPr/>
        <w:t>прийшов</w:t>
      </w:r>
      <w:r>
        <w:rPr>
          <w:spacing w:val="1"/>
        </w:rPr>
        <w:t> </w:t>
      </w:r>
      <w:r>
        <w:rPr/>
        <w:t>футбол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широким</w:t>
      </w:r>
      <w:r>
        <w:rPr>
          <w:spacing w:val="1"/>
        </w:rPr>
        <w:t> </w:t>
      </w:r>
      <w:r>
        <w:rPr/>
        <w:t>передач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партнерам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футбол</w:t>
      </w:r>
      <w:r>
        <w:rPr>
          <w:spacing w:val="1"/>
        </w:rPr>
        <w:t> </w:t>
      </w:r>
      <w:r>
        <w:rPr/>
        <w:t>колективних</w:t>
      </w:r>
      <w:r>
        <w:rPr>
          <w:spacing w:val="1"/>
        </w:rPr>
        <w:t> </w:t>
      </w:r>
      <w:r>
        <w:rPr/>
        <w:t>організованих</w:t>
      </w:r>
      <w:r>
        <w:rPr>
          <w:spacing w:val="-1"/>
        </w:rPr>
        <w:t> </w:t>
      </w:r>
      <w:r>
        <w:rPr/>
        <w:t>дій.</w:t>
      </w:r>
    </w:p>
    <w:p>
      <w:pPr>
        <w:pStyle w:val="BodyText"/>
        <w:ind w:left="286" w:right="483" w:firstLine="540"/>
      </w:pPr>
      <w:r>
        <w:rPr/>
        <w:t>Більш</w:t>
      </w:r>
      <w:r>
        <w:rPr>
          <w:spacing w:val="1"/>
        </w:rPr>
        <w:t> </w:t>
      </w:r>
      <w:r>
        <w:rPr/>
        <w:t>раціонально</w:t>
      </w:r>
      <w:r>
        <w:rPr>
          <w:spacing w:val="1"/>
        </w:rPr>
        <w:t> </w:t>
      </w:r>
      <w:r>
        <w:rPr/>
        <w:t>пірамідальну</w:t>
      </w:r>
      <w:r>
        <w:rPr>
          <w:spacing w:val="-77"/>
        </w:rPr>
        <w:t> </w:t>
      </w:r>
      <w:r>
        <w:rPr/>
        <w:t>систему</w:t>
      </w:r>
      <w:r>
        <w:rPr>
          <w:spacing w:val="9"/>
        </w:rPr>
        <w:t> </w:t>
      </w:r>
      <w:r>
        <w:rPr/>
        <w:t>використовувала</w:t>
      </w:r>
      <w:r>
        <w:rPr>
          <w:spacing w:val="9"/>
        </w:rPr>
        <w:t> </w:t>
      </w:r>
      <w:r>
        <w:rPr/>
        <w:t>англійська</w:t>
      </w:r>
    </w:p>
    <w:p>
      <w:pPr>
        <w:spacing w:after="0"/>
        <w:sectPr>
          <w:type w:val="continuous"/>
          <w:pgSz w:w="11910" w:h="16840"/>
          <w:pgMar w:top="1180" w:bottom="280" w:left="1020" w:right="760"/>
          <w:cols w:num="2" w:equalWidth="0">
            <w:col w:w="4097" w:space="40"/>
            <w:col w:w="5993"/>
          </w:cols>
        </w:sectPr>
      </w:pPr>
    </w:p>
    <w:p>
      <w:pPr>
        <w:pStyle w:val="BodyText"/>
        <w:ind w:right="482"/>
      </w:pPr>
      <w:r>
        <w:rPr/>
        <w:t>команда "Ноттінгем форест". У захисті один із захисників з метою</w:t>
      </w:r>
      <w:r>
        <w:rPr>
          <w:spacing w:val="1"/>
        </w:rPr>
        <w:t> </w:t>
      </w:r>
      <w:r>
        <w:rPr/>
        <w:t>підстраховки партнерів залишався дещо позаду. Другий захисник</w:t>
      </w:r>
      <w:r>
        <w:rPr>
          <w:spacing w:val="1"/>
        </w:rPr>
        <w:t> </w:t>
      </w:r>
      <w:r>
        <w:rPr/>
        <w:t>розташовувався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районі</w:t>
      </w:r>
      <w:r>
        <w:rPr>
          <w:spacing w:val="1"/>
        </w:rPr>
        <w:t> </w:t>
      </w:r>
      <w:r>
        <w:rPr/>
        <w:t>середньої</w:t>
      </w:r>
      <w:r>
        <w:rPr>
          <w:spacing w:val="1"/>
        </w:rPr>
        <w:t> </w:t>
      </w:r>
      <w:r>
        <w:rPr/>
        <w:t>лінії.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давало</w:t>
      </w:r>
      <w:r>
        <w:rPr>
          <w:spacing w:val="1"/>
        </w:rPr>
        <w:t> </w:t>
      </w:r>
      <w:r>
        <w:rPr/>
        <w:t>змогу</w:t>
      </w:r>
      <w:r>
        <w:rPr>
          <w:spacing w:val="1"/>
        </w:rPr>
        <w:t> </w:t>
      </w:r>
      <w:r>
        <w:rPr/>
        <w:t>якнайдальше від воріт утримувати нападаючих суперника. Ключова</w:t>
      </w:r>
      <w:r>
        <w:rPr>
          <w:spacing w:val="-77"/>
        </w:rPr>
        <w:t> </w:t>
      </w:r>
      <w:r>
        <w:rPr/>
        <w:t>роль</w:t>
      </w:r>
      <w:r>
        <w:rPr>
          <w:spacing w:val="1"/>
        </w:rPr>
        <w:t> </w:t>
      </w:r>
      <w:r>
        <w:rPr/>
        <w:t>відводилася</w:t>
      </w:r>
      <w:r>
        <w:rPr>
          <w:spacing w:val="1"/>
        </w:rPr>
        <w:t> </w:t>
      </w:r>
      <w:r>
        <w:rPr/>
        <w:t>центральному</w:t>
      </w:r>
      <w:r>
        <w:rPr>
          <w:spacing w:val="1"/>
        </w:rPr>
        <w:t> </w:t>
      </w:r>
      <w:r>
        <w:rPr/>
        <w:t>півзахиснику,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здійснював</w:t>
      </w:r>
      <w:r>
        <w:rPr>
          <w:spacing w:val="1"/>
        </w:rPr>
        <w:t> </w:t>
      </w:r>
      <w:r>
        <w:rPr/>
        <w:t>зв’язок</w:t>
      </w:r>
      <w:r>
        <w:rPr>
          <w:spacing w:val="1"/>
        </w:rPr>
        <w:t> </w:t>
      </w:r>
      <w:r>
        <w:rPr/>
        <w:t>нападаючого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захисниками.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нього</w:t>
      </w:r>
      <w:r>
        <w:rPr>
          <w:spacing w:val="1"/>
        </w:rPr>
        <w:t> </w:t>
      </w:r>
      <w:r>
        <w:rPr/>
        <w:t>покладались</w:t>
      </w:r>
      <w:r>
        <w:rPr>
          <w:spacing w:val="1"/>
        </w:rPr>
        <w:t> </w:t>
      </w:r>
      <w:r>
        <w:rPr/>
        <w:t>обов'язки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всієї</w:t>
      </w:r>
      <w:r>
        <w:rPr>
          <w:spacing w:val="1"/>
        </w:rPr>
        <w:t> </w:t>
      </w:r>
      <w:r>
        <w:rPr/>
        <w:t>команди.</w:t>
      </w:r>
      <w:r>
        <w:rPr>
          <w:spacing w:val="1"/>
        </w:rPr>
        <w:t> </w:t>
      </w:r>
      <w:r>
        <w:rPr/>
        <w:t>Крайніх</w:t>
      </w:r>
      <w:r>
        <w:rPr>
          <w:spacing w:val="81"/>
        </w:rPr>
        <w:t> </w:t>
      </w:r>
      <w:r>
        <w:rPr/>
        <w:t>нападаючих</w:t>
      </w:r>
      <w:r>
        <w:rPr>
          <w:spacing w:val="1"/>
        </w:rPr>
        <w:t> </w:t>
      </w:r>
      <w:r>
        <w:rPr/>
        <w:t>опікали крайні півзахисники. Нападаючі грали в лінію, відводячи</w:t>
      </w:r>
      <w:r>
        <w:rPr>
          <w:spacing w:val="1"/>
        </w:rPr>
        <w:t> </w:t>
      </w:r>
      <w:r>
        <w:rPr/>
        <w:t>головну</w:t>
      </w:r>
      <w:r>
        <w:rPr>
          <w:spacing w:val="-1"/>
        </w:rPr>
        <w:t> </w:t>
      </w:r>
      <w:r>
        <w:rPr/>
        <w:t>ударну</w:t>
      </w:r>
      <w:r>
        <w:rPr>
          <w:spacing w:val="-2"/>
        </w:rPr>
        <w:t> </w:t>
      </w:r>
      <w:r>
        <w:rPr/>
        <w:t>роль</w:t>
      </w:r>
      <w:r>
        <w:rPr>
          <w:spacing w:val="-1"/>
        </w:rPr>
        <w:t> </w:t>
      </w:r>
      <w:r>
        <w:rPr/>
        <w:t>центральному</w:t>
      </w:r>
      <w:r>
        <w:rPr>
          <w:spacing w:val="1"/>
        </w:rPr>
        <w:t> </w:t>
      </w:r>
      <w:r>
        <w:rPr/>
        <w:t>нападаючому.</w:t>
      </w:r>
    </w:p>
    <w:p>
      <w:pPr>
        <w:pStyle w:val="BodyText"/>
        <w:ind w:right="482" w:firstLine="850"/>
      </w:pPr>
      <w:r>
        <w:rPr/>
        <w:t>Пірамідальну</w:t>
      </w:r>
      <w:r>
        <w:rPr>
          <w:spacing w:val="1"/>
        </w:rPr>
        <w:t> </w:t>
      </w:r>
      <w:r>
        <w:rPr/>
        <w:t>систему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охарактеризувати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досить</w:t>
      </w:r>
      <w:r>
        <w:rPr>
          <w:spacing w:val="1"/>
        </w:rPr>
        <w:t> </w:t>
      </w:r>
      <w:r>
        <w:rPr/>
        <w:t>збалансовану</w:t>
      </w:r>
      <w:r>
        <w:rPr>
          <w:spacing w:val="-1"/>
        </w:rPr>
        <w:t> </w:t>
      </w:r>
      <w:r>
        <w:rPr/>
        <w:t>у</w:t>
      </w:r>
      <w:r>
        <w:rPr>
          <w:spacing w:val="1"/>
        </w:rPr>
        <w:t> </w:t>
      </w:r>
      <w:r>
        <w:rPr/>
        <w:t>захисті</w:t>
      </w:r>
      <w:r>
        <w:rPr>
          <w:spacing w:val="-1"/>
        </w:rPr>
        <w:t> </w:t>
      </w:r>
      <w:r>
        <w:rPr/>
        <w:t>та</w:t>
      </w:r>
      <w:r>
        <w:rPr>
          <w:spacing w:val="-2"/>
        </w:rPr>
        <w:t> </w:t>
      </w:r>
      <w:r>
        <w:rPr/>
        <w:t>нападі.</w:t>
      </w:r>
    </w:p>
    <w:p>
      <w:pPr>
        <w:pStyle w:val="BodyText"/>
        <w:ind w:right="484" w:firstLine="850"/>
      </w:pPr>
      <w:r>
        <w:rPr/>
        <w:t>Класична пірамідальна система в кінці XIX і на початку XX</w:t>
      </w:r>
      <w:r>
        <w:rPr>
          <w:spacing w:val="1"/>
        </w:rPr>
        <w:t> </w:t>
      </w:r>
      <w:r>
        <w:rPr/>
        <w:t>століття застосовувалась практично в усіх країнах, де культивувався</w:t>
      </w:r>
      <w:r>
        <w:rPr>
          <w:spacing w:val="-77"/>
        </w:rPr>
        <w:t> </w:t>
      </w:r>
      <w:r>
        <w:rPr/>
        <w:t>футбол.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деяких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підлягала</w:t>
      </w:r>
      <w:r>
        <w:rPr>
          <w:spacing w:val="1"/>
        </w:rPr>
        <w:t> </w:t>
      </w:r>
      <w:r>
        <w:rPr/>
        <w:t>певній</w:t>
      </w:r>
      <w:r>
        <w:rPr>
          <w:spacing w:val="1"/>
        </w:rPr>
        <w:t> </w:t>
      </w:r>
      <w:r>
        <w:rPr/>
        <w:t>модернізації.</w:t>
      </w:r>
      <w:r>
        <w:rPr>
          <w:spacing w:val="-77"/>
        </w:rPr>
        <w:t> </w:t>
      </w:r>
      <w:r>
        <w:rPr/>
        <w:t>Особливо</w:t>
      </w:r>
      <w:r>
        <w:rPr>
          <w:spacing w:val="-2"/>
        </w:rPr>
        <w:t> </w:t>
      </w:r>
      <w:r>
        <w:rPr/>
        <w:t>це</w:t>
      </w:r>
      <w:r>
        <w:rPr>
          <w:spacing w:val="-3"/>
        </w:rPr>
        <w:t> </w:t>
      </w:r>
      <w:r>
        <w:rPr/>
        <w:t>стосується</w:t>
      </w:r>
      <w:r>
        <w:rPr>
          <w:spacing w:val="-5"/>
        </w:rPr>
        <w:t> </w:t>
      </w:r>
      <w:r>
        <w:rPr/>
        <w:t>таких</w:t>
      </w:r>
      <w:r>
        <w:rPr>
          <w:spacing w:val="-4"/>
        </w:rPr>
        <w:t> </w:t>
      </w:r>
      <w:r>
        <w:rPr/>
        <w:t>країн</w:t>
      </w:r>
      <w:r>
        <w:rPr>
          <w:spacing w:val="-3"/>
        </w:rPr>
        <w:t> </w:t>
      </w:r>
      <w:r>
        <w:rPr/>
        <w:t>як</w:t>
      </w:r>
      <w:r>
        <w:rPr>
          <w:spacing w:val="-4"/>
        </w:rPr>
        <w:t> </w:t>
      </w:r>
      <w:r>
        <w:rPr/>
        <w:t>Італія,</w:t>
      </w:r>
      <w:r>
        <w:rPr>
          <w:spacing w:val="-3"/>
        </w:rPr>
        <w:t> </w:t>
      </w:r>
      <w:r>
        <w:rPr/>
        <w:t>Австрія,</w:t>
      </w:r>
      <w:r>
        <w:rPr>
          <w:spacing w:val="-4"/>
        </w:rPr>
        <w:t> </w:t>
      </w:r>
      <w:r>
        <w:rPr/>
        <w:t>Швейцарія.</w:t>
      </w:r>
    </w:p>
    <w:p>
      <w:pPr>
        <w:pStyle w:val="BodyText"/>
        <w:ind w:right="482" w:firstLine="850"/>
      </w:pPr>
      <w:r>
        <w:rPr/>
        <w:t>Італійська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відзначалась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стільки</w:t>
      </w:r>
      <w:r>
        <w:rPr>
          <w:spacing w:val="1"/>
        </w:rPr>
        <w:t> </w:t>
      </w:r>
      <w:r>
        <w:rPr/>
        <w:t>розташуванням</w:t>
      </w:r>
      <w:r>
        <w:rPr>
          <w:spacing w:val="1"/>
        </w:rPr>
        <w:t> </w:t>
      </w:r>
      <w:r>
        <w:rPr/>
        <w:t>гравців,</w:t>
      </w:r>
      <w:r>
        <w:rPr>
          <w:spacing w:val="1"/>
        </w:rPr>
        <w:t> </w:t>
      </w:r>
      <w:r>
        <w:rPr/>
        <w:t>скільки</w:t>
      </w:r>
      <w:r>
        <w:rPr>
          <w:spacing w:val="1"/>
        </w:rPr>
        <w:t> </w:t>
      </w:r>
      <w:r>
        <w:rPr/>
        <w:t>концентрацією</w:t>
      </w:r>
      <w:r>
        <w:rPr>
          <w:spacing w:val="1"/>
        </w:rPr>
        <w:t> </w:t>
      </w:r>
      <w:r>
        <w:rPr/>
        <w:t>гри.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спиралась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принцип</w:t>
      </w:r>
      <w:r>
        <w:rPr>
          <w:spacing w:val="-77"/>
        </w:rPr>
        <w:t> </w:t>
      </w:r>
      <w:r>
        <w:rPr/>
        <w:t>надійності,</w:t>
      </w:r>
      <w:r>
        <w:rPr>
          <w:spacing w:val="38"/>
        </w:rPr>
        <w:t> </w:t>
      </w:r>
      <w:r>
        <w:rPr/>
        <w:t>який</w:t>
      </w:r>
      <w:r>
        <w:rPr>
          <w:spacing w:val="39"/>
        </w:rPr>
        <w:t> </w:t>
      </w:r>
      <w:r>
        <w:rPr/>
        <w:t>забезпечувався</w:t>
      </w:r>
      <w:r>
        <w:rPr>
          <w:spacing w:val="39"/>
        </w:rPr>
        <w:t> </w:t>
      </w:r>
      <w:r>
        <w:rPr/>
        <w:t>побудовою</w:t>
      </w:r>
      <w:r>
        <w:rPr>
          <w:spacing w:val="37"/>
        </w:rPr>
        <w:t> </w:t>
      </w:r>
      <w:r>
        <w:rPr/>
        <w:t>захисту</w:t>
      </w:r>
      <w:r>
        <w:rPr>
          <w:spacing w:val="38"/>
        </w:rPr>
        <w:t> </w:t>
      </w:r>
      <w:r>
        <w:rPr/>
        <w:t>так,</w:t>
      </w:r>
      <w:r>
        <w:rPr>
          <w:spacing w:val="36"/>
        </w:rPr>
        <w:t> </w:t>
      </w:r>
      <w:r>
        <w:rPr/>
        <w:t>що</w:t>
      </w:r>
    </w:p>
    <w:p>
      <w:pPr>
        <w:spacing w:after="0"/>
        <w:sectPr>
          <w:type w:val="continuous"/>
          <w:pgSz w:w="11910" w:h="16840"/>
          <w:pgMar w:top="1180" w:bottom="280" w:left="1020" w:right="760"/>
        </w:sectPr>
      </w:pPr>
    </w:p>
    <w:p>
      <w:pPr>
        <w:pStyle w:val="BodyText"/>
        <w:spacing w:before="65"/>
        <w:ind w:right="484"/>
      </w:pPr>
      <w:r>
        <w:rPr/>
        <w:t>нападаючим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долати</w:t>
      </w:r>
      <w:r>
        <w:rPr>
          <w:spacing w:val="1"/>
        </w:rPr>
        <w:t> </w:t>
      </w:r>
      <w:r>
        <w:rPr/>
        <w:t>"потрійну</w:t>
      </w:r>
      <w:r>
        <w:rPr>
          <w:spacing w:val="1"/>
        </w:rPr>
        <w:t> </w:t>
      </w:r>
      <w:r>
        <w:rPr/>
        <w:t>стіну"</w:t>
      </w:r>
      <w:r>
        <w:rPr>
          <w:spacing w:val="1"/>
        </w:rPr>
        <w:t> </w:t>
      </w:r>
      <w:r>
        <w:rPr/>
        <w:t>(відтягнуті</w:t>
      </w:r>
      <w:r>
        <w:rPr>
          <w:spacing w:val="-4"/>
        </w:rPr>
        <w:t> </w:t>
      </w:r>
      <w:r>
        <w:rPr/>
        <w:t>півсередні</w:t>
      </w:r>
      <w:r>
        <w:rPr>
          <w:spacing w:val="-2"/>
        </w:rPr>
        <w:t> </w:t>
      </w:r>
      <w:r>
        <w:rPr/>
        <w:t>нападаючі,</w:t>
      </w:r>
      <w:r>
        <w:rPr>
          <w:spacing w:val="-3"/>
        </w:rPr>
        <w:t> </w:t>
      </w:r>
      <w:r>
        <w:rPr/>
        <w:t>півзахисники</w:t>
      </w:r>
      <w:r>
        <w:rPr>
          <w:spacing w:val="-2"/>
        </w:rPr>
        <w:t> </w:t>
      </w:r>
      <w:r>
        <w:rPr/>
        <w:t>і</w:t>
      </w:r>
      <w:r>
        <w:rPr>
          <w:spacing w:val="-3"/>
        </w:rPr>
        <w:t> </w:t>
      </w:r>
      <w:r>
        <w:rPr/>
        <w:t>захисники).</w:t>
      </w:r>
    </w:p>
    <w:p>
      <w:pPr>
        <w:pStyle w:val="BodyText"/>
        <w:ind w:right="482" w:firstLine="850"/>
      </w:pPr>
      <w:r>
        <w:rPr/>
        <w:t>Австрійська</w:t>
      </w:r>
      <w:r>
        <w:rPr>
          <w:spacing w:val="1"/>
        </w:rPr>
        <w:t> </w:t>
      </w:r>
      <w:r>
        <w:rPr/>
        <w:t>пірамідальна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передбачала</w:t>
      </w:r>
      <w:r>
        <w:rPr>
          <w:spacing w:val="1"/>
        </w:rPr>
        <w:t> </w:t>
      </w:r>
      <w:r>
        <w:rPr/>
        <w:t>у</w:t>
      </w:r>
      <w:r>
        <w:rPr>
          <w:spacing w:val="81"/>
        </w:rPr>
        <w:t> </w:t>
      </w:r>
      <w:r>
        <w:rPr/>
        <w:t>нападі,</w:t>
      </w:r>
      <w:r>
        <w:rPr>
          <w:spacing w:val="-77"/>
        </w:rPr>
        <w:t> </w:t>
      </w:r>
      <w:r>
        <w:rPr/>
        <w:t>окрім п'яти форвардів, використання центрального півзахисника, а</w:t>
      </w:r>
      <w:r>
        <w:rPr>
          <w:spacing w:val="1"/>
        </w:rPr>
        <w:t> </w:t>
      </w:r>
      <w:r>
        <w:rPr/>
        <w:t>також одного з крайніх півзахисників. Це давало змогу австрійцям</w:t>
      </w:r>
      <w:r>
        <w:rPr>
          <w:spacing w:val="1"/>
        </w:rPr>
        <w:t> </w:t>
      </w:r>
      <w:r>
        <w:rPr/>
        <w:t>тримати</w:t>
      </w:r>
      <w:r>
        <w:rPr>
          <w:spacing w:val="-2"/>
        </w:rPr>
        <w:t> </w:t>
      </w:r>
      <w:r>
        <w:rPr/>
        <w:t>захист</w:t>
      </w:r>
      <w:r>
        <w:rPr>
          <w:spacing w:val="-1"/>
        </w:rPr>
        <w:t> </w:t>
      </w:r>
      <w:r>
        <w:rPr/>
        <w:t>суперника</w:t>
      </w:r>
      <w:r>
        <w:rPr>
          <w:spacing w:val="-1"/>
        </w:rPr>
        <w:t> </w:t>
      </w:r>
      <w:r>
        <w:rPr/>
        <w:t>під постійним</w:t>
      </w:r>
      <w:r>
        <w:rPr>
          <w:spacing w:val="-1"/>
        </w:rPr>
        <w:t> </w:t>
      </w:r>
      <w:r>
        <w:rPr/>
        <w:t>тиском.</w:t>
      </w:r>
    </w:p>
    <w:p>
      <w:pPr>
        <w:pStyle w:val="BodyText"/>
        <w:spacing w:before="1"/>
        <w:ind w:right="483" w:firstLine="709"/>
      </w:pPr>
      <w:r>
        <w:rPr/>
        <w:t>Під час атаки суперника три півзахисники відтягувались назад.</w:t>
      </w:r>
      <w:r>
        <w:rPr>
          <w:spacing w:val="-77"/>
        </w:rPr>
        <w:t> </w:t>
      </w:r>
      <w:r>
        <w:rPr/>
        <w:t>Крайні півзахисники займали місця між крайніми та півсередніми</w:t>
      </w:r>
      <w:r>
        <w:rPr>
          <w:spacing w:val="1"/>
        </w:rPr>
        <w:t> </w:t>
      </w:r>
      <w:r>
        <w:rPr/>
        <w:t>нападаючими,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центральний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з</w:t>
      </w:r>
      <w:r>
        <w:rPr>
          <w:spacing w:val="-3"/>
        </w:rPr>
        <w:t> </w:t>
      </w:r>
      <w:r>
        <w:rPr/>
        <w:t>центрфорвардом</w:t>
      </w:r>
      <w:r>
        <w:rPr>
          <w:spacing w:val="-4"/>
        </w:rPr>
        <w:t> </w:t>
      </w:r>
      <w:r>
        <w:rPr/>
        <w:t>суперника.</w:t>
      </w:r>
    </w:p>
    <w:p>
      <w:pPr>
        <w:pStyle w:val="BodyText"/>
        <w:ind w:right="483" w:firstLine="709"/>
      </w:pPr>
      <w:r>
        <w:rPr/>
        <w:t>Швейцарці створили свою тактичну концепцію пірамідальної</w:t>
      </w:r>
      <w:r>
        <w:rPr>
          <w:spacing w:val="1"/>
        </w:rPr>
        <w:t> </w:t>
      </w:r>
      <w:r>
        <w:rPr/>
        <w:t>системи</w:t>
      </w:r>
      <w:r>
        <w:rPr>
          <w:spacing w:val="-4"/>
        </w:rPr>
        <w:t> </w:t>
      </w:r>
      <w:r>
        <w:rPr/>
        <w:t>–</w:t>
      </w:r>
      <w:r>
        <w:rPr>
          <w:spacing w:val="1"/>
        </w:rPr>
        <w:t> </w:t>
      </w:r>
      <w:r>
        <w:rPr/>
        <w:t>так</w:t>
      </w:r>
      <w:r>
        <w:rPr>
          <w:spacing w:val="-1"/>
        </w:rPr>
        <w:t> </w:t>
      </w:r>
      <w:r>
        <w:rPr/>
        <w:t>званий</w:t>
      </w:r>
      <w:r>
        <w:rPr>
          <w:spacing w:val="-1"/>
        </w:rPr>
        <w:t> </w:t>
      </w:r>
      <w:r>
        <w:rPr/>
        <w:t>швейцарський "замок".</w:t>
      </w:r>
    </w:p>
    <w:p>
      <w:pPr>
        <w:pStyle w:val="BodyText"/>
        <w:ind w:right="483" w:firstLine="709"/>
      </w:pPr>
      <w:r>
        <w:rPr/>
        <w:t>Суть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"замок"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резервний</w:t>
      </w:r>
      <w:r>
        <w:rPr>
          <w:spacing w:val="1"/>
        </w:rPr>
        <w:t> </w:t>
      </w:r>
      <w:r>
        <w:rPr/>
        <w:t>захисник.</w:t>
      </w:r>
      <w:r>
        <w:rPr>
          <w:spacing w:val="1"/>
        </w:rPr>
        <w:t> </w:t>
      </w:r>
      <w:r>
        <w:rPr/>
        <w:t>Висунутих</w:t>
      </w:r>
      <w:r>
        <w:rPr>
          <w:spacing w:val="1"/>
        </w:rPr>
        <w:t> </w:t>
      </w:r>
      <w:r>
        <w:rPr/>
        <w:t>нападаючих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опікали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захисник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крайніх</w:t>
      </w:r>
      <w:r>
        <w:rPr>
          <w:spacing w:val="1"/>
        </w:rPr>
        <w:t> </w:t>
      </w:r>
      <w:r>
        <w:rPr/>
        <w:t>півзахисники.</w:t>
      </w:r>
      <w:r>
        <w:rPr>
          <w:spacing w:val="1"/>
        </w:rPr>
        <w:t> </w:t>
      </w:r>
      <w:r>
        <w:rPr/>
        <w:t>Другий</w:t>
      </w:r>
      <w:r>
        <w:rPr>
          <w:spacing w:val="1"/>
        </w:rPr>
        <w:t> </w:t>
      </w:r>
      <w:r>
        <w:rPr/>
        <w:t>захисник</w:t>
      </w:r>
      <w:r>
        <w:rPr>
          <w:spacing w:val="1"/>
        </w:rPr>
        <w:t> </w:t>
      </w:r>
      <w:r>
        <w:rPr/>
        <w:t>був</w:t>
      </w:r>
      <w:r>
        <w:rPr>
          <w:spacing w:val="1"/>
        </w:rPr>
        <w:t> </w:t>
      </w:r>
      <w:r>
        <w:rPr/>
        <w:t>вільним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розташовувався</w:t>
      </w:r>
      <w:r>
        <w:rPr>
          <w:spacing w:val="1"/>
        </w:rPr>
        <w:t> </w:t>
      </w:r>
      <w:r>
        <w:rPr/>
        <w:t>за</w:t>
      </w:r>
      <w:r>
        <w:rPr>
          <w:spacing w:val="-77"/>
        </w:rPr>
        <w:t> </w:t>
      </w:r>
      <w:r>
        <w:rPr/>
        <w:t>лінією</w:t>
      </w:r>
      <w:r>
        <w:rPr>
          <w:spacing w:val="-2"/>
        </w:rPr>
        <w:t> </w:t>
      </w:r>
      <w:r>
        <w:rPr/>
        <w:t>захисту.</w:t>
      </w:r>
    </w:p>
    <w:p>
      <w:pPr>
        <w:pStyle w:val="BodyText"/>
        <w:ind w:right="483" w:firstLine="709"/>
      </w:pPr>
      <w:r>
        <w:rPr/>
        <w:t>Швейцарська система, незважаючи на певну незбалансованість</w:t>
      </w:r>
      <w:r>
        <w:rPr>
          <w:spacing w:val="-77"/>
        </w:rPr>
        <w:t> </w:t>
      </w:r>
      <w:r>
        <w:rPr/>
        <w:t>(розташування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послаблює</w:t>
      </w:r>
      <w:r>
        <w:rPr>
          <w:spacing w:val="1"/>
        </w:rPr>
        <w:t> </w:t>
      </w:r>
      <w:r>
        <w:rPr/>
        <w:t>атаку</w:t>
      </w:r>
      <w:r>
        <w:rPr>
          <w:spacing w:val="1"/>
        </w:rPr>
        <w:t> </w:t>
      </w:r>
      <w:r>
        <w:rPr/>
        <w:t>команди),</w:t>
      </w:r>
      <w:r>
        <w:rPr>
          <w:spacing w:val="1"/>
        </w:rPr>
        <w:t> </w:t>
      </w:r>
      <w:r>
        <w:rPr/>
        <w:t>була</w:t>
      </w:r>
      <w:r>
        <w:rPr>
          <w:spacing w:val="1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прогресивною</w:t>
      </w:r>
      <w:r>
        <w:rPr>
          <w:spacing w:val="-3"/>
        </w:rPr>
        <w:t> </w:t>
      </w:r>
      <w:r>
        <w:rPr/>
        <w:t>щодо розвитку</w:t>
      </w:r>
      <w:r>
        <w:rPr>
          <w:spacing w:val="-2"/>
        </w:rPr>
        <w:t> </w:t>
      </w:r>
      <w:r>
        <w:rPr/>
        <w:t>тактики гри.</w:t>
      </w:r>
    </w:p>
    <w:p>
      <w:pPr>
        <w:pStyle w:val="BodyText"/>
        <w:ind w:right="484" w:firstLine="709"/>
      </w:pPr>
      <w:r>
        <w:rPr/>
        <w:t>Фактично швейцарці першими розпочали будувати тактичну</w:t>
      </w:r>
      <w:r>
        <w:rPr>
          <w:spacing w:val="1"/>
        </w:rPr>
        <w:t> </w:t>
      </w:r>
      <w:r>
        <w:rPr/>
        <w:t>концепцію,</w:t>
      </w:r>
      <w:r>
        <w:rPr>
          <w:spacing w:val="-1"/>
        </w:rPr>
        <w:t> </w:t>
      </w:r>
      <w:r>
        <w:rPr/>
        <w:t>засновану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персональній</w:t>
      </w:r>
      <w:r>
        <w:rPr>
          <w:spacing w:val="-1"/>
        </w:rPr>
        <w:t> </w:t>
      </w:r>
      <w:r>
        <w:rPr/>
        <w:t>системі</w:t>
      </w:r>
      <w:r>
        <w:rPr>
          <w:spacing w:val="-2"/>
        </w:rPr>
        <w:t> </w:t>
      </w:r>
      <w:r>
        <w:rPr/>
        <w:t>захисту.</w:t>
      </w:r>
    </w:p>
    <w:p>
      <w:pPr>
        <w:pStyle w:val="BodyText"/>
        <w:ind w:right="482" w:firstLine="709"/>
      </w:pPr>
      <w:r>
        <w:rPr/>
        <w:t>Подальший розвиток тактики футболу пов’язаний з третьою</w:t>
      </w:r>
      <w:r>
        <w:rPr>
          <w:spacing w:val="1"/>
        </w:rPr>
        <w:t> </w:t>
      </w:r>
      <w:r>
        <w:rPr/>
        <w:t>редакцією правила "поза грою". У 1925 р. комісія з правил ФІФА</w:t>
      </w:r>
      <w:r>
        <w:rPr>
          <w:spacing w:val="1"/>
        </w:rPr>
        <w:t> </w:t>
      </w:r>
      <w:r>
        <w:rPr/>
        <w:t>внесла</w:t>
      </w:r>
      <w:r>
        <w:rPr>
          <w:spacing w:val="1"/>
        </w:rPr>
        <w:t> </w:t>
      </w:r>
      <w:r>
        <w:rPr/>
        <w:t>зміну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правило</w:t>
      </w:r>
      <w:r>
        <w:rPr>
          <w:spacing w:val="1"/>
        </w:rPr>
        <w:t> </w:t>
      </w:r>
      <w:r>
        <w:rPr/>
        <w:t>"поза</w:t>
      </w:r>
      <w:r>
        <w:rPr>
          <w:spacing w:val="1"/>
        </w:rPr>
        <w:t> </w:t>
      </w:r>
      <w:r>
        <w:rPr/>
        <w:t>грою":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вважається</w:t>
      </w:r>
      <w:r>
        <w:rPr>
          <w:spacing w:val="81"/>
        </w:rPr>
        <w:t> </w:t>
      </w:r>
      <w:r>
        <w:rPr/>
        <w:t>у</w:t>
      </w:r>
      <w:r>
        <w:rPr>
          <w:spacing w:val="1"/>
        </w:rPr>
        <w:t> </w:t>
      </w:r>
      <w:r>
        <w:rPr/>
        <w:t>положенні</w:t>
      </w:r>
      <w:r>
        <w:rPr>
          <w:spacing w:val="1"/>
        </w:rPr>
        <w:t> </w:t>
      </w:r>
      <w:r>
        <w:rPr/>
        <w:t>"поза</w:t>
      </w:r>
      <w:r>
        <w:rPr>
          <w:spacing w:val="1"/>
        </w:rPr>
        <w:t> </w:t>
      </w:r>
      <w:r>
        <w:rPr/>
        <w:t>грою",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партнером він знаходиться ближче до лінії воріт, ніж м'яч, окрім</w:t>
      </w:r>
      <w:r>
        <w:rPr>
          <w:spacing w:val="1"/>
        </w:rPr>
        <w:t> </w:t>
      </w:r>
      <w:r>
        <w:rPr/>
        <w:t>випадків,</w:t>
      </w:r>
      <w:r>
        <w:rPr>
          <w:spacing w:val="-1"/>
        </w:rPr>
        <w:t> </w:t>
      </w:r>
      <w:r>
        <w:rPr/>
        <w:t>якщо:</w:t>
      </w:r>
    </w:p>
    <w:p>
      <w:pPr>
        <w:pStyle w:val="BodyText"/>
        <w:spacing w:line="368" w:lineRule="exact"/>
        <w:ind w:left="935"/>
      </w:pPr>
      <w:r>
        <w:rPr/>
        <w:t>а)</w:t>
      </w:r>
      <w:r>
        <w:rPr>
          <w:spacing w:val="-3"/>
        </w:rPr>
        <w:t> </w:t>
      </w:r>
      <w:r>
        <w:rPr/>
        <w:t>він</w:t>
      </w:r>
      <w:r>
        <w:rPr>
          <w:spacing w:val="-3"/>
        </w:rPr>
        <w:t> </w:t>
      </w:r>
      <w:r>
        <w:rPr/>
        <w:t>знаходиться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своїй</w:t>
      </w:r>
      <w:r>
        <w:rPr>
          <w:spacing w:val="-3"/>
        </w:rPr>
        <w:t> </w:t>
      </w:r>
      <w:r>
        <w:rPr/>
        <w:t>половині</w:t>
      </w:r>
      <w:r>
        <w:rPr>
          <w:spacing w:val="-3"/>
        </w:rPr>
        <w:t> </w:t>
      </w:r>
      <w:r>
        <w:rPr/>
        <w:t>поля;</w:t>
      </w:r>
    </w:p>
    <w:p>
      <w:pPr>
        <w:pStyle w:val="BodyText"/>
        <w:spacing w:line="368" w:lineRule="exact"/>
        <w:ind w:left="935"/>
      </w:pPr>
      <w:r>
        <w:rPr/>
        <w:t>б)</w:t>
      </w:r>
      <w:r>
        <w:rPr>
          <w:spacing w:val="-1"/>
        </w:rPr>
        <w:t> </w:t>
      </w:r>
      <w:r>
        <w:rPr/>
        <w:t>перед</w:t>
      </w:r>
      <w:r>
        <w:rPr>
          <w:spacing w:val="-2"/>
        </w:rPr>
        <w:t> </w:t>
      </w:r>
      <w:r>
        <w:rPr/>
        <w:t>ним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лінією</w:t>
      </w:r>
      <w:r>
        <w:rPr>
          <w:spacing w:val="-2"/>
        </w:rPr>
        <w:t> </w:t>
      </w:r>
      <w:r>
        <w:rPr/>
        <w:t>воріт</w:t>
      </w:r>
      <w:r>
        <w:rPr>
          <w:spacing w:val="1"/>
        </w:rPr>
        <w:t> </w:t>
      </w:r>
      <w:r>
        <w:rPr/>
        <w:t>знаходяться</w:t>
      </w:r>
      <w:r>
        <w:rPr>
          <w:spacing w:val="-1"/>
        </w:rPr>
        <w:t> </w:t>
      </w:r>
      <w:r>
        <w:rPr/>
        <w:t>менше двох</w:t>
      </w:r>
      <w:r>
        <w:rPr>
          <w:spacing w:val="-1"/>
        </w:rPr>
        <w:t> </w:t>
      </w:r>
      <w:r>
        <w:rPr/>
        <w:t>суперників</w:t>
      </w:r>
    </w:p>
    <w:p>
      <w:pPr>
        <w:pStyle w:val="BodyText"/>
      </w:pPr>
      <w:r>
        <w:rPr/>
        <w:t>(у</w:t>
      </w:r>
      <w:r>
        <w:rPr>
          <w:spacing w:val="-3"/>
        </w:rPr>
        <w:t> </w:t>
      </w:r>
      <w:r>
        <w:rPr/>
        <w:t>другій</w:t>
      </w:r>
      <w:r>
        <w:rPr>
          <w:spacing w:val="-2"/>
        </w:rPr>
        <w:t> </w:t>
      </w:r>
      <w:r>
        <w:rPr/>
        <w:t>редакції</w:t>
      </w:r>
      <w:r>
        <w:rPr>
          <w:spacing w:val="-3"/>
        </w:rPr>
        <w:t> </w:t>
      </w:r>
      <w:r>
        <w:rPr/>
        <w:t>1966</w:t>
      </w:r>
      <w:r>
        <w:rPr>
          <w:spacing w:val="-2"/>
        </w:rPr>
        <w:t> </w:t>
      </w:r>
      <w:r>
        <w:rPr/>
        <w:t>р.</w:t>
      </w:r>
      <w:r>
        <w:rPr>
          <w:spacing w:val="-4"/>
        </w:rPr>
        <w:t> </w:t>
      </w:r>
      <w:r>
        <w:rPr/>
        <w:t>таких</w:t>
      </w:r>
      <w:r>
        <w:rPr>
          <w:spacing w:val="-2"/>
        </w:rPr>
        <w:t> </w:t>
      </w:r>
      <w:r>
        <w:rPr/>
        <w:t>суперників</w:t>
      </w:r>
      <w:r>
        <w:rPr>
          <w:spacing w:val="-3"/>
        </w:rPr>
        <w:t> </w:t>
      </w:r>
      <w:r>
        <w:rPr/>
        <w:t>мало</w:t>
      </w:r>
      <w:r>
        <w:rPr>
          <w:spacing w:val="-2"/>
        </w:rPr>
        <w:t> </w:t>
      </w:r>
      <w:r>
        <w:rPr/>
        <w:t>бути</w:t>
      </w:r>
      <w:r>
        <w:rPr>
          <w:spacing w:val="-3"/>
        </w:rPr>
        <w:t> </w:t>
      </w:r>
      <w:r>
        <w:rPr/>
        <w:t>три).</w:t>
      </w:r>
    </w:p>
    <w:p>
      <w:pPr>
        <w:pStyle w:val="BodyText"/>
        <w:spacing w:before="1"/>
        <w:ind w:right="482" w:firstLine="709"/>
      </w:pPr>
      <w:r>
        <w:rPr/>
        <w:t>Нова</w:t>
      </w:r>
      <w:r>
        <w:rPr>
          <w:spacing w:val="1"/>
        </w:rPr>
        <w:t> </w:t>
      </w:r>
      <w:r>
        <w:rPr/>
        <w:t>редакція</w:t>
      </w:r>
      <w:r>
        <w:rPr>
          <w:spacing w:val="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«поза</w:t>
      </w:r>
      <w:r>
        <w:rPr>
          <w:spacing w:val="1"/>
        </w:rPr>
        <w:t> </w:t>
      </w:r>
      <w:r>
        <w:rPr/>
        <w:t>грою»</w:t>
      </w:r>
      <w:r>
        <w:rPr>
          <w:spacing w:val="1"/>
        </w:rPr>
        <w:t> </w:t>
      </w:r>
      <w:r>
        <w:rPr/>
        <w:t>значно</w:t>
      </w:r>
      <w:r>
        <w:rPr>
          <w:spacing w:val="81"/>
        </w:rPr>
        <w:t> </w:t>
      </w:r>
      <w:r>
        <w:rPr/>
        <w:t>полегшила</w:t>
      </w:r>
      <w:r>
        <w:rPr>
          <w:spacing w:val="1"/>
        </w:rPr>
        <w:t> </w:t>
      </w:r>
      <w:r>
        <w:rPr/>
        <w:t>завдання нападаючих під час атаки воріт. Організація захисту за</w:t>
      </w:r>
      <w:r>
        <w:rPr>
          <w:spacing w:val="1"/>
        </w:rPr>
        <w:t> </w:t>
      </w:r>
      <w:r>
        <w:rPr/>
        <w:t>принципами</w:t>
      </w:r>
      <w:r>
        <w:rPr>
          <w:spacing w:val="1"/>
        </w:rPr>
        <w:t> </w:t>
      </w:r>
      <w:r>
        <w:rPr/>
        <w:t>пірамідальної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вже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могла</w:t>
      </w:r>
      <w:r>
        <w:rPr>
          <w:spacing w:val="1"/>
        </w:rPr>
        <w:t> </w:t>
      </w:r>
      <w:r>
        <w:rPr/>
        <w:t>ефективно</w:t>
      </w:r>
      <w:r>
        <w:rPr>
          <w:spacing w:val="1"/>
        </w:rPr>
        <w:t> </w:t>
      </w:r>
      <w:r>
        <w:rPr/>
        <w:t>стримувати</w:t>
      </w:r>
      <w:r>
        <w:rPr>
          <w:spacing w:val="-3"/>
        </w:rPr>
        <w:t> </w:t>
      </w:r>
      <w:r>
        <w:rPr/>
        <w:t>атакуючі</w:t>
      </w:r>
      <w:r>
        <w:rPr>
          <w:spacing w:val="-1"/>
        </w:rPr>
        <w:t> </w:t>
      </w:r>
      <w:r>
        <w:rPr/>
        <w:t>зусилля</w:t>
      </w:r>
      <w:r>
        <w:rPr>
          <w:spacing w:val="-1"/>
        </w:rPr>
        <w:t> </w:t>
      </w:r>
      <w:r>
        <w:rPr/>
        <w:t>суперника.</w:t>
      </w:r>
    </w:p>
    <w:p>
      <w:pPr>
        <w:pStyle w:val="BodyText"/>
        <w:ind w:right="483" w:firstLine="709"/>
      </w:pPr>
      <w:r>
        <w:rPr/>
        <w:t>Шляхом багатьох експериментів на початку 30-х років тренер</w:t>
      </w:r>
      <w:r>
        <w:rPr>
          <w:spacing w:val="1"/>
        </w:rPr>
        <w:t> </w:t>
      </w:r>
      <w:r>
        <w:rPr/>
        <w:t>англійського "Арсеналу" Герберт Чепмен розробив нові принципи</w:t>
      </w:r>
      <w:r>
        <w:rPr>
          <w:spacing w:val="1"/>
        </w:rPr>
        <w:t> </w:t>
      </w:r>
      <w:r>
        <w:rPr/>
        <w:t>тактичної побудови гри. Сутність її полягала у відведенні з лінії</w:t>
      </w:r>
      <w:r>
        <w:rPr>
          <w:spacing w:val="1"/>
        </w:rPr>
        <w:t> </w:t>
      </w:r>
      <w:r>
        <w:rPr/>
        <w:t>нападу двох гравців і розміщення їх перед двома півзахисниками.</w:t>
      </w:r>
      <w:r>
        <w:rPr>
          <w:spacing w:val="1"/>
        </w:rPr>
        <w:t> </w:t>
      </w:r>
      <w:r>
        <w:rPr/>
        <w:t>Тактична</w:t>
      </w:r>
      <w:r>
        <w:rPr>
          <w:spacing w:val="-2"/>
        </w:rPr>
        <w:t> </w:t>
      </w:r>
      <w:r>
        <w:rPr/>
        <w:t>система</w:t>
      </w:r>
      <w:r>
        <w:rPr>
          <w:spacing w:val="-2"/>
        </w:rPr>
        <w:t> </w:t>
      </w:r>
      <w:r>
        <w:rPr/>
        <w:t>отримала назву</w:t>
      </w:r>
      <w:r>
        <w:rPr>
          <w:spacing w:val="-2"/>
        </w:rPr>
        <w:t> </w:t>
      </w:r>
      <w:r>
        <w:rPr/>
        <w:t>"дубль-ве"-1-3-2-5</w:t>
      </w:r>
      <w:r>
        <w:rPr>
          <w:spacing w:val="-1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40).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3" w:after="1"/>
        <w:ind w:left="0"/>
        <w:jc w:val="left"/>
        <w:rPr>
          <w:sz w:val="12"/>
        </w:rPr>
      </w:pPr>
    </w:p>
    <w:p>
      <w:pPr>
        <w:pStyle w:val="BodyText"/>
        <w:ind w:left="434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2511439" cy="2512218"/>
            <wp:effectExtent l="0" t="0" r="0" b="0"/>
            <wp:docPr id="53" name="image8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81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1439" cy="2512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70"/>
        <w:ind w:left="1747" w:right="1804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40</w:t>
      </w:r>
    </w:p>
    <w:p>
      <w:pPr>
        <w:pStyle w:val="BodyText"/>
        <w:spacing w:before="1"/>
        <w:ind w:left="0"/>
        <w:jc w:val="left"/>
        <w:rPr>
          <w:i/>
          <w:sz w:val="27"/>
        </w:rPr>
      </w:pPr>
    </w:p>
    <w:p>
      <w:pPr>
        <w:pStyle w:val="BodyText"/>
        <w:jc w:val="left"/>
      </w:pPr>
      <w:r>
        <w:rPr/>
        <w:t>функція</w:t>
      </w:r>
      <w:r>
        <w:rPr>
          <w:spacing w:val="-6"/>
        </w:rPr>
        <w:t> </w:t>
      </w:r>
      <w:r>
        <w:rPr/>
        <w:t>–</w:t>
      </w:r>
      <w:r>
        <w:rPr>
          <w:spacing w:val="-2"/>
        </w:rPr>
        <w:t> </w:t>
      </w:r>
      <w:r>
        <w:rPr/>
        <w:t>захист</w:t>
      </w:r>
      <w:r>
        <w:rPr>
          <w:spacing w:val="-6"/>
        </w:rPr>
        <w:t> </w:t>
      </w:r>
      <w:r>
        <w:rPr/>
        <w:t>власних</w:t>
      </w:r>
      <w:r>
        <w:rPr>
          <w:spacing w:val="-4"/>
        </w:rPr>
        <w:t> </w:t>
      </w:r>
      <w:r>
        <w:rPr/>
        <w:t>воріт.</w:t>
      </w:r>
    </w:p>
    <w:p>
      <w:pPr>
        <w:pStyle w:val="BodyText"/>
        <w:spacing w:before="65"/>
        <w:ind w:left="64" w:right="481" w:firstLine="425"/>
      </w:pPr>
      <w:r>
        <w:rPr/>
        <w:br w:type="column"/>
      </w:r>
      <w:r>
        <w:rPr/>
        <w:t>У системі "дубль-ве" більш чітко</w:t>
      </w:r>
      <w:r>
        <w:rPr>
          <w:spacing w:val="-77"/>
        </w:rPr>
        <w:t> </w:t>
      </w:r>
      <w:r>
        <w:rPr/>
        <w:t>визначаються обов’язки для гравців</w:t>
      </w:r>
      <w:r>
        <w:rPr>
          <w:spacing w:val="-77"/>
        </w:rPr>
        <w:t> </w:t>
      </w:r>
      <w:r>
        <w:rPr/>
        <w:t>різних амплуа. На лінії захисту три</w:t>
      </w:r>
      <w:r>
        <w:rPr>
          <w:spacing w:val="1"/>
        </w:rPr>
        <w:t> </w:t>
      </w:r>
      <w:r>
        <w:rPr/>
        <w:t>захисники:</w:t>
      </w:r>
      <w:r>
        <w:rPr>
          <w:spacing w:val="1"/>
        </w:rPr>
        <w:t> </w:t>
      </w:r>
      <w:r>
        <w:rPr/>
        <w:t>правий</w:t>
      </w:r>
      <w:r>
        <w:rPr>
          <w:spacing w:val="1"/>
        </w:rPr>
        <w:t> </w:t>
      </w:r>
      <w:r>
        <w:rPr/>
        <w:t>опікає</w:t>
      </w:r>
      <w:r>
        <w:rPr>
          <w:spacing w:val="1"/>
        </w:rPr>
        <w:t> </w:t>
      </w:r>
      <w:r>
        <w:rPr/>
        <w:t>лівого</w:t>
      </w:r>
      <w:r>
        <w:rPr>
          <w:spacing w:val="1"/>
        </w:rPr>
        <w:t> </w:t>
      </w:r>
      <w:r>
        <w:rPr>
          <w:spacing w:val="-7"/>
        </w:rPr>
        <w:t>нападаючого суперника, </w:t>
      </w:r>
      <w:r>
        <w:rPr>
          <w:spacing w:val="-6"/>
        </w:rPr>
        <w:t>центральний</w:t>
      </w:r>
      <w:r>
        <w:rPr>
          <w:spacing w:val="-77"/>
        </w:rPr>
        <w:t> </w:t>
      </w:r>
      <w:r>
        <w:rPr>
          <w:spacing w:val="-6"/>
        </w:rPr>
        <w:t>("стопер") грає </w:t>
      </w:r>
      <w:r>
        <w:rPr>
          <w:spacing w:val="-5"/>
        </w:rPr>
        <w:t>проти центрфорварда,</w:t>
      </w:r>
      <w:r>
        <w:rPr>
          <w:spacing w:val="-77"/>
        </w:rPr>
        <w:t> </w:t>
      </w:r>
      <w:r>
        <w:rPr/>
        <w:t>а лівий – проти правого крайнього</w:t>
      </w:r>
      <w:r>
        <w:rPr>
          <w:spacing w:val="1"/>
        </w:rPr>
        <w:t> </w:t>
      </w:r>
      <w:r>
        <w:rPr/>
        <w:t>нападаючого.</w:t>
      </w:r>
    </w:p>
    <w:p>
      <w:pPr>
        <w:pStyle w:val="BodyText"/>
        <w:ind w:left="64" w:right="481" w:firstLine="360"/>
      </w:pPr>
      <w:r>
        <w:rPr>
          <w:spacing w:val="-10"/>
        </w:rPr>
        <w:t>На лінії півзахисту розташовуються</w:t>
      </w:r>
      <w:r>
        <w:rPr>
          <w:spacing w:val="-77"/>
        </w:rPr>
        <w:t> </w:t>
      </w:r>
      <w:r>
        <w:rPr/>
        <w:t>два</w:t>
      </w:r>
      <w:r>
        <w:rPr>
          <w:spacing w:val="1"/>
        </w:rPr>
        <w:t> </w:t>
      </w:r>
      <w:r>
        <w:rPr/>
        <w:t>гравці.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входить</w:t>
      </w:r>
      <w:r>
        <w:rPr>
          <w:spacing w:val="-77"/>
        </w:rPr>
        <w:t> </w:t>
      </w:r>
      <w:r>
        <w:rPr>
          <w:spacing w:val="-9"/>
        </w:rPr>
        <w:t>нейтралізація </w:t>
      </w:r>
      <w:r>
        <w:rPr>
          <w:spacing w:val="-8"/>
        </w:rPr>
        <w:t>півсередніх нападаючих</w:t>
      </w:r>
      <w:r>
        <w:rPr>
          <w:spacing w:val="-77"/>
        </w:rPr>
        <w:t> </w:t>
      </w:r>
      <w:r>
        <w:rPr>
          <w:spacing w:val="-7"/>
        </w:rPr>
        <w:t>суперника. </w:t>
      </w:r>
      <w:r>
        <w:rPr>
          <w:spacing w:val="-6"/>
        </w:rPr>
        <w:t>Вони мають підтримувати</w:t>
      </w:r>
      <w:r>
        <w:rPr>
          <w:spacing w:val="-77"/>
        </w:rPr>
        <w:t> </w:t>
      </w:r>
      <w:r>
        <w:rPr/>
        <w:t>атаку,</w:t>
      </w:r>
      <w:r>
        <w:rPr>
          <w:spacing w:val="25"/>
        </w:rPr>
        <w:t> </w:t>
      </w:r>
      <w:r>
        <w:rPr/>
        <w:t>але</w:t>
      </w:r>
      <w:r>
        <w:rPr>
          <w:spacing w:val="26"/>
        </w:rPr>
        <w:t> </w:t>
      </w:r>
      <w:r>
        <w:rPr/>
        <w:t>все</w:t>
      </w:r>
      <w:r>
        <w:rPr>
          <w:spacing w:val="24"/>
        </w:rPr>
        <w:t> </w:t>
      </w:r>
      <w:r>
        <w:rPr/>
        <w:t>ж</w:t>
      </w:r>
      <w:r>
        <w:rPr>
          <w:spacing w:val="25"/>
        </w:rPr>
        <w:t> </w:t>
      </w:r>
      <w:r>
        <w:rPr/>
        <w:t>таки</w:t>
      </w:r>
      <w:r>
        <w:rPr>
          <w:spacing w:val="23"/>
        </w:rPr>
        <w:t> </w:t>
      </w:r>
      <w:r>
        <w:rPr/>
        <w:t>головна</w:t>
      </w:r>
      <w:r>
        <w:rPr>
          <w:spacing w:val="26"/>
        </w:rPr>
        <w:t> </w:t>
      </w:r>
      <w:r>
        <w:rPr/>
        <w:t>їх</w:t>
      </w:r>
    </w:p>
    <w:p>
      <w:pPr>
        <w:spacing w:after="0"/>
        <w:sectPr>
          <w:pgSz w:w="11910" w:h="16840"/>
          <w:pgMar w:header="0" w:footer="1133" w:top="1180" w:bottom="1380" w:left="1020" w:right="760"/>
          <w:cols w:num="2" w:equalWidth="0">
            <w:col w:w="4567" w:space="40"/>
            <w:col w:w="5523"/>
          </w:cols>
        </w:sectPr>
      </w:pPr>
    </w:p>
    <w:p>
      <w:pPr>
        <w:pStyle w:val="BodyText"/>
        <w:spacing w:before="1"/>
        <w:ind w:right="481" w:firstLine="850"/>
      </w:pPr>
      <w:r>
        <w:rPr/>
        <w:t>На</w:t>
      </w:r>
      <w:r>
        <w:rPr>
          <w:spacing w:val="1"/>
        </w:rPr>
        <w:t> </w:t>
      </w:r>
      <w:r>
        <w:rPr/>
        <w:t>відміну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пірамідальної</w:t>
      </w:r>
      <w:r>
        <w:rPr>
          <w:spacing w:val="1"/>
        </w:rPr>
        <w:t> </w:t>
      </w:r>
      <w:r>
        <w:rPr/>
        <w:t>системи,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якій</w:t>
      </w:r>
      <w:r>
        <w:rPr>
          <w:spacing w:val="1"/>
        </w:rPr>
        <w:t> </w:t>
      </w:r>
      <w:r>
        <w:rPr/>
        <w:t>нападаючі</w:t>
      </w:r>
      <w:r>
        <w:rPr>
          <w:spacing w:val="1"/>
        </w:rPr>
        <w:t> </w:t>
      </w:r>
      <w:r>
        <w:rPr/>
        <w:t>розташовувались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одну</w:t>
      </w:r>
      <w:r>
        <w:rPr>
          <w:spacing w:val="1"/>
        </w:rPr>
        <w:t> </w:t>
      </w:r>
      <w:r>
        <w:rPr/>
        <w:t>лінію,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системі</w:t>
      </w:r>
      <w:r>
        <w:rPr>
          <w:spacing w:val="1"/>
        </w:rPr>
        <w:t> </w:t>
      </w:r>
      <w:r>
        <w:rPr/>
        <w:t>"дубль-ве"</w:t>
      </w:r>
      <w:r>
        <w:rPr>
          <w:spacing w:val="1"/>
        </w:rPr>
        <w:t> </w:t>
      </w:r>
      <w:r>
        <w:rPr/>
        <w:t>напад</w:t>
      </w:r>
      <w:r>
        <w:rPr>
          <w:spacing w:val="1"/>
        </w:rPr>
        <w:t> </w:t>
      </w:r>
      <w:r>
        <w:rPr/>
        <w:t>складається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двох</w:t>
      </w:r>
      <w:r>
        <w:rPr>
          <w:spacing w:val="1"/>
        </w:rPr>
        <w:t> </w:t>
      </w:r>
      <w:r>
        <w:rPr/>
        <w:t>ліній:</w:t>
      </w:r>
      <w:r>
        <w:rPr>
          <w:spacing w:val="1"/>
        </w:rPr>
        <w:t> </w:t>
      </w:r>
      <w:r>
        <w:rPr/>
        <w:t>задньої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двох</w:t>
      </w:r>
      <w:r>
        <w:rPr>
          <w:spacing w:val="1"/>
        </w:rPr>
        <w:t> </w:t>
      </w:r>
      <w:r>
        <w:rPr/>
        <w:t>півсередніх</w:t>
      </w:r>
      <w:r>
        <w:rPr>
          <w:spacing w:val="1"/>
        </w:rPr>
        <w:t> </w:t>
      </w:r>
      <w:r>
        <w:rPr/>
        <w:t>(завдання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підготовка атаки та організація першого етапу захисту) і передньої -</w:t>
      </w:r>
      <w:r>
        <w:rPr>
          <w:spacing w:val="-77"/>
        </w:rPr>
        <w:t> </w:t>
      </w:r>
      <w:r>
        <w:rPr/>
        <w:t>висунутих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двох</w:t>
      </w:r>
      <w:r>
        <w:rPr>
          <w:spacing w:val="1"/>
        </w:rPr>
        <w:t> </w:t>
      </w:r>
      <w:r>
        <w:rPr/>
        <w:t>крайніх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центрального</w:t>
      </w:r>
      <w:r>
        <w:rPr>
          <w:spacing w:val="1"/>
        </w:rPr>
        <w:t> </w:t>
      </w:r>
      <w:r>
        <w:rPr/>
        <w:t>нападаючих</w:t>
      </w:r>
      <w:r>
        <w:rPr>
          <w:spacing w:val="1"/>
        </w:rPr>
        <w:t> </w:t>
      </w:r>
      <w:r>
        <w:rPr/>
        <w:t>(їх</w:t>
      </w:r>
      <w:r>
        <w:rPr>
          <w:spacing w:val="1"/>
        </w:rPr>
        <w:t> </w:t>
      </w:r>
      <w:r>
        <w:rPr/>
        <w:t>зусилля</w:t>
      </w:r>
      <w:r>
        <w:rPr>
          <w:spacing w:val="-3"/>
        </w:rPr>
        <w:t> </w:t>
      </w:r>
      <w:r>
        <w:rPr/>
        <w:t>виключно</w:t>
      </w:r>
      <w:r>
        <w:rPr>
          <w:spacing w:val="1"/>
        </w:rPr>
        <w:t> </w:t>
      </w:r>
      <w:r>
        <w:rPr/>
        <w:t>спрямовані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атаку</w:t>
      </w:r>
      <w:r>
        <w:rPr>
          <w:spacing w:val="-1"/>
        </w:rPr>
        <w:t> </w:t>
      </w:r>
      <w:r>
        <w:rPr/>
        <w:t>воріт).</w:t>
      </w:r>
    </w:p>
    <w:p>
      <w:pPr>
        <w:pStyle w:val="BodyText"/>
        <w:ind w:right="482" w:firstLine="850"/>
      </w:pPr>
      <w:r>
        <w:rPr/>
        <w:t>Система "дубль-ве" дозволила збалансувати сили захисту та</w:t>
      </w:r>
      <w:r>
        <w:rPr>
          <w:spacing w:val="1"/>
        </w:rPr>
        <w:t> </w:t>
      </w:r>
      <w:r>
        <w:rPr/>
        <w:t>атаки.</w:t>
      </w:r>
      <w:r>
        <w:rPr>
          <w:spacing w:val="1"/>
        </w:rPr>
        <w:t> </w:t>
      </w:r>
      <w:r>
        <w:rPr/>
        <w:t>Переваги</w:t>
      </w:r>
      <w:r>
        <w:rPr>
          <w:spacing w:val="1"/>
        </w:rPr>
        <w:t> </w:t>
      </w:r>
      <w:r>
        <w:rPr/>
        <w:t>нової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стали</w:t>
      </w:r>
      <w:r>
        <w:rPr>
          <w:spacing w:val="1"/>
        </w:rPr>
        <w:t> </w:t>
      </w:r>
      <w:r>
        <w:rPr/>
        <w:t>настільки</w:t>
      </w:r>
      <w:r>
        <w:rPr>
          <w:spacing w:val="1"/>
        </w:rPr>
        <w:t> </w:t>
      </w:r>
      <w:r>
        <w:rPr/>
        <w:t>очевидними,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практично за короткий час вона була впроваджена у всіх країнах на</w:t>
      </w:r>
      <w:r>
        <w:rPr>
          <w:spacing w:val="1"/>
        </w:rPr>
        <w:t> </w:t>
      </w:r>
      <w:r>
        <w:rPr/>
        <w:t>рівні</w:t>
      </w:r>
      <w:r>
        <w:rPr>
          <w:spacing w:val="1"/>
        </w:rPr>
        <w:t> </w:t>
      </w:r>
      <w:r>
        <w:rPr/>
        <w:t>клубних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збірних</w:t>
      </w:r>
      <w:r>
        <w:rPr>
          <w:spacing w:val="1"/>
        </w:rPr>
        <w:t> </w:t>
      </w:r>
      <w:r>
        <w:rPr/>
        <w:t>команд.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"дубль-ве"</w:t>
      </w:r>
      <w:r>
        <w:rPr>
          <w:spacing w:val="1"/>
        </w:rPr>
        <w:t> </w:t>
      </w:r>
      <w:r>
        <w:rPr/>
        <w:t>проіснувала</w:t>
      </w:r>
      <w:r>
        <w:rPr>
          <w:spacing w:val="-77"/>
        </w:rPr>
        <w:t> </w:t>
      </w:r>
      <w:r>
        <w:rPr/>
        <w:t>майже</w:t>
      </w:r>
      <w:r>
        <w:rPr>
          <w:spacing w:val="1"/>
        </w:rPr>
        <w:t> </w:t>
      </w:r>
      <w:r>
        <w:rPr/>
        <w:t>30</w:t>
      </w:r>
      <w:r>
        <w:rPr>
          <w:spacing w:val="1"/>
        </w:rPr>
        <w:t> </w:t>
      </w:r>
      <w:r>
        <w:rPr/>
        <w:t>років,</w:t>
      </w:r>
      <w:r>
        <w:rPr>
          <w:spacing w:val="1"/>
        </w:rPr>
        <w:t> </w:t>
      </w:r>
      <w:r>
        <w:rPr/>
        <w:t>знаменуючи</w:t>
      </w:r>
      <w:r>
        <w:rPr>
          <w:spacing w:val="1"/>
        </w:rPr>
        <w:t> </w:t>
      </w:r>
      <w:r>
        <w:rPr/>
        <w:t>собою</w:t>
      </w:r>
      <w:r>
        <w:rPr>
          <w:spacing w:val="1"/>
        </w:rPr>
        <w:t> </w:t>
      </w:r>
      <w:r>
        <w:rPr/>
        <w:t>імпульсивний</w:t>
      </w:r>
      <w:r>
        <w:rPr>
          <w:spacing w:val="1"/>
        </w:rPr>
        <w:t> </w:t>
      </w:r>
      <w:r>
        <w:rPr/>
        <w:t>романтичний</w:t>
      </w:r>
      <w:r>
        <w:rPr>
          <w:spacing w:val="1"/>
        </w:rPr>
        <w:t> </w:t>
      </w:r>
      <w:r>
        <w:rPr/>
        <w:t>атакуючий</w:t>
      </w:r>
      <w:r>
        <w:rPr>
          <w:spacing w:val="-1"/>
        </w:rPr>
        <w:t> </w:t>
      </w:r>
      <w:r>
        <w:rPr/>
        <w:t>футбол.</w:t>
      </w:r>
    </w:p>
    <w:p>
      <w:pPr>
        <w:pStyle w:val="BodyText"/>
        <w:ind w:right="483" w:firstLine="850"/>
      </w:pPr>
      <w:r>
        <w:rPr/>
        <w:t>Як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парадоксально,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кінець</w:t>
      </w:r>
      <w:r>
        <w:rPr>
          <w:spacing w:val="1"/>
        </w:rPr>
        <w:t> </w:t>
      </w:r>
      <w:r>
        <w:rPr/>
        <w:t>романтичному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початок</w:t>
      </w:r>
      <w:r>
        <w:rPr>
          <w:spacing w:val="1"/>
        </w:rPr>
        <w:t> </w:t>
      </w:r>
      <w:r>
        <w:rPr/>
        <w:t>раціональному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поклали</w:t>
      </w:r>
      <w:r>
        <w:rPr>
          <w:spacing w:val="1"/>
        </w:rPr>
        <w:t> </w:t>
      </w:r>
      <w:r>
        <w:rPr/>
        <w:t>справжні</w:t>
      </w:r>
      <w:r>
        <w:rPr>
          <w:spacing w:val="1"/>
        </w:rPr>
        <w:t> </w:t>
      </w:r>
      <w:r>
        <w:rPr/>
        <w:t>романтики</w:t>
      </w:r>
      <w:r>
        <w:rPr>
          <w:spacing w:val="1"/>
        </w:rPr>
        <w:t> </w:t>
      </w:r>
      <w:r>
        <w:rPr/>
        <w:t>цієї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бразильці.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чолі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тренером</w:t>
      </w:r>
      <w:r>
        <w:rPr>
          <w:spacing w:val="1"/>
        </w:rPr>
        <w:t> </w:t>
      </w:r>
      <w:r>
        <w:rPr/>
        <w:t>Вісенте</w:t>
      </w:r>
      <w:r>
        <w:rPr>
          <w:spacing w:val="1"/>
        </w:rPr>
        <w:t> </w:t>
      </w:r>
      <w:r>
        <w:rPr/>
        <w:t>Феолою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чемпіонаті світу 1958 р. у Швеції продемонстрували нову систему:</w:t>
      </w:r>
      <w:r>
        <w:rPr>
          <w:spacing w:val="1"/>
        </w:rPr>
        <w:t> </w:t>
      </w:r>
      <w:r>
        <w:rPr/>
        <w:t>1-4-2-4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воротар,</w:t>
      </w:r>
      <w:r>
        <w:rPr>
          <w:spacing w:val="1"/>
        </w:rPr>
        <w:t> </w:t>
      </w:r>
      <w:r>
        <w:rPr/>
        <w:t>чотири</w:t>
      </w:r>
      <w:r>
        <w:rPr>
          <w:spacing w:val="1"/>
        </w:rPr>
        <w:t> </w:t>
      </w:r>
      <w:r>
        <w:rPr/>
        <w:t>захисники,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півзахисники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чотири</w:t>
      </w:r>
      <w:r>
        <w:rPr>
          <w:spacing w:val="1"/>
        </w:rPr>
        <w:t> </w:t>
      </w:r>
      <w:r>
        <w:rPr/>
        <w:t>нападаючих (заради справедливості треба відзначити, що вперше</w:t>
      </w:r>
      <w:r>
        <w:rPr>
          <w:spacing w:val="1"/>
        </w:rPr>
        <w:t> </w:t>
      </w:r>
      <w:r>
        <w:rPr/>
        <w:t>систему</w:t>
      </w:r>
      <w:r>
        <w:rPr>
          <w:spacing w:val="1"/>
        </w:rPr>
        <w:t> </w:t>
      </w:r>
      <w:r>
        <w:rPr/>
        <w:t>1-4-2-4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1953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використала</w:t>
      </w:r>
      <w:r>
        <w:rPr>
          <w:spacing w:val="1"/>
        </w:rPr>
        <w:t> </w:t>
      </w:r>
      <w:r>
        <w:rPr/>
        <w:t>збірна</w:t>
      </w:r>
      <w:r>
        <w:rPr>
          <w:spacing w:val="1"/>
        </w:rPr>
        <w:t> </w:t>
      </w:r>
      <w:r>
        <w:rPr/>
        <w:t>Угорщини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переможному</w:t>
      </w:r>
      <w:r>
        <w:rPr>
          <w:spacing w:val="-2"/>
        </w:rPr>
        <w:t> </w:t>
      </w:r>
      <w:r>
        <w:rPr/>
        <w:t>для неї</w:t>
      </w:r>
      <w:r>
        <w:rPr>
          <w:spacing w:val="-1"/>
        </w:rPr>
        <w:t> </w:t>
      </w:r>
      <w:r>
        <w:rPr/>
        <w:t>матчі проти</w:t>
      </w:r>
      <w:r>
        <w:rPr>
          <w:spacing w:val="-2"/>
        </w:rPr>
        <w:t> </w:t>
      </w:r>
      <w:r>
        <w:rPr/>
        <w:t>збірної</w:t>
      </w:r>
      <w:r>
        <w:rPr>
          <w:spacing w:val="-2"/>
        </w:rPr>
        <w:t> </w:t>
      </w:r>
      <w:r>
        <w:rPr/>
        <w:t>Англії).</w:t>
      </w:r>
    </w:p>
    <w:p>
      <w:pPr>
        <w:pStyle w:val="BodyText"/>
        <w:ind w:right="482" w:firstLine="709"/>
      </w:pPr>
      <w:r>
        <w:rPr/>
        <w:t>Бразильська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достатньо</w:t>
      </w:r>
      <w:r>
        <w:rPr>
          <w:spacing w:val="1"/>
        </w:rPr>
        <w:t> </w:t>
      </w:r>
      <w:r>
        <w:rPr/>
        <w:t>добре</w:t>
      </w:r>
      <w:r>
        <w:rPr>
          <w:spacing w:val="1"/>
        </w:rPr>
        <w:t> </w:t>
      </w:r>
      <w:r>
        <w:rPr/>
        <w:t>збалансована: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крайніх</w:t>
      </w:r>
      <w:r>
        <w:rPr>
          <w:spacing w:val="1"/>
        </w:rPr>
        <w:t> </w:t>
      </w:r>
      <w:r>
        <w:rPr/>
        <w:t>захисники</w:t>
      </w:r>
      <w:r>
        <w:rPr>
          <w:spacing w:val="1"/>
        </w:rPr>
        <w:t> </w:t>
      </w:r>
      <w:r>
        <w:rPr/>
        <w:t>стежать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крайніми</w:t>
      </w:r>
      <w:r>
        <w:rPr>
          <w:spacing w:val="1"/>
        </w:rPr>
        <w:t> </w:t>
      </w:r>
      <w:r>
        <w:rPr/>
        <w:t>нападаючими</w:t>
      </w:r>
      <w:r>
        <w:rPr>
          <w:spacing w:val="80"/>
        </w:rPr>
        <w:t> </w:t>
      </w:r>
      <w:r>
        <w:rPr/>
        <w:t>суперника,</w:t>
      </w:r>
      <w:r>
        <w:rPr>
          <w:spacing w:val="-77"/>
        </w:rPr>
        <w:t> </w:t>
      </w:r>
      <w:r>
        <w:rPr/>
        <w:t>два центральних захисники стежать за нападаючими, які висунуті в</w:t>
      </w:r>
      <w:r>
        <w:rPr>
          <w:spacing w:val="1"/>
        </w:rPr>
        <w:t> </w:t>
      </w:r>
      <w:r>
        <w:rPr/>
        <w:t>середню</w:t>
      </w:r>
      <w:r>
        <w:rPr>
          <w:spacing w:val="67"/>
        </w:rPr>
        <w:t> </w:t>
      </w:r>
      <w:r>
        <w:rPr/>
        <w:t>зону</w:t>
      </w:r>
      <w:r>
        <w:rPr>
          <w:spacing w:val="70"/>
        </w:rPr>
        <w:t> </w:t>
      </w:r>
      <w:r>
        <w:rPr/>
        <w:t>поля.</w:t>
      </w:r>
      <w:r>
        <w:rPr>
          <w:spacing w:val="68"/>
        </w:rPr>
        <w:t> </w:t>
      </w:r>
      <w:r>
        <w:rPr/>
        <w:t>Функції</w:t>
      </w:r>
      <w:r>
        <w:rPr>
          <w:spacing w:val="68"/>
        </w:rPr>
        <w:t> </w:t>
      </w:r>
      <w:r>
        <w:rPr/>
        <w:t>півзахисників</w:t>
      </w:r>
      <w:r>
        <w:rPr>
          <w:spacing w:val="70"/>
        </w:rPr>
        <w:t> </w:t>
      </w:r>
      <w:r>
        <w:rPr/>
        <w:t>виконують</w:t>
      </w:r>
      <w:r>
        <w:rPr>
          <w:spacing w:val="67"/>
        </w:rPr>
        <w:t> </w:t>
      </w:r>
      <w:r>
        <w:rPr/>
        <w:t>два</w:t>
      </w:r>
      <w:r>
        <w:rPr>
          <w:spacing w:val="69"/>
        </w:rPr>
        <w:t> </w:t>
      </w:r>
      <w:r>
        <w:rPr/>
        <w:t>гравці,</w:t>
      </w:r>
    </w:p>
    <w:p>
      <w:pPr>
        <w:spacing w:after="0"/>
        <w:sectPr>
          <w:type w:val="continuous"/>
          <w:pgSz w:w="11910" w:h="16840"/>
          <w:pgMar w:top="1180" w:bottom="280" w:left="1020" w:right="760"/>
        </w:sectPr>
      </w:pPr>
    </w:p>
    <w:p>
      <w:pPr>
        <w:pStyle w:val="BodyText"/>
        <w:spacing w:before="65"/>
        <w:ind w:right="482"/>
      </w:pPr>
      <w:r>
        <w:rPr/>
        <w:t>розташовані в середині поля. Вони, залежно від ігрової ситуації,</w:t>
      </w:r>
      <w:r>
        <w:rPr>
          <w:spacing w:val="1"/>
        </w:rPr>
        <w:t> </w:t>
      </w:r>
      <w:r>
        <w:rPr/>
        <w:t>активно взаємодіють з нападаючими та захисниками. На передній</w:t>
      </w:r>
      <w:r>
        <w:rPr>
          <w:spacing w:val="1"/>
        </w:rPr>
        <w:t> </w:t>
      </w:r>
      <w:r>
        <w:rPr/>
        <w:t>лінії грають чотири гравці. Крайні пересуваються біля бічних ліній,</w:t>
      </w:r>
      <w:r>
        <w:rPr>
          <w:spacing w:val="1"/>
        </w:rPr>
        <w:t> </w:t>
      </w:r>
      <w:r>
        <w:rPr/>
        <w:t>центральні</w:t>
      </w:r>
      <w:r>
        <w:rPr>
          <w:spacing w:val="-2"/>
        </w:rPr>
        <w:t> </w:t>
      </w:r>
      <w:r>
        <w:rPr/>
        <w:t>розташовуються</w:t>
      </w:r>
      <w:r>
        <w:rPr>
          <w:spacing w:val="-2"/>
        </w:rPr>
        <w:t> </w:t>
      </w:r>
      <w:r>
        <w:rPr/>
        <w:t>з</w:t>
      </w:r>
      <w:r>
        <w:rPr>
          <w:spacing w:val="-1"/>
        </w:rPr>
        <w:t> </w:t>
      </w:r>
      <w:r>
        <w:rPr/>
        <w:t>ними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одній лінії.</w:t>
      </w:r>
    </w:p>
    <w:p>
      <w:pPr>
        <w:pStyle w:val="BodyText"/>
        <w:spacing w:before="1"/>
        <w:ind w:right="482" w:firstLine="709"/>
      </w:pPr>
      <w:r>
        <w:rPr/>
        <w:t>Система</w:t>
      </w:r>
      <w:r>
        <w:rPr>
          <w:spacing w:val="1"/>
        </w:rPr>
        <w:t> </w:t>
      </w:r>
      <w:r>
        <w:rPr/>
        <w:t>1-4-2-4</w:t>
      </w:r>
      <w:r>
        <w:rPr>
          <w:spacing w:val="1"/>
        </w:rPr>
        <w:t> </w:t>
      </w:r>
      <w:r>
        <w:rPr/>
        <w:t>(рис.</w:t>
      </w:r>
      <w:r>
        <w:rPr>
          <w:spacing w:val="1"/>
        </w:rPr>
        <w:t> </w:t>
      </w:r>
      <w:r>
        <w:rPr/>
        <w:t>41)</w:t>
      </w:r>
      <w:r>
        <w:rPr>
          <w:spacing w:val="1"/>
        </w:rPr>
        <w:t> </w:t>
      </w:r>
      <w:r>
        <w:rPr/>
        <w:t>стимулювала</w:t>
      </w:r>
      <w:r>
        <w:rPr>
          <w:spacing w:val="1"/>
        </w:rPr>
        <w:t> </w:t>
      </w:r>
      <w:r>
        <w:rPr/>
        <w:t>подальшу</w:t>
      </w:r>
      <w:r>
        <w:rPr>
          <w:spacing w:val="1"/>
        </w:rPr>
        <w:t> </w:t>
      </w:r>
      <w:r>
        <w:rPr/>
        <w:t>інтенсифікацію</w:t>
      </w:r>
      <w:r>
        <w:rPr>
          <w:spacing w:val="1"/>
        </w:rPr>
        <w:t> </w:t>
      </w:r>
      <w:r>
        <w:rPr/>
        <w:t>футболу.</w:t>
      </w:r>
      <w:r>
        <w:rPr>
          <w:spacing w:val="1"/>
        </w:rPr>
        <w:t> </w:t>
      </w:r>
      <w:r>
        <w:rPr/>
        <w:t>Однак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посиленням</w:t>
      </w:r>
      <w:r>
        <w:rPr>
          <w:spacing w:val="1"/>
        </w:rPr>
        <w:t> </w:t>
      </w:r>
      <w:r>
        <w:rPr/>
        <w:t>гра</w:t>
      </w:r>
      <w:r>
        <w:rPr>
          <w:spacing w:val="1"/>
        </w:rPr>
        <w:t> </w:t>
      </w:r>
      <w:r>
        <w:rPr/>
        <w:t>нападаючих</w:t>
      </w:r>
      <w:r>
        <w:rPr>
          <w:spacing w:val="1"/>
        </w:rPr>
        <w:t> </w:t>
      </w:r>
      <w:r>
        <w:rPr/>
        <w:t>захисні лінії почали відчувати певні ускладнення, пов’язані у першу</w:t>
      </w:r>
      <w:r>
        <w:rPr>
          <w:spacing w:val="-77"/>
        </w:rPr>
        <w:t> </w:t>
      </w:r>
      <w:r>
        <w:rPr/>
        <w:t>чергу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тим,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двом</w:t>
      </w:r>
      <w:r>
        <w:rPr>
          <w:spacing w:val="1"/>
        </w:rPr>
        <w:t> </w:t>
      </w:r>
      <w:r>
        <w:rPr/>
        <w:t>центральним</w:t>
      </w:r>
      <w:r>
        <w:rPr>
          <w:spacing w:val="1"/>
        </w:rPr>
        <w:t> </w:t>
      </w:r>
      <w:r>
        <w:rPr/>
        <w:t>захисникам</w:t>
      </w:r>
      <w:r>
        <w:rPr>
          <w:spacing w:val="1"/>
        </w:rPr>
        <w:t> </w:t>
      </w:r>
      <w:r>
        <w:rPr/>
        <w:t>важко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здійснювати підстраховку крайніх захисників, і нейтралізувати дії</w:t>
      </w:r>
      <w:r>
        <w:rPr>
          <w:spacing w:val="1"/>
        </w:rPr>
        <w:t> </w:t>
      </w:r>
      <w:r>
        <w:rPr/>
        <w:t>центральних</w:t>
      </w:r>
      <w:r>
        <w:rPr>
          <w:spacing w:val="1"/>
        </w:rPr>
        <w:t> </w:t>
      </w:r>
      <w:r>
        <w:rPr/>
        <w:t>нападаючих</w:t>
      </w:r>
      <w:r>
        <w:rPr>
          <w:spacing w:val="1"/>
        </w:rPr>
        <w:t> </w:t>
      </w:r>
      <w:r>
        <w:rPr/>
        <w:t>суперника.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іншого</w:t>
      </w:r>
      <w:r>
        <w:rPr>
          <w:spacing w:val="1"/>
        </w:rPr>
        <w:t> </w:t>
      </w:r>
      <w:r>
        <w:rPr/>
        <w:t>боку,</w:t>
      </w:r>
      <w:r>
        <w:rPr>
          <w:spacing w:val="1"/>
        </w:rPr>
        <w:t> </w:t>
      </w:r>
      <w:r>
        <w:rPr/>
        <w:t>двом</w:t>
      </w:r>
      <w:r>
        <w:rPr>
          <w:spacing w:val="1"/>
        </w:rPr>
        <w:t> </w:t>
      </w:r>
      <w:r>
        <w:rPr/>
        <w:t>півзахисникам</w:t>
      </w:r>
      <w:r>
        <w:rPr>
          <w:spacing w:val="1"/>
        </w:rPr>
        <w:t> </w:t>
      </w:r>
      <w:r>
        <w:rPr/>
        <w:t>досить</w:t>
      </w:r>
      <w:r>
        <w:rPr>
          <w:spacing w:val="1"/>
        </w:rPr>
        <w:t> </w:t>
      </w:r>
      <w:r>
        <w:rPr/>
        <w:t>важко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підтримувати</w:t>
      </w:r>
      <w:r>
        <w:rPr>
          <w:spacing w:val="1"/>
        </w:rPr>
        <w:t> </w:t>
      </w:r>
      <w:r>
        <w:rPr/>
        <w:t>високу</w:t>
      </w:r>
      <w:r>
        <w:rPr>
          <w:spacing w:val="1"/>
        </w:rPr>
        <w:t> </w:t>
      </w:r>
      <w:r>
        <w:rPr/>
        <w:t>інтенсивність гри протягом матчу. Тому виникла потреба зміцнити</w:t>
      </w:r>
      <w:r>
        <w:rPr>
          <w:spacing w:val="1"/>
        </w:rPr>
        <w:t> </w:t>
      </w:r>
      <w:r>
        <w:rPr/>
        <w:t>саме лінію півзахисту. З цією метою з лінії атаки був відтягнутий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гравець.</w:t>
      </w:r>
      <w:r>
        <w:rPr>
          <w:spacing w:val="1"/>
        </w:rPr>
        <w:t> </w:t>
      </w:r>
      <w:r>
        <w:rPr/>
        <w:t>Нова</w:t>
      </w:r>
      <w:r>
        <w:rPr>
          <w:spacing w:val="1"/>
        </w:rPr>
        <w:t> </w:t>
      </w:r>
      <w:r>
        <w:rPr/>
        <w:t>тактична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1-4—3-3</w:t>
      </w:r>
      <w:r>
        <w:rPr>
          <w:spacing w:val="1"/>
        </w:rPr>
        <w:t> </w:t>
      </w:r>
      <w:r>
        <w:rPr/>
        <w:t>(рис.</w:t>
      </w:r>
      <w:r>
        <w:rPr>
          <w:spacing w:val="1"/>
        </w:rPr>
        <w:t> </w:t>
      </w:r>
      <w:r>
        <w:rPr/>
        <w:t>42)</w:t>
      </w:r>
      <w:r>
        <w:rPr>
          <w:spacing w:val="1"/>
        </w:rPr>
        <w:t> </w:t>
      </w:r>
      <w:r>
        <w:rPr/>
        <w:t>була</w:t>
      </w:r>
      <w:r>
        <w:rPr>
          <w:spacing w:val="1"/>
        </w:rPr>
        <w:t> </w:t>
      </w:r>
      <w:r>
        <w:rPr/>
        <w:t>випробувана на чемпіонаті світу 1962 р. у Чилі. Дуже важливу роль</w:t>
      </w:r>
      <w:r>
        <w:rPr>
          <w:spacing w:val="1"/>
        </w:rPr>
        <w:t> </w:t>
      </w:r>
      <w:r>
        <w:rPr/>
        <w:t>у ній став відігравати опорний півзахисник, який у фазі захисту</w:t>
      </w:r>
      <w:r>
        <w:rPr>
          <w:spacing w:val="1"/>
        </w:rPr>
        <w:t> </w:t>
      </w:r>
      <w:r>
        <w:rPr/>
        <w:t>виконував функції третього центрального захисника й опікав дещо</w:t>
      </w:r>
      <w:r>
        <w:rPr>
          <w:spacing w:val="1"/>
        </w:rPr>
        <w:t> </w:t>
      </w:r>
      <w:r>
        <w:rPr/>
        <w:t>відтягнутого назад центрального нападаючого суперників. Це дало</w:t>
      </w:r>
      <w:r>
        <w:rPr>
          <w:spacing w:val="1"/>
        </w:rPr>
        <w:t> </w:t>
      </w:r>
      <w:r>
        <w:rPr/>
        <w:t>змогу</w:t>
      </w:r>
      <w:r>
        <w:rPr>
          <w:spacing w:val="1"/>
        </w:rPr>
        <w:t> </w:t>
      </w:r>
      <w:r>
        <w:rPr/>
        <w:t>звільніти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захисників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персональної</w:t>
      </w:r>
      <w:r>
        <w:rPr>
          <w:spacing w:val="1"/>
        </w:rPr>
        <w:t> </w:t>
      </w:r>
      <w:r>
        <w:rPr/>
        <w:t>опіки:</w:t>
      </w:r>
      <w:r>
        <w:rPr>
          <w:spacing w:val="1"/>
        </w:rPr>
        <w:t> </w:t>
      </w:r>
      <w:r>
        <w:rPr/>
        <w:t>він</w:t>
      </w:r>
      <w:r>
        <w:rPr>
          <w:spacing w:val="-77"/>
        </w:rPr>
        <w:t> </w:t>
      </w:r>
      <w:r>
        <w:rPr/>
        <w:t>розташовувався позаду партнерів і підстраховував їх. Так з’явилося</w:t>
      </w:r>
      <w:r>
        <w:rPr>
          <w:spacing w:val="1"/>
        </w:rPr>
        <w:t> </w:t>
      </w:r>
      <w:r>
        <w:rPr/>
        <w:t>ключове амплуа сучасного футболу "ліберо" – вільний центральний</w:t>
      </w:r>
      <w:r>
        <w:rPr>
          <w:spacing w:val="1"/>
        </w:rPr>
        <w:t> </w:t>
      </w:r>
      <w:r>
        <w:rPr/>
        <w:t>захисник.</w:t>
      </w:r>
    </w:p>
    <w:p>
      <w:pPr>
        <w:pStyle w:val="BodyText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931798" cy="1828800"/>
            <wp:effectExtent l="0" t="0" r="0" b="0"/>
            <wp:docPr id="55" name="image8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82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1798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tabs>
          <w:tab w:pos="6687" w:val="left" w:leader="none"/>
        </w:tabs>
        <w:spacing w:before="1"/>
        <w:ind w:left="1645" w:right="0" w:firstLine="0"/>
        <w:jc w:val="left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41</w:t>
        <w:tab/>
        <w:t>Рис.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42</w:t>
      </w:r>
    </w:p>
    <w:p>
      <w:pPr>
        <w:pStyle w:val="BodyText"/>
        <w:ind w:left="0"/>
        <w:jc w:val="left"/>
        <w:rPr>
          <w:i/>
          <w:sz w:val="28"/>
        </w:rPr>
      </w:pPr>
    </w:p>
    <w:p>
      <w:pPr>
        <w:pStyle w:val="BodyText"/>
        <w:ind w:right="482" w:firstLine="850"/>
      </w:pPr>
      <w:r>
        <w:rPr/>
        <w:t>Система 1-4-3-3 оптимізувала гру півзахисників. Їх функції</w:t>
      </w:r>
      <w:r>
        <w:rPr>
          <w:spacing w:val="1"/>
        </w:rPr>
        <w:t> </w:t>
      </w:r>
      <w:r>
        <w:rPr/>
        <w:t>стали більш визначеними під час виконання командою захисних і</w:t>
      </w:r>
      <w:r>
        <w:rPr>
          <w:spacing w:val="1"/>
        </w:rPr>
        <w:t> </w:t>
      </w:r>
      <w:r>
        <w:rPr/>
        <w:t>наступальних</w:t>
      </w:r>
      <w:r>
        <w:rPr>
          <w:spacing w:val="1"/>
        </w:rPr>
        <w:t> </w:t>
      </w:r>
      <w:r>
        <w:rPr/>
        <w:t>завдань.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перша</w:t>
      </w:r>
      <w:r>
        <w:rPr>
          <w:spacing w:val="1"/>
        </w:rPr>
        <w:t> </w:t>
      </w:r>
      <w:r>
        <w:rPr/>
        <w:t>система,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якій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нападаючих</w:t>
      </w:r>
      <w:r>
        <w:rPr>
          <w:spacing w:val="-1"/>
        </w:rPr>
        <w:t> </w:t>
      </w:r>
      <w:r>
        <w:rPr/>
        <w:t>стала</w:t>
      </w:r>
      <w:r>
        <w:rPr>
          <w:spacing w:val="-1"/>
        </w:rPr>
        <w:t> </w:t>
      </w:r>
      <w:r>
        <w:rPr/>
        <w:t>менша,</w:t>
      </w:r>
      <w:r>
        <w:rPr>
          <w:spacing w:val="-2"/>
        </w:rPr>
        <w:t> </w:t>
      </w:r>
      <w:r>
        <w:rPr/>
        <w:t>ніж</w:t>
      </w:r>
      <w:r>
        <w:rPr>
          <w:spacing w:val="-1"/>
        </w:rPr>
        <w:t> </w:t>
      </w:r>
      <w:r>
        <w:rPr/>
        <w:t>кількість</w:t>
      </w:r>
      <w:r>
        <w:rPr>
          <w:spacing w:val="-1"/>
        </w:rPr>
        <w:t> </w:t>
      </w:r>
      <w:r>
        <w:rPr/>
        <w:t>захисників.</w:t>
      </w:r>
    </w:p>
    <w:p>
      <w:pPr>
        <w:pStyle w:val="BodyText"/>
        <w:spacing w:line="247" w:lineRule="auto" w:before="7"/>
        <w:ind w:right="483" w:firstLine="850"/>
      </w:pPr>
      <w:r>
        <w:rPr/>
        <w:t>Чисельна</w:t>
      </w:r>
      <w:r>
        <w:rPr>
          <w:spacing w:val="1"/>
        </w:rPr>
        <w:t> </w:t>
      </w:r>
      <w:r>
        <w:rPr/>
        <w:t>перевага</w:t>
      </w:r>
      <w:r>
        <w:rPr>
          <w:spacing w:val="1"/>
        </w:rPr>
        <w:t> </w:t>
      </w:r>
      <w:r>
        <w:rPr/>
        <w:t>захисників</w:t>
      </w:r>
      <w:r>
        <w:rPr>
          <w:spacing w:val="1"/>
        </w:rPr>
        <w:t> </w:t>
      </w:r>
      <w:r>
        <w:rPr/>
        <w:t>стимулювала</w:t>
      </w:r>
      <w:r>
        <w:rPr>
          <w:spacing w:val="1"/>
        </w:rPr>
        <w:t> </w:t>
      </w:r>
      <w:r>
        <w:rPr/>
        <w:t>нападаючих</w:t>
      </w:r>
      <w:r>
        <w:rPr>
          <w:spacing w:val="1"/>
        </w:rPr>
        <w:t> </w:t>
      </w:r>
      <w:r>
        <w:rPr/>
        <w:t>до</w:t>
      </w:r>
      <w:r>
        <w:rPr>
          <w:spacing w:val="-77"/>
        </w:rPr>
        <w:t> </w:t>
      </w:r>
      <w:r>
        <w:rPr/>
        <w:t>нових</w:t>
      </w:r>
      <w:r>
        <w:rPr>
          <w:spacing w:val="9"/>
        </w:rPr>
        <w:t> </w:t>
      </w:r>
      <w:r>
        <w:rPr/>
        <w:t>тактичних</w:t>
      </w:r>
      <w:r>
        <w:rPr>
          <w:spacing w:val="9"/>
        </w:rPr>
        <w:t> </w:t>
      </w:r>
      <w:r>
        <w:rPr/>
        <w:t>пошуків.</w:t>
      </w:r>
      <w:r>
        <w:rPr>
          <w:spacing w:val="8"/>
        </w:rPr>
        <w:t> </w:t>
      </w:r>
      <w:r>
        <w:rPr/>
        <w:t>В</w:t>
      </w:r>
      <w:r>
        <w:rPr>
          <w:spacing w:val="9"/>
        </w:rPr>
        <w:t> </w:t>
      </w:r>
      <w:r>
        <w:rPr/>
        <w:t>їх</w:t>
      </w:r>
      <w:r>
        <w:rPr>
          <w:spacing w:val="9"/>
        </w:rPr>
        <w:t> </w:t>
      </w:r>
      <w:r>
        <w:rPr/>
        <w:t>грі</w:t>
      </w:r>
      <w:r>
        <w:rPr>
          <w:spacing w:val="8"/>
        </w:rPr>
        <w:t> </w:t>
      </w:r>
      <w:r>
        <w:rPr/>
        <w:t>стало</w:t>
      </w:r>
      <w:r>
        <w:rPr>
          <w:spacing w:val="9"/>
        </w:rPr>
        <w:t> </w:t>
      </w:r>
      <w:r>
        <w:rPr/>
        <w:t>більше</w:t>
      </w:r>
      <w:r>
        <w:rPr>
          <w:spacing w:val="9"/>
        </w:rPr>
        <w:t> </w:t>
      </w:r>
      <w:r>
        <w:rPr/>
        <w:t>імпровізованих</w:t>
      </w:r>
      <w:r>
        <w:rPr>
          <w:spacing w:val="9"/>
        </w:rPr>
        <w:t> </w:t>
      </w:r>
      <w:r>
        <w:rPr/>
        <w:t>дій,</w:t>
      </w:r>
    </w:p>
    <w:p>
      <w:pPr>
        <w:spacing w:after="0" w:line="247" w:lineRule="auto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line="247" w:lineRule="auto" w:before="71"/>
        <w:ind w:right="484"/>
      </w:pPr>
      <w:r>
        <w:rPr/>
        <w:t>підвищилась вимогливість до рівня техніко-тактичної майстерності</w:t>
      </w:r>
      <w:r>
        <w:rPr>
          <w:spacing w:val="1"/>
        </w:rPr>
        <w:t> </w:t>
      </w:r>
      <w:r>
        <w:rPr/>
        <w:t>нападаючих.</w:t>
      </w:r>
    </w:p>
    <w:p>
      <w:pPr>
        <w:pStyle w:val="BodyText"/>
        <w:spacing w:line="247" w:lineRule="auto" w:before="3"/>
        <w:ind w:right="481" w:firstLine="850"/>
      </w:pPr>
      <w:r>
        <w:rPr/>
        <w:t>Система</w:t>
      </w:r>
      <w:r>
        <w:rPr>
          <w:spacing w:val="1"/>
        </w:rPr>
        <w:t> </w:t>
      </w:r>
      <w:r>
        <w:rPr/>
        <w:t>1-4-3-3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повно</w:t>
      </w:r>
      <w:r>
        <w:rPr>
          <w:spacing w:val="1"/>
        </w:rPr>
        <w:t> </w:t>
      </w:r>
      <w:r>
        <w:rPr/>
        <w:t>характеризувала</w:t>
      </w:r>
      <w:r>
        <w:rPr>
          <w:spacing w:val="1"/>
        </w:rPr>
        <w:t> </w:t>
      </w:r>
      <w:r>
        <w:rPr/>
        <w:t>"функціональний" футбол (кожний гравець виконує на полі тільки</w:t>
      </w:r>
      <w:r>
        <w:rPr>
          <w:spacing w:val="1"/>
        </w:rPr>
        <w:t> </w:t>
      </w:r>
      <w:r>
        <w:rPr/>
        <w:t>дії, передбачені його амплуа), на зміну якому мав прийти футбол</w:t>
      </w:r>
      <w:r>
        <w:rPr>
          <w:spacing w:val="1"/>
        </w:rPr>
        <w:t> </w:t>
      </w:r>
      <w:r>
        <w:rPr/>
        <w:t>"тотальний",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вимагає</w:t>
      </w:r>
      <w:r>
        <w:rPr>
          <w:spacing w:val="1"/>
        </w:rPr>
        <w:t> </w:t>
      </w:r>
      <w:r>
        <w:rPr/>
        <w:t>універсального</w:t>
      </w:r>
      <w:r>
        <w:rPr>
          <w:spacing w:val="1"/>
        </w:rPr>
        <w:t> </w:t>
      </w:r>
      <w:r>
        <w:rPr/>
        <w:t>рівня</w:t>
      </w:r>
      <w:r>
        <w:rPr>
          <w:spacing w:val="1"/>
        </w:rPr>
        <w:t> </w:t>
      </w:r>
      <w:r>
        <w:rPr/>
        <w:t>спортивної</w:t>
      </w:r>
      <w:r>
        <w:rPr>
          <w:spacing w:val="1"/>
        </w:rPr>
        <w:t> </w:t>
      </w:r>
      <w:r>
        <w:rPr/>
        <w:t>майстерності</w:t>
      </w:r>
      <w:r>
        <w:rPr>
          <w:spacing w:val="-2"/>
        </w:rPr>
        <w:t> </w:t>
      </w:r>
      <w:r>
        <w:rPr/>
        <w:t>всіх</w:t>
      </w:r>
      <w:r>
        <w:rPr>
          <w:spacing w:val="1"/>
        </w:rPr>
        <w:t> </w:t>
      </w:r>
      <w:r>
        <w:rPr/>
        <w:t>польових</w:t>
      </w:r>
      <w:r>
        <w:rPr>
          <w:spacing w:val="-2"/>
        </w:rPr>
        <w:t> </w:t>
      </w:r>
      <w:r>
        <w:rPr/>
        <w:t>гравців.</w:t>
      </w:r>
    </w:p>
    <w:p>
      <w:pPr>
        <w:pStyle w:val="BodyText"/>
        <w:tabs>
          <w:tab w:pos="1136" w:val="left" w:leader="none"/>
          <w:tab w:pos="1644" w:val="left" w:leader="none"/>
          <w:tab w:pos="3717" w:val="left" w:leader="none"/>
          <w:tab w:pos="4389" w:val="left" w:leader="none"/>
          <w:tab w:pos="7275" w:val="left" w:leader="none"/>
          <w:tab w:pos="7868" w:val="left" w:leader="none"/>
        </w:tabs>
        <w:spacing w:line="247" w:lineRule="auto" w:before="5"/>
        <w:ind w:right="481" w:firstLine="850"/>
        <w:jc w:val="right"/>
      </w:pPr>
      <w:r>
        <w:rPr/>
        <w:t>Епоха</w:t>
      </w:r>
      <w:r>
        <w:rPr>
          <w:spacing w:val="18"/>
        </w:rPr>
        <w:t> </w:t>
      </w:r>
      <w:r>
        <w:rPr/>
        <w:t>тотального</w:t>
      </w:r>
      <w:r>
        <w:rPr>
          <w:spacing w:val="20"/>
        </w:rPr>
        <w:t> </w:t>
      </w:r>
      <w:r>
        <w:rPr/>
        <w:t>футболу</w:t>
      </w:r>
      <w:r>
        <w:rPr>
          <w:spacing w:val="20"/>
        </w:rPr>
        <w:t> </w:t>
      </w:r>
      <w:r>
        <w:rPr/>
        <w:t>настала</w:t>
      </w:r>
      <w:r>
        <w:rPr>
          <w:spacing w:val="20"/>
        </w:rPr>
        <w:t> </w:t>
      </w:r>
      <w:r>
        <w:rPr/>
        <w:t>після</w:t>
      </w:r>
      <w:r>
        <w:rPr>
          <w:spacing w:val="20"/>
        </w:rPr>
        <w:t> </w:t>
      </w:r>
      <w:r>
        <w:rPr/>
        <w:t>чемпіонату</w:t>
      </w:r>
      <w:r>
        <w:rPr>
          <w:spacing w:val="20"/>
        </w:rPr>
        <w:t> </w:t>
      </w:r>
      <w:r>
        <w:rPr/>
        <w:t>світу</w:t>
      </w:r>
      <w:r>
        <w:rPr>
          <w:spacing w:val="-77"/>
        </w:rPr>
        <w:t> </w:t>
      </w:r>
      <w:r>
        <w:rPr/>
        <w:t>1974</w:t>
        <w:tab/>
        <w:t>р.</w:t>
        <w:tab/>
        <w:t>Перехідними</w:t>
        <w:tab/>
        <w:t>від</w:t>
        <w:tab/>
        <w:t>"функціонального"</w:t>
        <w:tab/>
        <w:t>до</w:t>
        <w:tab/>
        <w:t>"тотального"</w:t>
      </w:r>
      <w:r>
        <w:rPr>
          <w:spacing w:val="-77"/>
        </w:rPr>
        <w:t> </w:t>
      </w:r>
      <w:r>
        <w:rPr/>
        <w:t>футболу стали чемпіонати світу 1966 р. в Англії і 1970 р. у Мексиці.</w:t>
      </w:r>
      <w:r>
        <w:rPr>
          <w:spacing w:val="-77"/>
        </w:rPr>
        <w:t> </w:t>
      </w:r>
      <w:r>
        <w:rPr/>
        <w:t>На</w:t>
      </w:r>
      <w:r>
        <w:rPr>
          <w:spacing w:val="22"/>
        </w:rPr>
        <w:t> </w:t>
      </w:r>
      <w:r>
        <w:rPr/>
        <w:t>початку</w:t>
      </w:r>
      <w:r>
        <w:rPr>
          <w:spacing w:val="22"/>
        </w:rPr>
        <w:t> </w:t>
      </w:r>
      <w:r>
        <w:rPr/>
        <w:t>60-х</w:t>
      </w:r>
      <w:r>
        <w:rPr>
          <w:spacing w:val="20"/>
        </w:rPr>
        <w:t> </w:t>
      </w:r>
      <w:r>
        <w:rPr/>
        <w:t>років</w:t>
      </w:r>
      <w:r>
        <w:rPr>
          <w:spacing w:val="21"/>
        </w:rPr>
        <w:t> </w:t>
      </w:r>
      <w:r>
        <w:rPr/>
        <w:t>тренер</w:t>
      </w:r>
      <w:r>
        <w:rPr>
          <w:spacing w:val="22"/>
        </w:rPr>
        <w:t> </w:t>
      </w:r>
      <w:r>
        <w:rPr/>
        <w:t>національної</w:t>
      </w:r>
      <w:r>
        <w:rPr>
          <w:spacing w:val="20"/>
        </w:rPr>
        <w:t> </w:t>
      </w:r>
      <w:r>
        <w:rPr/>
        <w:t>збірної</w:t>
      </w:r>
      <w:r>
        <w:rPr>
          <w:spacing w:val="21"/>
        </w:rPr>
        <w:t> </w:t>
      </w:r>
      <w:r>
        <w:rPr/>
        <w:t>Англії</w:t>
      </w:r>
    </w:p>
    <w:p>
      <w:pPr>
        <w:pStyle w:val="BodyText"/>
        <w:spacing w:line="247" w:lineRule="auto" w:before="4"/>
        <w:ind w:right="482" w:hanging="1"/>
      </w:pPr>
      <w:r>
        <w:rPr/>
        <w:t>Альф Рамсей і паралельно з ним тренер команди "Динамо" (Київ)</w:t>
      </w:r>
      <w:r>
        <w:rPr>
          <w:spacing w:val="1"/>
        </w:rPr>
        <w:t> </w:t>
      </w:r>
      <w:r>
        <w:rPr/>
        <w:t>Віктор Маслов розробили новий варіант тактичної системи 1-4-4-2</w:t>
      </w:r>
      <w:r>
        <w:rPr>
          <w:spacing w:val="1"/>
        </w:rPr>
        <w:t> </w:t>
      </w:r>
      <w:r>
        <w:rPr/>
        <w:t>(рис.</w:t>
      </w:r>
      <w:r>
        <w:rPr>
          <w:spacing w:val="1"/>
        </w:rPr>
        <w:t> </w:t>
      </w:r>
      <w:r>
        <w:rPr/>
        <w:t>43).</w:t>
      </w:r>
      <w:r>
        <w:rPr>
          <w:spacing w:val="1"/>
        </w:rPr>
        <w:t> </w:t>
      </w:r>
      <w:r>
        <w:rPr/>
        <w:t>Переваги</w:t>
      </w:r>
      <w:r>
        <w:rPr>
          <w:spacing w:val="1"/>
        </w:rPr>
        <w:t> </w:t>
      </w:r>
      <w:r>
        <w:rPr/>
        <w:t>нової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були</w:t>
      </w:r>
      <w:r>
        <w:rPr>
          <w:spacing w:val="1"/>
        </w:rPr>
        <w:t> </w:t>
      </w:r>
      <w:r>
        <w:rPr/>
        <w:t>продемонстровані</w:t>
      </w:r>
      <w:r>
        <w:rPr>
          <w:spacing w:val="1"/>
        </w:rPr>
        <w:t> </w:t>
      </w:r>
      <w:r>
        <w:rPr/>
        <w:t>англійцями на чемпіонаті світу 1966 р., де вони стали чемпіонами.</w:t>
      </w:r>
      <w:r>
        <w:rPr>
          <w:spacing w:val="1"/>
        </w:rPr>
        <w:t> </w:t>
      </w:r>
      <w:r>
        <w:rPr/>
        <w:t>Що</w:t>
      </w:r>
      <w:r>
        <w:rPr>
          <w:spacing w:val="143"/>
        </w:rPr>
        <w:t> </w:t>
      </w:r>
      <w:r>
        <w:rPr/>
        <w:t>стосується</w:t>
      </w:r>
      <w:r>
        <w:rPr>
          <w:spacing w:val="144"/>
        </w:rPr>
        <w:t> </w:t>
      </w:r>
      <w:r>
        <w:rPr/>
        <w:t>київських</w:t>
      </w:r>
      <w:r>
        <w:rPr>
          <w:spacing w:val="144"/>
        </w:rPr>
        <w:t> </w:t>
      </w:r>
      <w:r>
        <w:rPr/>
        <w:t>динамівців,</w:t>
      </w:r>
      <w:r>
        <w:rPr>
          <w:spacing w:val="144"/>
        </w:rPr>
        <w:t> </w:t>
      </w:r>
      <w:r>
        <w:rPr/>
        <w:t>то</w:t>
      </w:r>
      <w:r>
        <w:rPr>
          <w:spacing w:val="145"/>
        </w:rPr>
        <w:t> </w:t>
      </w:r>
      <w:r>
        <w:rPr/>
        <w:t>вони</w:t>
      </w:r>
      <w:r>
        <w:rPr>
          <w:spacing w:val="145"/>
        </w:rPr>
        <w:t> </w:t>
      </w:r>
      <w:r>
        <w:rPr/>
        <w:t>виграли</w:t>
      </w:r>
      <w:r>
        <w:rPr>
          <w:spacing w:val="145"/>
        </w:rPr>
        <w:t> </w:t>
      </w:r>
      <w:r>
        <w:rPr/>
        <w:t>звання</w:t>
      </w:r>
    </w:p>
    <w:p>
      <w:pPr>
        <w:pStyle w:val="BodyText"/>
        <w:spacing w:before="5"/>
        <w:ind w:left="4726"/>
      </w:pPr>
      <w:r>
        <w:rPr/>
        <w:t>чемпіона  </w:t>
      </w:r>
      <w:r>
        <w:rPr>
          <w:spacing w:val="64"/>
        </w:rPr>
        <w:t> </w:t>
      </w:r>
      <w:r>
        <w:rPr/>
        <w:t>Радянського  </w:t>
      </w:r>
      <w:r>
        <w:rPr>
          <w:spacing w:val="64"/>
        </w:rPr>
        <w:t> </w:t>
      </w:r>
      <w:r>
        <w:rPr/>
        <w:t>Союзу  </w:t>
      </w:r>
      <w:r>
        <w:rPr>
          <w:spacing w:val="63"/>
        </w:rPr>
        <w:t> </w:t>
      </w:r>
      <w:r>
        <w:rPr/>
        <w:t>в</w:t>
      </w:r>
    </w:p>
    <w:p>
      <w:pPr>
        <w:pStyle w:val="BodyText"/>
        <w:spacing w:before="12"/>
        <w:ind w:left="4726"/>
        <w:rPr>
          <w:sz w:val="28"/>
        </w:rPr>
      </w:pPr>
      <w:r>
        <w:rPr/>
        <w:drawing>
          <wp:anchor distT="0" distB="0" distL="0" distR="0" allowOverlap="1" layoutInCell="1" locked="0" behindDoc="0" simplePos="0" relativeHeight="15749632">
            <wp:simplePos x="0" y="0"/>
            <wp:positionH relativeFrom="page">
              <wp:posOffset>854796</wp:posOffset>
            </wp:positionH>
            <wp:positionV relativeFrom="paragraph">
              <wp:posOffset>42156</wp:posOffset>
            </wp:positionV>
            <wp:extent cx="2624071" cy="2285771"/>
            <wp:effectExtent l="0" t="0" r="0" b="0"/>
            <wp:wrapNone/>
            <wp:docPr id="57" name="image8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83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4071" cy="2285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1966,</w:t>
      </w:r>
      <w:r>
        <w:rPr>
          <w:spacing w:val="-3"/>
        </w:rPr>
        <w:t> </w:t>
      </w:r>
      <w:r>
        <w:rPr/>
        <w:t>1967,</w:t>
      </w:r>
      <w:r>
        <w:rPr>
          <w:spacing w:val="-3"/>
        </w:rPr>
        <w:t> </w:t>
      </w:r>
      <w:r>
        <w:rPr/>
        <w:t>1968</w:t>
      </w:r>
      <w:r>
        <w:rPr>
          <w:spacing w:val="-3"/>
        </w:rPr>
        <w:t> </w:t>
      </w:r>
      <w:r>
        <w:rPr/>
        <w:t>рр</w:t>
      </w:r>
      <w:r>
        <w:rPr>
          <w:sz w:val="28"/>
        </w:rPr>
        <w:t>.</w:t>
      </w:r>
    </w:p>
    <w:p>
      <w:pPr>
        <w:pStyle w:val="BodyText"/>
        <w:spacing w:line="254" w:lineRule="auto" w:before="20"/>
        <w:ind w:left="4726" w:right="476" w:firstLine="424"/>
      </w:pPr>
      <w:r>
        <w:rPr/>
        <w:t>У</w:t>
      </w:r>
      <w:r>
        <w:rPr>
          <w:spacing w:val="1"/>
        </w:rPr>
        <w:t> </w:t>
      </w:r>
      <w:r>
        <w:rPr/>
        <w:t>системі</w:t>
      </w:r>
      <w:r>
        <w:rPr>
          <w:spacing w:val="1"/>
        </w:rPr>
        <w:t> </w:t>
      </w:r>
      <w:r>
        <w:rPr/>
        <w:t>1-4-4-2</w:t>
      </w:r>
      <w:r>
        <w:rPr>
          <w:spacing w:val="1"/>
        </w:rPr>
        <w:t> </w:t>
      </w:r>
      <w:r>
        <w:rPr/>
        <w:t>ще</w:t>
      </w:r>
      <w:r>
        <w:rPr>
          <w:spacing w:val="1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зросла кількість півзахисників, але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вплинуло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мобільність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середньої</w:t>
      </w:r>
      <w:r>
        <w:rPr>
          <w:spacing w:val="1"/>
        </w:rPr>
        <w:t> </w:t>
      </w:r>
      <w:r>
        <w:rPr/>
        <w:t>лінії.</w:t>
      </w:r>
      <w:r>
        <w:rPr>
          <w:spacing w:val="1"/>
        </w:rPr>
        <w:t> </w:t>
      </w:r>
      <w:r>
        <w:rPr/>
        <w:t>Водночас</w:t>
      </w:r>
      <w:r>
        <w:rPr>
          <w:spacing w:val="1"/>
        </w:rPr>
        <w:t> </w:t>
      </w:r>
      <w:r>
        <w:rPr>
          <w:spacing w:val="-10"/>
        </w:rPr>
        <w:t>дещо змінились </w:t>
      </w:r>
      <w:r>
        <w:rPr>
          <w:spacing w:val="-9"/>
        </w:rPr>
        <w:t>функції центрального</w:t>
      </w:r>
      <w:r>
        <w:rPr>
          <w:spacing w:val="-77"/>
        </w:rPr>
        <w:t> </w:t>
      </w:r>
      <w:r>
        <w:rPr>
          <w:spacing w:val="-1"/>
        </w:rPr>
        <w:t>півзахисника. </w:t>
      </w:r>
      <w:r>
        <w:rPr/>
        <w:t>Його стали називати</w:t>
      </w:r>
      <w:r>
        <w:rPr>
          <w:spacing w:val="1"/>
        </w:rPr>
        <w:t> </w:t>
      </w:r>
      <w:r>
        <w:rPr>
          <w:spacing w:val="-6"/>
        </w:rPr>
        <w:t>опорним півзахисником, і він суттєво</w:t>
      </w:r>
      <w:r>
        <w:rPr>
          <w:spacing w:val="-77"/>
        </w:rPr>
        <w:t> </w:t>
      </w:r>
      <w:r>
        <w:rPr>
          <w:spacing w:val="-7"/>
        </w:rPr>
        <w:t>збільшив</w:t>
      </w:r>
      <w:r>
        <w:rPr>
          <w:spacing w:val="-17"/>
        </w:rPr>
        <w:t> </w:t>
      </w:r>
      <w:r>
        <w:rPr>
          <w:spacing w:val="-7"/>
        </w:rPr>
        <w:t>у</w:t>
      </w:r>
      <w:r>
        <w:rPr>
          <w:spacing w:val="-16"/>
        </w:rPr>
        <w:t> </w:t>
      </w:r>
      <w:r>
        <w:rPr>
          <w:spacing w:val="-7"/>
        </w:rPr>
        <w:t>грі</w:t>
      </w:r>
      <w:r>
        <w:rPr>
          <w:spacing w:val="-17"/>
        </w:rPr>
        <w:t> </w:t>
      </w:r>
      <w:r>
        <w:rPr>
          <w:spacing w:val="-7"/>
        </w:rPr>
        <w:t>обсяг</w:t>
      </w:r>
      <w:r>
        <w:rPr>
          <w:spacing w:val="-15"/>
        </w:rPr>
        <w:t> </w:t>
      </w:r>
      <w:r>
        <w:rPr>
          <w:spacing w:val="-7"/>
        </w:rPr>
        <w:t>захисних</w:t>
      </w:r>
      <w:r>
        <w:rPr>
          <w:spacing w:val="-16"/>
        </w:rPr>
        <w:t> </w:t>
      </w:r>
      <w:r>
        <w:rPr>
          <w:spacing w:val="-7"/>
        </w:rPr>
        <w:t>дій.</w:t>
      </w:r>
    </w:p>
    <w:p>
      <w:pPr>
        <w:pStyle w:val="BodyText"/>
        <w:spacing w:line="310" w:lineRule="exact"/>
        <w:ind w:left="5086"/>
      </w:pPr>
      <w:r>
        <w:rPr>
          <w:spacing w:val="-3"/>
        </w:rPr>
        <w:t>До</w:t>
      </w:r>
      <w:r>
        <w:rPr>
          <w:spacing w:val="-9"/>
        </w:rPr>
        <w:t> </w:t>
      </w:r>
      <w:r>
        <w:rPr>
          <w:spacing w:val="-3"/>
        </w:rPr>
        <w:t>функцій</w:t>
      </w:r>
      <w:r>
        <w:rPr>
          <w:spacing w:val="-8"/>
        </w:rPr>
        <w:t> </w:t>
      </w:r>
      <w:r>
        <w:rPr>
          <w:spacing w:val="-2"/>
        </w:rPr>
        <w:t>другого</w:t>
      </w:r>
      <w:r>
        <w:rPr>
          <w:spacing w:val="-8"/>
        </w:rPr>
        <w:t> </w:t>
      </w:r>
      <w:r>
        <w:rPr>
          <w:spacing w:val="-2"/>
        </w:rPr>
        <w:t>центрального</w:t>
      </w:r>
    </w:p>
    <w:p>
      <w:pPr>
        <w:spacing w:after="0" w:line="310" w:lineRule="exact"/>
        <w:sectPr>
          <w:pgSz w:w="11910" w:h="16840"/>
          <w:pgMar w:header="0" w:footer="1133" w:top="1180" w:bottom="1380" w:left="1020" w:right="760"/>
        </w:sectPr>
      </w:pPr>
    </w:p>
    <w:p>
      <w:pPr>
        <w:spacing w:line="355" w:lineRule="exact" w:before="0"/>
        <w:ind w:left="1810" w:right="0" w:firstLine="0"/>
        <w:jc w:val="left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43</w:t>
      </w:r>
    </w:p>
    <w:p>
      <w:pPr>
        <w:pStyle w:val="BodyText"/>
        <w:tabs>
          <w:tab w:pos="3928" w:val="left" w:leader="none"/>
          <w:tab w:pos="5437" w:val="left" w:leader="none"/>
          <w:tab w:pos="6298" w:val="left" w:leader="none"/>
        </w:tabs>
        <w:spacing w:before="79"/>
        <w:ind w:left="1810"/>
        <w:jc w:val="left"/>
      </w:pPr>
      <w:r>
        <w:rPr/>
        <w:br w:type="column"/>
      </w:r>
      <w:r>
        <w:rPr/>
        <w:t>півзахисника</w:t>
        <w:tab/>
        <w:t>входили</w:t>
        <w:tab/>
        <w:t>гра</w:t>
        <w:tab/>
        <w:t>під</w:t>
      </w:r>
    </w:p>
    <w:p>
      <w:pPr>
        <w:spacing w:after="0"/>
        <w:jc w:val="left"/>
        <w:sectPr>
          <w:type w:val="continuous"/>
          <w:pgSz w:w="11910" w:h="16840"/>
          <w:pgMar w:top="1180" w:bottom="280" w:left="1020" w:right="760"/>
          <w:cols w:num="2" w:equalWidth="0">
            <w:col w:w="2829" w:space="87"/>
            <w:col w:w="7214"/>
          </w:cols>
        </w:sectPr>
      </w:pPr>
    </w:p>
    <w:p>
      <w:pPr>
        <w:pStyle w:val="BodyText"/>
        <w:spacing w:line="254" w:lineRule="auto" w:before="22"/>
        <w:ind w:right="482"/>
      </w:pPr>
      <w:r>
        <w:rPr/>
        <w:t>нападаючим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зв’язку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півзахисниками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нападаючими.</w:t>
      </w:r>
    </w:p>
    <w:p>
      <w:pPr>
        <w:pStyle w:val="BodyText"/>
        <w:spacing w:line="254" w:lineRule="auto"/>
        <w:ind w:right="482" w:firstLine="850"/>
      </w:pPr>
      <w:r>
        <w:rPr/>
        <w:t>Для системи 1-4-4-2 характерна не тільки індивідуальна, але й</w:t>
      </w:r>
      <w:r>
        <w:rPr>
          <w:spacing w:val="-77"/>
        </w:rPr>
        <w:t> </w:t>
      </w:r>
      <w:r>
        <w:rPr/>
        <w:t>командна імпровізація, що дає змогу за певних ігрових моментів на</w:t>
      </w:r>
      <w:r>
        <w:rPr>
          <w:spacing w:val="1"/>
        </w:rPr>
        <w:t> </w:t>
      </w:r>
      <w:r>
        <w:rPr/>
        <w:t>різних ділянках поля створювати чисельну перевагу. Це зумовлено</w:t>
      </w:r>
      <w:r>
        <w:rPr>
          <w:spacing w:val="1"/>
        </w:rPr>
        <w:t> </w:t>
      </w:r>
      <w:r>
        <w:rPr/>
        <w:t>насамперед можливістю підключатися до атаки крайнім захисникам</w:t>
      </w:r>
      <w:r>
        <w:rPr>
          <w:spacing w:val="-77"/>
        </w:rPr>
        <w:t> </w:t>
      </w:r>
      <w:r>
        <w:rPr/>
        <w:t>(на випадок контратаки суперника один з півзахисників повинен</w:t>
      </w:r>
      <w:r>
        <w:rPr>
          <w:spacing w:val="1"/>
        </w:rPr>
        <w:t> </w:t>
      </w:r>
      <w:r>
        <w:rPr/>
        <w:t>підстраховувати</w:t>
      </w:r>
      <w:r>
        <w:rPr>
          <w:spacing w:val="-2"/>
        </w:rPr>
        <w:t> </w:t>
      </w:r>
      <w:r>
        <w:rPr/>
        <w:t>залишену захисником зону).</w:t>
      </w:r>
    </w:p>
    <w:p>
      <w:pPr>
        <w:spacing w:after="0" w:line="254" w:lineRule="auto"/>
        <w:sectPr>
          <w:type w:val="continuous"/>
          <w:pgSz w:w="11910" w:h="16840"/>
          <w:pgMar w:top="1180" w:bottom="280" w:left="1020" w:right="760"/>
        </w:sectPr>
      </w:pPr>
    </w:p>
    <w:p>
      <w:pPr>
        <w:pStyle w:val="BodyText"/>
        <w:spacing w:line="261" w:lineRule="auto" w:before="68"/>
        <w:ind w:right="484" w:firstLine="850"/>
      </w:pPr>
      <w:r>
        <w:rPr/>
        <w:t>Система</w:t>
      </w:r>
      <w:r>
        <w:rPr>
          <w:spacing w:val="1"/>
        </w:rPr>
        <w:t> </w:t>
      </w:r>
      <w:r>
        <w:rPr/>
        <w:t>поставила</w:t>
      </w:r>
      <w:r>
        <w:rPr>
          <w:spacing w:val="1"/>
        </w:rPr>
        <w:t> </w:t>
      </w:r>
      <w:r>
        <w:rPr/>
        <w:t>нові</w:t>
      </w:r>
      <w:r>
        <w:rPr>
          <w:spacing w:val="1"/>
        </w:rPr>
        <w:t> </w:t>
      </w:r>
      <w:r>
        <w:rPr/>
        <w:t>вимоги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нападаючих.</w:t>
      </w:r>
      <w:r>
        <w:rPr>
          <w:spacing w:val="1"/>
        </w:rPr>
        <w:t> </w:t>
      </w:r>
      <w:r>
        <w:rPr/>
        <w:t>Тепер</w:t>
      </w:r>
      <w:r>
        <w:rPr>
          <w:spacing w:val="1"/>
        </w:rPr>
        <w:t> </w:t>
      </w:r>
      <w:r>
        <w:rPr/>
        <w:t>їм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постійно</w:t>
      </w:r>
      <w:r>
        <w:rPr>
          <w:spacing w:val="1"/>
        </w:rPr>
        <w:t> </w:t>
      </w:r>
      <w:r>
        <w:rPr/>
        <w:t>пересуватись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всьому</w:t>
      </w:r>
      <w:r>
        <w:rPr>
          <w:spacing w:val="1"/>
        </w:rPr>
        <w:t> </w:t>
      </w:r>
      <w:r>
        <w:rPr/>
        <w:t>фронту</w:t>
      </w:r>
      <w:r>
        <w:rPr>
          <w:spacing w:val="1"/>
        </w:rPr>
        <w:t> </w:t>
      </w:r>
      <w:r>
        <w:rPr/>
        <w:t>атаки.</w:t>
      </w:r>
      <w:r>
        <w:rPr>
          <w:spacing w:val="1"/>
        </w:rPr>
        <w:t> </w:t>
      </w:r>
      <w:r>
        <w:rPr/>
        <w:t>Нападаючий</w:t>
      </w:r>
      <w:r>
        <w:rPr>
          <w:spacing w:val="-3"/>
        </w:rPr>
        <w:t> </w:t>
      </w:r>
      <w:r>
        <w:rPr/>
        <w:t>має</w:t>
      </w:r>
      <w:r>
        <w:rPr>
          <w:spacing w:val="-3"/>
        </w:rPr>
        <w:t> </w:t>
      </w:r>
      <w:r>
        <w:rPr/>
        <w:t>однаково</w:t>
      </w:r>
      <w:r>
        <w:rPr>
          <w:spacing w:val="-2"/>
        </w:rPr>
        <w:t> </w:t>
      </w:r>
      <w:r>
        <w:rPr/>
        <w:t>вміло</w:t>
      </w:r>
      <w:r>
        <w:rPr>
          <w:spacing w:val="-2"/>
        </w:rPr>
        <w:t> </w:t>
      </w:r>
      <w:r>
        <w:rPr/>
        <w:t>діяти</w:t>
      </w:r>
      <w:r>
        <w:rPr>
          <w:spacing w:val="-2"/>
        </w:rPr>
        <w:t> </w:t>
      </w:r>
      <w:r>
        <w:rPr/>
        <w:t>як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флангу,</w:t>
      </w:r>
      <w:r>
        <w:rPr>
          <w:spacing w:val="-2"/>
        </w:rPr>
        <w:t> </w:t>
      </w:r>
      <w:r>
        <w:rPr/>
        <w:t>так</w:t>
      </w:r>
      <w:r>
        <w:rPr>
          <w:spacing w:val="-2"/>
        </w:rPr>
        <w:t> </w:t>
      </w:r>
      <w:r>
        <w:rPr/>
        <w:t>і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центрі.</w:t>
      </w:r>
    </w:p>
    <w:p>
      <w:pPr>
        <w:pStyle w:val="BodyText"/>
        <w:spacing w:line="261" w:lineRule="auto"/>
        <w:ind w:right="481" w:firstLine="850"/>
      </w:pPr>
      <w:r>
        <w:rPr/>
        <w:t>Система 1-4-4-2 найбільш повно характеризує раціональний</w:t>
      </w:r>
      <w:r>
        <w:rPr>
          <w:spacing w:val="1"/>
        </w:rPr>
        <w:t> </w:t>
      </w:r>
      <w:r>
        <w:rPr/>
        <w:t>футбол з чітко визначеними функціональними обов’язками гравців.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збалансована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однаково</w:t>
      </w:r>
      <w:r>
        <w:rPr>
          <w:spacing w:val="1"/>
        </w:rPr>
        <w:t> </w:t>
      </w:r>
      <w:r>
        <w:rPr/>
        <w:t>успішно</w:t>
      </w:r>
      <w:r>
        <w:rPr>
          <w:spacing w:val="1"/>
        </w:rPr>
        <w:t> </w:t>
      </w:r>
      <w:r>
        <w:rPr/>
        <w:t>дозволяє</w:t>
      </w:r>
      <w:r>
        <w:rPr>
          <w:spacing w:val="1"/>
        </w:rPr>
        <w:t> </w:t>
      </w:r>
      <w:r>
        <w:rPr/>
        <w:t>вирішувати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атаки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оборони.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збалансованість</w:t>
      </w:r>
      <w:r>
        <w:rPr>
          <w:spacing w:val="1"/>
        </w:rPr>
        <w:t> </w:t>
      </w:r>
      <w:r>
        <w:rPr/>
        <w:t>цієї</w:t>
      </w:r>
      <w:r>
        <w:rPr>
          <w:spacing w:val="81"/>
        </w:rPr>
        <w:t> </w:t>
      </w:r>
      <w:r>
        <w:rPr/>
        <w:t>системи</w:t>
      </w:r>
      <w:r>
        <w:rPr>
          <w:spacing w:val="-77"/>
        </w:rPr>
        <w:t> </w:t>
      </w:r>
      <w:r>
        <w:rPr/>
        <w:t>свідчить і той факт, що вже протягом майже тридцяти років вона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змаганнях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клубними,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й</w:t>
      </w:r>
      <w:r>
        <w:rPr>
          <w:spacing w:val="-77"/>
        </w:rPr>
        <w:t> </w:t>
      </w:r>
      <w:r>
        <w:rPr/>
        <w:t>збірними</w:t>
      </w:r>
      <w:r>
        <w:rPr>
          <w:spacing w:val="-1"/>
        </w:rPr>
        <w:t> </w:t>
      </w:r>
      <w:r>
        <w:rPr/>
        <w:t>командами.</w:t>
      </w:r>
    </w:p>
    <w:p>
      <w:pPr>
        <w:pStyle w:val="BodyText"/>
        <w:spacing w:line="261" w:lineRule="auto"/>
        <w:ind w:right="483" w:firstLine="850"/>
      </w:pPr>
      <w:r>
        <w:rPr/>
        <w:t>Система</w:t>
      </w:r>
      <w:r>
        <w:rPr>
          <w:spacing w:val="1"/>
        </w:rPr>
        <w:t> </w:t>
      </w:r>
      <w:r>
        <w:rPr/>
        <w:t>1-4-4-2</w:t>
      </w:r>
      <w:r>
        <w:rPr>
          <w:spacing w:val="1"/>
        </w:rPr>
        <w:t> </w:t>
      </w:r>
      <w:r>
        <w:rPr/>
        <w:t>стала</w:t>
      </w:r>
      <w:r>
        <w:rPr>
          <w:spacing w:val="1"/>
        </w:rPr>
        <w:t> </w:t>
      </w:r>
      <w:r>
        <w:rPr/>
        <w:t>перехідною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функціонального</w:t>
      </w:r>
      <w:r>
        <w:rPr>
          <w:spacing w:val="1"/>
        </w:rPr>
        <w:t> </w:t>
      </w:r>
      <w:r>
        <w:rPr/>
        <w:t>зо</w:t>
      </w:r>
      <w:r>
        <w:rPr>
          <w:spacing w:val="1"/>
        </w:rPr>
        <w:t> </w:t>
      </w:r>
      <w:r>
        <w:rPr/>
        <w:t>тотального</w:t>
      </w:r>
      <w:r>
        <w:rPr>
          <w:spacing w:val="-2"/>
        </w:rPr>
        <w:t> </w:t>
      </w:r>
      <w:r>
        <w:rPr/>
        <w:t>футболу.</w:t>
      </w:r>
    </w:p>
    <w:p>
      <w:pPr>
        <w:pStyle w:val="BodyText"/>
        <w:spacing w:line="261" w:lineRule="auto"/>
        <w:ind w:right="484" w:firstLine="850"/>
      </w:pPr>
      <w:r>
        <w:rPr/>
        <w:t>Слово</w:t>
      </w:r>
      <w:r>
        <w:rPr>
          <w:spacing w:val="1"/>
        </w:rPr>
        <w:t> </w:t>
      </w:r>
      <w:r>
        <w:rPr/>
        <w:t>"тотальний"</w:t>
      </w:r>
      <w:r>
        <w:rPr>
          <w:spacing w:val="1"/>
        </w:rPr>
        <w:t> </w:t>
      </w:r>
      <w:r>
        <w:rPr/>
        <w:t>трактується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всеосяжний,</w:t>
      </w:r>
      <w:r>
        <w:rPr>
          <w:spacing w:val="1"/>
        </w:rPr>
        <w:t> </w:t>
      </w:r>
      <w:r>
        <w:rPr/>
        <w:t>всеохоплюючий.</w:t>
      </w:r>
    </w:p>
    <w:p>
      <w:pPr>
        <w:pStyle w:val="BodyText"/>
        <w:spacing w:line="261" w:lineRule="auto"/>
        <w:ind w:right="483" w:firstLine="850"/>
      </w:pPr>
      <w:r>
        <w:rPr/>
        <w:t>На початку 70-х років румунський спеціаліст Стефан Ковач,</w:t>
      </w:r>
      <w:r>
        <w:rPr>
          <w:spacing w:val="1"/>
        </w:rPr>
        <w:t> </w:t>
      </w:r>
      <w:r>
        <w:rPr/>
        <w:t>тренуючи амстердамський "Аякс", практично не змінюючи системи</w:t>
      </w:r>
      <w:r>
        <w:rPr>
          <w:spacing w:val="1"/>
        </w:rPr>
        <w:t> </w:t>
      </w:r>
      <w:r>
        <w:rPr/>
        <w:t>1-4-4-2,</w:t>
      </w:r>
      <w:r>
        <w:rPr>
          <w:spacing w:val="-4"/>
        </w:rPr>
        <w:t> </w:t>
      </w:r>
      <w:r>
        <w:rPr/>
        <w:t>принципово</w:t>
      </w:r>
      <w:r>
        <w:rPr>
          <w:spacing w:val="-1"/>
        </w:rPr>
        <w:t> </w:t>
      </w:r>
      <w:r>
        <w:rPr/>
        <w:t>змінив</w:t>
      </w:r>
      <w:r>
        <w:rPr>
          <w:spacing w:val="-3"/>
        </w:rPr>
        <w:t> </w:t>
      </w:r>
      <w:r>
        <w:rPr/>
        <w:t>тактичні</w:t>
      </w:r>
      <w:r>
        <w:rPr>
          <w:spacing w:val="-2"/>
        </w:rPr>
        <w:t> </w:t>
      </w:r>
      <w:r>
        <w:rPr/>
        <w:t>підходи</w:t>
      </w:r>
      <w:r>
        <w:rPr>
          <w:spacing w:val="-3"/>
        </w:rPr>
        <w:t> </w:t>
      </w:r>
      <w:r>
        <w:rPr/>
        <w:t>до</w:t>
      </w:r>
      <w:r>
        <w:rPr>
          <w:spacing w:val="-1"/>
        </w:rPr>
        <w:t> </w:t>
      </w:r>
      <w:r>
        <w:rPr/>
        <w:t>побудови</w:t>
      </w:r>
      <w:r>
        <w:rPr>
          <w:spacing w:val="-3"/>
        </w:rPr>
        <w:t> </w:t>
      </w:r>
      <w:r>
        <w:rPr/>
        <w:t>гри.</w:t>
      </w:r>
    </w:p>
    <w:p>
      <w:pPr>
        <w:pStyle w:val="BodyText"/>
        <w:spacing w:line="261" w:lineRule="auto"/>
        <w:ind w:right="482" w:firstLine="850"/>
      </w:pPr>
      <w:r>
        <w:rPr/>
        <w:t>Мова йде про універсалізацію функцій гравців, які повинні</w:t>
      </w:r>
      <w:r>
        <w:rPr>
          <w:spacing w:val="1"/>
        </w:rPr>
        <w:t> </w:t>
      </w:r>
      <w:r>
        <w:rPr/>
        <w:t>однаково успішно діяти в різних фазах гри. Тактика "тотального"</w:t>
      </w:r>
      <w:r>
        <w:rPr>
          <w:spacing w:val="1"/>
        </w:rPr>
        <w:t> </w:t>
      </w:r>
      <w:r>
        <w:rPr/>
        <w:t>футболу – це постійний рух гравців зі зміною місць, різноманітні</w:t>
      </w:r>
      <w:r>
        <w:rPr>
          <w:spacing w:val="1"/>
        </w:rPr>
        <w:t> </w:t>
      </w:r>
      <w:r>
        <w:rPr/>
        <w:t>передачі, колективна гра, взаємодія і підстраховка, значний обсяг</w:t>
      </w:r>
      <w:r>
        <w:rPr>
          <w:spacing w:val="1"/>
        </w:rPr>
        <w:t> </w:t>
      </w:r>
      <w:r>
        <w:rPr/>
        <w:t>техніко-тактичних дій і висока функціональна підготовка. Основний</w:t>
      </w:r>
      <w:r>
        <w:rPr>
          <w:spacing w:val="-77"/>
        </w:rPr>
        <w:t> </w:t>
      </w:r>
      <w:r>
        <w:rPr/>
        <w:t>принцип "тотального" футболу - "всі в атаці, всі в обороні". Такий</w:t>
      </w:r>
      <w:r>
        <w:rPr>
          <w:spacing w:val="1"/>
        </w:rPr>
        <w:t> </w:t>
      </w:r>
      <w:r>
        <w:rPr/>
        <w:t>підхід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тактичної</w:t>
      </w:r>
      <w:r>
        <w:rPr>
          <w:spacing w:val="1"/>
        </w:rPr>
        <w:t> </w:t>
      </w:r>
      <w:r>
        <w:rPr/>
        <w:t>побудови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дозволив</w:t>
      </w:r>
      <w:r>
        <w:rPr>
          <w:spacing w:val="1"/>
        </w:rPr>
        <w:t> </w:t>
      </w:r>
      <w:r>
        <w:rPr/>
        <w:t>амстердамському</w:t>
      </w:r>
      <w:r>
        <w:rPr>
          <w:spacing w:val="1"/>
        </w:rPr>
        <w:t> </w:t>
      </w:r>
      <w:r>
        <w:rPr/>
        <w:t>"Аяксу"</w:t>
      </w:r>
      <w:r>
        <w:rPr>
          <w:spacing w:val="-3"/>
        </w:rPr>
        <w:t> </w:t>
      </w:r>
      <w:r>
        <w:rPr/>
        <w:t>тричі</w:t>
      </w:r>
      <w:r>
        <w:rPr>
          <w:spacing w:val="-4"/>
        </w:rPr>
        <w:t> </w:t>
      </w:r>
      <w:r>
        <w:rPr/>
        <w:t>поспіль</w:t>
      </w:r>
      <w:r>
        <w:rPr>
          <w:spacing w:val="-2"/>
        </w:rPr>
        <w:t> </w:t>
      </w:r>
      <w:r>
        <w:rPr/>
        <w:t>вигравати</w:t>
      </w:r>
      <w:r>
        <w:rPr>
          <w:spacing w:val="-4"/>
        </w:rPr>
        <w:t> </w:t>
      </w:r>
      <w:r>
        <w:rPr/>
        <w:t>Кубок</w:t>
      </w:r>
      <w:r>
        <w:rPr>
          <w:spacing w:val="-2"/>
        </w:rPr>
        <w:t> </w:t>
      </w:r>
      <w:r>
        <w:rPr/>
        <w:t>європейських</w:t>
      </w:r>
      <w:r>
        <w:rPr>
          <w:spacing w:val="-2"/>
        </w:rPr>
        <w:t> </w:t>
      </w:r>
      <w:r>
        <w:rPr/>
        <w:t>чемпіонів.</w:t>
      </w:r>
    </w:p>
    <w:p>
      <w:pPr>
        <w:pStyle w:val="BodyText"/>
        <w:spacing w:line="261" w:lineRule="auto"/>
        <w:ind w:right="483" w:firstLine="850"/>
      </w:pPr>
      <w:r>
        <w:rPr/>
        <w:t>Збірна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Голландії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чолі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тренером</w:t>
      </w:r>
      <w:r>
        <w:rPr>
          <w:spacing w:val="1"/>
        </w:rPr>
        <w:t> </w:t>
      </w:r>
      <w:r>
        <w:rPr/>
        <w:t>Рінусом</w:t>
      </w:r>
      <w:r>
        <w:rPr>
          <w:spacing w:val="1"/>
        </w:rPr>
        <w:t> </w:t>
      </w:r>
      <w:r>
        <w:rPr/>
        <w:t>Міхелсом,</w:t>
      </w:r>
      <w:r>
        <w:rPr>
          <w:spacing w:val="1"/>
        </w:rPr>
        <w:t> </w:t>
      </w:r>
      <w:r>
        <w:rPr/>
        <w:t>поважаючи</w:t>
      </w:r>
      <w:r>
        <w:rPr>
          <w:spacing w:val="1"/>
        </w:rPr>
        <w:t> </w:t>
      </w:r>
      <w:r>
        <w:rPr/>
        <w:t>принципи</w:t>
      </w:r>
      <w:r>
        <w:rPr>
          <w:spacing w:val="1"/>
        </w:rPr>
        <w:t> </w:t>
      </w:r>
      <w:r>
        <w:rPr/>
        <w:t>"тотального"</w:t>
      </w:r>
      <w:r>
        <w:rPr>
          <w:spacing w:val="1"/>
        </w:rPr>
        <w:t> </w:t>
      </w:r>
      <w:r>
        <w:rPr/>
        <w:t>футболу,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чемпіонаті</w:t>
      </w:r>
      <w:r>
        <w:rPr>
          <w:spacing w:val="-3"/>
        </w:rPr>
        <w:t> </w:t>
      </w:r>
      <w:r>
        <w:rPr/>
        <w:t>світу</w:t>
      </w:r>
      <w:r>
        <w:rPr>
          <w:spacing w:val="-1"/>
        </w:rPr>
        <w:t> </w:t>
      </w:r>
      <w:r>
        <w:rPr/>
        <w:t>1974</w:t>
      </w:r>
      <w:r>
        <w:rPr>
          <w:spacing w:val="-1"/>
        </w:rPr>
        <w:t> </w:t>
      </w:r>
      <w:r>
        <w:rPr/>
        <w:t>р.</w:t>
      </w:r>
      <w:r>
        <w:rPr>
          <w:spacing w:val="-1"/>
        </w:rPr>
        <w:t> </w:t>
      </w:r>
      <w:r>
        <w:rPr/>
        <w:t>досягла фіналу.</w:t>
      </w:r>
    </w:p>
    <w:p>
      <w:pPr>
        <w:pStyle w:val="BodyText"/>
        <w:spacing w:line="261" w:lineRule="auto"/>
        <w:ind w:right="482" w:firstLine="850"/>
      </w:pPr>
      <w:r>
        <w:rPr/>
        <w:t>Саме</w:t>
      </w:r>
      <w:r>
        <w:rPr>
          <w:spacing w:val="1"/>
        </w:rPr>
        <w:t> </w:t>
      </w:r>
      <w:r>
        <w:rPr/>
        <w:t>завдяки</w:t>
      </w:r>
      <w:r>
        <w:rPr>
          <w:spacing w:val="1"/>
        </w:rPr>
        <w:t> </w:t>
      </w:r>
      <w:r>
        <w:rPr/>
        <w:t>перебудові</w:t>
      </w:r>
      <w:r>
        <w:rPr>
          <w:spacing w:val="1"/>
        </w:rPr>
        <w:t> </w:t>
      </w:r>
      <w:r>
        <w:rPr/>
        <w:t>тренувального</w:t>
      </w:r>
      <w:r>
        <w:rPr>
          <w:spacing w:val="1"/>
        </w:rPr>
        <w:t> </w:t>
      </w:r>
      <w:r>
        <w:rPr/>
        <w:t>процесу,</w:t>
      </w:r>
      <w:r>
        <w:rPr>
          <w:spacing w:val="1"/>
        </w:rPr>
        <w:t> </w:t>
      </w:r>
      <w:r>
        <w:rPr/>
        <w:t>інтенсифікації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універсалізації</w:t>
      </w:r>
      <w:r>
        <w:rPr>
          <w:spacing w:val="1"/>
        </w:rPr>
        <w:t> </w:t>
      </w:r>
      <w:r>
        <w:rPr/>
        <w:t>самої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тренерам</w:t>
      </w:r>
      <w:r>
        <w:rPr>
          <w:spacing w:val="1"/>
        </w:rPr>
        <w:t> </w:t>
      </w:r>
      <w:r>
        <w:rPr/>
        <w:t>київського</w:t>
      </w:r>
      <w:r>
        <w:rPr>
          <w:spacing w:val="1"/>
        </w:rPr>
        <w:t> </w:t>
      </w:r>
      <w:r>
        <w:rPr/>
        <w:t>"Динамо" Валерію Лобановському</w:t>
      </w:r>
      <w:r>
        <w:rPr>
          <w:spacing w:val="1"/>
        </w:rPr>
        <w:t> </w:t>
      </w:r>
      <w:r>
        <w:rPr/>
        <w:t>і Олегу</w:t>
      </w:r>
      <w:r>
        <w:rPr>
          <w:spacing w:val="1"/>
        </w:rPr>
        <w:t> </w:t>
      </w:r>
      <w:r>
        <w:rPr/>
        <w:t>Базилевичу</w:t>
      </w:r>
      <w:r>
        <w:rPr>
          <w:spacing w:val="1"/>
        </w:rPr>
        <w:t> </w:t>
      </w:r>
      <w:r>
        <w:rPr/>
        <w:t>вдалося в</w:t>
      </w:r>
      <w:r>
        <w:rPr>
          <w:spacing w:val="1"/>
        </w:rPr>
        <w:t> </w:t>
      </w:r>
      <w:r>
        <w:rPr/>
        <w:t>1975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привести</w:t>
      </w:r>
      <w:r>
        <w:rPr>
          <w:spacing w:val="1"/>
        </w:rPr>
        <w:t> </w:t>
      </w:r>
      <w:r>
        <w:rPr/>
        <w:t>команду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найбільшого</w:t>
      </w:r>
      <w:r>
        <w:rPr>
          <w:spacing w:val="1"/>
        </w:rPr>
        <w:t> </w:t>
      </w:r>
      <w:r>
        <w:rPr/>
        <w:t>успіху</w:t>
      </w:r>
      <w:r>
        <w:rPr>
          <w:spacing w:val="1"/>
        </w:rPr>
        <w:t> </w:t>
      </w:r>
      <w:r>
        <w:rPr/>
        <w:t>серед</w:t>
      </w:r>
      <w:r>
        <w:rPr>
          <w:spacing w:val="1"/>
        </w:rPr>
        <w:t> </w:t>
      </w:r>
      <w:r>
        <w:rPr/>
        <w:t>клубних</w:t>
      </w:r>
      <w:r>
        <w:rPr>
          <w:spacing w:val="-77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Радянського</w:t>
      </w:r>
      <w:r>
        <w:rPr>
          <w:spacing w:val="1"/>
        </w:rPr>
        <w:t> </w:t>
      </w:r>
      <w:r>
        <w:rPr/>
        <w:t>Союзу.</w:t>
      </w:r>
      <w:r>
        <w:rPr>
          <w:spacing w:val="1"/>
        </w:rPr>
        <w:t> </w:t>
      </w:r>
      <w:r>
        <w:rPr/>
        <w:t>Кияни</w:t>
      </w:r>
      <w:r>
        <w:rPr>
          <w:spacing w:val="1"/>
        </w:rPr>
        <w:t> </w:t>
      </w:r>
      <w:r>
        <w:rPr/>
        <w:t>завоювали</w:t>
      </w:r>
      <w:r>
        <w:rPr>
          <w:spacing w:val="1"/>
        </w:rPr>
        <w:t> </w:t>
      </w:r>
      <w:r>
        <w:rPr/>
        <w:t>Кубок</w:t>
      </w:r>
      <w:r>
        <w:rPr>
          <w:spacing w:val="1"/>
        </w:rPr>
        <w:t> </w:t>
      </w:r>
      <w:r>
        <w:rPr/>
        <w:t>володарів</w:t>
      </w:r>
      <w:r>
        <w:rPr>
          <w:spacing w:val="1"/>
        </w:rPr>
        <w:t> </w:t>
      </w:r>
      <w:r>
        <w:rPr/>
        <w:t>Кубків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Суперкубок.</w:t>
      </w:r>
    </w:p>
    <w:p>
      <w:pPr>
        <w:pStyle w:val="BodyText"/>
        <w:spacing w:line="361" w:lineRule="exact"/>
        <w:ind w:left="1077"/>
      </w:pPr>
      <w:r>
        <w:rPr/>
        <w:t>Гра</w:t>
      </w:r>
      <w:r>
        <w:rPr>
          <w:spacing w:val="158"/>
        </w:rPr>
        <w:t> </w:t>
      </w:r>
      <w:r>
        <w:rPr/>
        <w:t>найліпших  </w:t>
      </w:r>
      <w:r>
        <w:rPr>
          <w:spacing w:val="76"/>
        </w:rPr>
        <w:t> </w:t>
      </w:r>
      <w:r>
        <w:rPr/>
        <w:t>команд  </w:t>
      </w:r>
      <w:r>
        <w:rPr>
          <w:spacing w:val="77"/>
        </w:rPr>
        <w:t> </w:t>
      </w:r>
      <w:r>
        <w:rPr/>
        <w:t>першої  </w:t>
      </w:r>
      <w:r>
        <w:rPr>
          <w:spacing w:val="75"/>
        </w:rPr>
        <w:t> </w:t>
      </w:r>
      <w:r>
        <w:rPr/>
        <w:t>половини  </w:t>
      </w:r>
      <w:r>
        <w:rPr>
          <w:spacing w:val="76"/>
        </w:rPr>
        <w:t> </w:t>
      </w:r>
      <w:r>
        <w:rPr/>
        <w:t>70-х  </w:t>
      </w:r>
      <w:r>
        <w:rPr>
          <w:spacing w:val="77"/>
        </w:rPr>
        <w:t> </w:t>
      </w:r>
      <w:r>
        <w:rPr/>
        <w:t>років:</w:t>
      </w:r>
    </w:p>
    <w:p>
      <w:pPr>
        <w:spacing w:after="0" w:line="361" w:lineRule="exact"/>
        <w:sectPr>
          <w:pgSz w:w="11910" w:h="16840"/>
          <w:pgMar w:header="0" w:footer="1133" w:top="1200" w:bottom="1380" w:left="1020" w:right="760"/>
        </w:sectPr>
      </w:pPr>
    </w:p>
    <w:p>
      <w:pPr>
        <w:pStyle w:val="BodyText"/>
        <w:spacing w:line="261" w:lineRule="auto" w:before="68"/>
        <w:ind w:right="480"/>
      </w:pPr>
      <w:r>
        <w:rPr/>
        <w:t>амстердамського</w:t>
      </w:r>
      <w:r>
        <w:rPr>
          <w:spacing w:val="1"/>
        </w:rPr>
        <w:t> </w:t>
      </w:r>
      <w:r>
        <w:rPr/>
        <w:t>"Аякса",</w:t>
      </w:r>
      <w:r>
        <w:rPr>
          <w:spacing w:val="1"/>
        </w:rPr>
        <w:t> </w:t>
      </w:r>
      <w:r>
        <w:rPr/>
        <w:t>мюнхенської</w:t>
      </w:r>
      <w:r>
        <w:rPr>
          <w:spacing w:val="1"/>
        </w:rPr>
        <w:t> </w:t>
      </w:r>
      <w:r>
        <w:rPr/>
        <w:t>"Баварії",</w:t>
      </w:r>
      <w:r>
        <w:rPr>
          <w:spacing w:val="1"/>
        </w:rPr>
        <w:t> </w:t>
      </w:r>
      <w:r>
        <w:rPr/>
        <w:t>київського</w:t>
      </w:r>
      <w:r>
        <w:rPr>
          <w:spacing w:val="1"/>
        </w:rPr>
        <w:t> </w:t>
      </w:r>
      <w:r>
        <w:rPr>
          <w:spacing w:val="-2"/>
        </w:rPr>
        <w:t>"Динамо",</w:t>
      </w:r>
      <w:r>
        <w:rPr>
          <w:spacing w:val="-17"/>
        </w:rPr>
        <w:t> </w:t>
      </w:r>
      <w:r>
        <w:rPr>
          <w:spacing w:val="-1"/>
        </w:rPr>
        <w:t>збірної</w:t>
      </w:r>
      <w:r>
        <w:rPr>
          <w:spacing w:val="-16"/>
        </w:rPr>
        <w:t> </w:t>
      </w:r>
      <w:r>
        <w:rPr>
          <w:spacing w:val="-1"/>
        </w:rPr>
        <w:t>Голландії,</w:t>
      </w:r>
      <w:r>
        <w:rPr>
          <w:spacing w:val="-17"/>
        </w:rPr>
        <w:t> </w:t>
      </w:r>
      <w:r>
        <w:rPr>
          <w:spacing w:val="-1"/>
        </w:rPr>
        <w:t>збірної</w:t>
      </w:r>
      <w:r>
        <w:rPr>
          <w:spacing w:val="-16"/>
        </w:rPr>
        <w:t> </w:t>
      </w:r>
      <w:r>
        <w:rPr>
          <w:spacing w:val="-1"/>
        </w:rPr>
        <w:t>Польщі,</w:t>
      </w:r>
      <w:r>
        <w:rPr>
          <w:spacing w:val="-16"/>
        </w:rPr>
        <w:t> </w:t>
      </w:r>
      <w:r>
        <w:rPr>
          <w:spacing w:val="-1"/>
        </w:rPr>
        <w:t>чемпіонів</w:t>
      </w:r>
      <w:r>
        <w:rPr>
          <w:spacing w:val="-18"/>
        </w:rPr>
        <w:t> </w:t>
      </w:r>
      <w:r>
        <w:rPr>
          <w:spacing w:val="-1"/>
        </w:rPr>
        <w:t>світу</w:t>
      </w:r>
      <w:r>
        <w:rPr>
          <w:spacing w:val="-17"/>
        </w:rPr>
        <w:t> </w:t>
      </w:r>
      <w:r>
        <w:rPr>
          <w:spacing w:val="-1"/>
        </w:rPr>
        <w:t>1974</w:t>
      </w:r>
      <w:r>
        <w:rPr>
          <w:spacing w:val="-18"/>
        </w:rPr>
        <w:t> </w:t>
      </w:r>
      <w:r>
        <w:rPr>
          <w:spacing w:val="-1"/>
        </w:rPr>
        <w:t>р.</w:t>
      </w:r>
      <w:r>
        <w:rPr>
          <w:spacing w:val="-17"/>
        </w:rPr>
        <w:t> </w:t>
      </w:r>
      <w:r>
        <w:rPr>
          <w:spacing w:val="-1"/>
        </w:rPr>
        <w:t>–</w:t>
      </w:r>
      <w:r>
        <w:rPr>
          <w:spacing w:val="-77"/>
        </w:rPr>
        <w:t> </w:t>
      </w:r>
      <w:r>
        <w:rPr/>
        <w:t>збірної</w:t>
      </w:r>
      <w:r>
        <w:rPr>
          <w:spacing w:val="1"/>
        </w:rPr>
        <w:t> </w:t>
      </w:r>
      <w:r>
        <w:rPr/>
        <w:t>ФРН</w:t>
      </w:r>
      <w:r>
        <w:rPr>
          <w:spacing w:val="1"/>
        </w:rPr>
        <w:t> </w:t>
      </w:r>
      <w:r>
        <w:rPr/>
        <w:t>була</w:t>
      </w:r>
      <w:r>
        <w:rPr>
          <w:spacing w:val="1"/>
        </w:rPr>
        <w:t> </w:t>
      </w:r>
      <w:r>
        <w:rPr/>
        <w:t>видовищною,</w:t>
      </w:r>
      <w:r>
        <w:rPr>
          <w:spacing w:val="1"/>
        </w:rPr>
        <w:t> </w:t>
      </w:r>
      <w:r>
        <w:rPr/>
        <w:t>ефективною,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чіткою</w:t>
      </w:r>
      <w:r>
        <w:rPr>
          <w:spacing w:val="1"/>
        </w:rPr>
        <w:t> </w:t>
      </w:r>
      <w:r>
        <w:rPr/>
        <w:t>взаємозаміною,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високою</w:t>
      </w:r>
      <w:r>
        <w:rPr>
          <w:spacing w:val="1"/>
        </w:rPr>
        <w:t> </w:t>
      </w:r>
      <w:r>
        <w:rPr/>
        <w:t>майстерністю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тактичним</w:t>
      </w:r>
      <w:r>
        <w:rPr>
          <w:spacing w:val="1"/>
        </w:rPr>
        <w:t> </w:t>
      </w:r>
      <w:r>
        <w:rPr/>
        <w:t>мисленням</w:t>
      </w:r>
      <w:r>
        <w:rPr>
          <w:spacing w:val="1"/>
        </w:rPr>
        <w:t> </w:t>
      </w:r>
      <w:r>
        <w:rPr/>
        <w:t>гравців.</w:t>
      </w:r>
    </w:p>
    <w:p>
      <w:pPr>
        <w:pStyle w:val="BodyText"/>
        <w:spacing w:line="261" w:lineRule="auto"/>
        <w:ind w:right="481" w:firstLine="850"/>
      </w:pPr>
      <w:r>
        <w:rPr/>
        <w:t>З</w:t>
      </w:r>
      <w:r>
        <w:rPr>
          <w:spacing w:val="1"/>
        </w:rPr>
        <w:t> </w:t>
      </w:r>
      <w:r>
        <w:rPr/>
        <w:t>настанням</w:t>
      </w:r>
      <w:r>
        <w:rPr>
          <w:spacing w:val="1"/>
        </w:rPr>
        <w:t> </w:t>
      </w:r>
      <w:r>
        <w:rPr/>
        <w:t>епохи</w:t>
      </w:r>
      <w:r>
        <w:rPr>
          <w:spacing w:val="1"/>
        </w:rPr>
        <w:t> </w:t>
      </w:r>
      <w:r>
        <w:rPr/>
        <w:t>"тотального"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втратила</w:t>
      </w:r>
      <w:r>
        <w:rPr>
          <w:spacing w:val="1"/>
        </w:rPr>
        <w:t> </w:t>
      </w:r>
      <w:r>
        <w:rPr/>
        <w:t>своє</w:t>
      </w:r>
      <w:r>
        <w:rPr>
          <w:spacing w:val="-77"/>
        </w:rPr>
        <w:t> </w:t>
      </w:r>
      <w:r>
        <w:rPr/>
        <w:t>глобальне значення система розташування гравців. Зрозуміло, що в</w:t>
      </w:r>
      <w:r>
        <w:rPr>
          <w:spacing w:val="1"/>
        </w:rPr>
        <w:t> </w:t>
      </w:r>
      <w:r>
        <w:rPr/>
        <w:t>кожній лінії повинна бути погрібна кількість гравців. Але в процесі</w:t>
      </w:r>
      <w:r>
        <w:rPr>
          <w:spacing w:val="1"/>
        </w:rPr>
        <w:t> </w:t>
      </w:r>
      <w:r>
        <w:rPr/>
        <w:t>гри,</w:t>
      </w:r>
      <w:r>
        <w:rPr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атакує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захищається,</w:t>
      </w:r>
      <w:r>
        <w:rPr>
          <w:spacing w:val="1"/>
        </w:rPr>
        <w:t> </w:t>
      </w:r>
      <w:r>
        <w:rPr/>
        <w:t>певна</w:t>
      </w:r>
      <w:r>
        <w:rPr>
          <w:spacing w:val="1"/>
        </w:rPr>
        <w:t> </w:t>
      </w:r>
      <w:r>
        <w:rPr/>
        <w:t>кількість</w:t>
      </w:r>
      <w:r>
        <w:rPr>
          <w:spacing w:val="34"/>
        </w:rPr>
        <w:t> </w:t>
      </w:r>
      <w:r>
        <w:rPr/>
        <w:t>гравців</w:t>
      </w:r>
      <w:r>
        <w:rPr>
          <w:spacing w:val="35"/>
        </w:rPr>
        <w:t> </w:t>
      </w:r>
      <w:r>
        <w:rPr/>
        <w:t>виконує</w:t>
      </w:r>
      <w:r>
        <w:rPr>
          <w:spacing w:val="35"/>
        </w:rPr>
        <w:t> </w:t>
      </w:r>
      <w:r>
        <w:rPr/>
        <w:t>і</w:t>
      </w:r>
      <w:r>
        <w:rPr>
          <w:spacing w:val="36"/>
        </w:rPr>
        <w:t> </w:t>
      </w:r>
      <w:r>
        <w:rPr/>
        <w:t>певне</w:t>
      </w:r>
      <w:r>
        <w:rPr>
          <w:spacing w:val="35"/>
        </w:rPr>
        <w:t> </w:t>
      </w:r>
      <w:r>
        <w:rPr/>
        <w:t>завдання.</w:t>
      </w:r>
      <w:r>
        <w:rPr>
          <w:spacing w:val="37"/>
        </w:rPr>
        <w:t> </w:t>
      </w:r>
      <w:r>
        <w:rPr/>
        <w:t>Постійно</w:t>
      </w:r>
      <w:r>
        <w:rPr>
          <w:spacing w:val="36"/>
        </w:rPr>
        <w:t> </w:t>
      </w:r>
      <w:r>
        <w:rPr/>
        <w:t>йде</w:t>
      </w:r>
      <w:r>
        <w:rPr>
          <w:spacing w:val="37"/>
        </w:rPr>
        <w:t> </w:t>
      </w:r>
      <w:r>
        <w:rPr/>
        <w:t>боротьба</w:t>
      </w:r>
      <w:r>
        <w:rPr>
          <w:spacing w:val="-78"/>
        </w:rPr>
        <w:t> </w:t>
      </w:r>
      <w:r>
        <w:rPr/>
        <w:t>за створення чисельної переваги на стратегічно важливих ділянках</w:t>
      </w:r>
      <w:r>
        <w:rPr>
          <w:spacing w:val="1"/>
        </w:rPr>
        <w:t> </w:t>
      </w:r>
      <w:r>
        <w:rPr/>
        <w:t>поля. Це вимагає постійного руху практично всіх польових гравців.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зриву</w:t>
      </w:r>
      <w:r>
        <w:rPr>
          <w:spacing w:val="1"/>
        </w:rPr>
        <w:t> </w:t>
      </w:r>
      <w:r>
        <w:rPr/>
        <w:t>атаки</w:t>
      </w:r>
      <w:r>
        <w:rPr>
          <w:spacing w:val="1"/>
        </w:rPr>
        <w:t> </w:t>
      </w:r>
      <w:r>
        <w:rPr/>
        <w:t>першим</w:t>
      </w:r>
      <w:r>
        <w:rPr>
          <w:spacing w:val="1"/>
        </w:rPr>
        <w:t> </w:t>
      </w:r>
      <w:r>
        <w:rPr/>
        <w:t>повертається</w:t>
      </w:r>
      <w:r>
        <w:rPr>
          <w:spacing w:val="1"/>
        </w:rPr>
        <w:t> </w:t>
      </w:r>
      <w:r>
        <w:rPr/>
        <w:t>назад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захисник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півзахисник, а гравець, що знаходиться ближче до м'яча або зони,</w:t>
      </w:r>
      <w:r>
        <w:rPr>
          <w:spacing w:val="1"/>
        </w:rPr>
        <w:t> </w:t>
      </w:r>
      <w:r>
        <w:rPr/>
        <w:t>куди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бути переданий</w:t>
      </w:r>
      <w:r>
        <w:rPr>
          <w:spacing w:val="1"/>
        </w:rPr>
        <w:t> </w:t>
      </w:r>
      <w:r>
        <w:rPr/>
        <w:t>м'яч.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схематичне розташування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значення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матчу.</w:t>
      </w:r>
      <w:r>
        <w:rPr>
          <w:spacing w:val="1"/>
        </w:rPr>
        <w:t> </w:t>
      </w:r>
      <w:r>
        <w:rPr/>
        <w:t>Подальший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взаємодія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визначаються</w:t>
      </w:r>
      <w:r>
        <w:rPr>
          <w:spacing w:val="1"/>
        </w:rPr>
        <w:t> </w:t>
      </w:r>
      <w:r>
        <w:rPr/>
        <w:t>ігровими</w:t>
      </w:r>
      <w:r>
        <w:rPr>
          <w:spacing w:val="1"/>
        </w:rPr>
        <w:t> </w:t>
      </w:r>
      <w:r>
        <w:rPr/>
        <w:t>ситуаціями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тими</w:t>
      </w:r>
      <w:r>
        <w:rPr>
          <w:spacing w:val="1"/>
        </w:rPr>
        <w:t> </w:t>
      </w:r>
      <w:r>
        <w:rPr/>
        <w:t>завданнями,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виконує</w:t>
      </w:r>
      <w:r>
        <w:rPr>
          <w:spacing w:val="1"/>
        </w:rPr>
        <w:t> </w:t>
      </w:r>
      <w:r>
        <w:rPr/>
        <w:t>команда,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досягти</w:t>
      </w:r>
      <w:r>
        <w:rPr>
          <w:spacing w:val="1"/>
        </w:rPr>
        <w:t> </w:t>
      </w:r>
      <w:r>
        <w:rPr/>
        <w:t>запланованого</w:t>
      </w:r>
      <w:r>
        <w:rPr>
          <w:spacing w:val="1"/>
        </w:rPr>
        <w:t> </w:t>
      </w:r>
      <w:r>
        <w:rPr/>
        <w:t>результату</w:t>
      </w:r>
      <w:r>
        <w:rPr>
          <w:spacing w:val="-2"/>
        </w:rPr>
        <w:t> </w:t>
      </w:r>
      <w:r>
        <w:rPr/>
        <w:t>в конкретній</w:t>
      </w:r>
      <w:r>
        <w:rPr>
          <w:spacing w:val="-2"/>
        </w:rPr>
        <w:t> </w:t>
      </w:r>
      <w:r>
        <w:rPr/>
        <w:t>грі.</w:t>
      </w:r>
    </w:p>
    <w:p>
      <w:pPr>
        <w:pStyle w:val="BodyText"/>
        <w:spacing w:line="353" w:lineRule="exact"/>
        <w:ind w:left="1077"/>
      </w:pPr>
      <w:r>
        <w:rPr/>
        <w:t>Звісно,</w:t>
      </w:r>
      <w:r>
        <w:rPr>
          <w:spacing w:val="107"/>
        </w:rPr>
        <w:t> </w:t>
      </w:r>
      <w:r>
        <w:rPr/>
        <w:t>функції  </w:t>
      </w:r>
      <w:r>
        <w:rPr>
          <w:spacing w:val="24"/>
        </w:rPr>
        <w:t> </w:t>
      </w:r>
      <w:r>
        <w:rPr/>
        <w:t>захисників,  </w:t>
      </w:r>
      <w:r>
        <w:rPr>
          <w:spacing w:val="26"/>
        </w:rPr>
        <w:t> </w:t>
      </w:r>
      <w:r>
        <w:rPr/>
        <w:t>півзахисників  </w:t>
      </w:r>
      <w:r>
        <w:rPr>
          <w:spacing w:val="28"/>
        </w:rPr>
        <w:t> </w:t>
      </w:r>
      <w:r>
        <w:rPr/>
        <w:t>і  </w:t>
      </w:r>
      <w:r>
        <w:rPr>
          <w:spacing w:val="24"/>
        </w:rPr>
        <w:t> </w:t>
      </w:r>
      <w:r>
        <w:rPr/>
        <w:t>нападаючих</w:t>
      </w:r>
    </w:p>
    <w:p>
      <w:pPr>
        <w:pStyle w:val="BodyText"/>
        <w:spacing w:line="261" w:lineRule="auto" w:before="27"/>
        <w:ind w:right="481"/>
      </w:pPr>
      <w:r>
        <w:rPr/>
        <w:t>зберігаються. У першу чергу футболісти мають досконало володіти</w:t>
      </w:r>
      <w:r>
        <w:rPr>
          <w:spacing w:val="1"/>
        </w:rPr>
        <w:t> </w:t>
      </w:r>
      <w:r>
        <w:rPr/>
        <w:t>спеціальними</w:t>
      </w:r>
      <w:r>
        <w:rPr>
          <w:spacing w:val="1"/>
        </w:rPr>
        <w:t> </w:t>
      </w:r>
      <w:r>
        <w:rPr/>
        <w:t>навичками</w:t>
      </w:r>
      <w:r>
        <w:rPr>
          <w:spacing w:val="1"/>
        </w:rPr>
        <w:t> </w:t>
      </w:r>
      <w:r>
        <w:rPr/>
        <w:t>стосовно</w:t>
      </w:r>
      <w:r>
        <w:rPr>
          <w:spacing w:val="1"/>
        </w:rPr>
        <w:t> </w:t>
      </w:r>
      <w:r>
        <w:rPr/>
        <w:t>свого</w:t>
      </w:r>
      <w:r>
        <w:rPr>
          <w:spacing w:val="1"/>
        </w:rPr>
        <w:t> </w:t>
      </w:r>
      <w:r>
        <w:rPr/>
        <w:t>ігрового</w:t>
      </w:r>
      <w:r>
        <w:rPr>
          <w:spacing w:val="1"/>
        </w:rPr>
        <w:t> </w:t>
      </w:r>
      <w:r>
        <w:rPr/>
        <w:t>амплуа</w:t>
      </w:r>
      <w:r>
        <w:rPr>
          <w:spacing w:val="1"/>
        </w:rPr>
        <w:t> </w:t>
      </w:r>
      <w:r>
        <w:rPr/>
        <w:t>(функціональні</w:t>
      </w:r>
      <w:r>
        <w:rPr>
          <w:spacing w:val="1"/>
        </w:rPr>
        <w:t> </w:t>
      </w:r>
      <w:r>
        <w:rPr/>
        <w:t>обов’язки</w:t>
      </w:r>
      <w:r>
        <w:rPr>
          <w:spacing w:val="1"/>
        </w:rPr>
        <w:t> </w:t>
      </w:r>
      <w:r>
        <w:rPr/>
        <w:t>спортсмена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грі</w:t>
      </w:r>
      <w:r>
        <w:rPr>
          <w:spacing w:val="1"/>
        </w:rPr>
        <w:t> </w:t>
      </w:r>
      <w:r>
        <w:rPr/>
        <w:t>зумовлені</w:t>
      </w:r>
      <w:r>
        <w:rPr>
          <w:spacing w:val="1"/>
        </w:rPr>
        <w:t> </w:t>
      </w:r>
      <w:r>
        <w:rPr/>
        <w:t>тактичним</w:t>
      </w:r>
      <w:r>
        <w:rPr>
          <w:spacing w:val="1"/>
        </w:rPr>
        <w:t> </w:t>
      </w:r>
      <w:r>
        <w:rPr/>
        <w:t>розташуванням гравців для виконання завдань гри). Але цього вже</w:t>
      </w:r>
      <w:r>
        <w:rPr>
          <w:spacing w:val="1"/>
        </w:rPr>
        <w:t> </w:t>
      </w:r>
      <w:r>
        <w:rPr/>
        <w:t>недостатньо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"тотального"</w:t>
      </w:r>
      <w:r>
        <w:rPr>
          <w:spacing w:val="1"/>
        </w:rPr>
        <w:t> </w:t>
      </w:r>
      <w:r>
        <w:rPr/>
        <w:t>футболу.</w:t>
      </w:r>
      <w:r>
        <w:rPr>
          <w:spacing w:val="1"/>
        </w:rPr>
        <w:t> </w:t>
      </w:r>
      <w:r>
        <w:rPr/>
        <w:t>Наприклад,</w:t>
      </w:r>
      <w:r>
        <w:rPr>
          <w:spacing w:val="1"/>
        </w:rPr>
        <w:t> </w:t>
      </w:r>
      <w:r>
        <w:rPr/>
        <w:t>крайній</w:t>
      </w:r>
      <w:r>
        <w:rPr>
          <w:spacing w:val="-77"/>
        </w:rPr>
        <w:t> </w:t>
      </w:r>
      <w:r>
        <w:rPr/>
        <w:t>захисник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оволодіти,</w:t>
      </w:r>
      <w:r>
        <w:rPr>
          <w:spacing w:val="1"/>
        </w:rPr>
        <w:t> </w:t>
      </w:r>
      <w:r>
        <w:rPr/>
        <w:t>окрім</w:t>
      </w:r>
      <w:r>
        <w:rPr>
          <w:spacing w:val="1"/>
        </w:rPr>
        <w:t> </w:t>
      </w:r>
      <w:r>
        <w:rPr/>
        <w:t>функції</w:t>
      </w:r>
      <w:r>
        <w:rPr>
          <w:spacing w:val="1"/>
        </w:rPr>
        <w:t> </w:t>
      </w:r>
      <w:r>
        <w:rPr/>
        <w:t>свого</w:t>
      </w:r>
      <w:r>
        <w:rPr>
          <w:spacing w:val="81"/>
        </w:rPr>
        <w:t> </w:t>
      </w:r>
      <w:r>
        <w:rPr/>
        <w:t>амплуа,</w:t>
      </w:r>
      <w:r>
        <w:rPr>
          <w:spacing w:val="-77"/>
        </w:rPr>
        <w:t> </w:t>
      </w:r>
      <w:r>
        <w:rPr/>
        <w:t>функціями ще восьми амплуа. Сучасні тенденції розвитку футболу</w:t>
      </w:r>
      <w:r>
        <w:rPr>
          <w:spacing w:val="1"/>
        </w:rPr>
        <w:t> </w:t>
      </w:r>
      <w:r>
        <w:rPr/>
        <w:t>вимагають від гравців високого рівня спеціальної та універсальної</w:t>
      </w:r>
      <w:r>
        <w:rPr>
          <w:spacing w:val="1"/>
        </w:rPr>
        <w:t> </w:t>
      </w:r>
      <w:r>
        <w:rPr/>
        <w:t>майстерності.</w:t>
      </w:r>
    </w:p>
    <w:p>
      <w:pPr>
        <w:pStyle w:val="BodyText"/>
        <w:spacing w:line="261" w:lineRule="auto"/>
        <w:ind w:right="482" w:firstLine="850"/>
      </w:pPr>
      <w:r>
        <w:rPr/>
        <w:t>Що</w:t>
      </w:r>
      <w:r>
        <w:rPr>
          <w:spacing w:val="1"/>
        </w:rPr>
        <w:t> </w:t>
      </w:r>
      <w:r>
        <w:rPr/>
        <w:t>стосується</w:t>
      </w:r>
      <w:r>
        <w:rPr>
          <w:spacing w:val="1"/>
        </w:rPr>
        <w:t> </w:t>
      </w:r>
      <w:r>
        <w:rPr/>
        <w:t>тактичних</w:t>
      </w:r>
      <w:r>
        <w:rPr>
          <w:spacing w:val="1"/>
        </w:rPr>
        <w:t> </w:t>
      </w:r>
      <w:r>
        <w:rPr/>
        <w:t>систем,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сучасному</w:t>
      </w:r>
      <w:r>
        <w:rPr>
          <w:spacing w:val="1"/>
        </w:rPr>
        <w:t> </w:t>
      </w:r>
      <w:r>
        <w:rPr/>
        <w:t>етапі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немає</w:t>
      </w:r>
      <w:r>
        <w:rPr>
          <w:spacing w:val="1"/>
        </w:rPr>
        <w:t> </w:t>
      </w:r>
      <w:r>
        <w:rPr/>
        <w:t>якоїсь</w:t>
      </w:r>
      <w:r>
        <w:rPr>
          <w:spacing w:val="1"/>
        </w:rPr>
        <w:t> </w:t>
      </w:r>
      <w:r>
        <w:rPr/>
        <w:t>однієї</w:t>
      </w:r>
      <w:r>
        <w:rPr>
          <w:spacing w:val="1"/>
        </w:rPr>
        <w:t> </w:t>
      </w:r>
      <w:r>
        <w:rPr/>
        <w:t>системи,</w:t>
      </w:r>
      <w:r>
        <w:rPr>
          <w:spacing w:val="1"/>
        </w:rPr>
        <w:t> </w:t>
      </w:r>
      <w:r>
        <w:rPr/>
        <w:t>якої</w:t>
      </w:r>
      <w:r>
        <w:rPr>
          <w:spacing w:val="81"/>
        </w:rPr>
        <w:t> </w:t>
      </w:r>
      <w:r>
        <w:rPr/>
        <w:t>б</w:t>
      </w:r>
      <w:r>
        <w:rPr>
          <w:spacing w:val="1"/>
        </w:rPr>
        <w:t> </w:t>
      </w:r>
      <w:r>
        <w:rPr/>
        <w:t>дотримувалися всі команди, як це було за епохи романтичного чи</w:t>
      </w:r>
      <w:r>
        <w:rPr>
          <w:spacing w:val="1"/>
        </w:rPr>
        <w:t> </w:t>
      </w:r>
      <w:r>
        <w:rPr/>
        <w:t>раціонального</w:t>
      </w:r>
      <w:r>
        <w:rPr>
          <w:spacing w:val="1"/>
        </w:rPr>
        <w:t> </w:t>
      </w:r>
      <w:r>
        <w:rPr/>
        <w:t>футболу.</w:t>
      </w:r>
      <w:r>
        <w:rPr>
          <w:spacing w:val="1"/>
        </w:rPr>
        <w:t> </w:t>
      </w:r>
      <w:r>
        <w:rPr/>
        <w:t>Починаючи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чемпіонату</w:t>
      </w:r>
      <w:r>
        <w:rPr>
          <w:spacing w:val="1"/>
        </w:rPr>
        <w:t> </w:t>
      </w:r>
      <w:r>
        <w:rPr/>
        <w:t>світу</w:t>
      </w:r>
      <w:r>
        <w:rPr>
          <w:spacing w:val="1"/>
        </w:rPr>
        <w:t> </w:t>
      </w:r>
      <w:r>
        <w:rPr/>
        <w:t>1978</w:t>
      </w:r>
      <w:r>
        <w:rPr>
          <w:spacing w:val="1"/>
        </w:rPr>
        <w:t> </w:t>
      </w:r>
      <w:r>
        <w:rPr/>
        <w:t>р.,</w:t>
      </w:r>
      <w:r>
        <w:rPr>
          <w:spacing w:val="1"/>
        </w:rPr>
        <w:t> </w:t>
      </w:r>
      <w:r>
        <w:rPr/>
        <w:t>поряд з системами 1-4-3-3, 1-4-4-2 використовуються такі тактичні</w:t>
      </w:r>
      <w:r>
        <w:rPr>
          <w:spacing w:val="1"/>
        </w:rPr>
        <w:t> </w:t>
      </w:r>
      <w:r>
        <w:rPr/>
        <w:t>системи:</w:t>
      </w:r>
      <w:r>
        <w:rPr>
          <w:spacing w:val="-3"/>
        </w:rPr>
        <w:t> </w:t>
      </w:r>
      <w:r>
        <w:rPr/>
        <w:t>1-3-5-2,</w:t>
      </w:r>
      <w:r>
        <w:rPr>
          <w:spacing w:val="-1"/>
        </w:rPr>
        <w:t> </w:t>
      </w:r>
      <w:r>
        <w:rPr/>
        <w:t>1-4-5-1,</w:t>
      </w:r>
      <w:r>
        <w:rPr>
          <w:spacing w:val="-1"/>
        </w:rPr>
        <w:t> </w:t>
      </w:r>
      <w:r>
        <w:rPr/>
        <w:t>1-5-4-1</w:t>
      </w:r>
      <w:r>
        <w:rPr>
          <w:spacing w:val="-1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44,</w:t>
      </w:r>
      <w:r>
        <w:rPr>
          <w:spacing w:val="-2"/>
        </w:rPr>
        <w:t> </w:t>
      </w:r>
      <w:r>
        <w:rPr/>
        <w:t>45,</w:t>
      </w:r>
      <w:r>
        <w:rPr>
          <w:spacing w:val="-1"/>
        </w:rPr>
        <w:t> </w:t>
      </w:r>
      <w:r>
        <w:rPr/>
        <w:t>46).</w:t>
      </w:r>
    </w:p>
    <w:p>
      <w:pPr>
        <w:spacing w:after="0" w:line="261" w:lineRule="auto"/>
        <w:sectPr>
          <w:pgSz w:w="11910" w:h="16840"/>
          <w:pgMar w:header="0" w:footer="1133" w:top="1200" w:bottom="1380" w:left="1020" w:right="760"/>
        </w:sectPr>
      </w:pPr>
    </w:p>
    <w:p>
      <w:pPr>
        <w:pStyle w:val="BodyText"/>
        <w:ind w:left="241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955561" cy="2586989"/>
            <wp:effectExtent l="0" t="0" r="0" b="0"/>
            <wp:docPr id="59" name="image8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84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5561" cy="2586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tabs>
          <w:tab w:pos="6607" w:val="left" w:leader="none"/>
        </w:tabs>
        <w:spacing w:before="7"/>
        <w:ind w:left="1645" w:right="0" w:firstLine="0"/>
        <w:jc w:val="left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44.</w:t>
        <w:tab/>
        <w:t>Рис.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45</w:t>
      </w:r>
    </w:p>
    <w:p>
      <w:pPr>
        <w:pStyle w:val="BodyText"/>
        <w:ind w:left="0"/>
        <w:jc w:val="left"/>
        <w:rPr>
          <w:i/>
          <w:sz w:val="20"/>
        </w:rPr>
      </w:pPr>
    </w:p>
    <w:p>
      <w:pPr>
        <w:pStyle w:val="BodyText"/>
        <w:spacing w:before="8"/>
        <w:ind w:left="0"/>
        <w:jc w:val="left"/>
        <w:rPr>
          <w:i/>
          <w:sz w:val="11"/>
        </w:rPr>
      </w:pPr>
      <w:r>
        <w:rPr/>
        <w:drawing>
          <wp:anchor distT="0" distB="0" distL="0" distR="0" allowOverlap="1" layoutInCell="1" locked="0" behindDoc="0" simplePos="0" relativeHeight="42">
            <wp:simplePos x="0" y="0"/>
            <wp:positionH relativeFrom="page">
              <wp:posOffset>2226192</wp:posOffset>
            </wp:positionH>
            <wp:positionV relativeFrom="paragraph">
              <wp:posOffset>110522</wp:posOffset>
            </wp:positionV>
            <wp:extent cx="3412221" cy="3240404"/>
            <wp:effectExtent l="0" t="0" r="0" b="0"/>
            <wp:wrapTopAndBottom/>
            <wp:docPr id="61" name="image8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image85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2221" cy="32404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78"/>
        <w:ind w:left="1853" w:right="1687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46</w:t>
      </w:r>
    </w:p>
    <w:p>
      <w:pPr>
        <w:pStyle w:val="BodyText"/>
        <w:spacing w:before="11"/>
        <w:ind w:left="0"/>
        <w:jc w:val="left"/>
        <w:rPr>
          <w:i/>
          <w:sz w:val="27"/>
        </w:rPr>
      </w:pPr>
    </w:p>
    <w:p>
      <w:pPr>
        <w:pStyle w:val="BodyText"/>
        <w:ind w:right="481" w:firstLine="850"/>
      </w:pPr>
      <w:r>
        <w:rPr/>
        <w:t>Система 1-3-5-2 вперше була застосована збірною командою</w:t>
      </w:r>
      <w:r>
        <w:rPr>
          <w:spacing w:val="1"/>
        </w:rPr>
        <w:t> </w:t>
      </w:r>
      <w:r>
        <w:rPr/>
        <w:t>Бразилії на чемпіонаті світу 1982 р. в Іспанії. Через два роки на</w:t>
      </w:r>
      <w:r>
        <w:rPr>
          <w:spacing w:val="1"/>
        </w:rPr>
        <w:t> </w:t>
      </w:r>
      <w:r>
        <w:rPr/>
        <w:t>чемпіонаті Європи у Франції цю систему використовували більше</w:t>
      </w:r>
      <w:r>
        <w:rPr>
          <w:spacing w:val="1"/>
        </w:rPr>
        <w:t> </w:t>
      </w:r>
      <w:r>
        <w:rPr/>
        <w:t>половини команд фінального турніру. У першу чергу це стосується</w:t>
      </w:r>
      <w:r>
        <w:rPr>
          <w:spacing w:val="1"/>
        </w:rPr>
        <w:t> </w:t>
      </w:r>
      <w:r>
        <w:rPr/>
        <w:t>чемпіона Європи</w:t>
      </w:r>
      <w:r>
        <w:rPr>
          <w:spacing w:val="1"/>
        </w:rPr>
        <w:t> </w:t>
      </w:r>
      <w:r>
        <w:rPr/>
        <w:t>–</w:t>
      </w:r>
      <w:r>
        <w:rPr>
          <w:spacing w:val="-1"/>
        </w:rPr>
        <w:t> </w:t>
      </w:r>
      <w:r>
        <w:rPr/>
        <w:t>команди</w:t>
      </w:r>
      <w:r>
        <w:rPr>
          <w:spacing w:val="-2"/>
        </w:rPr>
        <w:t> </w:t>
      </w:r>
      <w:r>
        <w:rPr/>
        <w:t>Франції.</w:t>
      </w:r>
    </w:p>
    <w:p>
      <w:pPr>
        <w:pStyle w:val="BodyText"/>
        <w:spacing w:before="1"/>
        <w:ind w:right="482" w:firstLine="851"/>
      </w:pPr>
      <w:r>
        <w:rPr/>
        <w:t>Система</w:t>
      </w:r>
      <w:r>
        <w:rPr>
          <w:spacing w:val="1"/>
        </w:rPr>
        <w:t> </w:t>
      </w:r>
      <w:r>
        <w:rPr/>
        <w:t>1-3-5-2</w:t>
      </w:r>
      <w:r>
        <w:rPr>
          <w:spacing w:val="1"/>
        </w:rPr>
        <w:t> </w:t>
      </w:r>
      <w:r>
        <w:rPr/>
        <w:t>ставить</w:t>
      </w:r>
      <w:r>
        <w:rPr>
          <w:spacing w:val="1"/>
        </w:rPr>
        <w:t> </w:t>
      </w:r>
      <w:r>
        <w:rPr/>
        <w:t>особливі</w:t>
      </w:r>
      <w:r>
        <w:rPr>
          <w:spacing w:val="1"/>
        </w:rPr>
        <w:t> </w:t>
      </w:r>
      <w:r>
        <w:rPr/>
        <w:t>вимоги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захисників,</w:t>
      </w:r>
      <w:r>
        <w:rPr>
          <w:spacing w:val="1"/>
        </w:rPr>
        <w:t> </w:t>
      </w:r>
      <w:r>
        <w:rPr/>
        <w:t>передусім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центрального.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високого</w:t>
      </w:r>
      <w:r>
        <w:rPr>
          <w:spacing w:val="1"/>
        </w:rPr>
        <w:t> </w:t>
      </w:r>
      <w:r>
        <w:rPr/>
        <w:t>класу,</w:t>
      </w:r>
      <w:r>
        <w:rPr>
          <w:spacing w:val="1"/>
        </w:rPr>
        <w:t> </w:t>
      </w:r>
      <w:r>
        <w:rPr/>
        <w:t>здатний</w:t>
      </w:r>
      <w:r>
        <w:rPr>
          <w:spacing w:val="1"/>
        </w:rPr>
        <w:t> </w:t>
      </w:r>
      <w:r>
        <w:rPr/>
        <w:t>повністю</w:t>
      </w:r>
      <w:r>
        <w:rPr>
          <w:spacing w:val="1"/>
        </w:rPr>
        <w:t> </w:t>
      </w:r>
      <w:r>
        <w:rPr/>
        <w:t>контролювати</w:t>
      </w:r>
      <w:r>
        <w:rPr>
          <w:spacing w:val="1"/>
        </w:rPr>
        <w:t> </w:t>
      </w:r>
      <w:r>
        <w:rPr/>
        <w:t>події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полі,</w:t>
      </w:r>
      <w:r>
        <w:rPr>
          <w:spacing w:val="1"/>
        </w:rPr>
        <w:t> </w:t>
      </w:r>
      <w:r>
        <w:rPr/>
        <w:t>чітко</w:t>
      </w:r>
      <w:r>
        <w:rPr>
          <w:spacing w:val="1"/>
        </w:rPr>
        <w:t> </w:t>
      </w:r>
      <w:r>
        <w:rPr/>
        <w:t>організовувати</w:t>
      </w:r>
      <w:r>
        <w:rPr>
          <w:spacing w:val="-2"/>
        </w:rPr>
        <w:t> </w:t>
      </w:r>
      <w:r>
        <w:rPr/>
        <w:t>захисні</w:t>
      </w:r>
      <w:r>
        <w:rPr>
          <w:spacing w:val="-1"/>
        </w:rPr>
        <w:t> </w:t>
      </w:r>
      <w:r>
        <w:rPr/>
        <w:t>й</w:t>
      </w:r>
      <w:r>
        <w:rPr>
          <w:spacing w:val="-1"/>
        </w:rPr>
        <w:t> </w:t>
      </w:r>
      <w:r>
        <w:rPr/>
        <w:t>атакуючі</w:t>
      </w:r>
      <w:r>
        <w:rPr>
          <w:spacing w:val="-2"/>
        </w:rPr>
        <w:t> </w:t>
      </w:r>
      <w:r>
        <w:rPr/>
        <w:t>дії</w:t>
      </w:r>
      <w:r>
        <w:rPr>
          <w:spacing w:val="-1"/>
        </w:rPr>
        <w:t> </w:t>
      </w:r>
      <w:r>
        <w:rPr/>
        <w:t>команди.</w:t>
      </w:r>
    </w:p>
    <w:p>
      <w:pPr>
        <w:spacing w:after="0"/>
        <w:sectPr>
          <w:pgSz w:w="11910" w:h="16840"/>
          <w:pgMar w:header="0" w:footer="1133" w:top="1240" w:bottom="1380" w:left="1020" w:right="760"/>
        </w:sectPr>
      </w:pPr>
    </w:p>
    <w:p>
      <w:pPr>
        <w:pStyle w:val="BodyText"/>
        <w:spacing w:line="247" w:lineRule="auto" w:before="71"/>
        <w:ind w:right="483" w:firstLine="850"/>
      </w:pPr>
      <w:r>
        <w:rPr/>
        <w:t>Високі вимоги також ставляться до півзахисників, особливо</w:t>
      </w:r>
      <w:r>
        <w:rPr>
          <w:spacing w:val="1"/>
        </w:rPr>
        <w:t> </w:t>
      </w:r>
      <w:r>
        <w:rPr/>
        <w:t>крайніх. У процесі гри їм потрібно пересуватись уздовж всього поля</w:t>
      </w:r>
      <w:r>
        <w:rPr>
          <w:spacing w:val="-77"/>
        </w:rPr>
        <w:t> </w:t>
      </w:r>
      <w:r>
        <w:rPr/>
        <w:t>і,</w:t>
      </w:r>
      <w:r>
        <w:rPr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ігрової</w:t>
      </w:r>
      <w:r>
        <w:rPr>
          <w:spacing w:val="1"/>
        </w:rPr>
        <w:t> </w:t>
      </w:r>
      <w:r>
        <w:rPr/>
        <w:t>ситуації,</w:t>
      </w:r>
      <w:r>
        <w:rPr>
          <w:spacing w:val="1"/>
        </w:rPr>
        <w:t> </w:t>
      </w:r>
      <w:r>
        <w:rPr/>
        <w:t>ефективно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функції</w:t>
      </w:r>
      <w:r>
        <w:rPr>
          <w:spacing w:val="1"/>
        </w:rPr>
        <w:t> </w:t>
      </w:r>
      <w:r>
        <w:rPr/>
        <w:t>мінімум гравців трьох амплуа: крайнього півзахисника і крайнього</w:t>
      </w:r>
      <w:r>
        <w:rPr>
          <w:spacing w:val="1"/>
        </w:rPr>
        <w:t> </w:t>
      </w:r>
      <w:r>
        <w:rPr/>
        <w:t>нападаючого.</w:t>
      </w:r>
    </w:p>
    <w:p>
      <w:pPr>
        <w:pStyle w:val="BodyText"/>
        <w:spacing w:line="247" w:lineRule="auto" w:before="6"/>
        <w:ind w:right="482" w:firstLine="851"/>
      </w:pPr>
      <w:r>
        <w:rPr/>
        <w:t>Завдяки трьом центральним півзахисникам команді вдасться</w:t>
      </w:r>
      <w:r>
        <w:rPr>
          <w:spacing w:val="1"/>
        </w:rPr>
        <w:t> </w:t>
      </w:r>
      <w:r>
        <w:rPr/>
        <w:t>опанувати</w:t>
      </w:r>
      <w:r>
        <w:rPr>
          <w:spacing w:val="1"/>
        </w:rPr>
        <w:t> </w:t>
      </w:r>
      <w:r>
        <w:rPr/>
        <w:t>центр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вести</w:t>
      </w:r>
      <w:r>
        <w:rPr>
          <w:spacing w:val="1"/>
        </w:rPr>
        <w:t> </w:t>
      </w:r>
      <w:r>
        <w:rPr/>
        <w:t>боротьбу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ініціативу.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ж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>
          <w:spacing w:val="-5"/>
        </w:rPr>
        <w:t>нападаючих,</w:t>
      </w:r>
      <w:r>
        <w:rPr>
          <w:spacing w:val="-15"/>
        </w:rPr>
        <w:t> </w:t>
      </w:r>
      <w:r>
        <w:rPr>
          <w:spacing w:val="-5"/>
        </w:rPr>
        <w:t>то</w:t>
      </w:r>
      <w:r>
        <w:rPr>
          <w:spacing w:val="-13"/>
        </w:rPr>
        <w:t> </w:t>
      </w:r>
      <w:r>
        <w:rPr>
          <w:spacing w:val="-5"/>
        </w:rPr>
        <w:t>вони</w:t>
      </w:r>
      <w:r>
        <w:rPr>
          <w:spacing w:val="-15"/>
        </w:rPr>
        <w:t> </w:t>
      </w:r>
      <w:r>
        <w:rPr>
          <w:spacing w:val="-5"/>
        </w:rPr>
        <w:t>грають</w:t>
      </w:r>
      <w:r>
        <w:rPr>
          <w:spacing w:val="-15"/>
        </w:rPr>
        <w:t> </w:t>
      </w:r>
      <w:r>
        <w:rPr>
          <w:spacing w:val="-5"/>
        </w:rPr>
        <w:t>у</w:t>
      </w:r>
      <w:r>
        <w:rPr>
          <w:spacing w:val="-15"/>
        </w:rPr>
        <w:t> </w:t>
      </w:r>
      <w:r>
        <w:rPr>
          <w:spacing w:val="-5"/>
        </w:rPr>
        <w:t>тому</w:t>
      </w:r>
      <w:r>
        <w:rPr>
          <w:spacing w:val="-15"/>
        </w:rPr>
        <w:t> </w:t>
      </w:r>
      <w:r>
        <w:rPr>
          <w:spacing w:val="-5"/>
        </w:rPr>
        <w:t>ж</w:t>
      </w:r>
      <w:r>
        <w:rPr>
          <w:spacing w:val="-14"/>
        </w:rPr>
        <w:t> </w:t>
      </w:r>
      <w:r>
        <w:rPr>
          <w:spacing w:val="-5"/>
        </w:rPr>
        <w:t>стилі,</w:t>
      </w:r>
      <w:r>
        <w:rPr>
          <w:spacing w:val="-15"/>
        </w:rPr>
        <w:t> </w:t>
      </w:r>
      <w:r>
        <w:rPr>
          <w:spacing w:val="-4"/>
        </w:rPr>
        <w:t>що</w:t>
      </w:r>
      <w:r>
        <w:rPr>
          <w:spacing w:val="-15"/>
        </w:rPr>
        <w:t> </w:t>
      </w:r>
      <w:r>
        <w:rPr>
          <w:spacing w:val="-4"/>
        </w:rPr>
        <w:t>за</w:t>
      </w:r>
      <w:r>
        <w:rPr>
          <w:spacing w:val="-15"/>
        </w:rPr>
        <w:t> </w:t>
      </w:r>
      <w:r>
        <w:rPr>
          <w:spacing w:val="-4"/>
        </w:rPr>
        <w:t>системою</w:t>
      </w:r>
      <w:r>
        <w:rPr>
          <w:spacing w:val="-15"/>
        </w:rPr>
        <w:t> </w:t>
      </w:r>
      <w:r>
        <w:rPr>
          <w:spacing w:val="-4"/>
        </w:rPr>
        <w:t>1-4-4-2.</w:t>
      </w:r>
    </w:p>
    <w:p>
      <w:pPr>
        <w:pStyle w:val="BodyText"/>
        <w:spacing w:line="247" w:lineRule="auto" w:before="3"/>
        <w:ind w:right="483" w:firstLine="850"/>
      </w:pPr>
      <w:r>
        <w:rPr/>
        <w:t>У</w:t>
      </w:r>
      <w:r>
        <w:rPr>
          <w:spacing w:val="1"/>
        </w:rPr>
        <w:t> </w:t>
      </w:r>
      <w:r>
        <w:rPr/>
        <w:t>випадку,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команда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достатній</w:t>
      </w:r>
      <w:r>
        <w:rPr>
          <w:spacing w:val="1"/>
        </w:rPr>
        <w:t> </w:t>
      </w:r>
      <w:r>
        <w:rPr/>
        <w:t>кількості</w:t>
      </w:r>
      <w:r>
        <w:rPr>
          <w:spacing w:val="1"/>
        </w:rPr>
        <w:t> </w:t>
      </w:r>
      <w:r>
        <w:rPr/>
        <w:t>висококласних гравців атакуючого стилю, з метою побудови гри від</w:t>
      </w:r>
      <w:r>
        <w:rPr>
          <w:spacing w:val="-77"/>
        </w:rPr>
        <w:t> </w:t>
      </w:r>
      <w:r>
        <w:rPr/>
        <w:t>оборони</w:t>
      </w:r>
      <w:r>
        <w:rPr>
          <w:spacing w:val="1"/>
        </w:rPr>
        <w:t> </w:t>
      </w:r>
      <w:r>
        <w:rPr/>
        <w:t>застосовується</w:t>
      </w:r>
      <w:r>
        <w:rPr>
          <w:spacing w:val="1"/>
        </w:rPr>
        <w:t> </w:t>
      </w:r>
      <w:r>
        <w:rPr/>
        <w:t>тактична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1-5-4-1.</w:t>
      </w:r>
      <w:r>
        <w:rPr>
          <w:spacing w:val="1"/>
        </w:rPr>
        <w:t> </w:t>
      </w:r>
      <w:r>
        <w:rPr/>
        <w:t>Саме</w:t>
      </w:r>
      <w:r>
        <w:rPr>
          <w:spacing w:val="81"/>
        </w:rPr>
        <w:t> </w:t>
      </w:r>
      <w:r>
        <w:rPr/>
        <w:t>таку</w:t>
      </w:r>
      <w:r>
        <w:rPr>
          <w:spacing w:val="1"/>
        </w:rPr>
        <w:t> </w:t>
      </w:r>
      <w:r>
        <w:rPr/>
        <w:t>систему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запропонував</w:t>
      </w:r>
      <w:r>
        <w:rPr>
          <w:spacing w:val="1"/>
        </w:rPr>
        <w:t> </w:t>
      </w:r>
      <w:r>
        <w:rPr/>
        <w:t>своїм</w:t>
      </w:r>
      <w:r>
        <w:rPr>
          <w:spacing w:val="1"/>
        </w:rPr>
        <w:t> </w:t>
      </w:r>
      <w:r>
        <w:rPr/>
        <w:t>підопічним</w:t>
      </w:r>
      <w:r>
        <w:rPr>
          <w:spacing w:val="1"/>
        </w:rPr>
        <w:t> </w:t>
      </w:r>
      <w:r>
        <w:rPr/>
        <w:t>тренер</w:t>
      </w:r>
      <w:r>
        <w:rPr>
          <w:spacing w:val="1"/>
        </w:rPr>
        <w:t> </w:t>
      </w:r>
      <w:r>
        <w:rPr/>
        <w:t>збірної</w:t>
      </w:r>
      <w:r>
        <w:rPr>
          <w:spacing w:val="1"/>
        </w:rPr>
        <w:t> </w:t>
      </w:r>
      <w:r>
        <w:rPr/>
        <w:t>Аргентини</w:t>
      </w:r>
      <w:r>
        <w:rPr>
          <w:spacing w:val="1"/>
        </w:rPr>
        <w:t> </w:t>
      </w:r>
      <w:r>
        <w:rPr/>
        <w:t>Білардо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чемпіонаті</w:t>
      </w:r>
      <w:r>
        <w:rPr>
          <w:spacing w:val="1"/>
        </w:rPr>
        <w:t> </w:t>
      </w:r>
      <w:r>
        <w:rPr/>
        <w:t>світу</w:t>
      </w:r>
      <w:r>
        <w:rPr>
          <w:spacing w:val="1"/>
        </w:rPr>
        <w:t> </w:t>
      </w:r>
      <w:r>
        <w:rPr/>
        <w:t>1990</w:t>
      </w:r>
      <w:r>
        <w:rPr>
          <w:spacing w:val="1"/>
        </w:rPr>
        <w:t> </w:t>
      </w:r>
      <w:r>
        <w:rPr/>
        <w:t>р.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Італії.</w:t>
      </w:r>
      <w:r>
        <w:rPr>
          <w:spacing w:val="1"/>
        </w:rPr>
        <w:t> </w:t>
      </w:r>
      <w:r>
        <w:rPr/>
        <w:t>Граючи</w:t>
      </w:r>
      <w:r>
        <w:rPr>
          <w:spacing w:val="-77"/>
        </w:rPr>
        <w:t> </w:t>
      </w:r>
      <w:r>
        <w:rPr/>
        <w:t>загалом посередню команду, за винятком зірки першої величини</w:t>
      </w:r>
      <w:r>
        <w:rPr>
          <w:spacing w:val="1"/>
        </w:rPr>
        <w:t> </w:t>
      </w:r>
      <w:r>
        <w:rPr/>
        <w:t>Марадони,</w:t>
      </w:r>
      <w:r>
        <w:rPr>
          <w:spacing w:val="1"/>
        </w:rPr>
        <w:t> </w:t>
      </w:r>
      <w:r>
        <w:rPr/>
        <w:t>аргентинці</w:t>
      </w:r>
      <w:r>
        <w:rPr>
          <w:spacing w:val="1"/>
        </w:rPr>
        <w:t> </w:t>
      </w:r>
      <w:r>
        <w:rPr/>
        <w:t>організували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гру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принципами</w:t>
      </w:r>
      <w:r>
        <w:rPr>
          <w:spacing w:val="1"/>
        </w:rPr>
        <w:t> </w:t>
      </w:r>
      <w:r>
        <w:rPr/>
        <w:t>масованого захисту і спромоглися досягти фіналу, де поступилися</w:t>
      </w:r>
      <w:r>
        <w:rPr>
          <w:spacing w:val="1"/>
        </w:rPr>
        <w:t> </w:t>
      </w:r>
      <w:r>
        <w:rPr/>
        <w:t>збірній</w:t>
      </w:r>
      <w:r>
        <w:rPr>
          <w:spacing w:val="-2"/>
        </w:rPr>
        <w:t> </w:t>
      </w:r>
      <w:r>
        <w:rPr/>
        <w:t>ФРН,</w:t>
      </w:r>
      <w:r>
        <w:rPr>
          <w:spacing w:val="-1"/>
        </w:rPr>
        <w:t> </w:t>
      </w:r>
      <w:r>
        <w:rPr/>
        <w:t>яка</w:t>
      </w:r>
      <w:r>
        <w:rPr>
          <w:spacing w:val="-1"/>
        </w:rPr>
        <w:t> </w:t>
      </w:r>
      <w:r>
        <w:rPr/>
        <w:t>переважно грала</w:t>
      </w:r>
      <w:r>
        <w:rPr>
          <w:spacing w:val="-1"/>
        </w:rPr>
        <w:t> </w:t>
      </w:r>
      <w:r>
        <w:rPr/>
        <w:t>за</w:t>
      </w:r>
      <w:r>
        <w:rPr>
          <w:spacing w:val="-2"/>
        </w:rPr>
        <w:t> </w:t>
      </w:r>
      <w:r>
        <w:rPr/>
        <w:t>системою</w:t>
      </w:r>
      <w:r>
        <w:rPr>
          <w:spacing w:val="-2"/>
        </w:rPr>
        <w:t> </w:t>
      </w:r>
      <w:r>
        <w:rPr/>
        <w:t>1-4-4-2.</w:t>
      </w:r>
    </w:p>
    <w:p>
      <w:pPr>
        <w:pStyle w:val="BodyText"/>
        <w:spacing w:line="247" w:lineRule="auto" w:before="9"/>
        <w:ind w:right="483" w:firstLine="850"/>
      </w:pPr>
      <w:r>
        <w:rPr/>
        <w:t>Система</w:t>
      </w:r>
      <w:r>
        <w:rPr>
          <w:spacing w:val="1"/>
        </w:rPr>
        <w:t> </w:t>
      </w:r>
      <w:r>
        <w:rPr/>
        <w:t>1-5-4-1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захисті</w:t>
      </w:r>
      <w:r>
        <w:rPr>
          <w:spacing w:val="1"/>
        </w:rPr>
        <w:t> </w:t>
      </w:r>
      <w:r>
        <w:rPr/>
        <w:t>так</w:t>
      </w:r>
      <w:r>
        <w:rPr>
          <w:spacing w:val="-77"/>
        </w:rPr>
        <w:t> </w:t>
      </w:r>
      <w:r>
        <w:rPr/>
        <w:t>званого</w:t>
      </w:r>
      <w:r>
        <w:rPr>
          <w:spacing w:val="1"/>
        </w:rPr>
        <w:t> </w:t>
      </w:r>
      <w:r>
        <w:rPr/>
        <w:t>"хвилеріза",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розташовується</w:t>
      </w:r>
      <w:r>
        <w:rPr>
          <w:spacing w:val="1"/>
        </w:rPr>
        <w:t> </w:t>
      </w:r>
      <w:r>
        <w:rPr/>
        <w:t>попереду</w:t>
      </w:r>
      <w:r>
        <w:rPr>
          <w:spacing w:val="1"/>
        </w:rPr>
        <w:t> </w:t>
      </w:r>
      <w:r>
        <w:rPr/>
        <w:t>чотирьох</w:t>
      </w:r>
      <w:r>
        <w:rPr>
          <w:spacing w:val="1"/>
        </w:rPr>
        <w:t> </w:t>
      </w:r>
      <w:r>
        <w:rPr/>
        <w:t>захисників,</w:t>
      </w:r>
      <w:r>
        <w:rPr>
          <w:spacing w:val="-2"/>
        </w:rPr>
        <w:t> </w:t>
      </w:r>
      <w:r>
        <w:rPr/>
        <w:t>цементує</w:t>
      </w:r>
      <w:r>
        <w:rPr>
          <w:spacing w:val="-1"/>
        </w:rPr>
        <w:t> </w:t>
      </w:r>
      <w:r>
        <w:rPr/>
        <w:t>їх</w:t>
      </w:r>
      <w:r>
        <w:rPr>
          <w:spacing w:val="-2"/>
        </w:rPr>
        <w:t> </w:t>
      </w:r>
      <w:r>
        <w:rPr/>
        <w:t>дії</w:t>
      </w:r>
      <w:r>
        <w:rPr>
          <w:spacing w:val="-2"/>
        </w:rPr>
        <w:t> </w:t>
      </w:r>
      <w:r>
        <w:rPr/>
        <w:t>та</w:t>
      </w:r>
      <w:r>
        <w:rPr>
          <w:spacing w:val="-2"/>
        </w:rPr>
        <w:t> </w:t>
      </w:r>
      <w:r>
        <w:rPr/>
        <w:t>періодично</w:t>
      </w:r>
      <w:r>
        <w:rPr>
          <w:spacing w:val="-2"/>
        </w:rPr>
        <w:t> </w:t>
      </w:r>
      <w:r>
        <w:rPr/>
        <w:t>залучається</w:t>
      </w:r>
      <w:r>
        <w:rPr>
          <w:spacing w:val="-3"/>
        </w:rPr>
        <w:t> </w:t>
      </w:r>
      <w:r>
        <w:rPr/>
        <w:t>до</w:t>
      </w:r>
      <w:r>
        <w:rPr>
          <w:spacing w:val="-2"/>
        </w:rPr>
        <w:t> </w:t>
      </w:r>
      <w:r>
        <w:rPr/>
        <w:t>атаки.</w:t>
      </w:r>
    </w:p>
    <w:p>
      <w:pPr>
        <w:pStyle w:val="BodyText"/>
        <w:spacing w:line="247" w:lineRule="auto" w:before="3"/>
        <w:ind w:right="481" w:firstLine="850"/>
      </w:pPr>
      <w:r>
        <w:rPr/>
        <w:t>Що</w:t>
      </w:r>
      <w:r>
        <w:rPr>
          <w:spacing w:val="1"/>
        </w:rPr>
        <w:t> </w:t>
      </w:r>
      <w:r>
        <w:rPr/>
        <w:t>ж</w:t>
      </w:r>
      <w:r>
        <w:rPr>
          <w:spacing w:val="1"/>
        </w:rPr>
        <w:t> </w:t>
      </w:r>
      <w:r>
        <w:rPr/>
        <w:t>стосується</w:t>
      </w:r>
      <w:r>
        <w:rPr>
          <w:spacing w:val="1"/>
        </w:rPr>
        <w:t> </w:t>
      </w:r>
      <w:r>
        <w:rPr/>
        <w:t>системи</w:t>
      </w:r>
      <w:r>
        <w:rPr>
          <w:spacing w:val="1"/>
        </w:rPr>
        <w:t> </w:t>
      </w:r>
      <w:r>
        <w:rPr/>
        <w:t>1-4-5-1,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проти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сильною</w:t>
      </w:r>
      <w:r>
        <w:rPr>
          <w:spacing w:val="1"/>
        </w:rPr>
        <w:t> </w:t>
      </w:r>
      <w:r>
        <w:rPr/>
        <w:t>середньою</w:t>
      </w:r>
      <w:r>
        <w:rPr>
          <w:spacing w:val="1"/>
        </w:rPr>
        <w:t> </w:t>
      </w:r>
      <w:r>
        <w:rPr/>
        <w:t>лінією.</w:t>
      </w:r>
      <w:r>
        <w:rPr>
          <w:spacing w:val="1"/>
        </w:rPr>
        <w:t> </w:t>
      </w:r>
      <w:r>
        <w:rPr/>
        <w:t>Особливо</w:t>
      </w:r>
      <w:r>
        <w:rPr>
          <w:spacing w:val="1"/>
        </w:rPr>
        <w:t> </w:t>
      </w:r>
      <w:r>
        <w:rPr/>
        <w:t>тоді,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"нейтралізувати"</w:t>
      </w:r>
      <w:r>
        <w:rPr>
          <w:spacing w:val="1"/>
        </w:rPr>
        <w:t> </w:t>
      </w:r>
      <w:r>
        <w:rPr/>
        <w:t>ключового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диспетчера.</w:t>
      </w:r>
      <w:r>
        <w:rPr>
          <w:spacing w:val="1"/>
        </w:rPr>
        <w:t> </w:t>
      </w:r>
      <w:r>
        <w:rPr/>
        <w:t>П’ятого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півзахисту</w:t>
      </w:r>
      <w:r>
        <w:rPr>
          <w:spacing w:val="1"/>
        </w:rPr>
        <w:t> </w:t>
      </w:r>
      <w:r>
        <w:rPr/>
        <w:t>"розмінюють" з лідером суперників. При цьому функціональні дії</w:t>
      </w:r>
      <w:r>
        <w:rPr>
          <w:spacing w:val="1"/>
        </w:rPr>
        <w:t> </w:t>
      </w:r>
      <w:r>
        <w:rPr/>
        <w:t>інших</w:t>
      </w:r>
      <w:r>
        <w:rPr>
          <w:spacing w:val="-1"/>
        </w:rPr>
        <w:t> </w:t>
      </w:r>
      <w:r>
        <w:rPr/>
        <w:t>чотирьох</w:t>
      </w:r>
      <w:r>
        <w:rPr>
          <w:spacing w:val="-2"/>
        </w:rPr>
        <w:t> </w:t>
      </w:r>
      <w:r>
        <w:rPr/>
        <w:t>півзахисників не</w:t>
      </w:r>
      <w:r>
        <w:rPr>
          <w:spacing w:val="-3"/>
        </w:rPr>
        <w:t> </w:t>
      </w:r>
      <w:r>
        <w:rPr/>
        <w:t>змінюються.</w:t>
      </w:r>
    </w:p>
    <w:p>
      <w:pPr>
        <w:pStyle w:val="BodyText"/>
        <w:spacing w:line="247" w:lineRule="auto" w:before="6"/>
        <w:ind w:right="482" w:firstLine="851"/>
      </w:pPr>
      <w:r>
        <w:rPr/>
        <w:t>Зрозуміло, що система 1-4-5-1 може використовуватись 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вирішення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тактичних</w:t>
      </w:r>
      <w:r>
        <w:rPr>
          <w:spacing w:val="1"/>
        </w:rPr>
        <w:t> </w:t>
      </w:r>
      <w:r>
        <w:rPr/>
        <w:t>завдань.</w:t>
      </w:r>
      <w:r>
        <w:rPr>
          <w:spacing w:val="1"/>
        </w:rPr>
        <w:t> </w:t>
      </w:r>
      <w:r>
        <w:rPr/>
        <w:t>Усе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багатьох</w:t>
      </w:r>
      <w:r>
        <w:rPr>
          <w:spacing w:val="22"/>
        </w:rPr>
        <w:t> </w:t>
      </w:r>
      <w:r>
        <w:rPr/>
        <w:t>чинників:</w:t>
      </w:r>
      <w:r>
        <w:rPr>
          <w:spacing w:val="24"/>
        </w:rPr>
        <w:t> </w:t>
      </w:r>
      <w:r>
        <w:rPr/>
        <w:t>наявність</w:t>
      </w:r>
      <w:r>
        <w:rPr>
          <w:spacing w:val="25"/>
        </w:rPr>
        <w:t> </w:t>
      </w:r>
      <w:r>
        <w:rPr/>
        <w:t>виконавців</w:t>
      </w:r>
      <w:r>
        <w:rPr>
          <w:spacing w:val="23"/>
        </w:rPr>
        <w:t> </w:t>
      </w:r>
      <w:r>
        <w:rPr/>
        <w:t>різного</w:t>
      </w:r>
      <w:r>
        <w:rPr>
          <w:spacing w:val="25"/>
        </w:rPr>
        <w:t> </w:t>
      </w:r>
      <w:r>
        <w:rPr/>
        <w:t>амплуа</w:t>
      </w:r>
      <w:r>
        <w:rPr>
          <w:spacing w:val="25"/>
        </w:rPr>
        <w:t> </w:t>
      </w:r>
      <w:r>
        <w:rPr/>
        <w:t>(у</w:t>
      </w:r>
      <w:r>
        <w:rPr>
          <w:spacing w:val="24"/>
        </w:rPr>
        <w:t> </w:t>
      </w:r>
      <w:r>
        <w:rPr/>
        <w:t>команді</w:t>
      </w:r>
      <w:r>
        <w:rPr>
          <w:spacing w:val="-78"/>
        </w:rPr>
        <w:t> </w:t>
      </w:r>
      <w:r>
        <w:rPr/>
        <w:t>в</w:t>
      </w:r>
      <w:r>
        <w:rPr>
          <w:spacing w:val="1"/>
        </w:rPr>
        <w:t> </w:t>
      </w:r>
      <w:r>
        <w:rPr/>
        <w:t>певний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двох-трьох</w:t>
      </w:r>
      <w:r>
        <w:rPr>
          <w:spacing w:val="1"/>
        </w:rPr>
        <w:t> </w:t>
      </w:r>
      <w:r>
        <w:rPr/>
        <w:t>форвардів</w:t>
      </w:r>
      <w:r>
        <w:rPr>
          <w:spacing w:val="1"/>
        </w:rPr>
        <w:t> </w:t>
      </w:r>
      <w:r>
        <w:rPr/>
        <w:t>високого</w:t>
      </w:r>
      <w:r>
        <w:rPr>
          <w:spacing w:val="1"/>
        </w:rPr>
        <w:t> </w:t>
      </w:r>
      <w:r>
        <w:rPr/>
        <w:t>класу),</w:t>
      </w:r>
      <w:r>
        <w:rPr>
          <w:spacing w:val="1"/>
        </w:rPr>
        <w:t> </w:t>
      </w:r>
      <w:r>
        <w:rPr/>
        <w:t>гра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полі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(потреба</w:t>
      </w:r>
      <w:r>
        <w:rPr>
          <w:spacing w:val="1"/>
        </w:rPr>
        <w:t> </w:t>
      </w:r>
      <w:r>
        <w:rPr/>
        <w:t>стримувати</w:t>
      </w:r>
      <w:r>
        <w:rPr>
          <w:spacing w:val="80"/>
        </w:rPr>
        <w:t> </w:t>
      </w:r>
      <w:r>
        <w:rPr/>
        <w:t>атакуючий</w:t>
      </w:r>
      <w:r>
        <w:rPr>
          <w:spacing w:val="1"/>
        </w:rPr>
        <w:t> </w:t>
      </w:r>
      <w:r>
        <w:rPr/>
        <w:t>натиск суперників), намагання зберегти рахунок (команда виграє і</w:t>
      </w:r>
      <w:r>
        <w:rPr>
          <w:spacing w:val="1"/>
        </w:rPr>
        <w:t> </w:t>
      </w:r>
      <w:r>
        <w:rPr/>
        <w:t>спрямовує свої зусилля насамперед на те, щоб не пропустити гол),</w:t>
      </w:r>
      <w:r>
        <w:rPr>
          <w:spacing w:val="1"/>
        </w:rPr>
        <w:t> </w:t>
      </w:r>
      <w:r>
        <w:rPr/>
        <w:t>погодні</w:t>
      </w:r>
      <w:r>
        <w:rPr>
          <w:spacing w:val="-2"/>
        </w:rPr>
        <w:t> </w:t>
      </w:r>
      <w:r>
        <w:rPr/>
        <w:t>умови,</w:t>
      </w:r>
      <w:r>
        <w:rPr>
          <w:spacing w:val="-1"/>
        </w:rPr>
        <w:t> </w:t>
      </w:r>
      <w:r>
        <w:rPr/>
        <w:t>стан</w:t>
      </w:r>
      <w:r>
        <w:rPr>
          <w:spacing w:val="-2"/>
        </w:rPr>
        <w:t> </w:t>
      </w:r>
      <w:r>
        <w:rPr/>
        <w:t>поля</w:t>
      </w:r>
      <w:r>
        <w:rPr>
          <w:spacing w:val="-1"/>
        </w:rPr>
        <w:t> </w:t>
      </w:r>
      <w:r>
        <w:rPr/>
        <w:t>тощо.</w:t>
      </w:r>
    </w:p>
    <w:p>
      <w:pPr>
        <w:pStyle w:val="BodyText"/>
        <w:spacing w:line="254" w:lineRule="auto" w:before="16"/>
        <w:ind w:right="482" w:firstLine="850"/>
      </w:pPr>
      <w:r>
        <w:rPr/>
        <w:t>Історичні</w:t>
      </w:r>
      <w:r>
        <w:rPr>
          <w:spacing w:val="1"/>
        </w:rPr>
        <w:t> </w:t>
      </w:r>
      <w:r>
        <w:rPr/>
        <w:t>особливості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футболу в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країнах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регіонах наклали свій відбиток на рівень виконавської майстерності</w:t>
      </w:r>
      <w:r>
        <w:rPr>
          <w:spacing w:val="1"/>
        </w:rPr>
        <w:t> </w:t>
      </w:r>
      <w:r>
        <w:rPr/>
        <w:t>футболістів.</w:t>
      </w:r>
      <w:r>
        <w:rPr>
          <w:spacing w:val="18"/>
        </w:rPr>
        <w:t> </w:t>
      </w:r>
      <w:r>
        <w:rPr/>
        <w:t>Характерні</w:t>
      </w:r>
      <w:r>
        <w:rPr>
          <w:spacing w:val="19"/>
        </w:rPr>
        <w:t> </w:t>
      </w:r>
      <w:r>
        <w:rPr/>
        <w:t>для</w:t>
      </w:r>
      <w:r>
        <w:rPr>
          <w:spacing w:val="19"/>
        </w:rPr>
        <w:t> </w:t>
      </w:r>
      <w:r>
        <w:rPr/>
        <w:t>етнічних</w:t>
      </w:r>
      <w:r>
        <w:rPr>
          <w:spacing w:val="19"/>
        </w:rPr>
        <w:t> </w:t>
      </w:r>
      <w:r>
        <w:rPr/>
        <w:t>груп</w:t>
      </w:r>
      <w:r>
        <w:rPr>
          <w:spacing w:val="21"/>
        </w:rPr>
        <w:t> </w:t>
      </w:r>
      <w:r>
        <w:rPr/>
        <w:t>особливості</w:t>
      </w:r>
      <w:r>
        <w:rPr>
          <w:spacing w:val="18"/>
        </w:rPr>
        <w:t> </w:t>
      </w:r>
      <w:r>
        <w:rPr/>
        <w:t>координації</w:t>
      </w:r>
    </w:p>
    <w:p>
      <w:pPr>
        <w:spacing w:after="0" w:line="254" w:lineRule="auto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line="254" w:lineRule="auto" w:before="60"/>
        <w:ind w:right="482"/>
      </w:pPr>
      <w:r>
        <w:rPr/>
        <w:t>рухів проявляються в тонкощах технічного виконання. Але команди</w:t>
      </w:r>
      <w:r>
        <w:rPr>
          <w:spacing w:val="-77"/>
        </w:rPr>
        <w:t> </w:t>
      </w:r>
      <w:r>
        <w:rPr/>
        <w:t>залежно від позитивних якостей і недоліків свого складу і складу</w:t>
      </w:r>
      <w:r>
        <w:rPr>
          <w:spacing w:val="1"/>
        </w:rPr>
        <w:t> </w:t>
      </w:r>
      <w:r>
        <w:rPr/>
        <w:t>суперника по-різному використовують ті чи інші тактичні системи.</w:t>
      </w:r>
      <w:r>
        <w:rPr>
          <w:spacing w:val="1"/>
        </w:rPr>
        <w:t> </w:t>
      </w:r>
      <w:r>
        <w:rPr/>
        <w:t>Кожна національна чи клубна команда намагається будувати свою</w:t>
      </w:r>
      <w:r>
        <w:rPr>
          <w:spacing w:val="1"/>
        </w:rPr>
        <w:t> </w:t>
      </w:r>
      <w:r>
        <w:rPr/>
        <w:t>тактику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засадах</w:t>
      </w:r>
      <w:r>
        <w:rPr>
          <w:spacing w:val="1"/>
        </w:rPr>
        <w:t> </w:t>
      </w:r>
      <w:r>
        <w:rPr/>
        <w:t>закономірностей</w:t>
      </w:r>
      <w:r>
        <w:rPr>
          <w:spacing w:val="1"/>
        </w:rPr>
        <w:t> </w:t>
      </w:r>
      <w:r>
        <w:rPr/>
        <w:t>еволюції</w:t>
      </w:r>
      <w:r>
        <w:rPr>
          <w:spacing w:val="1"/>
        </w:rPr>
        <w:t> </w:t>
      </w:r>
      <w:r>
        <w:rPr/>
        <w:t>футболу,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зумовлює постійну участь у тактичних діях всіх польових гравців</w:t>
      </w:r>
      <w:r>
        <w:rPr>
          <w:spacing w:val="1"/>
        </w:rPr>
        <w:t> </w:t>
      </w:r>
      <w:r>
        <w:rPr/>
        <w:t>незалежно</w:t>
      </w:r>
      <w:r>
        <w:rPr>
          <w:spacing w:val="-1"/>
        </w:rPr>
        <w:t> </w:t>
      </w:r>
      <w:r>
        <w:rPr/>
        <w:t>від</w:t>
      </w:r>
      <w:r>
        <w:rPr>
          <w:spacing w:val="-1"/>
        </w:rPr>
        <w:t> </w:t>
      </w:r>
      <w:r>
        <w:rPr/>
        <w:t>того,</w:t>
      </w:r>
      <w:r>
        <w:rPr>
          <w:spacing w:val="-3"/>
        </w:rPr>
        <w:t> </w:t>
      </w:r>
      <w:r>
        <w:rPr/>
        <w:t>хто володіє</w:t>
      </w:r>
      <w:r>
        <w:rPr>
          <w:spacing w:val="-1"/>
        </w:rPr>
        <w:t> </w:t>
      </w:r>
      <w:r>
        <w:rPr/>
        <w:t>м'ячем</w:t>
      </w:r>
      <w:r>
        <w:rPr>
          <w:spacing w:val="-4"/>
        </w:rPr>
        <w:t> </w:t>
      </w:r>
      <w:r>
        <w:rPr/>
        <w:t>–</w:t>
      </w:r>
      <w:r>
        <w:rPr>
          <w:spacing w:val="-2"/>
        </w:rPr>
        <w:t> </w:t>
      </w:r>
      <w:r>
        <w:rPr/>
        <w:t>партнер</w:t>
      </w:r>
      <w:r>
        <w:rPr>
          <w:spacing w:val="-2"/>
        </w:rPr>
        <w:t> </w:t>
      </w:r>
      <w:r>
        <w:rPr/>
        <w:t>чи</w:t>
      </w:r>
      <w:r>
        <w:rPr>
          <w:spacing w:val="-1"/>
        </w:rPr>
        <w:t> </w:t>
      </w:r>
      <w:r>
        <w:rPr/>
        <w:t>суперник.</w:t>
      </w:r>
    </w:p>
    <w:p>
      <w:pPr>
        <w:pStyle w:val="BodyText"/>
        <w:spacing w:before="10"/>
        <w:ind w:left="0"/>
        <w:jc w:val="left"/>
        <w:rPr>
          <w:sz w:val="33"/>
        </w:rPr>
      </w:pPr>
    </w:p>
    <w:p>
      <w:pPr>
        <w:pStyle w:val="Heading2"/>
        <w:ind w:left="3392"/>
        <w:jc w:val="both"/>
      </w:pPr>
      <w:r>
        <w:rPr/>
        <w:t>Тактична</w:t>
      </w:r>
      <w:r>
        <w:rPr>
          <w:spacing w:val="-7"/>
        </w:rPr>
        <w:t> </w:t>
      </w:r>
      <w:r>
        <w:rPr/>
        <w:t>підготовка</w:t>
      </w:r>
    </w:p>
    <w:p>
      <w:pPr>
        <w:pStyle w:val="BodyText"/>
        <w:spacing w:line="254" w:lineRule="auto" w:before="22"/>
        <w:ind w:right="483" w:firstLine="850"/>
      </w:pPr>
      <w:r>
        <w:rPr/>
        <w:t>Завдання тактичної підготовки – опанування гравцями конче</w:t>
      </w:r>
      <w:r>
        <w:rPr>
          <w:spacing w:val="1"/>
        </w:rPr>
        <w:t> </w:t>
      </w:r>
      <w:r>
        <w:rPr/>
        <w:t>потрібних</w:t>
      </w:r>
      <w:r>
        <w:rPr>
          <w:spacing w:val="1"/>
        </w:rPr>
        <w:t> </w:t>
      </w:r>
      <w:r>
        <w:rPr/>
        <w:t>вмінь,</w:t>
      </w:r>
      <w:r>
        <w:rPr>
          <w:spacing w:val="1"/>
        </w:rPr>
        <w:t> </w:t>
      </w:r>
      <w:r>
        <w:rPr/>
        <w:t>навичок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знань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ефективної</w:t>
      </w:r>
      <w:r>
        <w:rPr>
          <w:spacing w:val="1"/>
        </w:rPr>
        <w:t> </w:t>
      </w:r>
      <w:r>
        <w:rPr/>
        <w:t>участі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змагальній</w:t>
      </w:r>
      <w:r>
        <w:rPr>
          <w:spacing w:val="-1"/>
        </w:rPr>
        <w:t> </w:t>
      </w:r>
      <w:r>
        <w:rPr/>
        <w:t>діяльності.</w:t>
      </w:r>
    </w:p>
    <w:p>
      <w:pPr>
        <w:pStyle w:val="BodyText"/>
        <w:spacing w:line="254" w:lineRule="auto"/>
        <w:ind w:right="482" w:firstLine="850"/>
      </w:pPr>
      <w:r>
        <w:rPr/>
        <w:t>Тактична підготовка здійснюється як у процесі теоретичних,</w:t>
      </w:r>
      <w:r>
        <w:rPr>
          <w:spacing w:val="1"/>
        </w:rPr>
        <w:t> </w:t>
      </w:r>
      <w:r>
        <w:rPr/>
        <w:t>тренувальних</w:t>
      </w:r>
      <w:r>
        <w:rPr>
          <w:spacing w:val="1"/>
        </w:rPr>
        <w:t> </w:t>
      </w:r>
      <w:r>
        <w:rPr/>
        <w:t>занять,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підготовки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контрольних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офіційних</w:t>
      </w:r>
      <w:r>
        <w:rPr>
          <w:spacing w:val="1"/>
        </w:rPr>
        <w:t> </w:t>
      </w:r>
      <w:r>
        <w:rPr/>
        <w:t>ігор.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застосування</w:t>
      </w:r>
      <w:r>
        <w:rPr>
          <w:spacing w:val="1"/>
        </w:rPr>
        <w:t> </w:t>
      </w:r>
      <w:r>
        <w:rPr/>
        <w:t>індивідуальних</w:t>
      </w:r>
      <w:r>
        <w:rPr>
          <w:spacing w:val="1"/>
        </w:rPr>
        <w:t> </w:t>
      </w:r>
      <w:r>
        <w:rPr/>
        <w:t>раціональних</w:t>
      </w:r>
      <w:r>
        <w:rPr>
          <w:spacing w:val="1"/>
        </w:rPr>
        <w:t> </w:t>
      </w:r>
      <w:r>
        <w:rPr/>
        <w:t>(адекватних</w:t>
      </w:r>
      <w:r>
        <w:rPr>
          <w:spacing w:val="1"/>
        </w:rPr>
        <w:t> </w:t>
      </w:r>
      <w:r>
        <w:rPr/>
        <w:t>ігровій</w:t>
      </w:r>
      <w:r>
        <w:rPr>
          <w:spacing w:val="1"/>
        </w:rPr>
        <w:t> </w:t>
      </w:r>
      <w:r>
        <w:rPr/>
        <w:t>ситуації")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футболістів,</w:t>
      </w:r>
      <w:r>
        <w:rPr>
          <w:spacing w:val="1"/>
        </w:rPr>
        <w:t> </w:t>
      </w:r>
      <w:r>
        <w:rPr/>
        <w:t>засвоєння</w:t>
      </w:r>
      <w:r>
        <w:rPr>
          <w:spacing w:val="1"/>
        </w:rPr>
        <w:t> </w:t>
      </w:r>
      <w:r>
        <w:rPr/>
        <w:t>різноманітних</w:t>
      </w:r>
      <w:r>
        <w:rPr>
          <w:spacing w:val="1"/>
        </w:rPr>
        <w:t> </w:t>
      </w:r>
      <w:r>
        <w:rPr/>
        <w:t>взаємодій</w:t>
      </w:r>
      <w:r>
        <w:rPr>
          <w:spacing w:val="1"/>
        </w:rPr>
        <w:t> </w:t>
      </w:r>
      <w:r>
        <w:rPr/>
        <w:t>групи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(стандартних та імпровізованих комбінацій), підпорядкування дій</w:t>
      </w:r>
      <w:r>
        <w:rPr>
          <w:spacing w:val="1"/>
        </w:rPr>
        <w:t> </w:t>
      </w:r>
      <w:r>
        <w:rPr/>
        <w:t>кожного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загальнокомандному</w:t>
      </w:r>
      <w:r>
        <w:rPr>
          <w:spacing w:val="1"/>
        </w:rPr>
        <w:t> </w:t>
      </w:r>
      <w:r>
        <w:rPr/>
        <w:t>намаганню</w:t>
      </w:r>
      <w:r>
        <w:rPr>
          <w:spacing w:val="1"/>
        </w:rPr>
        <w:t> </w:t>
      </w:r>
      <w:r>
        <w:rPr/>
        <w:t>досягти</w:t>
      </w:r>
      <w:r>
        <w:rPr>
          <w:spacing w:val="1"/>
        </w:rPr>
        <w:t> </w:t>
      </w:r>
      <w:r>
        <w:rPr/>
        <w:t>запланованого</w:t>
      </w:r>
      <w:r>
        <w:rPr>
          <w:spacing w:val="-3"/>
        </w:rPr>
        <w:t> </w:t>
      </w:r>
      <w:r>
        <w:rPr/>
        <w:t>спортивного</w:t>
      </w:r>
      <w:r>
        <w:rPr>
          <w:spacing w:val="-1"/>
        </w:rPr>
        <w:t> </w:t>
      </w:r>
      <w:r>
        <w:rPr/>
        <w:t>результату.</w:t>
      </w:r>
    </w:p>
    <w:p>
      <w:pPr>
        <w:pStyle w:val="BodyText"/>
        <w:spacing w:line="254" w:lineRule="auto"/>
        <w:ind w:right="482" w:firstLine="850"/>
      </w:pPr>
      <w:r>
        <w:rPr/>
        <w:t>Тактична</w:t>
      </w:r>
      <w:r>
        <w:rPr>
          <w:spacing w:val="1"/>
        </w:rPr>
        <w:t> </w:t>
      </w:r>
      <w:r>
        <w:rPr/>
        <w:t>підготовка</w:t>
      </w:r>
      <w:r>
        <w:rPr>
          <w:spacing w:val="1"/>
        </w:rPr>
        <w:t> </w:t>
      </w:r>
      <w:r>
        <w:rPr/>
        <w:t>базується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технічній</w:t>
      </w:r>
      <w:r>
        <w:rPr>
          <w:spacing w:val="1"/>
        </w:rPr>
        <w:t> </w:t>
      </w:r>
      <w:r>
        <w:rPr/>
        <w:t>підготовленої</w:t>
      </w:r>
      <w:r>
        <w:rPr>
          <w:spacing w:val="1"/>
        </w:rPr>
        <w:t> </w:t>
      </w:r>
      <w:r>
        <w:rPr/>
        <w:t>футболістів.</w:t>
      </w:r>
      <w:r>
        <w:rPr>
          <w:spacing w:val="1"/>
        </w:rPr>
        <w:t> </w:t>
      </w:r>
      <w:r>
        <w:rPr/>
        <w:t>Однак,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технічна</w:t>
      </w:r>
      <w:r>
        <w:rPr>
          <w:spacing w:val="1"/>
        </w:rPr>
        <w:t> </w:t>
      </w:r>
      <w:r>
        <w:rPr/>
        <w:t>підготовка</w:t>
      </w:r>
      <w:r>
        <w:rPr>
          <w:spacing w:val="1"/>
        </w:rPr>
        <w:t> </w:t>
      </w:r>
      <w:r>
        <w:rPr/>
        <w:t>спрямована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структурою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того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іншого</w:t>
      </w:r>
      <w:r>
        <w:rPr>
          <w:spacing w:val="1"/>
        </w:rPr>
        <w:t> </w:t>
      </w:r>
      <w:r>
        <w:rPr/>
        <w:t>прийому, то тактична підготовка озброює футболістів знаннями і</w:t>
      </w:r>
      <w:r>
        <w:rPr>
          <w:spacing w:val="1"/>
        </w:rPr>
        <w:t> </w:t>
      </w:r>
      <w:r>
        <w:rPr/>
        <w:t>вміннями доцільного використання засвоєних прийомів в умовах</w:t>
      </w:r>
      <w:r>
        <w:rPr>
          <w:spacing w:val="1"/>
        </w:rPr>
        <w:t> </w:t>
      </w:r>
      <w:r>
        <w:rPr/>
        <w:t>гри. Іншими словами, тактика – це</w:t>
      </w:r>
      <w:r>
        <w:rPr>
          <w:spacing w:val="1"/>
        </w:rPr>
        <w:t> </w:t>
      </w:r>
      <w:r>
        <w:rPr/>
        <w:t>керівництво</w:t>
      </w:r>
      <w:r>
        <w:rPr>
          <w:spacing w:val="80"/>
        </w:rPr>
        <w:t> </w:t>
      </w:r>
      <w:r>
        <w:rPr/>
        <w:t>(команда) до дії,</w:t>
      </w:r>
      <w:r>
        <w:rPr>
          <w:spacing w:val="1"/>
        </w:rPr>
        <w:t> </w:t>
      </w:r>
      <w:r>
        <w:rPr/>
        <w:t>тоді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техніка</w:t>
      </w:r>
      <w:r>
        <w:rPr>
          <w:spacing w:val="1"/>
        </w:rPr>
        <w:t> </w:t>
      </w:r>
      <w:r>
        <w:rPr/>
        <w:t>сама</w:t>
      </w:r>
      <w:r>
        <w:rPr>
          <w:spacing w:val="1"/>
        </w:rPr>
        <w:t> </w:t>
      </w:r>
      <w:r>
        <w:rPr/>
        <w:t>дія.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певній</w:t>
      </w:r>
      <w:r>
        <w:rPr>
          <w:spacing w:val="1"/>
        </w:rPr>
        <w:t> </w:t>
      </w:r>
      <w:r>
        <w:rPr/>
        <w:t>ігровій</w:t>
      </w:r>
      <w:r>
        <w:rPr>
          <w:spacing w:val="1"/>
        </w:rPr>
        <w:t> </w:t>
      </w:r>
      <w:r>
        <w:rPr/>
        <w:t>ситуації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застосовувати різні технічні прийоми (зробити передачу, нанести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перейти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ведення</w:t>
      </w:r>
      <w:r>
        <w:rPr>
          <w:spacing w:val="1"/>
        </w:rPr>
        <w:t> </w:t>
      </w:r>
      <w:r>
        <w:rPr/>
        <w:t>м'яча),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слушний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досягнення</w:t>
      </w:r>
      <w:r>
        <w:rPr>
          <w:spacing w:val="1"/>
        </w:rPr>
        <w:t> </w:t>
      </w:r>
      <w:r>
        <w:rPr/>
        <w:t>мети,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«вирішує»</w:t>
      </w:r>
      <w:r>
        <w:rPr>
          <w:spacing w:val="1"/>
        </w:rPr>
        <w:t> </w:t>
      </w:r>
      <w:r>
        <w:rPr/>
        <w:t>тактична</w:t>
      </w:r>
      <w:r>
        <w:rPr>
          <w:spacing w:val="-77"/>
        </w:rPr>
        <w:t> </w:t>
      </w:r>
      <w:r>
        <w:rPr/>
        <w:t>підготовленість</w:t>
      </w:r>
      <w:r>
        <w:rPr>
          <w:spacing w:val="1"/>
        </w:rPr>
        <w:t> </w:t>
      </w:r>
      <w:r>
        <w:rPr/>
        <w:t>футболіста,</w:t>
      </w:r>
      <w:r>
        <w:rPr>
          <w:spacing w:val="1"/>
        </w:rPr>
        <w:t> </w:t>
      </w:r>
      <w:r>
        <w:rPr/>
        <w:t>тобто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вміння</w:t>
      </w:r>
      <w:r>
        <w:rPr>
          <w:spacing w:val="1"/>
        </w:rPr>
        <w:t> </w:t>
      </w:r>
      <w:r>
        <w:rPr/>
        <w:t>ви</w:t>
      </w:r>
      <w:r>
        <w:rPr>
          <w:spacing w:val="1"/>
        </w:rPr>
        <w:t> </w:t>
      </w:r>
      <w:r>
        <w:rPr/>
        <w:t>користати</w:t>
      </w:r>
      <w:r>
        <w:rPr>
          <w:spacing w:val="1"/>
        </w:rPr>
        <w:t> </w:t>
      </w:r>
      <w:r>
        <w:rPr/>
        <w:t>найбільш</w:t>
      </w:r>
      <w:r>
        <w:rPr>
          <w:spacing w:val="-1"/>
        </w:rPr>
        <w:t> </w:t>
      </w:r>
      <w:r>
        <w:rPr/>
        <w:t>раціональний,</w:t>
      </w:r>
      <w:r>
        <w:rPr>
          <w:spacing w:val="-3"/>
        </w:rPr>
        <w:t> </w:t>
      </w:r>
      <w:r>
        <w:rPr/>
        <w:t>адекватний прийом.</w:t>
      </w:r>
    </w:p>
    <w:p>
      <w:pPr>
        <w:pStyle w:val="BodyText"/>
        <w:spacing w:line="254" w:lineRule="auto"/>
        <w:ind w:right="483" w:firstLine="850"/>
      </w:pPr>
      <w:r>
        <w:rPr/>
        <w:t>Коли мова йде про тактичну підготовку, потрібно розрізняти</w:t>
      </w:r>
      <w:r>
        <w:rPr>
          <w:spacing w:val="1"/>
        </w:rPr>
        <w:t> </w:t>
      </w:r>
      <w:r>
        <w:rPr/>
        <w:t>індивідуальну</w:t>
      </w:r>
      <w:r>
        <w:rPr>
          <w:spacing w:val="1"/>
        </w:rPr>
        <w:t> </w:t>
      </w:r>
      <w:r>
        <w:rPr/>
        <w:t>тактику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технічних</w:t>
      </w:r>
      <w:r>
        <w:rPr>
          <w:spacing w:val="1"/>
        </w:rPr>
        <w:t> </w:t>
      </w:r>
      <w:r>
        <w:rPr/>
        <w:t>прийомів</w:t>
      </w:r>
      <w:r>
        <w:rPr>
          <w:spacing w:val="1"/>
        </w:rPr>
        <w:t> </w:t>
      </w:r>
      <w:r>
        <w:rPr/>
        <w:t>згідно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ігровою ситуацією та</w:t>
      </w:r>
      <w:r>
        <w:rPr>
          <w:spacing w:val="1"/>
        </w:rPr>
        <w:t> </w:t>
      </w:r>
      <w:r>
        <w:rPr/>
        <w:t>загальнокомандну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організація, ведення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управління</w:t>
      </w:r>
      <w:r>
        <w:rPr>
          <w:spacing w:val="-2"/>
        </w:rPr>
        <w:t> </w:t>
      </w:r>
      <w:r>
        <w:rPr/>
        <w:t>грою</w:t>
      </w:r>
      <w:r>
        <w:rPr>
          <w:spacing w:val="-2"/>
        </w:rPr>
        <w:t> </w:t>
      </w:r>
      <w:r>
        <w:rPr/>
        <w:t>в цілому.</w:t>
      </w:r>
    </w:p>
    <w:p>
      <w:pPr>
        <w:spacing w:after="0" w:line="254" w:lineRule="auto"/>
        <w:sectPr>
          <w:pgSz w:w="11910" w:h="16840"/>
          <w:pgMar w:header="0" w:footer="1133" w:top="1200" w:bottom="1380" w:left="1020" w:right="760"/>
        </w:sectPr>
      </w:pPr>
    </w:p>
    <w:p>
      <w:pPr>
        <w:pStyle w:val="BodyText"/>
        <w:spacing w:line="247" w:lineRule="auto" w:before="71"/>
        <w:ind w:right="482" w:firstLine="850"/>
      </w:pPr>
      <w:r>
        <w:rPr/>
        <w:t>Загальнокомандна тактика будується відповідно до сучасних</w:t>
      </w:r>
      <w:r>
        <w:rPr>
          <w:spacing w:val="1"/>
        </w:rPr>
        <w:t> </w:t>
      </w:r>
      <w:r>
        <w:rPr/>
        <w:t>тенденцій розвитку футболу, а також принципових підходів тренера</w:t>
      </w:r>
      <w:r>
        <w:rPr>
          <w:spacing w:val="-77"/>
        </w:rPr>
        <w:t> </w:t>
      </w:r>
      <w:r>
        <w:rPr/>
        <w:t>до управління грою. Саме завдяки видатним тренерам футбол став</w:t>
      </w:r>
      <w:r>
        <w:rPr>
          <w:spacing w:val="1"/>
        </w:rPr>
        <w:t> </w:t>
      </w:r>
      <w:r>
        <w:rPr/>
        <w:t>таким, яким він є сьогодні. Тому систему методів, способів і засобів</w:t>
      </w:r>
      <w:r>
        <w:rPr>
          <w:spacing w:val="-77"/>
        </w:rPr>
        <w:t> </w:t>
      </w:r>
      <w:r>
        <w:rPr/>
        <w:t>організації</w:t>
      </w:r>
      <w:r>
        <w:rPr>
          <w:spacing w:val="-2"/>
        </w:rPr>
        <w:t> </w:t>
      </w:r>
      <w:r>
        <w:rPr/>
        <w:t>гри</w:t>
      </w:r>
      <w:r>
        <w:rPr>
          <w:spacing w:val="-2"/>
        </w:rPr>
        <w:t> </w:t>
      </w:r>
      <w:r>
        <w:rPr/>
        <w:t>характеризують</w:t>
      </w:r>
      <w:r>
        <w:rPr>
          <w:spacing w:val="-2"/>
        </w:rPr>
        <w:t> </w:t>
      </w:r>
      <w:r>
        <w:rPr/>
        <w:t>як</w:t>
      </w:r>
      <w:r>
        <w:rPr>
          <w:spacing w:val="-2"/>
        </w:rPr>
        <w:t> </w:t>
      </w:r>
      <w:r>
        <w:rPr/>
        <w:t>принципову тактику.</w:t>
      </w:r>
    </w:p>
    <w:p>
      <w:pPr>
        <w:pStyle w:val="BodyText"/>
        <w:spacing w:line="247" w:lineRule="auto" w:before="6"/>
        <w:ind w:left="227" w:right="483" w:firstLine="850"/>
      </w:pPr>
      <w:r>
        <w:rPr/>
        <w:t>Індивідуальна</w:t>
      </w:r>
      <w:r>
        <w:rPr>
          <w:spacing w:val="1"/>
        </w:rPr>
        <w:t> </w:t>
      </w:r>
      <w:r>
        <w:rPr/>
        <w:t>тактична</w:t>
      </w:r>
      <w:r>
        <w:rPr>
          <w:spacing w:val="1"/>
        </w:rPr>
        <w:t> </w:t>
      </w:r>
      <w:r>
        <w:rPr/>
        <w:t>підготовка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виконати</w:t>
      </w:r>
      <w:r>
        <w:rPr>
          <w:spacing w:val="1"/>
        </w:rPr>
        <w:t> </w:t>
      </w:r>
      <w:r>
        <w:rPr/>
        <w:t>такі</w:t>
      </w:r>
      <w:r>
        <w:rPr>
          <w:spacing w:val="-77"/>
        </w:rPr>
        <w:t> </w:t>
      </w:r>
      <w:r>
        <w:rPr/>
        <w:t>завдання:</w:t>
      </w:r>
    </w:p>
    <w:p>
      <w:pPr>
        <w:pStyle w:val="ListParagraph"/>
        <w:numPr>
          <w:ilvl w:val="2"/>
          <w:numId w:val="33"/>
        </w:numPr>
        <w:tabs>
          <w:tab w:pos="1654" w:val="left" w:leader="none"/>
        </w:tabs>
        <w:spacing w:line="247" w:lineRule="auto" w:before="2" w:after="0"/>
        <w:ind w:left="226" w:right="483" w:firstLine="851"/>
        <w:jc w:val="both"/>
        <w:rPr>
          <w:sz w:val="32"/>
        </w:rPr>
      </w:pPr>
      <w:r>
        <w:rPr>
          <w:sz w:val="32"/>
        </w:rPr>
        <w:t>Навчити</w:t>
      </w:r>
      <w:r>
        <w:rPr>
          <w:spacing w:val="1"/>
          <w:sz w:val="32"/>
        </w:rPr>
        <w:t> </w:t>
      </w:r>
      <w:r>
        <w:rPr>
          <w:sz w:val="32"/>
        </w:rPr>
        <w:t>гравців</w:t>
      </w:r>
      <w:r>
        <w:rPr>
          <w:spacing w:val="1"/>
          <w:sz w:val="32"/>
        </w:rPr>
        <w:t> </w:t>
      </w:r>
      <w:r>
        <w:rPr>
          <w:sz w:val="32"/>
        </w:rPr>
        <w:t>доцільному</w:t>
      </w:r>
      <w:r>
        <w:rPr>
          <w:spacing w:val="1"/>
          <w:sz w:val="32"/>
        </w:rPr>
        <w:t> </w:t>
      </w:r>
      <w:r>
        <w:rPr>
          <w:sz w:val="32"/>
        </w:rPr>
        <w:t>виконанню</w:t>
      </w:r>
      <w:r>
        <w:rPr>
          <w:spacing w:val="1"/>
          <w:sz w:val="32"/>
        </w:rPr>
        <w:t> </w:t>
      </w:r>
      <w:r>
        <w:rPr>
          <w:sz w:val="32"/>
        </w:rPr>
        <w:t>технічних</w:t>
      </w:r>
      <w:r>
        <w:rPr>
          <w:spacing w:val="-77"/>
          <w:sz w:val="32"/>
        </w:rPr>
        <w:t> </w:t>
      </w:r>
      <w:r>
        <w:rPr>
          <w:sz w:val="32"/>
        </w:rPr>
        <w:t>прийомів у</w:t>
      </w:r>
      <w:r>
        <w:rPr>
          <w:spacing w:val="-2"/>
          <w:sz w:val="32"/>
        </w:rPr>
        <w:t> </w:t>
      </w:r>
      <w:r>
        <w:rPr>
          <w:sz w:val="32"/>
        </w:rPr>
        <w:t>відповідності</w:t>
      </w:r>
      <w:r>
        <w:rPr>
          <w:spacing w:val="-2"/>
          <w:sz w:val="32"/>
        </w:rPr>
        <w:t> </w:t>
      </w:r>
      <w:r>
        <w:rPr>
          <w:sz w:val="32"/>
        </w:rPr>
        <w:t>до</w:t>
      </w:r>
      <w:r>
        <w:rPr>
          <w:spacing w:val="-1"/>
          <w:sz w:val="32"/>
        </w:rPr>
        <w:t> </w:t>
      </w:r>
      <w:r>
        <w:rPr>
          <w:sz w:val="32"/>
        </w:rPr>
        <w:t>ігрової</w:t>
      </w:r>
      <w:r>
        <w:rPr>
          <w:spacing w:val="-2"/>
          <w:sz w:val="32"/>
        </w:rPr>
        <w:t> </w:t>
      </w:r>
      <w:r>
        <w:rPr>
          <w:sz w:val="32"/>
        </w:rPr>
        <w:t>ситуації.</w:t>
      </w:r>
    </w:p>
    <w:p>
      <w:pPr>
        <w:pStyle w:val="ListParagraph"/>
        <w:numPr>
          <w:ilvl w:val="2"/>
          <w:numId w:val="33"/>
        </w:numPr>
        <w:tabs>
          <w:tab w:pos="1501" w:val="left" w:leader="none"/>
        </w:tabs>
        <w:spacing w:line="247" w:lineRule="auto" w:before="1" w:after="0"/>
        <w:ind w:left="226" w:right="483" w:firstLine="850"/>
        <w:jc w:val="both"/>
        <w:rPr>
          <w:sz w:val="32"/>
        </w:rPr>
      </w:pPr>
      <w:r>
        <w:rPr>
          <w:sz w:val="32"/>
        </w:rPr>
        <w:t>Розвити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футболістів</w:t>
      </w:r>
      <w:r>
        <w:rPr>
          <w:spacing w:val="1"/>
          <w:sz w:val="32"/>
        </w:rPr>
        <w:t> </w:t>
      </w:r>
      <w:r>
        <w:rPr>
          <w:sz w:val="32"/>
        </w:rPr>
        <w:t>тактичне</w:t>
      </w:r>
      <w:r>
        <w:rPr>
          <w:spacing w:val="1"/>
          <w:sz w:val="32"/>
        </w:rPr>
        <w:t> </w:t>
      </w:r>
      <w:r>
        <w:rPr>
          <w:sz w:val="32"/>
        </w:rPr>
        <w:t>(оперативне)</w:t>
      </w:r>
      <w:r>
        <w:rPr>
          <w:spacing w:val="1"/>
          <w:sz w:val="32"/>
        </w:rPr>
        <w:t> </w:t>
      </w:r>
      <w:r>
        <w:rPr>
          <w:sz w:val="32"/>
        </w:rPr>
        <w:t>мислення,</w:t>
      </w:r>
      <w:r>
        <w:rPr>
          <w:spacing w:val="1"/>
          <w:sz w:val="32"/>
        </w:rPr>
        <w:t> </w:t>
      </w:r>
      <w:r>
        <w:rPr>
          <w:sz w:val="32"/>
        </w:rPr>
        <w:t>орієнтацію,</w:t>
      </w:r>
      <w:r>
        <w:rPr>
          <w:spacing w:val="1"/>
          <w:sz w:val="32"/>
        </w:rPr>
        <w:t> </w:t>
      </w:r>
      <w:r>
        <w:rPr>
          <w:sz w:val="32"/>
        </w:rPr>
        <w:t>кмітливість,</w:t>
      </w:r>
      <w:r>
        <w:rPr>
          <w:spacing w:val="1"/>
          <w:sz w:val="32"/>
        </w:rPr>
        <w:t> </w:t>
      </w:r>
      <w:r>
        <w:rPr>
          <w:sz w:val="32"/>
        </w:rPr>
        <w:t>творчу</w:t>
      </w:r>
      <w:r>
        <w:rPr>
          <w:spacing w:val="1"/>
          <w:sz w:val="32"/>
        </w:rPr>
        <w:t> </w:t>
      </w:r>
      <w:r>
        <w:rPr>
          <w:sz w:val="32"/>
        </w:rPr>
        <w:t>ініціативу,</w:t>
      </w:r>
      <w:r>
        <w:rPr>
          <w:spacing w:val="1"/>
          <w:sz w:val="32"/>
        </w:rPr>
        <w:t> </w:t>
      </w:r>
      <w:r>
        <w:rPr>
          <w:sz w:val="32"/>
        </w:rPr>
        <w:t>здібність</w:t>
      </w:r>
      <w:r>
        <w:rPr>
          <w:spacing w:val="1"/>
          <w:sz w:val="32"/>
        </w:rPr>
        <w:t> </w:t>
      </w:r>
      <w:r>
        <w:rPr>
          <w:sz w:val="32"/>
        </w:rPr>
        <w:t>передбачати</w:t>
      </w:r>
      <w:r>
        <w:rPr>
          <w:spacing w:val="-77"/>
          <w:sz w:val="32"/>
        </w:rPr>
        <w:t> </w:t>
      </w:r>
      <w:r>
        <w:rPr>
          <w:sz w:val="32"/>
        </w:rPr>
        <w:t>вірогідну зміну</w:t>
      </w:r>
      <w:r>
        <w:rPr>
          <w:spacing w:val="1"/>
          <w:sz w:val="32"/>
        </w:rPr>
        <w:t> </w:t>
      </w:r>
      <w:r>
        <w:rPr>
          <w:sz w:val="32"/>
        </w:rPr>
        <w:t>ігрової</w:t>
      </w:r>
      <w:r>
        <w:rPr>
          <w:spacing w:val="-2"/>
          <w:sz w:val="32"/>
        </w:rPr>
        <w:t> </w:t>
      </w:r>
      <w:r>
        <w:rPr>
          <w:sz w:val="32"/>
        </w:rPr>
        <w:t>ситуації.</w:t>
      </w:r>
    </w:p>
    <w:p>
      <w:pPr>
        <w:pStyle w:val="ListParagraph"/>
        <w:numPr>
          <w:ilvl w:val="2"/>
          <w:numId w:val="33"/>
        </w:numPr>
        <w:tabs>
          <w:tab w:pos="1402" w:val="left" w:leader="none"/>
        </w:tabs>
        <w:spacing w:line="247" w:lineRule="auto" w:before="3" w:after="0"/>
        <w:ind w:left="226" w:right="484" w:firstLine="850"/>
        <w:jc w:val="both"/>
        <w:rPr>
          <w:sz w:val="32"/>
        </w:rPr>
      </w:pPr>
      <w:r>
        <w:rPr>
          <w:sz w:val="32"/>
        </w:rPr>
        <w:t>Навчити взаємодії з партнерами у рамках певних тактичних</w:t>
      </w:r>
      <w:r>
        <w:rPr>
          <w:spacing w:val="-77"/>
          <w:sz w:val="32"/>
        </w:rPr>
        <w:t> </w:t>
      </w:r>
      <w:r>
        <w:rPr>
          <w:sz w:val="32"/>
        </w:rPr>
        <w:t>систем</w:t>
      </w:r>
      <w:r>
        <w:rPr>
          <w:spacing w:val="-3"/>
          <w:sz w:val="32"/>
        </w:rPr>
        <w:t> </w:t>
      </w:r>
      <w:r>
        <w:rPr>
          <w:sz w:val="32"/>
        </w:rPr>
        <w:t>у</w:t>
      </w:r>
      <w:r>
        <w:rPr>
          <w:spacing w:val="-1"/>
          <w:sz w:val="32"/>
        </w:rPr>
        <w:t> </w:t>
      </w:r>
      <w:r>
        <w:rPr>
          <w:sz w:val="32"/>
        </w:rPr>
        <w:t>захисті</w:t>
      </w:r>
      <w:r>
        <w:rPr>
          <w:spacing w:val="-1"/>
          <w:sz w:val="32"/>
        </w:rPr>
        <w:t> </w:t>
      </w:r>
      <w:r>
        <w:rPr>
          <w:sz w:val="32"/>
        </w:rPr>
        <w:t>й нападі.</w:t>
      </w:r>
    </w:p>
    <w:p>
      <w:pPr>
        <w:pStyle w:val="ListParagraph"/>
        <w:numPr>
          <w:ilvl w:val="2"/>
          <w:numId w:val="33"/>
        </w:numPr>
        <w:tabs>
          <w:tab w:pos="1563" w:val="left" w:leader="none"/>
        </w:tabs>
        <w:spacing w:line="247" w:lineRule="auto" w:before="3" w:after="0"/>
        <w:ind w:left="226" w:right="483" w:firstLine="850"/>
        <w:jc w:val="both"/>
        <w:rPr>
          <w:sz w:val="32"/>
        </w:rPr>
      </w:pPr>
      <w:r>
        <w:rPr>
          <w:sz w:val="32"/>
        </w:rPr>
        <w:t>Сформувати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гравців</w:t>
      </w:r>
      <w:r>
        <w:rPr>
          <w:spacing w:val="1"/>
          <w:sz w:val="32"/>
        </w:rPr>
        <w:t> </w:t>
      </w:r>
      <w:r>
        <w:rPr>
          <w:sz w:val="32"/>
        </w:rPr>
        <w:t>уміння</w:t>
      </w:r>
      <w:r>
        <w:rPr>
          <w:spacing w:val="1"/>
          <w:sz w:val="32"/>
        </w:rPr>
        <w:t> </w:t>
      </w:r>
      <w:r>
        <w:rPr>
          <w:sz w:val="32"/>
        </w:rPr>
        <w:t>швидко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раціонально</w:t>
      </w:r>
      <w:r>
        <w:rPr>
          <w:spacing w:val="-77"/>
          <w:sz w:val="32"/>
        </w:rPr>
        <w:t> </w:t>
      </w:r>
      <w:r>
        <w:rPr>
          <w:sz w:val="32"/>
        </w:rPr>
        <w:t>переключатися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одних</w:t>
      </w:r>
      <w:r>
        <w:rPr>
          <w:spacing w:val="1"/>
          <w:sz w:val="32"/>
        </w:rPr>
        <w:t> </w:t>
      </w:r>
      <w:r>
        <w:rPr>
          <w:sz w:val="32"/>
        </w:rPr>
        <w:t>тактичних</w:t>
      </w:r>
      <w:r>
        <w:rPr>
          <w:spacing w:val="1"/>
          <w:sz w:val="32"/>
        </w:rPr>
        <w:t> </w:t>
      </w:r>
      <w:r>
        <w:rPr>
          <w:sz w:val="32"/>
        </w:rPr>
        <w:t>побудов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інші</w:t>
      </w:r>
      <w:r>
        <w:rPr>
          <w:spacing w:val="1"/>
          <w:sz w:val="32"/>
        </w:rPr>
        <w:t> </w:t>
      </w:r>
      <w:r>
        <w:rPr>
          <w:sz w:val="32"/>
        </w:rPr>
        <w:t>залежно</w:t>
      </w:r>
      <w:r>
        <w:rPr>
          <w:spacing w:val="80"/>
          <w:sz w:val="32"/>
        </w:rPr>
        <w:t> </w:t>
      </w:r>
      <w:r>
        <w:rPr>
          <w:sz w:val="32"/>
        </w:rPr>
        <w:t>від</w:t>
      </w:r>
      <w:r>
        <w:rPr>
          <w:spacing w:val="1"/>
          <w:sz w:val="32"/>
        </w:rPr>
        <w:t> </w:t>
      </w:r>
      <w:r>
        <w:rPr>
          <w:sz w:val="32"/>
        </w:rPr>
        <w:t>зміни</w:t>
      </w:r>
      <w:r>
        <w:rPr>
          <w:spacing w:val="-1"/>
          <w:sz w:val="32"/>
        </w:rPr>
        <w:t> </w:t>
      </w:r>
      <w:r>
        <w:rPr>
          <w:sz w:val="32"/>
        </w:rPr>
        <w:t>ігрових</w:t>
      </w:r>
      <w:r>
        <w:rPr>
          <w:spacing w:val="-2"/>
          <w:sz w:val="32"/>
        </w:rPr>
        <w:t> </w:t>
      </w:r>
      <w:r>
        <w:rPr>
          <w:sz w:val="32"/>
        </w:rPr>
        <w:t>обставин</w:t>
      </w:r>
      <w:r>
        <w:rPr>
          <w:spacing w:val="-1"/>
          <w:sz w:val="32"/>
        </w:rPr>
        <w:t> </w:t>
      </w:r>
      <w:r>
        <w:rPr>
          <w:sz w:val="32"/>
        </w:rPr>
        <w:t>і</w:t>
      </w:r>
      <w:r>
        <w:rPr>
          <w:spacing w:val="-1"/>
          <w:sz w:val="32"/>
        </w:rPr>
        <w:t> </w:t>
      </w:r>
      <w:r>
        <w:rPr>
          <w:sz w:val="32"/>
        </w:rPr>
        <w:t>гри</w:t>
      </w:r>
      <w:r>
        <w:rPr>
          <w:spacing w:val="-2"/>
          <w:sz w:val="32"/>
        </w:rPr>
        <w:t> </w:t>
      </w:r>
      <w:r>
        <w:rPr>
          <w:sz w:val="32"/>
        </w:rPr>
        <w:t>протилежної</w:t>
      </w:r>
      <w:r>
        <w:rPr>
          <w:spacing w:val="-2"/>
          <w:sz w:val="32"/>
        </w:rPr>
        <w:t> </w:t>
      </w:r>
      <w:r>
        <w:rPr>
          <w:sz w:val="32"/>
        </w:rPr>
        <w:t>команди.</w:t>
      </w:r>
    </w:p>
    <w:p>
      <w:pPr>
        <w:pStyle w:val="BodyText"/>
        <w:spacing w:line="247" w:lineRule="auto" w:before="3"/>
        <w:ind w:left="1077" w:right="771"/>
      </w:pPr>
      <w:r>
        <w:rPr/>
        <w:t>Усі перелічені завдання виконує прикладна тактика.</w:t>
      </w:r>
      <w:r>
        <w:rPr>
          <w:spacing w:val="1"/>
        </w:rPr>
        <w:t> </w:t>
      </w:r>
      <w:r>
        <w:rPr/>
        <w:t>Оволодіння</w:t>
      </w:r>
      <w:r>
        <w:rPr>
          <w:spacing w:val="-5"/>
        </w:rPr>
        <w:t> </w:t>
      </w:r>
      <w:r>
        <w:rPr/>
        <w:t>прикладною</w:t>
      </w:r>
      <w:r>
        <w:rPr>
          <w:spacing w:val="-6"/>
        </w:rPr>
        <w:t> </w:t>
      </w:r>
      <w:r>
        <w:rPr/>
        <w:t>тактикою</w:t>
      </w:r>
      <w:r>
        <w:rPr>
          <w:spacing w:val="-4"/>
        </w:rPr>
        <w:t> </w:t>
      </w:r>
      <w:r>
        <w:rPr/>
        <w:t>відбувається</w:t>
      </w:r>
      <w:r>
        <w:rPr>
          <w:spacing w:val="-3"/>
        </w:rPr>
        <w:t> </w:t>
      </w:r>
      <w:r>
        <w:rPr/>
        <w:t>в</w:t>
      </w:r>
      <w:r>
        <w:rPr>
          <w:spacing w:val="-7"/>
        </w:rPr>
        <w:t> </w:t>
      </w:r>
      <w:r>
        <w:rPr/>
        <w:t>два</w:t>
      </w:r>
      <w:r>
        <w:rPr>
          <w:spacing w:val="-5"/>
        </w:rPr>
        <w:t> </w:t>
      </w:r>
      <w:r>
        <w:rPr/>
        <w:t>етапи:</w:t>
      </w:r>
    </w:p>
    <w:p>
      <w:pPr>
        <w:pStyle w:val="ListParagraph"/>
        <w:numPr>
          <w:ilvl w:val="1"/>
          <w:numId w:val="37"/>
        </w:numPr>
        <w:tabs>
          <w:tab w:pos="1272" w:val="left" w:leader="none"/>
        </w:tabs>
        <w:spacing w:line="247" w:lineRule="auto" w:before="2" w:after="0"/>
        <w:ind w:left="226" w:right="483" w:firstLine="850"/>
        <w:jc w:val="both"/>
        <w:rPr>
          <w:sz w:val="32"/>
        </w:rPr>
      </w:pPr>
      <w:r>
        <w:rPr>
          <w:sz w:val="32"/>
        </w:rPr>
        <w:t>на першому – засвоєння умінь і навичок гравців</w:t>
      </w:r>
      <w:r>
        <w:rPr>
          <w:spacing w:val="1"/>
          <w:sz w:val="32"/>
        </w:rPr>
        <w:t> </w:t>
      </w:r>
      <w:r>
        <w:rPr>
          <w:sz w:val="32"/>
        </w:rPr>
        <w:t>у фазах</w:t>
      </w:r>
      <w:r>
        <w:rPr>
          <w:spacing w:val="1"/>
          <w:sz w:val="32"/>
        </w:rPr>
        <w:t> </w:t>
      </w:r>
      <w:r>
        <w:rPr>
          <w:sz w:val="32"/>
        </w:rPr>
        <w:t>наступу</w:t>
      </w:r>
      <w:r>
        <w:rPr>
          <w:spacing w:val="-1"/>
          <w:sz w:val="32"/>
        </w:rPr>
        <w:t> </w:t>
      </w:r>
      <w:r>
        <w:rPr>
          <w:sz w:val="32"/>
        </w:rPr>
        <w:t>і захисту;</w:t>
      </w:r>
    </w:p>
    <w:p>
      <w:pPr>
        <w:pStyle w:val="ListParagraph"/>
        <w:numPr>
          <w:ilvl w:val="1"/>
          <w:numId w:val="37"/>
        </w:numPr>
        <w:tabs>
          <w:tab w:pos="1272" w:val="left" w:leader="none"/>
        </w:tabs>
        <w:spacing w:line="247" w:lineRule="auto" w:before="1" w:after="0"/>
        <w:ind w:left="226" w:right="483" w:firstLine="850"/>
        <w:jc w:val="both"/>
        <w:rPr>
          <w:sz w:val="32"/>
        </w:rPr>
      </w:pP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другому</w:t>
      </w:r>
      <w:r>
        <w:rPr>
          <w:spacing w:val="1"/>
          <w:sz w:val="32"/>
        </w:rPr>
        <w:t> </w:t>
      </w:r>
      <w:r>
        <w:rPr>
          <w:sz w:val="32"/>
        </w:rPr>
        <w:t>–</w:t>
      </w:r>
      <w:r>
        <w:rPr>
          <w:spacing w:val="1"/>
          <w:sz w:val="32"/>
        </w:rPr>
        <w:t> </w:t>
      </w:r>
      <w:r>
        <w:rPr>
          <w:sz w:val="32"/>
        </w:rPr>
        <w:t>використання</w:t>
      </w:r>
      <w:r>
        <w:rPr>
          <w:spacing w:val="1"/>
          <w:sz w:val="32"/>
        </w:rPr>
        <w:t> </w:t>
      </w:r>
      <w:r>
        <w:rPr>
          <w:sz w:val="32"/>
        </w:rPr>
        <w:t>цих</w:t>
      </w:r>
      <w:r>
        <w:rPr>
          <w:spacing w:val="1"/>
          <w:sz w:val="32"/>
        </w:rPr>
        <w:t> </w:t>
      </w:r>
      <w:r>
        <w:rPr>
          <w:sz w:val="32"/>
        </w:rPr>
        <w:t>вмінь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навичок</w:t>
      </w:r>
      <w:r>
        <w:rPr>
          <w:spacing w:val="1"/>
          <w:sz w:val="32"/>
        </w:rPr>
        <w:t> </w:t>
      </w:r>
      <w:r>
        <w:rPr>
          <w:sz w:val="32"/>
        </w:rPr>
        <w:t>безпосередньо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грі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урахуванням</w:t>
      </w:r>
      <w:r>
        <w:rPr>
          <w:spacing w:val="1"/>
          <w:sz w:val="32"/>
        </w:rPr>
        <w:t> </w:t>
      </w:r>
      <w:r>
        <w:rPr>
          <w:sz w:val="32"/>
        </w:rPr>
        <w:t>функціональних</w:t>
      </w:r>
      <w:r>
        <w:rPr>
          <w:spacing w:val="1"/>
          <w:sz w:val="32"/>
        </w:rPr>
        <w:t> </w:t>
      </w:r>
      <w:r>
        <w:rPr>
          <w:sz w:val="32"/>
        </w:rPr>
        <w:t>обов’язків</w:t>
      </w:r>
      <w:r>
        <w:rPr>
          <w:spacing w:val="1"/>
          <w:sz w:val="32"/>
        </w:rPr>
        <w:t> </w:t>
      </w:r>
      <w:r>
        <w:rPr>
          <w:sz w:val="32"/>
        </w:rPr>
        <w:t>(ігрових</w:t>
      </w:r>
      <w:r>
        <w:rPr>
          <w:spacing w:val="-2"/>
          <w:sz w:val="32"/>
        </w:rPr>
        <w:t> </w:t>
      </w:r>
      <w:r>
        <w:rPr>
          <w:sz w:val="32"/>
        </w:rPr>
        <w:t>амплуа).</w:t>
      </w:r>
    </w:p>
    <w:p>
      <w:pPr>
        <w:pStyle w:val="BodyText"/>
        <w:spacing w:line="247" w:lineRule="auto" w:before="3"/>
        <w:ind w:right="482" w:firstLine="850"/>
      </w:pPr>
      <w:r>
        <w:rPr/>
        <w:t>Отже,</w:t>
      </w:r>
      <w:r>
        <w:rPr>
          <w:spacing w:val="1"/>
        </w:rPr>
        <w:t> </w:t>
      </w:r>
      <w:r>
        <w:rPr/>
        <w:t>тактичну</w:t>
      </w:r>
      <w:r>
        <w:rPr>
          <w:spacing w:val="1"/>
        </w:rPr>
        <w:t> </w:t>
      </w:r>
      <w:r>
        <w:rPr/>
        <w:t>підготовку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починати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виконання</w:t>
      </w:r>
      <w:r>
        <w:rPr>
          <w:spacing w:val="-1"/>
        </w:rPr>
        <w:t> </w:t>
      </w:r>
      <w:r>
        <w:rPr/>
        <w:t>завдань першого</w:t>
      </w:r>
      <w:r>
        <w:rPr>
          <w:spacing w:val="-1"/>
        </w:rPr>
        <w:t> </w:t>
      </w:r>
      <w:r>
        <w:rPr/>
        <w:t>етапу.</w:t>
      </w:r>
    </w:p>
    <w:p>
      <w:pPr>
        <w:spacing w:after="0" w:line="247" w:lineRule="auto"/>
        <w:sectPr>
          <w:pgSz w:w="11910" w:h="16840"/>
          <w:pgMar w:header="0" w:footer="1133" w:top="1180" w:bottom="1380" w:left="1020" w:right="760"/>
        </w:sectPr>
      </w:pPr>
    </w:p>
    <w:p>
      <w:pPr>
        <w:pStyle w:val="Heading2"/>
        <w:spacing w:before="69"/>
        <w:ind w:left="341"/>
        <w:jc w:val="left"/>
      </w:pPr>
      <w:bookmarkStart w:name="_TOC_250007" w:id="8"/>
      <w:r>
        <w:rPr/>
        <w:t>ТЕМА</w:t>
      </w:r>
      <w:r>
        <w:rPr>
          <w:spacing w:val="-16"/>
        </w:rPr>
        <w:t> </w:t>
      </w:r>
      <w:r>
        <w:rPr/>
        <w:t>7.</w:t>
      </w:r>
      <w:r>
        <w:rPr>
          <w:spacing w:val="-14"/>
        </w:rPr>
        <w:t> </w:t>
      </w:r>
      <w:r>
        <w:rPr/>
        <w:t>ОСНОВИ</w:t>
      </w:r>
      <w:r>
        <w:rPr>
          <w:spacing w:val="-15"/>
        </w:rPr>
        <w:t> </w:t>
      </w:r>
      <w:r>
        <w:rPr/>
        <w:t>НАВЧАННЯ</w:t>
      </w:r>
      <w:r>
        <w:rPr>
          <w:spacing w:val="-16"/>
        </w:rPr>
        <w:t> </w:t>
      </w:r>
      <w:r>
        <w:rPr/>
        <w:t>І</w:t>
      </w:r>
      <w:r>
        <w:rPr>
          <w:spacing w:val="-15"/>
        </w:rPr>
        <w:t> </w:t>
      </w:r>
      <w:r>
        <w:rPr/>
        <w:t>ТРЕНУВАННЯ</w:t>
      </w:r>
      <w:r>
        <w:rPr>
          <w:spacing w:val="-15"/>
        </w:rPr>
        <w:t> </w:t>
      </w:r>
      <w:r>
        <w:rPr/>
        <w:t>У</w:t>
      </w:r>
      <w:r>
        <w:rPr>
          <w:spacing w:val="-15"/>
        </w:rPr>
        <w:t> </w:t>
      </w:r>
      <w:bookmarkEnd w:id="8"/>
      <w:r>
        <w:rPr/>
        <w:t>ФУТБОЛІ</w:t>
      </w:r>
    </w:p>
    <w:p>
      <w:pPr>
        <w:pStyle w:val="BodyText"/>
        <w:spacing w:before="9"/>
        <w:ind w:left="0"/>
        <w:jc w:val="left"/>
        <w:rPr>
          <w:b/>
          <w:sz w:val="36"/>
        </w:rPr>
      </w:pPr>
    </w:p>
    <w:p>
      <w:pPr>
        <w:pStyle w:val="ListParagraph"/>
        <w:numPr>
          <w:ilvl w:val="0"/>
          <w:numId w:val="38"/>
        </w:numPr>
        <w:tabs>
          <w:tab w:pos="974" w:val="left" w:leader="none"/>
        </w:tabs>
        <w:spacing w:line="240" w:lineRule="auto" w:before="0" w:after="0"/>
        <w:ind w:left="973" w:right="0" w:hanging="322"/>
        <w:jc w:val="left"/>
        <w:rPr>
          <w:sz w:val="32"/>
        </w:rPr>
      </w:pPr>
      <w:r>
        <w:rPr>
          <w:sz w:val="32"/>
        </w:rPr>
        <w:t>Форми</w:t>
      </w:r>
      <w:r>
        <w:rPr>
          <w:spacing w:val="-4"/>
          <w:sz w:val="32"/>
        </w:rPr>
        <w:t> </w:t>
      </w:r>
      <w:r>
        <w:rPr>
          <w:sz w:val="32"/>
        </w:rPr>
        <w:t>і</w:t>
      </w:r>
      <w:r>
        <w:rPr>
          <w:spacing w:val="-3"/>
          <w:sz w:val="32"/>
        </w:rPr>
        <w:t> </w:t>
      </w:r>
      <w:r>
        <w:rPr>
          <w:sz w:val="32"/>
        </w:rPr>
        <w:t>види</w:t>
      </w:r>
      <w:r>
        <w:rPr>
          <w:spacing w:val="-4"/>
          <w:sz w:val="32"/>
        </w:rPr>
        <w:t> </w:t>
      </w:r>
      <w:r>
        <w:rPr>
          <w:sz w:val="32"/>
        </w:rPr>
        <w:t>організації</w:t>
      </w:r>
      <w:r>
        <w:rPr>
          <w:spacing w:val="-4"/>
          <w:sz w:val="32"/>
        </w:rPr>
        <w:t> </w:t>
      </w:r>
      <w:r>
        <w:rPr>
          <w:sz w:val="32"/>
        </w:rPr>
        <w:t>навчання</w:t>
      </w:r>
      <w:r>
        <w:rPr>
          <w:spacing w:val="-3"/>
          <w:sz w:val="32"/>
        </w:rPr>
        <w:t> </w:t>
      </w:r>
      <w:r>
        <w:rPr>
          <w:sz w:val="32"/>
        </w:rPr>
        <w:t>футболу.</w:t>
      </w:r>
    </w:p>
    <w:p>
      <w:pPr>
        <w:pStyle w:val="ListParagraph"/>
        <w:numPr>
          <w:ilvl w:val="0"/>
          <w:numId w:val="38"/>
        </w:numPr>
        <w:tabs>
          <w:tab w:pos="975" w:val="left" w:leader="none"/>
        </w:tabs>
        <w:spacing w:line="240" w:lineRule="auto" w:before="33" w:after="0"/>
        <w:ind w:left="974" w:right="0" w:hanging="323"/>
        <w:jc w:val="left"/>
        <w:rPr>
          <w:sz w:val="32"/>
        </w:rPr>
      </w:pPr>
      <w:r>
        <w:rPr>
          <w:sz w:val="32"/>
        </w:rPr>
        <w:t>Методи</w:t>
      </w:r>
      <w:r>
        <w:rPr>
          <w:spacing w:val="-5"/>
          <w:sz w:val="32"/>
        </w:rPr>
        <w:t> </w:t>
      </w:r>
      <w:r>
        <w:rPr>
          <w:sz w:val="32"/>
        </w:rPr>
        <w:t>навчання</w:t>
      </w:r>
      <w:r>
        <w:rPr>
          <w:spacing w:val="-4"/>
          <w:sz w:val="32"/>
        </w:rPr>
        <w:t> </w:t>
      </w:r>
      <w:r>
        <w:rPr>
          <w:sz w:val="32"/>
        </w:rPr>
        <w:t>футболу.</w:t>
      </w:r>
    </w:p>
    <w:p>
      <w:pPr>
        <w:pStyle w:val="ListParagraph"/>
        <w:numPr>
          <w:ilvl w:val="0"/>
          <w:numId w:val="38"/>
        </w:numPr>
        <w:tabs>
          <w:tab w:pos="975" w:val="left" w:leader="none"/>
        </w:tabs>
        <w:spacing w:line="240" w:lineRule="auto" w:before="31" w:after="0"/>
        <w:ind w:left="974" w:right="0" w:hanging="323"/>
        <w:jc w:val="left"/>
        <w:rPr>
          <w:sz w:val="32"/>
        </w:rPr>
      </w:pPr>
      <w:r>
        <w:rPr>
          <w:sz w:val="32"/>
        </w:rPr>
        <w:t>Структура</w:t>
      </w:r>
      <w:r>
        <w:rPr>
          <w:spacing w:val="-5"/>
          <w:sz w:val="32"/>
        </w:rPr>
        <w:t> </w:t>
      </w:r>
      <w:r>
        <w:rPr>
          <w:sz w:val="32"/>
        </w:rPr>
        <w:t>навчання</w:t>
      </w:r>
      <w:r>
        <w:rPr>
          <w:spacing w:val="-4"/>
          <w:sz w:val="32"/>
        </w:rPr>
        <w:t> </w:t>
      </w:r>
      <w:r>
        <w:rPr>
          <w:sz w:val="32"/>
        </w:rPr>
        <w:t>футболу.</w:t>
      </w:r>
    </w:p>
    <w:p>
      <w:pPr>
        <w:pStyle w:val="ListParagraph"/>
        <w:numPr>
          <w:ilvl w:val="0"/>
          <w:numId w:val="38"/>
        </w:numPr>
        <w:tabs>
          <w:tab w:pos="975" w:val="left" w:leader="none"/>
        </w:tabs>
        <w:spacing w:line="240" w:lineRule="auto" w:before="32" w:after="0"/>
        <w:ind w:left="974" w:right="0" w:hanging="323"/>
        <w:jc w:val="left"/>
        <w:rPr>
          <w:sz w:val="32"/>
        </w:rPr>
      </w:pPr>
      <w:r>
        <w:rPr>
          <w:sz w:val="32"/>
        </w:rPr>
        <w:t>Теоретичні</w:t>
      </w:r>
      <w:r>
        <w:rPr>
          <w:spacing w:val="-7"/>
          <w:sz w:val="32"/>
        </w:rPr>
        <w:t> </w:t>
      </w:r>
      <w:r>
        <w:rPr>
          <w:sz w:val="32"/>
        </w:rPr>
        <w:t>основи</w:t>
      </w:r>
      <w:r>
        <w:rPr>
          <w:spacing w:val="-7"/>
          <w:sz w:val="32"/>
        </w:rPr>
        <w:t> </w:t>
      </w:r>
      <w:r>
        <w:rPr>
          <w:sz w:val="32"/>
        </w:rPr>
        <w:t>тренування.</w:t>
      </w:r>
    </w:p>
    <w:p>
      <w:pPr>
        <w:pStyle w:val="BodyText"/>
        <w:spacing w:before="7"/>
        <w:ind w:left="0"/>
        <w:jc w:val="left"/>
        <w:rPr>
          <w:sz w:val="37"/>
        </w:rPr>
      </w:pPr>
    </w:p>
    <w:p>
      <w:pPr>
        <w:pStyle w:val="Heading2"/>
        <w:numPr>
          <w:ilvl w:val="0"/>
          <w:numId w:val="39"/>
        </w:numPr>
        <w:tabs>
          <w:tab w:pos="975" w:val="left" w:leader="none"/>
        </w:tabs>
        <w:spacing w:line="240" w:lineRule="auto" w:before="0" w:after="0"/>
        <w:ind w:left="974" w:right="0" w:hanging="323"/>
        <w:jc w:val="both"/>
      </w:pPr>
      <w:r>
        <w:rPr/>
        <w:t>Форми</w:t>
      </w:r>
      <w:r>
        <w:rPr>
          <w:spacing w:val="-3"/>
        </w:rPr>
        <w:t> </w:t>
      </w:r>
      <w:r>
        <w:rPr/>
        <w:t>і</w:t>
      </w:r>
      <w:r>
        <w:rPr>
          <w:spacing w:val="-3"/>
        </w:rPr>
        <w:t> </w:t>
      </w:r>
      <w:r>
        <w:rPr/>
        <w:t>види</w:t>
      </w:r>
      <w:r>
        <w:rPr>
          <w:spacing w:val="-3"/>
        </w:rPr>
        <w:t> </w:t>
      </w:r>
      <w:r>
        <w:rPr/>
        <w:t>організації</w:t>
      </w:r>
      <w:r>
        <w:rPr>
          <w:spacing w:val="-4"/>
        </w:rPr>
        <w:t> </w:t>
      </w:r>
      <w:r>
        <w:rPr/>
        <w:t>навчання</w:t>
      </w:r>
      <w:r>
        <w:rPr>
          <w:spacing w:val="-5"/>
        </w:rPr>
        <w:t> </w:t>
      </w:r>
      <w:r>
        <w:rPr/>
        <w:t>футболу</w:t>
      </w:r>
    </w:p>
    <w:p>
      <w:pPr>
        <w:pStyle w:val="BodyText"/>
        <w:spacing w:line="261" w:lineRule="auto" w:before="31"/>
        <w:ind w:right="482" w:firstLine="850"/>
      </w:pPr>
      <w:r>
        <w:rPr/>
        <w:t>Для</w:t>
      </w:r>
      <w:r>
        <w:rPr>
          <w:spacing w:val="1"/>
        </w:rPr>
        <w:t> </w:t>
      </w:r>
      <w:r>
        <w:rPr/>
        <w:t>всебічного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виконати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основні</w:t>
      </w:r>
      <w:r>
        <w:rPr>
          <w:spacing w:val="-2"/>
        </w:rPr>
        <w:t> </w:t>
      </w:r>
      <w:r>
        <w:rPr/>
        <w:t>завдання:</w:t>
      </w:r>
    </w:p>
    <w:p>
      <w:pPr>
        <w:pStyle w:val="BodyText"/>
        <w:spacing w:line="261" w:lineRule="auto"/>
        <w:ind w:right="483" w:firstLine="850"/>
      </w:pPr>
      <w:r>
        <w:rPr/>
        <w:t>а) навчити умінню поєднувати прийоми один з іншим у різній</w:t>
      </w:r>
      <w:r>
        <w:rPr>
          <w:spacing w:val="-77"/>
        </w:rPr>
        <w:t> </w:t>
      </w:r>
      <w:r>
        <w:rPr/>
        <w:t>послідовності;</w:t>
      </w:r>
    </w:p>
    <w:p>
      <w:pPr>
        <w:pStyle w:val="BodyText"/>
        <w:spacing w:line="261" w:lineRule="auto"/>
        <w:ind w:right="863" w:firstLine="850"/>
      </w:pPr>
      <w:r>
        <w:rPr/>
        <w:t>б) оволодіти комплексом прийомів, якими у грі доводиться</w:t>
      </w:r>
      <w:r>
        <w:rPr>
          <w:spacing w:val="-77"/>
        </w:rPr>
        <w:t> </w:t>
      </w:r>
      <w:r>
        <w:rPr/>
        <w:t>найчастіше користуватися у зв’язку з функціями, виконуваними в</w:t>
      </w:r>
      <w:r>
        <w:rPr>
          <w:spacing w:val="-77"/>
        </w:rPr>
        <w:t> </w:t>
      </w:r>
      <w:r>
        <w:rPr/>
        <w:t>команді;</w:t>
      </w:r>
    </w:p>
    <w:p>
      <w:pPr>
        <w:pStyle w:val="BodyText"/>
        <w:spacing w:line="261" w:lineRule="auto"/>
        <w:ind w:right="483" w:firstLine="850"/>
      </w:pPr>
      <w:r>
        <w:rPr/>
        <w:t>в)</w:t>
      </w:r>
      <w:r>
        <w:rPr>
          <w:spacing w:val="1"/>
        </w:rPr>
        <w:t> </w:t>
      </w:r>
      <w:r>
        <w:rPr/>
        <w:t>однаково</w:t>
      </w:r>
      <w:r>
        <w:rPr>
          <w:spacing w:val="1"/>
        </w:rPr>
        <w:t> </w:t>
      </w:r>
      <w:r>
        <w:rPr/>
        <w:t>оволодіти</w:t>
      </w:r>
      <w:r>
        <w:rPr>
          <w:spacing w:val="1"/>
        </w:rPr>
        <w:t> </w:t>
      </w:r>
      <w:r>
        <w:rPr/>
        <w:t>всіма</w:t>
      </w:r>
      <w:r>
        <w:rPr>
          <w:spacing w:val="1"/>
        </w:rPr>
        <w:t> </w:t>
      </w:r>
      <w:r>
        <w:rPr/>
        <w:t>сучасними</w:t>
      </w:r>
      <w:r>
        <w:rPr>
          <w:spacing w:val="1"/>
        </w:rPr>
        <w:t> </w:t>
      </w:r>
      <w:r>
        <w:rPr/>
        <w:t>прийомами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навчити умінню виконувати їх оптимальними способами в різних</w:t>
      </w:r>
      <w:r>
        <w:rPr>
          <w:spacing w:val="1"/>
        </w:rPr>
        <w:t> </w:t>
      </w:r>
      <w:r>
        <w:rPr/>
        <w:t>умовах;</w:t>
      </w:r>
    </w:p>
    <w:p>
      <w:pPr>
        <w:pStyle w:val="BodyText"/>
        <w:spacing w:line="261" w:lineRule="auto"/>
        <w:ind w:right="1819" w:firstLine="850"/>
        <w:jc w:val="left"/>
      </w:pPr>
      <w:r>
        <w:rPr/>
        <w:t>г) постійно підвищувати якість виконання прийомів,</w:t>
      </w:r>
      <w:r>
        <w:rPr>
          <w:spacing w:val="-77"/>
        </w:rPr>
        <w:t> </w:t>
      </w:r>
      <w:r>
        <w:rPr/>
        <w:t>поліпшуючи їхню загальну погодженість при вільних і</w:t>
      </w:r>
      <w:r>
        <w:rPr>
          <w:spacing w:val="1"/>
        </w:rPr>
        <w:t> </w:t>
      </w:r>
      <w:r>
        <w:rPr/>
        <w:t>невимушених</w:t>
      </w:r>
      <w:r>
        <w:rPr>
          <w:spacing w:val="-1"/>
        </w:rPr>
        <w:t> </w:t>
      </w:r>
      <w:r>
        <w:rPr/>
        <w:t>рухах.</w:t>
      </w:r>
    </w:p>
    <w:p>
      <w:pPr>
        <w:pStyle w:val="BodyText"/>
        <w:spacing w:line="261" w:lineRule="auto"/>
        <w:ind w:right="481" w:firstLine="850"/>
      </w:pPr>
      <w:r>
        <w:rPr/>
        <w:t>Навчання техніці і тактиці футболу здійснюється одночасно,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розвиток</w:t>
      </w:r>
      <w:r>
        <w:rPr>
          <w:spacing w:val="1"/>
        </w:rPr>
        <w:t> </w:t>
      </w:r>
      <w:r>
        <w:rPr/>
        <w:t>рухових</w:t>
      </w:r>
      <w:r>
        <w:rPr>
          <w:spacing w:val="1"/>
        </w:rPr>
        <w:t> </w:t>
      </w:r>
      <w:r>
        <w:rPr/>
        <w:t>якостей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виховання</w:t>
      </w:r>
      <w:r>
        <w:rPr>
          <w:spacing w:val="-77"/>
        </w:rPr>
        <w:t> </w:t>
      </w:r>
      <w:r>
        <w:rPr/>
        <w:t>позитивного ставлення до занять фізичною культурою. У процесі</w:t>
      </w:r>
      <w:r>
        <w:rPr>
          <w:spacing w:val="1"/>
        </w:rPr>
        <w:t> </w:t>
      </w:r>
      <w:r>
        <w:rPr/>
        <w:t>навчання потрібно визначити, за рахунок чого можна поліпшити</w:t>
      </w:r>
      <w:r>
        <w:rPr>
          <w:spacing w:val="1"/>
        </w:rPr>
        <w:t> </w:t>
      </w:r>
      <w:r>
        <w:rPr/>
        <w:t>техніку виконання прийому. Варто пам’ятати, що цьому ефективно</w:t>
      </w:r>
      <w:r>
        <w:rPr>
          <w:spacing w:val="1"/>
        </w:rPr>
        <w:t> </w:t>
      </w:r>
      <w:r>
        <w:rPr/>
        <w:t>допомагає</w:t>
      </w:r>
      <w:r>
        <w:rPr>
          <w:spacing w:val="1"/>
        </w:rPr>
        <w:t> </w:t>
      </w:r>
      <w:r>
        <w:rPr/>
        <w:t>підвищення</w:t>
      </w:r>
      <w:r>
        <w:rPr>
          <w:spacing w:val="1"/>
        </w:rPr>
        <w:t> </w:t>
      </w:r>
      <w:r>
        <w:rPr/>
        <w:t>рівня</w:t>
      </w:r>
      <w:r>
        <w:rPr>
          <w:spacing w:val="1"/>
        </w:rPr>
        <w:t> </w:t>
      </w:r>
      <w:r>
        <w:rPr/>
        <w:t>рухових</w:t>
      </w:r>
      <w:r>
        <w:rPr>
          <w:spacing w:val="1"/>
        </w:rPr>
        <w:t> </w:t>
      </w:r>
      <w:r>
        <w:rPr/>
        <w:t>якостей:</w:t>
      </w:r>
      <w:r>
        <w:rPr>
          <w:spacing w:val="1"/>
        </w:rPr>
        <w:t> </w:t>
      </w:r>
      <w:r>
        <w:rPr/>
        <w:t>швидкості,</w:t>
      </w:r>
      <w:r>
        <w:rPr>
          <w:spacing w:val="1"/>
        </w:rPr>
        <w:t> </w:t>
      </w:r>
      <w:r>
        <w:rPr/>
        <w:t>сили,</w:t>
      </w:r>
      <w:r>
        <w:rPr>
          <w:spacing w:val="1"/>
        </w:rPr>
        <w:t> </w:t>
      </w:r>
      <w:r>
        <w:rPr/>
        <w:t>витривалості,</w:t>
      </w:r>
      <w:r>
        <w:rPr>
          <w:spacing w:val="-2"/>
        </w:rPr>
        <w:t> </w:t>
      </w:r>
      <w:r>
        <w:rPr/>
        <w:t>гнучкості,</w:t>
      </w:r>
      <w:r>
        <w:rPr>
          <w:spacing w:val="-1"/>
        </w:rPr>
        <w:t> </w:t>
      </w:r>
      <w:r>
        <w:rPr/>
        <w:t>спритності.</w:t>
      </w:r>
    </w:p>
    <w:p>
      <w:pPr>
        <w:pStyle w:val="BodyText"/>
        <w:spacing w:line="261" w:lineRule="auto"/>
        <w:ind w:right="483" w:firstLine="850"/>
      </w:pPr>
      <w:r>
        <w:rPr/>
        <w:t>Техніка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прийому,</w:t>
      </w:r>
      <w:r>
        <w:rPr>
          <w:spacing w:val="1"/>
        </w:rPr>
        <w:t> </w:t>
      </w:r>
      <w:r>
        <w:rPr/>
        <w:t>доведена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високого</w:t>
      </w:r>
      <w:r>
        <w:rPr>
          <w:spacing w:val="1"/>
        </w:rPr>
        <w:t> </w:t>
      </w:r>
      <w:r>
        <w:rPr/>
        <w:t>рівня</w:t>
      </w:r>
      <w:r>
        <w:rPr>
          <w:spacing w:val="1"/>
        </w:rPr>
        <w:t> </w:t>
      </w:r>
      <w:r>
        <w:rPr/>
        <w:t>у</w:t>
      </w:r>
      <w:r>
        <w:rPr>
          <w:spacing w:val="-77"/>
        </w:rPr>
        <w:t> </w:t>
      </w:r>
      <w:r>
        <w:rPr/>
        <w:t>спрощених умовах, не може гарантувати високих досягнень у грі.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прийомів,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вивчаються,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постійно</w:t>
      </w:r>
      <w:r>
        <w:rPr>
          <w:spacing w:val="1"/>
        </w:rPr>
        <w:t> </w:t>
      </w:r>
      <w:r>
        <w:rPr/>
        <w:t>змінювати,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виробити</w:t>
      </w:r>
      <w:r>
        <w:rPr>
          <w:spacing w:val="1"/>
        </w:rPr>
        <w:t> </w:t>
      </w:r>
      <w:r>
        <w:rPr/>
        <w:t>рухливість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варіативність</w:t>
      </w:r>
      <w:r>
        <w:rPr>
          <w:spacing w:val="1"/>
        </w:rPr>
        <w:t> </w:t>
      </w:r>
      <w:r>
        <w:rPr/>
        <w:t>навичок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ударах,</w:t>
      </w:r>
      <w:r>
        <w:rPr>
          <w:spacing w:val="1"/>
        </w:rPr>
        <w:t> </w:t>
      </w:r>
      <w:r>
        <w:rPr/>
        <w:t>передачах,</w:t>
      </w:r>
      <w:r>
        <w:rPr>
          <w:spacing w:val="1"/>
        </w:rPr>
        <w:t> </w:t>
      </w:r>
      <w:r>
        <w:rPr/>
        <w:t>веденні</w:t>
      </w:r>
      <w:r>
        <w:rPr>
          <w:spacing w:val="1"/>
        </w:rPr>
        <w:t> </w:t>
      </w:r>
      <w:r>
        <w:rPr/>
        <w:t>м’яча</w:t>
      </w:r>
      <w:r>
        <w:rPr>
          <w:spacing w:val="1"/>
        </w:rPr>
        <w:t> </w:t>
      </w:r>
      <w:r>
        <w:rPr/>
        <w:t>тощо.</w:t>
      </w:r>
      <w:r>
        <w:rPr>
          <w:spacing w:val="1"/>
        </w:rPr>
        <w:t> </w:t>
      </w:r>
      <w:r>
        <w:rPr/>
        <w:t>Вивчені</w:t>
      </w:r>
      <w:r>
        <w:rPr>
          <w:spacing w:val="1"/>
        </w:rPr>
        <w:t> </w:t>
      </w:r>
      <w:r>
        <w:rPr/>
        <w:t>прийоми</w:t>
      </w:r>
      <w:r>
        <w:rPr>
          <w:spacing w:val="1"/>
        </w:rPr>
        <w:t> </w:t>
      </w:r>
      <w:r>
        <w:rPr/>
        <w:t>закріплюються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</w:t>
      </w:r>
      <w:r>
        <w:rPr/>
        <w:t>навчальних</w:t>
      </w:r>
      <w:r>
        <w:rPr>
          <w:spacing w:val="1"/>
        </w:rPr>
        <w:t> </w:t>
      </w:r>
      <w:r>
        <w:rPr/>
        <w:t>іграх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змаганнях.</w:t>
      </w:r>
    </w:p>
    <w:p>
      <w:pPr>
        <w:spacing w:after="0" w:line="261" w:lineRule="auto"/>
        <w:sectPr>
          <w:pgSz w:w="11910" w:h="16840"/>
          <w:pgMar w:header="0" w:footer="1133" w:top="1360" w:bottom="1380" w:left="1020" w:right="760"/>
        </w:sectPr>
      </w:pPr>
    </w:p>
    <w:p>
      <w:pPr>
        <w:pStyle w:val="BodyText"/>
        <w:ind w:left="-1008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3845" cy="192024"/>
            <wp:effectExtent l="0" t="0" r="0" b="0"/>
            <wp:docPr id="63" name="image8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" name="image86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5" cy="192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ind w:left="0"/>
        <w:jc w:val="left"/>
        <w:rPr>
          <w:sz w:val="20"/>
        </w:rPr>
      </w:pPr>
    </w:p>
    <w:p>
      <w:pPr>
        <w:pStyle w:val="Heading2"/>
        <w:spacing w:before="252"/>
        <w:ind w:left="377" w:right="258"/>
      </w:pPr>
      <w:r>
        <w:rPr/>
        <w:t>Форми</w:t>
      </w:r>
      <w:r>
        <w:rPr>
          <w:spacing w:val="-4"/>
        </w:rPr>
        <w:t> </w:t>
      </w:r>
      <w:r>
        <w:rPr/>
        <w:t>і</w:t>
      </w:r>
      <w:r>
        <w:rPr>
          <w:spacing w:val="-5"/>
        </w:rPr>
        <w:t> </w:t>
      </w:r>
      <w:r>
        <w:rPr/>
        <w:t>види</w:t>
      </w:r>
      <w:r>
        <w:rPr>
          <w:spacing w:val="-4"/>
        </w:rPr>
        <w:t> </w:t>
      </w:r>
      <w:r>
        <w:rPr/>
        <w:t>організації</w:t>
      </w:r>
      <w:r>
        <w:rPr>
          <w:spacing w:val="-4"/>
        </w:rPr>
        <w:t> </w:t>
      </w:r>
      <w:r>
        <w:rPr/>
        <w:t>навчання</w:t>
      </w:r>
      <w:r>
        <w:rPr>
          <w:spacing w:val="-5"/>
        </w:rPr>
        <w:t> </w:t>
      </w:r>
      <w:r>
        <w:rPr/>
        <w:t>футболу</w:t>
      </w:r>
    </w:p>
    <w:p>
      <w:pPr>
        <w:pStyle w:val="BodyText"/>
        <w:spacing w:before="11"/>
        <w:ind w:left="0"/>
        <w:jc w:val="left"/>
        <w:rPr>
          <w:b/>
          <w:sz w:val="42"/>
        </w:rPr>
      </w:pPr>
    </w:p>
    <w:p>
      <w:pPr>
        <w:pStyle w:val="BodyText"/>
        <w:spacing w:line="288" w:lineRule="auto"/>
        <w:ind w:right="521" w:firstLine="567"/>
      </w:pPr>
      <w:r>
        <w:rPr/>
        <w:t>Урок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культури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елементами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(або</w:t>
      </w:r>
      <w:r>
        <w:rPr>
          <w:spacing w:val="1"/>
        </w:rPr>
        <w:t> </w:t>
      </w:r>
      <w:r>
        <w:rPr/>
        <w:t>«урок</w:t>
      </w:r>
      <w:r>
        <w:rPr>
          <w:spacing w:val="1"/>
        </w:rPr>
        <w:t> </w:t>
      </w:r>
      <w:r>
        <w:rPr/>
        <w:t>футболу»)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основною</w:t>
      </w:r>
      <w:r>
        <w:rPr>
          <w:spacing w:val="1"/>
        </w:rPr>
        <w:t> </w:t>
      </w:r>
      <w:r>
        <w:rPr/>
        <w:t>формою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школярів.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широко</w:t>
      </w:r>
      <w:r>
        <w:rPr>
          <w:spacing w:val="1"/>
        </w:rPr>
        <w:t> </w:t>
      </w:r>
      <w:r>
        <w:rPr/>
        <w:t>використовуються</w:t>
      </w:r>
      <w:r>
        <w:rPr>
          <w:spacing w:val="1"/>
        </w:rPr>
        <w:t> </w:t>
      </w:r>
      <w:r>
        <w:rPr/>
        <w:t>різні</w:t>
      </w:r>
      <w:r>
        <w:rPr>
          <w:spacing w:val="1"/>
        </w:rPr>
        <w:t> </w:t>
      </w:r>
      <w:r>
        <w:rPr/>
        <w:t>форми</w:t>
      </w:r>
      <w:r>
        <w:rPr>
          <w:spacing w:val="1"/>
        </w:rPr>
        <w:t> </w:t>
      </w:r>
      <w:r>
        <w:rPr/>
        <w:t>позакласних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самостійних</w:t>
      </w:r>
      <w:r>
        <w:rPr>
          <w:spacing w:val="1"/>
        </w:rPr>
        <w:t> </w:t>
      </w:r>
      <w:r>
        <w:rPr/>
        <w:t>занять.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застосуванням</w:t>
      </w:r>
      <w:r>
        <w:rPr>
          <w:spacing w:val="1"/>
        </w:rPr>
        <w:t> </w:t>
      </w:r>
      <w:r>
        <w:rPr/>
        <w:t>різноманітних</w:t>
      </w:r>
      <w:r>
        <w:rPr>
          <w:spacing w:val="1"/>
        </w:rPr>
        <w:t> </w:t>
      </w:r>
      <w:r>
        <w:rPr/>
        <w:t>методів</w:t>
      </w:r>
      <w:r>
        <w:rPr>
          <w:spacing w:val="1"/>
        </w:rPr>
        <w:t> </w:t>
      </w:r>
      <w:r>
        <w:rPr/>
        <w:t>навчання. передбачаються як </w:t>
      </w:r>
      <w:r>
        <w:rPr>
          <w:b/>
        </w:rPr>
        <w:t>групові, так і індивідуальні заняття.</w:t>
      </w:r>
      <w:r>
        <w:rPr>
          <w:b/>
          <w:spacing w:val="-77"/>
        </w:rPr>
        <w:t> </w:t>
      </w:r>
      <w:r>
        <w:rPr/>
        <w:t>Враховуючи</w:t>
      </w:r>
      <w:r>
        <w:rPr>
          <w:spacing w:val="1"/>
        </w:rPr>
        <w:t> </w:t>
      </w:r>
      <w:r>
        <w:rPr/>
        <w:t>специфіку</w:t>
      </w:r>
      <w:r>
        <w:rPr>
          <w:spacing w:val="1"/>
        </w:rPr>
        <w:t> </w:t>
      </w:r>
      <w:r>
        <w:rPr/>
        <w:t>гри,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командний</w:t>
      </w:r>
      <w:r>
        <w:rPr>
          <w:spacing w:val="1"/>
        </w:rPr>
        <w:t> </w:t>
      </w:r>
      <w:r>
        <w:rPr/>
        <w:t>характер,</w:t>
      </w:r>
      <w:r>
        <w:rPr>
          <w:spacing w:val="1"/>
        </w:rPr>
        <w:t> </w:t>
      </w:r>
      <w:r>
        <w:rPr/>
        <w:t>перевага</w:t>
      </w:r>
      <w:r>
        <w:rPr>
          <w:spacing w:val="1"/>
        </w:rPr>
        <w:t> </w:t>
      </w:r>
      <w:r>
        <w:rPr/>
        <w:t>віддається</w:t>
      </w:r>
      <w:r>
        <w:rPr>
          <w:spacing w:val="-2"/>
        </w:rPr>
        <w:t> </w:t>
      </w:r>
      <w:r>
        <w:rPr/>
        <w:t>груповим заняттям.</w:t>
      </w:r>
    </w:p>
    <w:p>
      <w:pPr>
        <w:pStyle w:val="BodyText"/>
        <w:spacing w:line="288" w:lineRule="auto"/>
        <w:ind w:right="500" w:firstLine="567"/>
      </w:pPr>
      <w:r>
        <w:rPr/>
        <w:t>При </w:t>
      </w:r>
      <w:r>
        <w:rPr>
          <w:b/>
        </w:rPr>
        <w:t>індивідуальному навчанні, </w:t>
      </w:r>
      <w:r>
        <w:rPr/>
        <w:t>на відміну від групового, в</w:t>
      </w:r>
      <w:r>
        <w:rPr>
          <w:spacing w:val="1"/>
        </w:rPr>
        <w:t> </w:t>
      </w:r>
      <w:r>
        <w:rPr/>
        <w:t>наявності всі умови для більш обґрунтованого вибору використання</w:t>
      </w:r>
      <w:r>
        <w:rPr>
          <w:spacing w:val="-77"/>
        </w:rPr>
        <w:t> </w:t>
      </w:r>
      <w:r>
        <w:rPr/>
        <w:t>засобів і методів навчання, контролю за їхнім впливом на учнів,</w:t>
      </w:r>
      <w:r>
        <w:rPr>
          <w:spacing w:val="1"/>
        </w:rPr>
        <w:t> </w:t>
      </w:r>
      <w:r>
        <w:rPr/>
        <w:t>урахування індивідуальних особливостей школярів. Як правило, у</w:t>
      </w:r>
      <w:r>
        <w:rPr>
          <w:spacing w:val="1"/>
        </w:rPr>
        <w:t> </w:t>
      </w:r>
      <w:r>
        <w:rPr/>
        <w:t>процесі позакласної або самостійної роботи учень після групових</w:t>
      </w:r>
      <w:r>
        <w:rPr>
          <w:spacing w:val="1"/>
        </w:rPr>
        <w:t> </w:t>
      </w:r>
      <w:r>
        <w:rPr/>
        <w:t>занять</w:t>
      </w:r>
      <w:r>
        <w:rPr>
          <w:spacing w:val="1"/>
        </w:rPr>
        <w:t> </w:t>
      </w:r>
      <w:r>
        <w:rPr/>
        <w:t>приділяє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самостійних</w:t>
      </w:r>
      <w:r>
        <w:rPr>
          <w:spacing w:val="1"/>
        </w:rPr>
        <w:t> </w:t>
      </w:r>
      <w:r>
        <w:rPr/>
        <w:t>вправ,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уроку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вказівкою</w:t>
      </w:r>
      <w:r>
        <w:rPr>
          <w:spacing w:val="1"/>
        </w:rPr>
        <w:t> </w:t>
      </w:r>
      <w:r>
        <w:rPr/>
        <w:t>вчителя</w:t>
      </w:r>
      <w:r>
        <w:rPr>
          <w:spacing w:val="1"/>
        </w:rPr>
        <w:t> </w:t>
      </w:r>
      <w:r>
        <w:rPr/>
        <w:t>виконує</w:t>
      </w:r>
      <w:r>
        <w:rPr>
          <w:spacing w:val="1"/>
        </w:rPr>
        <w:t> </w:t>
      </w:r>
      <w:r>
        <w:rPr/>
        <w:t>різні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урахуванням</w:t>
      </w:r>
      <w:r>
        <w:rPr>
          <w:spacing w:val="1"/>
        </w:rPr>
        <w:t> </w:t>
      </w:r>
      <w:r>
        <w:rPr/>
        <w:t>індивідуальних</w:t>
      </w:r>
      <w:r>
        <w:rPr>
          <w:spacing w:val="-3"/>
        </w:rPr>
        <w:t> </w:t>
      </w:r>
      <w:r>
        <w:rPr/>
        <w:t>особливостей.</w:t>
      </w:r>
    </w:p>
    <w:p>
      <w:pPr>
        <w:pStyle w:val="BodyText"/>
        <w:spacing w:line="355" w:lineRule="exact"/>
      </w:pPr>
      <w:r>
        <w:rPr/>
        <w:t>Заняття</w:t>
      </w:r>
      <w:r>
        <w:rPr>
          <w:spacing w:val="62"/>
        </w:rPr>
        <w:t> </w:t>
      </w:r>
      <w:r>
        <w:rPr/>
        <w:t>з</w:t>
      </w:r>
      <w:r>
        <w:rPr>
          <w:spacing w:val="141"/>
        </w:rPr>
        <w:t> </w:t>
      </w:r>
      <w:r>
        <w:rPr/>
        <w:t>футболу</w:t>
      </w:r>
      <w:r>
        <w:rPr>
          <w:spacing w:val="143"/>
        </w:rPr>
        <w:t> </w:t>
      </w:r>
      <w:r>
        <w:rPr/>
        <w:t>також</w:t>
      </w:r>
      <w:r>
        <w:rPr>
          <w:spacing w:val="141"/>
        </w:rPr>
        <w:t> </w:t>
      </w:r>
      <w:r>
        <w:rPr/>
        <w:t>діляться</w:t>
      </w:r>
      <w:r>
        <w:rPr>
          <w:spacing w:val="142"/>
        </w:rPr>
        <w:t> </w:t>
      </w:r>
      <w:r>
        <w:rPr/>
        <w:t>на</w:t>
      </w:r>
      <w:r>
        <w:rPr>
          <w:spacing w:val="143"/>
        </w:rPr>
        <w:t> </w:t>
      </w:r>
      <w:r>
        <w:rPr/>
        <w:t>комплексні</w:t>
      </w:r>
      <w:r>
        <w:rPr>
          <w:spacing w:val="140"/>
        </w:rPr>
        <w:t> </w:t>
      </w:r>
      <w:r>
        <w:rPr/>
        <w:t>і</w:t>
      </w:r>
      <w:r>
        <w:rPr>
          <w:spacing w:val="141"/>
        </w:rPr>
        <w:t> </w:t>
      </w:r>
      <w:r>
        <w:rPr/>
        <w:t>тематичні</w:t>
      </w:r>
    </w:p>
    <w:p>
      <w:pPr>
        <w:pStyle w:val="BodyText"/>
        <w:spacing w:before="62"/>
      </w:pPr>
      <w:r>
        <w:rPr/>
        <w:t>(рис.</w:t>
      </w:r>
      <w:r>
        <w:rPr>
          <w:spacing w:val="-3"/>
        </w:rPr>
        <w:t> </w:t>
      </w:r>
      <w:r>
        <w:rPr/>
        <w:t>47).</w:t>
      </w:r>
    </w:p>
    <w:p>
      <w:pPr>
        <w:pStyle w:val="BodyText"/>
        <w:tabs>
          <w:tab w:pos="1287" w:val="left" w:leader="none"/>
          <w:tab w:pos="3344" w:val="left" w:leader="none"/>
          <w:tab w:pos="4785" w:val="left" w:leader="none"/>
          <w:tab w:pos="6080" w:val="left" w:leader="none"/>
          <w:tab w:pos="8209" w:val="left" w:leader="none"/>
        </w:tabs>
        <w:spacing w:line="285" w:lineRule="auto" w:before="72"/>
        <w:ind w:right="483" w:firstLine="567"/>
        <w:jc w:val="left"/>
      </w:pPr>
      <w:r>
        <w:rPr/>
        <w:t>У</w:t>
        <w:tab/>
        <w:t>комплексних</w:t>
        <w:tab/>
        <w:t>заняттях</w:t>
        <w:tab/>
        <w:t>можуть</w:t>
        <w:tab/>
        <w:t>виконуватися</w:t>
        <w:tab/>
      </w:r>
      <w:r>
        <w:rPr>
          <w:spacing w:val="-1"/>
        </w:rPr>
        <w:t>одночасно</w:t>
      </w:r>
      <w:r>
        <w:rPr>
          <w:spacing w:val="-77"/>
        </w:rPr>
        <w:t> </w:t>
      </w:r>
      <w:r>
        <w:rPr/>
        <w:t>завдання:</w:t>
      </w:r>
    </w:p>
    <w:p>
      <w:pPr>
        <w:pStyle w:val="ListParagraph"/>
        <w:numPr>
          <w:ilvl w:val="1"/>
          <w:numId w:val="39"/>
        </w:numPr>
        <w:tabs>
          <w:tab w:pos="1360" w:val="left" w:leader="none"/>
          <w:tab w:pos="1361" w:val="left" w:leader="none"/>
        </w:tabs>
        <w:spacing w:line="240" w:lineRule="auto" w:before="4" w:after="0"/>
        <w:ind w:left="1360" w:right="0" w:hanging="567"/>
        <w:jc w:val="left"/>
        <w:rPr>
          <w:sz w:val="32"/>
        </w:rPr>
      </w:pPr>
      <w:r>
        <w:rPr>
          <w:sz w:val="32"/>
        </w:rPr>
        <w:t>фізичної,</w:t>
      </w:r>
      <w:r>
        <w:rPr>
          <w:spacing w:val="-4"/>
          <w:sz w:val="32"/>
        </w:rPr>
        <w:t> </w:t>
      </w:r>
      <w:r>
        <w:rPr>
          <w:sz w:val="32"/>
        </w:rPr>
        <w:t>технічної</w:t>
      </w:r>
      <w:r>
        <w:rPr>
          <w:spacing w:val="-4"/>
          <w:sz w:val="32"/>
        </w:rPr>
        <w:t> </w:t>
      </w:r>
      <w:r>
        <w:rPr>
          <w:sz w:val="32"/>
        </w:rPr>
        <w:t>й</w:t>
      </w:r>
      <w:r>
        <w:rPr>
          <w:spacing w:val="-5"/>
          <w:sz w:val="32"/>
        </w:rPr>
        <w:t> </w:t>
      </w:r>
      <w:r>
        <w:rPr>
          <w:sz w:val="32"/>
        </w:rPr>
        <w:t>тактичної</w:t>
      </w:r>
      <w:r>
        <w:rPr>
          <w:spacing w:val="-5"/>
          <w:sz w:val="32"/>
        </w:rPr>
        <w:t> </w:t>
      </w:r>
      <w:r>
        <w:rPr>
          <w:sz w:val="32"/>
        </w:rPr>
        <w:t>підготовки;</w:t>
      </w:r>
    </w:p>
    <w:p>
      <w:pPr>
        <w:pStyle w:val="ListParagraph"/>
        <w:numPr>
          <w:ilvl w:val="1"/>
          <w:numId w:val="39"/>
        </w:numPr>
        <w:tabs>
          <w:tab w:pos="1360" w:val="left" w:leader="none"/>
          <w:tab w:pos="1361" w:val="left" w:leader="none"/>
        </w:tabs>
        <w:spacing w:line="240" w:lineRule="auto" w:before="72" w:after="0"/>
        <w:ind w:left="1360" w:right="0" w:hanging="567"/>
        <w:jc w:val="left"/>
        <w:rPr>
          <w:sz w:val="32"/>
        </w:rPr>
      </w:pPr>
      <w:r>
        <w:rPr>
          <w:sz w:val="32"/>
        </w:rPr>
        <w:t>фізичної</w:t>
      </w:r>
      <w:r>
        <w:rPr>
          <w:spacing w:val="-5"/>
          <w:sz w:val="32"/>
        </w:rPr>
        <w:t> </w:t>
      </w:r>
      <w:r>
        <w:rPr>
          <w:sz w:val="32"/>
        </w:rPr>
        <w:t>й</w:t>
      </w:r>
      <w:r>
        <w:rPr>
          <w:spacing w:val="-3"/>
          <w:sz w:val="32"/>
        </w:rPr>
        <w:t> </w:t>
      </w:r>
      <w:r>
        <w:rPr>
          <w:sz w:val="32"/>
        </w:rPr>
        <w:t>технічної</w:t>
      </w:r>
      <w:r>
        <w:rPr>
          <w:spacing w:val="-4"/>
          <w:sz w:val="32"/>
        </w:rPr>
        <w:t> </w:t>
      </w:r>
      <w:r>
        <w:rPr>
          <w:sz w:val="32"/>
        </w:rPr>
        <w:t>підготовки;</w:t>
      </w:r>
    </w:p>
    <w:p>
      <w:pPr>
        <w:pStyle w:val="ListParagraph"/>
        <w:numPr>
          <w:ilvl w:val="1"/>
          <w:numId w:val="39"/>
        </w:numPr>
        <w:tabs>
          <w:tab w:pos="1360" w:val="left" w:leader="none"/>
          <w:tab w:pos="1361" w:val="left" w:leader="none"/>
        </w:tabs>
        <w:spacing w:line="240" w:lineRule="auto" w:before="71" w:after="0"/>
        <w:ind w:left="1360" w:right="0" w:hanging="567"/>
        <w:jc w:val="left"/>
        <w:rPr>
          <w:sz w:val="32"/>
        </w:rPr>
      </w:pPr>
      <w:r>
        <w:rPr>
          <w:sz w:val="32"/>
        </w:rPr>
        <w:t>фізичної</w:t>
      </w:r>
      <w:r>
        <w:rPr>
          <w:spacing w:val="-5"/>
          <w:sz w:val="32"/>
        </w:rPr>
        <w:t> </w:t>
      </w:r>
      <w:r>
        <w:rPr>
          <w:sz w:val="32"/>
        </w:rPr>
        <w:t>й</w:t>
      </w:r>
      <w:r>
        <w:rPr>
          <w:spacing w:val="-3"/>
          <w:sz w:val="32"/>
        </w:rPr>
        <w:t> </w:t>
      </w:r>
      <w:r>
        <w:rPr>
          <w:sz w:val="32"/>
        </w:rPr>
        <w:t>тактичної</w:t>
      </w:r>
      <w:r>
        <w:rPr>
          <w:spacing w:val="-3"/>
          <w:sz w:val="32"/>
        </w:rPr>
        <w:t> </w:t>
      </w:r>
      <w:r>
        <w:rPr>
          <w:sz w:val="32"/>
        </w:rPr>
        <w:t>підготовки;</w:t>
      </w:r>
    </w:p>
    <w:p>
      <w:pPr>
        <w:pStyle w:val="ListParagraph"/>
        <w:numPr>
          <w:ilvl w:val="1"/>
          <w:numId w:val="39"/>
        </w:numPr>
        <w:tabs>
          <w:tab w:pos="1360" w:val="left" w:leader="none"/>
          <w:tab w:pos="1361" w:val="left" w:leader="none"/>
        </w:tabs>
        <w:spacing w:line="240" w:lineRule="auto" w:before="73" w:after="0"/>
        <w:ind w:left="1360" w:right="0" w:hanging="567"/>
        <w:jc w:val="left"/>
        <w:rPr>
          <w:sz w:val="32"/>
        </w:rPr>
      </w:pPr>
      <w:r>
        <w:rPr>
          <w:sz w:val="32"/>
        </w:rPr>
        <w:t>технічної</w:t>
      </w:r>
      <w:r>
        <w:rPr>
          <w:spacing w:val="-5"/>
          <w:sz w:val="32"/>
        </w:rPr>
        <w:t> </w:t>
      </w:r>
      <w:r>
        <w:rPr>
          <w:sz w:val="32"/>
        </w:rPr>
        <w:t>й</w:t>
      </w:r>
      <w:r>
        <w:rPr>
          <w:spacing w:val="-5"/>
          <w:sz w:val="32"/>
        </w:rPr>
        <w:t> </w:t>
      </w:r>
      <w:r>
        <w:rPr>
          <w:sz w:val="32"/>
        </w:rPr>
        <w:t>тактичної</w:t>
      </w:r>
      <w:r>
        <w:rPr>
          <w:spacing w:val="-5"/>
          <w:sz w:val="32"/>
        </w:rPr>
        <w:t> </w:t>
      </w:r>
      <w:r>
        <w:rPr>
          <w:sz w:val="32"/>
        </w:rPr>
        <w:t>підготовки.</w:t>
      </w:r>
    </w:p>
    <w:p>
      <w:pPr>
        <w:pStyle w:val="BodyText"/>
        <w:spacing w:line="285" w:lineRule="auto" w:before="72"/>
        <w:ind w:firstLine="850"/>
        <w:jc w:val="left"/>
      </w:pPr>
      <w:r>
        <w:rPr/>
        <w:t>На</w:t>
      </w:r>
      <w:r>
        <w:rPr>
          <w:spacing w:val="63"/>
        </w:rPr>
        <w:t> </w:t>
      </w:r>
      <w:r>
        <w:rPr/>
        <w:t>кожному</w:t>
      </w:r>
      <w:r>
        <w:rPr>
          <w:spacing w:val="63"/>
        </w:rPr>
        <w:t> </w:t>
      </w:r>
      <w:r>
        <w:rPr>
          <w:b/>
        </w:rPr>
        <w:t>тематичному</w:t>
      </w:r>
      <w:r>
        <w:rPr>
          <w:b/>
          <w:spacing w:val="64"/>
        </w:rPr>
        <w:t> </w:t>
      </w:r>
      <w:r>
        <w:rPr>
          <w:b/>
        </w:rPr>
        <w:t>занятті</w:t>
      </w:r>
      <w:r>
        <w:rPr>
          <w:b/>
          <w:spacing w:val="62"/>
        </w:rPr>
        <w:t> </w:t>
      </w:r>
      <w:r>
        <w:rPr/>
        <w:t>вирішується</w:t>
      </w:r>
      <w:r>
        <w:rPr>
          <w:spacing w:val="62"/>
        </w:rPr>
        <w:t> </w:t>
      </w:r>
      <w:r>
        <w:rPr/>
        <w:t>якесь</w:t>
      </w:r>
      <w:r>
        <w:rPr>
          <w:spacing w:val="62"/>
        </w:rPr>
        <w:t> </w:t>
      </w:r>
      <w:r>
        <w:rPr/>
        <w:t>одне</w:t>
      </w:r>
      <w:r>
        <w:rPr>
          <w:spacing w:val="-77"/>
        </w:rPr>
        <w:t> </w:t>
      </w:r>
      <w:r>
        <w:rPr/>
        <w:t>завдання:</w:t>
      </w:r>
      <w:r>
        <w:rPr>
          <w:spacing w:val="-1"/>
        </w:rPr>
        <w:t> </w:t>
      </w:r>
      <w:r>
        <w:rPr/>
        <w:t>фізичної,</w:t>
      </w:r>
      <w:r>
        <w:rPr>
          <w:spacing w:val="-2"/>
        </w:rPr>
        <w:t> </w:t>
      </w:r>
      <w:r>
        <w:rPr/>
        <w:t>технічної</w:t>
      </w:r>
      <w:r>
        <w:rPr>
          <w:spacing w:val="-3"/>
        </w:rPr>
        <w:t> </w:t>
      </w:r>
      <w:r>
        <w:rPr/>
        <w:t>або</w:t>
      </w:r>
      <w:r>
        <w:rPr>
          <w:spacing w:val="-2"/>
        </w:rPr>
        <w:t> </w:t>
      </w:r>
      <w:r>
        <w:rPr/>
        <w:t>тактичної</w:t>
      </w:r>
      <w:r>
        <w:rPr>
          <w:spacing w:val="-1"/>
        </w:rPr>
        <w:t> </w:t>
      </w:r>
      <w:r>
        <w:rPr/>
        <w:t>підготовки.</w:t>
      </w:r>
    </w:p>
    <w:p>
      <w:pPr>
        <w:spacing w:after="0" w:line="285" w:lineRule="auto"/>
        <w:jc w:val="left"/>
        <w:sectPr>
          <w:pgSz w:w="11910" w:h="16840"/>
          <w:pgMar w:header="0" w:footer="1133" w:top="0" w:bottom="1380" w:left="1020" w:right="760"/>
        </w:sectPr>
      </w:pPr>
    </w:p>
    <w:p>
      <w:pPr>
        <w:pStyle w:val="BodyText"/>
        <w:ind w:left="40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949768" cy="3667125"/>
            <wp:effectExtent l="0" t="0" r="0" b="0"/>
            <wp:docPr id="65" name="image8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" name="image87.pn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9768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4"/>
        <w:ind w:left="0"/>
        <w:jc w:val="left"/>
        <w:rPr>
          <w:sz w:val="13"/>
        </w:rPr>
      </w:pPr>
    </w:p>
    <w:p>
      <w:pPr>
        <w:spacing w:before="87"/>
        <w:ind w:left="1853" w:right="2111" w:firstLine="0"/>
        <w:jc w:val="center"/>
        <w:rPr>
          <w:i/>
          <w:sz w:val="32"/>
        </w:rPr>
      </w:pPr>
      <w:r>
        <w:rPr>
          <w:i/>
          <w:sz w:val="32"/>
        </w:rPr>
        <w:t>Рис.47.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Види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занять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з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футболу</w:t>
      </w:r>
    </w:p>
    <w:p>
      <w:pPr>
        <w:pStyle w:val="BodyText"/>
        <w:ind w:left="0"/>
        <w:jc w:val="left"/>
        <w:rPr>
          <w:i/>
          <w:sz w:val="28"/>
        </w:rPr>
      </w:pPr>
    </w:p>
    <w:p>
      <w:pPr>
        <w:pStyle w:val="BodyText"/>
        <w:ind w:right="521" w:firstLine="567"/>
      </w:pPr>
      <w:r>
        <w:rPr/>
        <w:t>Стандартна</w:t>
      </w:r>
      <w:r>
        <w:rPr>
          <w:spacing w:val="1"/>
        </w:rPr>
        <w:t> </w:t>
      </w:r>
      <w:r>
        <w:rPr/>
        <w:t>структура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три</w:t>
      </w:r>
      <w:r>
        <w:rPr>
          <w:spacing w:val="1"/>
        </w:rPr>
        <w:t> </w:t>
      </w:r>
      <w:r>
        <w:rPr/>
        <w:t>частини: підготовчу, основну і заключну. Кожна частина має свої</w:t>
      </w:r>
      <w:r>
        <w:rPr>
          <w:spacing w:val="1"/>
        </w:rPr>
        <w:t> </w:t>
      </w:r>
      <w:r>
        <w:rPr/>
        <w:t>завдання,</w:t>
      </w:r>
      <w:r>
        <w:rPr>
          <w:spacing w:val="-1"/>
        </w:rPr>
        <w:t> </w:t>
      </w:r>
      <w:r>
        <w:rPr/>
        <w:t>які</w:t>
      </w:r>
      <w:r>
        <w:rPr>
          <w:spacing w:val="-3"/>
        </w:rPr>
        <w:t> </w:t>
      </w:r>
      <w:r>
        <w:rPr/>
        <w:t>виконуються специфічними</w:t>
      </w:r>
      <w:r>
        <w:rPr>
          <w:spacing w:val="-2"/>
        </w:rPr>
        <w:t> </w:t>
      </w:r>
      <w:r>
        <w:rPr/>
        <w:t>засобами.</w:t>
      </w:r>
    </w:p>
    <w:p>
      <w:pPr>
        <w:pStyle w:val="BodyText"/>
        <w:ind w:right="482" w:firstLine="567"/>
      </w:pPr>
      <w:r>
        <w:rPr>
          <w:i/>
        </w:rPr>
        <w:t>У підготовчій частині </w:t>
      </w:r>
      <w:r>
        <w:rPr/>
        <w:t>пояснюються завдання і зміст занять.</w:t>
      </w:r>
      <w:r>
        <w:rPr>
          <w:spacing w:val="1"/>
        </w:rPr>
        <w:t> </w:t>
      </w:r>
      <w:r>
        <w:rPr/>
        <w:t>Виконуються спеціальні вправи, які допомагають успішно виконати</w:t>
      </w:r>
      <w:r>
        <w:rPr>
          <w:spacing w:val="-77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основної</w:t>
      </w:r>
      <w:r>
        <w:rPr>
          <w:spacing w:val="1"/>
        </w:rPr>
        <w:t> </w:t>
      </w:r>
      <w:r>
        <w:rPr/>
        <w:t>частини</w:t>
      </w:r>
      <w:r>
        <w:rPr>
          <w:spacing w:val="1"/>
        </w:rPr>
        <w:t> </w:t>
      </w:r>
      <w:r>
        <w:rPr/>
        <w:t>заняття.</w:t>
      </w:r>
      <w:r>
        <w:rPr>
          <w:spacing w:val="1"/>
        </w:rPr>
        <w:t> </w:t>
      </w:r>
      <w:r>
        <w:rPr/>
        <w:t>Зміст</w:t>
      </w:r>
      <w:r>
        <w:rPr>
          <w:spacing w:val="1"/>
        </w:rPr>
        <w:t> </w:t>
      </w:r>
      <w:r>
        <w:rPr/>
        <w:t>підготовчої</w:t>
      </w:r>
      <w:r>
        <w:rPr>
          <w:spacing w:val="1"/>
        </w:rPr>
        <w:t> </w:t>
      </w:r>
      <w:r>
        <w:rPr/>
        <w:t>частини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цілком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змісту</w:t>
      </w:r>
      <w:r>
        <w:rPr>
          <w:spacing w:val="1"/>
        </w:rPr>
        <w:t> </w:t>
      </w:r>
      <w:r>
        <w:rPr/>
        <w:t>основної</w:t>
      </w:r>
      <w:r>
        <w:rPr>
          <w:spacing w:val="1"/>
        </w:rPr>
        <w:t> </w:t>
      </w:r>
      <w:r>
        <w:rPr/>
        <w:t>частини.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якщо</w:t>
      </w:r>
      <w:r>
        <w:rPr>
          <w:spacing w:val="-77"/>
        </w:rPr>
        <w:t> </w:t>
      </w:r>
      <w:r>
        <w:rPr/>
        <w:t>основна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присвячена</w:t>
      </w:r>
      <w:r>
        <w:rPr>
          <w:spacing w:val="1"/>
        </w:rPr>
        <w:t> </w:t>
      </w:r>
      <w:r>
        <w:rPr/>
        <w:t>вивченню</w:t>
      </w:r>
      <w:r>
        <w:rPr>
          <w:spacing w:val="1"/>
        </w:rPr>
        <w:t> </w:t>
      </w:r>
      <w:r>
        <w:rPr/>
        <w:t>технічних</w:t>
      </w:r>
      <w:r>
        <w:rPr>
          <w:spacing w:val="1"/>
        </w:rPr>
        <w:t> </w:t>
      </w:r>
      <w:r>
        <w:rPr/>
        <w:t>прийомів, то вправи підготовчої частини не повинні бути занадто</w:t>
      </w:r>
      <w:r>
        <w:rPr>
          <w:spacing w:val="1"/>
        </w:rPr>
        <w:t> </w:t>
      </w:r>
      <w:r>
        <w:rPr/>
        <w:t>інтенсивними.</w:t>
      </w:r>
    </w:p>
    <w:p>
      <w:pPr>
        <w:pStyle w:val="BodyText"/>
        <w:ind w:right="482" w:firstLine="567"/>
      </w:pPr>
      <w:r>
        <w:rPr/>
        <w:t>Доцільно виконати вправи на розтягування і розслаблення, які</w:t>
      </w:r>
      <w:r>
        <w:rPr>
          <w:spacing w:val="1"/>
        </w:rPr>
        <w:t> </w:t>
      </w:r>
      <w:r>
        <w:rPr/>
        <w:t>усувають</w:t>
      </w:r>
      <w:r>
        <w:rPr>
          <w:spacing w:val="1"/>
        </w:rPr>
        <w:t> </w:t>
      </w:r>
      <w:r>
        <w:rPr/>
        <w:t>деяку скутість</w:t>
      </w:r>
      <w:r>
        <w:rPr>
          <w:spacing w:val="1"/>
        </w:rPr>
        <w:t> </w:t>
      </w:r>
      <w:r>
        <w:rPr/>
        <w:t>рухів у</w:t>
      </w:r>
      <w:r>
        <w:rPr>
          <w:spacing w:val="1"/>
        </w:rPr>
        <w:t> </w:t>
      </w:r>
      <w:r>
        <w:rPr/>
        <w:t>суглобах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дозволяють</w:t>
      </w:r>
      <w:r>
        <w:rPr>
          <w:spacing w:val="1"/>
        </w:rPr>
        <w:t> </w:t>
      </w:r>
      <w:r>
        <w:rPr/>
        <w:t>вільніше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технічний</w:t>
      </w:r>
      <w:r>
        <w:rPr>
          <w:spacing w:val="1"/>
        </w:rPr>
        <w:t> </w:t>
      </w:r>
      <w:r>
        <w:rPr/>
        <w:t>прийом.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цією</w:t>
      </w:r>
      <w:r>
        <w:rPr>
          <w:spacing w:val="1"/>
        </w:rPr>
        <w:t> </w:t>
      </w:r>
      <w:r>
        <w:rPr/>
        <w:t>ж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використовувати</w:t>
      </w:r>
      <w:r>
        <w:rPr>
          <w:spacing w:val="1"/>
        </w:rPr>
        <w:t> </w:t>
      </w:r>
      <w:r>
        <w:rPr/>
        <w:t>ігрові</w:t>
      </w:r>
      <w:r>
        <w:rPr>
          <w:spacing w:val="1"/>
        </w:rPr>
        <w:t> </w:t>
      </w:r>
      <w:r>
        <w:rPr/>
        <w:t>вправи.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цієї</w:t>
      </w:r>
      <w:r>
        <w:rPr>
          <w:spacing w:val="1"/>
        </w:rPr>
        <w:t> </w:t>
      </w:r>
      <w:r>
        <w:rPr/>
        <w:t>частини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стомлювати дітей і бути занадто емоційними, інакше виконання їх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негативно</w:t>
      </w:r>
      <w:r>
        <w:rPr>
          <w:spacing w:val="1"/>
        </w:rPr>
        <w:t> </w:t>
      </w:r>
      <w:r>
        <w:rPr/>
        <w:t>вплинути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здатність</w:t>
      </w:r>
      <w:r>
        <w:rPr>
          <w:spacing w:val="1"/>
        </w:rPr>
        <w:t> </w:t>
      </w:r>
      <w:r>
        <w:rPr/>
        <w:t>учнів</w:t>
      </w:r>
      <w:r>
        <w:rPr>
          <w:spacing w:val="1"/>
        </w:rPr>
        <w:t> </w:t>
      </w:r>
      <w:r>
        <w:rPr/>
        <w:t>тонко</w:t>
      </w:r>
      <w:r>
        <w:rPr>
          <w:spacing w:val="1"/>
        </w:rPr>
        <w:t> </w:t>
      </w:r>
      <w:r>
        <w:rPr/>
        <w:t>сприйняти</w:t>
      </w:r>
      <w:r>
        <w:rPr>
          <w:spacing w:val="1"/>
        </w:rPr>
        <w:t> </w:t>
      </w:r>
      <w:r>
        <w:rPr/>
        <w:t>технічний</w:t>
      </w:r>
      <w:r>
        <w:rPr>
          <w:spacing w:val="-1"/>
        </w:rPr>
        <w:t> </w:t>
      </w:r>
      <w:r>
        <w:rPr/>
        <w:t>прийом.</w:t>
      </w:r>
    </w:p>
    <w:p>
      <w:pPr>
        <w:pStyle w:val="BodyText"/>
        <w:ind w:right="521" w:firstLine="567"/>
      </w:pPr>
      <w:r>
        <w:rPr>
          <w:i/>
        </w:rPr>
        <w:t>Основна</w:t>
      </w:r>
      <w:r>
        <w:rPr>
          <w:i/>
          <w:spacing w:val="1"/>
        </w:rPr>
        <w:t> </w:t>
      </w:r>
      <w:r>
        <w:rPr>
          <w:i/>
        </w:rPr>
        <w:t>частина</w:t>
      </w:r>
      <w:r>
        <w:rPr>
          <w:i/>
          <w:spacing w:val="1"/>
        </w:rPr>
        <w:t> </w:t>
      </w:r>
      <w:r>
        <w:rPr/>
        <w:t>містить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собі</w:t>
      </w:r>
      <w:r>
        <w:rPr>
          <w:spacing w:val="1"/>
        </w:rPr>
        <w:t> </w:t>
      </w:r>
      <w:r>
        <w:rPr/>
        <w:t>основний</w:t>
      </w:r>
      <w:r>
        <w:rPr>
          <w:spacing w:val="1"/>
        </w:rPr>
        <w:t> </w:t>
      </w:r>
      <w:r>
        <w:rPr/>
        <w:t>матеріал</w:t>
      </w:r>
      <w:r>
        <w:rPr>
          <w:spacing w:val="1"/>
        </w:rPr>
        <w:t> </w:t>
      </w:r>
      <w:r>
        <w:rPr/>
        <w:t>даного</w:t>
      </w:r>
      <w:r>
        <w:rPr>
          <w:spacing w:val="1"/>
        </w:rPr>
        <w:t> </w:t>
      </w:r>
      <w:r>
        <w:rPr/>
        <w:t>конкретного</w:t>
      </w:r>
      <w:r>
        <w:rPr>
          <w:spacing w:val="-3"/>
        </w:rPr>
        <w:t> </w:t>
      </w:r>
      <w:r>
        <w:rPr/>
        <w:t>заняття,</w:t>
      </w:r>
      <w:r>
        <w:rPr>
          <w:spacing w:val="-2"/>
        </w:rPr>
        <w:t> </w:t>
      </w:r>
      <w:r>
        <w:rPr/>
        <w:t>наприклад,</w:t>
      </w:r>
      <w:r>
        <w:rPr>
          <w:spacing w:val="-2"/>
        </w:rPr>
        <w:t> </w:t>
      </w:r>
      <w:r>
        <w:rPr/>
        <w:t>з</w:t>
      </w:r>
      <w:r>
        <w:rPr>
          <w:spacing w:val="-2"/>
        </w:rPr>
        <w:t> </w:t>
      </w:r>
      <w:r>
        <w:rPr/>
        <w:t>оволодіння</w:t>
      </w:r>
      <w:r>
        <w:rPr>
          <w:spacing w:val="-3"/>
        </w:rPr>
        <w:t> </w:t>
      </w:r>
      <w:r>
        <w:rPr/>
        <w:t>технікою</w:t>
      </w:r>
      <w:r>
        <w:rPr>
          <w:spacing w:val="-3"/>
        </w:rPr>
        <w:t> </w:t>
      </w:r>
      <w:r>
        <w:rPr/>
        <w:t>гри.</w:t>
      </w:r>
    </w:p>
    <w:p>
      <w:pPr>
        <w:spacing w:after="0"/>
        <w:sectPr>
          <w:pgSz w:w="11910" w:h="16840"/>
          <w:pgMar w:header="0" w:footer="1133" w:top="1440" w:bottom="1380" w:left="1020" w:right="760"/>
        </w:sectPr>
      </w:pPr>
    </w:p>
    <w:p>
      <w:pPr>
        <w:pStyle w:val="BodyText"/>
        <w:spacing w:before="65"/>
        <w:ind w:right="522" w:firstLine="567"/>
      </w:pPr>
      <w:r>
        <w:rPr>
          <w:i/>
        </w:rPr>
        <w:t>Заключна частина </w:t>
      </w:r>
      <w:r>
        <w:rPr/>
        <w:t>організовано завершує заняття. Тут можна</w:t>
      </w:r>
      <w:r>
        <w:rPr>
          <w:spacing w:val="1"/>
        </w:rPr>
        <w:t> </w:t>
      </w:r>
      <w:r>
        <w:rPr/>
        <w:t>використовувати</w:t>
      </w:r>
      <w:r>
        <w:rPr>
          <w:spacing w:val="1"/>
        </w:rPr>
        <w:t> </w:t>
      </w:r>
      <w:r>
        <w:rPr/>
        <w:t>повільний</w:t>
      </w:r>
      <w:r>
        <w:rPr>
          <w:spacing w:val="1"/>
        </w:rPr>
        <w:t> </w:t>
      </w:r>
      <w:r>
        <w:rPr/>
        <w:t>біг,</w:t>
      </w:r>
      <w:r>
        <w:rPr>
          <w:spacing w:val="1"/>
        </w:rPr>
        <w:t> </w:t>
      </w:r>
      <w:r>
        <w:rPr/>
        <w:t>ходьбу,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на</w:t>
      </w:r>
      <w:r>
        <w:rPr>
          <w:spacing w:val="80"/>
        </w:rPr>
        <w:t> </w:t>
      </w:r>
      <w:r>
        <w:rPr/>
        <w:t>розслаблення.</w:t>
      </w:r>
      <w:r>
        <w:rPr>
          <w:spacing w:val="-77"/>
        </w:rPr>
        <w:t> </w:t>
      </w:r>
      <w:r>
        <w:rPr/>
        <w:t>Тут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підбивають</w:t>
      </w:r>
      <w:r>
        <w:rPr>
          <w:spacing w:val="1"/>
        </w:rPr>
        <w:t> </w:t>
      </w:r>
      <w:r>
        <w:rPr/>
        <w:t>підсумки</w:t>
      </w:r>
      <w:r>
        <w:rPr>
          <w:spacing w:val="1"/>
        </w:rPr>
        <w:t> </w:t>
      </w:r>
      <w:r>
        <w:rPr/>
        <w:t>заняття,</w:t>
      </w:r>
      <w:r>
        <w:rPr>
          <w:spacing w:val="1"/>
        </w:rPr>
        <w:t> </w:t>
      </w:r>
      <w:r>
        <w:rPr/>
        <w:t>вказують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помилки</w:t>
      </w:r>
      <w:r>
        <w:rPr>
          <w:spacing w:val="1"/>
        </w:rPr>
        <w:t> </w:t>
      </w:r>
      <w:r>
        <w:rPr/>
        <w:t>і</w:t>
      </w:r>
      <w:r>
        <w:rPr>
          <w:spacing w:val="-77"/>
        </w:rPr>
        <w:t> </w:t>
      </w:r>
      <w:r>
        <w:rPr/>
        <w:t>досягнення.</w:t>
      </w:r>
    </w:p>
    <w:p>
      <w:pPr>
        <w:pStyle w:val="BodyText"/>
        <w:ind w:left="0"/>
        <w:jc w:val="left"/>
      </w:pPr>
    </w:p>
    <w:p>
      <w:pPr>
        <w:pStyle w:val="Heading2"/>
        <w:numPr>
          <w:ilvl w:val="0"/>
          <w:numId w:val="40"/>
        </w:numPr>
        <w:tabs>
          <w:tab w:pos="1115" w:val="left" w:leader="none"/>
        </w:tabs>
        <w:spacing w:line="240" w:lineRule="auto" w:before="0" w:after="0"/>
        <w:ind w:left="1115" w:right="0" w:hanging="321"/>
        <w:jc w:val="both"/>
      </w:pPr>
      <w:r>
        <w:rPr/>
        <w:t>Методи</w:t>
      </w:r>
      <w:r>
        <w:rPr>
          <w:spacing w:val="-5"/>
        </w:rPr>
        <w:t> </w:t>
      </w:r>
      <w:r>
        <w:rPr/>
        <w:t>навчання</w:t>
      </w:r>
      <w:r>
        <w:rPr>
          <w:spacing w:val="-6"/>
        </w:rPr>
        <w:t> </w:t>
      </w:r>
      <w:r>
        <w:rPr/>
        <w:t>футболу</w:t>
      </w:r>
    </w:p>
    <w:p>
      <w:pPr>
        <w:pStyle w:val="BodyText"/>
        <w:spacing w:before="1"/>
        <w:ind w:right="499" w:firstLine="567"/>
      </w:pPr>
      <w:r>
        <w:rPr/>
        <w:t>При</w:t>
      </w:r>
      <w:r>
        <w:rPr>
          <w:spacing w:val="1"/>
        </w:rPr>
        <w:t> </w:t>
      </w:r>
      <w:r>
        <w:rPr/>
        <w:t>побудові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варто</w:t>
      </w:r>
      <w:r>
        <w:rPr>
          <w:spacing w:val="1"/>
        </w:rPr>
        <w:t> </w:t>
      </w:r>
      <w:r>
        <w:rPr/>
        <w:t>використовувати</w:t>
      </w:r>
      <w:r>
        <w:rPr>
          <w:spacing w:val="1"/>
        </w:rPr>
        <w:t> </w:t>
      </w:r>
      <w:r>
        <w:rPr/>
        <w:t>різноманітні методи,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огляду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особливості учнів,</w:t>
      </w:r>
      <w:r>
        <w:rPr>
          <w:spacing w:val="1"/>
        </w:rPr>
        <w:t> </w:t>
      </w:r>
      <w:r>
        <w:rPr/>
        <w:t>навчального</w:t>
      </w:r>
      <w:r>
        <w:rPr>
          <w:spacing w:val="1"/>
        </w:rPr>
        <w:t> </w:t>
      </w:r>
      <w:r>
        <w:rPr/>
        <w:t>матеріалу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наявні</w:t>
      </w:r>
      <w:r>
        <w:rPr>
          <w:spacing w:val="1"/>
        </w:rPr>
        <w:t> </w:t>
      </w:r>
      <w:r>
        <w:rPr/>
        <w:t>можливості.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навчальних</w:t>
      </w:r>
      <w:r>
        <w:rPr>
          <w:spacing w:val="1"/>
        </w:rPr>
        <w:t> </w:t>
      </w:r>
      <w:r>
        <w:rPr/>
        <w:t>заняттях</w:t>
      </w:r>
      <w:r>
        <w:rPr>
          <w:spacing w:val="-77"/>
        </w:rPr>
        <w:t> </w:t>
      </w:r>
      <w:r>
        <w:rPr/>
        <w:t>застосовуються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методи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комплексі,</w:t>
      </w:r>
      <w:r>
        <w:rPr>
          <w:spacing w:val="1"/>
        </w:rPr>
        <w:t> </w:t>
      </w:r>
      <w:r>
        <w:rPr/>
        <w:t>хоча</w:t>
      </w:r>
      <w:r>
        <w:rPr>
          <w:spacing w:val="1"/>
        </w:rPr>
        <w:t> </w:t>
      </w:r>
      <w:r>
        <w:rPr/>
        <w:t>іноді,</w:t>
      </w:r>
      <w:r>
        <w:rPr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завдань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конкретних</w:t>
      </w:r>
      <w:r>
        <w:rPr>
          <w:spacing w:val="1"/>
        </w:rPr>
        <w:t> </w:t>
      </w:r>
      <w:r>
        <w:rPr/>
        <w:t>умов,</w:t>
      </w:r>
      <w:r>
        <w:rPr>
          <w:spacing w:val="1"/>
        </w:rPr>
        <w:t> </w:t>
      </w:r>
      <w:r>
        <w:rPr/>
        <w:t>тим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іншим</w:t>
      </w:r>
      <w:r>
        <w:rPr>
          <w:spacing w:val="1"/>
        </w:rPr>
        <w:t> </w:t>
      </w:r>
      <w:r>
        <w:rPr/>
        <w:t>методам</w:t>
      </w:r>
      <w:r>
        <w:rPr>
          <w:spacing w:val="1"/>
        </w:rPr>
        <w:t> </w:t>
      </w:r>
      <w:r>
        <w:rPr/>
        <w:t>віддається</w:t>
      </w:r>
      <w:r>
        <w:rPr>
          <w:spacing w:val="1"/>
        </w:rPr>
        <w:t> </w:t>
      </w:r>
      <w:r>
        <w:rPr/>
        <w:t>перевага.</w:t>
      </w:r>
    </w:p>
    <w:p>
      <w:pPr>
        <w:pStyle w:val="BodyText"/>
        <w:ind w:right="524" w:firstLine="850"/>
      </w:pPr>
      <w:r>
        <w:rPr/>
        <w:t>Відомі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основні</w:t>
      </w:r>
      <w:r>
        <w:rPr>
          <w:spacing w:val="1"/>
        </w:rPr>
        <w:t> </w:t>
      </w:r>
      <w:r>
        <w:rPr/>
        <w:t>групи</w:t>
      </w:r>
      <w:r>
        <w:rPr>
          <w:spacing w:val="1"/>
        </w:rPr>
        <w:t> </w:t>
      </w:r>
      <w:r>
        <w:rPr/>
        <w:t>методів,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застосовуються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процесі</w:t>
      </w:r>
      <w:r>
        <w:rPr>
          <w:spacing w:val="-3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48).</w:t>
      </w:r>
    </w:p>
    <w:p>
      <w:pPr>
        <w:pStyle w:val="ListParagraph"/>
        <w:numPr>
          <w:ilvl w:val="1"/>
          <w:numId w:val="40"/>
        </w:numPr>
        <w:tabs>
          <w:tab w:pos="1487" w:val="left" w:leader="none"/>
        </w:tabs>
        <w:spacing w:line="240" w:lineRule="auto" w:before="0" w:after="0"/>
        <w:ind w:left="226" w:right="523" w:firstLine="850"/>
        <w:jc w:val="both"/>
        <w:rPr>
          <w:sz w:val="32"/>
        </w:rPr>
      </w:pPr>
      <w:r>
        <w:rPr>
          <w:b/>
          <w:sz w:val="32"/>
        </w:rPr>
        <w:t>Наочні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методи:</w:t>
      </w:r>
      <w:r>
        <w:rPr>
          <w:b/>
          <w:spacing w:val="1"/>
          <w:sz w:val="32"/>
        </w:rPr>
        <w:t> </w:t>
      </w:r>
      <w:r>
        <w:rPr>
          <w:sz w:val="32"/>
        </w:rPr>
        <w:t>показ</w:t>
      </w:r>
      <w:r>
        <w:rPr>
          <w:spacing w:val="1"/>
          <w:sz w:val="32"/>
        </w:rPr>
        <w:t> </w:t>
      </w:r>
      <w:r>
        <w:rPr>
          <w:sz w:val="32"/>
        </w:rPr>
        <w:t>учителем,</w:t>
      </w:r>
      <w:r>
        <w:rPr>
          <w:spacing w:val="1"/>
          <w:sz w:val="32"/>
        </w:rPr>
        <w:t> </w:t>
      </w:r>
      <w:r>
        <w:rPr>
          <w:sz w:val="32"/>
        </w:rPr>
        <w:t>показ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схемі,</w:t>
      </w:r>
      <w:r>
        <w:rPr>
          <w:spacing w:val="1"/>
          <w:sz w:val="32"/>
        </w:rPr>
        <w:t> </w:t>
      </w:r>
      <w:r>
        <w:rPr>
          <w:sz w:val="32"/>
        </w:rPr>
        <w:t>відео,</w:t>
      </w:r>
      <w:r>
        <w:rPr>
          <w:spacing w:val="-77"/>
          <w:sz w:val="32"/>
        </w:rPr>
        <w:t> </w:t>
      </w:r>
      <w:r>
        <w:rPr>
          <w:sz w:val="32"/>
        </w:rPr>
        <w:t>перегляд</w:t>
      </w:r>
      <w:r>
        <w:rPr>
          <w:spacing w:val="-2"/>
          <w:sz w:val="32"/>
        </w:rPr>
        <w:t> </w:t>
      </w:r>
      <w:r>
        <w:rPr>
          <w:sz w:val="32"/>
        </w:rPr>
        <w:t>навчальних</w:t>
      </w:r>
      <w:r>
        <w:rPr>
          <w:spacing w:val="-1"/>
          <w:sz w:val="32"/>
        </w:rPr>
        <w:t> </w:t>
      </w:r>
      <w:r>
        <w:rPr>
          <w:sz w:val="32"/>
        </w:rPr>
        <w:t>і</w:t>
      </w:r>
      <w:r>
        <w:rPr>
          <w:spacing w:val="-2"/>
          <w:sz w:val="32"/>
        </w:rPr>
        <w:t> </w:t>
      </w:r>
      <w:r>
        <w:rPr>
          <w:sz w:val="32"/>
        </w:rPr>
        <w:t>офіційних</w:t>
      </w:r>
      <w:r>
        <w:rPr>
          <w:spacing w:val="1"/>
          <w:sz w:val="32"/>
        </w:rPr>
        <w:t> </w:t>
      </w:r>
      <w:r>
        <w:rPr>
          <w:sz w:val="32"/>
        </w:rPr>
        <w:t>змагань.</w:t>
      </w:r>
    </w:p>
    <w:p>
      <w:pPr>
        <w:pStyle w:val="ListParagraph"/>
        <w:numPr>
          <w:ilvl w:val="1"/>
          <w:numId w:val="40"/>
        </w:numPr>
        <w:tabs>
          <w:tab w:pos="1642" w:val="left" w:leader="none"/>
        </w:tabs>
        <w:spacing w:line="240" w:lineRule="auto" w:before="0" w:after="0"/>
        <w:ind w:left="226" w:right="483" w:firstLine="850"/>
        <w:jc w:val="both"/>
        <w:rPr>
          <w:sz w:val="32"/>
        </w:rPr>
      </w:pPr>
      <w:r>
        <w:rPr>
          <w:b/>
          <w:sz w:val="32"/>
        </w:rPr>
        <w:t>Вербальні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методи:</w:t>
      </w:r>
      <w:r>
        <w:rPr>
          <w:b/>
          <w:spacing w:val="1"/>
          <w:sz w:val="32"/>
        </w:rPr>
        <w:t> </w:t>
      </w:r>
      <w:r>
        <w:rPr>
          <w:sz w:val="32"/>
        </w:rPr>
        <w:t>розповідь,</w:t>
      </w:r>
      <w:r>
        <w:rPr>
          <w:spacing w:val="1"/>
          <w:sz w:val="32"/>
        </w:rPr>
        <w:t> </w:t>
      </w:r>
      <w:r>
        <w:rPr>
          <w:sz w:val="32"/>
        </w:rPr>
        <w:t>пояснення,</w:t>
      </w:r>
      <w:r>
        <w:rPr>
          <w:spacing w:val="1"/>
          <w:sz w:val="32"/>
        </w:rPr>
        <w:t> </w:t>
      </w:r>
      <w:r>
        <w:rPr>
          <w:sz w:val="32"/>
        </w:rPr>
        <w:t>вказівка,</w:t>
      </w:r>
      <w:r>
        <w:rPr>
          <w:spacing w:val="-77"/>
          <w:sz w:val="32"/>
        </w:rPr>
        <w:t> </w:t>
      </w:r>
      <w:r>
        <w:rPr>
          <w:sz w:val="32"/>
        </w:rPr>
        <w:t>зауваження,</w:t>
      </w:r>
      <w:r>
        <w:rPr>
          <w:spacing w:val="-2"/>
          <w:sz w:val="32"/>
        </w:rPr>
        <w:t> </w:t>
      </w:r>
      <w:r>
        <w:rPr>
          <w:sz w:val="32"/>
        </w:rPr>
        <w:t>переконання, бесіда.</w:t>
      </w:r>
    </w:p>
    <w:p>
      <w:pPr>
        <w:pStyle w:val="ListParagraph"/>
        <w:numPr>
          <w:ilvl w:val="1"/>
          <w:numId w:val="40"/>
        </w:numPr>
        <w:tabs>
          <w:tab w:pos="1622" w:val="left" w:leader="none"/>
        </w:tabs>
        <w:spacing w:line="240" w:lineRule="auto" w:before="0" w:after="0"/>
        <w:ind w:left="226" w:right="522" w:firstLine="850"/>
        <w:jc w:val="both"/>
        <w:rPr>
          <w:sz w:val="32"/>
        </w:rPr>
      </w:pPr>
      <w:r>
        <w:rPr>
          <w:b/>
          <w:sz w:val="32"/>
        </w:rPr>
        <w:t>Практичні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методи:</w:t>
      </w:r>
      <w:r>
        <w:rPr>
          <w:b/>
          <w:spacing w:val="1"/>
          <w:sz w:val="32"/>
        </w:rPr>
        <w:t> </w:t>
      </w:r>
      <w:r>
        <w:rPr>
          <w:sz w:val="32"/>
        </w:rPr>
        <w:t>метод</w:t>
      </w:r>
      <w:r>
        <w:rPr>
          <w:spacing w:val="1"/>
          <w:sz w:val="32"/>
        </w:rPr>
        <w:t> </w:t>
      </w:r>
      <w:r>
        <w:rPr>
          <w:sz w:val="32"/>
        </w:rPr>
        <w:t>вправ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його</w:t>
      </w:r>
      <w:r>
        <w:rPr>
          <w:spacing w:val="1"/>
          <w:sz w:val="32"/>
        </w:rPr>
        <w:t> </w:t>
      </w:r>
      <w:r>
        <w:rPr>
          <w:sz w:val="32"/>
        </w:rPr>
        <w:t>варіанти</w:t>
      </w:r>
      <w:r>
        <w:rPr>
          <w:spacing w:val="1"/>
          <w:sz w:val="32"/>
        </w:rPr>
        <w:t> </w:t>
      </w:r>
      <w:r>
        <w:rPr>
          <w:sz w:val="32"/>
        </w:rPr>
        <w:t>(початкове</w:t>
      </w:r>
      <w:r>
        <w:rPr>
          <w:spacing w:val="1"/>
          <w:sz w:val="32"/>
        </w:rPr>
        <w:t> </w:t>
      </w:r>
      <w:r>
        <w:rPr>
          <w:sz w:val="32"/>
        </w:rPr>
        <w:t>вивчення</w:t>
      </w:r>
      <w:r>
        <w:rPr>
          <w:spacing w:val="1"/>
          <w:sz w:val="32"/>
        </w:rPr>
        <w:t> </w:t>
      </w:r>
      <w:r>
        <w:rPr>
          <w:sz w:val="32"/>
        </w:rPr>
        <w:t>прийому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цілому</w:t>
      </w:r>
      <w:r>
        <w:rPr>
          <w:spacing w:val="1"/>
          <w:sz w:val="32"/>
        </w:rPr>
        <w:t> </w:t>
      </w:r>
      <w:r>
        <w:rPr>
          <w:sz w:val="32"/>
        </w:rPr>
        <w:t>або</w:t>
      </w:r>
      <w:r>
        <w:rPr>
          <w:spacing w:val="1"/>
          <w:sz w:val="32"/>
        </w:rPr>
        <w:t> </w:t>
      </w:r>
      <w:r>
        <w:rPr>
          <w:sz w:val="32"/>
        </w:rPr>
        <w:t>по</w:t>
      </w:r>
      <w:r>
        <w:rPr>
          <w:spacing w:val="1"/>
          <w:sz w:val="32"/>
        </w:rPr>
        <w:t> </w:t>
      </w:r>
      <w:r>
        <w:rPr>
          <w:sz w:val="32"/>
        </w:rPr>
        <w:t>частинах),</w:t>
      </w:r>
      <w:r>
        <w:rPr>
          <w:spacing w:val="1"/>
          <w:sz w:val="32"/>
        </w:rPr>
        <w:t> </w:t>
      </w:r>
      <w:r>
        <w:rPr>
          <w:sz w:val="32"/>
        </w:rPr>
        <w:t>метод</w:t>
      </w:r>
      <w:r>
        <w:rPr>
          <w:spacing w:val="-77"/>
          <w:sz w:val="32"/>
        </w:rPr>
        <w:t> </w:t>
      </w:r>
      <w:r>
        <w:rPr>
          <w:sz w:val="32"/>
        </w:rPr>
        <w:t>багаторазового</w:t>
      </w:r>
      <w:r>
        <w:rPr>
          <w:spacing w:val="1"/>
          <w:sz w:val="32"/>
        </w:rPr>
        <w:t> </w:t>
      </w:r>
      <w:r>
        <w:rPr>
          <w:sz w:val="32"/>
        </w:rPr>
        <w:t>повторення,</w:t>
      </w:r>
      <w:r>
        <w:rPr>
          <w:spacing w:val="1"/>
          <w:sz w:val="32"/>
        </w:rPr>
        <w:t> </w:t>
      </w:r>
      <w:r>
        <w:rPr>
          <w:sz w:val="32"/>
        </w:rPr>
        <w:t>перемінний,</w:t>
      </w:r>
      <w:r>
        <w:rPr>
          <w:spacing w:val="1"/>
          <w:sz w:val="32"/>
        </w:rPr>
        <w:t> </w:t>
      </w:r>
      <w:r>
        <w:rPr>
          <w:sz w:val="32"/>
        </w:rPr>
        <w:t>інтервальний,</w:t>
      </w:r>
      <w:r>
        <w:rPr>
          <w:spacing w:val="1"/>
          <w:sz w:val="32"/>
        </w:rPr>
        <w:t> </w:t>
      </w:r>
      <w:r>
        <w:rPr>
          <w:sz w:val="32"/>
        </w:rPr>
        <w:t>ігровий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змагальний</w:t>
      </w:r>
      <w:r>
        <w:rPr>
          <w:spacing w:val="-1"/>
          <w:sz w:val="32"/>
        </w:rPr>
        <w:t> </w:t>
      </w:r>
      <w:r>
        <w:rPr>
          <w:sz w:val="32"/>
        </w:rPr>
        <w:t>методи.</w:t>
      </w:r>
    </w:p>
    <w:p>
      <w:pPr>
        <w:spacing w:before="0"/>
        <w:ind w:left="226" w:right="522" w:firstLine="850"/>
        <w:jc w:val="both"/>
        <w:rPr>
          <w:b/>
          <w:i/>
          <w:sz w:val="32"/>
        </w:rPr>
      </w:pPr>
      <w:r>
        <w:rPr>
          <w:sz w:val="32"/>
        </w:rPr>
        <w:t>Велике місце у процесі навчання футболу займають </w:t>
      </w:r>
      <w:r>
        <w:rPr>
          <w:b/>
          <w:i/>
          <w:sz w:val="32"/>
        </w:rPr>
        <w:t>показ і</w:t>
      </w:r>
      <w:r>
        <w:rPr>
          <w:b/>
          <w:i/>
          <w:spacing w:val="1"/>
          <w:sz w:val="32"/>
        </w:rPr>
        <w:t> </w:t>
      </w:r>
      <w:r>
        <w:rPr>
          <w:b/>
          <w:i/>
          <w:sz w:val="32"/>
        </w:rPr>
        <w:t>пояснення вчителя.</w:t>
      </w:r>
    </w:p>
    <w:p>
      <w:pPr>
        <w:pStyle w:val="BodyText"/>
        <w:ind w:right="501" w:firstLine="851"/>
      </w:pPr>
      <w:r>
        <w:rPr/>
        <w:t>Показ</w:t>
      </w:r>
      <w:r>
        <w:rPr>
          <w:spacing w:val="1"/>
        </w:rPr>
        <w:t> </w:t>
      </w:r>
      <w:r>
        <w:rPr/>
        <w:t>допомагає</w:t>
      </w:r>
      <w:r>
        <w:rPr>
          <w:spacing w:val="1"/>
        </w:rPr>
        <w:t> </w:t>
      </w:r>
      <w:r>
        <w:rPr/>
        <w:t>одержати точне уявлення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вправу.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показу пред’являється низка вимог. Прийом, який демонструється,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ясно</w:t>
      </w:r>
      <w:r>
        <w:rPr>
          <w:spacing w:val="1"/>
        </w:rPr>
        <w:t> </w:t>
      </w:r>
      <w:r>
        <w:rPr/>
        <w:t>видний</w:t>
      </w:r>
      <w:r>
        <w:rPr>
          <w:spacing w:val="1"/>
        </w:rPr>
        <w:t> </w:t>
      </w:r>
      <w:r>
        <w:rPr/>
        <w:t>усім</w:t>
      </w:r>
      <w:r>
        <w:rPr>
          <w:spacing w:val="1"/>
        </w:rPr>
        <w:t> </w:t>
      </w:r>
      <w:r>
        <w:rPr/>
        <w:t>учням,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вчитель</w:t>
      </w:r>
      <w:r>
        <w:rPr>
          <w:spacing w:val="1"/>
        </w:rPr>
        <w:t> </w:t>
      </w:r>
      <w:r>
        <w:rPr/>
        <w:t>вибирає</w:t>
      </w:r>
      <w:r>
        <w:rPr>
          <w:spacing w:val="1"/>
        </w:rPr>
        <w:t> </w:t>
      </w:r>
      <w:r>
        <w:rPr/>
        <w:t>найзручніше</w:t>
      </w:r>
      <w:r>
        <w:rPr>
          <w:spacing w:val="1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класу,</w:t>
      </w:r>
      <w:r>
        <w:rPr>
          <w:spacing w:val="1"/>
        </w:rPr>
        <w:t> </w:t>
      </w:r>
      <w:r>
        <w:rPr/>
        <w:t>групи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команди.</w:t>
      </w:r>
      <w:r>
        <w:rPr>
          <w:spacing w:val="1"/>
        </w:rPr>
        <w:t> </w:t>
      </w:r>
      <w:r>
        <w:rPr/>
        <w:t>Показувати</w:t>
      </w:r>
      <w:r>
        <w:rPr>
          <w:spacing w:val="1"/>
        </w:rPr>
        <w:t> </w:t>
      </w:r>
      <w:r>
        <w:rPr/>
        <w:t>прийом потрібно неквапливо, чітко і виразно, зосереджуючи увагу</w:t>
      </w:r>
      <w:r>
        <w:rPr>
          <w:spacing w:val="1"/>
        </w:rPr>
        <w:t> </w:t>
      </w:r>
      <w:r>
        <w:rPr/>
        <w:t>учнів на найважливіших елементах. Так, під час показу удару по</w:t>
      </w:r>
      <w:r>
        <w:rPr>
          <w:spacing w:val="1"/>
        </w:rPr>
        <w:t> </w:t>
      </w:r>
      <w:r>
        <w:rPr/>
        <w:t>м’ячу з розбігу треба чітко виділити момент постановки опорної</w:t>
      </w:r>
      <w:r>
        <w:rPr>
          <w:spacing w:val="1"/>
        </w:rPr>
        <w:t> </w:t>
      </w:r>
      <w:r>
        <w:rPr/>
        <w:t>ноги</w:t>
      </w:r>
      <w:r>
        <w:rPr>
          <w:spacing w:val="-2"/>
        </w:rPr>
        <w:t> </w:t>
      </w:r>
      <w:r>
        <w:rPr/>
        <w:t>щодо</w:t>
      </w:r>
      <w:r>
        <w:rPr>
          <w:spacing w:val="-1"/>
        </w:rPr>
        <w:t> </w:t>
      </w:r>
      <w:r>
        <w:rPr/>
        <w:t>м’яча.</w:t>
      </w:r>
    </w:p>
    <w:p>
      <w:pPr>
        <w:pStyle w:val="BodyText"/>
        <w:ind w:right="482" w:firstLine="850"/>
      </w:pPr>
      <w:r>
        <w:rPr/>
        <w:t>Незважаючи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найчіткіший</w:t>
      </w:r>
      <w:r>
        <w:rPr>
          <w:spacing w:val="1"/>
        </w:rPr>
        <w:t> </w:t>
      </w:r>
      <w:r>
        <w:rPr/>
        <w:t>показ,</w:t>
      </w:r>
      <w:r>
        <w:rPr>
          <w:spacing w:val="1"/>
        </w:rPr>
        <w:t> </w:t>
      </w:r>
      <w:r>
        <w:rPr/>
        <w:t>складність</w:t>
      </w:r>
      <w:r>
        <w:rPr>
          <w:spacing w:val="1"/>
        </w:rPr>
        <w:t> </w:t>
      </w:r>
      <w:r>
        <w:rPr/>
        <w:t>прийому</w:t>
      </w:r>
      <w:r>
        <w:rPr>
          <w:spacing w:val="1"/>
        </w:rPr>
        <w:t> </w:t>
      </w:r>
      <w:r>
        <w:rPr/>
        <w:t>не</w:t>
      </w:r>
      <w:r>
        <w:rPr>
          <w:spacing w:val="-77"/>
        </w:rPr>
        <w:t> </w:t>
      </w:r>
      <w:r>
        <w:rPr/>
        <w:t>завжди</w:t>
      </w:r>
      <w:r>
        <w:rPr>
          <w:spacing w:val="1"/>
        </w:rPr>
        <w:t> </w:t>
      </w:r>
      <w:r>
        <w:rPr/>
        <w:t>дозволяє</w:t>
      </w:r>
      <w:r>
        <w:rPr>
          <w:spacing w:val="1"/>
        </w:rPr>
        <w:t> </w:t>
      </w:r>
      <w:r>
        <w:rPr/>
        <w:t>учням</w:t>
      </w:r>
      <w:r>
        <w:rPr>
          <w:spacing w:val="1"/>
        </w:rPr>
        <w:t> </w:t>
      </w:r>
      <w:r>
        <w:rPr/>
        <w:t>відразу</w:t>
      </w:r>
      <w:r>
        <w:rPr>
          <w:spacing w:val="1"/>
        </w:rPr>
        <w:t> </w:t>
      </w:r>
      <w:r>
        <w:rPr/>
        <w:t>«вхопити»</w:t>
      </w:r>
      <w:r>
        <w:rPr>
          <w:spacing w:val="1"/>
        </w:rPr>
        <w:t> </w:t>
      </w:r>
      <w:r>
        <w:rPr/>
        <w:t>головне.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показ</w:t>
      </w:r>
      <w:r>
        <w:rPr>
          <w:spacing w:val="1"/>
        </w:rPr>
        <w:t> </w:t>
      </w:r>
      <w:r>
        <w:rPr/>
        <w:t>обов’язково повинен супроводжуватися поясненням або передувати</w:t>
      </w:r>
      <w:r>
        <w:rPr>
          <w:spacing w:val="-77"/>
        </w:rPr>
        <w:t> </w:t>
      </w:r>
      <w:r>
        <w:rPr/>
        <w:t>йому. Показ і пояснення доповнюють один одного. Чому віддати</w:t>
      </w:r>
      <w:r>
        <w:rPr>
          <w:spacing w:val="1"/>
        </w:rPr>
        <w:t> </w:t>
      </w:r>
      <w:r>
        <w:rPr/>
        <w:t>перевагу, залежить від характеру прийому. Так, навчаючи веденню</w:t>
      </w:r>
      <w:r>
        <w:rPr>
          <w:spacing w:val="1"/>
        </w:rPr>
        <w:t> </w:t>
      </w:r>
      <w:r>
        <w:rPr/>
        <w:t>зовнішньою</w:t>
      </w:r>
      <w:r>
        <w:rPr>
          <w:spacing w:val="7"/>
        </w:rPr>
        <w:t> </w:t>
      </w:r>
      <w:r>
        <w:rPr/>
        <w:t>частиною</w:t>
      </w:r>
      <w:r>
        <w:rPr>
          <w:spacing w:val="8"/>
        </w:rPr>
        <w:t> </w:t>
      </w:r>
      <w:r>
        <w:rPr/>
        <w:t>підйому</w:t>
      </w:r>
      <w:r>
        <w:rPr>
          <w:spacing w:val="8"/>
        </w:rPr>
        <w:t> </w:t>
      </w:r>
      <w:r>
        <w:rPr/>
        <w:t>після</w:t>
      </w:r>
      <w:r>
        <w:rPr>
          <w:spacing w:val="7"/>
        </w:rPr>
        <w:t> </w:t>
      </w:r>
      <w:r>
        <w:rPr/>
        <w:t>того,</w:t>
      </w:r>
      <w:r>
        <w:rPr>
          <w:spacing w:val="8"/>
        </w:rPr>
        <w:t> </w:t>
      </w:r>
      <w:r>
        <w:rPr/>
        <w:t>як</w:t>
      </w:r>
      <w:r>
        <w:rPr>
          <w:spacing w:val="7"/>
        </w:rPr>
        <w:t> </w:t>
      </w:r>
      <w:r>
        <w:rPr/>
        <w:t>уже</w:t>
      </w:r>
      <w:r>
        <w:rPr>
          <w:spacing w:val="9"/>
        </w:rPr>
        <w:t> </w:t>
      </w:r>
      <w:r>
        <w:rPr/>
        <w:t>було</w:t>
      </w:r>
      <w:r>
        <w:rPr>
          <w:spacing w:val="7"/>
        </w:rPr>
        <w:t> </w:t>
      </w:r>
      <w:r>
        <w:rPr/>
        <w:t>вивчене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3"/>
      </w:pPr>
      <w:r>
        <w:rPr/>
        <w:t>ведення</w:t>
      </w:r>
      <w:r>
        <w:rPr>
          <w:spacing w:val="1"/>
        </w:rPr>
        <w:t> </w:t>
      </w:r>
      <w:r>
        <w:rPr/>
        <w:t>м’яча</w:t>
      </w:r>
      <w:r>
        <w:rPr>
          <w:spacing w:val="1"/>
        </w:rPr>
        <w:t> </w:t>
      </w:r>
      <w:r>
        <w:rPr/>
        <w:t>внутрішньою</w:t>
      </w:r>
      <w:r>
        <w:rPr>
          <w:spacing w:val="1"/>
        </w:rPr>
        <w:t> </w:t>
      </w:r>
      <w:r>
        <w:rPr/>
        <w:t>стороною</w:t>
      </w:r>
      <w:r>
        <w:rPr>
          <w:spacing w:val="1"/>
        </w:rPr>
        <w:t> </w:t>
      </w:r>
      <w:r>
        <w:rPr/>
        <w:t>стопи,</w:t>
      </w:r>
      <w:r>
        <w:rPr>
          <w:spacing w:val="1"/>
        </w:rPr>
        <w:t> </w:t>
      </w:r>
      <w:r>
        <w:rPr/>
        <w:t>досить</w:t>
      </w:r>
      <w:r>
        <w:rPr>
          <w:spacing w:val="1"/>
        </w:rPr>
        <w:t> </w:t>
      </w:r>
      <w:r>
        <w:rPr/>
        <w:t>буде</w:t>
      </w:r>
      <w:r>
        <w:rPr>
          <w:spacing w:val="-77"/>
        </w:rPr>
        <w:t> </w:t>
      </w:r>
      <w:r>
        <w:rPr/>
        <w:t>обмежитися показом. Займаючись із добре підготовленими учнями і</w:t>
      </w:r>
      <w:r>
        <w:rPr>
          <w:spacing w:val="-77"/>
        </w:rPr>
        <w:t> </w:t>
      </w:r>
      <w:r>
        <w:rPr/>
        <w:t>вивчаючи</w:t>
      </w:r>
      <w:r>
        <w:rPr>
          <w:spacing w:val="1"/>
        </w:rPr>
        <w:t> </w:t>
      </w:r>
      <w:r>
        <w:rPr/>
        <w:t>нові</w:t>
      </w:r>
      <w:r>
        <w:rPr>
          <w:spacing w:val="1"/>
        </w:rPr>
        <w:t> </w:t>
      </w:r>
      <w:r>
        <w:rPr/>
        <w:t>технічні</w:t>
      </w:r>
      <w:r>
        <w:rPr>
          <w:spacing w:val="1"/>
        </w:rPr>
        <w:t> </w:t>
      </w:r>
      <w:r>
        <w:rPr/>
        <w:t>прийоми,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базуються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знайомому</w:t>
      </w:r>
      <w:r>
        <w:rPr>
          <w:spacing w:val="1"/>
        </w:rPr>
        <w:t> </w:t>
      </w:r>
      <w:r>
        <w:rPr/>
        <w:t>матеріалі, можна застосувати лише пояснення. Істотно допоможе</w:t>
      </w:r>
      <w:r>
        <w:rPr>
          <w:spacing w:val="1"/>
        </w:rPr>
        <w:t> </w:t>
      </w:r>
      <w:r>
        <w:rPr/>
        <w:t>при</w:t>
      </w:r>
      <w:r>
        <w:rPr>
          <w:spacing w:val="-2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і</w:t>
      </w:r>
      <w:r>
        <w:rPr>
          <w:spacing w:val="-2"/>
        </w:rPr>
        <w:t> </w:t>
      </w:r>
      <w:r>
        <w:rPr/>
        <w:t>демонстраційний</w:t>
      </w:r>
      <w:r>
        <w:rPr>
          <w:spacing w:val="-4"/>
        </w:rPr>
        <w:t> </w:t>
      </w:r>
      <w:r>
        <w:rPr/>
        <w:t>матеріал.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3"/>
        <w:ind w:left="0"/>
        <w:jc w:val="left"/>
        <w:rPr>
          <w:sz w:val="17"/>
        </w:rPr>
      </w:pPr>
      <w:r>
        <w:rPr/>
        <w:drawing>
          <wp:anchor distT="0" distB="0" distL="0" distR="0" allowOverlap="1" layoutInCell="1" locked="0" behindDoc="0" simplePos="0" relativeHeight="43">
            <wp:simplePos x="0" y="0"/>
            <wp:positionH relativeFrom="page">
              <wp:posOffset>843630</wp:posOffset>
            </wp:positionH>
            <wp:positionV relativeFrom="paragraph">
              <wp:posOffset>151124</wp:posOffset>
            </wp:positionV>
            <wp:extent cx="6006249" cy="4941951"/>
            <wp:effectExtent l="0" t="0" r="0" b="0"/>
            <wp:wrapTopAndBottom/>
            <wp:docPr id="67" name="image8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image88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6249" cy="49419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28"/>
        <w:ind w:left="1853" w:right="2111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48.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Основні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методи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навчання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футболу</w:t>
      </w:r>
    </w:p>
    <w:p>
      <w:pPr>
        <w:pStyle w:val="BodyText"/>
        <w:ind w:left="0"/>
        <w:jc w:val="left"/>
        <w:rPr>
          <w:i/>
        </w:rPr>
      </w:pPr>
    </w:p>
    <w:p>
      <w:pPr>
        <w:pStyle w:val="BodyText"/>
        <w:ind w:right="482" w:firstLine="850"/>
      </w:pPr>
      <w:r>
        <w:rPr/>
        <w:t>У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пояснення</w:t>
      </w:r>
      <w:r>
        <w:rPr>
          <w:spacing w:val="1"/>
        </w:rPr>
        <w:t> </w:t>
      </w:r>
      <w:r>
        <w:rPr/>
        <w:t>прибігають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виправлення помилок, створення правильних уявлень про той чи</w:t>
      </w:r>
      <w:r>
        <w:rPr>
          <w:spacing w:val="1"/>
        </w:rPr>
        <w:t> </w:t>
      </w:r>
      <w:r>
        <w:rPr/>
        <w:t>інший</w:t>
      </w:r>
      <w:r>
        <w:rPr>
          <w:spacing w:val="1"/>
        </w:rPr>
        <w:t> </w:t>
      </w:r>
      <w:r>
        <w:rPr/>
        <w:t>прийом.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закінченні</w:t>
      </w:r>
      <w:r>
        <w:rPr>
          <w:spacing w:val="1"/>
        </w:rPr>
        <w:t> </w:t>
      </w:r>
      <w:r>
        <w:rPr/>
        <w:t>заняття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пояснень</w:t>
      </w:r>
      <w:r>
        <w:rPr>
          <w:spacing w:val="1"/>
        </w:rPr>
        <w:t> </w:t>
      </w:r>
      <w:r>
        <w:rPr/>
        <w:t>закріплюють</w:t>
      </w:r>
      <w:r>
        <w:rPr>
          <w:spacing w:val="-1"/>
        </w:rPr>
        <w:t> </w:t>
      </w:r>
      <w:r>
        <w:rPr/>
        <w:t>найважливіші</w:t>
      </w:r>
      <w:r>
        <w:rPr>
          <w:spacing w:val="-2"/>
        </w:rPr>
        <w:t> </w:t>
      </w:r>
      <w:r>
        <w:rPr/>
        <w:t>моменти</w:t>
      </w:r>
      <w:r>
        <w:rPr>
          <w:spacing w:val="-1"/>
        </w:rPr>
        <w:t> </w:t>
      </w:r>
      <w:r>
        <w:rPr/>
        <w:t>у</w:t>
      </w:r>
      <w:r>
        <w:rPr>
          <w:spacing w:val="-2"/>
        </w:rPr>
        <w:t> </w:t>
      </w:r>
      <w:r>
        <w:rPr/>
        <w:t>пам’яті</w:t>
      </w:r>
      <w:r>
        <w:rPr>
          <w:spacing w:val="-3"/>
        </w:rPr>
        <w:t> </w:t>
      </w:r>
      <w:r>
        <w:rPr/>
        <w:t>учнів.</w:t>
      </w:r>
    </w:p>
    <w:p>
      <w:pPr>
        <w:pStyle w:val="BodyText"/>
        <w:ind w:right="482" w:firstLine="567"/>
        <w:rPr>
          <w:b/>
          <w:i/>
        </w:rPr>
      </w:pPr>
      <w:r>
        <w:rPr/>
        <w:t>За допомогою наочних і вербальних методів створюється лише</w:t>
      </w:r>
      <w:r>
        <w:rPr>
          <w:spacing w:val="1"/>
        </w:rPr>
        <w:t> </w:t>
      </w:r>
      <w:r>
        <w:rPr/>
        <w:t>загальне</w:t>
      </w:r>
      <w:r>
        <w:rPr>
          <w:spacing w:val="1"/>
        </w:rPr>
        <w:t> </w:t>
      </w:r>
      <w:r>
        <w:rPr/>
        <w:t>уявлення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навчальний</w:t>
      </w:r>
      <w:r>
        <w:rPr>
          <w:spacing w:val="1"/>
        </w:rPr>
        <w:t> </w:t>
      </w:r>
      <w:r>
        <w:rPr/>
        <w:t>матеріал.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повністю</w:t>
      </w:r>
      <w:r>
        <w:rPr>
          <w:spacing w:val="1"/>
        </w:rPr>
        <w:t> </w:t>
      </w:r>
      <w:r>
        <w:rPr/>
        <w:t>оволодіти</w:t>
      </w:r>
      <w:r>
        <w:rPr>
          <w:spacing w:val="1"/>
        </w:rPr>
        <w:t> </w:t>
      </w:r>
      <w:r>
        <w:rPr/>
        <w:t>елементами</w:t>
      </w:r>
      <w:r>
        <w:rPr>
          <w:spacing w:val="1"/>
        </w:rPr>
        <w:t> </w:t>
      </w:r>
      <w:r>
        <w:rPr/>
        <w:t>футболу,</w:t>
      </w:r>
      <w:r>
        <w:rPr>
          <w:spacing w:val="1"/>
        </w:rPr>
        <w:t> </w:t>
      </w:r>
      <w:r>
        <w:rPr/>
        <w:t>необхідно</w:t>
      </w:r>
      <w:r>
        <w:rPr>
          <w:spacing w:val="81"/>
        </w:rPr>
        <w:t> </w:t>
      </w:r>
      <w:r>
        <w:rPr/>
        <w:t>застосовувати</w:t>
      </w:r>
      <w:r>
        <w:rPr>
          <w:spacing w:val="1"/>
        </w:rPr>
        <w:t> </w:t>
      </w:r>
      <w:r>
        <w:rPr>
          <w:b/>
          <w:i/>
        </w:rPr>
        <w:t>практичні</w:t>
      </w:r>
      <w:r>
        <w:rPr>
          <w:b/>
          <w:i/>
          <w:spacing w:val="-1"/>
        </w:rPr>
        <w:t> </w:t>
      </w:r>
      <w:r>
        <w:rPr>
          <w:b/>
          <w:i/>
        </w:rPr>
        <w:t>методи.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line="261" w:lineRule="auto" w:before="68"/>
        <w:ind w:right="481" w:firstLine="567"/>
      </w:pPr>
      <w:r>
        <w:rPr/>
        <w:t>У</w:t>
      </w:r>
      <w:r>
        <w:rPr>
          <w:spacing w:val="1"/>
        </w:rPr>
        <w:t> </w:t>
      </w:r>
      <w:r>
        <w:rPr/>
        <w:t>кожному</w:t>
      </w:r>
      <w:r>
        <w:rPr>
          <w:spacing w:val="1"/>
        </w:rPr>
        <w:t> </w:t>
      </w:r>
      <w:r>
        <w:rPr/>
        <w:t>практичному</w:t>
      </w:r>
      <w:r>
        <w:rPr>
          <w:spacing w:val="1"/>
        </w:rPr>
        <w:t> </w:t>
      </w:r>
      <w:r>
        <w:rPr/>
        <w:t>методі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розрізняють</w:t>
      </w:r>
      <w:r>
        <w:rPr>
          <w:spacing w:val="1"/>
        </w:rPr>
        <w:t> </w:t>
      </w:r>
      <w:r>
        <w:rPr/>
        <w:t>певні</w:t>
      </w:r>
      <w:r>
        <w:rPr>
          <w:spacing w:val="1"/>
        </w:rPr>
        <w:t> </w:t>
      </w:r>
      <w:r>
        <w:rPr/>
        <w:t>складові частини або прийоми, сукупність яких і являє собою метод</w:t>
      </w:r>
      <w:r>
        <w:rPr>
          <w:spacing w:val="-77"/>
        </w:rPr>
        <w:t> </w:t>
      </w:r>
      <w:r>
        <w:rPr/>
        <w:t>у його цілісності. Наприклад, </w:t>
      </w:r>
      <w:r>
        <w:rPr>
          <w:i/>
        </w:rPr>
        <w:t>метод багаторазового повторення</w:t>
      </w:r>
      <w:r>
        <w:rPr>
          <w:i/>
          <w:spacing w:val="1"/>
        </w:rPr>
        <w:t> </w:t>
      </w:r>
      <w:r>
        <w:rPr/>
        <w:t>рухів</w:t>
      </w:r>
      <w:r>
        <w:rPr>
          <w:spacing w:val="-2"/>
        </w:rPr>
        <w:t> </w:t>
      </w:r>
      <w:r>
        <w:rPr/>
        <w:t>або дій передбачає такі</w:t>
      </w:r>
      <w:r>
        <w:rPr>
          <w:spacing w:val="-2"/>
        </w:rPr>
        <w:t> </w:t>
      </w:r>
      <w:r>
        <w:rPr/>
        <w:t>прийоми:</w:t>
      </w:r>
    </w:p>
    <w:p>
      <w:pPr>
        <w:pStyle w:val="BodyText"/>
        <w:spacing w:line="261" w:lineRule="auto"/>
        <w:ind w:left="794" w:right="541" w:hanging="1"/>
      </w:pPr>
      <w:r>
        <w:rPr/>
        <w:t>а) показ учителем тієї чи іншої дії (наприклад, зупинка м’яча);</w:t>
      </w:r>
      <w:r>
        <w:rPr>
          <w:spacing w:val="1"/>
        </w:rPr>
        <w:t> </w:t>
      </w:r>
      <w:r>
        <w:rPr/>
        <w:t>б)</w:t>
      </w:r>
      <w:r>
        <w:rPr>
          <w:spacing w:val="15"/>
        </w:rPr>
        <w:t> </w:t>
      </w:r>
      <w:r>
        <w:rPr/>
        <w:t>спроби</w:t>
      </w:r>
      <w:r>
        <w:rPr>
          <w:spacing w:val="17"/>
        </w:rPr>
        <w:t> </w:t>
      </w:r>
      <w:r>
        <w:rPr/>
        <w:t>учня</w:t>
      </w:r>
      <w:r>
        <w:rPr>
          <w:spacing w:val="16"/>
        </w:rPr>
        <w:t> </w:t>
      </w:r>
      <w:r>
        <w:rPr/>
        <w:t>відтворити</w:t>
      </w:r>
      <w:r>
        <w:rPr>
          <w:spacing w:val="18"/>
        </w:rPr>
        <w:t> </w:t>
      </w:r>
      <w:r>
        <w:rPr/>
        <w:t>показані</w:t>
      </w:r>
      <w:r>
        <w:rPr>
          <w:spacing w:val="16"/>
        </w:rPr>
        <w:t> </w:t>
      </w:r>
      <w:r>
        <w:rPr/>
        <w:t>дії</w:t>
      </w:r>
      <w:r>
        <w:rPr>
          <w:spacing w:val="17"/>
        </w:rPr>
        <w:t> </w:t>
      </w:r>
      <w:r>
        <w:rPr/>
        <w:t>з</w:t>
      </w:r>
      <w:r>
        <w:rPr>
          <w:spacing w:val="16"/>
        </w:rPr>
        <w:t> </w:t>
      </w:r>
      <w:r>
        <w:rPr/>
        <w:t>виправленням</w:t>
      </w:r>
      <w:r>
        <w:rPr>
          <w:spacing w:val="17"/>
        </w:rPr>
        <w:t> </w:t>
      </w:r>
      <w:r>
        <w:rPr/>
        <w:t>на</w:t>
      </w:r>
      <w:r>
        <w:rPr>
          <w:spacing w:val="16"/>
        </w:rPr>
        <w:t> </w:t>
      </w:r>
      <w:r>
        <w:rPr/>
        <w:t>ходу</w:t>
      </w:r>
    </w:p>
    <w:p>
      <w:pPr>
        <w:pStyle w:val="BodyText"/>
        <w:spacing w:line="365" w:lineRule="exact"/>
        <w:ind w:left="1219"/>
      </w:pPr>
      <w:r>
        <w:rPr/>
        <w:t>можливих</w:t>
      </w:r>
      <w:r>
        <w:rPr>
          <w:spacing w:val="-5"/>
        </w:rPr>
        <w:t> </w:t>
      </w:r>
      <w:r>
        <w:rPr/>
        <w:t>помилок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/>
        <w:t>вказівкою</w:t>
      </w:r>
      <w:r>
        <w:rPr>
          <w:spacing w:val="-7"/>
        </w:rPr>
        <w:t> </w:t>
      </w:r>
      <w:r>
        <w:rPr/>
        <w:t>вчителя;</w:t>
      </w:r>
    </w:p>
    <w:p>
      <w:pPr>
        <w:pStyle w:val="BodyText"/>
        <w:spacing w:line="261" w:lineRule="auto" w:before="29"/>
        <w:ind w:left="1219" w:right="562" w:hanging="425"/>
      </w:pPr>
      <w:r>
        <w:rPr/>
        <w:t>в) повторення учнем засвоєної дії аж до утворення відповідної</w:t>
      </w:r>
      <w:r>
        <w:rPr>
          <w:spacing w:val="1"/>
        </w:rPr>
        <w:t> </w:t>
      </w:r>
      <w:r>
        <w:rPr/>
        <w:t>автоматичної</w:t>
      </w:r>
      <w:r>
        <w:rPr>
          <w:spacing w:val="-4"/>
        </w:rPr>
        <w:t> </w:t>
      </w:r>
      <w:r>
        <w:rPr/>
        <w:t>навички;</w:t>
      </w:r>
    </w:p>
    <w:p>
      <w:pPr>
        <w:pStyle w:val="BodyText"/>
        <w:spacing w:line="365" w:lineRule="exact"/>
        <w:ind w:left="794"/>
      </w:pPr>
      <w:r>
        <w:rPr/>
        <w:t>г)</w:t>
      </w:r>
      <w:r>
        <w:rPr>
          <w:spacing w:val="-5"/>
        </w:rPr>
        <w:t> </w:t>
      </w:r>
      <w:r>
        <w:rPr/>
        <w:t>ускладнення</w:t>
      </w:r>
      <w:r>
        <w:rPr>
          <w:spacing w:val="-4"/>
        </w:rPr>
        <w:t> </w:t>
      </w:r>
      <w:r>
        <w:rPr/>
        <w:t>дії,</w:t>
      </w:r>
      <w:r>
        <w:rPr>
          <w:spacing w:val="-4"/>
        </w:rPr>
        <w:t> </w:t>
      </w:r>
      <w:r>
        <w:rPr/>
        <w:t>введення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неї</w:t>
      </w:r>
      <w:r>
        <w:rPr>
          <w:spacing w:val="-5"/>
        </w:rPr>
        <w:t> </w:t>
      </w:r>
      <w:r>
        <w:rPr/>
        <w:t>нових</w:t>
      </w:r>
      <w:r>
        <w:rPr>
          <w:spacing w:val="-4"/>
        </w:rPr>
        <w:t> </w:t>
      </w:r>
      <w:r>
        <w:rPr/>
        <w:t>елементів.</w:t>
      </w:r>
    </w:p>
    <w:p>
      <w:pPr>
        <w:pStyle w:val="BodyText"/>
        <w:spacing w:line="261" w:lineRule="auto" w:before="33"/>
        <w:ind w:right="483" w:firstLine="567"/>
        <w:jc w:val="left"/>
      </w:pPr>
      <w:r>
        <w:rPr/>
        <w:t>Подібно</w:t>
      </w:r>
      <w:r>
        <w:rPr>
          <w:spacing w:val="15"/>
        </w:rPr>
        <w:t> </w:t>
      </w:r>
      <w:r>
        <w:rPr/>
        <w:t>можна</w:t>
      </w:r>
      <w:r>
        <w:rPr>
          <w:spacing w:val="14"/>
        </w:rPr>
        <w:t> </w:t>
      </w:r>
      <w:r>
        <w:rPr/>
        <w:t>розкласти</w:t>
      </w:r>
      <w:r>
        <w:rPr>
          <w:spacing w:val="16"/>
        </w:rPr>
        <w:t> </w:t>
      </w:r>
      <w:r>
        <w:rPr/>
        <w:t>на</w:t>
      </w:r>
      <w:r>
        <w:rPr>
          <w:spacing w:val="14"/>
        </w:rPr>
        <w:t> </w:t>
      </w:r>
      <w:r>
        <w:rPr/>
        <w:t>складові</w:t>
      </w:r>
      <w:r>
        <w:rPr>
          <w:spacing w:val="14"/>
        </w:rPr>
        <w:t> </w:t>
      </w:r>
      <w:r>
        <w:rPr/>
        <w:t>елементи</w:t>
      </w:r>
      <w:r>
        <w:rPr>
          <w:spacing w:val="15"/>
        </w:rPr>
        <w:t> </w:t>
      </w:r>
      <w:r>
        <w:rPr/>
        <w:t>або</w:t>
      </w:r>
      <w:r>
        <w:rPr>
          <w:spacing w:val="15"/>
        </w:rPr>
        <w:t> </w:t>
      </w:r>
      <w:r>
        <w:rPr/>
        <w:t>прийоми</w:t>
      </w:r>
      <w:r>
        <w:rPr>
          <w:spacing w:val="14"/>
        </w:rPr>
        <w:t> </w:t>
      </w:r>
      <w:r>
        <w:rPr/>
        <w:t>й</w:t>
      </w:r>
      <w:r>
        <w:rPr>
          <w:spacing w:val="-77"/>
        </w:rPr>
        <w:t> </w:t>
      </w:r>
      <w:r>
        <w:rPr/>
        <w:t>інші</w:t>
      </w:r>
      <w:r>
        <w:rPr>
          <w:spacing w:val="-2"/>
        </w:rPr>
        <w:t> </w:t>
      </w:r>
      <w:r>
        <w:rPr/>
        <w:t>методи.</w:t>
      </w:r>
    </w:p>
    <w:p>
      <w:pPr>
        <w:pStyle w:val="BodyText"/>
        <w:spacing w:line="261" w:lineRule="auto"/>
        <w:ind w:right="1044" w:firstLine="567"/>
        <w:jc w:val="left"/>
      </w:pPr>
      <w:r>
        <w:rPr/>
        <w:t>Згідно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основними</w:t>
      </w:r>
      <w:r>
        <w:rPr>
          <w:spacing w:val="1"/>
        </w:rPr>
        <w:t> </w:t>
      </w:r>
      <w:r>
        <w:rPr/>
        <w:t>вимогами,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висуваються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методів</w:t>
      </w:r>
      <w:r>
        <w:rPr>
          <w:spacing w:val="-77"/>
        </w:rPr>
        <w:t> </w:t>
      </w:r>
      <w:r>
        <w:rPr/>
        <w:t>навчання футболу,</w:t>
      </w:r>
      <w:r>
        <w:rPr>
          <w:spacing w:val="-1"/>
        </w:rPr>
        <w:t> </w:t>
      </w:r>
      <w:r>
        <w:rPr/>
        <w:t>ці методи</w:t>
      </w:r>
      <w:r>
        <w:rPr>
          <w:spacing w:val="-2"/>
        </w:rPr>
        <w:t> </w:t>
      </w:r>
      <w:r>
        <w:rPr/>
        <w:t>повинні:</w:t>
      </w:r>
    </w:p>
    <w:p>
      <w:pPr>
        <w:pStyle w:val="BodyText"/>
        <w:spacing w:line="261" w:lineRule="auto"/>
        <w:ind w:firstLine="567"/>
        <w:jc w:val="left"/>
      </w:pPr>
      <w:r>
        <w:rPr/>
        <w:t>а)</w:t>
      </w:r>
      <w:r>
        <w:rPr>
          <w:spacing w:val="68"/>
        </w:rPr>
        <w:t> </w:t>
      </w:r>
      <w:r>
        <w:rPr/>
        <w:t>відповідати</w:t>
      </w:r>
      <w:r>
        <w:rPr>
          <w:spacing w:val="70"/>
        </w:rPr>
        <w:t> </w:t>
      </w:r>
      <w:r>
        <w:rPr/>
        <w:t>цілям</w:t>
      </w:r>
      <w:r>
        <w:rPr>
          <w:spacing w:val="69"/>
        </w:rPr>
        <w:t> </w:t>
      </w:r>
      <w:r>
        <w:rPr/>
        <w:t>і</w:t>
      </w:r>
      <w:r>
        <w:rPr>
          <w:spacing w:val="69"/>
        </w:rPr>
        <w:t> </w:t>
      </w:r>
      <w:r>
        <w:rPr/>
        <w:t>завданням</w:t>
      </w:r>
      <w:r>
        <w:rPr>
          <w:spacing w:val="69"/>
        </w:rPr>
        <w:t> </w:t>
      </w:r>
      <w:r>
        <w:rPr/>
        <w:t>навчання,</w:t>
      </w:r>
      <w:r>
        <w:rPr>
          <w:spacing w:val="68"/>
        </w:rPr>
        <w:t> </w:t>
      </w:r>
      <w:r>
        <w:rPr/>
        <w:t>індивідуальним</w:t>
      </w:r>
      <w:r>
        <w:rPr>
          <w:spacing w:val="68"/>
        </w:rPr>
        <w:t> </w:t>
      </w:r>
      <w:r>
        <w:rPr/>
        <w:t>і</w:t>
      </w:r>
      <w:r>
        <w:rPr>
          <w:spacing w:val="-77"/>
        </w:rPr>
        <w:t> </w:t>
      </w:r>
      <w:r>
        <w:rPr/>
        <w:t>віковим</w:t>
      </w:r>
      <w:r>
        <w:rPr>
          <w:spacing w:val="-2"/>
        </w:rPr>
        <w:t> </w:t>
      </w:r>
      <w:r>
        <w:rPr/>
        <w:t>особливостям</w:t>
      </w:r>
      <w:r>
        <w:rPr>
          <w:spacing w:val="-1"/>
        </w:rPr>
        <w:t> </w:t>
      </w:r>
      <w:r>
        <w:rPr/>
        <w:t>учнів;</w:t>
      </w:r>
    </w:p>
    <w:p>
      <w:pPr>
        <w:pStyle w:val="BodyText"/>
        <w:spacing w:line="261" w:lineRule="auto"/>
        <w:ind w:firstLine="567"/>
        <w:jc w:val="left"/>
      </w:pPr>
      <w:r>
        <w:rPr/>
        <w:t>б)</w:t>
      </w:r>
      <w:r>
        <w:rPr>
          <w:spacing w:val="28"/>
        </w:rPr>
        <w:t> </w:t>
      </w:r>
      <w:r>
        <w:rPr/>
        <w:t>забезпечувати</w:t>
      </w:r>
      <w:r>
        <w:rPr>
          <w:spacing w:val="29"/>
        </w:rPr>
        <w:t> </w:t>
      </w:r>
      <w:r>
        <w:rPr/>
        <w:t>активність</w:t>
      </w:r>
      <w:r>
        <w:rPr>
          <w:spacing w:val="28"/>
        </w:rPr>
        <w:t> </w:t>
      </w:r>
      <w:r>
        <w:rPr/>
        <w:t>учнів</w:t>
      </w:r>
      <w:r>
        <w:rPr>
          <w:spacing w:val="29"/>
        </w:rPr>
        <w:t> </w:t>
      </w:r>
      <w:r>
        <w:rPr/>
        <w:t>на</w:t>
      </w:r>
      <w:r>
        <w:rPr>
          <w:spacing w:val="30"/>
        </w:rPr>
        <w:t> </w:t>
      </w:r>
      <w:r>
        <w:rPr/>
        <w:t>заняттях,</w:t>
      </w:r>
      <w:r>
        <w:rPr>
          <w:spacing w:val="29"/>
        </w:rPr>
        <w:t> </w:t>
      </w:r>
      <w:r>
        <w:rPr/>
        <w:t>свідоме</w:t>
      </w:r>
      <w:r>
        <w:rPr>
          <w:spacing w:val="29"/>
        </w:rPr>
        <w:t> </w:t>
      </w:r>
      <w:r>
        <w:rPr/>
        <w:t>і</w:t>
      </w:r>
      <w:r>
        <w:rPr>
          <w:spacing w:val="29"/>
        </w:rPr>
        <w:t> </w:t>
      </w:r>
      <w:r>
        <w:rPr/>
        <w:t>міцне</w:t>
      </w:r>
      <w:r>
        <w:rPr>
          <w:spacing w:val="-77"/>
        </w:rPr>
        <w:t> </w:t>
      </w:r>
      <w:r>
        <w:rPr/>
        <w:t>засвоєння</w:t>
      </w:r>
      <w:r>
        <w:rPr>
          <w:spacing w:val="-1"/>
        </w:rPr>
        <w:t> </w:t>
      </w:r>
      <w:r>
        <w:rPr/>
        <w:t>ними</w:t>
      </w:r>
      <w:r>
        <w:rPr>
          <w:spacing w:val="-2"/>
        </w:rPr>
        <w:t> </w:t>
      </w:r>
      <w:r>
        <w:rPr/>
        <w:t>футбольних</w:t>
      </w:r>
      <w:r>
        <w:rPr>
          <w:spacing w:val="-1"/>
        </w:rPr>
        <w:t> </w:t>
      </w:r>
      <w:r>
        <w:rPr/>
        <w:t>знань,</w:t>
      </w:r>
      <w:r>
        <w:rPr>
          <w:spacing w:val="-2"/>
        </w:rPr>
        <w:t> </w:t>
      </w:r>
      <w:r>
        <w:rPr/>
        <w:t>умінь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навичок;</w:t>
      </w:r>
    </w:p>
    <w:p>
      <w:pPr>
        <w:pStyle w:val="BodyText"/>
        <w:spacing w:line="261" w:lineRule="auto"/>
        <w:ind w:right="484" w:firstLine="567"/>
        <w:jc w:val="left"/>
      </w:pPr>
      <w:r>
        <w:rPr/>
        <w:t>в)</w:t>
      </w:r>
      <w:r>
        <w:rPr>
          <w:spacing w:val="28"/>
        </w:rPr>
        <w:t> </w:t>
      </w:r>
      <w:r>
        <w:rPr/>
        <w:t>сприяти</w:t>
      </w:r>
      <w:r>
        <w:rPr>
          <w:spacing w:val="28"/>
        </w:rPr>
        <w:t> </w:t>
      </w:r>
      <w:r>
        <w:rPr/>
        <w:t>систематичності</w:t>
      </w:r>
      <w:r>
        <w:rPr>
          <w:spacing w:val="27"/>
        </w:rPr>
        <w:t> </w:t>
      </w:r>
      <w:r>
        <w:rPr/>
        <w:t>і</w:t>
      </w:r>
      <w:r>
        <w:rPr>
          <w:spacing w:val="28"/>
        </w:rPr>
        <w:t> </w:t>
      </w:r>
      <w:r>
        <w:rPr/>
        <w:t>послідовності</w:t>
      </w:r>
      <w:r>
        <w:rPr>
          <w:spacing w:val="29"/>
        </w:rPr>
        <w:t> </w:t>
      </w:r>
      <w:r>
        <w:rPr/>
        <w:t>навчання</w:t>
      </w:r>
      <w:r>
        <w:rPr>
          <w:spacing w:val="30"/>
        </w:rPr>
        <w:t> </w:t>
      </w:r>
      <w:r>
        <w:rPr/>
        <w:t>футболу,</w:t>
      </w:r>
      <w:r>
        <w:rPr>
          <w:spacing w:val="-77"/>
        </w:rPr>
        <w:t> </w:t>
      </w:r>
      <w:r>
        <w:rPr/>
        <w:t>вести</w:t>
      </w:r>
      <w:r>
        <w:rPr>
          <w:spacing w:val="-3"/>
        </w:rPr>
        <w:t> </w:t>
      </w:r>
      <w:r>
        <w:rPr/>
        <w:t>учнів</w:t>
      </w:r>
      <w:r>
        <w:rPr>
          <w:spacing w:val="-1"/>
        </w:rPr>
        <w:t> </w:t>
      </w:r>
      <w:r>
        <w:rPr/>
        <w:t>від</w:t>
      </w:r>
      <w:r>
        <w:rPr>
          <w:spacing w:val="-2"/>
        </w:rPr>
        <w:t> </w:t>
      </w:r>
      <w:r>
        <w:rPr/>
        <w:t>легкого до</w:t>
      </w:r>
      <w:r>
        <w:rPr>
          <w:spacing w:val="-1"/>
        </w:rPr>
        <w:t> </w:t>
      </w:r>
      <w:r>
        <w:rPr/>
        <w:t>важкого,</w:t>
      </w:r>
      <w:r>
        <w:rPr>
          <w:spacing w:val="-2"/>
        </w:rPr>
        <w:t> </w:t>
      </w:r>
      <w:r>
        <w:rPr/>
        <w:t>від</w:t>
      </w:r>
      <w:r>
        <w:rPr>
          <w:spacing w:val="-1"/>
        </w:rPr>
        <w:t> </w:t>
      </w:r>
      <w:r>
        <w:rPr/>
        <w:t>відомого</w:t>
      </w:r>
      <w:r>
        <w:rPr>
          <w:spacing w:val="-1"/>
        </w:rPr>
        <w:t> </w:t>
      </w:r>
      <w:r>
        <w:rPr/>
        <w:t>до</w:t>
      </w:r>
      <w:r>
        <w:rPr>
          <w:spacing w:val="-3"/>
        </w:rPr>
        <w:t> </w:t>
      </w:r>
      <w:r>
        <w:rPr/>
        <w:t>невідомого.</w:t>
      </w:r>
    </w:p>
    <w:p>
      <w:pPr>
        <w:pStyle w:val="BodyText"/>
        <w:spacing w:before="9"/>
        <w:ind w:left="0"/>
        <w:jc w:val="left"/>
        <w:rPr>
          <w:sz w:val="33"/>
        </w:rPr>
      </w:pPr>
    </w:p>
    <w:p>
      <w:pPr>
        <w:pStyle w:val="Heading2"/>
        <w:numPr>
          <w:ilvl w:val="0"/>
          <w:numId w:val="40"/>
        </w:numPr>
        <w:tabs>
          <w:tab w:pos="1115" w:val="left" w:leader="none"/>
        </w:tabs>
        <w:spacing w:line="240" w:lineRule="auto" w:before="0" w:after="0"/>
        <w:ind w:left="1114" w:right="0" w:hanging="321"/>
        <w:jc w:val="both"/>
      </w:pPr>
      <w:r>
        <w:rPr/>
        <w:t>Структура</w:t>
      </w:r>
      <w:r>
        <w:rPr>
          <w:spacing w:val="-6"/>
        </w:rPr>
        <w:t> </w:t>
      </w:r>
      <w:r>
        <w:rPr/>
        <w:t>навчання</w:t>
      </w:r>
      <w:r>
        <w:rPr>
          <w:spacing w:val="-6"/>
        </w:rPr>
        <w:t> </w:t>
      </w:r>
      <w:r>
        <w:rPr/>
        <w:t>футболу</w:t>
      </w:r>
    </w:p>
    <w:p>
      <w:pPr>
        <w:pStyle w:val="BodyText"/>
        <w:spacing w:line="261" w:lineRule="auto" w:before="33"/>
        <w:ind w:right="503" w:firstLine="567"/>
      </w:pPr>
      <w:r>
        <w:rPr/>
        <w:t>При</w:t>
      </w:r>
      <w:r>
        <w:rPr>
          <w:spacing w:val="1"/>
        </w:rPr>
        <w:t> </w:t>
      </w:r>
      <w:r>
        <w:rPr/>
        <w:t>освоєнні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учнів</w:t>
      </w:r>
      <w:r>
        <w:rPr>
          <w:spacing w:val="1"/>
        </w:rPr>
        <w:t> </w:t>
      </w:r>
      <w:r>
        <w:rPr/>
        <w:t>формуються</w:t>
      </w:r>
      <w:r>
        <w:rPr>
          <w:spacing w:val="1"/>
        </w:rPr>
        <w:t> </w:t>
      </w:r>
      <w:r>
        <w:rPr/>
        <w:t>конкретні</w:t>
      </w:r>
      <w:r>
        <w:rPr>
          <w:spacing w:val="81"/>
        </w:rPr>
        <w:t> </w:t>
      </w:r>
      <w:r>
        <w:rPr/>
        <w:t>рухові</w:t>
      </w:r>
      <w:r>
        <w:rPr>
          <w:spacing w:val="1"/>
        </w:rPr>
        <w:t> </w:t>
      </w:r>
      <w:r>
        <w:rPr/>
        <w:t>навички.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кожний</w:t>
      </w:r>
      <w:r>
        <w:rPr>
          <w:spacing w:val="1"/>
        </w:rPr>
        <w:t> </w:t>
      </w:r>
      <w:r>
        <w:rPr/>
        <w:t>прийом</w:t>
      </w:r>
      <w:r>
        <w:rPr>
          <w:spacing w:val="1"/>
        </w:rPr>
        <w:t> </w:t>
      </w:r>
      <w:r>
        <w:rPr/>
        <w:t>вивчають</w:t>
      </w:r>
      <w:r>
        <w:rPr>
          <w:spacing w:val="1"/>
        </w:rPr>
        <w:t> </w:t>
      </w:r>
      <w:r>
        <w:rPr/>
        <w:t>згідно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стадіями</w:t>
      </w:r>
      <w:r>
        <w:rPr>
          <w:spacing w:val="1"/>
        </w:rPr>
        <w:t> </w:t>
      </w:r>
      <w:r>
        <w:rPr/>
        <w:t>формування рухової навички. При вивченні прийому дотримуються</w:t>
      </w:r>
      <w:r>
        <w:rPr>
          <w:spacing w:val="-77"/>
        </w:rPr>
        <w:t> </w:t>
      </w:r>
      <w:r>
        <w:rPr/>
        <w:t>такої</w:t>
      </w:r>
      <w:r>
        <w:rPr>
          <w:spacing w:val="-3"/>
        </w:rPr>
        <w:t> </w:t>
      </w:r>
      <w:r>
        <w:rPr/>
        <w:t>послідовності:</w:t>
      </w:r>
    </w:p>
    <w:p>
      <w:pPr>
        <w:pStyle w:val="BodyText"/>
        <w:spacing w:before="6"/>
        <w:ind w:left="0"/>
        <w:jc w:val="left"/>
        <w:rPr>
          <w:sz w:val="29"/>
        </w:rPr>
      </w:pPr>
    </w:p>
    <w:p>
      <w:pPr>
        <w:pStyle w:val="ListParagraph"/>
        <w:numPr>
          <w:ilvl w:val="0"/>
          <w:numId w:val="41"/>
        </w:numPr>
        <w:tabs>
          <w:tab w:pos="1646" w:val="left" w:leader="none"/>
        </w:tabs>
        <w:spacing w:line="240" w:lineRule="auto" w:before="0" w:after="0"/>
        <w:ind w:left="1645" w:right="0" w:hanging="852"/>
        <w:jc w:val="both"/>
        <w:rPr>
          <w:sz w:val="32"/>
        </w:rPr>
      </w:pPr>
      <w:r>
        <w:rPr>
          <w:sz w:val="32"/>
        </w:rPr>
        <w:t>ознайомлення</w:t>
      </w:r>
      <w:r>
        <w:rPr>
          <w:spacing w:val="-4"/>
          <w:sz w:val="32"/>
        </w:rPr>
        <w:t> </w:t>
      </w:r>
      <w:r>
        <w:rPr>
          <w:sz w:val="32"/>
        </w:rPr>
        <w:t>із</w:t>
      </w:r>
      <w:r>
        <w:rPr>
          <w:spacing w:val="-6"/>
          <w:sz w:val="32"/>
        </w:rPr>
        <w:t> </w:t>
      </w:r>
      <w:r>
        <w:rPr>
          <w:sz w:val="32"/>
        </w:rPr>
        <w:t>прийомом;</w:t>
      </w:r>
    </w:p>
    <w:p>
      <w:pPr>
        <w:pStyle w:val="BodyText"/>
        <w:spacing w:before="1"/>
        <w:ind w:left="0"/>
        <w:jc w:val="left"/>
      </w:pPr>
    </w:p>
    <w:p>
      <w:pPr>
        <w:pStyle w:val="ListParagraph"/>
        <w:numPr>
          <w:ilvl w:val="0"/>
          <w:numId w:val="41"/>
        </w:numPr>
        <w:tabs>
          <w:tab w:pos="1645" w:val="left" w:leader="none"/>
          <w:tab w:pos="1646" w:val="left" w:leader="none"/>
        </w:tabs>
        <w:spacing w:line="240" w:lineRule="auto" w:before="0" w:after="0"/>
        <w:ind w:left="1645" w:right="0" w:hanging="852"/>
        <w:jc w:val="left"/>
        <w:rPr>
          <w:sz w:val="32"/>
        </w:rPr>
      </w:pPr>
      <w:r>
        <w:rPr>
          <w:sz w:val="32"/>
        </w:rPr>
        <w:t>вивчення</w:t>
      </w:r>
      <w:r>
        <w:rPr>
          <w:spacing w:val="-1"/>
          <w:sz w:val="32"/>
        </w:rPr>
        <w:t> </w:t>
      </w:r>
      <w:r>
        <w:rPr>
          <w:sz w:val="32"/>
        </w:rPr>
        <w:t>прийому</w:t>
      </w:r>
      <w:r>
        <w:rPr>
          <w:spacing w:val="-2"/>
          <w:sz w:val="32"/>
        </w:rPr>
        <w:t> </w:t>
      </w:r>
      <w:r>
        <w:rPr>
          <w:sz w:val="32"/>
        </w:rPr>
        <w:t>у</w:t>
      </w:r>
      <w:r>
        <w:rPr>
          <w:spacing w:val="-3"/>
          <w:sz w:val="32"/>
        </w:rPr>
        <w:t> </w:t>
      </w:r>
      <w:r>
        <w:rPr>
          <w:sz w:val="32"/>
        </w:rPr>
        <w:t>спрощених</w:t>
      </w:r>
      <w:r>
        <w:rPr>
          <w:spacing w:val="-4"/>
          <w:sz w:val="32"/>
        </w:rPr>
        <w:t> </w:t>
      </w:r>
      <w:r>
        <w:rPr>
          <w:sz w:val="32"/>
        </w:rPr>
        <w:t>умовах;</w:t>
      </w:r>
    </w:p>
    <w:p>
      <w:pPr>
        <w:pStyle w:val="BodyText"/>
        <w:spacing w:before="11"/>
        <w:ind w:left="0"/>
        <w:jc w:val="left"/>
        <w:rPr>
          <w:sz w:val="31"/>
        </w:rPr>
      </w:pPr>
    </w:p>
    <w:p>
      <w:pPr>
        <w:pStyle w:val="ListParagraph"/>
        <w:numPr>
          <w:ilvl w:val="0"/>
          <w:numId w:val="41"/>
        </w:numPr>
        <w:tabs>
          <w:tab w:pos="1645" w:val="left" w:leader="none"/>
          <w:tab w:pos="1646" w:val="left" w:leader="none"/>
          <w:tab w:pos="4395" w:val="left" w:leader="none"/>
          <w:tab w:pos="5907" w:val="left" w:leader="none"/>
          <w:tab w:pos="6374" w:val="left" w:leader="none"/>
          <w:tab w:pos="7747" w:val="left" w:leader="none"/>
          <w:tab w:pos="9315" w:val="left" w:leader="none"/>
        </w:tabs>
        <w:spacing w:line="240" w:lineRule="auto" w:before="0" w:after="0"/>
        <w:ind w:left="794" w:right="485" w:hanging="1"/>
        <w:jc w:val="left"/>
        <w:rPr>
          <w:sz w:val="32"/>
        </w:rPr>
      </w:pPr>
      <w:r>
        <w:rPr>
          <w:sz w:val="32"/>
        </w:rPr>
        <w:t>удосконалювання</w:t>
        <w:tab/>
        <w:t>прийому</w:t>
        <w:tab/>
        <w:t>в</w:t>
        <w:tab/>
        <w:t>умовах,</w:t>
        <w:tab/>
        <w:t>близьких</w:t>
        <w:tab/>
      </w:r>
      <w:r>
        <w:rPr>
          <w:spacing w:val="-1"/>
          <w:sz w:val="32"/>
        </w:rPr>
        <w:t>до</w:t>
      </w:r>
      <w:r>
        <w:rPr>
          <w:spacing w:val="-77"/>
          <w:sz w:val="32"/>
        </w:rPr>
        <w:t> </w:t>
      </w:r>
      <w:r>
        <w:rPr>
          <w:sz w:val="32"/>
        </w:rPr>
        <w:t>ігрових;</w:t>
      </w:r>
    </w:p>
    <w:p>
      <w:pPr>
        <w:pStyle w:val="BodyText"/>
        <w:ind w:left="0"/>
        <w:jc w:val="left"/>
      </w:pPr>
    </w:p>
    <w:p>
      <w:pPr>
        <w:pStyle w:val="ListParagraph"/>
        <w:numPr>
          <w:ilvl w:val="0"/>
          <w:numId w:val="41"/>
        </w:numPr>
        <w:tabs>
          <w:tab w:pos="1645" w:val="left" w:leader="none"/>
          <w:tab w:pos="1646" w:val="left" w:leader="none"/>
        </w:tabs>
        <w:spacing w:line="240" w:lineRule="auto" w:before="0" w:after="0"/>
        <w:ind w:left="1645" w:right="0" w:hanging="852"/>
        <w:jc w:val="left"/>
        <w:rPr>
          <w:sz w:val="32"/>
        </w:rPr>
      </w:pPr>
      <w:r>
        <w:rPr>
          <w:sz w:val="32"/>
        </w:rPr>
        <w:t>закріплення</w:t>
      </w:r>
      <w:r>
        <w:rPr>
          <w:spacing w:val="-5"/>
          <w:sz w:val="32"/>
        </w:rPr>
        <w:t> </w:t>
      </w:r>
      <w:r>
        <w:rPr>
          <w:sz w:val="32"/>
        </w:rPr>
        <w:t>прийому</w:t>
      </w:r>
      <w:r>
        <w:rPr>
          <w:spacing w:val="-3"/>
          <w:sz w:val="32"/>
        </w:rPr>
        <w:t> </w:t>
      </w:r>
      <w:r>
        <w:rPr>
          <w:sz w:val="32"/>
        </w:rPr>
        <w:t>у</w:t>
      </w:r>
      <w:r>
        <w:rPr>
          <w:spacing w:val="-5"/>
          <w:sz w:val="32"/>
        </w:rPr>
        <w:t> </w:t>
      </w:r>
      <w:r>
        <w:rPr>
          <w:sz w:val="32"/>
        </w:rPr>
        <w:t>грі.</w:t>
      </w:r>
    </w:p>
    <w:p>
      <w:pPr>
        <w:spacing w:after="0" w:line="240" w:lineRule="auto"/>
        <w:jc w:val="left"/>
        <w:rPr>
          <w:sz w:val="32"/>
        </w:rPr>
        <w:sectPr>
          <w:pgSz w:w="11910" w:h="16840"/>
          <w:pgMar w:header="0" w:footer="1133" w:top="1200" w:bottom="1380" w:left="1020" w:right="760"/>
        </w:sectPr>
      </w:pPr>
    </w:p>
    <w:p>
      <w:pPr>
        <w:pStyle w:val="BodyText"/>
        <w:spacing w:before="65"/>
        <w:ind w:right="561" w:firstLine="567"/>
      </w:pPr>
      <w:r>
        <w:rPr>
          <w:b/>
          <w:i/>
        </w:rPr>
        <w:t>Ознайомлення із прийомом. </w:t>
      </w:r>
      <w:r>
        <w:rPr/>
        <w:t>На даній стадії навчання школярі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одержати</w:t>
      </w:r>
      <w:r>
        <w:rPr>
          <w:spacing w:val="1"/>
        </w:rPr>
        <w:t> </w:t>
      </w:r>
      <w:r>
        <w:rPr/>
        <w:t>правильне,</w:t>
      </w:r>
      <w:r>
        <w:rPr>
          <w:spacing w:val="1"/>
        </w:rPr>
        <w:t> </w:t>
      </w:r>
      <w:r>
        <w:rPr/>
        <w:t>чітке</w:t>
      </w:r>
      <w:r>
        <w:rPr>
          <w:spacing w:val="1"/>
        </w:rPr>
        <w:t> </w:t>
      </w:r>
      <w:r>
        <w:rPr/>
        <w:t>уявлення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прийом.</w:t>
      </w:r>
      <w:r>
        <w:rPr>
          <w:spacing w:val="1"/>
        </w:rPr>
        <w:t> </w:t>
      </w:r>
      <w:r>
        <w:rPr/>
        <w:t>Одночасно</w:t>
      </w:r>
      <w:r>
        <w:rPr>
          <w:spacing w:val="1"/>
        </w:rPr>
        <w:t> </w:t>
      </w:r>
      <w:r>
        <w:rPr/>
        <w:t>акцентується</w:t>
      </w:r>
      <w:r>
        <w:rPr>
          <w:spacing w:val="1"/>
        </w:rPr>
        <w:t> </w:t>
      </w:r>
      <w:r>
        <w:rPr/>
        <w:t>увага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найважливіших</w:t>
      </w:r>
      <w:r>
        <w:rPr>
          <w:spacing w:val="1"/>
        </w:rPr>
        <w:t> </w:t>
      </w:r>
      <w:r>
        <w:rPr/>
        <w:t>деталях</w:t>
      </w:r>
      <w:r>
        <w:rPr>
          <w:spacing w:val="80"/>
        </w:rPr>
        <w:t> </w:t>
      </w:r>
      <w:r>
        <w:rPr/>
        <w:t>руху.</w:t>
      </w:r>
      <w:r>
        <w:rPr>
          <w:spacing w:val="1"/>
        </w:rPr>
        <w:t> </w:t>
      </w:r>
      <w:r>
        <w:rPr/>
        <w:t>Для створення уявлення про прийом широко використовують не</w:t>
      </w:r>
      <w:r>
        <w:rPr>
          <w:spacing w:val="1"/>
        </w:rPr>
        <w:t> </w:t>
      </w:r>
      <w:r>
        <w:rPr/>
        <w:t>тільки</w:t>
      </w:r>
      <w:r>
        <w:rPr>
          <w:spacing w:val="-2"/>
        </w:rPr>
        <w:t> </w:t>
      </w:r>
      <w:r>
        <w:rPr/>
        <w:t>показ</w:t>
      </w:r>
      <w:r>
        <w:rPr>
          <w:spacing w:val="-1"/>
        </w:rPr>
        <w:t> </w:t>
      </w:r>
      <w:r>
        <w:rPr/>
        <w:t>учителем,</w:t>
      </w:r>
      <w:r>
        <w:rPr>
          <w:spacing w:val="-1"/>
        </w:rPr>
        <w:t> </w:t>
      </w:r>
      <w:r>
        <w:rPr/>
        <w:t>але</w:t>
      </w:r>
      <w:r>
        <w:rPr>
          <w:spacing w:val="-1"/>
        </w:rPr>
        <w:t> </w:t>
      </w:r>
      <w:r>
        <w:rPr/>
        <w:t>й</w:t>
      </w:r>
      <w:r>
        <w:rPr>
          <w:spacing w:val="-1"/>
        </w:rPr>
        <w:t> </w:t>
      </w:r>
      <w:r>
        <w:rPr/>
        <w:t>відео,</w:t>
      </w:r>
      <w:r>
        <w:rPr>
          <w:spacing w:val="-1"/>
        </w:rPr>
        <w:t> </w:t>
      </w:r>
      <w:r>
        <w:rPr/>
        <w:t>схеми</w:t>
      </w:r>
      <w:r>
        <w:rPr>
          <w:spacing w:val="-2"/>
        </w:rPr>
        <w:t> </w:t>
      </w:r>
      <w:r>
        <w:rPr/>
        <w:t>і т.п.</w:t>
      </w:r>
    </w:p>
    <w:p>
      <w:pPr>
        <w:pStyle w:val="BodyText"/>
        <w:ind w:left="235" w:right="482" w:firstLine="567"/>
      </w:pPr>
      <w:r>
        <w:rPr/>
        <w:t>Перш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учні</w:t>
      </w:r>
      <w:r>
        <w:rPr>
          <w:spacing w:val="1"/>
        </w:rPr>
        <w:t> </w:t>
      </w:r>
      <w:r>
        <w:rPr/>
        <w:t>почнуть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прийом</w:t>
      </w:r>
      <w:r>
        <w:rPr>
          <w:spacing w:val="1"/>
        </w:rPr>
        <w:t> </w:t>
      </w:r>
      <w:r>
        <w:rPr/>
        <w:t>самостійно,</w:t>
      </w:r>
      <w:r>
        <w:rPr>
          <w:spacing w:val="1"/>
        </w:rPr>
        <w:t> </w:t>
      </w:r>
      <w:r>
        <w:rPr/>
        <w:t>потрібно домогтися, щоб вони правильно відтворювали його. Але 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повторення</w:t>
      </w:r>
      <w:r>
        <w:rPr>
          <w:spacing w:val="1"/>
        </w:rPr>
        <w:t> </w:t>
      </w:r>
      <w:r>
        <w:rPr/>
        <w:t>вже</w:t>
      </w:r>
      <w:r>
        <w:rPr>
          <w:spacing w:val="1"/>
        </w:rPr>
        <w:t> </w:t>
      </w:r>
      <w:r>
        <w:rPr/>
        <w:t>вивченого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систематично</w:t>
      </w:r>
      <w:r>
        <w:rPr>
          <w:spacing w:val="1"/>
        </w:rPr>
        <w:t> </w:t>
      </w:r>
      <w:r>
        <w:rPr/>
        <w:t>контролювати</w:t>
      </w:r>
      <w:r>
        <w:rPr>
          <w:spacing w:val="1"/>
        </w:rPr>
        <w:t> </w:t>
      </w:r>
      <w:r>
        <w:rPr/>
        <w:t>правильне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прийому.</w:t>
      </w:r>
      <w:r>
        <w:rPr>
          <w:spacing w:val="1"/>
        </w:rPr>
        <w:t> </w:t>
      </w:r>
      <w:r>
        <w:rPr/>
        <w:t>Контролюючи</w:t>
      </w:r>
      <w:r>
        <w:rPr>
          <w:spacing w:val="-77"/>
        </w:rPr>
        <w:t> </w:t>
      </w:r>
      <w:r>
        <w:rPr/>
        <w:t>школярів,</w:t>
      </w:r>
      <w:r>
        <w:rPr>
          <w:spacing w:val="1"/>
        </w:rPr>
        <w:t> </w:t>
      </w:r>
      <w:r>
        <w:rPr/>
        <w:t>учитель</w:t>
      </w:r>
      <w:r>
        <w:rPr>
          <w:spacing w:val="1"/>
        </w:rPr>
        <w:t> </w:t>
      </w:r>
      <w:r>
        <w:rPr/>
        <w:t>стежить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всіма</w:t>
      </w:r>
      <w:r>
        <w:rPr>
          <w:spacing w:val="1"/>
        </w:rPr>
        <w:t> </w:t>
      </w:r>
      <w:r>
        <w:rPr/>
        <w:t>деталями</w:t>
      </w:r>
      <w:r>
        <w:rPr>
          <w:spacing w:val="1"/>
        </w:rPr>
        <w:t> </w:t>
      </w:r>
      <w:r>
        <w:rPr/>
        <w:t>виконання.</w:t>
      </w:r>
      <w:r>
        <w:rPr>
          <w:spacing w:val="1"/>
        </w:rPr>
        <w:t> </w:t>
      </w:r>
      <w:r>
        <w:rPr/>
        <w:t>Кожну</w:t>
      </w:r>
      <w:r>
        <w:rPr>
          <w:spacing w:val="-77"/>
        </w:rPr>
        <w:t> </w:t>
      </w:r>
      <w:r>
        <w:rPr/>
        <w:t>помічену</w:t>
      </w:r>
      <w:r>
        <w:rPr>
          <w:spacing w:val="1"/>
        </w:rPr>
        <w:t> </w:t>
      </w:r>
      <w:r>
        <w:rPr/>
        <w:t>помилку</w:t>
      </w:r>
      <w:r>
        <w:rPr>
          <w:spacing w:val="-1"/>
        </w:rPr>
        <w:t> </w:t>
      </w:r>
      <w:r>
        <w:rPr/>
        <w:t>необхідно усувати</w:t>
      </w:r>
      <w:r>
        <w:rPr>
          <w:spacing w:val="-1"/>
        </w:rPr>
        <w:t> </w:t>
      </w:r>
      <w:r>
        <w:rPr/>
        <w:t>негайно.</w:t>
      </w:r>
    </w:p>
    <w:p>
      <w:pPr>
        <w:pStyle w:val="BodyText"/>
        <w:ind w:left="235" w:right="482" w:firstLine="559"/>
      </w:pP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вивчення</w:t>
      </w:r>
      <w:r>
        <w:rPr>
          <w:spacing w:val="1"/>
        </w:rPr>
        <w:t> </w:t>
      </w:r>
      <w:r>
        <w:rPr/>
        <w:t>прийомів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використовувати</w:t>
      </w:r>
      <w:r>
        <w:rPr>
          <w:spacing w:val="1"/>
        </w:rPr>
        <w:t> </w:t>
      </w:r>
      <w:r>
        <w:rPr/>
        <w:t>методи</w:t>
      </w:r>
      <w:r>
        <w:rPr>
          <w:spacing w:val="1"/>
        </w:rPr>
        <w:t> </w:t>
      </w:r>
      <w:r>
        <w:rPr/>
        <w:t>цілісного</w:t>
      </w:r>
      <w:r>
        <w:rPr>
          <w:spacing w:val="1"/>
        </w:rPr>
        <w:t> </w:t>
      </w:r>
      <w:r>
        <w:rPr/>
        <w:t>навчання і розчленованого. При відносно</w:t>
      </w:r>
      <w:r>
        <w:rPr>
          <w:spacing w:val="1"/>
        </w:rPr>
        <w:t> </w:t>
      </w:r>
      <w:r>
        <w:rPr/>
        <w:t>простих діях</w:t>
      </w:r>
      <w:r>
        <w:rPr>
          <w:spacing w:val="1"/>
        </w:rPr>
        <w:t> </w:t>
      </w:r>
      <w:r>
        <w:rPr/>
        <w:t>прийом зазвичай вивчається в цілому, при складних – по частинах з</w:t>
      </w:r>
      <w:r>
        <w:rPr>
          <w:spacing w:val="1"/>
        </w:rPr>
        <w:t> </w:t>
      </w:r>
      <w:r>
        <w:rPr/>
        <w:t>подальшим</w:t>
      </w:r>
      <w:r>
        <w:rPr>
          <w:spacing w:val="-1"/>
        </w:rPr>
        <w:t> </w:t>
      </w:r>
      <w:r>
        <w:rPr/>
        <w:t>зведенням</w:t>
      </w:r>
      <w:r>
        <w:rPr>
          <w:spacing w:val="-1"/>
        </w:rPr>
        <w:t> </w:t>
      </w:r>
      <w:r>
        <w:rPr/>
        <w:t>їх</w:t>
      </w:r>
      <w:r>
        <w:rPr>
          <w:spacing w:val="-1"/>
        </w:rPr>
        <w:t> </w:t>
      </w:r>
      <w:r>
        <w:rPr/>
        <w:t>у</w:t>
      </w:r>
      <w:r>
        <w:rPr>
          <w:spacing w:val="1"/>
        </w:rPr>
        <w:t> </w:t>
      </w:r>
      <w:r>
        <w:rPr/>
        <w:t>ціле.</w:t>
      </w:r>
    </w:p>
    <w:p>
      <w:pPr>
        <w:pStyle w:val="BodyText"/>
        <w:spacing w:before="1"/>
        <w:ind w:left="235" w:right="482" w:firstLine="559"/>
      </w:pPr>
      <w:r>
        <w:rPr/>
        <w:t>При</w:t>
      </w:r>
      <w:r>
        <w:rPr>
          <w:spacing w:val="1"/>
        </w:rPr>
        <w:t> </w:t>
      </w:r>
      <w:r>
        <w:rPr/>
        <w:t>цілісному</w:t>
      </w:r>
      <w:r>
        <w:rPr>
          <w:spacing w:val="1"/>
        </w:rPr>
        <w:t> </w:t>
      </w:r>
      <w:r>
        <w:rPr/>
        <w:t>навчанні</w:t>
      </w:r>
      <w:r>
        <w:rPr>
          <w:spacing w:val="1"/>
        </w:rPr>
        <w:t> </w:t>
      </w:r>
      <w:r>
        <w:rPr/>
        <w:t>той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інший</w:t>
      </w:r>
      <w:r>
        <w:rPr>
          <w:spacing w:val="1"/>
        </w:rPr>
        <w:t> </w:t>
      </w:r>
      <w:r>
        <w:rPr/>
        <w:t>прийом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відразу,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розчленовування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елементи.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вивчається удар підйомом з розбігу, то вчитель не навчає спочатку</w:t>
      </w:r>
      <w:r>
        <w:rPr>
          <w:spacing w:val="1"/>
        </w:rPr>
        <w:t> </w:t>
      </w:r>
      <w:r>
        <w:rPr/>
        <w:t>розбігу,</w:t>
      </w:r>
      <w:r>
        <w:rPr>
          <w:spacing w:val="-2"/>
        </w:rPr>
        <w:t> </w:t>
      </w:r>
      <w:r>
        <w:rPr/>
        <w:t>потім постановці</w:t>
      </w:r>
      <w:r>
        <w:rPr>
          <w:spacing w:val="-2"/>
        </w:rPr>
        <w:t> </w:t>
      </w:r>
      <w:r>
        <w:rPr/>
        <w:t>опорної</w:t>
      </w:r>
      <w:r>
        <w:rPr>
          <w:spacing w:val="-2"/>
        </w:rPr>
        <w:t> </w:t>
      </w:r>
      <w:r>
        <w:rPr/>
        <w:t>ноги</w:t>
      </w:r>
    </w:p>
    <w:p>
      <w:pPr>
        <w:pStyle w:val="BodyText"/>
        <w:ind w:right="481" w:firstLine="558"/>
      </w:pPr>
      <w:r>
        <w:rPr/>
        <w:t>лише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прикладанню</w:t>
      </w:r>
      <w:r>
        <w:rPr>
          <w:spacing w:val="1"/>
        </w:rPr>
        <w:t> </w:t>
      </w:r>
      <w:r>
        <w:rPr/>
        <w:t>середини</w:t>
      </w:r>
      <w:r>
        <w:rPr>
          <w:spacing w:val="1"/>
        </w:rPr>
        <w:t> </w:t>
      </w:r>
      <w:r>
        <w:rPr/>
        <w:t>підйому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м’яча,</w:t>
      </w:r>
      <w:r>
        <w:rPr>
          <w:spacing w:val="1"/>
        </w:rPr>
        <w:t> </w:t>
      </w:r>
      <w:r>
        <w:rPr/>
        <w:t>а,</w:t>
      </w:r>
      <w:r>
        <w:rPr>
          <w:spacing w:val="1"/>
        </w:rPr>
        <w:t> </w:t>
      </w:r>
      <w:r>
        <w:rPr/>
        <w:t>показавши прийом у цілому, пропонує учням відразу зробити удар і</w:t>
      </w:r>
      <w:r>
        <w:rPr>
          <w:spacing w:val="1"/>
        </w:rPr>
        <w:t> </w:t>
      </w:r>
      <w:r>
        <w:rPr/>
        <w:t>після</w:t>
      </w:r>
      <w:r>
        <w:rPr>
          <w:spacing w:val="-2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вказує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окремі</w:t>
      </w:r>
      <w:r>
        <w:rPr>
          <w:spacing w:val="-1"/>
        </w:rPr>
        <w:t> </w:t>
      </w:r>
      <w:r>
        <w:rPr/>
        <w:t>помилки.</w:t>
      </w:r>
    </w:p>
    <w:p>
      <w:pPr>
        <w:pStyle w:val="BodyText"/>
        <w:ind w:left="235" w:right="503" w:firstLine="559"/>
      </w:pPr>
      <w:r>
        <w:rPr/>
        <w:t>При цілісному методі навчання зберігається загальна структура</w:t>
      </w:r>
      <w:r>
        <w:rPr>
          <w:spacing w:val="1"/>
        </w:rPr>
        <w:t> </w:t>
      </w:r>
      <w:r>
        <w:rPr/>
        <w:t>руху,</w:t>
      </w:r>
      <w:r>
        <w:rPr>
          <w:spacing w:val="1"/>
        </w:rPr>
        <w:t> </w:t>
      </w:r>
      <w:r>
        <w:rPr/>
        <w:t>краще</w:t>
      </w:r>
      <w:r>
        <w:rPr>
          <w:spacing w:val="1"/>
        </w:rPr>
        <w:t> </w:t>
      </w:r>
      <w:r>
        <w:rPr/>
        <w:t>використовуються</w:t>
      </w:r>
      <w:r>
        <w:rPr>
          <w:spacing w:val="1"/>
        </w:rPr>
        <w:t> </w:t>
      </w:r>
      <w:r>
        <w:rPr/>
        <w:t>індивідуальні</w:t>
      </w:r>
      <w:r>
        <w:rPr>
          <w:spacing w:val="1"/>
        </w:rPr>
        <w:t> </w:t>
      </w:r>
      <w:r>
        <w:rPr/>
        <w:t>особливості</w:t>
      </w:r>
      <w:r>
        <w:rPr>
          <w:spacing w:val="80"/>
        </w:rPr>
        <w:t> </w:t>
      </w:r>
      <w:r>
        <w:rPr/>
        <w:t>учнів.</w:t>
      </w:r>
      <w:r>
        <w:rPr>
          <w:spacing w:val="1"/>
        </w:rPr>
        <w:t> </w:t>
      </w:r>
      <w:r>
        <w:rPr/>
        <w:t>Цей</w:t>
      </w:r>
      <w:r>
        <w:rPr>
          <w:spacing w:val="-2"/>
        </w:rPr>
        <w:t> </w:t>
      </w:r>
      <w:r>
        <w:rPr/>
        <w:t>метод</w:t>
      </w:r>
      <w:r>
        <w:rPr>
          <w:spacing w:val="-1"/>
        </w:rPr>
        <w:t> </w:t>
      </w:r>
      <w:r>
        <w:rPr/>
        <w:t>є</w:t>
      </w:r>
      <w:r>
        <w:rPr>
          <w:spacing w:val="-2"/>
        </w:rPr>
        <w:t> </w:t>
      </w:r>
      <w:r>
        <w:rPr/>
        <w:t>основним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навчанні</w:t>
      </w:r>
      <w:r>
        <w:rPr>
          <w:spacing w:val="-1"/>
        </w:rPr>
        <w:t> </w:t>
      </w:r>
      <w:r>
        <w:rPr/>
        <w:t>прийомам</w:t>
      </w:r>
      <w:r>
        <w:rPr>
          <w:spacing w:val="-1"/>
        </w:rPr>
        <w:t> </w:t>
      </w:r>
      <w:r>
        <w:rPr/>
        <w:t>гри.</w:t>
      </w:r>
    </w:p>
    <w:p>
      <w:pPr>
        <w:pStyle w:val="BodyText"/>
        <w:ind w:left="235" w:right="481" w:firstLine="559"/>
      </w:pPr>
      <w:r>
        <w:rPr/>
        <w:t>При</w:t>
      </w:r>
      <w:r>
        <w:rPr>
          <w:spacing w:val="1"/>
        </w:rPr>
        <w:t> </w:t>
      </w:r>
      <w:r>
        <w:rPr/>
        <w:t>розчленованому</w:t>
      </w:r>
      <w:r>
        <w:rPr>
          <w:spacing w:val="1"/>
        </w:rPr>
        <w:t> </w:t>
      </w:r>
      <w:r>
        <w:rPr/>
        <w:t>навчанні</w:t>
      </w:r>
      <w:r>
        <w:rPr>
          <w:spacing w:val="1"/>
        </w:rPr>
        <w:t> </w:t>
      </w:r>
      <w:r>
        <w:rPr/>
        <w:t>той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інший</w:t>
      </w:r>
      <w:r>
        <w:rPr>
          <w:spacing w:val="81"/>
        </w:rPr>
        <w:t> </w:t>
      </w:r>
      <w:r>
        <w:rPr/>
        <w:t>прийом</w:t>
      </w:r>
      <w:r>
        <w:rPr>
          <w:spacing w:val="1"/>
        </w:rPr>
        <w:t> </w:t>
      </w:r>
      <w:r>
        <w:rPr/>
        <w:t>засвоюється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елементах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подальшим</w:t>
      </w:r>
      <w:r>
        <w:rPr>
          <w:spacing w:val="1"/>
        </w:rPr>
        <w:t> </w:t>
      </w:r>
      <w:r>
        <w:rPr/>
        <w:t>їхнім</w:t>
      </w:r>
      <w:r>
        <w:rPr>
          <w:spacing w:val="1"/>
        </w:rPr>
        <w:t> </w:t>
      </w:r>
      <w:r>
        <w:rPr/>
        <w:t>з’єднанням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засвоєнням у цілому. Однак, засвоюючи елементи роздільно, дуже</w:t>
      </w:r>
      <w:r>
        <w:rPr>
          <w:spacing w:val="1"/>
        </w:rPr>
        <w:t> </w:t>
      </w:r>
      <w:r>
        <w:rPr/>
        <w:t>важко</w:t>
      </w:r>
      <w:r>
        <w:rPr>
          <w:spacing w:val="1"/>
        </w:rPr>
        <w:t> </w:t>
      </w:r>
      <w:r>
        <w:rPr/>
        <w:t>відтворити</w:t>
      </w:r>
      <w:r>
        <w:rPr>
          <w:spacing w:val="1"/>
        </w:rPr>
        <w:t> </w:t>
      </w:r>
      <w:r>
        <w:rPr/>
        <w:t>умови,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прийом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цілому,</w:t>
      </w:r>
      <w:r>
        <w:rPr>
          <w:spacing w:val="1"/>
        </w:rPr>
        <w:t> </w:t>
      </w:r>
      <w:r>
        <w:rPr/>
        <w:t>характер виконання елементів змінюється. Так, при навчанні удару</w:t>
      </w:r>
      <w:r>
        <w:rPr>
          <w:spacing w:val="1"/>
        </w:rPr>
        <w:t> </w:t>
      </w:r>
      <w:r>
        <w:rPr/>
        <w:t>підйомом з розбігу по частинах не можна, стоячи на місці, зробити</w:t>
      </w:r>
      <w:r>
        <w:rPr>
          <w:spacing w:val="1"/>
        </w:rPr>
        <w:t> </w:t>
      </w:r>
      <w:r>
        <w:rPr/>
        <w:t>ногою, що б’є, замах, який за характером відповідав би замаху з</w:t>
      </w:r>
      <w:r>
        <w:rPr>
          <w:spacing w:val="1"/>
        </w:rPr>
        <w:t> </w:t>
      </w:r>
      <w:r>
        <w:rPr/>
        <w:t>розбігу. Якщо</w:t>
      </w:r>
      <w:r>
        <w:rPr>
          <w:spacing w:val="1"/>
        </w:rPr>
        <w:t> </w:t>
      </w:r>
      <w:r>
        <w:rPr/>
        <w:t>випустити це</w:t>
      </w:r>
      <w:r>
        <w:rPr>
          <w:spacing w:val="1"/>
        </w:rPr>
        <w:t> </w:t>
      </w:r>
      <w:r>
        <w:rPr/>
        <w:t>з поля</w:t>
      </w:r>
      <w:r>
        <w:rPr>
          <w:spacing w:val="1"/>
        </w:rPr>
        <w:t> </w:t>
      </w:r>
      <w:r>
        <w:rPr/>
        <w:t>зору</w:t>
      </w:r>
      <w:r>
        <w:rPr>
          <w:spacing w:val="1"/>
        </w:rPr>
        <w:t> </w:t>
      </w:r>
      <w:r>
        <w:rPr/>
        <w:t>і вивчати</w:t>
      </w:r>
      <w:r>
        <w:rPr>
          <w:spacing w:val="80"/>
        </w:rPr>
        <w:t> </w:t>
      </w:r>
      <w:r>
        <w:rPr/>
        <w:t>прийом з місця,</w:t>
      </w:r>
      <w:r>
        <w:rPr>
          <w:spacing w:val="-77"/>
        </w:rPr>
        <w:t> </w:t>
      </w:r>
      <w:r>
        <w:rPr/>
        <w:t>він буде засвоєний неправильно і згодом знадобиться багато часу,</w:t>
      </w:r>
      <w:r>
        <w:rPr>
          <w:spacing w:val="1"/>
        </w:rPr>
        <w:t> </w:t>
      </w:r>
      <w:r>
        <w:rPr/>
        <w:t>щоб вивчити його знову. Тому методом розчленованого навчання</w:t>
      </w:r>
      <w:r>
        <w:rPr>
          <w:spacing w:val="1"/>
        </w:rPr>
        <w:t> </w:t>
      </w:r>
      <w:r>
        <w:rPr/>
        <w:t>варто користуватися обережно головним чином при вивченні дуже</w:t>
      </w:r>
      <w:r>
        <w:rPr>
          <w:spacing w:val="1"/>
        </w:rPr>
        <w:t> </w:t>
      </w:r>
      <w:r>
        <w:rPr/>
        <w:t>складних</w:t>
      </w:r>
      <w:r>
        <w:rPr>
          <w:spacing w:val="1"/>
        </w:rPr>
        <w:t> </w:t>
      </w:r>
      <w:r>
        <w:rPr/>
        <w:t>прийомів</w:t>
      </w:r>
      <w:r>
        <w:rPr>
          <w:spacing w:val="1"/>
        </w:rPr>
        <w:t> </w:t>
      </w:r>
      <w:r>
        <w:rPr/>
        <w:t>(наприклад,</w:t>
      </w:r>
      <w:r>
        <w:rPr>
          <w:spacing w:val="1"/>
        </w:rPr>
        <w:t> </w:t>
      </w:r>
      <w:r>
        <w:rPr/>
        <w:t>складних</w:t>
      </w:r>
      <w:r>
        <w:rPr>
          <w:spacing w:val="1"/>
        </w:rPr>
        <w:t> </w:t>
      </w:r>
      <w:r>
        <w:rPr/>
        <w:t>фінтів),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усунення</w:t>
      </w:r>
      <w:r>
        <w:rPr>
          <w:spacing w:val="-1"/>
        </w:rPr>
        <w:t> </w:t>
      </w:r>
      <w:r>
        <w:rPr/>
        <w:t>помилок у</w:t>
      </w:r>
      <w:r>
        <w:rPr>
          <w:spacing w:val="-1"/>
        </w:rPr>
        <w:t> </w:t>
      </w:r>
      <w:r>
        <w:rPr/>
        <w:t>виконанні</w:t>
      </w:r>
      <w:r>
        <w:rPr>
          <w:spacing w:val="-2"/>
        </w:rPr>
        <w:t> </w:t>
      </w:r>
      <w:r>
        <w:rPr/>
        <w:t>прийому.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line="266" w:lineRule="auto" w:before="75"/>
        <w:ind w:right="476" w:firstLine="567"/>
      </w:pPr>
      <w:r>
        <w:rPr>
          <w:b/>
          <w:i/>
        </w:rPr>
        <w:t>Вивчення</w:t>
      </w:r>
      <w:r>
        <w:rPr>
          <w:b/>
          <w:i/>
          <w:spacing w:val="1"/>
        </w:rPr>
        <w:t> </w:t>
      </w:r>
      <w:r>
        <w:rPr>
          <w:b/>
          <w:i/>
        </w:rPr>
        <w:t>прийому</w:t>
      </w:r>
      <w:r>
        <w:rPr>
          <w:b/>
          <w:i/>
          <w:spacing w:val="1"/>
        </w:rPr>
        <w:t> </w:t>
      </w:r>
      <w:r>
        <w:rPr>
          <w:b/>
          <w:i/>
        </w:rPr>
        <w:t>у</w:t>
      </w:r>
      <w:r>
        <w:rPr>
          <w:b/>
          <w:i/>
          <w:spacing w:val="1"/>
        </w:rPr>
        <w:t> </w:t>
      </w:r>
      <w:r>
        <w:rPr>
          <w:b/>
          <w:i/>
        </w:rPr>
        <w:t>спрощених</w:t>
      </w:r>
      <w:r>
        <w:rPr>
          <w:b/>
          <w:i/>
          <w:spacing w:val="1"/>
        </w:rPr>
        <w:t> </w:t>
      </w:r>
      <w:r>
        <w:rPr>
          <w:b/>
          <w:i/>
        </w:rPr>
        <w:t>умовах.</w:t>
      </w:r>
      <w:r>
        <w:rPr>
          <w:b/>
          <w:i/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даному</w:t>
      </w:r>
      <w:r>
        <w:rPr>
          <w:spacing w:val="1"/>
        </w:rPr>
        <w:t> </w:t>
      </w:r>
      <w:r>
        <w:rPr/>
        <w:t>етапі</w:t>
      </w:r>
      <w:r>
        <w:rPr>
          <w:spacing w:val="1"/>
        </w:rPr>
        <w:t> </w:t>
      </w:r>
      <w:r>
        <w:rPr>
          <w:spacing w:val="-1"/>
        </w:rPr>
        <w:t>навчання</w:t>
      </w:r>
      <w:r>
        <w:rPr>
          <w:spacing w:val="-12"/>
        </w:rPr>
        <w:t> </w:t>
      </w:r>
      <w:r>
        <w:rPr>
          <w:spacing w:val="-1"/>
        </w:rPr>
        <w:t>учні</w:t>
      </w:r>
      <w:r>
        <w:rPr>
          <w:spacing w:val="-11"/>
        </w:rPr>
        <w:t> </w:t>
      </w:r>
      <w:r>
        <w:rPr>
          <w:spacing w:val="-1"/>
        </w:rPr>
        <w:t>опановують</w:t>
      </w:r>
      <w:r>
        <w:rPr>
          <w:spacing w:val="-12"/>
        </w:rPr>
        <w:t> </w:t>
      </w:r>
      <w:r>
        <w:rPr>
          <w:spacing w:val="-1"/>
        </w:rPr>
        <w:t>правильною</w:t>
      </w:r>
      <w:r>
        <w:rPr>
          <w:spacing w:val="-12"/>
        </w:rPr>
        <w:t> </w:t>
      </w:r>
      <w:r>
        <w:rPr>
          <w:spacing w:val="-1"/>
        </w:rPr>
        <w:t>структурою</w:t>
      </w:r>
      <w:r>
        <w:rPr>
          <w:spacing w:val="-11"/>
        </w:rPr>
        <w:t> </w:t>
      </w:r>
      <w:r>
        <w:rPr>
          <w:spacing w:val="-1"/>
        </w:rPr>
        <w:t>рухів.</w:t>
      </w:r>
      <w:r>
        <w:rPr>
          <w:spacing w:val="-12"/>
        </w:rPr>
        <w:t> </w:t>
      </w:r>
      <w:r>
        <w:rPr/>
        <w:t>При</w:t>
      </w:r>
      <w:r>
        <w:rPr>
          <w:spacing w:val="-11"/>
        </w:rPr>
        <w:t> </w:t>
      </w:r>
      <w:r>
        <w:rPr/>
        <w:t>цьому</w:t>
      </w:r>
      <w:r>
        <w:rPr>
          <w:spacing w:val="-77"/>
        </w:rPr>
        <w:t> </w:t>
      </w:r>
      <w:r>
        <w:rPr>
          <w:spacing w:val="-3"/>
        </w:rPr>
        <w:t>необхідно</w:t>
      </w:r>
      <w:r>
        <w:rPr>
          <w:spacing w:val="-15"/>
        </w:rPr>
        <w:t> </w:t>
      </w:r>
      <w:r>
        <w:rPr>
          <w:spacing w:val="-3"/>
        </w:rPr>
        <w:t>чітко</w:t>
      </w:r>
      <w:r>
        <w:rPr>
          <w:spacing w:val="-15"/>
        </w:rPr>
        <w:t> </w:t>
      </w:r>
      <w:r>
        <w:rPr>
          <w:spacing w:val="-3"/>
        </w:rPr>
        <w:t>дотримувати</w:t>
      </w:r>
      <w:r>
        <w:rPr>
          <w:spacing w:val="-17"/>
        </w:rPr>
        <w:t> </w:t>
      </w:r>
      <w:r>
        <w:rPr>
          <w:spacing w:val="-3"/>
        </w:rPr>
        <w:t>такої</w:t>
      </w:r>
      <w:r>
        <w:rPr>
          <w:spacing w:val="-16"/>
        </w:rPr>
        <w:t> </w:t>
      </w:r>
      <w:r>
        <w:rPr>
          <w:spacing w:val="-3"/>
        </w:rPr>
        <w:t>послідовності</w:t>
      </w:r>
      <w:r>
        <w:rPr>
          <w:spacing w:val="-16"/>
        </w:rPr>
        <w:t> </w:t>
      </w:r>
      <w:r>
        <w:rPr>
          <w:spacing w:val="-3"/>
        </w:rPr>
        <w:t>в</w:t>
      </w:r>
      <w:r>
        <w:rPr>
          <w:spacing w:val="-16"/>
        </w:rPr>
        <w:t> </w:t>
      </w:r>
      <w:r>
        <w:rPr>
          <w:spacing w:val="-3"/>
        </w:rPr>
        <w:t>постановці</w:t>
      </w:r>
      <w:r>
        <w:rPr>
          <w:spacing w:val="-16"/>
        </w:rPr>
        <w:t> </w:t>
      </w:r>
      <w:r>
        <w:rPr>
          <w:spacing w:val="-3"/>
        </w:rPr>
        <w:t>завдань</w:t>
      </w:r>
      <w:r>
        <w:rPr>
          <w:spacing w:val="-78"/>
        </w:rPr>
        <w:t> </w:t>
      </w:r>
      <w:r>
        <w:rPr/>
        <w:t>перед школярами: спочатку треба опанувати правильним вихідним</w:t>
      </w:r>
      <w:r>
        <w:rPr>
          <w:spacing w:val="1"/>
        </w:rPr>
        <w:t> </w:t>
      </w:r>
      <w:r>
        <w:rPr/>
        <w:t>положенням, уточнити, які частини тіла беруть участь у русі, які їх</w:t>
      </w:r>
      <w:r>
        <w:rPr>
          <w:spacing w:val="1"/>
        </w:rPr>
        <w:t> </w:t>
      </w:r>
      <w:r>
        <w:rPr>
          <w:spacing w:val="-2"/>
        </w:rPr>
        <w:t>напрямок</w:t>
      </w:r>
      <w:r>
        <w:rPr>
          <w:spacing w:val="-13"/>
        </w:rPr>
        <w:t> </w:t>
      </w:r>
      <w:r>
        <w:rPr>
          <w:spacing w:val="-2"/>
        </w:rPr>
        <w:t>і</w:t>
      </w:r>
      <w:r>
        <w:rPr>
          <w:spacing w:val="-13"/>
        </w:rPr>
        <w:t> </w:t>
      </w:r>
      <w:r>
        <w:rPr>
          <w:spacing w:val="-2"/>
        </w:rPr>
        <w:t>погодженість.</w:t>
      </w:r>
      <w:r>
        <w:rPr>
          <w:spacing w:val="-14"/>
        </w:rPr>
        <w:t> </w:t>
      </w:r>
      <w:r>
        <w:rPr>
          <w:spacing w:val="-2"/>
        </w:rPr>
        <w:t>Потім</w:t>
      </w:r>
      <w:r>
        <w:rPr>
          <w:spacing w:val="-13"/>
        </w:rPr>
        <w:t> </w:t>
      </w:r>
      <w:r>
        <w:rPr>
          <w:spacing w:val="-2"/>
        </w:rPr>
        <w:t>домагаються</w:t>
      </w:r>
      <w:r>
        <w:rPr>
          <w:spacing w:val="-14"/>
        </w:rPr>
        <w:t> </w:t>
      </w:r>
      <w:r>
        <w:rPr>
          <w:spacing w:val="-2"/>
        </w:rPr>
        <w:t>погодженого</w:t>
      </w:r>
      <w:r>
        <w:rPr>
          <w:spacing w:val="-12"/>
        </w:rPr>
        <w:t> </w:t>
      </w:r>
      <w:r>
        <w:rPr>
          <w:spacing w:val="-2"/>
        </w:rPr>
        <w:t>виконання</w:t>
      </w:r>
      <w:r>
        <w:rPr>
          <w:spacing w:val="-78"/>
        </w:rPr>
        <w:t> </w:t>
      </w:r>
      <w:r>
        <w:rPr>
          <w:spacing w:val="-4"/>
        </w:rPr>
        <w:t>рухів</w:t>
      </w:r>
      <w:r>
        <w:rPr>
          <w:spacing w:val="-15"/>
        </w:rPr>
        <w:t> </w:t>
      </w:r>
      <w:r>
        <w:rPr>
          <w:spacing w:val="-4"/>
        </w:rPr>
        <w:t>за</w:t>
      </w:r>
      <w:r>
        <w:rPr>
          <w:spacing w:val="-15"/>
        </w:rPr>
        <w:t> </w:t>
      </w:r>
      <w:r>
        <w:rPr>
          <w:spacing w:val="-4"/>
        </w:rPr>
        <w:t>оптимальною</w:t>
      </w:r>
      <w:r>
        <w:rPr>
          <w:spacing w:val="-16"/>
        </w:rPr>
        <w:t> </w:t>
      </w:r>
      <w:r>
        <w:rPr>
          <w:spacing w:val="-4"/>
        </w:rPr>
        <w:t>амплітудою,</w:t>
      </w:r>
      <w:r>
        <w:rPr>
          <w:spacing w:val="-14"/>
        </w:rPr>
        <w:t> </w:t>
      </w:r>
      <w:r>
        <w:rPr>
          <w:spacing w:val="-3"/>
        </w:rPr>
        <w:t>точністю</w:t>
      </w:r>
      <w:r>
        <w:rPr>
          <w:spacing w:val="-16"/>
        </w:rPr>
        <w:t> </w:t>
      </w:r>
      <w:r>
        <w:rPr>
          <w:spacing w:val="-3"/>
        </w:rPr>
        <w:t>рухів,</w:t>
      </w:r>
      <w:r>
        <w:rPr>
          <w:spacing w:val="-16"/>
        </w:rPr>
        <w:t> </w:t>
      </w:r>
      <w:r>
        <w:rPr>
          <w:spacing w:val="-3"/>
        </w:rPr>
        <w:t>і</w:t>
      </w:r>
      <w:r>
        <w:rPr>
          <w:spacing w:val="-15"/>
        </w:rPr>
        <w:t> </w:t>
      </w:r>
      <w:r>
        <w:rPr>
          <w:spacing w:val="-3"/>
        </w:rPr>
        <w:t>тільки</w:t>
      </w:r>
      <w:r>
        <w:rPr>
          <w:spacing w:val="-16"/>
        </w:rPr>
        <w:t> </w:t>
      </w:r>
      <w:r>
        <w:rPr>
          <w:spacing w:val="-3"/>
        </w:rPr>
        <w:t>після</w:t>
      </w:r>
      <w:r>
        <w:rPr>
          <w:spacing w:val="-14"/>
        </w:rPr>
        <w:t> </w:t>
      </w:r>
      <w:r>
        <w:rPr>
          <w:spacing w:val="-3"/>
        </w:rPr>
        <w:t>цього</w:t>
      </w:r>
      <w:r>
        <w:rPr>
          <w:spacing w:val="-77"/>
        </w:rPr>
        <w:t> </w:t>
      </w:r>
      <w:r>
        <w:rPr>
          <w:spacing w:val="-3"/>
        </w:rPr>
        <w:t>висуваються</w:t>
      </w:r>
      <w:r>
        <w:rPr>
          <w:spacing w:val="-16"/>
        </w:rPr>
        <w:t> </w:t>
      </w:r>
      <w:r>
        <w:rPr>
          <w:spacing w:val="-3"/>
        </w:rPr>
        <w:t>вимоги</w:t>
      </w:r>
      <w:r>
        <w:rPr>
          <w:spacing w:val="-16"/>
        </w:rPr>
        <w:t> </w:t>
      </w:r>
      <w:r>
        <w:rPr>
          <w:spacing w:val="-3"/>
        </w:rPr>
        <w:t>до</w:t>
      </w:r>
      <w:r>
        <w:rPr>
          <w:spacing w:val="-16"/>
        </w:rPr>
        <w:t> </w:t>
      </w:r>
      <w:r>
        <w:rPr>
          <w:spacing w:val="-3"/>
        </w:rPr>
        <w:t>інших</w:t>
      </w:r>
      <w:r>
        <w:rPr>
          <w:spacing w:val="-16"/>
        </w:rPr>
        <w:t> </w:t>
      </w:r>
      <w:r>
        <w:rPr>
          <w:spacing w:val="-3"/>
        </w:rPr>
        <w:t>сторін</w:t>
      </w:r>
      <w:r>
        <w:rPr>
          <w:spacing w:val="-16"/>
        </w:rPr>
        <w:t> </w:t>
      </w:r>
      <w:r>
        <w:rPr>
          <w:spacing w:val="-3"/>
        </w:rPr>
        <w:t>прийому.</w:t>
      </w:r>
      <w:r>
        <w:rPr>
          <w:spacing w:val="-16"/>
        </w:rPr>
        <w:t> </w:t>
      </w:r>
      <w:r>
        <w:rPr>
          <w:spacing w:val="-2"/>
        </w:rPr>
        <w:t>Обов’язкова</w:t>
      </w:r>
      <w:r>
        <w:rPr>
          <w:spacing w:val="-15"/>
        </w:rPr>
        <w:t> </w:t>
      </w:r>
      <w:r>
        <w:rPr>
          <w:spacing w:val="-2"/>
        </w:rPr>
        <w:t>умова</w:t>
      </w:r>
      <w:r>
        <w:rPr>
          <w:spacing w:val="-16"/>
        </w:rPr>
        <w:t> </w:t>
      </w:r>
      <w:r>
        <w:rPr>
          <w:spacing w:val="-2"/>
        </w:rPr>
        <w:t>при</w:t>
      </w:r>
      <w:r>
        <w:rPr>
          <w:spacing w:val="-77"/>
        </w:rPr>
        <w:t> </w:t>
      </w:r>
      <w:r>
        <w:rPr/>
        <w:t>цьому</w:t>
      </w:r>
      <w:r>
        <w:rPr>
          <w:spacing w:val="-18"/>
        </w:rPr>
        <w:t> </w:t>
      </w:r>
      <w:r>
        <w:rPr/>
        <w:t>-</w:t>
      </w:r>
      <w:r>
        <w:rPr>
          <w:spacing w:val="-11"/>
        </w:rPr>
        <w:t> </w:t>
      </w:r>
      <w:r>
        <w:rPr/>
        <w:t>відсутність</w:t>
      </w:r>
      <w:r>
        <w:rPr>
          <w:spacing w:val="-7"/>
        </w:rPr>
        <w:t> </w:t>
      </w:r>
      <w:r>
        <w:rPr/>
        <w:t>будь-яких</w:t>
      </w:r>
      <w:r>
        <w:rPr>
          <w:spacing w:val="-6"/>
        </w:rPr>
        <w:t> </w:t>
      </w:r>
      <w:r>
        <w:rPr/>
        <w:t>перешкод</w:t>
      </w:r>
      <w:r>
        <w:rPr>
          <w:spacing w:val="-5"/>
        </w:rPr>
        <w:t> </w:t>
      </w:r>
      <w:r>
        <w:rPr/>
        <w:t>під</w:t>
      </w:r>
      <w:r>
        <w:rPr>
          <w:spacing w:val="-6"/>
        </w:rPr>
        <w:t> </w:t>
      </w:r>
      <w:r>
        <w:rPr/>
        <w:t>час</w:t>
      </w:r>
      <w:r>
        <w:rPr>
          <w:spacing w:val="-6"/>
        </w:rPr>
        <w:t> </w:t>
      </w:r>
      <w:r>
        <w:rPr/>
        <w:t>виконання</w:t>
      </w:r>
      <w:r>
        <w:rPr>
          <w:spacing w:val="-7"/>
        </w:rPr>
        <w:t> </w:t>
      </w:r>
      <w:r>
        <w:rPr/>
        <w:t>прийому.</w:t>
      </w:r>
    </w:p>
    <w:p>
      <w:pPr>
        <w:pStyle w:val="BodyText"/>
        <w:spacing w:before="11"/>
        <w:ind w:left="0"/>
        <w:jc w:val="left"/>
        <w:rPr>
          <w:sz w:val="36"/>
        </w:rPr>
      </w:pPr>
    </w:p>
    <w:p>
      <w:pPr>
        <w:pStyle w:val="BodyText"/>
        <w:spacing w:line="266" w:lineRule="auto"/>
        <w:ind w:right="502" w:firstLine="567"/>
      </w:pPr>
      <w:r>
        <w:rPr/>
        <w:t>Можна варіювати умови виконання, змінюючи в. п., відстань,</w:t>
      </w:r>
      <w:r>
        <w:rPr>
          <w:spacing w:val="1"/>
        </w:rPr>
        <w:t> </w:t>
      </w:r>
      <w:r>
        <w:rPr/>
        <w:t>напрямок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виконанні</w:t>
      </w:r>
      <w:r>
        <w:rPr>
          <w:spacing w:val="1"/>
        </w:rPr>
        <w:t> </w:t>
      </w:r>
      <w:r>
        <w:rPr/>
        <w:t>прийому,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партнерів,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взаємодіють,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т.п.</w:t>
      </w:r>
    </w:p>
    <w:p>
      <w:pPr>
        <w:pStyle w:val="BodyText"/>
        <w:spacing w:line="266" w:lineRule="auto" w:before="4"/>
        <w:ind w:right="482" w:firstLine="567"/>
      </w:pP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характеру</w:t>
      </w:r>
      <w:r>
        <w:rPr>
          <w:spacing w:val="1"/>
        </w:rPr>
        <w:t> </w:t>
      </w:r>
      <w:r>
        <w:rPr/>
        <w:t>помилок,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допускаються,</w:t>
      </w:r>
      <w:r>
        <w:rPr>
          <w:spacing w:val="1"/>
        </w:rPr>
        <w:t> </w:t>
      </w:r>
      <w:r>
        <w:rPr/>
        <w:t>вчитель</w:t>
      </w:r>
      <w:r>
        <w:rPr>
          <w:spacing w:val="1"/>
        </w:rPr>
        <w:t> </w:t>
      </w:r>
      <w:r>
        <w:rPr/>
        <w:t>користується різними прийомами для виправлення: акцентуванням</w:t>
      </w:r>
      <w:r>
        <w:rPr>
          <w:spacing w:val="1"/>
        </w:rPr>
        <w:t> </w:t>
      </w:r>
      <w:r>
        <w:rPr/>
        <w:t>уваги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потрібних</w:t>
      </w:r>
      <w:r>
        <w:rPr>
          <w:spacing w:val="1"/>
        </w:rPr>
        <w:t> </w:t>
      </w:r>
      <w:r>
        <w:rPr/>
        <w:t>фазах,</w:t>
      </w:r>
      <w:r>
        <w:rPr>
          <w:spacing w:val="1"/>
        </w:rPr>
        <w:t> </w:t>
      </w:r>
      <w:r>
        <w:rPr/>
        <w:t>вивченням</w:t>
      </w:r>
      <w:r>
        <w:rPr>
          <w:spacing w:val="1"/>
        </w:rPr>
        <w:t> </w:t>
      </w:r>
      <w:r>
        <w:rPr/>
        <w:t>прийому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частинах,</w:t>
      </w:r>
      <w:r>
        <w:rPr>
          <w:spacing w:val="1"/>
        </w:rPr>
        <w:t> </w:t>
      </w:r>
      <w:r>
        <w:rPr/>
        <w:t>повторними</w:t>
      </w:r>
      <w:r>
        <w:rPr>
          <w:spacing w:val="1"/>
        </w:rPr>
        <w:t> </w:t>
      </w:r>
      <w:r>
        <w:rPr/>
        <w:t>показами,</w:t>
      </w:r>
      <w:r>
        <w:rPr>
          <w:spacing w:val="1"/>
        </w:rPr>
        <w:t> </w:t>
      </w:r>
      <w:r>
        <w:rPr/>
        <w:t>поясненнями</w:t>
      </w:r>
      <w:r>
        <w:rPr>
          <w:spacing w:val="1"/>
        </w:rPr>
        <w:t> </w:t>
      </w:r>
      <w:r>
        <w:rPr/>
        <w:t>тощо.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важливо</w:t>
      </w:r>
      <w:r>
        <w:rPr>
          <w:spacing w:val="1"/>
        </w:rPr>
        <w:t> </w:t>
      </w:r>
      <w:r>
        <w:rPr/>
        <w:t>здійснювати</w:t>
      </w:r>
      <w:r>
        <w:rPr>
          <w:spacing w:val="-1"/>
        </w:rPr>
        <w:t> </w:t>
      </w:r>
      <w:r>
        <w:rPr/>
        <w:t>індивідуальний</w:t>
      </w:r>
      <w:r>
        <w:rPr>
          <w:spacing w:val="-3"/>
        </w:rPr>
        <w:t> </w:t>
      </w:r>
      <w:r>
        <w:rPr/>
        <w:t>підхід до</w:t>
      </w:r>
      <w:r>
        <w:rPr>
          <w:spacing w:val="-2"/>
        </w:rPr>
        <w:t> </w:t>
      </w:r>
      <w:r>
        <w:rPr/>
        <w:t>школярів.</w:t>
      </w:r>
    </w:p>
    <w:p>
      <w:pPr>
        <w:pStyle w:val="BodyText"/>
        <w:spacing w:before="4"/>
        <w:ind w:left="0"/>
        <w:jc w:val="left"/>
        <w:rPr>
          <w:sz w:val="36"/>
        </w:rPr>
      </w:pPr>
    </w:p>
    <w:p>
      <w:pPr>
        <w:pStyle w:val="BodyText"/>
        <w:spacing w:line="266" w:lineRule="auto"/>
        <w:ind w:right="476" w:firstLine="567"/>
      </w:pPr>
      <w:r>
        <w:rPr>
          <w:b/>
          <w:i/>
        </w:rPr>
        <w:t>Удосконалення прийому в умовах, близьких до ігрових. </w:t>
      </w:r>
      <w:r>
        <w:rPr/>
        <w:t>Після</w:t>
      </w:r>
      <w:r>
        <w:rPr>
          <w:spacing w:val="1"/>
        </w:rPr>
        <w:t> </w:t>
      </w:r>
      <w:r>
        <w:rPr/>
        <w:t>того, як учні опанували прийомом у спрощених умовах, цей прийом</w:t>
      </w:r>
      <w:r>
        <w:rPr>
          <w:spacing w:val="-77"/>
        </w:rPr>
        <w:t> </w:t>
      </w:r>
      <w:r>
        <w:rPr>
          <w:spacing w:val="-3"/>
        </w:rPr>
        <w:t>удосконалюється </w:t>
      </w:r>
      <w:r>
        <w:rPr>
          <w:spacing w:val="-2"/>
        </w:rPr>
        <w:t>в ускладнених умовах. При цьому використовують</w:t>
      </w:r>
      <w:r>
        <w:rPr>
          <w:spacing w:val="-1"/>
        </w:rPr>
        <w:t> </w:t>
      </w:r>
      <w:r>
        <w:rPr>
          <w:spacing w:val="-5"/>
        </w:rPr>
        <w:t>багаторазові</w:t>
      </w:r>
      <w:r>
        <w:rPr>
          <w:spacing w:val="-13"/>
        </w:rPr>
        <w:t> </w:t>
      </w:r>
      <w:r>
        <w:rPr>
          <w:spacing w:val="-5"/>
        </w:rPr>
        <w:t>повторення</w:t>
      </w:r>
      <w:r>
        <w:rPr>
          <w:spacing w:val="-11"/>
        </w:rPr>
        <w:t> </w:t>
      </w:r>
      <w:r>
        <w:rPr>
          <w:spacing w:val="-5"/>
        </w:rPr>
        <w:t>прийому</w:t>
      </w:r>
      <w:r>
        <w:rPr>
          <w:spacing w:val="-11"/>
        </w:rPr>
        <w:t> </w:t>
      </w:r>
      <w:r>
        <w:rPr>
          <w:spacing w:val="-5"/>
        </w:rPr>
        <w:t>в</w:t>
      </w:r>
      <w:r>
        <w:rPr>
          <w:spacing w:val="-13"/>
        </w:rPr>
        <w:t> </w:t>
      </w:r>
      <w:r>
        <w:rPr>
          <w:spacing w:val="-5"/>
        </w:rPr>
        <w:t>найрізноманітніших</w:t>
      </w:r>
      <w:r>
        <w:rPr>
          <w:spacing w:val="-11"/>
        </w:rPr>
        <w:t> </w:t>
      </w:r>
      <w:r>
        <w:rPr>
          <w:spacing w:val="-4"/>
        </w:rPr>
        <w:t>сполученнях</w:t>
      </w:r>
      <w:r>
        <w:rPr>
          <w:spacing w:val="-11"/>
        </w:rPr>
        <w:t> </w:t>
      </w:r>
      <w:r>
        <w:rPr>
          <w:spacing w:val="-4"/>
        </w:rPr>
        <w:t>з</w:t>
      </w:r>
      <w:r>
        <w:rPr>
          <w:spacing w:val="-77"/>
        </w:rPr>
        <w:t> </w:t>
      </w:r>
      <w:r>
        <w:rPr>
          <w:spacing w:val="-8"/>
        </w:rPr>
        <w:t>іншими прийомами, </w:t>
      </w:r>
      <w:r>
        <w:rPr>
          <w:spacing w:val="-7"/>
        </w:rPr>
        <w:t>з різною силою, точністю і швидкістю виконання, з</w:t>
      </w:r>
      <w:r>
        <w:rPr>
          <w:spacing w:val="-77"/>
        </w:rPr>
        <w:t> </w:t>
      </w:r>
      <w:r>
        <w:rPr/>
        <w:t>опором,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різній</w:t>
      </w:r>
      <w:r>
        <w:rPr>
          <w:spacing w:val="1"/>
        </w:rPr>
        <w:t> </w:t>
      </w:r>
      <w:r>
        <w:rPr/>
        <w:t>погоді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т.п.</w:t>
      </w:r>
      <w:r>
        <w:rPr>
          <w:spacing w:val="1"/>
        </w:rPr>
        <w:t> </w:t>
      </w:r>
      <w:r>
        <w:rPr/>
        <w:t>Ускладнювати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>
          <w:spacing w:val="-5"/>
        </w:rPr>
        <w:t>поступово.</w:t>
      </w:r>
      <w:r>
        <w:rPr>
          <w:spacing w:val="-15"/>
        </w:rPr>
        <w:t> </w:t>
      </w:r>
      <w:r>
        <w:rPr>
          <w:spacing w:val="-5"/>
        </w:rPr>
        <w:t>Однак</w:t>
      </w:r>
      <w:r>
        <w:rPr>
          <w:spacing w:val="-15"/>
        </w:rPr>
        <w:t> </w:t>
      </w:r>
      <w:r>
        <w:rPr>
          <w:spacing w:val="-5"/>
        </w:rPr>
        <w:t>при</w:t>
      </w:r>
      <w:r>
        <w:rPr>
          <w:spacing w:val="-14"/>
        </w:rPr>
        <w:t> </w:t>
      </w:r>
      <w:r>
        <w:rPr>
          <w:spacing w:val="-5"/>
        </w:rPr>
        <w:t>цьому</w:t>
      </w:r>
      <w:r>
        <w:rPr>
          <w:spacing w:val="-14"/>
        </w:rPr>
        <w:t> </w:t>
      </w:r>
      <w:r>
        <w:rPr>
          <w:spacing w:val="-4"/>
        </w:rPr>
        <w:t>треба</w:t>
      </w:r>
      <w:r>
        <w:rPr>
          <w:spacing w:val="-15"/>
        </w:rPr>
        <w:t> </w:t>
      </w:r>
      <w:r>
        <w:rPr>
          <w:spacing w:val="-4"/>
        </w:rPr>
        <w:t>намагатися</w:t>
      </w:r>
      <w:r>
        <w:rPr>
          <w:spacing w:val="-14"/>
        </w:rPr>
        <w:t> </w:t>
      </w:r>
      <w:r>
        <w:rPr>
          <w:spacing w:val="-4"/>
        </w:rPr>
        <w:t>уникати</w:t>
      </w:r>
      <w:r>
        <w:rPr>
          <w:spacing w:val="-14"/>
        </w:rPr>
        <w:t> </w:t>
      </w:r>
      <w:r>
        <w:rPr>
          <w:spacing w:val="-4"/>
        </w:rPr>
        <w:t>одноманітності</w:t>
      </w:r>
      <w:r>
        <w:rPr>
          <w:spacing w:val="-78"/>
        </w:rPr>
        <w:t> </w:t>
      </w:r>
      <w:r>
        <w:rPr/>
        <w:t>у вправах і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зловживати</w:t>
      </w:r>
      <w:r>
        <w:rPr>
          <w:spacing w:val="1"/>
        </w:rPr>
        <w:t> </w:t>
      </w:r>
      <w:r>
        <w:rPr/>
        <w:t>зайвим</w:t>
      </w:r>
      <w:r>
        <w:rPr>
          <w:spacing w:val="-2"/>
        </w:rPr>
        <w:t> </w:t>
      </w:r>
      <w:r>
        <w:rPr/>
        <w:t>повторенням.</w:t>
      </w:r>
    </w:p>
    <w:p>
      <w:pPr>
        <w:pStyle w:val="BodyText"/>
        <w:spacing w:line="266" w:lineRule="auto" w:before="12"/>
        <w:ind w:right="500" w:firstLine="567"/>
      </w:pPr>
      <w:r>
        <w:rPr>
          <w:b/>
          <w:i/>
        </w:rPr>
        <w:t>Закріплення прийому у грі. </w:t>
      </w:r>
      <w:r>
        <w:rPr/>
        <w:t>Остаточно закріплюється прийом у</w:t>
      </w:r>
      <w:r>
        <w:rPr>
          <w:spacing w:val="1"/>
        </w:rPr>
        <w:t> </w:t>
      </w:r>
      <w:r>
        <w:rPr/>
        <w:t>процесі виконання його у грі. На цьому етапі великого значення</w:t>
      </w:r>
      <w:r>
        <w:rPr>
          <w:spacing w:val="1"/>
        </w:rPr>
        <w:t> </w:t>
      </w:r>
      <w:r>
        <w:rPr/>
        <w:t>набувають навчальні ігри. Перед кожною навчальною грою мають</w:t>
      </w:r>
      <w:r>
        <w:rPr>
          <w:spacing w:val="1"/>
        </w:rPr>
        <w:t> </w:t>
      </w:r>
      <w:r>
        <w:rPr/>
        <w:t>бути чітко визначені завдання. При цьому вчитель акцентує увагу</w:t>
      </w:r>
      <w:r>
        <w:rPr>
          <w:spacing w:val="1"/>
        </w:rPr>
        <w:t> </w:t>
      </w:r>
      <w:r>
        <w:rPr/>
        <w:t>школярів не тільки на правильному виконанні технічного прийому,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тактично</w:t>
      </w:r>
      <w:r>
        <w:rPr>
          <w:spacing w:val="1"/>
        </w:rPr>
        <w:t> </w:t>
      </w:r>
      <w:r>
        <w:rPr/>
        <w:t>правильному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використанні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ігровій</w:t>
      </w:r>
      <w:r>
        <w:rPr>
          <w:spacing w:val="1"/>
        </w:rPr>
        <w:t> </w:t>
      </w:r>
      <w:r>
        <w:rPr/>
        <w:t>обстановці.</w:t>
      </w:r>
    </w:p>
    <w:p>
      <w:pPr>
        <w:spacing w:after="0" w:line="266" w:lineRule="auto"/>
        <w:sectPr>
          <w:pgSz w:w="11910" w:h="16840"/>
          <w:pgMar w:header="0" w:footer="1133" w:top="1200" w:bottom="1380" w:left="1020" w:right="760"/>
        </w:sectPr>
      </w:pPr>
    </w:p>
    <w:p>
      <w:pPr>
        <w:pStyle w:val="Heading2"/>
        <w:numPr>
          <w:ilvl w:val="0"/>
          <w:numId w:val="40"/>
        </w:numPr>
        <w:tabs>
          <w:tab w:pos="1116" w:val="left" w:leader="none"/>
        </w:tabs>
        <w:spacing w:line="240" w:lineRule="auto" w:before="65" w:after="0"/>
        <w:ind w:left="1115" w:right="0" w:hanging="322"/>
        <w:jc w:val="both"/>
      </w:pPr>
      <w:r>
        <w:rPr/>
        <w:t>Теоретичні</w:t>
      </w:r>
      <w:r>
        <w:rPr>
          <w:spacing w:val="-8"/>
        </w:rPr>
        <w:t> </w:t>
      </w:r>
      <w:r>
        <w:rPr/>
        <w:t>основи</w:t>
      </w:r>
      <w:r>
        <w:rPr>
          <w:spacing w:val="-7"/>
        </w:rPr>
        <w:t> </w:t>
      </w:r>
      <w:r>
        <w:rPr/>
        <w:t>тренування</w:t>
      </w:r>
    </w:p>
    <w:p>
      <w:pPr>
        <w:pStyle w:val="BodyText"/>
        <w:spacing w:before="1"/>
        <w:ind w:right="483" w:firstLine="567"/>
      </w:pPr>
      <w:r>
        <w:rPr/>
        <w:t>«Тренінг»</w:t>
      </w:r>
      <w:r>
        <w:rPr>
          <w:spacing w:val="80"/>
        </w:rPr>
        <w:t> </w:t>
      </w:r>
      <w:r>
        <w:rPr/>
        <w:t>-</w:t>
      </w:r>
      <w:r>
        <w:rPr>
          <w:spacing w:val="80"/>
        </w:rPr>
        <w:t> </w:t>
      </w:r>
      <w:r>
        <w:rPr/>
        <w:t>англійське</w:t>
      </w:r>
      <w:r>
        <w:rPr>
          <w:spacing w:val="80"/>
        </w:rPr>
        <w:t> </w:t>
      </w:r>
      <w:r>
        <w:rPr/>
        <w:t>слово,</w:t>
      </w:r>
      <w:r>
        <w:rPr>
          <w:spacing w:val="80"/>
        </w:rPr>
        <w:t> </w:t>
      </w:r>
      <w:r>
        <w:rPr/>
        <w:t>означає</w:t>
      </w:r>
      <w:r>
        <w:rPr>
          <w:spacing w:val="80"/>
        </w:rPr>
        <w:t> </w:t>
      </w:r>
      <w:r>
        <w:rPr/>
        <w:t>тренувальний</w:t>
      </w:r>
      <w:r>
        <w:rPr>
          <w:spacing w:val="80"/>
        </w:rPr>
        <w:t> </w:t>
      </w:r>
      <w:r>
        <w:rPr/>
        <w:t>режим.</w:t>
      </w:r>
      <w:r>
        <w:rPr>
          <w:spacing w:val="1"/>
        </w:rPr>
        <w:t> </w:t>
      </w:r>
      <w:r>
        <w:rPr/>
        <w:t>У наш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тренінг</w:t>
      </w:r>
      <w:r>
        <w:rPr>
          <w:spacing w:val="1"/>
        </w:rPr>
        <w:t> </w:t>
      </w:r>
      <w:r>
        <w:rPr/>
        <w:t>розглядається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спеціалізований</w:t>
      </w:r>
      <w:r>
        <w:rPr>
          <w:spacing w:val="1"/>
        </w:rPr>
        <w:t> </w:t>
      </w:r>
      <w:r>
        <w:rPr/>
        <w:t>спортивний</w:t>
      </w:r>
      <w:r>
        <w:rPr>
          <w:spacing w:val="1"/>
        </w:rPr>
        <w:t> </w:t>
      </w:r>
      <w:r>
        <w:rPr/>
        <w:t>процес,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порушуючи</w:t>
      </w:r>
      <w:r>
        <w:rPr>
          <w:spacing w:val="1"/>
        </w:rPr>
        <w:t> </w:t>
      </w:r>
      <w:r>
        <w:rPr/>
        <w:t>гармонійного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особистості,</w:t>
      </w:r>
      <w:r>
        <w:rPr>
          <w:spacing w:val="1"/>
        </w:rPr>
        <w:t> </w:t>
      </w:r>
      <w:r>
        <w:rPr/>
        <w:t>спрямований  </w:t>
      </w:r>
      <w:r>
        <w:rPr>
          <w:spacing w:val="47"/>
        </w:rPr>
        <w:t> </w:t>
      </w:r>
      <w:r>
        <w:rPr/>
        <w:t>на  </w:t>
      </w:r>
      <w:r>
        <w:rPr>
          <w:spacing w:val="48"/>
        </w:rPr>
        <w:t> </w:t>
      </w:r>
      <w:r>
        <w:rPr/>
        <w:t>максимальний  </w:t>
      </w:r>
      <w:r>
        <w:rPr>
          <w:spacing w:val="48"/>
        </w:rPr>
        <w:t> </w:t>
      </w:r>
      <w:r>
        <w:rPr/>
        <w:t>розвиток  </w:t>
      </w:r>
      <w:r>
        <w:rPr>
          <w:spacing w:val="48"/>
        </w:rPr>
        <w:t> </w:t>
      </w:r>
      <w:r>
        <w:rPr/>
        <w:t>тих  </w:t>
      </w:r>
      <w:r>
        <w:rPr>
          <w:spacing w:val="48"/>
        </w:rPr>
        <w:t> </w:t>
      </w:r>
      <w:r>
        <w:rPr/>
        <w:t>його  </w:t>
      </w:r>
      <w:r>
        <w:rPr>
          <w:spacing w:val="48"/>
        </w:rPr>
        <w:t> </w:t>
      </w:r>
      <w:r>
        <w:rPr/>
        <w:t>фізичних</w:t>
      </w:r>
      <w:r>
        <w:rPr>
          <w:spacing w:val="-78"/>
        </w:rPr>
        <w:t> </w:t>
      </w:r>
      <w:r>
        <w:rPr/>
        <w:t>і психічних</w:t>
      </w:r>
      <w:r>
        <w:rPr>
          <w:spacing w:val="1"/>
        </w:rPr>
        <w:t> </w:t>
      </w:r>
      <w:r>
        <w:rPr/>
        <w:t>рис,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забезпечують</w:t>
      </w:r>
      <w:r>
        <w:rPr>
          <w:spacing w:val="81"/>
        </w:rPr>
        <w:t> </w:t>
      </w:r>
      <w:r>
        <w:rPr/>
        <w:t>досягнення</w:t>
      </w:r>
      <w:r>
        <w:rPr>
          <w:spacing w:val="81"/>
        </w:rPr>
        <w:t> </w:t>
      </w:r>
      <w:r>
        <w:rPr/>
        <w:t>найвищих</w:t>
      </w:r>
      <w:r>
        <w:rPr>
          <w:spacing w:val="1"/>
        </w:rPr>
        <w:t> </w:t>
      </w:r>
      <w:r>
        <w:rPr/>
        <w:t>результатів.</w:t>
      </w:r>
    </w:p>
    <w:p>
      <w:pPr>
        <w:pStyle w:val="BodyText"/>
        <w:ind w:right="483" w:firstLine="567"/>
      </w:pPr>
      <w:r>
        <w:rPr/>
        <w:t>Спортивне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спеціалізований</w:t>
      </w:r>
      <w:r>
        <w:rPr>
          <w:spacing w:val="1"/>
        </w:rPr>
        <w:t> </w:t>
      </w:r>
      <w:r>
        <w:rPr/>
        <w:t>процес,</w:t>
      </w:r>
      <w:r>
        <w:rPr>
          <w:spacing w:val="1"/>
        </w:rPr>
        <w:t> </w:t>
      </w:r>
      <w:r>
        <w:rPr/>
        <w:t>підґрунтя</w:t>
      </w:r>
      <w:r>
        <w:rPr>
          <w:spacing w:val="1"/>
        </w:rPr>
        <w:t> </w:t>
      </w:r>
      <w:r>
        <w:rPr/>
        <w:t>якого становить виконання фізичних вправ і гігієнічних процедур з</w:t>
      </w:r>
      <w:r>
        <w:rPr>
          <w:spacing w:val="1"/>
        </w:rPr>
        <w:t> </w:t>
      </w:r>
      <w:r>
        <w:rPr/>
        <w:t>метою розвитку й удосконалення фізичних якостей та здібностей,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вмінням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навичкам,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зумовлюють</w:t>
      </w:r>
      <w:r>
        <w:rPr>
          <w:spacing w:val="1"/>
        </w:rPr>
        <w:t> </w:t>
      </w:r>
      <w:r>
        <w:rPr/>
        <w:t>готовність</w:t>
      </w:r>
      <w:r>
        <w:rPr>
          <w:spacing w:val="1"/>
        </w:rPr>
        <w:t> </w:t>
      </w:r>
      <w:r>
        <w:rPr/>
        <w:t>спортсмена</w:t>
      </w:r>
      <w:r>
        <w:rPr>
          <w:spacing w:val="-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досягнення</w:t>
      </w:r>
      <w:r>
        <w:rPr>
          <w:spacing w:val="-1"/>
        </w:rPr>
        <w:t> </w:t>
      </w:r>
      <w:r>
        <w:rPr/>
        <w:t>найвищих</w:t>
      </w:r>
      <w:r>
        <w:rPr>
          <w:spacing w:val="-1"/>
        </w:rPr>
        <w:t> </w:t>
      </w:r>
      <w:r>
        <w:rPr/>
        <w:t>результатів</w:t>
      </w:r>
      <w:r>
        <w:rPr>
          <w:spacing w:val="-2"/>
        </w:rPr>
        <w:t> </w:t>
      </w:r>
      <w:r>
        <w:rPr/>
        <w:t>у</w:t>
      </w:r>
      <w:r>
        <w:rPr>
          <w:spacing w:val="1"/>
        </w:rPr>
        <w:t> </w:t>
      </w:r>
      <w:r>
        <w:rPr/>
        <w:t>футболі.</w:t>
      </w:r>
    </w:p>
    <w:p>
      <w:pPr>
        <w:pStyle w:val="BodyText"/>
        <w:ind w:right="482" w:firstLine="567"/>
      </w:pPr>
      <w:r>
        <w:rPr/>
        <w:t>Тренування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багаторічний</w:t>
      </w:r>
      <w:r>
        <w:rPr>
          <w:spacing w:val="1"/>
        </w:rPr>
        <w:t> </w:t>
      </w:r>
      <w:r>
        <w:rPr/>
        <w:t>процес</w:t>
      </w:r>
      <w:r>
        <w:rPr>
          <w:spacing w:val="1"/>
        </w:rPr>
        <w:t> </w:t>
      </w:r>
      <w:r>
        <w:rPr/>
        <w:t>удосконалення</w:t>
      </w:r>
      <w:r>
        <w:rPr>
          <w:spacing w:val="1"/>
        </w:rPr>
        <w:t> </w:t>
      </w:r>
      <w:r>
        <w:rPr/>
        <w:t>футболіста,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наш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правильніше</w:t>
      </w:r>
      <w:r>
        <w:rPr>
          <w:spacing w:val="1"/>
        </w:rPr>
        <w:t> </w:t>
      </w:r>
      <w:r>
        <w:rPr/>
        <w:t>назвати</w:t>
      </w:r>
      <w:r>
        <w:rPr>
          <w:spacing w:val="1"/>
        </w:rPr>
        <w:t> </w:t>
      </w:r>
      <w:r>
        <w:rPr/>
        <w:t>навчально-</w:t>
      </w:r>
      <w:r>
        <w:rPr>
          <w:spacing w:val="-77"/>
        </w:rPr>
        <w:t> </w:t>
      </w:r>
      <w:r>
        <w:rPr/>
        <w:t>тренувальним</w:t>
      </w:r>
      <w:r>
        <w:rPr>
          <w:spacing w:val="-3"/>
        </w:rPr>
        <w:t> </w:t>
      </w:r>
      <w:r>
        <w:rPr/>
        <w:t>процесом,</w:t>
      </w:r>
      <w:r>
        <w:rPr>
          <w:spacing w:val="-2"/>
        </w:rPr>
        <w:t> </w:t>
      </w:r>
      <w:r>
        <w:rPr/>
        <w:t>до</w:t>
      </w:r>
      <w:r>
        <w:rPr>
          <w:spacing w:val="-1"/>
        </w:rPr>
        <w:t> </w:t>
      </w:r>
      <w:r>
        <w:rPr/>
        <w:t>структури</w:t>
      </w:r>
      <w:r>
        <w:rPr>
          <w:spacing w:val="-2"/>
        </w:rPr>
        <w:t> </w:t>
      </w:r>
      <w:r>
        <w:rPr/>
        <w:t>якого</w:t>
      </w:r>
      <w:r>
        <w:rPr>
          <w:spacing w:val="-2"/>
        </w:rPr>
        <w:t> </w:t>
      </w:r>
      <w:r>
        <w:rPr/>
        <w:t>входить:</w:t>
      </w:r>
    </w:p>
    <w:p>
      <w:pPr>
        <w:pStyle w:val="ListParagraph"/>
        <w:numPr>
          <w:ilvl w:val="0"/>
          <w:numId w:val="42"/>
        </w:numPr>
        <w:tabs>
          <w:tab w:pos="1319" w:val="left" w:leader="none"/>
        </w:tabs>
        <w:spacing w:line="240" w:lineRule="auto" w:before="0" w:after="0"/>
        <w:ind w:left="226" w:right="483" w:firstLine="850"/>
        <w:jc w:val="both"/>
        <w:rPr>
          <w:sz w:val="32"/>
        </w:rPr>
      </w:pPr>
      <w:r>
        <w:rPr>
          <w:sz w:val="32"/>
        </w:rPr>
        <w:t>виконання окремих вправ, навчально-тренувальних занять,</w:t>
      </w:r>
      <w:r>
        <w:rPr>
          <w:spacing w:val="1"/>
          <w:sz w:val="32"/>
        </w:rPr>
        <w:t> </w:t>
      </w:r>
      <w:r>
        <w:rPr>
          <w:sz w:val="32"/>
        </w:rPr>
        <w:t>циклів,</w:t>
      </w:r>
      <w:r>
        <w:rPr>
          <w:spacing w:val="-3"/>
          <w:sz w:val="32"/>
        </w:rPr>
        <w:t> </w:t>
      </w:r>
      <w:r>
        <w:rPr>
          <w:sz w:val="32"/>
        </w:rPr>
        <w:t>періодів</w:t>
      </w:r>
      <w:r>
        <w:rPr>
          <w:spacing w:val="-1"/>
          <w:sz w:val="32"/>
        </w:rPr>
        <w:t> </w:t>
      </w:r>
      <w:r>
        <w:rPr>
          <w:sz w:val="32"/>
        </w:rPr>
        <w:t>занять;</w:t>
      </w:r>
    </w:p>
    <w:p>
      <w:pPr>
        <w:pStyle w:val="ListParagraph"/>
        <w:numPr>
          <w:ilvl w:val="0"/>
          <w:numId w:val="42"/>
        </w:numPr>
        <w:tabs>
          <w:tab w:pos="1411" w:val="left" w:leader="none"/>
        </w:tabs>
        <w:spacing w:line="240" w:lineRule="auto" w:before="0" w:after="0"/>
        <w:ind w:left="226" w:right="483" w:firstLine="850"/>
        <w:jc w:val="both"/>
        <w:rPr>
          <w:sz w:val="32"/>
        </w:rPr>
      </w:pPr>
      <w:r>
        <w:rPr>
          <w:sz w:val="32"/>
        </w:rPr>
        <w:t>застосування</w:t>
      </w:r>
      <w:r>
        <w:rPr>
          <w:spacing w:val="1"/>
          <w:sz w:val="32"/>
        </w:rPr>
        <w:t> </w:t>
      </w:r>
      <w:r>
        <w:rPr>
          <w:sz w:val="32"/>
        </w:rPr>
        <w:t>відповідних</w:t>
      </w:r>
      <w:r>
        <w:rPr>
          <w:spacing w:val="1"/>
          <w:sz w:val="32"/>
        </w:rPr>
        <w:t> </w:t>
      </w:r>
      <w:r>
        <w:rPr>
          <w:sz w:val="32"/>
        </w:rPr>
        <w:t>засобів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методів</w:t>
      </w:r>
      <w:r>
        <w:rPr>
          <w:spacing w:val="1"/>
          <w:sz w:val="32"/>
        </w:rPr>
        <w:t> </w:t>
      </w:r>
      <w:r>
        <w:rPr>
          <w:sz w:val="32"/>
        </w:rPr>
        <w:t>тренування</w:t>
      </w:r>
      <w:r>
        <w:rPr>
          <w:spacing w:val="1"/>
          <w:sz w:val="32"/>
        </w:rPr>
        <w:t> </w:t>
      </w:r>
      <w:r>
        <w:rPr>
          <w:sz w:val="32"/>
        </w:rPr>
        <w:t>(загальних і спеціальних вправ, процедур), їх черговості і зміни в</w:t>
      </w:r>
      <w:r>
        <w:rPr>
          <w:spacing w:val="1"/>
          <w:sz w:val="32"/>
        </w:rPr>
        <w:t> </w:t>
      </w:r>
      <w:r>
        <w:rPr>
          <w:sz w:val="32"/>
        </w:rPr>
        <w:t>різних фазах</w:t>
      </w:r>
      <w:r>
        <w:rPr>
          <w:spacing w:val="1"/>
          <w:sz w:val="32"/>
        </w:rPr>
        <w:t> </w:t>
      </w:r>
      <w:r>
        <w:rPr>
          <w:sz w:val="32"/>
        </w:rPr>
        <w:t>тренувального</w:t>
      </w:r>
      <w:r>
        <w:rPr>
          <w:spacing w:val="-2"/>
          <w:sz w:val="32"/>
        </w:rPr>
        <w:t> </w:t>
      </w:r>
      <w:r>
        <w:rPr>
          <w:sz w:val="32"/>
        </w:rPr>
        <w:t>процесу;</w:t>
      </w:r>
    </w:p>
    <w:p>
      <w:pPr>
        <w:pStyle w:val="ListParagraph"/>
        <w:numPr>
          <w:ilvl w:val="0"/>
          <w:numId w:val="42"/>
        </w:numPr>
        <w:tabs>
          <w:tab w:pos="1473" w:val="left" w:leader="none"/>
        </w:tabs>
        <w:spacing w:line="240" w:lineRule="auto" w:before="0" w:after="0"/>
        <w:ind w:left="226" w:right="483" w:firstLine="850"/>
        <w:jc w:val="both"/>
        <w:rPr>
          <w:sz w:val="32"/>
        </w:rPr>
      </w:pPr>
      <w:r>
        <w:rPr>
          <w:sz w:val="32"/>
        </w:rPr>
        <w:t>застосування</w:t>
      </w:r>
      <w:r>
        <w:rPr>
          <w:spacing w:val="1"/>
          <w:sz w:val="32"/>
        </w:rPr>
        <w:t> </w:t>
      </w:r>
      <w:r>
        <w:rPr>
          <w:sz w:val="32"/>
        </w:rPr>
        <w:t>відповідних</w:t>
      </w:r>
      <w:r>
        <w:rPr>
          <w:spacing w:val="1"/>
          <w:sz w:val="32"/>
        </w:rPr>
        <w:t> </w:t>
      </w:r>
      <w:r>
        <w:rPr>
          <w:sz w:val="32"/>
        </w:rPr>
        <w:t>співвідношень</w:t>
      </w:r>
      <w:r>
        <w:rPr>
          <w:spacing w:val="1"/>
          <w:sz w:val="32"/>
        </w:rPr>
        <w:t> </w:t>
      </w:r>
      <w:r>
        <w:rPr>
          <w:sz w:val="32"/>
        </w:rPr>
        <w:t>тренувальних</w:t>
      </w:r>
      <w:r>
        <w:rPr>
          <w:spacing w:val="1"/>
          <w:sz w:val="32"/>
        </w:rPr>
        <w:t> </w:t>
      </w:r>
      <w:r>
        <w:rPr>
          <w:sz w:val="32"/>
        </w:rPr>
        <w:t>навантажень у різних циклах і періодах навчально-тренувального</w:t>
      </w:r>
      <w:r>
        <w:rPr>
          <w:spacing w:val="1"/>
          <w:sz w:val="32"/>
        </w:rPr>
        <w:t> </w:t>
      </w:r>
      <w:r>
        <w:rPr>
          <w:sz w:val="32"/>
        </w:rPr>
        <w:t>процесу;</w:t>
      </w:r>
    </w:p>
    <w:p>
      <w:pPr>
        <w:pStyle w:val="ListParagraph"/>
        <w:numPr>
          <w:ilvl w:val="0"/>
          <w:numId w:val="42"/>
        </w:numPr>
        <w:tabs>
          <w:tab w:pos="1329" w:val="left" w:leader="none"/>
        </w:tabs>
        <w:spacing w:line="240" w:lineRule="auto" w:before="0" w:after="0"/>
        <w:ind w:left="226" w:right="482" w:firstLine="851"/>
        <w:jc w:val="both"/>
        <w:rPr>
          <w:sz w:val="32"/>
        </w:rPr>
      </w:pPr>
      <w:r>
        <w:rPr>
          <w:sz w:val="32"/>
        </w:rPr>
        <w:t>система контролю для виявлення змін в організмі гравця,</w:t>
      </w:r>
      <w:r>
        <w:rPr>
          <w:spacing w:val="1"/>
          <w:sz w:val="32"/>
        </w:rPr>
        <w:t> </w:t>
      </w:r>
      <w:r>
        <w:rPr>
          <w:sz w:val="32"/>
        </w:rPr>
        <w:t>розвитку рухових якостей, умінь і навичок під впливом навчально-</w:t>
      </w:r>
      <w:r>
        <w:rPr>
          <w:spacing w:val="1"/>
          <w:sz w:val="32"/>
        </w:rPr>
        <w:t> </w:t>
      </w:r>
      <w:r>
        <w:rPr>
          <w:sz w:val="32"/>
        </w:rPr>
        <w:t>тренувального</w:t>
      </w:r>
      <w:r>
        <w:rPr>
          <w:spacing w:val="-1"/>
          <w:sz w:val="32"/>
        </w:rPr>
        <w:t> </w:t>
      </w:r>
      <w:r>
        <w:rPr>
          <w:sz w:val="32"/>
        </w:rPr>
        <w:t>процесу.</w:t>
      </w:r>
    </w:p>
    <w:p>
      <w:pPr>
        <w:pStyle w:val="ListParagraph"/>
        <w:numPr>
          <w:ilvl w:val="0"/>
          <w:numId w:val="42"/>
        </w:numPr>
        <w:tabs>
          <w:tab w:pos="1270" w:val="left" w:leader="none"/>
        </w:tabs>
        <w:spacing w:line="240" w:lineRule="auto" w:before="0" w:after="0"/>
        <w:ind w:left="226" w:right="481" w:firstLine="850"/>
        <w:jc w:val="both"/>
        <w:rPr>
          <w:sz w:val="32"/>
        </w:rPr>
      </w:pPr>
      <w:r>
        <w:rPr>
          <w:sz w:val="32"/>
        </w:rPr>
        <w:t>змагання як засіб тренування контролю за рівнем підготовки</w:t>
      </w:r>
      <w:r>
        <w:rPr>
          <w:spacing w:val="-77"/>
          <w:sz w:val="32"/>
        </w:rPr>
        <w:t> </w:t>
      </w:r>
      <w:r>
        <w:rPr>
          <w:sz w:val="32"/>
        </w:rPr>
        <w:t>футболіста і кінцевий (проміжний) пункт навчально-тренувального</w:t>
      </w:r>
      <w:r>
        <w:rPr>
          <w:spacing w:val="1"/>
          <w:sz w:val="32"/>
        </w:rPr>
        <w:t> </w:t>
      </w:r>
      <w:r>
        <w:rPr>
          <w:sz w:val="32"/>
        </w:rPr>
        <w:t>процесу.</w:t>
      </w:r>
    </w:p>
    <w:p>
      <w:pPr>
        <w:pStyle w:val="BodyText"/>
        <w:ind w:right="482" w:firstLine="567"/>
      </w:pPr>
      <w:r>
        <w:rPr/>
        <w:t>Як відомо, змагання поділяються на види: чемпіонати, кубкові</w:t>
      </w:r>
      <w:r>
        <w:rPr>
          <w:spacing w:val="1"/>
        </w:rPr>
        <w:t> </w:t>
      </w:r>
      <w:r>
        <w:rPr/>
        <w:t>змагання,</w:t>
      </w:r>
      <w:r>
        <w:rPr>
          <w:spacing w:val="1"/>
        </w:rPr>
        <w:t> </w:t>
      </w:r>
      <w:r>
        <w:rPr/>
        <w:t>класифікаційні,</w:t>
      </w:r>
      <w:r>
        <w:rPr>
          <w:spacing w:val="1"/>
        </w:rPr>
        <w:t> </w:t>
      </w:r>
      <w:r>
        <w:rPr/>
        <w:t>відбіркові,</w:t>
      </w:r>
      <w:r>
        <w:rPr>
          <w:spacing w:val="1"/>
        </w:rPr>
        <w:t> </w:t>
      </w:r>
      <w:r>
        <w:rPr/>
        <w:t>селекційні,</w:t>
      </w:r>
      <w:r>
        <w:rPr>
          <w:spacing w:val="1"/>
        </w:rPr>
        <w:t> </w:t>
      </w:r>
      <w:r>
        <w:rPr/>
        <w:t>матчеві</w:t>
      </w:r>
      <w:r>
        <w:rPr>
          <w:spacing w:val="81"/>
        </w:rPr>
        <w:t> </w:t>
      </w:r>
      <w:r>
        <w:rPr/>
        <w:t>і</w:t>
      </w:r>
      <w:r>
        <w:rPr>
          <w:spacing w:val="1"/>
        </w:rPr>
        <w:t> </w:t>
      </w:r>
      <w:r>
        <w:rPr/>
        <w:t>товариські</w:t>
      </w:r>
      <w:r>
        <w:rPr>
          <w:spacing w:val="1"/>
        </w:rPr>
        <w:t> </w:t>
      </w:r>
      <w:r>
        <w:rPr/>
        <w:t>зустрічі,</w:t>
      </w:r>
      <w:r>
        <w:rPr>
          <w:spacing w:val="1"/>
        </w:rPr>
        <w:t> </w:t>
      </w:r>
      <w:r>
        <w:rPr/>
        <w:t>показові,</w:t>
      </w:r>
      <w:r>
        <w:rPr>
          <w:spacing w:val="1"/>
        </w:rPr>
        <w:t> </w:t>
      </w:r>
      <w:r>
        <w:rPr/>
        <w:t>контрольні</w:t>
      </w:r>
      <w:r>
        <w:rPr>
          <w:spacing w:val="1"/>
        </w:rPr>
        <w:t> </w:t>
      </w:r>
      <w:r>
        <w:rPr/>
        <w:t>змагання.</w:t>
      </w:r>
      <w:r>
        <w:rPr>
          <w:spacing w:val="1"/>
        </w:rPr>
        <w:t> </w:t>
      </w:r>
      <w:r>
        <w:rPr/>
        <w:t>Раціональне</w:t>
      </w:r>
      <w:r>
        <w:rPr>
          <w:spacing w:val="1"/>
        </w:rPr>
        <w:t> </w:t>
      </w:r>
      <w:r>
        <w:rPr/>
        <w:t>використання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типів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тренувань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надзвичайно</w:t>
      </w:r>
      <w:r>
        <w:rPr>
          <w:spacing w:val="1"/>
        </w:rPr>
        <w:t> </w:t>
      </w:r>
      <w:r>
        <w:rPr/>
        <w:t>вагомим</w:t>
      </w:r>
      <w:r>
        <w:rPr>
          <w:spacing w:val="-3"/>
        </w:rPr>
        <w:t> </w:t>
      </w:r>
      <w:r>
        <w:rPr/>
        <w:t>засобом</w:t>
      </w:r>
      <w:r>
        <w:rPr>
          <w:spacing w:val="-3"/>
        </w:rPr>
        <w:t> </w:t>
      </w:r>
      <w:r>
        <w:rPr/>
        <w:t>підвищення</w:t>
      </w:r>
      <w:r>
        <w:rPr>
          <w:spacing w:val="-3"/>
        </w:rPr>
        <w:t> </w:t>
      </w:r>
      <w:r>
        <w:rPr/>
        <w:t>рівня</w:t>
      </w:r>
      <w:r>
        <w:rPr>
          <w:spacing w:val="-1"/>
        </w:rPr>
        <w:t> </w:t>
      </w:r>
      <w:r>
        <w:rPr/>
        <w:t>тренованості</w:t>
      </w:r>
      <w:r>
        <w:rPr>
          <w:spacing w:val="-3"/>
        </w:rPr>
        <w:t> </w:t>
      </w:r>
      <w:r>
        <w:rPr/>
        <w:t>футболістів.</w:t>
      </w:r>
    </w:p>
    <w:p>
      <w:pPr>
        <w:pStyle w:val="BodyText"/>
        <w:ind w:right="481" w:firstLine="567"/>
      </w:pPr>
      <w:r>
        <w:rPr/>
        <w:t>На</w:t>
      </w:r>
      <w:r>
        <w:rPr>
          <w:spacing w:val="1"/>
        </w:rPr>
        <w:t> </w:t>
      </w:r>
      <w:r>
        <w:rPr/>
        <w:t>якість</w:t>
      </w:r>
      <w:r>
        <w:rPr>
          <w:spacing w:val="1"/>
        </w:rPr>
        <w:t> </w:t>
      </w:r>
      <w:r>
        <w:rPr/>
        <w:t>навчально-тренувального</w:t>
      </w:r>
      <w:r>
        <w:rPr>
          <w:spacing w:val="1"/>
        </w:rPr>
        <w:t> </w:t>
      </w:r>
      <w:r>
        <w:rPr/>
        <w:t>процесу</w:t>
      </w:r>
      <w:r>
        <w:rPr>
          <w:spacing w:val="1"/>
        </w:rPr>
        <w:t> </w:t>
      </w:r>
      <w:r>
        <w:rPr/>
        <w:t>впливає</w:t>
      </w:r>
      <w:r>
        <w:rPr>
          <w:spacing w:val="1"/>
        </w:rPr>
        <w:t> </w:t>
      </w:r>
      <w:r>
        <w:rPr/>
        <w:t>багато</w:t>
      </w:r>
      <w:r>
        <w:rPr>
          <w:spacing w:val="1"/>
        </w:rPr>
        <w:t> </w:t>
      </w:r>
      <w:r>
        <w:rPr>
          <w:spacing w:val="-9"/>
        </w:rPr>
        <w:t>чинників, зокрема матеріально-технічне </w:t>
      </w:r>
      <w:r>
        <w:rPr>
          <w:spacing w:val="-8"/>
        </w:rPr>
        <w:t>забезпечення, рівень підготовки</w:t>
      </w:r>
      <w:r>
        <w:rPr>
          <w:spacing w:val="-77"/>
        </w:rPr>
        <w:t> </w:t>
      </w:r>
      <w:r>
        <w:rPr>
          <w:spacing w:val="-3"/>
        </w:rPr>
        <w:t>тренерських</w:t>
      </w:r>
      <w:r>
        <w:rPr>
          <w:spacing w:val="-15"/>
        </w:rPr>
        <w:t> </w:t>
      </w:r>
      <w:r>
        <w:rPr>
          <w:spacing w:val="-3"/>
        </w:rPr>
        <w:t>кадрів,</w:t>
      </w:r>
      <w:r>
        <w:rPr>
          <w:spacing w:val="-16"/>
        </w:rPr>
        <w:t> </w:t>
      </w:r>
      <w:r>
        <w:rPr>
          <w:spacing w:val="-3"/>
        </w:rPr>
        <w:t>методи</w:t>
      </w:r>
      <w:r>
        <w:rPr>
          <w:spacing w:val="-15"/>
        </w:rPr>
        <w:t> </w:t>
      </w:r>
      <w:r>
        <w:rPr>
          <w:spacing w:val="-3"/>
        </w:rPr>
        <w:t>контролю</w:t>
      </w:r>
      <w:r>
        <w:rPr>
          <w:spacing w:val="-16"/>
        </w:rPr>
        <w:t> </w:t>
      </w:r>
      <w:r>
        <w:rPr>
          <w:spacing w:val="-2"/>
        </w:rPr>
        <w:t>за</w:t>
      </w:r>
      <w:r>
        <w:rPr>
          <w:spacing w:val="-15"/>
        </w:rPr>
        <w:t> </w:t>
      </w:r>
      <w:r>
        <w:rPr>
          <w:spacing w:val="-2"/>
        </w:rPr>
        <w:t>підготовленістю</w:t>
      </w:r>
      <w:r>
        <w:rPr>
          <w:spacing w:val="-10"/>
        </w:rPr>
        <w:t> </w:t>
      </w:r>
      <w:r>
        <w:rPr>
          <w:spacing w:val="-2"/>
        </w:rPr>
        <w:t>футболістів,</w:t>
      </w:r>
      <w:r>
        <w:rPr>
          <w:spacing w:val="-77"/>
        </w:rPr>
        <w:t> </w:t>
      </w:r>
      <w:r>
        <w:rPr/>
        <w:t>медико-біологічне</w:t>
      </w:r>
      <w:r>
        <w:rPr>
          <w:spacing w:val="-1"/>
        </w:rPr>
        <w:t> </w:t>
      </w:r>
      <w:r>
        <w:rPr/>
        <w:t>забезпечення</w:t>
      </w:r>
      <w:r>
        <w:rPr>
          <w:spacing w:val="-3"/>
        </w:rPr>
        <w:t> </w:t>
      </w:r>
      <w:r>
        <w:rPr/>
        <w:t>тощо.</w:t>
      </w:r>
    </w:p>
    <w:p>
      <w:pPr>
        <w:spacing w:after="0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line="247" w:lineRule="auto" w:before="71"/>
        <w:ind w:right="483" w:firstLine="567"/>
      </w:pPr>
      <w:r>
        <w:rPr/>
        <w:t>У</w:t>
      </w:r>
      <w:r>
        <w:rPr>
          <w:spacing w:val="1"/>
        </w:rPr>
        <w:t> </w:t>
      </w:r>
      <w:r>
        <w:rPr/>
        <w:t>навчально-тренувальному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необхідно</w:t>
      </w:r>
      <w:r>
        <w:rPr>
          <w:spacing w:val="1"/>
        </w:rPr>
        <w:t> </w:t>
      </w:r>
      <w:r>
        <w:rPr/>
        <w:t>враховувати</w:t>
      </w:r>
      <w:r>
        <w:rPr>
          <w:spacing w:val="1"/>
        </w:rPr>
        <w:t> </w:t>
      </w:r>
      <w:r>
        <w:rPr/>
        <w:t>вікові, статеві особливості, рівень кваліфікації футболістів, вплив</w:t>
      </w:r>
      <w:r>
        <w:rPr>
          <w:spacing w:val="1"/>
        </w:rPr>
        <w:t> </w:t>
      </w:r>
      <w:r>
        <w:rPr/>
        <w:t>змагань,</w:t>
      </w:r>
      <w:r>
        <w:rPr>
          <w:spacing w:val="1"/>
        </w:rPr>
        <w:t> </w:t>
      </w:r>
      <w:r>
        <w:rPr/>
        <w:t>тренувальних</w:t>
      </w:r>
      <w:r>
        <w:rPr>
          <w:spacing w:val="1"/>
        </w:rPr>
        <w:t> </w:t>
      </w:r>
      <w:r>
        <w:rPr/>
        <w:t>занять,</w:t>
      </w:r>
      <w:r>
        <w:rPr>
          <w:spacing w:val="1"/>
        </w:rPr>
        <w:t> </w:t>
      </w:r>
      <w:r>
        <w:rPr/>
        <w:t>відновлення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підготовленість</w:t>
      </w:r>
      <w:r>
        <w:rPr>
          <w:spacing w:val="1"/>
        </w:rPr>
        <w:t> </w:t>
      </w:r>
      <w:r>
        <w:rPr/>
        <w:t>спортсмена.</w:t>
      </w:r>
    </w:p>
    <w:p>
      <w:pPr>
        <w:pStyle w:val="BodyText"/>
        <w:spacing w:line="247" w:lineRule="auto" w:before="5"/>
        <w:ind w:right="482" w:firstLine="567"/>
      </w:pPr>
      <w:r>
        <w:rPr/>
        <w:t>Сучасний</w:t>
      </w:r>
      <w:r>
        <w:rPr>
          <w:spacing w:val="1"/>
        </w:rPr>
        <w:t> </w:t>
      </w:r>
      <w:r>
        <w:rPr/>
        <w:t>навчально-тренувальний</w:t>
      </w:r>
      <w:r>
        <w:rPr>
          <w:spacing w:val="1"/>
        </w:rPr>
        <w:t> </w:t>
      </w:r>
      <w:r>
        <w:rPr/>
        <w:t>процес</w:t>
      </w:r>
      <w:r>
        <w:rPr>
          <w:spacing w:val="1"/>
        </w:rPr>
        <w:t> </w:t>
      </w:r>
      <w:r>
        <w:rPr/>
        <w:t>неможливий</w:t>
      </w:r>
      <w:r>
        <w:rPr>
          <w:spacing w:val="1"/>
        </w:rPr>
        <w:t> </w:t>
      </w:r>
      <w:r>
        <w:rPr/>
        <w:t>без</w:t>
      </w:r>
      <w:r>
        <w:rPr>
          <w:spacing w:val="-77"/>
        </w:rPr>
        <w:t> </w:t>
      </w:r>
      <w:r>
        <w:rPr/>
        <w:t>існування</w:t>
      </w:r>
      <w:r>
        <w:rPr>
          <w:spacing w:val="1"/>
        </w:rPr>
        <w:t> </w:t>
      </w:r>
      <w:r>
        <w:rPr/>
        <w:t>організацій,</w:t>
      </w:r>
      <w:r>
        <w:rPr>
          <w:spacing w:val="1"/>
        </w:rPr>
        <w:t> </w:t>
      </w:r>
      <w:r>
        <w:rPr/>
        <w:t>установ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відповідною</w:t>
      </w:r>
      <w:r>
        <w:rPr>
          <w:spacing w:val="1"/>
        </w:rPr>
        <w:t> </w:t>
      </w:r>
      <w:r>
        <w:rPr/>
        <w:t>організаційною,</w:t>
      </w:r>
      <w:r>
        <w:rPr>
          <w:spacing w:val="1"/>
        </w:rPr>
        <w:t> </w:t>
      </w:r>
      <w:r>
        <w:rPr/>
        <w:t>матеріально-технічною, кадровою базою. Це спортивні товариства,</w:t>
      </w:r>
      <w:r>
        <w:rPr>
          <w:spacing w:val="1"/>
        </w:rPr>
        <w:t> </w:t>
      </w:r>
      <w:r>
        <w:rPr/>
        <w:t>школи,</w:t>
      </w:r>
      <w:r>
        <w:rPr>
          <w:spacing w:val="1"/>
        </w:rPr>
        <w:t> </w:t>
      </w:r>
      <w:r>
        <w:rPr/>
        <w:t>футбольні</w:t>
      </w:r>
      <w:r>
        <w:rPr>
          <w:spacing w:val="1"/>
        </w:rPr>
        <w:t> </w:t>
      </w:r>
      <w:r>
        <w:rPr/>
        <w:t>клуби,</w:t>
      </w:r>
      <w:r>
        <w:rPr>
          <w:spacing w:val="1"/>
        </w:rPr>
        <w:t> </w:t>
      </w:r>
      <w:r>
        <w:rPr/>
        <w:t>наукові</w:t>
      </w:r>
      <w:r>
        <w:rPr>
          <w:spacing w:val="1"/>
        </w:rPr>
        <w:t> </w:t>
      </w:r>
      <w:r>
        <w:rPr/>
        <w:t>установи,</w:t>
      </w:r>
      <w:r>
        <w:rPr>
          <w:spacing w:val="1"/>
        </w:rPr>
        <w:t> </w:t>
      </w:r>
      <w:r>
        <w:rPr/>
        <w:t>спортивні</w:t>
      </w:r>
      <w:r>
        <w:rPr>
          <w:spacing w:val="1"/>
        </w:rPr>
        <w:t> </w:t>
      </w:r>
      <w:r>
        <w:rPr/>
        <w:t>бази,</w:t>
      </w:r>
      <w:r>
        <w:rPr>
          <w:spacing w:val="1"/>
        </w:rPr>
        <w:t> </w:t>
      </w:r>
      <w:r>
        <w:rPr/>
        <w:t>медично-профілактичні</w:t>
      </w:r>
      <w:r>
        <w:rPr>
          <w:spacing w:val="-2"/>
        </w:rPr>
        <w:t> </w:t>
      </w:r>
      <w:r>
        <w:rPr/>
        <w:t>відновлювальні</w:t>
      </w:r>
      <w:r>
        <w:rPr>
          <w:spacing w:val="-2"/>
        </w:rPr>
        <w:t> </w:t>
      </w:r>
      <w:r>
        <w:rPr/>
        <w:t>центри.</w:t>
      </w:r>
    </w:p>
    <w:p>
      <w:pPr>
        <w:pStyle w:val="BodyText"/>
        <w:spacing w:line="247" w:lineRule="auto" w:before="4"/>
        <w:ind w:right="477" w:firstLine="567"/>
      </w:pPr>
      <w:r>
        <w:rPr/>
        <w:t>Сучасний навчально-тренувальний процес не можливий також</w:t>
      </w:r>
      <w:r>
        <w:rPr>
          <w:spacing w:val="1"/>
        </w:rPr>
        <w:t> </w:t>
      </w:r>
      <w:r>
        <w:rPr/>
        <w:t>без існування стадіонів, спортивних, тренажерних залів, кабінетів</w:t>
      </w:r>
      <w:r>
        <w:rPr>
          <w:spacing w:val="1"/>
        </w:rPr>
        <w:t> </w:t>
      </w:r>
      <w:r>
        <w:rPr/>
        <w:t>відновлення з масажним обладнанням, саун тощо. Потрібно мати</w:t>
      </w:r>
      <w:r>
        <w:rPr>
          <w:spacing w:val="1"/>
        </w:rPr>
        <w:t> </w:t>
      </w:r>
      <w:r>
        <w:rPr/>
        <w:t>комплекси</w:t>
      </w:r>
      <w:r>
        <w:rPr>
          <w:spacing w:val="1"/>
        </w:rPr>
        <w:t> </w:t>
      </w:r>
      <w:r>
        <w:rPr/>
        <w:t>спортивних</w:t>
      </w:r>
      <w:r>
        <w:rPr>
          <w:spacing w:val="1"/>
        </w:rPr>
        <w:t> </w:t>
      </w:r>
      <w:r>
        <w:rPr/>
        <w:t>об'єктів,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розташовані</w:t>
      </w:r>
      <w:r>
        <w:rPr>
          <w:spacing w:val="1"/>
        </w:rPr>
        <w:t> </w:t>
      </w:r>
      <w:r>
        <w:rPr/>
        <w:t>поблизу</w:t>
      </w:r>
      <w:r>
        <w:rPr>
          <w:spacing w:val="1"/>
        </w:rPr>
        <w:t> </w:t>
      </w:r>
      <w:r>
        <w:rPr/>
        <w:t>місць</w:t>
      </w:r>
      <w:r>
        <w:rPr>
          <w:spacing w:val="1"/>
        </w:rPr>
        <w:t> </w:t>
      </w:r>
      <w:r>
        <w:rPr>
          <w:spacing w:val="-6"/>
        </w:rPr>
        <w:t>проживання </w:t>
      </w:r>
      <w:r>
        <w:rPr>
          <w:spacing w:val="-5"/>
        </w:rPr>
        <w:t>гравців, забезпечені сучасним обладнанням, тренажерами,</w:t>
      </w:r>
      <w:r>
        <w:rPr>
          <w:spacing w:val="-77"/>
        </w:rPr>
        <w:t> </w:t>
      </w:r>
      <w:r>
        <w:rPr>
          <w:spacing w:val="-3"/>
        </w:rPr>
        <w:t>інвентарем,</w:t>
      </w:r>
      <w:r>
        <w:rPr>
          <w:spacing w:val="-17"/>
        </w:rPr>
        <w:t> </w:t>
      </w:r>
      <w:r>
        <w:rPr>
          <w:spacing w:val="-3"/>
        </w:rPr>
        <w:t>які</w:t>
      </w:r>
      <w:r>
        <w:rPr>
          <w:spacing w:val="-17"/>
        </w:rPr>
        <w:t> </w:t>
      </w:r>
      <w:r>
        <w:rPr>
          <w:spacing w:val="-3"/>
        </w:rPr>
        <w:t>створюють</w:t>
      </w:r>
      <w:r>
        <w:rPr>
          <w:spacing w:val="-17"/>
        </w:rPr>
        <w:t> </w:t>
      </w:r>
      <w:r>
        <w:rPr>
          <w:spacing w:val="-3"/>
        </w:rPr>
        <w:t>необхідні</w:t>
      </w:r>
      <w:r>
        <w:rPr>
          <w:spacing w:val="-17"/>
        </w:rPr>
        <w:t> </w:t>
      </w:r>
      <w:r>
        <w:rPr>
          <w:spacing w:val="-3"/>
        </w:rPr>
        <w:t>умови</w:t>
      </w:r>
      <w:r>
        <w:rPr>
          <w:spacing w:val="-17"/>
        </w:rPr>
        <w:t> </w:t>
      </w:r>
      <w:r>
        <w:rPr>
          <w:spacing w:val="-2"/>
        </w:rPr>
        <w:t>тренування.</w:t>
      </w:r>
    </w:p>
    <w:p>
      <w:pPr>
        <w:pStyle w:val="BodyText"/>
        <w:spacing w:line="247" w:lineRule="auto" w:before="6"/>
        <w:ind w:right="475" w:firstLine="567"/>
      </w:pPr>
      <w:r>
        <w:rPr>
          <w:spacing w:val="-3"/>
        </w:rPr>
        <w:t>Для забезпечення навчально-тренувального </w:t>
      </w:r>
      <w:r>
        <w:rPr>
          <w:spacing w:val="-2"/>
        </w:rPr>
        <w:t>процесу проводиться</w:t>
      </w:r>
      <w:r>
        <w:rPr>
          <w:spacing w:val="-77"/>
        </w:rPr>
        <w:t> </w:t>
      </w:r>
      <w:r>
        <w:rPr>
          <w:spacing w:val="-4"/>
        </w:rPr>
        <w:t>збір, систематизація та аналіз показників </w:t>
      </w:r>
      <w:r>
        <w:rPr>
          <w:spacing w:val="-3"/>
        </w:rPr>
        <w:t>підготовленості футболістів,</w:t>
      </w:r>
      <w:r>
        <w:rPr>
          <w:spacing w:val="-77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цілому,</w:t>
      </w:r>
      <w:r>
        <w:rPr>
          <w:spacing w:val="1"/>
        </w:rPr>
        <w:t> </w:t>
      </w:r>
      <w:r>
        <w:rPr/>
        <w:t>змагальної</w:t>
      </w:r>
      <w:r>
        <w:rPr>
          <w:spacing w:val="1"/>
        </w:rPr>
        <w:t> </w:t>
      </w:r>
      <w:r>
        <w:rPr/>
        <w:t>діяльності,</w:t>
      </w:r>
      <w:r>
        <w:rPr>
          <w:spacing w:val="1"/>
        </w:rPr>
        <w:t> </w:t>
      </w:r>
      <w:r>
        <w:rPr/>
        <w:t>методики</w:t>
      </w:r>
      <w:r>
        <w:rPr>
          <w:spacing w:val="1"/>
        </w:rPr>
        <w:t> </w:t>
      </w:r>
      <w:r>
        <w:rPr/>
        <w:t>тренувань;</w:t>
      </w:r>
      <w:r>
        <w:rPr>
          <w:spacing w:val="1"/>
        </w:rPr>
        <w:t> </w:t>
      </w:r>
      <w:r>
        <w:rPr/>
        <w:t>наукових,</w:t>
      </w:r>
      <w:r>
        <w:rPr>
          <w:spacing w:val="1"/>
        </w:rPr>
        <w:t> </w:t>
      </w:r>
      <w:r>
        <w:rPr/>
        <w:t>новітніх</w:t>
      </w:r>
      <w:r>
        <w:rPr>
          <w:spacing w:val="1"/>
        </w:rPr>
        <w:t> </w:t>
      </w:r>
      <w:r>
        <w:rPr/>
        <w:t>даних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методику</w:t>
      </w:r>
      <w:r>
        <w:rPr>
          <w:spacing w:val="1"/>
        </w:rPr>
        <w:t> </w:t>
      </w:r>
      <w:r>
        <w:rPr/>
        <w:t>навчально-тренувального</w:t>
      </w:r>
      <w:r>
        <w:rPr>
          <w:spacing w:val="-77"/>
        </w:rPr>
        <w:t> </w:t>
      </w:r>
      <w:r>
        <w:rPr/>
        <w:t>процесу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тенденції її</w:t>
      </w:r>
      <w:r>
        <w:rPr>
          <w:spacing w:val="-2"/>
        </w:rPr>
        <w:t> </w:t>
      </w:r>
      <w:r>
        <w:rPr/>
        <w:t>розвитку.</w:t>
      </w:r>
    </w:p>
    <w:p>
      <w:pPr>
        <w:pStyle w:val="BodyText"/>
        <w:spacing w:line="247" w:lineRule="auto" w:before="6"/>
        <w:ind w:right="481" w:firstLine="567"/>
      </w:pPr>
      <w:r>
        <w:rPr/>
        <w:t>Найвагомішими факторами, що впливають на якість навчально-</w:t>
      </w:r>
      <w:r>
        <w:rPr>
          <w:spacing w:val="1"/>
        </w:rPr>
        <w:t> </w:t>
      </w:r>
      <w:r>
        <w:rPr/>
        <w:t>тренувального</w:t>
      </w:r>
      <w:r>
        <w:rPr>
          <w:spacing w:val="-1"/>
        </w:rPr>
        <w:t> </w:t>
      </w:r>
      <w:r>
        <w:rPr/>
        <w:t>процесу,</w:t>
      </w:r>
      <w:r>
        <w:rPr>
          <w:spacing w:val="-1"/>
        </w:rPr>
        <w:t> </w:t>
      </w:r>
      <w:r>
        <w:rPr/>
        <w:t>є:</w:t>
      </w:r>
    </w:p>
    <w:p>
      <w:pPr>
        <w:pStyle w:val="ListParagraph"/>
        <w:numPr>
          <w:ilvl w:val="0"/>
          <w:numId w:val="43"/>
        </w:numPr>
        <w:tabs>
          <w:tab w:pos="1124" w:val="left" w:leader="none"/>
        </w:tabs>
        <w:spacing w:line="240" w:lineRule="auto" w:before="2" w:after="0"/>
        <w:ind w:left="1123" w:right="0" w:hanging="188"/>
        <w:jc w:val="left"/>
        <w:rPr>
          <w:sz w:val="32"/>
        </w:rPr>
      </w:pPr>
      <w:r>
        <w:rPr>
          <w:sz w:val="32"/>
        </w:rPr>
        <w:t>створення</w:t>
      </w:r>
      <w:r>
        <w:rPr>
          <w:spacing w:val="-7"/>
          <w:sz w:val="32"/>
        </w:rPr>
        <w:t> </w:t>
      </w:r>
      <w:r>
        <w:rPr>
          <w:sz w:val="32"/>
        </w:rPr>
        <w:t>моделей</w:t>
      </w:r>
      <w:r>
        <w:rPr>
          <w:spacing w:val="-6"/>
          <w:sz w:val="32"/>
        </w:rPr>
        <w:t> </w:t>
      </w:r>
      <w:r>
        <w:rPr>
          <w:sz w:val="32"/>
        </w:rPr>
        <w:t>індивідуальної</w:t>
      </w:r>
      <w:r>
        <w:rPr>
          <w:spacing w:val="-8"/>
          <w:sz w:val="32"/>
        </w:rPr>
        <w:t> </w:t>
      </w:r>
      <w:r>
        <w:rPr>
          <w:sz w:val="32"/>
        </w:rPr>
        <w:t>спортивної</w:t>
      </w:r>
      <w:r>
        <w:rPr>
          <w:spacing w:val="-7"/>
          <w:sz w:val="32"/>
        </w:rPr>
        <w:t> </w:t>
      </w:r>
      <w:r>
        <w:rPr>
          <w:sz w:val="32"/>
        </w:rPr>
        <w:t>кар'єри</w:t>
      </w:r>
      <w:r>
        <w:rPr>
          <w:spacing w:val="-6"/>
          <w:sz w:val="32"/>
        </w:rPr>
        <w:t> </w:t>
      </w:r>
      <w:r>
        <w:rPr>
          <w:sz w:val="32"/>
        </w:rPr>
        <w:t>гравця;</w:t>
      </w:r>
    </w:p>
    <w:p>
      <w:pPr>
        <w:pStyle w:val="ListParagraph"/>
        <w:numPr>
          <w:ilvl w:val="0"/>
          <w:numId w:val="43"/>
        </w:numPr>
        <w:tabs>
          <w:tab w:pos="1124" w:val="left" w:leader="none"/>
        </w:tabs>
        <w:spacing w:line="240" w:lineRule="auto" w:before="12" w:after="0"/>
        <w:ind w:left="1123" w:right="0" w:hanging="188"/>
        <w:jc w:val="left"/>
        <w:rPr>
          <w:sz w:val="32"/>
        </w:rPr>
      </w:pPr>
      <w:r>
        <w:rPr>
          <w:sz w:val="32"/>
        </w:rPr>
        <w:t>система</w:t>
      </w:r>
      <w:r>
        <w:rPr>
          <w:spacing w:val="-2"/>
          <w:sz w:val="32"/>
        </w:rPr>
        <w:t> </w:t>
      </w:r>
      <w:r>
        <w:rPr>
          <w:sz w:val="32"/>
        </w:rPr>
        <w:t>відбору</w:t>
      </w:r>
      <w:r>
        <w:rPr>
          <w:spacing w:val="-1"/>
          <w:sz w:val="32"/>
        </w:rPr>
        <w:t> </w:t>
      </w:r>
      <w:r>
        <w:rPr>
          <w:sz w:val="32"/>
        </w:rPr>
        <w:t>і</w:t>
      </w:r>
      <w:r>
        <w:rPr>
          <w:spacing w:val="-3"/>
          <w:sz w:val="32"/>
        </w:rPr>
        <w:t> </w:t>
      </w:r>
      <w:r>
        <w:rPr>
          <w:sz w:val="32"/>
        </w:rPr>
        <w:t>селекції</w:t>
      </w:r>
      <w:r>
        <w:rPr>
          <w:spacing w:val="-3"/>
          <w:sz w:val="32"/>
        </w:rPr>
        <w:t> </w:t>
      </w:r>
      <w:r>
        <w:rPr>
          <w:sz w:val="32"/>
        </w:rPr>
        <w:t>для</w:t>
      </w:r>
      <w:r>
        <w:rPr>
          <w:spacing w:val="-2"/>
          <w:sz w:val="32"/>
        </w:rPr>
        <w:t> </w:t>
      </w:r>
      <w:r>
        <w:rPr>
          <w:sz w:val="32"/>
        </w:rPr>
        <w:t>занять</w:t>
      </w:r>
      <w:r>
        <w:rPr>
          <w:spacing w:val="-3"/>
          <w:sz w:val="32"/>
        </w:rPr>
        <w:t> </w:t>
      </w:r>
      <w:r>
        <w:rPr>
          <w:sz w:val="32"/>
        </w:rPr>
        <w:t>футболом;</w:t>
      </w:r>
    </w:p>
    <w:p>
      <w:pPr>
        <w:pStyle w:val="ListParagraph"/>
        <w:numPr>
          <w:ilvl w:val="0"/>
          <w:numId w:val="43"/>
        </w:numPr>
        <w:tabs>
          <w:tab w:pos="1124" w:val="left" w:leader="none"/>
        </w:tabs>
        <w:spacing w:line="240" w:lineRule="auto" w:before="11" w:after="0"/>
        <w:ind w:left="1123" w:right="0" w:hanging="189"/>
        <w:jc w:val="left"/>
        <w:rPr>
          <w:sz w:val="32"/>
        </w:rPr>
      </w:pPr>
      <w:r>
        <w:rPr>
          <w:sz w:val="32"/>
        </w:rPr>
        <w:t>рівень</w:t>
      </w:r>
      <w:r>
        <w:rPr>
          <w:spacing w:val="-6"/>
          <w:sz w:val="32"/>
        </w:rPr>
        <w:t> </w:t>
      </w:r>
      <w:r>
        <w:rPr>
          <w:sz w:val="32"/>
        </w:rPr>
        <w:t>загальної</w:t>
      </w:r>
      <w:r>
        <w:rPr>
          <w:spacing w:val="-5"/>
          <w:sz w:val="32"/>
        </w:rPr>
        <w:t> </w:t>
      </w:r>
      <w:r>
        <w:rPr>
          <w:sz w:val="32"/>
        </w:rPr>
        <w:t>та</w:t>
      </w:r>
      <w:r>
        <w:rPr>
          <w:spacing w:val="-5"/>
          <w:sz w:val="32"/>
        </w:rPr>
        <w:t> </w:t>
      </w:r>
      <w:r>
        <w:rPr>
          <w:sz w:val="32"/>
        </w:rPr>
        <w:t>спеціальної</w:t>
      </w:r>
      <w:r>
        <w:rPr>
          <w:spacing w:val="-6"/>
          <w:sz w:val="32"/>
        </w:rPr>
        <w:t> </w:t>
      </w:r>
      <w:r>
        <w:rPr>
          <w:sz w:val="32"/>
        </w:rPr>
        <w:t>підготовки</w:t>
      </w:r>
      <w:r>
        <w:rPr>
          <w:spacing w:val="-4"/>
          <w:sz w:val="32"/>
        </w:rPr>
        <w:t> </w:t>
      </w:r>
      <w:r>
        <w:rPr>
          <w:sz w:val="32"/>
        </w:rPr>
        <w:t>гравців;</w:t>
      </w:r>
    </w:p>
    <w:p>
      <w:pPr>
        <w:pStyle w:val="ListParagraph"/>
        <w:numPr>
          <w:ilvl w:val="0"/>
          <w:numId w:val="43"/>
        </w:numPr>
        <w:tabs>
          <w:tab w:pos="1124" w:val="left" w:leader="none"/>
        </w:tabs>
        <w:spacing w:line="240" w:lineRule="auto" w:before="13" w:after="0"/>
        <w:ind w:left="1123" w:right="0" w:hanging="189"/>
        <w:jc w:val="left"/>
        <w:rPr>
          <w:sz w:val="32"/>
        </w:rPr>
      </w:pPr>
      <w:r>
        <w:rPr>
          <w:sz w:val="32"/>
        </w:rPr>
        <w:t>створення</w:t>
      </w:r>
      <w:r>
        <w:rPr>
          <w:spacing w:val="-5"/>
          <w:sz w:val="32"/>
        </w:rPr>
        <w:t> </w:t>
      </w:r>
      <w:r>
        <w:rPr>
          <w:sz w:val="32"/>
        </w:rPr>
        <w:t>умов</w:t>
      </w:r>
      <w:r>
        <w:rPr>
          <w:spacing w:val="-2"/>
          <w:sz w:val="32"/>
        </w:rPr>
        <w:t> </w:t>
      </w:r>
      <w:r>
        <w:rPr>
          <w:sz w:val="32"/>
        </w:rPr>
        <w:t>для</w:t>
      </w:r>
      <w:r>
        <w:rPr>
          <w:spacing w:val="-4"/>
          <w:sz w:val="32"/>
        </w:rPr>
        <w:t> </w:t>
      </w:r>
      <w:r>
        <w:rPr>
          <w:sz w:val="32"/>
        </w:rPr>
        <w:t>досягнення</w:t>
      </w:r>
      <w:r>
        <w:rPr>
          <w:spacing w:val="-4"/>
          <w:sz w:val="32"/>
        </w:rPr>
        <w:t> </w:t>
      </w:r>
      <w:r>
        <w:rPr>
          <w:sz w:val="32"/>
        </w:rPr>
        <w:t>запланованих</w:t>
      </w:r>
      <w:r>
        <w:rPr>
          <w:spacing w:val="-4"/>
          <w:sz w:val="32"/>
        </w:rPr>
        <w:t> </w:t>
      </w:r>
      <w:r>
        <w:rPr>
          <w:sz w:val="32"/>
        </w:rPr>
        <w:t>показників;</w:t>
      </w:r>
    </w:p>
    <w:p>
      <w:pPr>
        <w:pStyle w:val="ListParagraph"/>
        <w:numPr>
          <w:ilvl w:val="0"/>
          <w:numId w:val="43"/>
        </w:numPr>
        <w:tabs>
          <w:tab w:pos="1154" w:val="left" w:leader="none"/>
        </w:tabs>
        <w:spacing w:line="240" w:lineRule="auto" w:before="12" w:after="0"/>
        <w:ind w:left="1153" w:right="0" w:hanging="219"/>
        <w:jc w:val="left"/>
        <w:rPr>
          <w:sz w:val="32"/>
        </w:rPr>
      </w:pPr>
      <w:r>
        <w:rPr>
          <w:spacing w:val="-3"/>
          <w:sz w:val="32"/>
        </w:rPr>
        <w:t>система</w:t>
      </w:r>
      <w:r>
        <w:rPr>
          <w:spacing w:val="-8"/>
          <w:sz w:val="32"/>
        </w:rPr>
        <w:t> </w:t>
      </w:r>
      <w:r>
        <w:rPr>
          <w:spacing w:val="-3"/>
          <w:sz w:val="32"/>
        </w:rPr>
        <w:t>тренувань,</w:t>
      </w:r>
      <w:r>
        <w:rPr>
          <w:spacing w:val="-8"/>
          <w:sz w:val="32"/>
        </w:rPr>
        <w:t> </w:t>
      </w:r>
      <w:r>
        <w:rPr>
          <w:spacing w:val="-3"/>
          <w:sz w:val="32"/>
        </w:rPr>
        <w:t>змагань</w:t>
      </w:r>
      <w:r>
        <w:rPr>
          <w:spacing w:val="-7"/>
          <w:sz w:val="32"/>
        </w:rPr>
        <w:t> </w:t>
      </w:r>
      <w:r>
        <w:rPr>
          <w:spacing w:val="-3"/>
          <w:sz w:val="32"/>
        </w:rPr>
        <w:t>і</w:t>
      </w:r>
      <w:r>
        <w:rPr>
          <w:spacing w:val="-8"/>
          <w:sz w:val="32"/>
        </w:rPr>
        <w:t> </w:t>
      </w:r>
      <w:r>
        <w:rPr>
          <w:spacing w:val="-3"/>
          <w:sz w:val="32"/>
        </w:rPr>
        <w:t>відновлення</w:t>
      </w:r>
      <w:r>
        <w:rPr>
          <w:spacing w:val="-7"/>
          <w:sz w:val="32"/>
        </w:rPr>
        <w:t> </w:t>
      </w:r>
      <w:r>
        <w:rPr>
          <w:spacing w:val="-3"/>
          <w:sz w:val="32"/>
        </w:rPr>
        <w:t>організму</w:t>
      </w:r>
      <w:r>
        <w:rPr>
          <w:spacing w:val="-7"/>
          <w:sz w:val="32"/>
        </w:rPr>
        <w:t> </w:t>
      </w:r>
      <w:r>
        <w:rPr>
          <w:spacing w:val="-3"/>
          <w:sz w:val="32"/>
        </w:rPr>
        <w:t>футболіста</w:t>
      </w:r>
    </w:p>
    <w:p>
      <w:pPr>
        <w:pStyle w:val="BodyText"/>
        <w:spacing w:before="11"/>
        <w:jc w:val="left"/>
      </w:pPr>
      <w:r>
        <w:rPr/>
        <w:t>(найважливіший</w:t>
      </w:r>
      <w:r>
        <w:rPr>
          <w:spacing w:val="-8"/>
        </w:rPr>
        <w:t> </w:t>
      </w:r>
      <w:r>
        <w:rPr/>
        <w:t>чинник);</w:t>
      </w:r>
    </w:p>
    <w:p>
      <w:pPr>
        <w:pStyle w:val="ListParagraph"/>
        <w:numPr>
          <w:ilvl w:val="0"/>
          <w:numId w:val="43"/>
        </w:numPr>
        <w:tabs>
          <w:tab w:pos="1210" w:val="left" w:leader="none"/>
        </w:tabs>
        <w:spacing w:line="247" w:lineRule="auto" w:before="13" w:after="0"/>
        <w:ind w:left="226" w:right="483" w:firstLine="709"/>
        <w:jc w:val="both"/>
        <w:rPr>
          <w:sz w:val="32"/>
        </w:rPr>
      </w:pPr>
      <w:r>
        <w:rPr>
          <w:sz w:val="32"/>
        </w:rPr>
        <w:t>матеріальне</w:t>
      </w:r>
      <w:r>
        <w:rPr>
          <w:spacing w:val="1"/>
          <w:sz w:val="32"/>
        </w:rPr>
        <w:t> </w:t>
      </w:r>
      <w:r>
        <w:rPr>
          <w:sz w:val="32"/>
        </w:rPr>
        <w:t>забезпечення</w:t>
      </w:r>
      <w:r>
        <w:rPr>
          <w:spacing w:val="1"/>
          <w:sz w:val="32"/>
        </w:rPr>
        <w:t> </w:t>
      </w:r>
      <w:r>
        <w:rPr>
          <w:sz w:val="32"/>
        </w:rPr>
        <w:t>тренувального</w:t>
      </w:r>
      <w:r>
        <w:rPr>
          <w:spacing w:val="1"/>
          <w:sz w:val="32"/>
        </w:rPr>
        <w:t> </w:t>
      </w:r>
      <w:r>
        <w:rPr>
          <w:sz w:val="32"/>
        </w:rPr>
        <w:t>процесу,</w:t>
      </w:r>
      <w:r>
        <w:rPr>
          <w:spacing w:val="1"/>
          <w:sz w:val="32"/>
        </w:rPr>
        <w:t> </w:t>
      </w:r>
      <w:r>
        <w:rPr>
          <w:sz w:val="32"/>
        </w:rPr>
        <w:t>змагань,</w:t>
      </w:r>
      <w:r>
        <w:rPr>
          <w:spacing w:val="-77"/>
          <w:sz w:val="32"/>
        </w:rPr>
        <w:t> </w:t>
      </w:r>
      <w:r>
        <w:rPr>
          <w:sz w:val="32"/>
        </w:rPr>
        <w:t>відновлення</w:t>
      </w:r>
      <w:r>
        <w:rPr>
          <w:spacing w:val="-2"/>
          <w:sz w:val="32"/>
        </w:rPr>
        <w:t> </w:t>
      </w:r>
      <w:r>
        <w:rPr>
          <w:sz w:val="32"/>
        </w:rPr>
        <w:t>та</w:t>
      </w:r>
      <w:r>
        <w:rPr>
          <w:spacing w:val="-1"/>
          <w:sz w:val="32"/>
        </w:rPr>
        <w:t> </w:t>
      </w:r>
      <w:r>
        <w:rPr>
          <w:sz w:val="32"/>
        </w:rPr>
        <w:t>умов</w:t>
      </w:r>
      <w:r>
        <w:rPr>
          <w:spacing w:val="-2"/>
          <w:sz w:val="32"/>
        </w:rPr>
        <w:t> </w:t>
      </w:r>
      <w:r>
        <w:rPr>
          <w:sz w:val="32"/>
        </w:rPr>
        <w:t>життя</w:t>
      </w:r>
      <w:r>
        <w:rPr>
          <w:spacing w:val="-1"/>
          <w:sz w:val="32"/>
        </w:rPr>
        <w:t> </w:t>
      </w:r>
      <w:r>
        <w:rPr>
          <w:sz w:val="32"/>
        </w:rPr>
        <w:t>гравців і</w:t>
      </w:r>
      <w:r>
        <w:rPr>
          <w:spacing w:val="-1"/>
          <w:sz w:val="32"/>
        </w:rPr>
        <w:t> </w:t>
      </w:r>
      <w:r>
        <w:rPr>
          <w:sz w:val="32"/>
        </w:rPr>
        <w:t>тренерів;</w:t>
      </w:r>
    </w:p>
    <w:p>
      <w:pPr>
        <w:pStyle w:val="ListParagraph"/>
        <w:numPr>
          <w:ilvl w:val="0"/>
          <w:numId w:val="43"/>
        </w:numPr>
        <w:tabs>
          <w:tab w:pos="1124" w:val="left" w:leader="none"/>
        </w:tabs>
        <w:spacing w:line="240" w:lineRule="auto" w:before="1" w:after="0"/>
        <w:ind w:left="1123" w:right="0" w:hanging="189"/>
        <w:jc w:val="both"/>
        <w:rPr>
          <w:sz w:val="32"/>
        </w:rPr>
      </w:pPr>
      <w:r>
        <w:rPr>
          <w:sz w:val="32"/>
        </w:rPr>
        <w:t>організація</w:t>
      </w:r>
      <w:r>
        <w:rPr>
          <w:spacing w:val="-4"/>
          <w:sz w:val="32"/>
        </w:rPr>
        <w:t> </w:t>
      </w:r>
      <w:r>
        <w:rPr>
          <w:sz w:val="32"/>
        </w:rPr>
        <w:t>управління</w:t>
      </w:r>
      <w:r>
        <w:rPr>
          <w:spacing w:val="-3"/>
          <w:sz w:val="32"/>
        </w:rPr>
        <w:t> </w:t>
      </w:r>
      <w:r>
        <w:rPr>
          <w:sz w:val="32"/>
        </w:rPr>
        <w:t>системою</w:t>
      </w:r>
      <w:r>
        <w:rPr>
          <w:spacing w:val="-4"/>
          <w:sz w:val="32"/>
        </w:rPr>
        <w:t> </w:t>
      </w:r>
      <w:r>
        <w:rPr>
          <w:sz w:val="32"/>
        </w:rPr>
        <w:t>навчання.</w:t>
      </w:r>
    </w:p>
    <w:p>
      <w:pPr>
        <w:pStyle w:val="BodyText"/>
        <w:spacing w:line="247" w:lineRule="auto" w:before="13"/>
        <w:ind w:right="482" w:firstLine="567"/>
      </w:pPr>
      <w:r>
        <w:rPr/>
        <w:t>Під час проведення селекції у спорті істотну роль відіграють не</w:t>
      </w:r>
      <w:r>
        <w:rPr>
          <w:spacing w:val="1"/>
        </w:rPr>
        <w:t> </w:t>
      </w:r>
      <w:r>
        <w:rPr/>
        <w:t>тільки біологічні фактори, а й соціальні, психологічні. Особистість,</w:t>
      </w:r>
      <w:r>
        <w:rPr>
          <w:spacing w:val="1"/>
        </w:rPr>
        <w:t> </w:t>
      </w:r>
      <w:r>
        <w:rPr/>
        <w:t>наділена</w:t>
      </w:r>
      <w:r>
        <w:rPr>
          <w:spacing w:val="1"/>
        </w:rPr>
        <w:t> </w:t>
      </w:r>
      <w:r>
        <w:rPr/>
        <w:t>фізичними</w:t>
      </w:r>
      <w:r>
        <w:rPr>
          <w:spacing w:val="1"/>
        </w:rPr>
        <w:t> </w:t>
      </w:r>
      <w:r>
        <w:rPr/>
        <w:t>якостями,</w:t>
      </w:r>
      <w:r>
        <w:rPr>
          <w:spacing w:val="1"/>
        </w:rPr>
        <w:t> </w:t>
      </w:r>
      <w:r>
        <w:rPr/>
        <w:t>автоматично</w:t>
      </w:r>
      <w:r>
        <w:rPr>
          <w:spacing w:val="1"/>
        </w:rPr>
        <w:t> </w:t>
      </w:r>
      <w:r>
        <w:rPr/>
        <w:t>чемпіоном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стає.</w:t>
      </w:r>
      <w:r>
        <w:rPr>
          <w:spacing w:val="1"/>
        </w:rPr>
        <w:t> </w:t>
      </w:r>
      <w:r>
        <w:rPr>
          <w:spacing w:val="-4"/>
        </w:rPr>
        <w:t>Необхідна</w:t>
      </w:r>
      <w:r>
        <w:rPr>
          <w:spacing w:val="-15"/>
        </w:rPr>
        <w:t> </w:t>
      </w:r>
      <w:r>
        <w:rPr>
          <w:spacing w:val="-4"/>
        </w:rPr>
        <w:t>відповідна</w:t>
      </w:r>
      <w:r>
        <w:rPr>
          <w:spacing w:val="-15"/>
        </w:rPr>
        <w:t> </w:t>
      </w:r>
      <w:r>
        <w:rPr>
          <w:spacing w:val="-4"/>
        </w:rPr>
        <w:t>база</w:t>
      </w:r>
      <w:r>
        <w:rPr>
          <w:spacing w:val="-14"/>
        </w:rPr>
        <w:t> </w:t>
      </w:r>
      <w:r>
        <w:rPr>
          <w:spacing w:val="-4"/>
        </w:rPr>
        <w:t>для</w:t>
      </w:r>
      <w:r>
        <w:rPr>
          <w:spacing w:val="-16"/>
        </w:rPr>
        <w:t> </w:t>
      </w:r>
      <w:r>
        <w:rPr>
          <w:spacing w:val="-4"/>
        </w:rPr>
        <w:t>підвищення</w:t>
      </w:r>
      <w:r>
        <w:rPr>
          <w:spacing w:val="-14"/>
        </w:rPr>
        <w:t> </w:t>
      </w:r>
      <w:r>
        <w:rPr>
          <w:spacing w:val="-3"/>
        </w:rPr>
        <w:t>якості</w:t>
      </w:r>
      <w:r>
        <w:rPr>
          <w:spacing w:val="-15"/>
        </w:rPr>
        <w:t> </w:t>
      </w:r>
      <w:r>
        <w:rPr>
          <w:spacing w:val="-3"/>
        </w:rPr>
        <w:t>тренувань.</w:t>
      </w:r>
      <w:r>
        <w:rPr>
          <w:spacing w:val="-15"/>
        </w:rPr>
        <w:t> </w:t>
      </w:r>
      <w:r>
        <w:rPr>
          <w:spacing w:val="-3"/>
        </w:rPr>
        <w:t>Кінцевим</w:t>
      </w:r>
      <w:r>
        <w:rPr>
          <w:spacing w:val="-77"/>
        </w:rPr>
        <w:t> </w:t>
      </w:r>
      <w:r>
        <w:rPr>
          <w:spacing w:val="-1"/>
        </w:rPr>
        <w:t>показником</w:t>
      </w:r>
      <w:r>
        <w:rPr>
          <w:spacing w:val="-19"/>
        </w:rPr>
        <w:t> </w:t>
      </w:r>
      <w:r>
        <w:rPr>
          <w:spacing w:val="-1"/>
        </w:rPr>
        <w:t>селекції</w:t>
      </w:r>
      <w:r>
        <w:rPr>
          <w:spacing w:val="-18"/>
        </w:rPr>
        <w:t> </w:t>
      </w:r>
      <w:r>
        <w:rPr/>
        <w:t>є</w:t>
      </w:r>
      <w:r>
        <w:rPr>
          <w:spacing w:val="-17"/>
        </w:rPr>
        <w:t> </w:t>
      </w:r>
      <w:r>
        <w:rPr/>
        <w:t>високий</w:t>
      </w:r>
      <w:r>
        <w:rPr>
          <w:spacing w:val="-18"/>
        </w:rPr>
        <w:t> </w:t>
      </w:r>
      <w:r>
        <w:rPr/>
        <w:t>рівень</w:t>
      </w:r>
      <w:r>
        <w:rPr>
          <w:spacing w:val="-18"/>
        </w:rPr>
        <w:t> </w:t>
      </w:r>
      <w:r>
        <w:rPr/>
        <w:t>психічної</w:t>
      </w:r>
      <w:r>
        <w:rPr>
          <w:spacing w:val="-18"/>
        </w:rPr>
        <w:t> </w:t>
      </w:r>
      <w:r>
        <w:rPr/>
        <w:t>готовності</w:t>
      </w:r>
      <w:r>
        <w:rPr>
          <w:spacing w:val="-14"/>
        </w:rPr>
        <w:t> </w:t>
      </w:r>
      <w:r>
        <w:rPr/>
        <w:t>гравців</w:t>
      </w:r>
      <w:r>
        <w:rPr>
          <w:spacing w:val="-10"/>
        </w:rPr>
        <w:t> </w:t>
      </w:r>
      <w:r>
        <w:rPr/>
        <w:t>до</w:t>
      </w:r>
      <w:r>
        <w:rPr>
          <w:spacing w:val="-77"/>
        </w:rPr>
        <w:t> </w:t>
      </w:r>
      <w:r>
        <w:rPr/>
        <w:t>найважливіших змагань.</w:t>
      </w:r>
    </w:p>
    <w:p>
      <w:pPr>
        <w:spacing w:after="0" w:line="247" w:lineRule="auto"/>
        <w:sectPr>
          <w:pgSz w:w="11910" w:h="16840"/>
          <w:pgMar w:header="0" w:footer="1133" w:top="1180" w:bottom="1380" w:left="1020" w:right="760"/>
        </w:sectPr>
      </w:pPr>
    </w:p>
    <w:p>
      <w:pPr>
        <w:pStyle w:val="BodyText"/>
        <w:spacing w:before="65"/>
        <w:ind w:right="483" w:firstLine="567"/>
      </w:pPr>
      <w:r>
        <w:rPr/>
        <w:t>У</w:t>
      </w:r>
      <w:r>
        <w:rPr>
          <w:spacing w:val="1"/>
        </w:rPr>
        <w:t> </w:t>
      </w:r>
      <w:r>
        <w:rPr/>
        <w:t>системі</w:t>
      </w:r>
      <w:r>
        <w:rPr>
          <w:spacing w:val="1"/>
        </w:rPr>
        <w:t> </w:t>
      </w:r>
      <w:r>
        <w:rPr/>
        <w:t>підготовки</w:t>
      </w:r>
      <w:r>
        <w:rPr>
          <w:spacing w:val="1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дуже</w:t>
      </w:r>
      <w:r>
        <w:rPr>
          <w:spacing w:val="1"/>
        </w:rPr>
        <w:t> </w:t>
      </w:r>
      <w:r>
        <w:rPr/>
        <w:t>важлива</w:t>
      </w:r>
      <w:r>
        <w:rPr>
          <w:spacing w:val="1"/>
        </w:rPr>
        <w:t> </w:t>
      </w:r>
      <w:r>
        <w:rPr/>
        <w:t>проблема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кваліфіковані</w:t>
      </w:r>
      <w:r>
        <w:rPr>
          <w:spacing w:val="1"/>
        </w:rPr>
        <w:t> </w:t>
      </w:r>
      <w:r>
        <w:rPr/>
        <w:t>тренерські</w:t>
      </w:r>
      <w:r>
        <w:rPr>
          <w:spacing w:val="1"/>
        </w:rPr>
        <w:t> </w:t>
      </w:r>
      <w:r>
        <w:rPr/>
        <w:t>кадри.</w:t>
      </w:r>
      <w:r>
        <w:rPr>
          <w:spacing w:val="1"/>
        </w:rPr>
        <w:t> </w:t>
      </w:r>
      <w:r>
        <w:rPr/>
        <w:t>Якість</w:t>
      </w:r>
      <w:r>
        <w:rPr>
          <w:spacing w:val="1"/>
        </w:rPr>
        <w:t> </w:t>
      </w:r>
      <w:r>
        <w:rPr/>
        <w:t>навчально-тренувального</w:t>
      </w:r>
      <w:r>
        <w:rPr>
          <w:spacing w:val="1"/>
        </w:rPr>
        <w:t> </w:t>
      </w:r>
      <w:r>
        <w:rPr/>
        <w:t>процесу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рівня</w:t>
      </w:r>
      <w:r>
        <w:rPr>
          <w:spacing w:val="1"/>
        </w:rPr>
        <w:t> </w:t>
      </w:r>
      <w:r>
        <w:rPr/>
        <w:t>фахової</w:t>
      </w:r>
      <w:r>
        <w:rPr>
          <w:spacing w:val="1"/>
        </w:rPr>
        <w:t> </w:t>
      </w:r>
      <w:r>
        <w:rPr/>
        <w:t>кваліфікації,</w:t>
      </w:r>
      <w:r>
        <w:rPr>
          <w:spacing w:val="1"/>
        </w:rPr>
        <w:t> </w:t>
      </w:r>
      <w:r>
        <w:rPr/>
        <w:t>педагогічної</w:t>
      </w:r>
      <w:r>
        <w:rPr>
          <w:spacing w:val="-77"/>
        </w:rPr>
        <w:t> </w:t>
      </w:r>
      <w:r>
        <w:rPr/>
        <w:t>майстерності</w:t>
      </w:r>
      <w:r>
        <w:rPr>
          <w:spacing w:val="1"/>
        </w:rPr>
        <w:t> </w:t>
      </w:r>
      <w:r>
        <w:rPr/>
        <w:t>тренерів.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підвищення</w:t>
      </w:r>
      <w:r>
        <w:rPr>
          <w:spacing w:val="1"/>
        </w:rPr>
        <w:t> </w:t>
      </w:r>
      <w:r>
        <w:rPr/>
        <w:t>рівня</w:t>
      </w:r>
      <w:r>
        <w:rPr>
          <w:spacing w:val="1"/>
        </w:rPr>
        <w:t> </w:t>
      </w:r>
      <w:r>
        <w:rPr/>
        <w:t>кваліфікації</w:t>
      </w:r>
      <w:r>
        <w:rPr>
          <w:spacing w:val="1"/>
        </w:rPr>
        <w:t> </w:t>
      </w:r>
      <w:r>
        <w:rPr/>
        <w:t>тренерів</w:t>
      </w:r>
      <w:r>
        <w:rPr>
          <w:spacing w:val="1"/>
        </w:rPr>
        <w:t> </w:t>
      </w:r>
      <w:r>
        <w:rPr/>
        <w:t>необхідно</w:t>
      </w:r>
      <w:r>
        <w:rPr>
          <w:spacing w:val="1"/>
        </w:rPr>
        <w:t> </w:t>
      </w:r>
      <w:r>
        <w:rPr/>
        <w:t>залучати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науково-методичної</w:t>
      </w:r>
      <w:r>
        <w:rPr>
          <w:spacing w:val="1"/>
        </w:rPr>
        <w:t> </w:t>
      </w:r>
      <w:r>
        <w:rPr/>
        <w:t>роботи,</w:t>
      </w:r>
      <w:r>
        <w:rPr>
          <w:spacing w:val="1"/>
        </w:rPr>
        <w:t> </w:t>
      </w:r>
      <w:r>
        <w:rPr/>
        <w:t>проведення</w:t>
      </w:r>
      <w:r>
        <w:rPr>
          <w:spacing w:val="-1"/>
        </w:rPr>
        <w:t> </w:t>
      </w:r>
      <w:r>
        <w:rPr/>
        <w:t>відкритих, показових</w:t>
      </w:r>
      <w:r>
        <w:rPr>
          <w:spacing w:val="-1"/>
        </w:rPr>
        <w:t> </w:t>
      </w:r>
      <w:r>
        <w:rPr/>
        <w:t>занять.</w:t>
      </w:r>
    </w:p>
    <w:p>
      <w:pPr>
        <w:pStyle w:val="BodyText"/>
        <w:spacing w:before="1"/>
        <w:ind w:right="482" w:firstLine="567"/>
      </w:pPr>
      <w:r>
        <w:rPr/>
        <w:t>Мета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полягає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поліпшенні</w:t>
      </w:r>
      <w:r>
        <w:rPr>
          <w:spacing w:val="1"/>
        </w:rPr>
        <w:t> </w:t>
      </w:r>
      <w:r>
        <w:rPr/>
        <w:t>функціональних</w:t>
      </w:r>
      <w:r>
        <w:rPr>
          <w:spacing w:val="1"/>
        </w:rPr>
        <w:t> </w:t>
      </w:r>
      <w:r>
        <w:rPr/>
        <w:t>можливостей організму футболіста, навчанні та вдосконаленні його</w:t>
      </w:r>
      <w:r>
        <w:rPr>
          <w:spacing w:val="1"/>
        </w:rPr>
        <w:t> </w:t>
      </w:r>
      <w:r>
        <w:rPr>
          <w:spacing w:val="-2"/>
        </w:rPr>
        <w:t>техніки, розвитку </w:t>
      </w:r>
      <w:r>
        <w:rPr>
          <w:spacing w:val="-1"/>
        </w:rPr>
        <w:t>необхідних якостей. Мета спортивного тренування</w:t>
      </w:r>
      <w:r>
        <w:rPr>
          <w:spacing w:val="-77"/>
        </w:rPr>
        <w:t> </w:t>
      </w:r>
      <w:r>
        <w:rPr/>
        <w:t>футболіста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досягнення</w:t>
      </w:r>
      <w:r>
        <w:rPr>
          <w:spacing w:val="1"/>
        </w:rPr>
        <w:t> </w:t>
      </w:r>
      <w:r>
        <w:rPr/>
        <w:t>максимально</w:t>
      </w:r>
      <w:r>
        <w:rPr>
          <w:spacing w:val="1"/>
        </w:rPr>
        <w:t> </w:t>
      </w:r>
      <w:r>
        <w:rPr/>
        <w:t>можливого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даного</w:t>
      </w:r>
      <w:r>
        <w:rPr>
          <w:spacing w:val="-77"/>
        </w:rPr>
        <w:t> </w:t>
      </w:r>
      <w:r>
        <w:rPr/>
        <w:t>індивідуума</w:t>
      </w:r>
      <w:r>
        <w:rPr>
          <w:spacing w:val="1"/>
        </w:rPr>
        <w:t> </w:t>
      </w:r>
      <w:r>
        <w:rPr/>
        <w:t>рівня</w:t>
      </w:r>
      <w:r>
        <w:rPr>
          <w:spacing w:val="1"/>
        </w:rPr>
        <w:t> </w:t>
      </w:r>
      <w:r>
        <w:rPr/>
        <w:t>техніко-тактичної,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психологічної</w:t>
      </w:r>
      <w:r>
        <w:rPr>
          <w:spacing w:val="1"/>
        </w:rPr>
        <w:t> </w:t>
      </w:r>
      <w:r>
        <w:rPr/>
        <w:t>підготовленості,</w:t>
      </w:r>
      <w:r>
        <w:rPr>
          <w:spacing w:val="1"/>
        </w:rPr>
        <w:t> </w:t>
      </w:r>
      <w:r>
        <w:rPr/>
        <w:t>зумовленого</w:t>
      </w:r>
      <w:r>
        <w:rPr>
          <w:spacing w:val="1"/>
        </w:rPr>
        <w:t> </w:t>
      </w:r>
      <w:r>
        <w:rPr/>
        <w:t>специфікою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вимогами</w:t>
      </w:r>
      <w:r>
        <w:rPr>
          <w:spacing w:val="1"/>
        </w:rPr>
        <w:t> </w:t>
      </w:r>
      <w:r>
        <w:rPr/>
        <w:t>змагальної</w:t>
      </w:r>
      <w:r>
        <w:rPr>
          <w:spacing w:val="-2"/>
        </w:rPr>
        <w:t> </w:t>
      </w:r>
      <w:r>
        <w:rPr/>
        <w:t>діяльності.</w:t>
      </w:r>
    </w:p>
    <w:p>
      <w:pPr>
        <w:pStyle w:val="BodyText"/>
        <w:spacing w:line="367" w:lineRule="exact"/>
        <w:ind w:left="935"/>
      </w:pPr>
      <w:r>
        <w:rPr/>
        <w:t>Мета</w:t>
      </w:r>
      <w:r>
        <w:rPr>
          <w:spacing w:val="-4"/>
        </w:rPr>
        <w:t> </w:t>
      </w:r>
      <w:r>
        <w:rPr/>
        <w:t>тренування</w:t>
      </w:r>
      <w:r>
        <w:rPr>
          <w:spacing w:val="-4"/>
        </w:rPr>
        <w:t> </w:t>
      </w:r>
      <w:r>
        <w:rPr/>
        <w:t>футболіста</w:t>
      </w:r>
      <w:r>
        <w:rPr>
          <w:spacing w:val="-4"/>
        </w:rPr>
        <w:t> </w:t>
      </w:r>
      <w:r>
        <w:rPr/>
        <w:t>досягається</w:t>
      </w:r>
      <w:r>
        <w:rPr>
          <w:spacing w:val="-5"/>
        </w:rPr>
        <w:t> </w:t>
      </w:r>
      <w:r>
        <w:rPr/>
        <w:t>завдяки:</w:t>
      </w:r>
    </w:p>
    <w:p>
      <w:pPr>
        <w:pStyle w:val="ListParagraph"/>
        <w:numPr>
          <w:ilvl w:val="0"/>
          <w:numId w:val="43"/>
        </w:numPr>
        <w:tabs>
          <w:tab w:pos="1300" w:val="left" w:leader="none"/>
        </w:tabs>
        <w:spacing w:line="240" w:lineRule="auto" w:before="0" w:after="0"/>
        <w:ind w:left="226" w:right="481" w:firstLine="709"/>
        <w:jc w:val="both"/>
        <w:rPr>
          <w:sz w:val="32"/>
        </w:rPr>
      </w:pPr>
      <w:r>
        <w:rPr>
          <w:sz w:val="32"/>
        </w:rPr>
        <w:t>фізичній</w:t>
      </w:r>
      <w:r>
        <w:rPr>
          <w:spacing w:val="1"/>
          <w:sz w:val="32"/>
        </w:rPr>
        <w:t> </w:t>
      </w:r>
      <w:r>
        <w:rPr>
          <w:sz w:val="32"/>
        </w:rPr>
        <w:t>підготовці,</w:t>
      </w:r>
      <w:r>
        <w:rPr>
          <w:spacing w:val="1"/>
          <w:sz w:val="32"/>
        </w:rPr>
        <w:t> </w:t>
      </w:r>
      <w:r>
        <w:rPr>
          <w:sz w:val="32"/>
        </w:rPr>
        <w:t>спрямованій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розвиток</w:t>
      </w:r>
      <w:r>
        <w:rPr>
          <w:spacing w:val="1"/>
          <w:sz w:val="32"/>
        </w:rPr>
        <w:t> </w:t>
      </w:r>
      <w:r>
        <w:rPr>
          <w:sz w:val="32"/>
        </w:rPr>
        <w:t>рухових</w:t>
      </w:r>
      <w:r>
        <w:rPr>
          <w:spacing w:val="1"/>
          <w:sz w:val="32"/>
        </w:rPr>
        <w:t> </w:t>
      </w:r>
      <w:r>
        <w:rPr>
          <w:sz w:val="32"/>
        </w:rPr>
        <w:t>якостей - сили, швидкості, витривалості, спритності (координації</w:t>
      </w:r>
      <w:r>
        <w:rPr>
          <w:spacing w:val="1"/>
          <w:sz w:val="32"/>
        </w:rPr>
        <w:t> </w:t>
      </w:r>
      <w:r>
        <w:rPr>
          <w:sz w:val="32"/>
        </w:rPr>
        <w:t>рухів),</w:t>
      </w:r>
      <w:r>
        <w:rPr>
          <w:spacing w:val="-5"/>
          <w:sz w:val="32"/>
        </w:rPr>
        <w:t> </w:t>
      </w:r>
      <w:r>
        <w:rPr>
          <w:sz w:val="32"/>
        </w:rPr>
        <w:t>гнучкості</w:t>
      </w:r>
      <w:r>
        <w:rPr>
          <w:spacing w:val="-4"/>
          <w:sz w:val="32"/>
        </w:rPr>
        <w:t> </w:t>
      </w:r>
      <w:r>
        <w:rPr>
          <w:sz w:val="32"/>
        </w:rPr>
        <w:t>та</w:t>
      </w:r>
      <w:r>
        <w:rPr>
          <w:spacing w:val="-4"/>
          <w:sz w:val="32"/>
        </w:rPr>
        <w:t> </w:t>
      </w:r>
      <w:r>
        <w:rPr>
          <w:sz w:val="32"/>
        </w:rPr>
        <w:t>вдосконалення</w:t>
      </w:r>
      <w:r>
        <w:rPr>
          <w:spacing w:val="-1"/>
          <w:sz w:val="32"/>
        </w:rPr>
        <w:t> </w:t>
      </w:r>
      <w:r>
        <w:rPr>
          <w:sz w:val="32"/>
        </w:rPr>
        <w:t>функцій</w:t>
      </w:r>
      <w:r>
        <w:rPr>
          <w:spacing w:val="-3"/>
          <w:sz w:val="32"/>
        </w:rPr>
        <w:t> </w:t>
      </w:r>
      <w:r>
        <w:rPr>
          <w:sz w:val="32"/>
        </w:rPr>
        <w:t>різних</w:t>
      </w:r>
      <w:r>
        <w:rPr>
          <w:spacing w:val="-4"/>
          <w:sz w:val="32"/>
        </w:rPr>
        <w:t> </w:t>
      </w:r>
      <w:r>
        <w:rPr>
          <w:sz w:val="32"/>
        </w:rPr>
        <w:t>органів</w:t>
      </w:r>
      <w:r>
        <w:rPr>
          <w:spacing w:val="-3"/>
          <w:sz w:val="32"/>
        </w:rPr>
        <w:t> </w:t>
      </w:r>
      <w:r>
        <w:rPr>
          <w:sz w:val="32"/>
        </w:rPr>
        <w:t>і</w:t>
      </w:r>
      <w:r>
        <w:rPr>
          <w:spacing w:val="-4"/>
          <w:sz w:val="32"/>
        </w:rPr>
        <w:t> </w:t>
      </w:r>
      <w:r>
        <w:rPr>
          <w:sz w:val="32"/>
        </w:rPr>
        <w:t>систем;</w:t>
      </w:r>
    </w:p>
    <w:p>
      <w:pPr>
        <w:pStyle w:val="ListParagraph"/>
        <w:numPr>
          <w:ilvl w:val="0"/>
          <w:numId w:val="43"/>
        </w:numPr>
        <w:tabs>
          <w:tab w:pos="1269" w:val="left" w:leader="none"/>
        </w:tabs>
        <w:spacing w:line="240" w:lineRule="auto" w:before="0" w:after="0"/>
        <w:ind w:left="226" w:right="485" w:firstLine="709"/>
        <w:jc w:val="both"/>
        <w:rPr>
          <w:sz w:val="32"/>
        </w:rPr>
      </w:pPr>
      <w:r>
        <w:rPr>
          <w:sz w:val="32"/>
        </w:rPr>
        <w:t>технічній</w:t>
      </w:r>
      <w:r>
        <w:rPr>
          <w:spacing w:val="1"/>
          <w:sz w:val="32"/>
        </w:rPr>
        <w:t> </w:t>
      </w:r>
      <w:r>
        <w:rPr>
          <w:sz w:val="32"/>
        </w:rPr>
        <w:t>підготовці,</w:t>
      </w:r>
      <w:r>
        <w:rPr>
          <w:spacing w:val="1"/>
          <w:sz w:val="32"/>
        </w:rPr>
        <w:t> </w:t>
      </w:r>
      <w:r>
        <w:rPr>
          <w:sz w:val="32"/>
        </w:rPr>
        <w:t>де</w:t>
      </w:r>
      <w:r>
        <w:rPr>
          <w:spacing w:val="1"/>
          <w:sz w:val="32"/>
        </w:rPr>
        <w:t> </w:t>
      </w:r>
      <w:r>
        <w:rPr>
          <w:sz w:val="32"/>
        </w:rPr>
        <w:t>вивчаються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вдосконалюються</w:t>
      </w:r>
      <w:r>
        <w:rPr>
          <w:spacing w:val="1"/>
          <w:sz w:val="32"/>
        </w:rPr>
        <w:t> </w:t>
      </w:r>
      <w:r>
        <w:rPr>
          <w:sz w:val="32"/>
        </w:rPr>
        <w:t>технічні</w:t>
      </w:r>
      <w:r>
        <w:rPr>
          <w:spacing w:val="-3"/>
          <w:sz w:val="32"/>
        </w:rPr>
        <w:t> </w:t>
      </w:r>
      <w:r>
        <w:rPr>
          <w:sz w:val="32"/>
        </w:rPr>
        <w:t>прийоми;</w:t>
      </w:r>
    </w:p>
    <w:p>
      <w:pPr>
        <w:pStyle w:val="ListParagraph"/>
        <w:numPr>
          <w:ilvl w:val="0"/>
          <w:numId w:val="43"/>
        </w:numPr>
        <w:tabs>
          <w:tab w:pos="1262" w:val="left" w:leader="none"/>
        </w:tabs>
        <w:spacing w:line="240" w:lineRule="auto" w:before="0" w:after="0"/>
        <w:ind w:left="226" w:right="484" w:firstLine="709"/>
        <w:jc w:val="both"/>
        <w:rPr>
          <w:sz w:val="32"/>
        </w:rPr>
      </w:pPr>
      <w:r>
        <w:rPr>
          <w:sz w:val="32"/>
        </w:rPr>
        <w:t>тактичній</w:t>
      </w:r>
      <w:r>
        <w:rPr>
          <w:spacing w:val="1"/>
          <w:sz w:val="32"/>
        </w:rPr>
        <w:t> </w:t>
      </w:r>
      <w:r>
        <w:rPr>
          <w:sz w:val="32"/>
        </w:rPr>
        <w:t>підготовці,</w:t>
      </w:r>
      <w:r>
        <w:rPr>
          <w:spacing w:val="1"/>
          <w:sz w:val="32"/>
        </w:rPr>
        <w:t> </w:t>
      </w:r>
      <w:r>
        <w:rPr>
          <w:sz w:val="32"/>
        </w:rPr>
        <w:t>де</w:t>
      </w:r>
      <w:r>
        <w:rPr>
          <w:spacing w:val="1"/>
          <w:sz w:val="32"/>
        </w:rPr>
        <w:t> </w:t>
      </w:r>
      <w:r>
        <w:rPr>
          <w:sz w:val="32"/>
        </w:rPr>
        <w:t>вивчаються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вдосконалюються</w:t>
      </w:r>
      <w:r>
        <w:rPr>
          <w:spacing w:val="1"/>
          <w:sz w:val="32"/>
        </w:rPr>
        <w:t> </w:t>
      </w:r>
      <w:r>
        <w:rPr>
          <w:sz w:val="32"/>
        </w:rPr>
        <w:t>індивідуальні,</w:t>
      </w:r>
      <w:r>
        <w:rPr>
          <w:spacing w:val="-2"/>
          <w:sz w:val="32"/>
        </w:rPr>
        <w:t> </w:t>
      </w:r>
      <w:r>
        <w:rPr>
          <w:sz w:val="32"/>
        </w:rPr>
        <w:t>групові</w:t>
      </w:r>
      <w:r>
        <w:rPr>
          <w:spacing w:val="-2"/>
          <w:sz w:val="32"/>
        </w:rPr>
        <w:t> </w:t>
      </w:r>
      <w:r>
        <w:rPr>
          <w:sz w:val="32"/>
        </w:rPr>
        <w:t>та</w:t>
      </w:r>
      <w:r>
        <w:rPr>
          <w:spacing w:val="-2"/>
          <w:sz w:val="32"/>
        </w:rPr>
        <w:t> </w:t>
      </w:r>
      <w:r>
        <w:rPr>
          <w:sz w:val="32"/>
        </w:rPr>
        <w:t>командні</w:t>
      </w:r>
      <w:r>
        <w:rPr>
          <w:spacing w:val="-2"/>
          <w:sz w:val="32"/>
        </w:rPr>
        <w:t> </w:t>
      </w:r>
      <w:r>
        <w:rPr>
          <w:sz w:val="32"/>
        </w:rPr>
        <w:t>тактичні</w:t>
      </w:r>
      <w:r>
        <w:rPr>
          <w:spacing w:val="-2"/>
          <w:sz w:val="32"/>
        </w:rPr>
        <w:t> </w:t>
      </w:r>
      <w:r>
        <w:rPr>
          <w:sz w:val="32"/>
        </w:rPr>
        <w:t>дії</w:t>
      </w:r>
      <w:r>
        <w:rPr>
          <w:spacing w:val="-1"/>
          <w:sz w:val="32"/>
        </w:rPr>
        <w:t> </w:t>
      </w:r>
      <w:r>
        <w:rPr>
          <w:sz w:val="32"/>
        </w:rPr>
        <w:t>футболістів.</w:t>
      </w:r>
    </w:p>
    <w:p>
      <w:pPr>
        <w:pStyle w:val="ListParagraph"/>
        <w:numPr>
          <w:ilvl w:val="0"/>
          <w:numId w:val="43"/>
        </w:numPr>
        <w:tabs>
          <w:tab w:pos="1155" w:val="left" w:leader="none"/>
        </w:tabs>
        <w:spacing w:line="240" w:lineRule="auto" w:before="1" w:after="0"/>
        <w:ind w:left="226" w:right="482" w:firstLine="709"/>
        <w:jc w:val="both"/>
        <w:rPr>
          <w:sz w:val="32"/>
        </w:rPr>
      </w:pPr>
      <w:r>
        <w:rPr>
          <w:sz w:val="32"/>
        </w:rPr>
        <w:t>психологічній підготовці, у якій розвиваються необхідні для</w:t>
      </w:r>
      <w:r>
        <w:rPr>
          <w:spacing w:val="1"/>
          <w:sz w:val="32"/>
        </w:rPr>
        <w:t> </w:t>
      </w:r>
      <w:r>
        <w:rPr>
          <w:sz w:val="32"/>
        </w:rPr>
        <w:t>футболіста</w:t>
      </w:r>
      <w:r>
        <w:rPr>
          <w:spacing w:val="1"/>
          <w:sz w:val="32"/>
        </w:rPr>
        <w:t> </w:t>
      </w:r>
      <w:r>
        <w:rPr>
          <w:sz w:val="32"/>
        </w:rPr>
        <w:t>психічні</w:t>
      </w:r>
      <w:r>
        <w:rPr>
          <w:spacing w:val="1"/>
          <w:sz w:val="32"/>
        </w:rPr>
        <w:t> </w:t>
      </w:r>
      <w:r>
        <w:rPr>
          <w:sz w:val="32"/>
        </w:rPr>
        <w:t>якості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властивості</w:t>
      </w:r>
      <w:r>
        <w:rPr>
          <w:spacing w:val="1"/>
          <w:sz w:val="32"/>
        </w:rPr>
        <w:t> </w:t>
      </w:r>
      <w:r>
        <w:rPr>
          <w:sz w:val="32"/>
        </w:rPr>
        <w:t>(швидкого</w:t>
      </w:r>
      <w:r>
        <w:rPr>
          <w:spacing w:val="1"/>
          <w:sz w:val="32"/>
        </w:rPr>
        <w:t> </w:t>
      </w:r>
      <w:r>
        <w:rPr>
          <w:sz w:val="32"/>
        </w:rPr>
        <w:t>мислення,</w:t>
      </w:r>
      <w:r>
        <w:rPr>
          <w:spacing w:val="1"/>
          <w:sz w:val="32"/>
        </w:rPr>
        <w:t> </w:t>
      </w:r>
      <w:r>
        <w:rPr>
          <w:sz w:val="32"/>
        </w:rPr>
        <w:t>сміливості,</w:t>
      </w:r>
      <w:r>
        <w:rPr>
          <w:spacing w:val="1"/>
          <w:sz w:val="32"/>
        </w:rPr>
        <w:t> </w:t>
      </w:r>
      <w:r>
        <w:rPr>
          <w:sz w:val="32"/>
        </w:rPr>
        <w:t>рішучості,</w:t>
      </w:r>
      <w:r>
        <w:rPr>
          <w:spacing w:val="1"/>
          <w:sz w:val="32"/>
        </w:rPr>
        <w:t> </w:t>
      </w:r>
      <w:r>
        <w:rPr>
          <w:sz w:val="32"/>
        </w:rPr>
        <w:t>здатності</w:t>
      </w:r>
      <w:r>
        <w:rPr>
          <w:spacing w:val="1"/>
          <w:sz w:val="32"/>
        </w:rPr>
        <w:t> </w:t>
      </w:r>
      <w:r>
        <w:rPr>
          <w:sz w:val="32"/>
        </w:rPr>
        <w:t>переносити</w:t>
      </w:r>
      <w:r>
        <w:rPr>
          <w:spacing w:val="1"/>
          <w:sz w:val="32"/>
        </w:rPr>
        <w:t> </w:t>
      </w:r>
      <w:r>
        <w:rPr>
          <w:sz w:val="32"/>
        </w:rPr>
        <w:t>біль</w:t>
      </w:r>
      <w:r>
        <w:rPr>
          <w:spacing w:val="1"/>
          <w:sz w:val="32"/>
        </w:rPr>
        <w:t> </w:t>
      </w:r>
      <w:r>
        <w:rPr>
          <w:sz w:val="32"/>
        </w:rPr>
        <w:t>після</w:t>
      </w:r>
      <w:r>
        <w:rPr>
          <w:spacing w:val="1"/>
          <w:sz w:val="32"/>
        </w:rPr>
        <w:t> </w:t>
      </w:r>
      <w:r>
        <w:rPr>
          <w:sz w:val="32"/>
        </w:rPr>
        <w:t>м'язових</w:t>
      </w:r>
      <w:r>
        <w:rPr>
          <w:spacing w:val="1"/>
          <w:sz w:val="32"/>
        </w:rPr>
        <w:t> </w:t>
      </w:r>
      <w:r>
        <w:rPr>
          <w:sz w:val="32"/>
        </w:rPr>
        <w:t>навантажень, травм, урівноваженості, впевненості і віри у власні</w:t>
      </w:r>
      <w:r>
        <w:rPr>
          <w:spacing w:val="1"/>
          <w:sz w:val="32"/>
        </w:rPr>
        <w:t> </w:t>
      </w:r>
      <w:r>
        <w:rPr>
          <w:sz w:val="32"/>
        </w:rPr>
        <w:t>сили), а також уміння налаштувати себе на спортивну боротьбу до і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-1"/>
          <w:sz w:val="32"/>
        </w:rPr>
        <w:t> </w:t>
      </w:r>
      <w:r>
        <w:rPr>
          <w:sz w:val="32"/>
        </w:rPr>
        <w:t>ході змагань,</w:t>
      </w:r>
      <w:r>
        <w:rPr>
          <w:spacing w:val="-1"/>
          <w:sz w:val="32"/>
        </w:rPr>
        <w:t> </w:t>
      </w:r>
      <w:r>
        <w:rPr>
          <w:sz w:val="32"/>
        </w:rPr>
        <w:t>на</w:t>
      </w:r>
      <w:r>
        <w:rPr>
          <w:spacing w:val="-1"/>
          <w:sz w:val="32"/>
        </w:rPr>
        <w:t> </w:t>
      </w:r>
      <w:r>
        <w:rPr>
          <w:sz w:val="32"/>
        </w:rPr>
        <w:t>відновлення після них;</w:t>
      </w:r>
    </w:p>
    <w:p>
      <w:pPr>
        <w:pStyle w:val="ListParagraph"/>
        <w:numPr>
          <w:ilvl w:val="0"/>
          <w:numId w:val="43"/>
        </w:numPr>
        <w:tabs>
          <w:tab w:pos="1121" w:val="left" w:leader="none"/>
        </w:tabs>
        <w:spacing w:line="240" w:lineRule="auto" w:before="0" w:after="0"/>
        <w:ind w:left="226" w:right="474" w:firstLine="709"/>
        <w:jc w:val="both"/>
        <w:rPr>
          <w:sz w:val="32"/>
        </w:rPr>
      </w:pPr>
      <w:r>
        <w:rPr>
          <w:spacing w:val="-6"/>
          <w:sz w:val="32"/>
        </w:rPr>
        <w:t>теоретичній</w:t>
      </w:r>
      <w:r>
        <w:rPr>
          <w:spacing w:val="-14"/>
          <w:sz w:val="32"/>
        </w:rPr>
        <w:t> </w:t>
      </w:r>
      <w:r>
        <w:rPr>
          <w:spacing w:val="-6"/>
          <w:sz w:val="32"/>
        </w:rPr>
        <w:t>підготовці,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де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надаються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знання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з</w:t>
      </w:r>
      <w:r>
        <w:rPr>
          <w:spacing w:val="-14"/>
          <w:sz w:val="32"/>
        </w:rPr>
        <w:t> </w:t>
      </w:r>
      <w:r>
        <w:rPr>
          <w:spacing w:val="-6"/>
          <w:sz w:val="32"/>
        </w:rPr>
        <w:t>основ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тренування,</w:t>
      </w:r>
      <w:r>
        <w:rPr>
          <w:spacing w:val="-77"/>
          <w:sz w:val="32"/>
        </w:rPr>
        <w:t> </w:t>
      </w:r>
      <w:r>
        <w:rPr>
          <w:spacing w:val="-8"/>
          <w:sz w:val="32"/>
        </w:rPr>
        <w:t>видів</w:t>
      </w:r>
      <w:r>
        <w:rPr>
          <w:spacing w:val="-17"/>
          <w:sz w:val="32"/>
        </w:rPr>
        <w:t> </w:t>
      </w:r>
      <w:r>
        <w:rPr>
          <w:spacing w:val="-8"/>
          <w:sz w:val="32"/>
        </w:rPr>
        <w:t>підготовки</w:t>
      </w:r>
      <w:r>
        <w:rPr>
          <w:spacing w:val="-16"/>
          <w:sz w:val="32"/>
        </w:rPr>
        <w:t> </w:t>
      </w:r>
      <w:r>
        <w:rPr>
          <w:spacing w:val="-8"/>
          <w:sz w:val="32"/>
        </w:rPr>
        <w:t>футболістів,</w:t>
      </w:r>
      <w:r>
        <w:rPr>
          <w:spacing w:val="-16"/>
          <w:sz w:val="32"/>
        </w:rPr>
        <w:t> </w:t>
      </w:r>
      <w:r>
        <w:rPr>
          <w:spacing w:val="-8"/>
          <w:sz w:val="32"/>
        </w:rPr>
        <w:t>техніко-тактичної</w:t>
      </w:r>
      <w:r>
        <w:rPr>
          <w:spacing w:val="-16"/>
          <w:sz w:val="32"/>
        </w:rPr>
        <w:t> </w:t>
      </w:r>
      <w:r>
        <w:rPr>
          <w:spacing w:val="-8"/>
          <w:sz w:val="32"/>
        </w:rPr>
        <w:t>змагальної</w:t>
      </w:r>
      <w:r>
        <w:rPr>
          <w:spacing w:val="-16"/>
          <w:sz w:val="32"/>
        </w:rPr>
        <w:t> </w:t>
      </w:r>
      <w:r>
        <w:rPr>
          <w:spacing w:val="-8"/>
          <w:sz w:val="32"/>
        </w:rPr>
        <w:t>діяльності.</w:t>
      </w:r>
    </w:p>
    <w:p>
      <w:pPr>
        <w:pStyle w:val="BodyText"/>
        <w:ind w:right="477" w:firstLine="567"/>
      </w:pPr>
      <w:r>
        <w:rPr/>
        <w:t>Важливим чинником є система процесу відновлення організму</w:t>
      </w:r>
      <w:r>
        <w:rPr>
          <w:spacing w:val="1"/>
        </w:rPr>
        <w:t> </w:t>
      </w:r>
      <w:r>
        <w:rPr/>
        <w:t>футболіста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застосуванням</w:t>
      </w:r>
      <w:r>
        <w:rPr>
          <w:spacing w:val="1"/>
        </w:rPr>
        <w:t> </w:t>
      </w:r>
      <w:r>
        <w:rPr/>
        <w:t>відновлювальних</w:t>
      </w:r>
      <w:r>
        <w:rPr>
          <w:spacing w:val="1"/>
        </w:rPr>
        <w:t> </w:t>
      </w:r>
      <w:r>
        <w:rPr/>
        <w:t>вправ,</w:t>
      </w:r>
      <w:r>
        <w:rPr>
          <w:spacing w:val="1"/>
        </w:rPr>
        <w:t> </w:t>
      </w:r>
      <w:r>
        <w:rPr/>
        <w:t>процедур,</w:t>
      </w:r>
      <w:r>
        <w:rPr>
          <w:spacing w:val="1"/>
        </w:rPr>
        <w:t> </w:t>
      </w:r>
      <w:r>
        <w:rPr/>
        <w:t>правильного</w:t>
      </w:r>
      <w:r>
        <w:rPr>
          <w:spacing w:val="1"/>
        </w:rPr>
        <w:t> </w:t>
      </w:r>
      <w:r>
        <w:rPr/>
        <w:t>розпорядку</w:t>
      </w:r>
      <w:r>
        <w:rPr>
          <w:spacing w:val="1"/>
        </w:rPr>
        <w:t> </w:t>
      </w:r>
      <w:r>
        <w:rPr/>
        <w:t>дня,</w:t>
      </w:r>
      <w:r>
        <w:rPr>
          <w:spacing w:val="1"/>
        </w:rPr>
        <w:t> </w:t>
      </w:r>
      <w:r>
        <w:rPr/>
        <w:t>харчування,</w:t>
      </w:r>
      <w:r>
        <w:rPr>
          <w:spacing w:val="1"/>
        </w:rPr>
        <w:t> </w:t>
      </w:r>
      <w:r>
        <w:rPr/>
        <w:t>сну,</w:t>
      </w:r>
      <w:r>
        <w:rPr>
          <w:spacing w:val="1"/>
        </w:rPr>
        <w:t> </w:t>
      </w:r>
      <w:r>
        <w:rPr/>
        <w:t>біомедичних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>
          <w:spacing w:val="-2"/>
        </w:rPr>
        <w:t>психопедагогічних засобів. </w:t>
      </w:r>
      <w:r>
        <w:rPr>
          <w:spacing w:val="-1"/>
        </w:rPr>
        <w:t>Відновлення пов’язане як зі збереженням</w:t>
      </w:r>
      <w:r>
        <w:rPr>
          <w:spacing w:val="-77"/>
        </w:rPr>
        <w:t> </w:t>
      </w:r>
      <w:r>
        <w:rPr/>
        <w:t>здоров’я футболістів, такі зі збільшенням обсягу та інтенсивності</w:t>
      </w:r>
      <w:r>
        <w:rPr>
          <w:spacing w:val="1"/>
        </w:rPr>
        <w:t> </w:t>
      </w:r>
      <w:r>
        <w:rPr/>
        <w:t>тренувань</w:t>
      </w:r>
      <w:r>
        <w:rPr>
          <w:spacing w:val="-1"/>
        </w:rPr>
        <w:t> </w:t>
      </w:r>
      <w:r>
        <w:rPr/>
        <w:t>футболістів.</w:t>
      </w:r>
    </w:p>
    <w:p>
      <w:pPr>
        <w:pStyle w:val="BodyText"/>
        <w:ind w:right="483" w:firstLine="567"/>
      </w:pPr>
      <w:r>
        <w:rPr/>
        <w:pict>
          <v:rect style="position:absolute;margin-left:60.84pt;margin-top:55.258091pt;width:473.58pt;height:16.080000pt;mso-position-horizontal-relative:page;mso-position-vertical-relative:paragraph;z-index:-21814272" filled="true" fillcolor="#ffffff" stroked="false">
            <v:fill type="solid"/>
            <w10:wrap type="none"/>
          </v:rect>
        </w:pict>
      </w:r>
      <w:r>
        <w:rPr/>
        <w:t>Істотний</w:t>
      </w:r>
      <w:r>
        <w:rPr>
          <w:spacing w:val="1"/>
        </w:rPr>
        <w:t> </w:t>
      </w:r>
      <w:r>
        <w:rPr/>
        <w:t>вплив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тренувальний</w:t>
      </w:r>
      <w:r>
        <w:rPr>
          <w:spacing w:val="1"/>
        </w:rPr>
        <w:t> </w:t>
      </w:r>
      <w:r>
        <w:rPr/>
        <w:t>процес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правильне</w:t>
      </w:r>
      <w:r>
        <w:rPr>
          <w:spacing w:val="1"/>
        </w:rPr>
        <w:t> </w:t>
      </w:r>
      <w:r>
        <w:rPr/>
        <w:t>прогнозування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спортивних</w:t>
      </w:r>
      <w:r>
        <w:rPr>
          <w:spacing w:val="1"/>
        </w:rPr>
        <w:t> </w:t>
      </w:r>
      <w:r>
        <w:rPr/>
        <w:t>результатів.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складаються</w:t>
      </w:r>
      <w:r>
        <w:rPr>
          <w:spacing w:val="-1"/>
        </w:rPr>
        <w:t> </w:t>
      </w:r>
      <w:r>
        <w:rPr/>
        <w:t>перспективні плани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кілька років.</w:t>
      </w:r>
    </w:p>
    <w:p>
      <w:pPr>
        <w:spacing w:before="203"/>
        <w:ind w:left="1853" w:right="2110" w:firstLine="0"/>
        <w:jc w:val="center"/>
        <w:rPr>
          <w:sz w:val="28"/>
        </w:rPr>
      </w:pPr>
      <w:r>
        <w:rPr>
          <w:sz w:val="28"/>
        </w:rPr>
        <w:t>134</w:t>
      </w:r>
    </w:p>
    <w:p>
      <w:pPr>
        <w:spacing w:after="0"/>
        <w:jc w:val="center"/>
        <w:rPr>
          <w:sz w:val="28"/>
        </w:rPr>
        <w:sectPr>
          <w:footerReference w:type="default" r:id="rId97"/>
          <w:pgSz w:w="11910" w:h="16840"/>
          <w:pgMar w:footer="0" w:header="0" w:top="1180" w:bottom="280" w:left="1020" w:right="760"/>
        </w:sectPr>
      </w:pPr>
    </w:p>
    <w:p>
      <w:pPr>
        <w:pStyle w:val="Heading2"/>
        <w:spacing w:before="65"/>
        <w:ind w:right="2110"/>
      </w:pPr>
      <w:bookmarkStart w:name="_TOC_250006" w:id="9"/>
      <w:r>
        <w:rPr/>
        <w:t>ТЕМА</w:t>
      </w:r>
      <w:r>
        <w:rPr>
          <w:spacing w:val="-17"/>
        </w:rPr>
        <w:t> </w:t>
      </w:r>
      <w:r>
        <w:rPr/>
        <w:t>8.</w:t>
      </w:r>
      <w:r>
        <w:rPr>
          <w:spacing w:val="-16"/>
        </w:rPr>
        <w:t> </w:t>
      </w:r>
      <w:bookmarkEnd w:id="9"/>
      <w:r>
        <w:rPr/>
        <w:t>МІНІ-ФУТБОЛ</w:t>
      </w:r>
    </w:p>
    <w:p>
      <w:pPr>
        <w:pStyle w:val="BodyText"/>
        <w:ind w:left="0"/>
        <w:jc w:val="left"/>
        <w:rPr>
          <w:b/>
        </w:rPr>
      </w:pPr>
    </w:p>
    <w:p>
      <w:pPr>
        <w:pStyle w:val="ListParagraph"/>
        <w:numPr>
          <w:ilvl w:val="0"/>
          <w:numId w:val="44"/>
        </w:numPr>
        <w:tabs>
          <w:tab w:pos="1115" w:val="left" w:leader="none"/>
        </w:tabs>
        <w:spacing w:line="240" w:lineRule="auto" w:before="0" w:after="0"/>
        <w:ind w:left="1114" w:right="0" w:hanging="321"/>
        <w:jc w:val="left"/>
        <w:rPr>
          <w:sz w:val="32"/>
        </w:rPr>
      </w:pPr>
      <w:r>
        <w:rPr>
          <w:sz w:val="32"/>
        </w:rPr>
        <w:t>Загальні</w:t>
      </w:r>
      <w:r>
        <w:rPr>
          <w:spacing w:val="-5"/>
          <w:sz w:val="32"/>
        </w:rPr>
        <w:t> </w:t>
      </w:r>
      <w:r>
        <w:rPr>
          <w:sz w:val="32"/>
        </w:rPr>
        <w:t>положення.</w:t>
      </w:r>
    </w:p>
    <w:p>
      <w:pPr>
        <w:pStyle w:val="ListParagraph"/>
        <w:numPr>
          <w:ilvl w:val="0"/>
          <w:numId w:val="44"/>
        </w:numPr>
        <w:tabs>
          <w:tab w:pos="1115" w:val="left" w:leader="none"/>
        </w:tabs>
        <w:spacing w:line="240" w:lineRule="auto" w:before="0" w:after="0"/>
        <w:ind w:left="1114" w:right="0" w:hanging="321"/>
        <w:jc w:val="left"/>
        <w:rPr>
          <w:sz w:val="32"/>
        </w:rPr>
      </w:pPr>
      <w:r>
        <w:rPr>
          <w:sz w:val="32"/>
        </w:rPr>
        <w:t>Правила</w:t>
      </w:r>
      <w:r>
        <w:rPr>
          <w:spacing w:val="-2"/>
          <w:sz w:val="32"/>
        </w:rPr>
        <w:t> </w:t>
      </w:r>
      <w:r>
        <w:rPr>
          <w:sz w:val="32"/>
        </w:rPr>
        <w:t>гри</w:t>
      </w:r>
      <w:r>
        <w:rPr>
          <w:spacing w:val="-2"/>
          <w:sz w:val="32"/>
        </w:rPr>
        <w:t> </w:t>
      </w:r>
      <w:r>
        <w:rPr>
          <w:sz w:val="32"/>
        </w:rPr>
        <w:t>у</w:t>
      </w:r>
      <w:r>
        <w:rPr>
          <w:spacing w:val="-2"/>
          <w:sz w:val="32"/>
        </w:rPr>
        <w:t> </w:t>
      </w:r>
      <w:r>
        <w:rPr>
          <w:sz w:val="32"/>
        </w:rPr>
        <w:t>міні-футбол.</w:t>
      </w:r>
    </w:p>
    <w:p>
      <w:pPr>
        <w:pStyle w:val="ListParagraph"/>
        <w:numPr>
          <w:ilvl w:val="0"/>
          <w:numId w:val="44"/>
        </w:numPr>
        <w:tabs>
          <w:tab w:pos="1116" w:val="left" w:leader="none"/>
        </w:tabs>
        <w:spacing w:line="368" w:lineRule="exact" w:before="1" w:after="0"/>
        <w:ind w:left="1115" w:right="0" w:hanging="322"/>
        <w:jc w:val="left"/>
        <w:rPr>
          <w:sz w:val="32"/>
        </w:rPr>
      </w:pPr>
      <w:r>
        <w:rPr>
          <w:sz w:val="32"/>
        </w:rPr>
        <w:t>Техніка</w:t>
      </w:r>
      <w:r>
        <w:rPr>
          <w:spacing w:val="-7"/>
          <w:sz w:val="32"/>
        </w:rPr>
        <w:t> </w:t>
      </w:r>
      <w:r>
        <w:rPr>
          <w:sz w:val="32"/>
        </w:rPr>
        <w:t>міні-футболу.</w:t>
      </w:r>
    </w:p>
    <w:p>
      <w:pPr>
        <w:pStyle w:val="ListParagraph"/>
        <w:numPr>
          <w:ilvl w:val="0"/>
          <w:numId w:val="44"/>
        </w:numPr>
        <w:tabs>
          <w:tab w:pos="1116" w:val="left" w:leader="none"/>
        </w:tabs>
        <w:spacing w:line="368" w:lineRule="exact" w:before="0" w:after="0"/>
        <w:ind w:left="1115" w:right="0" w:hanging="322"/>
        <w:jc w:val="left"/>
        <w:rPr>
          <w:sz w:val="32"/>
        </w:rPr>
      </w:pPr>
      <w:r>
        <w:rPr>
          <w:sz w:val="32"/>
        </w:rPr>
        <w:t>Тактика</w:t>
      </w:r>
      <w:r>
        <w:rPr>
          <w:spacing w:val="-6"/>
          <w:sz w:val="32"/>
        </w:rPr>
        <w:t> </w:t>
      </w:r>
      <w:r>
        <w:rPr>
          <w:sz w:val="32"/>
        </w:rPr>
        <w:t>міні-футболу.</w:t>
      </w:r>
    </w:p>
    <w:p>
      <w:pPr>
        <w:pStyle w:val="BodyText"/>
        <w:spacing w:before="1"/>
        <w:ind w:left="0"/>
        <w:jc w:val="left"/>
      </w:pPr>
    </w:p>
    <w:p>
      <w:pPr>
        <w:pStyle w:val="Heading2"/>
        <w:numPr>
          <w:ilvl w:val="0"/>
          <w:numId w:val="45"/>
        </w:numPr>
        <w:tabs>
          <w:tab w:pos="1115" w:val="left" w:leader="none"/>
        </w:tabs>
        <w:spacing w:line="368" w:lineRule="exact" w:before="0" w:after="0"/>
        <w:ind w:left="1114" w:right="0" w:hanging="321"/>
        <w:jc w:val="both"/>
      </w:pPr>
      <w:r>
        <w:rPr/>
        <w:t>Загальні</w:t>
      </w:r>
      <w:r>
        <w:rPr>
          <w:spacing w:val="-7"/>
        </w:rPr>
        <w:t> </w:t>
      </w:r>
      <w:r>
        <w:rPr/>
        <w:t>положення</w:t>
      </w:r>
    </w:p>
    <w:p>
      <w:pPr>
        <w:pStyle w:val="BodyText"/>
        <w:ind w:right="482" w:firstLine="567"/>
      </w:pPr>
      <w:r>
        <w:rPr/>
        <w:t>Міні-футбол завойовує дедалі більшу популярність у світі. В</w:t>
      </w:r>
      <w:r>
        <w:rPr>
          <w:spacing w:val="1"/>
        </w:rPr>
        <w:t> </w:t>
      </w:r>
      <w:r>
        <w:rPr/>
        <w:t>даний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розвивається</w:t>
      </w:r>
      <w:r>
        <w:rPr>
          <w:spacing w:val="1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80</w:t>
      </w:r>
      <w:r>
        <w:rPr>
          <w:spacing w:val="1"/>
        </w:rPr>
        <w:t> </w:t>
      </w:r>
      <w:r>
        <w:rPr/>
        <w:t>країнах.</w:t>
      </w:r>
      <w:r>
        <w:rPr>
          <w:spacing w:val="1"/>
        </w:rPr>
        <w:t> </w:t>
      </w:r>
      <w:r>
        <w:rPr/>
        <w:t>Слідом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чемпіонатами</w:t>
      </w:r>
      <w:r>
        <w:rPr>
          <w:spacing w:val="1"/>
        </w:rPr>
        <w:t> </w:t>
      </w:r>
      <w:r>
        <w:rPr/>
        <w:t>світу</w:t>
      </w:r>
      <w:r>
        <w:rPr>
          <w:spacing w:val="1"/>
        </w:rPr>
        <w:t> </w:t>
      </w:r>
      <w:r>
        <w:rPr/>
        <w:t>почали</w:t>
      </w:r>
      <w:r>
        <w:rPr>
          <w:spacing w:val="1"/>
        </w:rPr>
        <w:t> </w:t>
      </w:r>
      <w:r>
        <w:rPr/>
        <w:t>проводитись</w:t>
      </w:r>
      <w:r>
        <w:rPr>
          <w:spacing w:val="1"/>
        </w:rPr>
        <w:t> </w:t>
      </w:r>
      <w:r>
        <w:rPr/>
        <w:t>чемпіонати</w:t>
      </w:r>
      <w:r>
        <w:rPr>
          <w:spacing w:val="1"/>
        </w:rPr>
        <w:t> </w:t>
      </w:r>
      <w:r>
        <w:rPr/>
        <w:t>Європи,</w:t>
      </w:r>
      <w:r>
        <w:rPr>
          <w:spacing w:val="1"/>
        </w:rPr>
        <w:t> </w:t>
      </w:r>
      <w:r>
        <w:rPr/>
        <w:t>Південної</w:t>
      </w:r>
      <w:r>
        <w:rPr>
          <w:spacing w:val="1"/>
        </w:rPr>
        <w:t> </w:t>
      </w:r>
      <w:r>
        <w:rPr/>
        <w:t>Америки,</w:t>
      </w:r>
      <w:r>
        <w:rPr>
          <w:spacing w:val="1"/>
        </w:rPr>
        <w:t> </w:t>
      </w:r>
      <w:r>
        <w:rPr/>
        <w:t>Азії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збірних</w:t>
      </w:r>
      <w:r>
        <w:rPr>
          <w:spacing w:val="1"/>
        </w:rPr>
        <w:t> </w:t>
      </w:r>
      <w:r>
        <w:rPr/>
        <w:t>команд.</w:t>
      </w:r>
      <w:r>
        <w:rPr>
          <w:spacing w:val="1"/>
        </w:rPr>
        <w:t> </w:t>
      </w:r>
      <w:r>
        <w:rPr/>
        <w:t>Організовуються</w:t>
      </w:r>
      <w:r>
        <w:rPr>
          <w:spacing w:val="1"/>
        </w:rPr>
        <w:t> </w:t>
      </w:r>
      <w:r>
        <w:rPr/>
        <w:t>міжнародні турніри для найсильніших клубних колективів планети.</w:t>
      </w:r>
      <w:r>
        <w:rPr>
          <w:spacing w:val="1"/>
        </w:rPr>
        <w:t> </w:t>
      </w:r>
      <w:r>
        <w:rPr/>
        <w:t>Все більша увага приділяється і розвитку дитячого та юнацького</w:t>
      </w:r>
      <w:r>
        <w:rPr>
          <w:spacing w:val="1"/>
        </w:rPr>
        <w:t> </w:t>
      </w:r>
      <w:r>
        <w:rPr/>
        <w:t>міні-футболу. Відкриваються спортивні школи з цього виду спорту,</w:t>
      </w:r>
      <w:r>
        <w:rPr>
          <w:spacing w:val="1"/>
        </w:rPr>
        <w:t> </w:t>
      </w:r>
      <w:r>
        <w:rPr/>
        <w:t>організовуються</w:t>
      </w:r>
      <w:r>
        <w:rPr>
          <w:spacing w:val="1"/>
        </w:rPr>
        <w:t> </w:t>
      </w:r>
      <w:r>
        <w:rPr/>
        <w:t>спеціалізовані</w:t>
      </w:r>
      <w:r>
        <w:rPr>
          <w:spacing w:val="1"/>
        </w:rPr>
        <w:t> </w:t>
      </w:r>
      <w:r>
        <w:rPr/>
        <w:t>групи</w:t>
      </w:r>
      <w:r>
        <w:rPr>
          <w:spacing w:val="1"/>
        </w:rPr>
        <w:t> </w:t>
      </w:r>
      <w:r>
        <w:rPr/>
        <w:t>юних</w:t>
      </w:r>
      <w:r>
        <w:rPr>
          <w:spacing w:val="1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міні-</w:t>
      </w:r>
      <w:r>
        <w:rPr>
          <w:spacing w:val="1"/>
        </w:rPr>
        <w:t> </w:t>
      </w:r>
      <w:r>
        <w:rPr/>
        <w:t>футбольних</w:t>
      </w:r>
      <w:r>
        <w:rPr>
          <w:spacing w:val="1"/>
        </w:rPr>
        <w:t> </w:t>
      </w:r>
      <w:r>
        <w:rPr/>
        <w:t>клубах,</w:t>
      </w:r>
      <w:r>
        <w:rPr>
          <w:spacing w:val="1"/>
        </w:rPr>
        <w:t> </w:t>
      </w:r>
      <w:r>
        <w:rPr/>
        <w:t>щорічно</w:t>
      </w:r>
      <w:r>
        <w:rPr>
          <w:spacing w:val="1"/>
        </w:rPr>
        <w:t> </w:t>
      </w:r>
      <w:r>
        <w:rPr/>
        <w:t>проводяться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юнацьких</w:t>
      </w:r>
      <w:r>
        <w:rPr>
          <w:spacing w:val="1"/>
        </w:rPr>
        <w:t> </w:t>
      </w:r>
      <w:r>
        <w:rPr/>
        <w:t>команд з</w:t>
      </w:r>
      <w:r>
        <w:rPr>
          <w:spacing w:val="-2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вікових груп.</w:t>
      </w:r>
    </w:p>
    <w:p>
      <w:pPr>
        <w:pStyle w:val="BodyText"/>
        <w:ind w:right="481" w:firstLine="567"/>
      </w:pPr>
      <w:r>
        <w:rPr/>
        <w:t>Простота та доступність, видовищність та емоційність роблять</w:t>
      </w:r>
      <w:r>
        <w:rPr>
          <w:spacing w:val="1"/>
        </w:rPr>
        <w:t> </w:t>
      </w:r>
      <w:r>
        <w:rPr/>
        <w:t>міні-футбол</w:t>
      </w:r>
      <w:r>
        <w:rPr>
          <w:spacing w:val="1"/>
        </w:rPr>
        <w:t> </w:t>
      </w:r>
      <w:r>
        <w:rPr/>
        <w:t>незамінним</w:t>
      </w:r>
      <w:r>
        <w:rPr>
          <w:spacing w:val="1"/>
        </w:rPr>
        <w:t> </w:t>
      </w:r>
      <w:r>
        <w:rPr/>
        <w:t>засобом</w:t>
      </w:r>
      <w:r>
        <w:rPr>
          <w:spacing w:val="1"/>
        </w:rPr>
        <w:t> </w:t>
      </w:r>
      <w:r>
        <w:rPr/>
        <w:t>фізичного</w:t>
      </w:r>
      <w:r>
        <w:rPr>
          <w:spacing w:val="1"/>
        </w:rPr>
        <w:t> </w:t>
      </w:r>
      <w:r>
        <w:rPr/>
        <w:t>виховання</w:t>
      </w:r>
      <w:r>
        <w:rPr>
          <w:spacing w:val="81"/>
        </w:rPr>
        <w:t> </w:t>
      </w:r>
      <w:r>
        <w:rPr/>
        <w:t>та</w:t>
      </w:r>
      <w:r>
        <w:rPr>
          <w:spacing w:val="1"/>
        </w:rPr>
        <w:t> </w:t>
      </w:r>
      <w:r>
        <w:rPr/>
        <w:t>відпочинку для школярів, студентів, ветеранів спорту, працівників</w:t>
      </w:r>
      <w:r>
        <w:rPr>
          <w:spacing w:val="1"/>
        </w:rPr>
        <w:t> </w:t>
      </w:r>
      <w:r>
        <w:rPr/>
        <w:t>підприємств,</w:t>
      </w:r>
      <w:r>
        <w:rPr>
          <w:spacing w:val="1"/>
        </w:rPr>
        <w:t> </w:t>
      </w:r>
      <w:r>
        <w:rPr/>
        <w:t>банківських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комерційних</w:t>
      </w:r>
      <w:r>
        <w:rPr>
          <w:spacing w:val="1"/>
        </w:rPr>
        <w:t> </w:t>
      </w:r>
      <w:r>
        <w:rPr/>
        <w:t>структур.</w:t>
      </w:r>
      <w:r>
        <w:rPr>
          <w:spacing w:val="1"/>
        </w:rPr>
        <w:t> </w:t>
      </w:r>
      <w:r>
        <w:rPr/>
        <w:t>Міцно</w:t>
      </w:r>
      <w:r>
        <w:rPr>
          <w:spacing w:val="1"/>
        </w:rPr>
        <w:t> </w:t>
      </w:r>
      <w:r>
        <w:rPr/>
        <w:t>влаштувалася</w:t>
      </w:r>
      <w:r>
        <w:rPr>
          <w:spacing w:val="1"/>
        </w:rPr>
        <w:t> </w:t>
      </w:r>
      <w:r>
        <w:rPr/>
        <w:t>ця</w:t>
      </w:r>
      <w:r>
        <w:rPr>
          <w:spacing w:val="1"/>
        </w:rPr>
        <w:t> </w:t>
      </w:r>
      <w:r>
        <w:rPr/>
        <w:t>гра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нашій</w:t>
      </w:r>
      <w:r>
        <w:rPr>
          <w:spacing w:val="1"/>
        </w:rPr>
        <w:t> </w:t>
      </w:r>
      <w:r>
        <w:rPr/>
        <w:t>країні,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свідчать</w:t>
      </w:r>
      <w:r>
        <w:rPr>
          <w:spacing w:val="1"/>
        </w:rPr>
        <w:t> </w:t>
      </w:r>
      <w:r>
        <w:rPr/>
        <w:t>турнірні</w:t>
      </w:r>
      <w:r>
        <w:rPr>
          <w:spacing w:val="-77"/>
        </w:rPr>
        <w:t> </w:t>
      </w:r>
      <w:r>
        <w:rPr/>
        <w:t>досягнення</w:t>
      </w:r>
      <w:r>
        <w:rPr>
          <w:spacing w:val="-4"/>
        </w:rPr>
        <w:t> </w:t>
      </w:r>
      <w:r>
        <w:rPr/>
        <w:t>збірної</w:t>
      </w:r>
      <w:r>
        <w:rPr>
          <w:spacing w:val="-2"/>
        </w:rPr>
        <w:t> </w:t>
      </w:r>
      <w:r>
        <w:rPr/>
        <w:t>України</w:t>
      </w:r>
      <w:r>
        <w:rPr>
          <w:spacing w:val="-2"/>
        </w:rPr>
        <w:t> </w:t>
      </w:r>
      <w:r>
        <w:rPr/>
        <w:t>з</w:t>
      </w:r>
      <w:r>
        <w:rPr>
          <w:spacing w:val="-4"/>
        </w:rPr>
        <w:t> </w:t>
      </w:r>
      <w:r>
        <w:rPr/>
        <w:t>міні-футболу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міжнародному</w:t>
      </w:r>
      <w:r>
        <w:rPr>
          <w:spacing w:val="-5"/>
        </w:rPr>
        <w:t> </w:t>
      </w:r>
      <w:r>
        <w:rPr/>
        <w:t>рівні:</w:t>
      </w:r>
    </w:p>
    <w:p>
      <w:pPr>
        <w:pStyle w:val="BodyText"/>
        <w:spacing w:before="11"/>
        <w:ind w:left="0"/>
        <w:jc w:val="left"/>
        <w:rPr>
          <w:sz w:val="31"/>
        </w:rPr>
      </w:pPr>
    </w:p>
    <w:p>
      <w:pPr>
        <w:pStyle w:val="Heading3"/>
        <w:ind w:left="2881"/>
        <w:jc w:val="left"/>
      </w:pPr>
      <w:r>
        <w:rPr/>
        <w:t>Чемпіонат</w:t>
      </w:r>
      <w:r>
        <w:rPr>
          <w:spacing w:val="-5"/>
        </w:rPr>
        <w:t> </w:t>
      </w:r>
      <w:r>
        <w:rPr/>
        <w:t>світу</w:t>
      </w:r>
      <w:r>
        <w:rPr>
          <w:spacing w:val="-3"/>
        </w:rPr>
        <w:t> </w:t>
      </w:r>
      <w:r>
        <w:rPr/>
        <w:t>з</w:t>
      </w:r>
      <w:r>
        <w:rPr>
          <w:spacing w:val="-4"/>
        </w:rPr>
        <w:t> </w:t>
      </w:r>
      <w:r>
        <w:rPr/>
        <w:t>міні-футболу</w:t>
      </w:r>
    </w:p>
    <w:p>
      <w:pPr>
        <w:pStyle w:val="BodyText"/>
        <w:spacing w:line="368" w:lineRule="exact"/>
        <w:ind w:left="794"/>
        <w:jc w:val="left"/>
      </w:pPr>
      <w:r>
        <w:rPr/>
        <w:t>1996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4-е</w:t>
      </w:r>
      <w:r>
        <w:rPr>
          <w:spacing w:val="-2"/>
        </w:rPr>
        <w:t> </w:t>
      </w:r>
      <w:r>
        <w:rPr/>
        <w:t>місце</w:t>
      </w:r>
    </w:p>
    <w:p>
      <w:pPr>
        <w:pStyle w:val="BodyText"/>
        <w:spacing w:line="368" w:lineRule="exact"/>
        <w:ind w:left="794"/>
        <w:jc w:val="left"/>
      </w:pPr>
      <w:r>
        <w:rPr/>
        <w:t>2000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кваліфікувалася</w:t>
      </w:r>
    </w:p>
    <w:p>
      <w:pPr>
        <w:pStyle w:val="BodyText"/>
        <w:spacing w:before="1"/>
        <w:ind w:left="794" w:right="6991"/>
        <w:jc w:val="left"/>
      </w:pPr>
      <w:r>
        <w:rPr/>
        <w:t>2004 - 2-й раунд</w:t>
      </w:r>
      <w:r>
        <w:rPr>
          <w:spacing w:val="1"/>
        </w:rPr>
        <w:t> </w:t>
      </w:r>
      <w:r>
        <w:rPr/>
        <w:t>2008 - 2-й раунд</w:t>
      </w:r>
      <w:r>
        <w:rPr>
          <w:spacing w:val="1"/>
        </w:rPr>
        <w:t> </w:t>
      </w:r>
      <w:r>
        <w:rPr/>
        <w:t>2012 - 1/4 фіналу</w:t>
      </w:r>
      <w:r>
        <w:rPr>
          <w:spacing w:val="-77"/>
        </w:rPr>
        <w:t> </w:t>
      </w:r>
      <w:r>
        <w:rPr/>
        <w:t>2016</w:t>
      </w:r>
      <w:r>
        <w:rPr>
          <w:spacing w:val="-6"/>
        </w:rPr>
        <w:t> </w:t>
      </w:r>
      <w:r>
        <w:rPr/>
        <w:t>-</w:t>
      </w:r>
      <w:r>
        <w:rPr>
          <w:spacing w:val="-6"/>
        </w:rPr>
        <w:t> </w:t>
      </w:r>
      <w:r>
        <w:rPr/>
        <w:t>1/8</w:t>
      </w:r>
      <w:r>
        <w:rPr>
          <w:spacing w:val="-5"/>
        </w:rPr>
        <w:t> </w:t>
      </w:r>
      <w:r>
        <w:rPr/>
        <w:t>фіналу</w:t>
      </w:r>
    </w:p>
    <w:p>
      <w:pPr>
        <w:pStyle w:val="BodyText"/>
        <w:ind w:left="794"/>
        <w:jc w:val="left"/>
      </w:pPr>
      <w:r>
        <w:rPr/>
        <w:t>2020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кваліфікувалася</w:t>
      </w:r>
    </w:p>
    <w:p>
      <w:pPr>
        <w:pStyle w:val="BodyText"/>
        <w:ind w:left="0"/>
        <w:jc w:val="left"/>
      </w:pPr>
    </w:p>
    <w:p>
      <w:pPr>
        <w:pStyle w:val="Heading3"/>
        <w:ind w:left="2747"/>
        <w:jc w:val="left"/>
      </w:pPr>
      <w:r>
        <w:rPr/>
        <w:t>Чемпіонат</w:t>
      </w:r>
      <w:r>
        <w:rPr>
          <w:spacing w:val="-4"/>
        </w:rPr>
        <w:t> </w:t>
      </w:r>
      <w:r>
        <w:rPr/>
        <w:t>Європи</w:t>
      </w:r>
      <w:r>
        <w:rPr>
          <w:spacing w:val="-4"/>
        </w:rPr>
        <w:t> </w:t>
      </w:r>
      <w:r>
        <w:rPr/>
        <w:t>з</w:t>
      </w:r>
      <w:r>
        <w:rPr>
          <w:spacing w:val="-3"/>
        </w:rPr>
        <w:t> </w:t>
      </w:r>
      <w:r>
        <w:rPr/>
        <w:t>міні-футболу</w:t>
      </w:r>
    </w:p>
    <w:p>
      <w:pPr>
        <w:pStyle w:val="BodyText"/>
        <w:ind w:left="794" w:right="5833"/>
        <w:jc w:val="left"/>
      </w:pPr>
      <w:r>
        <w:rPr/>
        <w:t>1996</w:t>
      </w:r>
      <w:r>
        <w:rPr>
          <w:spacing w:val="2"/>
        </w:rPr>
        <w:t> </w:t>
      </w:r>
      <w:r>
        <w:rPr/>
        <w:t>-</w:t>
      </w:r>
      <w:r>
        <w:rPr>
          <w:spacing w:val="2"/>
        </w:rPr>
        <w:t> </w:t>
      </w:r>
      <w:r>
        <w:rPr/>
        <w:t>груповий</w:t>
      </w:r>
      <w:r>
        <w:rPr>
          <w:spacing w:val="1"/>
        </w:rPr>
        <w:t> </w:t>
      </w:r>
      <w:r>
        <w:rPr/>
        <w:t>етап</w:t>
      </w:r>
      <w:r>
        <w:rPr>
          <w:spacing w:val="1"/>
        </w:rPr>
        <w:t> </w:t>
      </w:r>
      <w:r>
        <w:rPr/>
        <w:t>1999 - не кваліфікувалася</w:t>
      </w:r>
      <w:r>
        <w:rPr>
          <w:spacing w:val="-77"/>
        </w:rPr>
        <w:t> </w:t>
      </w:r>
      <w:r>
        <w:rPr/>
        <w:t>2001</w:t>
      </w:r>
      <w:r>
        <w:rPr>
          <w:spacing w:val="-1"/>
        </w:rPr>
        <w:t> </w:t>
      </w:r>
      <w:r>
        <w:rPr/>
        <w:t>- 2-е</w:t>
      </w:r>
      <w:r>
        <w:rPr>
          <w:spacing w:val="-1"/>
        </w:rPr>
        <w:t> </w:t>
      </w:r>
      <w:r>
        <w:rPr/>
        <w:t>місце</w:t>
      </w:r>
    </w:p>
    <w:p>
      <w:pPr>
        <w:spacing w:after="0"/>
        <w:jc w:val="left"/>
        <w:sectPr>
          <w:footerReference w:type="default" r:id="rId98"/>
          <w:pgSz w:w="11910" w:h="16840"/>
          <w:pgMar w:footer="1116" w:header="0" w:top="1180" w:bottom="1300" w:left="1020" w:right="760"/>
          <w:pgNumType w:start="135"/>
        </w:sectPr>
      </w:pPr>
    </w:p>
    <w:p>
      <w:pPr>
        <w:pStyle w:val="BodyText"/>
        <w:spacing w:before="65"/>
        <w:ind w:left="794" w:right="6458"/>
        <w:jc w:val="left"/>
      </w:pPr>
      <w:r>
        <w:rPr/>
        <w:t>2003</w:t>
      </w:r>
      <w:r>
        <w:rPr>
          <w:spacing w:val="1"/>
        </w:rPr>
        <w:t> </w:t>
      </w:r>
      <w:r>
        <w:rPr/>
        <w:t>-</w:t>
      </w:r>
      <w:r>
        <w:rPr>
          <w:spacing w:val="80"/>
        </w:rPr>
        <w:t> </w:t>
      </w:r>
      <w:r>
        <w:rPr/>
        <w:t>2-е</w:t>
      </w:r>
      <w:r>
        <w:rPr>
          <w:spacing w:val="80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2005</w:t>
      </w:r>
      <w:r>
        <w:rPr>
          <w:spacing w:val="1"/>
        </w:rPr>
        <w:t> </w:t>
      </w:r>
      <w:r>
        <w:rPr/>
        <w:t>-</w:t>
      </w:r>
      <w:r>
        <w:rPr>
          <w:spacing w:val="80"/>
        </w:rPr>
        <w:t> </w:t>
      </w:r>
      <w:r>
        <w:rPr/>
        <w:t>4-е</w:t>
      </w:r>
      <w:r>
        <w:rPr>
          <w:spacing w:val="80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2007 - груповий етап</w:t>
      </w:r>
      <w:r>
        <w:rPr>
          <w:spacing w:val="-77"/>
        </w:rPr>
        <w:t> </w:t>
      </w:r>
      <w:r>
        <w:rPr/>
        <w:t>2010 - 1/4 фіналу</w:t>
      </w:r>
      <w:r>
        <w:rPr>
          <w:spacing w:val="1"/>
        </w:rPr>
        <w:t> </w:t>
      </w:r>
      <w:r>
        <w:rPr/>
        <w:t>2012 - 1/4 фіналу</w:t>
      </w:r>
      <w:r>
        <w:rPr>
          <w:spacing w:val="1"/>
        </w:rPr>
        <w:t> </w:t>
      </w:r>
      <w:r>
        <w:rPr/>
        <w:t>2014 - 1/4 фіналу</w:t>
      </w:r>
      <w:r>
        <w:rPr>
          <w:spacing w:val="1"/>
        </w:rPr>
        <w:t> </w:t>
      </w:r>
      <w:r>
        <w:rPr/>
        <w:t>2016 - 1/4 фіналу</w:t>
      </w:r>
      <w:r>
        <w:rPr>
          <w:spacing w:val="1"/>
        </w:rPr>
        <w:t> </w:t>
      </w:r>
      <w:r>
        <w:rPr/>
        <w:t>2018 - 1/4 фіналу</w:t>
      </w:r>
      <w:r>
        <w:rPr>
          <w:spacing w:val="1"/>
        </w:rPr>
        <w:t> </w:t>
      </w:r>
      <w:r>
        <w:rPr/>
        <w:t>2022</w:t>
      </w:r>
      <w:r>
        <w:rPr>
          <w:spacing w:val="-1"/>
        </w:rPr>
        <w:t> </w:t>
      </w:r>
      <w:r>
        <w:rPr/>
        <w:t>-</w:t>
      </w:r>
      <w:r>
        <w:rPr>
          <w:spacing w:val="-1"/>
        </w:rPr>
        <w:t> </w:t>
      </w:r>
      <w:r>
        <w:rPr/>
        <w:t>4-е</w:t>
      </w:r>
      <w:r>
        <w:rPr>
          <w:spacing w:val="-1"/>
        </w:rPr>
        <w:t> </w:t>
      </w:r>
      <w:r>
        <w:rPr/>
        <w:t>місце</w:t>
      </w:r>
    </w:p>
    <w:p>
      <w:pPr>
        <w:pStyle w:val="BodyText"/>
        <w:spacing w:before="1"/>
        <w:ind w:left="0"/>
        <w:jc w:val="left"/>
      </w:pPr>
    </w:p>
    <w:p>
      <w:pPr>
        <w:pStyle w:val="Heading2"/>
        <w:numPr>
          <w:ilvl w:val="0"/>
          <w:numId w:val="45"/>
        </w:numPr>
        <w:tabs>
          <w:tab w:pos="1115" w:val="left" w:leader="none"/>
        </w:tabs>
        <w:spacing w:line="368" w:lineRule="exact" w:before="0" w:after="0"/>
        <w:ind w:left="1114" w:right="0" w:hanging="321"/>
        <w:jc w:val="both"/>
      </w:pPr>
      <w:r>
        <w:rPr/>
        <w:t>Правила</w:t>
      </w:r>
      <w:r>
        <w:rPr>
          <w:spacing w:val="-2"/>
        </w:rPr>
        <w:t> </w:t>
      </w:r>
      <w:r>
        <w:rPr/>
        <w:t>гри</w:t>
      </w:r>
      <w:r>
        <w:rPr>
          <w:spacing w:val="-2"/>
        </w:rPr>
        <w:t> </w:t>
      </w:r>
      <w:r>
        <w:rPr/>
        <w:t>у міні-футбол</w:t>
      </w:r>
    </w:p>
    <w:p>
      <w:pPr>
        <w:pStyle w:val="BodyText"/>
        <w:ind w:right="481" w:firstLine="567"/>
      </w:pPr>
      <w:r>
        <w:rPr/>
        <w:t>Майданчик</w:t>
      </w:r>
      <w:r>
        <w:rPr>
          <w:spacing w:val="61"/>
        </w:rPr>
        <w:t> </w:t>
      </w:r>
      <w:r>
        <w:rPr/>
        <w:t>для</w:t>
      </w:r>
      <w:r>
        <w:rPr>
          <w:spacing w:val="59"/>
        </w:rPr>
        <w:t> </w:t>
      </w:r>
      <w:r>
        <w:rPr/>
        <w:t>міні-футболу</w:t>
      </w:r>
      <w:r>
        <w:rPr>
          <w:spacing w:val="59"/>
        </w:rPr>
        <w:t> </w:t>
      </w:r>
      <w:r>
        <w:rPr/>
        <w:t>є</w:t>
      </w:r>
      <w:r>
        <w:rPr>
          <w:spacing w:val="58"/>
        </w:rPr>
        <w:t> </w:t>
      </w:r>
      <w:r>
        <w:rPr/>
        <w:t>прямокутником</w:t>
      </w:r>
      <w:r>
        <w:rPr>
          <w:spacing w:val="59"/>
        </w:rPr>
        <w:t> </w:t>
      </w:r>
      <w:r>
        <w:rPr/>
        <w:t>завдовжки</w:t>
      </w:r>
      <w:r>
        <w:rPr>
          <w:spacing w:val="60"/>
        </w:rPr>
        <w:t> </w:t>
      </w:r>
      <w:r>
        <w:rPr/>
        <w:t>від</w:t>
      </w:r>
      <w:r>
        <w:rPr>
          <w:spacing w:val="-78"/>
        </w:rPr>
        <w:t> </w:t>
      </w:r>
      <w:r>
        <w:rPr/>
        <w:t>25 до 42 м і шириною від 15 до 25 м. Він має бути розмічений</w:t>
      </w:r>
      <w:r>
        <w:rPr>
          <w:spacing w:val="1"/>
        </w:rPr>
        <w:t> </w:t>
      </w:r>
      <w:r>
        <w:rPr/>
        <w:t>точними</w:t>
      </w:r>
      <w:r>
        <w:rPr>
          <w:spacing w:val="13"/>
        </w:rPr>
        <w:t> </w:t>
      </w:r>
      <w:r>
        <w:rPr/>
        <w:t>лініями</w:t>
      </w:r>
      <w:r>
        <w:rPr>
          <w:spacing w:val="14"/>
        </w:rPr>
        <w:t> </w:t>
      </w:r>
      <w:r>
        <w:rPr/>
        <w:t>шириною</w:t>
      </w:r>
      <w:r>
        <w:rPr>
          <w:spacing w:val="14"/>
        </w:rPr>
        <w:t> </w:t>
      </w:r>
      <w:r>
        <w:rPr/>
        <w:t>8</w:t>
      </w:r>
      <w:r>
        <w:rPr>
          <w:spacing w:val="15"/>
        </w:rPr>
        <w:t> </w:t>
      </w:r>
      <w:r>
        <w:rPr/>
        <w:t>см</w:t>
      </w:r>
      <w:r>
        <w:rPr>
          <w:spacing w:val="14"/>
        </w:rPr>
        <w:t> </w:t>
      </w:r>
      <w:r>
        <w:rPr/>
        <w:t>відповідно.</w:t>
      </w:r>
      <w:r>
        <w:rPr>
          <w:spacing w:val="15"/>
        </w:rPr>
        <w:t> </w:t>
      </w:r>
      <w:r>
        <w:rPr/>
        <w:t>Ворота</w:t>
      </w:r>
      <w:r>
        <w:rPr>
          <w:spacing w:val="15"/>
        </w:rPr>
        <w:t> </w:t>
      </w:r>
      <w:r>
        <w:rPr/>
        <w:t>мають</w:t>
      </w:r>
      <w:r>
        <w:rPr>
          <w:spacing w:val="14"/>
        </w:rPr>
        <w:t> </w:t>
      </w:r>
      <w:r>
        <w:rPr/>
        <w:t>довжину</w:t>
      </w:r>
      <w:r>
        <w:rPr>
          <w:spacing w:val="-77"/>
        </w:rPr>
        <w:t> </w:t>
      </w:r>
      <w:r>
        <w:rPr/>
        <w:t>3</w:t>
      </w:r>
      <w:r>
        <w:rPr>
          <w:spacing w:val="1"/>
        </w:rPr>
        <w:t> </w:t>
      </w:r>
      <w:r>
        <w:rPr/>
        <w:t>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висоту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м.</w:t>
      </w:r>
      <w:r>
        <w:rPr>
          <w:spacing w:val="1"/>
        </w:rPr>
        <w:t> </w:t>
      </w:r>
      <w:r>
        <w:rPr/>
        <w:t>Обидві</w:t>
      </w:r>
      <w:r>
        <w:rPr>
          <w:spacing w:val="1"/>
        </w:rPr>
        <w:t> </w:t>
      </w:r>
      <w:r>
        <w:rPr/>
        <w:t>стійки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поперечина</w:t>
      </w:r>
      <w:r>
        <w:rPr>
          <w:spacing w:val="1"/>
        </w:rPr>
        <w:t> </w:t>
      </w:r>
      <w:r>
        <w:rPr/>
        <w:t>мають</w:t>
      </w:r>
      <w:r>
        <w:rPr>
          <w:spacing w:val="1"/>
        </w:rPr>
        <w:t> </w:t>
      </w:r>
      <w:r>
        <w:rPr/>
        <w:t>однакову</w:t>
      </w:r>
      <w:r>
        <w:rPr>
          <w:spacing w:val="-78"/>
        </w:rPr>
        <w:t> </w:t>
      </w:r>
      <w:r>
        <w:rPr/>
        <w:t>ширину</w:t>
      </w:r>
      <w:r>
        <w:rPr>
          <w:spacing w:val="-1"/>
        </w:rPr>
        <w:t> </w:t>
      </w:r>
      <w:r>
        <w:rPr/>
        <w:t>та</w:t>
      </w:r>
      <w:r>
        <w:rPr>
          <w:spacing w:val="-1"/>
        </w:rPr>
        <w:t> </w:t>
      </w:r>
      <w:r>
        <w:rPr/>
        <w:t>глибину 8</w:t>
      </w:r>
      <w:r>
        <w:rPr>
          <w:spacing w:val="-1"/>
        </w:rPr>
        <w:t> </w:t>
      </w:r>
      <w:r>
        <w:rPr/>
        <w:t>см.</w:t>
      </w:r>
    </w:p>
    <w:p>
      <w:pPr>
        <w:pStyle w:val="BodyText"/>
        <w:ind w:right="485" w:firstLine="567"/>
      </w:pPr>
      <w:r>
        <w:rPr/>
        <w:t>М'яч повинен мати вагу не менше 400 г та не більше 440 г на</w:t>
      </w:r>
      <w:r>
        <w:rPr>
          <w:spacing w:val="1"/>
        </w:rPr>
        <w:t> </w:t>
      </w:r>
      <w:r>
        <w:rPr/>
        <w:t>початок</w:t>
      </w:r>
      <w:r>
        <w:rPr>
          <w:spacing w:val="-2"/>
        </w:rPr>
        <w:t> </w:t>
      </w:r>
      <w:r>
        <w:rPr/>
        <w:t>матчу.</w:t>
      </w:r>
      <w:r>
        <w:rPr>
          <w:spacing w:val="-1"/>
        </w:rPr>
        <w:t> </w:t>
      </w:r>
      <w:r>
        <w:rPr/>
        <w:t>Довжина</w:t>
      </w:r>
      <w:r>
        <w:rPr>
          <w:spacing w:val="-1"/>
        </w:rPr>
        <w:t> </w:t>
      </w:r>
      <w:r>
        <w:rPr/>
        <w:t>окружності</w:t>
      </w:r>
      <w:r>
        <w:rPr>
          <w:spacing w:val="-2"/>
        </w:rPr>
        <w:t> </w:t>
      </w:r>
      <w:r>
        <w:rPr/>
        <w:t>м'яча</w:t>
      </w:r>
      <w:r>
        <w:rPr>
          <w:spacing w:val="-2"/>
        </w:rPr>
        <w:t> </w:t>
      </w:r>
      <w:r>
        <w:rPr/>
        <w:t>від</w:t>
      </w:r>
      <w:r>
        <w:rPr>
          <w:spacing w:val="-1"/>
        </w:rPr>
        <w:t> </w:t>
      </w:r>
      <w:r>
        <w:rPr/>
        <w:t>62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64</w:t>
      </w:r>
      <w:r>
        <w:rPr>
          <w:spacing w:val="-1"/>
        </w:rPr>
        <w:t> </w:t>
      </w:r>
      <w:r>
        <w:rPr/>
        <w:t>см.</w:t>
      </w:r>
    </w:p>
    <w:p>
      <w:pPr>
        <w:pStyle w:val="BodyText"/>
        <w:ind w:right="483" w:firstLine="567"/>
      </w:pPr>
      <w:r>
        <w:rPr/>
        <w:t>У</w:t>
      </w:r>
      <w:r>
        <w:rPr>
          <w:spacing w:val="1"/>
        </w:rPr>
        <w:t> </w:t>
      </w:r>
      <w:r>
        <w:rPr/>
        <w:t>грі</w:t>
      </w:r>
      <w:r>
        <w:rPr>
          <w:spacing w:val="1"/>
        </w:rPr>
        <w:t> </w:t>
      </w:r>
      <w:r>
        <w:rPr/>
        <w:t>беруть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дві</w:t>
      </w:r>
      <w:r>
        <w:rPr>
          <w:spacing w:val="1"/>
        </w:rPr>
        <w:t> </w:t>
      </w:r>
      <w:r>
        <w:rPr/>
        <w:t>команди,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складаються</w:t>
      </w:r>
      <w:r>
        <w:rPr>
          <w:spacing w:val="1"/>
        </w:rPr>
        <w:t> </w:t>
      </w:r>
      <w:r>
        <w:rPr/>
        <w:t>з</w:t>
      </w:r>
      <w:r>
        <w:rPr>
          <w:spacing w:val="80"/>
        </w:rPr>
        <w:t> </w:t>
      </w:r>
      <w:r>
        <w:rPr/>
        <w:t>п'яти</w:t>
      </w:r>
      <w:r>
        <w:rPr>
          <w:spacing w:val="1"/>
        </w:rPr>
        <w:t> </w:t>
      </w:r>
      <w:r>
        <w:rPr/>
        <w:t>гравців,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воротарем.</w:t>
      </w:r>
      <w:r>
        <w:rPr>
          <w:spacing w:val="81"/>
        </w:rPr>
        <w:t> </w:t>
      </w:r>
      <w:r>
        <w:rPr/>
        <w:t>Максимально</w:t>
      </w:r>
      <w:r>
        <w:rPr>
          <w:spacing w:val="81"/>
        </w:rPr>
        <w:t> </w:t>
      </w:r>
      <w:r>
        <w:rPr/>
        <w:t>допустима</w:t>
      </w:r>
      <w:r>
        <w:rPr>
          <w:spacing w:val="1"/>
        </w:rPr>
        <w:t> </w:t>
      </w:r>
      <w:r>
        <w:rPr/>
        <w:t>кількість запасних гравців складає 9 осіб. Кількість замін під час</w:t>
      </w:r>
      <w:r>
        <w:rPr>
          <w:spacing w:val="1"/>
        </w:rPr>
        <w:t> </w:t>
      </w:r>
      <w:r>
        <w:rPr/>
        <w:t>матчу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обмежена.</w:t>
      </w:r>
    </w:p>
    <w:p>
      <w:pPr>
        <w:pStyle w:val="BodyText"/>
        <w:spacing w:line="367" w:lineRule="exact"/>
        <w:ind w:left="794"/>
      </w:pPr>
      <w:r>
        <w:rPr/>
        <w:t>Дозволяються</w:t>
      </w:r>
      <w:r>
        <w:rPr>
          <w:spacing w:val="-5"/>
        </w:rPr>
        <w:t> </w:t>
      </w:r>
      <w:r>
        <w:rPr/>
        <w:t>зворотні</w:t>
      </w:r>
      <w:r>
        <w:rPr>
          <w:spacing w:val="-5"/>
        </w:rPr>
        <w:t> </w:t>
      </w:r>
      <w:r>
        <w:rPr/>
        <w:t>заміни</w:t>
      </w:r>
      <w:r>
        <w:rPr>
          <w:spacing w:val="-5"/>
        </w:rPr>
        <w:t> </w:t>
      </w:r>
      <w:r>
        <w:rPr/>
        <w:t>гравців.</w:t>
      </w:r>
    </w:p>
    <w:p>
      <w:pPr>
        <w:pStyle w:val="BodyText"/>
        <w:spacing w:before="1"/>
        <w:ind w:left="794"/>
      </w:pPr>
      <w:r>
        <w:rPr/>
        <w:t>До</w:t>
      </w:r>
      <w:r>
        <w:rPr>
          <w:spacing w:val="-6"/>
        </w:rPr>
        <w:t> </w:t>
      </w:r>
      <w:r>
        <w:rPr/>
        <w:t>обов'язкового</w:t>
      </w:r>
      <w:r>
        <w:rPr>
          <w:spacing w:val="-6"/>
        </w:rPr>
        <w:t> </w:t>
      </w:r>
      <w:r>
        <w:rPr/>
        <w:t>екіпірування</w:t>
      </w:r>
      <w:r>
        <w:rPr>
          <w:spacing w:val="-7"/>
        </w:rPr>
        <w:t> </w:t>
      </w:r>
      <w:r>
        <w:rPr/>
        <w:t>гравців</w:t>
      </w:r>
      <w:r>
        <w:rPr>
          <w:spacing w:val="-5"/>
        </w:rPr>
        <w:t> </w:t>
      </w:r>
      <w:r>
        <w:rPr/>
        <w:t>включається:</w:t>
      </w:r>
    </w:p>
    <w:p>
      <w:pPr>
        <w:pStyle w:val="ListParagraph"/>
        <w:numPr>
          <w:ilvl w:val="0"/>
          <w:numId w:val="46"/>
        </w:numPr>
        <w:tabs>
          <w:tab w:pos="2060" w:val="left" w:leader="none"/>
        </w:tabs>
        <w:spacing w:line="368" w:lineRule="exact" w:before="0" w:after="0"/>
        <w:ind w:left="2059" w:right="0" w:hanging="265"/>
        <w:jc w:val="left"/>
        <w:rPr>
          <w:sz w:val="32"/>
        </w:rPr>
      </w:pPr>
      <w:r>
        <w:rPr>
          <w:sz w:val="32"/>
        </w:rPr>
        <w:t>майка</w:t>
      </w:r>
      <w:r>
        <w:rPr>
          <w:spacing w:val="-3"/>
          <w:sz w:val="32"/>
        </w:rPr>
        <w:t> </w:t>
      </w:r>
      <w:r>
        <w:rPr>
          <w:sz w:val="32"/>
        </w:rPr>
        <w:t>або</w:t>
      </w:r>
      <w:r>
        <w:rPr>
          <w:spacing w:val="-1"/>
          <w:sz w:val="32"/>
        </w:rPr>
        <w:t> </w:t>
      </w:r>
      <w:r>
        <w:rPr>
          <w:sz w:val="32"/>
        </w:rPr>
        <w:t>футболка;</w:t>
      </w:r>
    </w:p>
    <w:p>
      <w:pPr>
        <w:pStyle w:val="ListParagraph"/>
        <w:numPr>
          <w:ilvl w:val="0"/>
          <w:numId w:val="46"/>
        </w:numPr>
        <w:tabs>
          <w:tab w:pos="2060" w:val="left" w:leader="none"/>
        </w:tabs>
        <w:spacing w:line="368" w:lineRule="exact" w:before="0" w:after="0"/>
        <w:ind w:left="2059" w:right="0" w:hanging="265"/>
        <w:jc w:val="left"/>
        <w:rPr>
          <w:sz w:val="32"/>
        </w:rPr>
      </w:pPr>
      <w:r>
        <w:rPr>
          <w:sz w:val="32"/>
        </w:rPr>
        <w:t>труси;</w:t>
      </w:r>
    </w:p>
    <w:p>
      <w:pPr>
        <w:pStyle w:val="ListParagraph"/>
        <w:numPr>
          <w:ilvl w:val="0"/>
          <w:numId w:val="46"/>
        </w:numPr>
        <w:tabs>
          <w:tab w:pos="2139" w:val="left" w:leader="none"/>
          <w:tab w:pos="2140" w:val="left" w:leader="none"/>
        </w:tabs>
        <w:spacing w:line="368" w:lineRule="exact" w:before="1" w:after="0"/>
        <w:ind w:left="2139" w:right="0" w:hanging="345"/>
        <w:jc w:val="left"/>
        <w:rPr>
          <w:sz w:val="32"/>
        </w:rPr>
      </w:pPr>
      <w:r>
        <w:rPr>
          <w:sz w:val="32"/>
        </w:rPr>
        <w:t>гетри;</w:t>
      </w:r>
    </w:p>
    <w:p>
      <w:pPr>
        <w:pStyle w:val="ListParagraph"/>
        <w:numPr>
          <w:ilvl w:val="0"/>
          <w:numId w:val="46"/>
        </w:numPr>
        <w:tabs>
          <w:tab w:pos="2060" w:val="left" w:leader="none"/>
        </w:tabs>
        <w:spacing w:line="368" w:lineRule="exact" w:before="0" w:after="0"/>
        <w:ind w:left="2059" w:right="0" w:hanging="265"/>
        <w:jc w:val="left"/>
        <w:rPr>
          <w:sz w:val="32"/>
        </w:rPr>
      </w:pPr>
      <w:r>
        <w:rPr>
          <w:sz w:val="32"/>
        </w:rPr>
        <w:t>м'яке</w:t>
      </w:r>
      <w:r>
        <w:rPr>
          <w:spacing w:val="-3"/>
          <w:sz w:val="32"/>
        </w:rPr>
        <w:t> </w:t>
      </w:r>
      <w:r>
        <w:rPr>
          <w:sz w:val="32"/>
        </w:rPr>
        <w:t>спортивне</w:t>
      </w:r>
      <w:r>
        <w:rPr>
          <w:spacing w:val="-3"/>
          <w:sz w:val="32"/>
        </w:rPr>
        <w:t> </w:t>
      </w:r>
      <w:r>
        <w:rPr>
          <w:sz w:val="32"/>
        </w:rPr>
        <w:t>взуття.</w:t>
      </w:r>
    </w:p>
    <w:p>
      <w:pPr>
        <w:pStyle w:val="BodyText"/>
        <w:ind w:right="483" w:firstLine="567"/>
        <w:jc w:val="left"/>
      </w:pPr>
      <w:r>
        <w:rPr/>
        <w:t>Гру обслуговують два судді, один з яких є головним, а другий</w:t>
      </w:r>
      <w:r>
        <w:rPr>
          <w:spacing w:val="1"/>
        </w:rPr>
        <w:t> </w:t>
      </w:r>
      <w:r>
        <w:rPr>
          <w:spacing w:val="-4"/>
        </w:rPr>
        <w:t>помічником.</w:t>
      </w:r>
      <w:r>
        <w:rPr>
          <w:spacing w:val="8"/>
        </w:rPr>
        <w:t> </w:t>
      </w:r>
      <w:r>
        <w:rPr>
          <w:spacing w:val="-4"/>
        </w:rPr>
        <w:t>Обидва</w:t>
      </w:r>
      <w:r>
        <w:rPr>
          <w:spacing w:val="9"/>
        </w:rPr>
        <w:t> </w:t>
      </w:r>
      <w:r>
        <w:rPr>
          <w:spacing w:val="-4"/>
        </w:rPr>
        <w:t>судді</w:t>
      </w:r>
      <w:r>
        <w:rPr>
          <w:spacing w:val="8"/>
        </w:rPr>
        <w:t> </w:t>
      </w:r>
      <w:r>
        <w:rPr>
          <w:spacing w:val="-4"/>
        </w:rPr>
        <w:t>використовують</w:t>
      </w:r>
      <w:r>
        <w:rPr>
          <w:spacing w:val="9"/>
        </w:rPr>
        <w:t> </w:t>
      </w:r>
      <w:r>
        <w:rPr>
          <w:spacing w:val="-3"/>
        </w:rPr>
        <w:t>свисток,</w:t>
      </w:r>
      <w:r>
        <w:rPr>
          <w:spacing w:val="8"/>
        </w:rPr>
        <w:t> </w:t>
      </w:r>
      <w:r>
        <w:rPr>
          <w:spacing w:val="-3"/>
        </w:rPr>
        <w:t>розташовуючись</w:t>
      </w:r>
      <w:r>
        <w:rPr>
          <w:spacing w:val="-77"/>
        </w:rPr>
        <w:t> </w:t>
      </w:r>
      <w:r>
        <w:rPr/>
        <w:t>на</w:t>
      </w:r>
      <w:r>
        <w:rPr>
          <w:spacing w:val="-2"/>
        </w:rPr>
        <w:t> </w:t>
      </w:r>
      <w:r>
        <w:rPr/>
        <w:t>протилежні</w:t>
      </w:r>
      <w:r>
        <w:rPr>
          <w:spacing w:val="-1"/>
        </w:rPr>
        <w:t> </w:t>
      </w:r>
      <w:r>
        <w:rPr/>
        <w:t>сторони</w:t>
      </w:r>
      <w:r>
        <w:rPr>
          <w:spacing w:val="-1"/>
        </w:rPr>
        <w:t> </w:t>
      </w:r>
      <w:r>
        <w:rPr/>
        <w:t>майданчика.</w:t>
      </w:r>
    </w:p>
    <w:p>
      <w:pPr>
        <w:pStyle w:val="BodyText"/>
        <w:ind w:right="482" w:firstLine="567"/>
      </w:pPr>
      <w:r>
        <w:rPr/>
        <w:t>На</w:t>
      </w:r>
      <w:r>
        <w:rPr>
          <w:spacing w:val="1"/>
        </w:rPr>
        <w:t> </w:t>
      </w:r>
      <w:r>
        <w:rPr/>
        <w:t>гру</w:t>
      </w:r>
      <w:r>
        <w:rPr>
          <w:spacing w:val="1"/>
        </w:rPr>
        <w:t> </w:t>
      </w:r>
      <w:r>
        <w:rPr/>
        <w:t>призначаються</w:t>
      </w:r>
      <w:r>
        <w:rPr>
          <w:spacing w:val="1"/>
        </w:rPr>
        <w:t> </w:t>
      </w:r>
      <w:r>
        <w:rPr/>
        <w:t>хронометрист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третій</w:t>
      </w:r>
      <w:r>
        <w:rPr>
          <w:spacing w:val="1"/>
        </w:rPr>
        <w:t> </w:t>
      </w:r>
      <w:r>
        <w:rPr/>
        <w:t>суддя,</w:t>
      </w:r>
      <w:r>
        <w:rPr>
          <w:spacing w:val="1"/>
        </w:rPr>
        <w:t> </w:t>
      </w:r>
      <w:r>
        <w:rPr/>
        <w:t>які</w:t>
      </w:r>
      <w:r>
        <w:rPr>
          <w:spacing w:val="-77"/>
        </w:rPr>
        <w:t> </w:t>
      </w:r>
      <w:r>
        <w:rPr/>
        <w:t>розташовуються</w:t>
      </w:r>
      <w:r>
        <w:rPr>
          <w:spacing w:val="1"/>
        </w:rPr>
        <w:t> </w:t>
      </w:r>
      <w:r>
        <w:rPr/>
        <w:t>поза</w:t>
      </w:r>
      <w:r>
        <w:rPr>
          <w:spacing w:val="1"/>
        </w:rPr>
        <w:t> </w:t>
      </w:r>
      <w:r>
        <w:rPr/>
        <w:t>межами</w:t>
      </w:r>
      <w:r>
        <w:rPr>
          <w:spacing w:val="1"/>
        </w:rPr>
        <w:t> </w:t>
      </w:r>
      <w:r>
        <w:rPr/>
        <w:t>площадки,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столом,</w:t>
      </w:r>
      <w:r>
        <w:rPr>
          <w:spacing w:val="1"/>
        </w:rPr>
        <w:t> </w:t>
      </w:r>
      <w:r>
        <w:rPr/>
        <w:t>навпроти</w:t>
      </w:r>
      <w:r>
        <w:rPr>
          <w:spacing w:val="1"/>
        </w:rPr>
        <w:t> </w:t>
      </w:r>
      <w:r>
        <w:rPr/>
        <w:t>середньої</w:t>
      </w:r>
      <w:r>
        <w:rPr>
          <w:spacing w:val="-2"/>
        </w:rPr>
        <w:t> </w:t>
      </w:r>
      <w:r>
        <w:rPr/>
        <w:t>лінії поля.</w:t>
      </w:r>
    </w:p>
    <w:p>
      <w:pPr>
        <w:pStyle w:val="BodyText"/>
        <w:ind w:right="482" w:firstLine="567"/>
      </w:pPr>
      <w:r>
        <w:rPr/>
        <w:t>Гра складається з двох рівних таймів по 20 хв. чистого часу,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контролює</w:t>
      </w:r>
      <w:r>
        <w:rPr>
          <w:spacing w:val="1"/>
        </w:rPr>
        <w:t> </w:t>
      </w:r>
      <w:r>
        <w:rPr/>
        <w:t>хронометрист</w:t>
      </w:r>
      <w:r>
        <w:rPr>
          <w:spacing w:val="1"/>
        </w:rPr>
        <w:t> </w:t>
      </w:r>
      <w:r>
        <w:rPr/>
        <w:t>матчу.</w:t>
      </w:r>
      <w:r>
        <w:rPr>
          <w:spacing w:val="1"/>
        </w:rPr>
        <w:t> </w:t>
      </w:r>
      <w:r>
        <w:rPr/>
        <w:t>Перерва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таймами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повинна перевищувати 15 хв. Кожна команда може взяти в таймі по</w:t>
      </w:r>
      <w:r>
        <w:rPr>
          <w:spacing w:val="1"/>
        </w:rPr>
        <w:t> </w:t>
      </w:r>
      <w:r>
        <w:rPr/>
        <w:t>одному</w:t>
      </w:r>
      <w:r>
        <w:rPr>
          <w:spacing w:val="-2"/>
        </w:rPr>
        <w:t> </w:t>
      </w:r>
      <w:r>
        <w:rPr/>
        <w:t>тайм-ауту,</w:t>
      </w:r>
      <w:r>
        <w:rPr>
          <w:spacing w:val="-1"/>
        </w:rPr>
        <w:t> </w:t>
      </w:r>
      <w:r>
        <w:rPr/>
        <w:t>тривалістю</w:t>
      </w:r>
      <w:r>
        <w:rPr>
          <w:spacing w:val="-3"/>
        </w:rPr>
        <w:t> </w:t>
      </w:r>
      <w:r>
        <w:rPr/>
        <w:t>1</w:t>
      </w:r>
      <w:r>
        <w:rPr>
          <w:spacing w:val="-1"/>
        </w:rPr>
        <w:t> </w:t>
      </w:r>
      <w:r>
        <w:rPr/>
        <w:t>хв.</w:t>
      </w:r>
    </w:p>
    <w:p>
      <w:pPr>
        <w:spacing w:after="0"/>
        <w:sectPr>
          <w:pgSz w:w="11910" w:h="16840"/>
          <w:pgMar w:header="0" w:footer="1116" w:top="1180" w:bottom="1380" w:left="1020" w:right="760"/>
        </w:sectPr>
      </w:pPr>
    </w:p>
    <w:p>
      <w:pPr>
        <w:pStyle w:val="BodyText"/>
        <w:spacing w:line="247" w:lineRule="auto" w:before="71"/>
        <w:ind w:right="482" w:firstLine="567"/>
      </w:pPr>
      <w:r>
        <w:rPr/>
        <w:t>Якщо м'яч потрапляє в стелю зали, гра поновлюється введенням</w:t>
      </w:r>
      <w:r>
        <w:rPr>
          <w:spacing w:val="-77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бічну</w:t>
      </w:r>
      <w:r>
        <w:rPr>
          <w:spacing w:val="1"/>
        </w:rPr>
        <w:t> </w:t>
      </w:r>
      <w:r>
        <w:rPr/>
        <w:t>лінію</w:t>
      </w:r>
      <w:r>
        <w:rPr>
          <w:spacing w:val="1"/>
        </w:rPr>
        <w:t> </w:t>
      </w:r>
      <w:r>
        <w:rPr/>
        <w:t>протилежною</w:t>
      </w:r>
      <w:r>
        <w:rPr>
          <w:spacing w:val="1"/>
        </w:rPr>
        <w:t> </w:t>
      </w:r>
      <w:r>
        <w:rPr/>
        <w:t>командою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точки,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знаходиться на перетині з уявною лінією, що проходить паралельно</w:t>
      </w:r>
      <w:r>
        <w:rPr>
          <w:spacing w:val="1"/>
        </w:rPr>
        <w:t> </w:t>
      </w:r>
      <w:r>
        <w:rPr/>
        <w:t>лінії</w:t>
      </w:r>
      <w:r>
        <w:rPr>
          <w:spacing w:val="-1"/>
        </w:rPr>
        <w:t> </w:t>
      </w:r>
      <w:r>
        <w:rPr/>
        <w:t>воріт</w:t>
      </w:r>
      <w:r>
        <w:rPr>
          <w:spacing w:val="1"/>
        </w:rPr>
        <w:t> </w:t>
      </w:r>
      <w:r>
        <w:rPr/>
        <w:t>через</w:t>
      </w:r>
      <w:r>
        <w:rPr>
          <w:spacing w:val="-3"/>
        </w:rPr>
        <w:t> </w:t>
      </w:r>
      <w:r>
        <w:rPr/>
        <w:t>точку,</w:t>
      </w:r>
      <w:r>
        <w:rPr>
          <w:spacing w:val="-1"/>
        </w:rPr>
        <w:t> </w:t>
      </w:r>
      <w:r>
        <w:rPr/>
        <w:t>де</w:t>
      </w:r>
      <w:r>
        <w:rPr>
          <w:spacing w:val="-1"/>
        </w:rPr>
        <w:t> </w:t>
      </w:r>
      <w:r>
        <w:rPr/>
        <w:t>м'яч торкнувся</w:t>
      </w:r>
      <w:r>
        <w:rPr>
          <w:spacing w:val="-3"/>
        </w:rPr>
        <w:t> </w:t>
      </w:r>
      <w:r>
        <w:rPr/>
        <w:t>стелі.</w:t>
      </w:r>
    </w:p>
    <w:p>
      <w:pPr>
        <w:pStyle w:val="BodyText"/>
        <w:spacing w:line="247" w:lineRule="auto" w:before="5"/>
        <w:ind w:right="481" w:firstLine="567"/>
      </w:pPr>
      <w:r>
        <w:rPr/>
        <w:t>Штрафний удар у міні-футболі призначається у випадку, коли</w:t>
      </w:r>
      <w:r>
        <w:rPr>
          <w:spacing w:val="1"/>
        </w:rPr>
        <w:t> </w:t>
      </w:r>
      <w:r>
        <w:rPr/>
        <w:t>гравець</w:t>
      </w:r>
      <w:r>
        <w:rPr>
          <w:spacing w:val="-3"/>
        </w:rPr>
        <w:t> </w:t>
      </w:r>
      <w:r>
        <w:rPr/>
        <w:t>здійснює</w:t>
      </w:r>
      <w:r>
        <w:rPr>
          <w:spacing w:val="2"/>
        </w:rPr>
        <w:t> </w:t>
      </w:r>
      <w:r>
        <w:rPr/>
        <w:t>такі</w:t>
      </w:r>
      <w:r>
        <w:rPr>
          <w:spacing w:val="-2"/>
        </w:rPr>
        <w:t> </w:t>
      </w:r>
      <w:r>
        <w:rPr/>
        <w:t>порушення</w:t>
      </w:r>
      <w:r>
        <w:rPr>
          <w:spacing w:val="-2"/>
        </w:rPr>
        <w:t> </w:t>
      </w:r>
      <w:r>
        <w:rPr/>
        <w:t>правил:</w:t>
      </w:r>
    </w:p>
    <w:p>
      <w:pPr>
        <w:pStyle w:val="ListParagraph"/>
        <w:numPr>
          <w:ilvl w:val="0"/>
          <w:numId w:val="47"/>
        </w:numPr>
        <w:tabs>
          <w:tab w:pos="987" w:val="left" w:leader="none"/>
        </w:tabs>
        <w:spacing w:line="240" w:lineRule="auto" w:before="1" w:after="0"/>
        <w:ind w:left="986" w:right="0" w:hanging="193"/>
        <w:jc w:val="left"/>
        <w:rPr>
          <w:sz w:val="32"/>
        </w:rPr>
      </w:pPr>
      <w:r>
        <w:rPr>
          <w:sz w:val="32"/>
        </w:rPr>
        <w:t>вдарить</w:t>
      </w:r>
      <w:r>
        <w:rPr>
          <w:spacing w:val="-3"/>
          <w:sz w:val="32"/>
        </w:rPr>
        <w:t> </w:t>
      </w:r>
      <w:r>
        <w:rPr>
          <w:sz w:val="32"/>
        </w:rPr>
        <w:t>або</w:t>
      </w:r>
      <w:r>
        <w:rPr>
          <w:spacing w:val="-4"/>
          <w:sz w:val="32"/>
        </w:rPr>
        <w:t> </w:t>
      </w:r>
      <w:r>
        <w:rPr>
          <w:sz w:val="32"/>
        </w:rPr>
        <w:t>спробує</w:t>
      </w:r>
      <w:r>
        <w:rPr>
          <w:spacing w:val="-3"/>
          <w:sz w:val="32"/>
        </w:rPr>
        <w:t> </w:t>
      </w:r>
      <w:r>
        <w:rPr>
          <w:sz w:val="32"/>
        </w:rPr>
        <w:t>вдарити</w:t>
      </w:r>
      <w:r>
        <w:rPr>
          <w:spacing w:val="-5"/>
          <w:sz w:val="32"/>
        </w:rPr>
        <w:t> </w:t>
      </w:r>
      <w:r>
        <w:rPr>
          <w:sz w:val="32"/>
        </w:rPr>
        <w:t>суперника</w:t>
      </w:r>
      <w:r>
        <w:rPr>
          <w:spacing w:val="-6"/>
          <w:sz w:val="32"/>
        </w:rPr>
        <w:t> </w:t>
      </w:r>
      <w:r>
        <w:rPr>
          <w:sz w:val="32"/>
        </w:rPr>
        <w:t>ногою;</w:t>
      </w:r>
    </w:p>
    <w:p>
      <w:pPr>
        <w:pStyle w:val="ListParagraph"/>
        <w:numPr>
          <w:ilvl w:val="0"/>
          <w:numId w:val="47"/>
        </w:numPr>
        <w:tabs>
          <w:tab w:pos="987" w:val="left" w:leader="none"/>
        </w:tabs>
        <w:spacing w:line="240" w:lineRule="auto" w:before="13" w:after="0"/>
        <w:ind w:left="986" w:right="0" w:hanging="193"/>
        <w:jc w:val="left"/>
        <w:rPr>
          <w:sz w:val="32"/>
        </w:rPr>
      </w:pPr>
      <w:r>
        <w:rPr>
          <w:sz w:val="32"/>
        </w:rPr>
        <w:t>перекине</w:t>
      </w:r>
      <w:r>
        <w:rPr>
          <w:spacing w:val="-6"/>
          <w:sz w:val="32"/>
        </w:rPr>
        <w:t> </w:t>
      </w:r>
      <w:r>
        <w:rPr>
          <w:sz w:val="32"/>
        </w:rPr>
        <w:t>або</w:t>
      </w:r>
      <w:r>
        <w:rPr>
          <w:spacing w:val="-5"/>
          <w:sz w:val="32"/>
        </w:rPr>
        <w:t> </w:t>
      </w:r>
      <w:r>
        <w:rPr>
          <w:sz w:val="32"/>
        </w:rPr>
        <w:t>спробує</w:t>
      </w:r>
      <w:r>
        <w:rPr>
          <w:spacing w:val="-5"/>
          <w:sz w:val="32"/>
        </w:rPr>
        <w:t> </w:t>
      </w:r>
      <w:r>
        <w:rPr>
          <w:sz w:val="32"/>
        </w:rPr>
        <w:t>перекинути</w:t>
      </w:r>
      <w:r>
        <w:rPr>
          <w:spacing w:val="-5"/>
          <w:sz w:val="32"/>
        </w:rPr>
        <w:t> </w:t>
      </w:r>
      <w:r>
        <w:rPr>
          <w:sz w:val="32"/>
        </w:rPr>
        <w:t>суперника;</w:t>
      </w:r>
    </w:p>
    <w:p>
      <w:pPr>
        <w:pStyle w:val="ListParagraph"/>
        <w:numPr>
          <w:ilvl w:val="0"/>
          <w:numId w:val="47"/>
        </w:numPr>
        <w:tabs>
          <w:tab w:pos="987" w:val="left" w:leader="none"/>
        </w:tabs>
        <w:spacing w:line="240" w:lineRule="auto" w:before="12" w:after="0"/>
        <w:ind w:left="986" w:right="0" w:hanging="193"/>
        <w:jc w:val="left"/>
        <w:rPr>
          <w:sz w:val="32"/>
        </w:rPr>
      </w:pPr>
      <w:r>
        <w:rPr>
          <w:sz w:val="32"/>
        </w:rPr>
        <w:t>стрибне</w:t>
      </w:r>
      <w:r>
        <w:rPr>
          <w:spacing w:val="-3"/>
          <w:sz w:val="32"/>
        </w:rPr>
        <w:t> </w:t>
      </w:r>
      <w:r>
        <w:rPr>
          <w:sz w:val="32"/>
        </w:rPr>
        <w:t>на</w:t>
      </w:r>
      <w:r>
        <w:rPr>
          <w:spacing w:val="-5"/>
          <w:sz w:val="32"/>
        </w:rPr>
        <w:t> </w:t>
      </w:r>
      <w:r>
        <w:rPr>
          <w:sz w:val="32"/>
        </w:rPr>
        <w:t>суперника;</w:t>
      </w:r>
    </w:p>
    <w:p>
      <w:pPr>
        <w:pStyle w:val="ListParagraph"/>
        <w:numPr>
          <w:ilvl w:val="0"/>
          <w:numId w:val="47"/>
        </w:numPr>
        <w:tabs>
          <w:tab w:pos="987" w:val="left" w:leader="none"/>
        </w:tabs>
        <w:spacing w:line="240" w:lineRule="auto" w:before="11" w:after="0"/>
        <w:ind w:left="986" w:right="0" w:hanging="193"/>
        <w:jc w:val="left"/>
        <w:rPr>
          <w:sz w:val="32"/>
        </w:rPr>
      </w:pPr>
      <w:r>
        <w:rPr>
          <w:sz w:val="32"/>
        </w:rPr>
        <w:t>атакує</w:t>
      </w:r>
      <w:r>
        <w:rPr>
          <w:spacing w:val="-5"/>
          <w:sz w:val="32"/>
        </w:rPr>
        <w:t> </w:t>
      </w:r>
      <w:r>
        <w:rPr>
          <w:sz w:val="32"/>
        </w:rPr>
        <w:t>суперника</w:t>
      </w:r>
      <w:r>
        <w:rPr>
          <w:spacing w:val="-3"/>
          <w:sz w:val="32"/>
        </w:rPr>
        <w:t> </w:t>
      </w:r>
      <w:r>
        <w:rPr>
          <w:sz w:val="32"/>
        </w:rPr>
        <w:t>плечем;</w:t>
      </w:r>
    </w:p>
    <w:p>
      <w:pPr>
        <w:pStyle w:val="ListParagraph"/>
        <w:numPr>
          <w:ilvl w:val="0"/>
          <w:numId w:val="47"/>
        </w:numPr>
        <w:tabs>
          <w:tab w:pos="987" w:val="left" w:leader="none"/>
        </w:tabs>
        <w:spacing w:line="240" w:lineRule="auto" w:before="13" w:after="0"/>
        <w:ind w:left="986" w:right="0" w:hanging="193"/>
        <w:jc w:val="left"/>
        <w:rPr>
          <w:sz w:val="32"/>
        </w:rPr>
      </w:pPr>
      <w:r>
        <w:rPr>
          <w:sz w:val="32"/>
        </w:rPr>
        <w:t>вдарить</w:t>
      </w:r>
      <w:r>
        <w:rPr>
          <w:spacing w:val="-3"/>
          <w:sz w:val="32"/>
        </w:rPr>
        <w:t> </w:t>
      </w:r>
      <w:r>
        <w:rPr>
          <w:sz w:val="32"/>
        </w:rPr>
        <w:t>або</w:t>
      </w:r>
      <w:r>
        <w:rPr>
          <w:spacing w:val="-4"/>
          <w:sz w:val="32"/>
        </w:rPr>
        <w:t> </w:t>
      </w:r>
      <w:r>
        <w:rPr>
          <w:sz w:val="32"/>
        </w:rPr>
        <w:t>спробує</w:t>
      </w:r>
      <w:r>
        <w:rPr>
          <w:spacing w:val="-3"/>
          <w:sz w:val="32"/>
        </w:rPr>
        <w:t> </w:t>
      </w:r>
      <w:r>
        <w:rPr>
          <w:sz w:val="32"/>
        </w:rPr>
        <w:t>вдарити</w:t>
      </w:r>
      <w:r>
        <w:rPr>
          <w:spacing w:val="-5"/>
          <w:sz w:val="32"/>
        </w:rPr>
        <w:t> </w:t>
      </w:r>
      <w:r>
        <w:rPr>
          <w:sz w:val="32"/>
        </w:rPr>
        <w:t>суперника</w:t>
      </w:r>
      <w:r>
        <w:rPr>
          <w:spacing w:val="-6"/>
          <w:sz w:val="32"/>
        </w:rPr>
        <w:t> </w:t>
      </w:r>
      <w:r>
        <w:rPr>
          <w:sz w:val="32"/>
        </w:rPr>
        <w:t>рукою;</w:t>
      </w:r>
    </w:p>
    <w:p>
      <w:pPr>
        <w:pStyle w:val="ListParagraph"/>
        <w:numPr>
          <w:ilvl w:val="0"/>
          <w:numId w:val="47"/>
        </w:numPr>
        <w:tabs>
          <w:tab w:pos="987" w:val="left" w:leader="none"/>
        </w:tabs>
        <w:spacing w:line="240" w:lineRule="auto" w:before="12" w:after="0"/>
        <w:ind w:left="986" w:right="0" w:hanging="193"/>
        <w:jc w:val="left"/>
        <w:rPr>
          <w:sz w:val="32"/>
        </w:rPr>
      </w:pPr>
      <w:r>
        <w:rPr>
          <w:sz w:val="32"/>
        </w:rPr>
        <w:t>штовхне</w:t>
      </w:r>
      <w:r>
        <w:rPr>
          <w:spacing w:val="-5"/>
          <w:sz w:val="32"/>
        </w:rPr>
        <w:t> </w:t>
      </w:r>
      <w:r>
        <w:rPr>
          <w:sz w:val="32"/>
        </w:rPr>
        <w:t>суперника;</w:t>
      </w:r>
    </w:p>
    <w:p>
      <w:pPr>
        <w:pStyle w:val="ListParagraph"/>
        <w:numPr>
          <w:ilvl w:val="0"/>
          <w:numId w:val="47"/>
        </w:numPr>
        <w:tabs>
          <w:tab w:pos="987" w:val="left" w:leader="none"/>
        </w:tabs>
        <w:spacing w:line="240" w:lineRule="auto" w:before="12" w:after="0"/>
        <w:ind w:left="986" w:right="0" w:hanging="193"/>
        <w:jc w:val="left"/>
        <w:rPr>
          <w:sz w:val="32"/>
        </w:rPr>
      </w:pPr>
      <w:r>
        <w:rPr>
          <w:sz w:val="32"/>
        </w:rPr>
        <w:t>затримає</w:t>
      </w:r>
      <w:r>
        <w:rPr>
          <w:spacing w:val="-3"/>
          <w:sz w:val="32"/>
        </w:rPr>
        <w:t> </w:t>
      </w:r>
      <w:r>
        <w:rPr>
          <w:sz w:val="32"/>
        </w:rPr>
        <w:t>суперника;</w:t>
      </w:r>
    </w:p>
    <w:p>
      <w:pPr>
        <w:pStyle w:val="ListParagraph"/>
        <w:numPr>
          <w:ilvl w:val="0"/>
          <w:numId w:val="47"/>
        </w:numPr>
        <w:tabs>
          <w:tab w:pos="987" w:val="left" w:leader="none"/>
        </w:tabs>
        <w:spacing w:line="240" w:lineRule="auto" w:before="12" w:after="0"/>
        <w:ind w:left="986" w:right="0" w:hanging="193"/>
        <w:jc w:val="left"/>
        <w:rPr>
          <w:sz w:val="32"/>
        </w:rPr>
      </w:pPr>
      <w:r>
        <w:rPr>
          <w:sz w:val="32"/>
        </w:rPr>
        <w:t>плюне</w:t>
      </w:r>
      <w:r>
        <w:rPr>
          <w:spacing w:val="-3"/>
          <w:sz w:val="32"/>
        </w:rPr>
        <w:t> </w:t>
      </w:r>
      <w:r>
        <w:rPr>
          <w:sz w:val="32"/>
        </w:rPr>
        <w:t>у</w:t>
      </w:r>
      <w:r>
        <w:rPr>
          <w:spacing w:val="-4"/>
          <w:sz w:val="32"/>
        </w:rPr>
        <w:t> </w:t>
      </w:r>
      <w:r>
        <w:rPr>
          <w:sz w:val="32"/>
        </w:rPr>
        <w:t>суперника;</w:t>
      </w:r>
    </w:p>
    <w:p>
      <w:pPr>
        <w:pStyle w:val="ListParagraph"/>
        <w:numPr>
          <w:ilvl w:val="0"/>
          <w:numId w:val="47"/>
        </w:numPr>
        <w:tabs>
          <w:tab w:pos="1180" w:val="left" w:leader="none"/>
          <w:tab w:pos="1181" w:val="left" w:leader="none"/>
          <w:tab w:pos="2241" w:val="left" w:leader="none"/>
          <w:tab w:pos="2675" w:val="left" w:leader="none"/>
          <w:tab w:pos="3899" w:val="left" w:leader="none"/>
          <w:tab w:pos="4549" w:val="left" w:leader="none"/>
          <w:tab w:pos="6123" w:val="left" w:leader="none"/>
          <w:tab w:pos="7616" w:val="left" w:leader="none"/>
          <w:tab w:pos="8050" w:val="left" w:leader="none"/>
        </w:tabs>
        <w:spacing w:line="247" w:lineRule="auto" w:before="12" w:after="0"/>
        <w:ind w:left="226" w:right="482" w:firstLine="567"/>
        <w:jc w:val="left"/>
        <w:rPr>
          <w:sz w:val="32"/>
        </w:rPr>
      </w:pPr>
      <w:r>
        <w:rPr>
          <w:sz w:val="32"/>
        </w:rPr>
        <w:t>зіграє</w:t>
        <w:tab/>
        <w:t>у</w:t>
        <w:tab/>
        <w:t>підкаті</w:t>
        <w:tab/>
        <w:t>(за</w:t>
        <w:tab/>
        <w:t>винятком</w:t>
        <w:tab/>
        <w:t>воротаря</w:t>
        <w:tab/>
        <w:t>у</w:t>
        <w:tab/>
        <w:t>штрафному</w:t>
      </w:r>
      <w:r>
        <w:rPr>
          <w:spacing w:val="-77"/>
          <w:sz w:val="32"/>
        </w:rPr>
        <w:t> </w:t>
      </w:r>
      <w:r>
        <w:rPr>
          <w:sz w:val="32"/>
        </w:rPr>
        <w:t>майданчику);</w:t>
      </w:r>
    </w:p>
    <w:p>
      <w:pPr>
        <w:pStyle w:val="ListParagraph"/>
        <w:numPr>
          <w:ilvl w:val="0"/>
          <w:numId w:val="47"/>
        </w:numPr>
        <w:tabs>
          <w:tab w:pos="987" w:val="left" w:leader="none"/>
        </w:tabs>
        <w:spacing w:line="247" w:lineRule="auto" w:before="2" w:after="0"/>
        <w:ind w:left="794" w:right="974" w:firstLine="0"/>
        <w:jc w:val="left"/>
        <w:rPr>
          <w:sz w:val="32"/>
        </w:rPr>
      </w:pPr>
      <w:r>
        <w:rPr>
          <w:sz w:val="32"/>
        </w:rPr>
        <w:t>навмисне зіграє в м'яч рукою (за винятком воротаря у своїй</w:t>
      </w:r>
      <w:r>
        <w:rPr>
          <w:spacing w:val="-77"/>
          <w:sz w:val="32"/>
        </w:rPr>
        <w:t> </w:t>
      </w:r>
      <w:r>
        <w:rPr>
          <w:sz w:val="32"/>
        </w:rPr>
        <w:t>штрафної</w:t>
      </w:r>
      <w:r>
        <w:rPr>
          <w:spacing w:val="-1"/>
          <w:sz w:val="32"/>
        </w:rPr>
        <w:t> </w:t>
      </w:r>
      <w:r>
        <w:rPr>
          <w:sz w:val="32"/>
        </w:rPr>
        <w:t>площі).</w:t>
      </w:r>
    </w:p>
    <w:p>
      <w:pPr>
        <w:pStyle w:val="BodyText"/>
        <w:spacing w:line="247" w:lineRule="auto" w:before="2"/>
        <w:ind w:right="484" w:firstLine="567"/>
      </w:pPr>
      <w:r>
        <w:rPr/>
        <w:t>Вільний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призначається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разі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гравцем</w:t>
      </w:r>
      <w:r>
        <w:rPr>
          <w:spacing w:val="1"/>
        </w:rPr>
        <w:t> </w:t>
      </w:r>
      <w:r>
        <w:rPr/>
        <w:t>наступних</w:t>
      </w:r>
      <w:r>
        <w:rPr>
          <w:spacing w:val="-1"/>
        </w:rPr>
        <w:t> </w:t>
      </w:r>
      <w:r>
        <w:rPr/>
        <w:t>Правил гри:</w:t>
      </w:r>
    </w:p>
    <w:p>
      <w:pPr>
        <w:pStyle w:val="ListParagraph"/>
        <w:numPr>
          <w:ilvl w:val="0"/>
          <w:numId w:val="47"/>
        </w:numPr>
        <w:tabs>
          <w:tab w:pos="987" w:val="left" w:leader="none"/>
        </w:tabs>
        <w:spacing w:line="240" w:lineRule="auto" w:before="2" w:after="0"/>
        <w:ind w:left="986" w:right="0" w:hanging="193"/>
        <w:jc w:val="both"/>
        <w:rPr>
          <w:sz w:val="32"/>
        </w:rPr>
      </w:pPr>
      <w:r>
        <w:rPr>
          <w:sz w:val="32"/>
        </w:rPr>
        <w:t>зіграє</w:t>
      </w:r>
      <w:r>
        <w:rPr>
          <w:spacing w:val="-4"/>
          <w:sz w:val="32"/>
        </w:rPr>
        <w:t> </w:t>
      </w:r>
      <w:r>
        <w:rPr>
          <w:sz w:val="32"/>
        </w:rPr>
        <w:t>небезпечно;</w:t>
      </w:r>
    </w:p>
    <w:p>
      <w:pPr>
        <w:pStyle w:val="ListParagraph"/>
        <w:numPr>
          <w:ilvl w:val="0"/>
          <w:numId w:val="47"/>
        </w:numPr>
        <w:tabs>
          <w:tab w:pos="987" w:val="left" w:leader="none"/>
        </w:tabs>
        <w:spacing w:line="240" w:lineRule="auto" w:before="12" w:after="0"/>
        <w:ind w:left="986" w:right="0" w:hanging="193"/>
        <w:jc w:val="both"/>
        <w:rPr>
          <w:sz w:val="32"/>
        </w:rPr>
      </w:pPr>
      <w:r>
        <w:rPr>
          <w:sz w:val="32"/>
        </w:rPr>
        <w:t>не</w:t>
      </w:r>
      <w:r>
        <w:rPr>
          <w:spacing w:val="-2"/>
          <w:sz w:val="32"/>
        </w:rPr>
        <w:t> </w:t>
      </w:r>
      <w:r>
        <w:rPr>
          <w:sz w:val="32"/>
        </w:rPr>
        <w:t>володіючи</w:t>
      </w:r>
      <w:r>
        <w:rPr>
          <w:spacing w:val="-2"/>
          <w:sz w:val="32"/>
        </w:rPr>
        <w:t> </w:t>
      </w:r>
      <w:r>
        <w:rPr>
          <w:sz w:val="32"/>
        </w:rPr>
        <w:t>м'ячем,</w:t>
      </w:r>
      <w:r>
        <w:rPr>
          <w:spacing w:val="-4"/>
          <w:sz w:val="32"/>
        </w:rPr>
        <w:t> </w:t>
      </w:r>
      <w:r>
        <w:rPr>
          <w:sz w:val="32"/>
        </w:rPr>
        <w:t>блокуватиме</w:t>
      </w:r>
      <w:r>
        <w:rPr>
          <w:spacing w:val="-4"/>
          <w:sz w:val="32"/>
        </w:rPr>
        <w:t> </w:t>
      </w:r>
      <w:r>
        <w:rPr>
          <w:sz w:val="32"/>
        </w:rPr>
        <w:t>суперника;</w:t>
      </w:r>
    </w:p>
    <w:p>
      <w:pPr>
        <w:pStyle w:val="ListParagraph"/>
        <w:numPr>
          <w:ilvl w:val="0"/>
          <w:numId w:val="47"/>
        </w:numPr>
        <w:tabs>
          <w:tab w:pos="1005" w:val="left" w:leader="none"/>
        </w:tabs>
        <w:spacing w:line="247" w:lineRule="auto" w:before="12" w:after="0"/>
        <w:ind w:left="226" w:right="482" w:firstLine="567"/>
        <w:jc w:val="both"/>
        <w:rPr>
          <w:sz w:val="32"/>
        </w:rPr>
      </w:pPr>
      <w:r>
        <w:rPr>
          <w:sz w:val="32"/>
        </w:rPr>
        <w:t>завадить воротареві ввести м'яч у гру, коли той тримає його у</w:t>
      </w:r>
      <w:r>
        <w:rPr>
          <w:spacing w:val="1"/>
          <w:sz w:val="32"/>
        </w:rPr>
        <w:t> </w:t>
      </w:r>
      <w:r>
        <w:rPr>
          <w:sz w:val="32"/>
        </w:rPr>
        <w:t>руках;</w:t>
      </w:r>
    </w:p>
    <w:p>
      <w:pPr>
        <w:pStyle w:val="ListParagraph"/>
        <w:numPr>
          <w:ilvl w:val="0"/>
          <w:numId w:val="47"/>
        </w:numPr>
        <w:tabs>
          <w:tab w:pos="1036" w:val="left" w:leader="none"/>
        </w:tabs>
        <w:spacing w:line="247" w:lineRule="auto" w:before="2" w:after="0"/>
        <w:ind w:left="226" w:right="482" w:firstLine="567"/>
        <w:jc w:val="both"/>
        <w:rPr>
          <w:sz w:val="32"/>
        </w:rPr>
      </w:pPr>
      <w:r>
        <w:rPr>
          <w:sz w:val="32"/>
        </w:rPr>
        <w:t>вчиняє будь-яке інше порушення, за яке футболіст має бути</w:t>
      </w:r>
      <w:r>
        <w:rPr>
          <w:spacing w:val="1"/>
          <w:sz w:val="32"/>
        </w:rPr>
        <w:t> </w:t>
      </w:r>
      <w:r>
        <w:rPr>
          <w:sz w:val="32"/>
        </w:rPr>
        <w:t>попереджено</w:t>
      </w:r>
      <w:r>
        <w:rPr>
          <w:spacing w:val="-1"/>
          <w:sz w:val="32"/>
        </w:rPr>
        <w:t> </w:t>
      </w:r>
      <w:r>
        <w:rPr>
          <w:sz w:val="32"/>
        </w:rPr>
        <w:t>або видалено з</w:t>
      </w:r>
      <w:r>
        <w:rPr>
          <w:spacing w:val="-2"/>
          <w:sz w:val="32"/>
        </w:rPr>
        <w:t> </w:t>
      </w:r>
      <w:r>
        <w:rPr>
          <w:sz w:val="32"/>
        </w:rPr>
        <w:t>майданчика.</w:t>
      </w:r>
    </w:p>
    <w:p>
      <w:pPr>
        <w:pStyle w:val="BodyText"/>
        <w:spacing w:line="247" w:lineRule="auto" w:before="2"/>
        <w:ind w:right="482" w:firstLine="567"/>
      </w:pPr>
      <w:r>
        <w:rPr/>
        <w:t>У міні-футболі віддалений гравець повинен залишити ігровий</w:t>
      </w:r>
      <w:r>
        <w:rPr>
          <w:spacing w:val="1"/>
        </w:rPr>
        <w:t> </w:t>
      </w:r>
      <w:r>
        <w:rPr/>
        <w:t>зал, а через дві хвилини його може замінити інший гравець (заміна</w:t>
      </w:r>
      <w:r>
        <w:rPr>
          <w:spacing w:val="1"/>
        </w:rPr>
        <w:t> </w:t>
      </w:r>
      <w:r>
        <w:rPr/>
        <w:t>буде</w:t>
      </w:r>
      <w:r>
        <w:rPr>
          <w:spacing w:val="-1"/>
        </w:rPr>
        <w:t> </w:t>
      </w:r>
      <w:r>
        <w:rPr/>
        <w:t>проведена</w:t>
      </w:r>
      <w:r>
        <w:rPr>
          <w:spacing w:val="-2"/>
        </w:rPr>
        <w:t> </w:t>
      </w:r>
      <w:r>
        <w:rPr/>
        <w:t>раніше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/>
        <w:t>разі</w:t>
      </w:r>
      <w:r>
        <w:rPr>
          <w:spacing w:val="-1"/>
        </w:rPr>
        <w:t> </w:t>
      </w:r>
      <w:r>
        <w:rPr/>
        <w:t>забитого</w:t>
      </w:r>
      <w:r>
        <w:rPr>
          <w:spacing w:val="-2"/>
        </w:rPr>
        <w:t> </w:t>
      </w:r>
      <w:r>
        <w:rPr/>
        <w:t>суперником</w:t>
      </w:r>
      <w:r>
        <w:rPr>
          <w:spacing w:val="-3"/>
        </w:rPr>
        <w:t> </w:t>
      </w:r>
      <w:r>
        <w:rPr/>
        <w:t>м'яча).</w:t>
      </w:r>
    </w:p>
    <w:p>
      <w:pPr>
        <w:pStyle w:val="BodyText"/>
        <w:spacing w:line="247" w:lineRule="auto" w:before="3"/>
        <w:ind w:right="484" w:firstLine="567"/>
      </w:pPr>
      <w:r>
        <w:rPr/>
        <w:t>При</w:t>
      </w:r>
      <w:r>
        <w:rPr>
          <w:spacing w:val="1"/>
        </w:rPr>
        <w:t> </w:t>
      </w:r>
      <w:r>
        <w:rPr/>
        <w:t>пробитті</w:t>
      </w:r>
      <w:r>
        <w:rPr>
          <w:spacing w:val="1"/>
        </w:rPr>
        <w:t> </w:t>
      </w:r>
      <w:r>
        <w:rPr/>
        <w:t>штрафного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вільного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суперника повинні знаходитися від м'яча на відстані не ближче 5 м.</w:t>
      </w:r>
      <w:r>
        <w:rPr>
          <w:spacing w:val="1"/>
        </w:rPr>
        <w:t> </w:t>
      </w:r>
      <w:r>
        <w:rPr/>
        <w:t>пробиття цих ударів команді дається час 4 секунди, а потім м'яч</w:t>
      </w:r>
      <w:r>
        <w:rPr>
          <w:spacing w:val="1"/>
        </w:rPr>
        <w:t> </w:t>
      </w:r>
      <w:r>
        <w:rPr/>
        <w:t>передається</w:t>
      </w:r>
      <w:r>
        <w:rPr>
          <w:spacing w:val="-2"/>
        </w:rPr>
        <w:t> </w:t>
      </w:r>
      <w:r>
        <w:rPr/>
        <w:t>суперникам.</w:t>
      </w:r>
    </w:p>
    <w:p>
      <w:pPr>
        <w:pStyle w:val="BodyText"/>
        <w:spacing w:line="247" w:lineRule="auto" w:before="3"/>
        <w:ind w:right="483" w:firstLine="567"/>
      </w:pPr>
      <w:r>
        <w:rPr/>
        <w:t>Усі порушення Правил гри, що караються штрафними ударами,</w:t>
      </w:r>
      <w:r>
        <w:rPr>
          <w:spacing w:val="1"/>
        </w:rPr>
        <w:t> </w:t>
      </w:r>
      <w:r>
        <w:rPr/>
        <w:t>є</w:t>
      </w:r>
      <w:r>
        <w:rPr>
          <w:spacing w:val="-1"/>
        </w:rPr>
        <w:t> </w:t>
      </w:r>
      <w:r>
        <w:rPr/>
        <w:t>командними</w:t>
      </w:r>
      <w:r>
        <w:rPr>
          <w:spacing w:val="-2"/>
        </w:rPr>
        <w:t> </w:t>
      </w:r>
      <w:r>
        <w:rPr/>
        <w:t>фолами.</w:t>
      </w:r>
    </w:p>
    <w:p>
      <w:pPr>
        <w:pStyle w:val="BodyText"/>
        <w:spacing w:line="247" w:lineRule="auto" w:before="3"/>
        <w:ind w:right="483" w:firstLine="567"/>
      </w:pPr>
      <w:r>
        <w:rPr/>
        <w:t>Після</w:t>
      </w:r>
      <w:r>
        <w:rPr>
          <w:spacing w:val="1"/>
        </w:rPr>
        <w:t> </w:t>
      </w:r>
      <w:r>
        <w:rPr/>
        <w:t>п'яти</w:t>
      </w:r>
      <w:r>
        <w:rPr>
          <w:spacing w:val="1"/>
        </w:rPr>
        <w:t> </w:t>
      </w:r>
      <w:r>
        <w:rPr/>
        <w:t>фолів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ворота</w:t>
      </w:r>
      <w:r>
        <w:rPr>
          <w:spacing w:val="1"/>
        </w:rPr>
        <w:t> </w:t>
      </w:r>
      <w:r>
        <w:rPr/>
        <w:t>команди,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провинилася,</w:t>
      </w:r>
      <w:r>
        <w:rPr>
          <w:spacing w:val="1"/>
        </w:rPr>
        <w:t> </w:t>
      </w:r>
      <w:r>
        <w:rPr/>
        <w:t>пробивається</w:t>
      </w:r>
      <w:r>
        <w:rPr>
          <w:spacing w:val="79"/>
        </w:rPr>
        <w:t> </w:t>
      </w:r>
      <w:r>
        <w:rPr/>
        <w:t>10-</w:t>
      </w:r>
      <w:r>
        <w:rPr>
          <w:spacing w:val="2"/>
        </w:rPr>
        <w:t> </w:t>
      </w:r>
      <w:r>
        <w:rPr/>
        <w:t>метровий</w:t>
      </w:r>
      <w:r>
        <w:rPr>
          <w:spacing w:val="1"/>
        </w:rPr>
        <w:t> </w:t>
      </w:r>
      <w:r>
        <w:rPr/>
        <w:t>штрафний</w:t>
      </w:r>
      <w:r>
        <w:rPr>
          <w:spacing w:val="80"/>
        </w:rPr>
        <w:t> </w:t>
      </w:r>
      <w:r>
        <w:rPr/>
        <w:t>удар</w:t>
      </w:r>
      <w:r>
        <w:rPr>
          <w:spacing w:val="80"/>
        </w:rPr>
        <w:t> </w:t>
      </w:r>
      <w:r>
        <w:rPr/>
        <w:t>(за</w:t>
      </w:r>
      <w:r>
        <w:rPr>
          <w:spacing w:val="1"/>
        </w:rPr>
        <w:t> </w:t>
      </w:r>
      <w:r>
        <w:rPr/>
        <w:t>кожен</w:t>
      </w:r>
      <w:r>
        <w:rPr>
          <w:spacing w:val="80"/>
        </w:rPr>
        <w:t> </w:t>
      </w:r>
      <w:r>
        <w:rPr/>
        <w:t>наступний</w:t>
      </w:r>
    </w:p>
    <w:p>
      <w:pPr>
        <w:spacing w:after="0" w:line="247" w:lineRule="auto"/>
        <w:sectPr>
          <w:pgSz w:w="11910" w:h="16840"/>
          <w:pgMar w:header="0" w:footer="1116" w:top="1180" w:bottom="1380" w:left="1020" w:right="760"/>
        </w:sectPr>
      </w:pPr>
    </w:p>
    <w:p>
      <w:pPr>
        <w:pStyle w:val="BodyText"/>
        <w:spacing w:line="247" w:lineRule="auto" w:before="71"/>
        <w:ind w:right="484"/>
      </w:pPr>
      <w:r>
        <w:rPr/>
        <w:t>фол)</w:t>
      </w:r>
      <w:r>
        <w:rPr>
          <w:spacing w:val="1"/>
        </w:rPr>
        <w:t> </w:t>
      </w:r>
      <w:r>
        <w:rPr/>
        <w:t>без стіни. Якщо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скоєно ближче ніж на 10</w:t>
      </w:r>
      <w:r>
        <w:rPr>
          <w:spacing w:val="1"/>
        </w:rPr>
        <w:t> </w:t>
      </w:r>
      <w:r>
        <w:rPr/>
        <w:t>м</w:t>
      </w:r>
      <w:r>
        <w:rPr>
          <w:spacing w:val="80"/>
        </w:rPr>
        <w:t> </w:t>
      </w:r>
      <w:r>
        <w:rPr/>
        <w:t>до</w:t>
      </w:r>
      <w:r>
        <w:rPr>
          <w:spacing w:val="1"/>
        </w:rPr>
        <w:t> </w:t>
      </w:r>
      <w:r>
        <w:rPr/>
        <w:t>воріт, суперник має право пробивати штрафний з точки порушення</w:t>
      </w:r>
      <w:r>
        <w:rPr>
          <w:spacing w:val="1"/>
        </w:rPr>
        <w:t> </w:t>
      </w:r>
      <w:r>
        <w:rPr/>
        <w:t>Правил гри.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пробитті 10-метрового штрафного удару гравці</w:t>
      </w:r>
      <w:r>
        <w:rPr>
          <w:spacing w:val="1"/>
        </w:rPr>
        <w:t> </w:t>
      </w:r>
      <w:r>
        <w:rPr/>
        <w:t>обох</w:t>
      </w:r>
      <w:r>
        <w:rPr>
          <w:spacing w:val="-2"/>
        </w:rPr>
        <w:t> </w:t>
      </w:r>
      <w:r>
        <w:rPr/>
        <w:t>команд</w:t>
      </w:r>
      <w:r>
        <w:rPr>
          <w:spacing w:val="-1"/>
        </w:rPr>
        <w:t> </w:t>
      </w:r>
      <w:r>
        <w:rPr/>
        <w:t>розташовуються</w:t>
      </w:r>
      <w:r>
        <w:rPr>
          <w:spacing w:val="-1"/>
        </w:rPr>
        <w:t> </w:t>
      </w:r>
      <w:r>
        <w:rPr/>
        <w:t>за</w:t>
      </w:r>
      <w:r>
        <w:rPr>
          <w:spacing w:val="-1"/>
        </w:rPr>
        <w:t> </w:t>
      </w:r>
      <w:r>
        <w:rPr/>
        <w:t>лінією</w:t>
      </w:r>
      <w:r>
        <w:rPr>
          <w:spacing w:val="-2"/>
        </w:rPr>
        <w:t> </w:t>
      </w:r>
      <w:r>
        <w:rPr/>
        <w:t>м'яча.</w:t>
      </w:r>
    </w:p>
    <w:p>
      <w:pPr>
        <w:pStyle w:val="BodyText"/>
        <w:spacing w:line="247" w:lineRule="auto" w:before="5"/>
        <w:ind w:right="481" w:firstLine="567"/>
      </w:pPr>
      <w:r>
        <w:rPr/>
        <w:t>У міні-футболі пенальті пробиваються у ворота із 6-метрової</w:t>
      </w:r>
      <w:r>
        <w:rPr>
          <w:spacing w:val="1"/>
        </w:rPr>
        <w:t> </w:t>
      </w:r>
      <w:r>
        <w:rPr/>
        <w:t>позначки.</w:t>
      </w:r>
    </w:p>
    <w:p>
      <w:pPr>
        <w:pStyle w:val="BodyText"/>
        <w:spacing w:line="247" w:lineRule="auto" w:before="1"/>
        <w:ind w:right="483" w:firstLine="567"/>
      </w:pPr>
      <w:r>
        <w:rPr/>
        <w:t>У</w:t>
      </w:r>
      <w:r>
        <w:rPr>
          <w:spacing w:val="1"/>
        </w:rPr>
        <w:t> </w:t>
      </w:r>
      <w:r>
        <w:rPr/>
        <w:t>разі</w:t>
      </w:r>
      <w:r>
        <w:rPr>
          <w:spacing w:val="1"/>
        </w:rPr>
        <w:t> </w:t>
      </w:r>
      <w:r>
        <w:rPr/>
        <w:t>виходу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бічну</w:t>
      </w:r>
      <w:r>
        <w:rPr>
          <w:spacing w:val="1"/>
        </w:rPr>
        <w:t> </w:t>
      </w:r>
      <w:r>
        <w:rPr/>
        <w:t>лінію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команди</w:t>
      </w:r>
      <w:r>
        <w:rPr>
          <w:spacing w:val="-77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вводить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ногою.</w:t>
      </w:r>
      <w:r>
        <w:rPr>
          <w:spacing w:val="1"/>
        </w:rPr>
        <w:t> </w:t>
      </w:r>
      <w:r>
        <w:rPr/>
        <w:t>М'яч,</w:t>
      </w:r>
      <w:r>
        <w:rPr>
          <w:spacing w:val="1"/>
        </w:rPr>
        <w:t> </w:t>
      </w:r>
      <w:r>
        <w:rPr/>
        <w:t>забитий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ворота</w:t>
      </w:r>
      <w:r>
        <w:rPr>
          <w:spacing w:val="1"/>
        </w:rPr>
        <w:t> </w:t>
      </w:r>
      <w:r>
        <w:rPr/>
        <w:t>безпосередньо з удару через бічні лінії, не зараховується. Введення</w:t>
      </w:r>
      <w:r>
        <w:rPr>
          <w:spacing w:val="1"/>
        </w:rPr>
        <w:t> </w:t>
      </w:r>
      <w:r>
        <w:rPr/>
        <w:t>м'яча</w:t>
      </w:r>
      <w:r>
        <w:rPr>
          <w:spacing w:val="-2"/>
        </w:rPr>
        <w:t> </w:t>
      </w:r>
      <w:r>
        <w:rPr/>
        <w:t>в гру</w:t>
      </w:r>
      <w:r>
        <w:rPr>
          <w:spacing w:val="-2"/>
        </w:rPr>
        <w:t> </w:t>
      </w:r>
      <w:r>
        <w:rPr/>
        <w:t>має</w:t>
      </w:r>
      <w:r>
        <w:rPr>
          <w:spacing w:val="-1"/>
        </w:rPr>
        <w:t> </w:t>
      </w:r>
      <w:r>
        <w:rPr/>
        <w:t>бути</w:t>
      </w:r>
      <w:r>
        <w:rPr>
          <w:spacing w:val="-1"/>
        </w:rPr>
        <w:t> </w:t>
      </w:r>
      <w:r>
        <w:rPr/>
        <w:t>виконано</w:t>
      </w:r>
      <w:r>
        <w:rPr>
          <w:spacing w:val="-1"/>
        </w:rPr>
        <w:t> </w:t>
      </w:r>
      <w:r>
        <w:rPr/>
        <w:t>протягом</w:t>
      </w:r>
      <w:r>
        <w:rPr>
          <w:spacing w:val="-2"/>
        </w:rPr>
        <w:t> </w:t>
      </w:r>
      <w:r>
        <w:rPr/>
        <w:t>4</w:t>
      </w:r>
      <w:r>
        <w:rPr>
          <w:spacing w:val="-3"/>
        </w:rPr>
        <w:t> </w:t>
      </w:r>
      <w:r>
        <w:rPr/>
        <w:t>секунд.</w:t>
      </w:r>
    </w:p>
    <w:p>
      <w:pPr>
        <w:pStyle w:val="BodyText"/>
        <w:spacing w:before="5"/>
        <w:ind w:left="794"/>
      </w:pPr>
      <w:r>
        <w:rPr/>
        <w:t>Положення</w:t>
      </w:r>
      <w:r>
        <w:rPr>
          <w:spacing w:val="-4"/>
        </w:rPr>
        <w:t> </w:t>
      </w:r>
      <w:r>
        <w:rPr/>
        <w:t>«поза</w:t>
      </w:r>
      <w:r>
        <w:rPr>
          <w:spacing w:val="-3"/>
        </w:rPr>
        <w:t> </w:t>
      </w:r>
      <w:r>
        <w:rPr/>
        <w:t>грою»</w:t>
      </w:r>
      <w:r>
        <w:rPr>
          <w:spacing w:val="-4"/>
        </w:rPr>
        <w:t> </w:t>
      </w:r>
      <w:r>
        <w:rPr/>
        <w:t>у</w:t>
      </w:r>
      <w:r>
        <w:rPr>
          <w:spacing w:val="-2"/>
        </w:rPr>
        <w:t> </w:t>
      </w:r>
      <w:r>
        <w:rPr/>
        <w:t>міні-футболі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існує.</w:t>
      </w:r>
    </w:p>
    <w:p>
      <w:pPr>
        <w:pStyle w:val="BodyText"/>
        <w:spacing w:line="247" w:lineRule="auto" w:before="12"/>
        <w:ind w:right="481" w:firstLine="567"/>
      </w:pPr>
      <w:r>
        <w:rPr/>
        <w:t>Якщо м'яч виходить за лицьову лінію від ноги суперників, то</w:t>
      </w:r>
      <w:r>
        <w:rPr>
          <w:spacing w:val="1"/>
        </w:rPr>
        <w:t> </w:t>
      </w:r>
      <w:r>
        <w:rPr/>
        <w:t>введення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гру</w:t>
      </w:r>
      <w:r>
        <w:rPr>
          <w:spacing w:val="1"/>
        </w:rPr>
        <w:t> </w:t>
      </w:r>
      <w:r>
        <w:rPr/>
        <w:t>здійснюється</w:t>
      </w:r>
      <w:r>
        <w:rPr>
          <w:spacing w:val="1"/>
        </w:rPr>
        <w:t> </w:t>
      </w:r>
      <w:r>
        <w:rPr/>
        <w:t>воротарем</w:t>
      </w:r>
      <w:r>
        <w:rPr>
          <w:spacing w:val="1"/>
        </w:rPr>
        <w:t> </w:t>
      </w:r>
      <w:r>
        <w:rPr/>
        <w:t>кидком</w:t>
      </w:r>
      <w:r>
        <w:rPr>
          <w:spacing w:val="1"/>
        </w:rPr>
        <w:t> </w:t>
      </w:r>
      <w:r>
        <w:rPr/>
        <w:t>рукою</w:t>
      </w:r>
      <w:r>
        <w:rPr>
          <w:spacing w:val="1"/>
        </w:rPr>
        <w:t> </w:t>
      </w:r>
      <w:r>
        <w:rPr/>
        <w:t>від</w:t>
      </w:r>
      <w:r>
        <w:rPr>
          <w:spacing w:val="-77"/>
        </w:rPr>
        <w:t> </w:t>
      </w:r>
      <w:r>
        <w:rPr/>
        <w:t>воріт.</w:t>
      </w:r>
      <w:r>
        <w:rPr>
          <w:spacing w:val="1"/>
        </w:rPr>
        <w:t> </w:t>
      </w:r>
      <w:r>
        <w:rPr/>
        <w:t>Гол,</w:t>
      </w:r>
      <w:r>
        <w:rPr>
          <w:spacing w:val="1"/>
        </w:rPr>
        <w:t> </w:t>
      </w:r>
      <w:r>
        <w:rPr/>
        <w:t>забитий</w:t>
      </w:r>
      <w:r>
        <w:rPr>
          <w:spacing w:val="1"/>
        </w:rPr>
        <w:t> </w:t>
      </w:r>
      <w:r>
        <w:rPr/>
        <w:t>безпосередньо</w:t>
      </w:r>
      <w:r>
        <w:rPr>
          <w:spacing w:val="1"/>
        </w:rPr>
        <w:t> </w:t>
      </w:r>
      <w:r>
        <w:rPr/>
        <w:t>кидком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воріт,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зараховується.</w:t>
      </w:r>
    </w:p>
    <w:p>
      <w:pPr>
        <w:pStyle w:val="BodyText"/>
        <w:spacing w:line="247" w:lineRule="auto" w:before="3"/>
        <w:ind w:right="483" w:firstLine="567"/>
      </w:pPr>
      <w:r>
        <w:rPr/>
        <w:t>М'яч,</w:t>
      </w:r>
      <w:r>
        <w:rPr>
          <w:spacing w:val="1"/>
        </w:rPr>
        <w:t> </w:t>
      </w:r>
      <w:r>
        <w:rPr/>
        <w:t>посланий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ворота</w:t>
      </w:r>
      <w:r>
        <w:rPr>
          <w:spacing w:val="1"/>
        </w:rPr>
        <w:t> </w:t>
      </w:r>
      <w:r>
        <w:rPr/>
        <w:t>безпосередньо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кутового</w:t>
      </w:r>
      <w:r>
        <w:rPr>
          <w:spacing w:val="1"/>
        </w:rPr>
        <w:t> </w:t>
      </w:r>
      <w:r>
        <w:rPr/>
        <w:t>удару,</w:t>
      </w:r>
      <w:r>
        <w:rPr>
          <w:spacing w:val="1"/>
        </w:rPr>
        <w:t> </w:t>
      </w:r>
      <w:r>
        <w:rPr/>
        <w:t>зараховується. М'яч повинен бути встановлений у кутовому секторі</w:t>
      </w:r>
      <w:r>
        <w:rPr>
          <w:spacing w:val="1"/>
        </w:rPr>
        <w:t> </w:t>
      </w:r>
      <w:r>
        <w:rPr/>
        <w:t>та</w:t>
      </w:r>
      <w:r>
        <w:rPr>
          <w:spacing w:val="-2"/>
        </w:rPr>
        <w:t> </w:t>
      </w:r>
      <w:r>
        <w:rPr/>
        <w:t>введений</w:t>
      </w:r>
      <w:r>
        <w:rPr>
          <w:spacing w:val="-1"/>
        </w:rPr>
        <w:t> </w:t>
      </w:r>
      <w:r>
        <w:rPr/>
        <w:t>у</w:t>
      </w:r>
      <w:r>
        <w:rPr>
          <w:spacing w:val="-1"/>
        </w:rPr>
        <w:t> </w:t>
      </w:r>
      <w:r>
        <w:rPr/>
        <w:t>гру</w:t>
      </w:r>
      <w:r>
        <w:rPr>
          <w:spacing w:val="1"/>
        </w:rPr>
        <w:t> </w:t>
      </w:r>
      <w:r>
        <w:rPr/>
        <w:t>протягом</w:t>
      </w:r>
      <w:r>
        <w:rPr>
          <w:spacing w:val="-2"/>
        </w:rPr>
        <w:t> </w:t>
      </w:r>
      <w:r>
        <w:rPr/>
        <w:t>4</w:t>
      </w:r>
      <w:r>
        <w:rPr>
          <w:spacing w:val="-1"/>
        </w:rPr>
        <w:t> </w:t>
      </w:r>
      <w:r>
        <w:rPr/>
        <w:t>секунд.</w:t>
      </w:r>
    </w:p>
    <w:p>
      <w:pPr>
        <w:pStyle w:val="BodyText"/>
        <w:spacing w:line="247" w:lineRule="auto" w:before="3"/>
        <w:ind w:right="482" w:firstLine="567"/>
      </w:pPr>
      <w:r>
        <w:rPr/>
        <w:t>У випадку, коли матч закінчився внічию, а за умовами змагань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виявлено</w:t>
      </w:r>
      <w:r>
        <w:rPr>
          <w:spacing w:val="1"/>
        </w:rPr>
        <w:t> </w:t>
      </w:r>
      <w:r>
        <w:rPr/>
        <w:t>переможця,</w:t>
      </w:r>
      <w:r>
        <w:rPr>
          <w:spacing w:val="1"/>
        </w:rPr>
        <w:t> </w:t>
      </w:r>
      <w:r>
        <w:rPr/>
        <w:t>пробиваються</w:t>
      </w:r>
      <w:r>
        <w:rPr>
          <w:spacing w:val="1"/>
        </w:rPr>
        <w:t> </w:t>
      </w:r>
      <w:r>
        <w:rPr/>
        <w:t>6-метрові</w:t>
      </w:r>
      <w:r>
        <w:rPr>
          <w:spacing w:val="1"/>
        </w:rPr>
        <w:t> </w:t>
      </w:r>
      <w:r>
        <w:rPr/>
        <w:t>штрафні</w:t>
      </w:r>
      <w:r>
        <w:rPr>
          <w:spacing w:val="1"/>
        </w:rPr>
        <w:t> </w:t>
      </w:r>
      <w:r>
        <w:rPr/>
        <w:t>удари.</w:t>
      </w:r>
    </w:p>
    <w:p>
      <w:pPr>
        <w:pStyle w:val="BodyText"/>
        <w:spacing w:line="247" w:lineRule="auto" w:before="3"/>
        <w:ind w:right="483" w:firstLine="567"/>
      </w:pPr>
      <w:r>
        <w:rPr/>
        <w:t>Кожна команда по черзі пробиває по 5 пенальті. У разі рівності</w:t>
      </w:r>
      <w:r>
        <w:rPr>
          <w:spacing w:val="1"/>
        </w:rPr>
        <w:t> </w:t>
      </w:r>
      <w:r>
        <w:rPr/>
        <w:t>рахунки</w:t>
      </w:r>
      <w:r>
        <w:rPr>
          <w:spacing w:val="-5"/>
        </w:rPr>
        <w:t> </w:t>
      </w:r>
      <w:r>
        <w:rPr/>
        <w:t>пенальті</w:t>
      </w:r>
      <w:r>
        <w:rPr>
          <w:spacing w:val="-6"/>
        </w:rPr>
        <w:t> </w:t>
      </w:r>
      <w:r>
        <w:rPr/>
        <w:t>по</w:t>
      </w:r>
      <w:r>
        <w:rPr>
          <w:spacing w:val="-4"/>
        </w:rPr>
        <w:t> </w:t>
      </w:r>
      <w:r>
        <w:rPr/>
        <w:t>черзі</w:t>
      </w:r>
      <w:r>
        <w:rPr>
          <w:spacing w:val="-4"/>
        </w:rPr>
        <w:t> </w:t>
      </w:r>
      <w:r>
        <w:rPr/>
        <w:t>пробивають</w:t>
      </w:r>
      <w:r>
        <w:rPr>
          <w:spacing w:val="-3"/>
        </w:rPr>
        <w:t> </w:t>
      </w:r>
      <w:r>
        <w:rPr/>
        <w:t>футболісти,</w:t>
      </w:r>
      <w:r>
        <w:rPr>
          <w:spacing w:val="-5"/>
        </w:rPr>
        <w:t> </w:t>
      </w:r>
      <w:r>
        <w:rPr/>
        <w:t>що</w:t>
      </w:r>
      <w:r>
        <w:rPr>
          <w:spacing w:val="-4"/>
        </w:rPr>
        <w:t> </w:t>
      </w:r>
      <w:r>
        <w:rPr/>
        <w:t>залишилися.</w:t>
      </w:r>
    </w:p>
    <w:p>
      <w:pPr>
        <w:pStyle w:val="BodyText"/>
        <w:spacing w:before="3"/>
        <w:ind w:left="0"/>
        <w:jc w:val="left"/>
        <w:rPr>
          <w:sz w:val="33"/>
        </w:rPr>
      </w:pPr>
    </w:p>
    <w:p>
      <w:pPr>
        <w:pStyle w:val="Heading2"/>
        <w:numPr>
          <w:ilvl w:val="0"/>
          <w:numId w:val="45"/>
        </w:numPr>
        <w:tabs>
          <w:tab w:pos="1117" w:val="left" w:leader="none"/>
        </w:tabs>
        <w:spacing w:line="240" w:lineRule="auto" w:before="0" w:after="0"/>
        <w:ind w:left="1116" w:right="0" w:hanging="323"/>
        <w:jc w:val="both"/>
      </w:pPr>
      <w:r>
        <w:rPr/>
        <w:t>Техніка</w:t>
      </w:r>
      <w:r>
        <w:rPr>
          <w:spacing w:val="-4"/>
        </w:rPr>
        <w:t> </w:t>
      </w:r>
      <w:r>
        <w:rPr/>
        <w:t>міні-футболу</w:t>
      </w:r>
    </w:p>
    <w:p>
      <w:pPr>
        <w:pStyle w:val="BodyText"/>
        <w:spacing w:line="247" w:lineRule="auto" w:before="12"/>
        <w:ind w:right="484" w:firstLine="567"/>
      </w:pPr>
      <w:r>
        <w:rPr/>
        <w:t>Технічні прийоми, що використовуються при грі в міні-футболі,</w:t>
      </w:r>
      <w:r>
        <w:rPr>
          <w:spacing w:val="-77"/>
        </w:rPr>
        <w:t> </w:t>
      </w:r>
      <w:r>
        <w:rPr/>
        <w:t>ті</w:t>
      </w:r>
      <w:r>
        <w:rPr>
          <w:spacing w:val="-1"/>
        </w:rPr>
        <w:t> </w:t>
      </w:r>
      <w:r>
        <w:rPr/>
        <w:t>ж,</w:t>
      </w:r>
      <w:r>
        <w:rPr>
          <w:spacing w:val="-1"/>
        </w:rPr>
        <w:t> </w:t>
      </w:r>
      <w:r>
        <w:rPr/>
        <w:t>що</w:t>
      </w:r>
      <w:r>
        <w:rPr>
          <w:spacing w:val="-2"/>
        </w:rPr>
        <w:t> </w:t>
      </w:r>
      <w:r>
        <w:rPr/>
        <w:t>й у</w:t>
      </w:r>
      <w:r>
        <w:rPr>
          <w:spacing w:val="-1"/>
        </w:rPr>
        <w:t> </w:t>
      </w:r>
      <w:r>
        <w:rPr/>
        <w:t>великому футболі.</w:t>
      </w:r>
    </w:p>
    <w:p>
      <w:pPr>
        <w:pStyle w:val="BodyText"/>
        <w:spacing w:line="247" w:lineRule="auto" w:before="2"/>
        <w:ind w:right="482" w:firstLine="567"/>
      </w:pPr>
      <w:r>
        <w:rPr/>
        <w:t>Деякі відмінності пов'язані зі специфікою дій на майданчику</w:t>
      </w:r>
      <w:r>
        <w:rPr>
          <w:spacing w:val="1"/>
        </w:rPr>
        <w:t> </w:t>
      </w:r>
      <w:r>
        <w:rPr/>
        <w:t>малого</w:t>
      </w:r>
      <w:r>
        <w:rPr>
          <w:spacing w:val="1"/>
        </w:rPr>
        <w:t> </w:t>
      </w:r>
      <w:r>
        <w:rPr/>
        <w:t>розміру,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зменшеним</w:t>
      </w:r>
      <w:r>
        <w:rPr>
          <w:spacing w:val="1"/>
        </w:rPr>
        <w:t> </w:t>
      </w:r>
      <w:r>
        <w:rPr/>
        <w:t>відскоком,</w:t>
      </w:r>
      <w:r>
        <w:rPr>
          <w:spacing w:val="1"/>
        </w:rPr>
        <w:t> </w:t>
      </w:r>
      <w:r>
        <w:rPr/>
        <w:t>різницею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правилах</w:t>
      </w:r>
      <w:r>
        <w:rPr>
          <w:spacing w:val="-1"/>
        </w:rPr>
        <w:t> </w:t>
      </w:r>
      <w:r>
        <w:rPr/>
        <w:t>гри.</w:t>
      </w:r>
    </w:p>
    <w:p>
      <w:pPr>
        <w:pStyle w:val="BodyText"/>
        <w:spacing w:line="247" w:lineRule="auto" w:before="3"/>
        <w:ind w:right="482" w:firstLine="567"/>
      </w:pPr>
      <w:r>
        <w:rPr/>
        <w:t>Наприклад,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міні-футболі</w:t>
      </w:r>
      <w:r>
        <w:rPr>
          <w:spacing w:val="1"/>
        </w:rPr>
        <w:t> </w:t>
      </w:r>
      <w:r>
        <w:rPr/>
        <w:t>набагато</w:t>
      </w:r>
      <w:r>
        <w:rPr>
          <w:spacing w:val="1"/>
        </w:rPr>
        <w:t> </w:t>
      </w:r>
      <w:r>
        <w:rPr/>
        <w:t>частіше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ефективніше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</w:t>
      </w:r>
      <w:r>
        <w:rPr>
          <w:spacing w:val="1"/>
        </w:rPr>
        <w:t> </w:t>
      </w:r>
      <w:r>
        <w:rPr/>
        <w:t>носком</w:t>
      </w:r>
      <w:r>
        <w:rPr>
          <w:spacing w:val="1"/>
        </w:rPr>
        <w:t> </w:t>
      </w:r>
      <w:r>
        <w:rPr/>
        <w:t>ноги.</w:t>
      </w:r>
      <w:r>
        <w:rPr>
          <w:spacing w:val="1"/>
        </w:rPr>
        <w:t> </w:t>
      </w:r>
      <w:r>
        <w:rPr/>
        <w:t>Цей</w:t>
      </w:r>
      <w:r>
        <w:rPr>
          <w:spacing w:val="8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несподіваний для воротаря, так, як його використовують з близької</w:t>
      </w:r>
      <w:r>
        <w:rPr>
          <w:spacing w:val="1"/>
        </w:rPr>
        <w:t> </w:t>
      </w:r>
      <w:r>
        <w:rPr/>
        <w:t>відстані</w:t>
      </w:r>
      <w:r>
        <w:rPr>
          <w:spacing w:val="1"/>
        </w:rPr>
        <w:t> </w:t>
      </w:r>
      <w:r>
        <w:rPr/>
        <w:t>практично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замаху.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ось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головою</w:t>
      </w:r>
      <w:r>
        <w:rPr>
          <w:spacing w:val="-77"/>
        </w:rPr>
        <w:t> </w:t>
      </w:r>
      <w:r>
        <w:rPr/>
        <w:t>використовуються</w:t>
      </w:r>
      <w:r>
        <w:rPr>
          <w:spacing w:val="1"/>
        </w:rPr>
        <w:t> </w:t>
      </w:r>
      <w:r>
        <w:rPr/>
        <w:t>набагато</w:t>
      </w:r>
      <w:r>
        <w:rPr>
          <w:spacing w:val="1"/>
        </w:rPr>
        <w:t> </w:t>
      </w:r>
      <w:r>
        <w:rPr/>
        <w:t>рідше,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обтяжений</w:t>
      </w:r>
      <w:r>
        <w:rPr>
          <w:spacing w:val="1"/>
        </w:rPr>
        <w:t> </w:t>
      </w:r>
      <w:r>
        <w:rPr/>
        <w:t>міні-</w:t>
      </w:r>
      <w:r>
        <w:rPr>
          <w:spacing w:val="1"/>
        </w:rPr>
        <w:t> </w:t>
      </w:r>
      <w:r>
        <w:rPr/>
        <w:t>футбольний</w:t>
      </w:r>
      <w:r>
        <w:rPr>
          <w:spacing w:val="23"/>
        </w:rPr>
        <w:t> </w:t>
      </w:r>
      <w:r>
        <w:rPr/>
        <w:t>м'яч</w:t>
      </w:r>
      <w:r>
        <w:rPr>
          <w:spacing w:val="22"/>
        </w:rPr>
        <w:t> </w:t>
      </w:r>
      <w:r>
        <w:rPr/>
        <w:t>часто</w:t>
      </w:r>
      <w:r>
        <w:rPr>
          <w:spacing w:val="24"/>
        </w:rPr>
        <w:t> </w:t>
      </w:r>
      <w:r>
        <w:rPr/>
        <w:t>злітає</w:t>
      </w:r>
      <w:r>
        <w:rPr>
          <w:spacing w:val="24"/>
        </w:rPr>
        <w:t> </w:t>
      </w:r>
      <w:r>
        <w:rPr/>
        <w:t>над</w:t>
      </w:r>
      <w:r>
        <w:rPr>
          <w:spacing w:val="24"/>
        </w:rPr>
        <w:t> </w:t>
      </w:r>
      <w:r>
        <w:rPr/>
        <w:t>майданчиком.</w:t>
      </w:r>
      <w:r>
        <w:rPr>
          <w:spacing w:val="23"/>
        </w:rPr>
        <w:t> </w:t>
      </w:r>
      <w:r>
        <w:rPr/>
        <w:t>Багато</w:t>
      </w:r>
      <w:r>
        <w:rPr>
          <w:spacing w:val="25"/>
        </w:rPr>
        <w:t> </w:t>
      </w:r>
      <w:r>
        <w:rPr/>
        <w:t>футболістів</w:t>
      </w:r>
      <w:r>
        <w:rPr>
          <w:spacing w:val="-78"/>
        </w:rPr>
        <w:t> </w:t>
      </w:r>
      <w:r>
        <w:rPr/>
        <w:t>з</w:t>
      </w:r>
      <w:r>
        <w:rPr>
          <w:spacing w:val="67"/>
        </w:rPr>
        <w:t> </w:t>
      </w:r>
      <w:r>
        <w:rPr/>
        <w:t>успіхом</w:t>
      </w:r>
      <w:r>
        <w:rPr>
          <w:spacing w:val="68"/>
        </w:rPr>
        <w:t> </w:t>
      </w:r>
      <w:r>
        <w:rPr/>
        <w:t>використовують</w:t>
      </w:r>
      <w:r>
        <w:rPr>
          <w:spacing w:val="67"/>
        </w:rPr>
        <w:t> </w:t>
      </w:r>
      <w:r>
        <w:rPr/>
        <w:t>зупинку</w:t>
      </w:r>
      <w:r>
        <w:rPr>
          <w:spacing w:val="68"/>
        </w:rPr>
        <w:t> </w:t>
      </w:r>
      <w:r>
        <w:rPr/>
        <w:t>м'яча</w:t>
      </w:r>
      <w:r>
        <w:rPr>
          <w:spacing w:val="68"/>
        </w:rPr>
        <w:t> </w:t>
      </w:r>
      <w:r>
        <w:rPr/>
        <w:t>підошвою</w:t>
      </w:r>
      <w:r>
        <w:rPr>
          <w:spacing w:val="67"/>
        </w:rPr>
        <w:t> </w:t>
      </w:r>
      <w:r>
        <w:rPr/>
        <w:t>з</w:t>
      </w:r>
      <w:r>
        <w:rPr>
          <w:spacing w:val="68"/>
        </w:rPr>
        <w:t> </w:t>
      </w:r>
      <w:r>
        <w:rPr/>
        <w:t>подальшим</w:t>
      </w:r>
    </w:p>
    <w:p>
      <w:pPr>
        <w:spacing w:after="0" w:line="247" w:lineRule="auto"/>
        <w:sectPr>
          <w:pgSz w:w="11910" w:h="16840"/>
          <w:pgMar w:header="0" w:footer="1116" w:top="1180" w:bottom="1380" w:left="1020" w:right="760"/>
        </w:sectPr>
      </w:pPr>
    </w:p>
    <w:p>
      <w:pPr>
        <w:pStyle w:val="BodyText"/>
        <w:spacing w:line="247" w:lineRule="auto" w:before="71"/>
        <w:ind w:right="482" w:hanging="1"/>
      </w:pPr>
      <w:r>
        <w:rPr/>
        <w:t>його переведенням на хід собі або партнеру. Ця зупинка дозволяє</w:t>
      </w:r>
      <w:r>
        <w:rPr>
          <w:spacing w:val="1"/>
        </w:rPr>
        <w:t> </w:t>
      </w:r>
      <w:r>
        <w:rPr/>
        <w:t>дуже надійно приймати та контролювати м'яч при взаємодії саме на</w:t>
      </w:r>
      <w:r>
        <w:rPr>
          <w:spacing w:val="1"/>
        </w:rPr>
        <w:t> </w:t>
      </w:r>
      <w:r>
        <w:rPr/>
        <w:t>короткій відстані. Ефективні в великому футболі способи відбору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підкаті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поштовхом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плече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міні-футболі</w:t>
      </w:r>
      <w:r>
        <w:rPr>
          <w:spacing w:val="1"/>
        </w:rPr>
        <w:t> </w:t>
      </w:r>
      <w:r>
        <w:rPr/>
        <w:t>заборонено</w:t>
      </w:r>
      <w:r>
        <w:rPr>
          <w:spacing w:val="-2"/>
        </w:rPr>
        <w:t> </w:t>
      </w:r>
      <w:r>
        <w:rPr/>
        <w:t>правилами.</w:t>
      </w:r>
    </w:p>
    <w:p>
      <w:pPr>
        <w:pStyle w:val="BodyText"/>
        <w:spacing w:line="247" w:lineRule="auto" w:before="6"/>
        <w:ind w:right="481" w:firstLine="567"/>
      </w:pPr>
      <w:r>
        <w:rPr/>
        <w:t>Певна</w:t>
      </w:r>
      <w:r>
        <w:rPr>
          <w:spacing w:val="1"/>
        </w:rPr>
        <w:t> </w:t>
      </w:r>
      <w:r>
        <w:rPr/>
        <w:t>специфіка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використанні</w:t>
      </w:r>
      <w:r>
        <w:rPr>
          <w:spacing w:val="1"/>
        </w:rPr>
        <w:t> </w:t>
      </w:r>
      <w:r>
        <w:rPr/>
        <w:t>тих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технічних</w:t>
      </w:r>
      <w:r>
        <w:rPr>
          <w:spacing w:val="1"/>
        </w:rPr>
        <w:t> </w:t>
      </w:r>
      <w:r>
        <w:rPr/>
        <w:t>прийомів є і міні-футбольних голкіперів. Набагато частіше, ніж у</w:t>
      </w:r>
      <w:r>
        <w:rPr>
          <w:spacing w:val="1"/>
        </w:rPr>
        <w:t> </w:t>
      </w:r>
      <w:r>
        <w:rPr/>
        <w:t>великому</w:t>
      </w:r>
      <w:r>
        <w:rPr>
          <w:spacing w:val="1"/>
        </w:rPr>
        <w:t> </w:t>
      </w:r>
      <w:r>
        <w:rPr/>
        <w:t>футболі, використовується не лов, а відбивання</w:t>
      </w:r>
      <w:r>
        <w:rPr>
          <w:spacing w:val="1"/>
        </w:rPr>
        <w:t> </w:t>
      </w:r>
      <w:r>
        <w:rPr/>
        <w:t>м'ячів,</w:t>
      </w:r>
      <w:r>
        <w:rPr>
          <w:spacing w:val="1"/>
        </w:rPr>
        <w:t> </w:t>
      </w:r>
      <w:r>
        <w:rPr/>
        <w:t>сильно посланих у ворота з близької відстані. Особливо важливе</w:t>
      </w:r>
      <w:r>
        <w:rPr>
          <w:spacing w:val="1"/>
        </w:rPr>
        <w:t> </w:t>
      </w:r>
      <w:r>
        <w:rPr/>
        <w:t>вміння відбивати м'ячі ногами, що летять низько. Підвищені вимоги</w:t>
      </w:r>
      <w:r>
        <w:rPr>
          <w:spacing w:val="-77"/>
        </w:rPr>
        <w:t> </w:t>
      </w:r>
      <w:r>
        <w:rPr/>
        <w:t>пред'являються до швидкого та точного введення м'яча воротарем,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дозволяє</w:t>
      </w:r>
      <w:r>
        <w:rPr>
          <w:spacing w:val="1"/>
        </w:rPr>
        <w:t> </w:t>
      </w:r>
      <w:r>
        <w:rPr/>
        <w:t>своєчасно</w:t>
      </w:r>
      <w:r>
        <w:rPr>
          <w:spacing w:val="1"/>
        </w:rPr>
        <w:t> </w:t>
      </w:r>
      <w:r>
        <w:rPr/>
        <w:t>розпочати</w:t>
      </w:r>
      <w:r>
        <w:rPr>
          <w:spacing w:val="1"/>
        </w:rPr>
        <w:t> </w:t>
      </w:r>
      <w:r>
        <w:rPr/>
        <w:t>контратаку</w:t>
      </w:r>
      <w:r>
        <w:rPr>
          <w:spacing w:val="1"/>
        </w:rPr>
        <w:t> </w:t>
      </w:r>
      <w:r>
        <w:rPr/>
        <w:t>своєї</w:t>
      </w:r>
      <w:r>
        <w:rPr>
          <w:spacing w:val="1"/>
        </w:rPr>
        <w:t> </w:t>
      </w:r>
      <w:r>
        <w:rPr/>
        <w:t>команди</w:t>
      </w:r>
      <w:r>
        <w:rPr>
          <w:spacing w:val="80"/>
        </w:rPr>
        <w:t> </w:t>
      </w:r>
      <w:r>
        <w:rPr/>
        <w:t>або</w:t>
      </w:r>
      <w:r>
        <w:rPr>
          <w:spacing w:val="1"/>
        </w:rPr>
        <w:t> </w:t>
      </w:r>
      <w:r>
        <w:rPr/>
        <w:t>дати</w:t>
      </w:r>
      <w:r>
        <w:rPr>
          <w:spacing w:val="1"/>
        </w:rPr>
        <w:t> </w:t>
      </w:r>
      <w:r>
        <w:rPr/>
        <w:t>безпосередньо</w:t>
      </w:r>
      <w:r>
        <w:rPr>
          <w:spacing w:val="1"/>
        </w:rPr>
        <w:t> </w:t>
      </w:r>
      <w:r>
        <w:rPr/>
        <w:t>гольову</w:t>
      </w:r>
      <w:r>
        <w:rPr>
          <w:spacing w:val="1"/>
        </w:rPr>
        <w:t> </w:t>
      </w:r>
      <w:r>
        <w:rPr/>
        <w:t>передачу</w:t>
      </w:r>
      <w:r>
        <w:rPr>
          <w:spacing w:val="1"/>
        </w:rPr>
        <w:t> </w:t>
      </w:r>
      <w:r>
        <w:rPr/>
        <w:t>партнеру</w:t>
      </w:r>
      <w:r>
        <w:rPr>
          <w:spacing w:val="1"/>
        </w:rPr>
        <w:t> </w:t>
      </w:r>
      <w:r>
        <w:rPr/>
        <w:t>біля</w:t>
      </w:r>
      <w:r>
        <w:rPr>
          <w:spacing w:val="81"/>
        </w:rPr>
        <w:t> </w:t>
      </w:r>
      <w:r>
        <w:rPr/>
        <w:t>воріт</w:t>
      </w:r>
      <w:r>
        <w:rPr>
          <w:spacing w:val="1"/>
        </w:rPr>
        <w:t> </w:t>
      </w:r>
      <w:r>
        <w:rPr/>
        <w:t>суперника.</w:t>
      </w:r>
    </w:p>
    <w:p>
      <w:pPr>
        <w:pStyle w:val="BodyText"/>
        <w:spacing w:before="9"/>
        <w:ind w:left="0"/>
        <w:jc w:val="left"/>
        <w:rPr>
          <w:sz w:val="33"/>
        </w:rPr>
      </w:pPr>
    </w:p>
    <w:p>
      <w:pPr>
        <w:pStyle w:val="Heading2"/>
        <w:numPr>
          <w:ilvl w:val="0"/>
          <w:numId w:val="45"/>
        </w:numPr>
        <w:tabs>
          <w:tab w:pos="1117" w:val="left" w:leader="none"/>
        </w:tabs>
        <w:spacing w:line="240" w:lineRule="auto" w:before="0" w:after="0"/>
        <w:ind w:left="1116" w:right="0" w:hanging="323"/>
        <w:jc w:val="both"/>
      </w:pPr>
      <w:r>
        <w:rPr/>
        <w:t>Тактика</w:t>
      </w:r>
      <w:r>
        <w:rPr>
          <w:spacing w:val="-5"/>
        </w:rPr>
        <w:t> </w:t>
      </w:r>
      <w:r>
        <w:rPr/>
        <w:t>міні-футболу</w:t>
      </w:r>
    </w:p>
    <w:p>
      <w:pPr>
        <w:pStyle w:val="BodyText"/>
        <w:spacing w:line="247" w:lineRule="auto" w:before="12"/>
        <w:ind w:right="482" w:firstLine="567"/>
      </w:pPr>
      <w:r>
        <w:rPr/>
        <w:t>Сучасні тенденції розвитку міні-футболу пов'язані із помітним</w:t>
      </w:r>
      <w:r>
        <w:rPr>
          <w:spacing w:val="1"/>
        </w:rPr>
        <w:t> </w:t>
      </w:r>
      <w:r>
        <w:rPr/>
        <w:t>підвищенням інтенсивності дій гравців, що виявляється у зростанні</w:t>
      </w:r>
      <w:r>
        <w:rPr>
          <w:spacing w:val="1"/>
        </w:rPr>
        <w:t> </w:t>
      </w:r>
      <w:r>
        <w:rPr/>
        <w:t>напруженості боротьби в ігрових епізодах, скорочення до мінімуму</w:t>
      </w:r>
      <w:r>
        <w:rPr>
          <w:spacing w:val="1"/>
        </w:rPr>
        <w:t> </w:t>
      </w:r>
      <w:r>
        <w:rPr/>
        <w:t>пасивних фаз у дії кожного футболіста, у зростанні кількості ударів</w:t>
      </w:r>
      <w:r>
        <w:rPr>
          <w:spacing w:val="1"/>
        </w:rPr>
        <w:t> </w:t>
      </w:r>
      <w:r>
        <w:rPr/>
        <w:t>по воротах суперника, у значній різноманітності форм атакуючих</w:t>
      </w:r>
      <w:r>
        <w:rPr>
          <w:spacing w:val="1"/>
        </w:rPr>
        <w:t> </w:t>
      </w:r>
      <w:r>
        <w:rPr/>
        <w:t>дій та використання активних методів оборони. Все це призводить</w:t>
      </w:r>
      <w:r>
        <w:rPr>
          <w:spacing w:val="1"/>
        </w:rPr>
        <w:t> </w:t>
      </w:r>
      <w:r>
        <w:rPr/>
        <w:t>до зростання вимог до всіх аспектів підготовки міні-футболістів, в</w:t>
      </w:r>
      <w:r>
        <w:rPr>
          <w:spacing w:val="1"/>
        </w:rPr>
        <w:t> </w:t>
      </w:r>
      <w:r>
        <w:rPr/>
        <w:t>тому числі і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тактичної</w:t>
      </w:r>
      <w:r>
        <w:rPr>
          <w:spacing w:val="-2"/>
        </w:rPr>
        <w:t> </w:t>
      </w:r>
      <w:r>
        <w:rPr/>
        <w:t>майстерності.</w:t>
      </w:r>
    </w:p>
    <w:p>
      <w:pPr>
        <w:pStyle w:val="BodyText"/>
        <w:spacing w:line="247" w:lineRule="auto" w:before="8"/>
        <w:ind w:right="482" w:firstLine="567"/>
      </w:pPr>
      <w:r>
        <w:rPr/>
        <w:t>Виходячи з цього підходу в індивідуальній тактиці особлива</w:t>
      </w:r>
      <w:r>
        <w:rPr>
          <w:spacing w:val="1"/>
        </w:rPr>
        <w:t> </w:t>
      </w:r>
      <w:r>
        <w:rPr/>
        <w:t>увага</w:t>
      </w:r>
      <w:r>
        <w:rPr>
          <w:spacing w:val="1"/>
        </w:rPr>
        <w:t> </w:t>
      </w:r>
      <w:r>
        <w:rPr/>
        <w:t>необхідно</w:t>
      </w:r>
      <w:r>
        <w:rPr>
          <w:spacing w:val="1"/>
        </w:rPr>
        <w:t> </w:t>
      </w:r>
      <w:r>
        <w:rPr/>
        <w:t>приділити</w:t>
      </w:r>
      <w:r>
        <w:rPr>
          <w:spacing w:val="1"/>
        </w:rPr>
        <w:t> </w:t>
      </w:r>
      <w:r>
        <w:rPr/>
        <w:t>вмінню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умовах</w:t>
      </w:r>
      <w:r>
        <w:rPr>
          <w:spacing w:val="1"/>
        </w:rPr>
        <w:t> </w:t>
      </w:r>
      <w:r>
        <w:rPr/>
        <w:t>дефіциту</w:t>
      </w:r>
      <w:r>
        <w:rPr>
          <w:spacing w:val="1"/>
        </w:rPr>
        <w:t> </w:t>
      </w:r>
      <w:r>
        <w:rPr/>
        <w:t>часу,</w:t>
      </w:r>
      <w:r>
        <w:rPr>
          <w:spacing w:val="1"/>
        </w:rPr>
        <w:t> </w:t>
      </w:r>
      <w:r>
        <w:rPr/>
        <w:t>постійної зміни ситуацій та єдиноборств із суперниками приймати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правильні</w:t>
      </w:r>
      <w:r>
        <w:rPr>
          <w:spacing w:val="1"/>
        </w:rPr>
        <w:t> </w:t>
      </w:r>
      <w:r>
        <w:rPr/>
        <w:t>рішення,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дозволяють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атаці</w:t>
      </w:r>
      <w:r>
        <w:rPr>
          <w:spacing w:val="1"/>
        </w:rPr>
        <w:t> </w:t>
      </w:r>
      <w:r>
        <w:rPr/>
        <w:t>створити</w:t>
      </w:r>
      <w:r>
        <w:rPr>
          <w:spacing w:val="1"/>
        </w:rPr>
        <w:t> </w:t>
      </w:r>
      <w:r>
        <w:rPr/>
        <w:t>ігровий простір як для себе, так і для партнерів, а в обороні вибрати</w:t>
      </w:r>
      <w:r>
        <w:rPr>
          <w:spacing w:val="1"/>
        </w:rPr>
        <w:t> </w:t>
      </w:r>
      <w:r>
        <w:rPr/>
        <w:t>оптимальну</w:t>
      </w:r>
      <w:r>
        <w:rPr>
          <w:spacing w:val="-2"/>
        </w:rPr>
        <w:t> </w:t>
      </w:r>
      <w:r>
        <w:rPr/>
        <w:t>позицію щодо</w:t>
      </w:r>
      <w:r>
        <w:rPr>
          <w:spacing w:val="-1"/>
        </w:rPr>
        <w:t> </w:t>
      </w:r>
      <w:r>
        <w:rPr/>
        <w:t>атакуючого</w:t>
      </w:r>
      <w:r>
        <w:rPr>
          <w:spacing w:val="-1"/>
        </w:rPr>
        <w:t> </w:t>
      </w:r>
      <w:r>
        <w:rPr/>
        <w:t>суперника.</w:t>
      </w:r>
    </w:p>
    <w:p>
      <w:pPr>
        <w:pStyle w:val="BodyText"/>
        <w:ind w:right="481" w:firstLine="567"/>
      </w:pPr>
      <w:r>
        <w:rPr/>
        <w:t>У міні-футболі набагато частіше, ніж у великому, виникають</w:t>
      </w:r>
      <w:r>
        <w:rPr>
          <w:spacing w:val="1"/>
        </w:rPr>
        <w:t> </w:t>
      </w:r>
      <w:r>
        <w:rPr/>
        <w:t>гольові</w:t>
      </w:r>
      <w:r>
        <w:rPr>
          <w:spacing w:val="1"/>
        </w:rPr>
        <w:t> </w:t>
      </w:r>
      <w:r>
        <w:rPr/>
        <w:t>ситуації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біля</w:t>
      </w:r>
      <w:r>
        <w:rPr>
          <w:spacing w:val="1"/>
        </w:rPr>
        <w:t> </w:t>
      </w:r>
      <w:r>
        <w:rPr/>
        <w:t>своїх</w:t>
      </w:r>
      <w:r>
        <w:rPr>
          <w:spacing w:val="1"/>
        </w:rPr>
        <w:t> </w:t>
      </w:r>
      <w:r>
        <w:rPr/>
        <w:t>воріт,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біля</w:t>
      </w:r>
      <w:r>
        <w:rPr>
          <w:spacing w:val="1"/>
        </w:rPr>
        <w:t> </w:t>
      </w:r>
      <w:r>
        <w:rPr/>
        <w:t>воріт</w:t>
      </w:r>
      <w:r>
        <w:rPr>
          <w:spacing w:val="80"/>
        </w:rPr>
        <w:t> </w:t>
      </w:r>
      <w:r>
        <w:rPr/>
        <w:t>суперника.</w:t>
      </w:r>
      <w:r>
        <w:rPr>
          <w:spacing w:val="1"/>
        </w:rPr>
        <w:t> </w:t>
      </w:r>
      <w:r>
        <w:rPr/>
        <w:t>Більшість з них створюється за рахунок комбінацій, що становлять</w:t>
      </w:r>
      <w:r>
        <w:rPr>
          <w:spacing w:val="1"/>
        </w:rPr>
        <w:t> </w:t>
      </w:r>
      <w:r>
        <w:rPr/>
        <w:t>тактичне взаємодія кількох гравців. Тому «стінки», «забігання» та</w:t>
      </w:r>
      <w:r>
        <w:rPr>
          <w:spacing w:val="1"/>
        </w:rPr>
        <w:t> </w:t>
      </w:r>
      <w:r>
        <w:rPr/>
        <w:t>інші</w:t>
      </w:r>
      <w:r>
        <w:rPr>
          <w:spacing w:val="1"/>
        </w:rPr>
        <w:t> </w:t>
      </w:r>
      <w:r>
        <w:rPr/>
        <w:t>групові</w:t>
      </w:r>
      <w:r>
        <w:rPr>
          <w:spacing w:val="1"/>
        </w:rPr>
        <w:t> </w:t>
      </w:r>
      <w:r>
        <w:rPr/>
        <w:t>взаємодії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міні-футболі</w:t>
      </w:r>
      <w:r>
        <w:rPr>
          <w:spacing w:val="1"/>
        </w:rPr>
        <w:t> </w:t>
      </w:r>
      <w:r>
        <w:rPr/>
        <w:t>набувають</w:t>
      </w:r>
      <w:r>
        <w:rPr>
          <w:spacing w:val="1"/>
        </w:rPr>
        <w:t> </w:t>
      </w:r>
      <w:r>
        <w:rPr/>
        <w:t>підвищеного</w:t>
      </w:r>
      <w:r>
        <w:rPr>
          <w:spacing w:val="1"/>
        </w:rPr>
        <w:t> </w:t>
      </w:r>
      <w:r>
        <w:rPr/>
        <w:t>значення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атакуючих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команди.</w:t>
      </w:r>
      <w:r>
        <w:rPr>
          <w:spacing w:val="80"/>
        </w:rPr>
        <w:t> </w:t>
      </w:r>
      <w:r>
        <w:rPr/>
        <w:t>Дуже</w:t>
      </w:r>
      <w:r>
        <w:rPr>
          <w:spacing w:val="80"/>
        </w:rPr>
        <w:t> </w:t>
      </w:r>
      <w:r>
        <w:rPr/>
        <w:t>багато</w:t>
      </w:r>
      <w:r>
        <w:rPr>
          <w:spacing w:val="1"/>
        </w:rPr>
        <w:t> </w:t>
      </w:r>
      <w:r>
        <w:rPr/>
        <w:t>м'ячів</w:t>
      </w:r>
      <w:r>
        <w:rPr>
          <w:spacing w:val="9"/>
        </w:rPr>
        <w:t> </w:t>
      </w:r>
      <w:r>
        <w:rPr/>
        <w:t>у</w:t>
      </w:r>
      <w:r>
        <w:rPr>
          <w:spacing w:val="9"/>
        </w:rPr>
        <w:t> </w:t>
      </w:r>
      <w:r>
        <w:rPr/>
        <w:t>міні-футболі</w:t>
      </w:r>
      <w:r>
        <w:rPr>
          <w:spacing w:val="9"/>
        </w:rPr>
        <w:t> </w:t>
      </w:r>
      <w:r>
        <w:rPr/>
        <w:t>забивається</w:t>
      </w:r>
      <w:r>
        <w:rPr>
          <w:spacing w:val="10"/>
        </w:rPr>
        <w:t> </w:t>
      </w:r>
      <w:r>
        <w:rPr/>
        <w:t>з</w:t>
      </w:r>
      <w:r>
        <w:rPr>
          <w:spacing w:val="9"/>
        </w:rPr>
        <w:t> </w:t>
      </w:r>
      <w:r>
        <w:rPr/>
        <w:t>використанням</w:t>
      </w:r>
      <w:r>
        <w:rPr>
          <w:spacing w:val="10"/>
        </w:rPr>
        <w:t> </w:t>
      </w:r>
      <w:r>
        <w:rPr/>
        <w:t>комбінацій</w:t>
      </w:r>
      <w:r>
        <w:rPr>
          <w:spacing w:val="10"/>
        </w:rPr>
        <w:t> </w:t>
      </w:r>
      <w:r>
        <w:rPr/>
        <w:t>у</w:t>
      </w:r>
    </w:p>
    <w:p>
      <w:pPr>
        <w:spacing w:after="0"/>
        <w:sectPr>
          <w:pgSz w:w="11910" w:h="16840"/>
          <w:pgMar w:header="0" w:footer="1116" w:top="1180" w:bottom="1380" w:left="1020" w:right="760"/>
        </w:sectPr>
      </w:pPr>
    </w:p>
    <w:p>
      <w:pPr>
        <w:pStyle w:val="BodyText"/>
        <w:spacing w:before="65"/>
        <w:ind w:right="482"/>
      </w:pPr>
      <w:r>
        <w:rPr/>
        <w:t>«стандартних» положеннях. У свою чергу надійність гри в обороні</w:t>
      </w:r>
      <w:r>
        <w:rPr>
          <w:spacing w:val="1"/>
        </w:rPr>
        <w:t> </w:t>
      </w:r>
      <w:r>
        <w:rPr/>
        <w:t>ґрунтується на вмінні протидіяти комбінаційній грі суперника за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своєчасного</w:t>
      </w:r>
      <w:r>
        <w:rPr>
          <w:spacing w:val="1"/>
        </w:rPr>
        <w:t> </w:t>
      </w:r>
      <w:r>
        <w:rPr/>
        <w:t>розбору</w:t>
      </w:r>
      <w:r>
        <w:rPr>
          <w:spacing w:val="1"/>
        </w:rPr>
        <w:t> </w:t>
      </w:r>
      <w:r>
        <w:rPr/>
        <w:t>атакуючих</w:t>
      </w:r>
      <w:r>
        <w:rPr>
          <w:spacing w:val="1"/>
        </w:rPr>
        <w:t> </w:t>
      </w:r>
      <w:r>
        <w:rPr/>
        <w:t>супротивників,</w:t>
      </w:r>
      <w:r>
        <w:rPr>
          <w:spacing w:val="1"/>
        </w:rPr>
        <w:t> </w:t>
      </w:r>
      <w:r>
        <w:rPr/>
        <w:t>підстрахування партнерів, групового відбору м'яча у атакуючих, а</w:t>
      </w:r>
      <w:r>
        <w:rPr>
          <w:spacing w:val="1"/>
        </w:rPr>
        <w:t> </w:t>
      </w:r>
      <w:r>
        <w:rPr/>
        <w:t>також</w:t>
      </w:r>
      <w:r>
        <w:rPr>
          <w:spacing w:val="-2"/>
        </w:rPr>
        <w:t> </w:t>
      </w:r>
      <w:r>
        <w:rPr/>
        <w:t>взаємодій</w:t>
      </w:r>
      <w:r>
        <w:rPr>
          <w:spacing w:val="-1"/>
        </w:rPr>
        <w:t> </w:t>
      </w:r>
      <w:r>
        <w:rPr/>
        <w:t>обороняються</w:t>
      </w:r>
      <w:r>
        <w:rPr>
          <w:spacing w:val="-2"/>
        </w:rPr>
        <w:t> </w:t>
      </w:r>
      <w:r>
        <w:rPr/>
        <w:t>при грі</w:t>
      </w:r>
      <w:r>
        <w:rPr>
          <w:spacing w:val="-2"/>
        </w:rPr>
        <w:t> </w:t>
      </w:r>
      <w:r>
        <w:rPr/>
        <w:t>у</w:t>
      </w:r>
      <w:r>
        <w:rPr>
          <w:spacing w:val="1"/>
        </w:rPr>
        <w:t> </w:t>
      </w:r>
      <w:r>
        <w:rPr/>
        <w:t>меншості.</w:t>
      </w:r>
    </w:p>
    <w:p>
      <w:pPr>
        <w:pStyle w:val="BodyText"/>
        <w:ind w:right="481" w:firstLine="567"/>
      </w:pPr>
      <w:r>
        <w:rPr/>
        <w:t>Як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великому</w:t>
      </w:r>
      <w:r>
        <w:rPr>
          <w:spacing w:val="1"/>
        </w:rPr>
        <w:t> </w:t>
      </w:r>
      <w:r>
        <w:rPr/>
        <w:t>футболі,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міні-футболі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командних дій в атаці використовується швидкий або поступовий</w:t>
      </w:r>
      <w:r>
        <w:rPr>
          <w:spacing w:val="1"/>
        </w:rPr>
        <w:t> </w:t>
      </w:r>
      <w:r>
        <w:rPr/>
        <w:t>напад. При цьому атакуюча команда може використовувати різні</w:t>
      </w:r>
      <w:r>
        <w:rPr>
          <w:spacing w:val="1"/>
        </w:rPr>
        <w:t> </w:t>
      </w:r>
      <w:r>
        <w:rPr/>
        <w:t>розстановки гравців: 3-1, 1-3, 1-2-1, 2-2. Дуже часто позиційна гра</w:t>
      </w:r>
      <w:r>
        <w:rPr>
          <w:spacing w:val="1"/>
        </w:rPr>
        <w:t> </w:t>
      </w:r>
      <w:r>
        <w:rPr/>
        <w:t>будується через центрову гравця, висунутого на вістря атаки. Такий</w:t>
      </w:r>
      <w:r>
        <w:rPr>
          <w:spacing w:val="1"/>
        </w:rPr>
        <w:t> </w:t>
      </w:r>
      <w:r>
        <w:rPr/>
        <w:t>гравець, як правило, займає позиції на підступах до воріт суперника,</w:t>
      </w:r>
      <w:r>
        <w:rPr>
          <w:spacing w:val="-77"/>
        </w:rPr>
        <w:t> </w:t>
      </w:r>
      <w:r>
        <w:rPr/>
        <w:t>розташовуючись до них спиною та обличчям до своїх партнерів. У</w:t>
      </w:r>
      <w:r>
        <w:rPr>
          <w:spacing w:val="1"/>
        </w:rPr>
        <w:t> </w:t>
      </w:r>
      <w:r>
        <w:rPr/>
        <w:t>такому положенні він має можливість прийняти пас, спрямований</w:t>
      </w:r>
      <w:r>
        <w:rPr>
          <w:spacing w:val="1"/>
        </w:rPr>
        <w:t> </w:t>
      </w:r>
      <w:r>
        <w:rPr/>
        <w:t>партнером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глибини</w:t>
      </w:r>
      <w:r>
        <w:rPr>
          <w:spacing w:val="1"/>
        </w:rPr>
        <w:t> </w:t>
      </w:r>
      <w:r>
        <w:rPr/>
        <w:t>поля.</w:t>
      </w:r>
      <w:r>
        <w:rPr>
          <w:spacing w:val="1"/>
        </w:rPr>
        <w:t> </w:t>
      </w:r>
      <w:r>
        <w:rPr/>
        <w:t>Маневруючого</w:t>
      </w:r>
      <w:r>
        <w:rPr>
          <w:spacing w:val="1"/>
        </w:rPr>
        <w:t> </w:t>
      </w:r>
      <w:r>
        <w:rPr/>
        <w:t>попереду</w:t>
      </w:r>
      <w:r>
        <w:rPr>
          <w:spacing w:val="1"/>
        </w:rPr>
        <w:t> </w:t>
      </w:r>
      <w:r>
        <w:rPr/>
        <w:t>центрового</w:t>
      </w:r>
      <w:r>
        <w:rPr>
          <w:spacing w:val="-77"/>
        </w:rPr>
        <w:t> </w:t>
      </w:r>
      <w:r>
        <w:rPr/>
        <w:t>своїми</w:t>
      </w:r>
      <w:r>
        <w:rPr>
          <w:spacing w:val="1"/>
        </w:rPr>
        <w:t> </w:t>
      </w:r>
      <w:r>
        <w:rPr/>
        <w:t>активними,</w:t>
      </w:r>
      <w:r>
        <w:rPr>
          <w:spacing w:val="1"/>
        </w:rPr>
        <w:t> </w:t>
      </w:r>
      <w:r>
        <w:rPr/>
        <w:t>цілеспрямованими</w:t>
      </w:r>
      <w:r>
        <w:rPr>
          <w:spacing w:val="1"/>
        </w:rPr>
        <w:t> </w:t>
      </w:r>
      <w:r>
        <w:rPr/>
        <w:t>діями</w:t>
      </w:r>
      <w:r>
        <w:rPr>
          <w:spacing w:val="1"/>
        </w:rPr>
        <w:t> </w:t>
      </w:r>
      <w:r>
        <w:rPr/>
        <w:t>підтримують</w:t>
      </w:r>
      <w:r>
        <w:rPr>
          <w:spacing w:val="1"/>
        </w:rPr>
        <w:t> </w:t>
      </w:r>
      <w:r>
        <w:rPr/>
        <w:t>інші</w:t>
      </w:r>
      <w:r>
        <w:rPr>
          <w:spacing w:val="-77"/>
        </w:rPr>
        <w:t> </w:t>
      </w:r>
      <w:r>
        <w:rPr/>
        <w:t>партнери. У разі відсутності яскраво вираженого центрового гравця,</w:t>
      </w:r>
      <w:r>
        <w:rPr>
          <w:spacing w:val="-77"/>
        </w:rPr>
        <w:t> </w:t>
      </w:r>
      <w:r>
        <w:rPr/>
        <w:t>командна</w:t>
      </w:r>
      <w:r>
        <w:rPr>
          <w:spacing w:val="1"/>
        </w:rPr>
        <w:t> </w:t>
      </w:r>
      <w:r>
        <w:rPr/>
        <w:t>гра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атаці</w:t>
      </w:r>
      <w:r>
        <w:rPr>
          <w:spacing w:val="1"/>
        </w:rPr>
        <w:t> </w:t>
      </w:r>
      <w:r>
        <w:rPr/>
        <w:t>будується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застосуванням</w:t>
      </w:r>
      <w:r>
        <w:rPr>
          <w:spacing w:val="1"/>
        </w:rPr>
        <w:t> </w:t>
      </w:r>
      <w:r>
        <w:rPr/>
        <w:t>різноманітних</w:t>
      </w:r>
      <w:r>
        <w:rPr>
          <w:spacing w:val="1"/>
        </w:rPr>
        <w:t> </w:t>
      </w:r>
      <w:r>
        <w:rPr/>
        <w:t>комбінацій,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поєднанні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індивідуальними</w:t>
      </w:r>
      <w:r>
        <w:rPr>
          <w:spacing w:val="1"/>
        </w:rPr>
        <w:t> </w:t>
      </w:r>
      <w:r>
        <w:rPr/>
        <w:t>діями</w:t>
      </w:r>
      <w:r>
        <w:rPr>
          <w:spacing w:val="1"/>
        </w:rPr>
        <w:t> </w:t>
      </w:r>
      <w:r>
        <w:rPr/>
        <w:t>гравців.</w:t>
      </w:r>
      <w:r>
        <w:rPr>
          <w:spacing w:val="81"/>
        </w:rPr>
        <w:t> </w:t>
      </w:r>
      <w:r>
        <w:rPr/>
        <w:t>В</w:t>
      </w:r>
      <w:r>
        <w:rPr>
          <w:spacing w:val="1"/>
        </w:rPr>
        <w:t> </w:t>
      </w:r>
      <w:r>
        <w:rPr/>
        <w:t>наслідок цього на підступах до воріт суперників створюються вільні</w:t>
      </w:r>
      <w:r>
        <w:rPr>
          <w:spacing w:val="-77"/>
        </w:rPr>
        <w:t> </w:t>
      </w:r>
      <w:r>
        <w:rPr/>
        <w:t>зони, куди й прямує один із атакуючих для завершального удару.</w:t>
      </w:r>
      <w:r>
        <w:rPr>
          <w:spacing w:val="1"/>
        </w:rPr>
        <w:t> </w:t>
      </w:r>
      <w:r>
        <w:rPr/>
        <w:t>Такі атакуючі дії передбачають активний обстріл воріт суперників з</w:t>
      </w:r>
      <w:r>
        <w:rPr>
          <w:spacing w:val="1"/>
        </w:rPr>
        <w:t> </w:t>
      </w:r>
      <w:r>
        <w:rPr/>
        <w:t>різних дистанцій.</w:t>
      </w:r>
    </w:p>
    <w:p>
      <w:pPr>
        <w:pStyle w:val="BodyText"/>
        <w:ind w:right="482" w:firstLine="567"/>
      </w:pPr>
      <w:r>
        <w:rPr/>
        <w:t>Як і у грі на великому полі, у міні-футболі командні тактичні дії</w:t>
      </w:r>
      <w:r>
        <w:rPr>
          <w:spacing w:val="-77"/>
        </w:rPr>
        <w:t> </w:t>
      </w:r>
      <w:r>
        <w:rPr/>
        <w:t>в обороні будуються за допомогою певних тактичних систем, ігри –</w:t>
      </w:r>
      <w:r>
        <w:rPr>
          <w:spacing w:val="1"/>
        </w:rPr>
        <w:t> </w:t>
      </w:r>
      <w:r>
        <w:rPr/>
        <w:t>персональної,</w:t>
      </w:r>
      <w:r>
        <w:rPr>
          <w:spacing w:val="1"/>
        </w:rPr>
        <w:t> </w:t>
      </w:r>
      <w:r>
        <w:rPr/>
        <w:t>зонної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комбінованої.</w:t>
      </w:r>
      <w:r>
        <w:rPr>
          <w:spacing w:val="1"/>
        </w:rPr>
        <w:t> </w:t>
      </w:r>
      <w:r>
        <w:rPr/>
        <w:t>Кожна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включає</w:t>
      </w:r>
      <w:r>
        <w:rPr>
          <w:spacing w:val="1"/>
        </w:rPr>
        <w:t> </w:t>
      </w:r>
      <w:r>
        <w:rPr/>
        <w:t>три</w:t>
      </w:r>
      <w:r>
        <w:rPr>
          <w:spacing w:val="-77"/>
        </w:rPr>
        <w:t> </w:t>
      </w:r>
      <w:r>
        <w:rPr/>
        <w:t>форми захисних дій, що відрізняються розміром використовуваної</w:t>
      </w:r>
      <w:r>
        <w:rPr>
          <w:spacing w:val="1"/>
        </w:rPr>
        <w:t> </w:t>
      </w:r>
      <w:r>
        <w:rPr/>
        <w:t>площі ігрового поля, на якій обороняються протидії атакуючим, 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ступеня</w:t>
      </w:r>
      <w:r>
        <w:rPr>
          <w:spacing w:val="1"/>
        </w:rPr>
        <w:t> </w:t>
      </w:r>
      <w:r>
        <w:rPr/>
        <w:t>активності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гравців,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захищається</w:t>
      </w:r>
      <w:r>
        <w:rPr>
          <w:spacing w:val="1"/>
        </w:rPr>
        <w:t> </w:t>
      </w:r>
      <w:r>
        <w:rPr/>
        <w:t>команди.</w:t>
      </w:r>
      <w:r>
        <w:rPr>
          <w:spacing w:val="1"/>
        </w:rPr>
        <w:t> </w:t>
      </w:r>
      <w:r>
        <w:rPr/>
        <w:t>Такими</w:t>
      </w:r>
      <w:r>
        <w:rPr>
          <w:spacing w:val="1"/>
        </w:rPr>
        <w:t> </w:t>
      </w:r>
      <w:r>
        <w:rPr/>
        <w:t>формами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концентрована,</w:t>
      </w:r>
      <w:r>
        <w:rPr>
          <w:spacing w:val="1"/>
        </w:rPr>
        <w:t> </w:t>
      </w:r>
      <w:r>
        <w:rPr/>
        <w:t>розосереджена</w:t>
      </w:r>
      <w:r>
        <w:rPr>
          <w:spacing w:val="1"/>
        </w:rPr>
        <w:t> </w:t>
      </w:r>
      <w:r>
        <w:rPr/>
        <w:t>оборона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пресинг.</w:t>
      </w:r>
    </w:p>
    <w:p>
      <w:pPr>
        <w:pStyle w:val="BodyText"/>
        <w:ind w:right="482" w:firstLine="567"/>
      </w:pPr>
      <w:r>
        <w:rPr>
          <w:i/>
        </w:rPr>
        <w:t>Концентрована оборона </w:t>
      </w:r>
      <w:r>
        <w:rPr/>
        <w:t>передбачає активні дії обороняються в</w:t>
      </w:r>
      <w:r>
        <w:rPr>
          <w:spacing w:val="1"/>
        </w:rPr>
        <w:t> </w:t>
      </w:r>
      <w:r>
        <w:rPr/>
        <w:t>безпосередній</w:t>
      </w:r>
      <w:r>
        <w:rPr>
          <w:spacing w:val="1"/>
        </w:rPr>
        <w:t> </w:t>
      </w:r>
      <w:r>
        <w:rPr/>
        <w:t>близькості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своїх</w:t>
      </w:r>
      <w:r>
        <w:rPr>
          <w:spacing w:val="1"/>
        </w:rPr>
        <w:t> </w:t>
      </w:r>
      <w:r>
        <w:rPr/>
        <w:t>воріт.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основному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здійснюються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¼</w:t>
      </w:r>
      <w:r>
        <w:rPr>
          <w:spacing w:val="-1"/>
        </w:rPr>
        <w:t> </w:t>
      </w:r>
      <w:r>
        <w:rPr/>
        <w:t>або</w:t>
      </w:r>
      <w:r>
        <w:rPr>
          <w:spacing w:val="-3"/>
        </w:rPr>
        <w:t> </w:t>
      </w:r>
      <w:r>
        <w:rPr/>
        <w:t>трохи</w:t>
      </w:r>
      <w:r>
        <w:rPr>
          <w:spacing w:val="-2"/>
        </w:rPr>
        <w:t> </w:t>
      </w:r>
      <w:r>
        <w:rPr/>
        <w:t>більше за</w:t>
      </w:r>
      <w:r>
        <w:rPr>
          <w:spacing w:val="-3"/>
        </w:rPr>
        <w:t> </w:t>
      </w:r>
      <w:r>
        <w:rPr/>
        <w:t>площу ігрового</w:t>
      </w:r>
      <w:r>
        <w:rPr>
          <w:spacing w:val="-1"/>
        </w:rPr>
        <w:t> </w:t>
      </w:r>
      <w:r>
        <w:rPr/>
        <w:t>поля.</w:t>
      </w:r>
    </w:p>
    <w:p>
      <w:pPr>
        <w:pStyle w:val="BodyText"/>
        <w:ind w:right="482" w:firstLine="567"/>
      </w:pPr>
      <w:r>
        <w:rPr>
          <w:i/>
        </w:rPr>
        <w:t>Розосереджена оборона </w:t>
      </w:r>
      <w:r>
        <w:rPr/>
        <w:t>передбачає початок активних протидії</w:t>
      </w:r>
      <w:r>
        <w:rPr>
          <w:spacing w:val="1"/>
        </w:rPr>
        <w:t> </w:t>
      </w:r>
      <w:r>
        <w:rPr/>
        <w:t>атакуючому</w:t>
      </w:r>
      <w:r>
        <w:rPr>
          <w:spacing w:val="1"/>
        </w:rPr>
        <w:t> </w:t>
      </w:r>
      <w:r>
        <w:rPr/>
        <w:t>супернику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далеких</w:t>
      </w:r>
      <w:r>
        <w:rPr>
          <w:spacing w:val="1"/>
        </w:rPr>
        <w:t> </w:t>
      </w:r>
      <w:r>
        <w:rPr/>
        <w:t>підступах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своїх</w:t>
      </w:r>
      <w:r>
        <w:rPr>
          <w:spacing w:val="1"/>
        </w:rPr>
        <w:t> </w:t>
      </w:r>
      <w:r>
        <w:rPr/>
        <w:t>воротам.</w:t>
      </w:r>
      <w:r>
        <w:rPr>
          <w:spacing w:val="1"/>
        </w:rPr>
        <w:t> </w:t>
      </w:r>
      <w:r>
        <w:rPr/>
        <w:t>Оборонні</w:t>
      </w:r>
      <w:r>
        <w:rPr>
          <w:spacing w:val="1"/>
        </w:rPr>
        <w:t> </w:t>
      </w:r>
      <w:r>
        <w:rPr/>
        <w:t>вступають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боротьбу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суперником</w:t>
      </w:r>
      <w:r>
        <w:rPr>
          <w:spacing w:val="1"/>
        </w:rPr>
        <w:t> </w:t>
      </w:r>
      <w:r>
        <w:rPr/>
        <w:t>вже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¾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½</w:t>
      </w:r>
      <w:r>
        <w:rPr>
          <w:spacing w:val="-77"/>
        </w:rPr>
        <w:t> </w:t>
      </w:r>
      <w:r>
        <w:rPr/>
        <w:t>ігрового</w:t>
      </w:r>
      <w:r>
        <w:rPr>
          <w:spacing w:val="1"/>
        </w:rPr>
        <w:t> </w:t>
      </w:r>
      <w:r>
        <w:rPr/>
        <w:t>майданчика,</w:t>
      </w:r>
      <w:r>
        <w:rPr>
          <w:spacing w:val="1"/>
        </w:rPr>
        <w:t> </w:t>
      </w:r>
      <w:r>
        <w:rPr/>
        <w:t>змушуючи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діяти</w:t>
      </w:r>
      <w:r>
        <w:rPr>
          <w:spacing w:val="1"/>
        </w:rPr>
        <w:t> </w:t>
      </w:r>
      <w:r>
        <w:rPr/>
        <w:t>поспішно,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даючи</w:t>
      </w:r>
      <w:r>
        <w:rPr>
          <w:spacing w:val="-77"/>
        </w:rPr>
        <w:t> </w:t>
      </w:r>
      <w:r>
        <w:rPr/>
        <w:t>здійснити</w:t>
      </w:r>
      <w:r>
        <w:rPr>
          <w:spacing w:val="-2"/>
        </w:rPr>
        <w:t> </w:t>
      </w:r>
      <w:r>
        <w:rPr/>
        <w:t>задумані</w:t>
      </w:r>
      <w:r>
        <w:rPr>
          <w:spacing w:val="-3"/>
        </w:rPr>
        <w:t> </w:t>
      </w:r>
      <w:r>
        <w:rPr/>
        <w:t>комбінації</w:t>
      </w:r>
      <w:r>
        <w:rPr>
          <w:spacing w:val="-3"/>
        </w:rPr>
        <w:t> </w:t>
      </w:r>
      <w:r>
        <w:rPr/>
        <w:t>і</w:t>
      </w:r>
      <w:r>
        <w:rPr>
          <w:spacing w:val="-3"/>
        </w:rPr>
        <w:t> </w:t>
      </w:r>
      <w:r>
        <w:rPr/>
        <w:t>намагаючись</w:t>
      </w:r>
      <w:r>
        <w:rPr>
          <w:spacing w:val="-4"/>
        </w:rPr>
        <w:t> </w:t>
      </w:r>
      <w:r>
        <w:rPr/>
        <w:t>перехопити</w:t>
      </w:r>
      <w:r>
        <w:rPr>
          <w:spacing w:val="-3"/>
        </w:rPr>
        <w:t> </w:t>
      </w:r>
      <w:r>
        <w:rPr/>
        <w:t>м'яч.</w:t>
      </w:r>
    </w:p>
    <w:p>
      <w:pPr>
        <w:spacing w:after="0"/>
        <w:sectPr>
          <w:pgSz w:w="11910" w:h="16840"/>
          <w:pgMar w:header="0" w:footer="1116" w:top="1180" w:bottom="1380" w:left="1020" w:right="760"/>
        </w:sectPr>
      </w:pPr>
    </w:p>
    <w:p>
      <w:pPr>
        <w:pStyle w:val="BodyText"/>
        <w:spacing w:line="247" w:lineRule="auto" w:before="71"/>
        <w:ind w:right="481" w:firstLine="567"/>
      </w:pPr>
      <w:r>
        <w:rPr>
          <w:i/>
        </w:rPr>
        <w:t>Пресинг</w:t>
      </w:r>
      <w:r>
        <w:rPr>
          <w:i/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протидію</w:t>
      </w:r>
      <w:r>
        <w:rPr>
          <w:spacing w:val="1"/>
        </w:rPr>
        <w:t> </w:t>
      </w:r>
      <w:r>
        <w:rPr/>
        <w:t>всім</w:t>
      </w:r>
      <w:r>
        <w:rPr>
          <w:spacing w:val="1"/>
        </w:rPr>
        <w:t> </w:t>
      </w:r>
      <w:r>
        <w:rPr/>
        <w:t>атакуючим</w:t>
      </w:r>
      <w:r>
        <w:rPr>
          <w:spacing w:val="1"/>
        </w:rPr>
        <w:t> </w:t>
      </w:r>
      <w:r>
        <w:rPr/>
        <w:t>суперникам,</w:t>
      </w:r>
      <w:r>
        <w:rPr>
          <w:spacing w:val="1"/>
        </w:rPr>
        <w:t> </w:t>
      </w:r>
      <w:r>
        <w:rPr/>
        <w:t>незалежно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займаних</w:t>
      </w:r>
      <w:r>
        <w:rPr>
          <w:spacing w:val="1"/>
        </w:rPr>
        <w:t> </w:t>
      </w:r>
      <w:r>
        <w:rPr/>
        <w:t>ними</w:t>
      </w:r>
      <w:r>
        <w:rPr>
          <w:spacing w:val="1"/>
        </w:rPr>
        <w:t> </w:t>
      </w:r>
      <w:r>
        <w:rPr/>
        <w:t>позицій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володіння</w:t>
      </w:r>
      <w:r>
        <w:rPr>
          <w:spacing w:val="1"/>
        </w:rPr>
        <w:t> </w:t>
      </w:r>
      <w:r>
        <w:rPr/>
        <w:t>м'ячем.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допомогою пресингу команда активізує гру, різко підвищує її темп,</w:t>
      </w:r>
      <w:r>
        <w:rPr>
          <w:spacing w:val="1"/>
        </w:rPr>
        <w:t> </w:t>
      </w:r>
      <w:r>
        <w:rPr/>
        <w:t>змушує</w:t>
      </w:r>
      <w:r>
        <w:rPr>
          <w:spacing w:val="-3"/>
        </w:rPr>
        <w:t> </w:t>
      </w:r>
      <w:r>
        <w:rPr/>
        <w:t>суперників помилятися.</w:t>
      </w:r>
    </w:p>
    <w:p>
      <w:pPr>
        <w:pStyle w:val="BodyText"/>
        <w:spacing w:line="247" w:lineRule="auto" w:before="5"/>
        <w:ind w:right="482" w:firstLine="567"/>
      </w:pPr>
      <w:r>
        <w:rPr/>
        <w:t>Оцінюючи тактичні дії воротаря у міні-футболі, крім вибору</w:t>
      </w:r>
      <w:r>
        <w:rPr>
          <w:spacing w:val="1"/>
        </w:rPr>
        <w:t> </w:t>
      </w:r>
      <w:r>
        <w:rPr/>
        <w:t>місця у воротах (гра на виходах, введення м'яча у гру та керівництво</w:t>
      </w:r>
      <w:r>
        <w:rPr>
          <w:spacing w:val="-77"/>
        </w:rPr>
        <w:t> </w:t>
      </w:r>
      <w:r>
        <w:rPr/>
        <w:t>діями</w:t>
      </w:r>
      <w:r>
        <w:rPr>
          <w:spacing w:val="1"/>
        </w:rPr>
        <w:t> </w:t>
      </w:r>
      <w:r>
        <w:rPr/>
        <w:t>партнерів),</w:t>
      </w:r>
      <w:r>
        <w:rPr>
          <w:spacing w:val="1"/>
        </w:rPr>
        <w:t> </w:t>
      </w:r>
      <w:r>
        <w:rPr/>
        <w:t>необхідно</w:t>
      </w:r>
      <w:r>
        <w:rPr>
          <w:spacing w:val="1"/>
        </w:rPr>
        <w:t> </w:t>
      </w:r>
      <w:r>
        <w:rPr/>
        <w:t>звернути</w:t>
      </w:r>
      <w:r>
        <w:rPr>
          <w:spacing w:val="1"/>
        </w:rPr>
        <w:t> </w:t>
      </w:r>
      <w:r>
        <w:rPr/>
        <w:t>увагу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атакуючих</w:t>
      </w:r>
      <w:r>
        <w:rPr>
          <w:spacing w:val="1"/>
        </w:rPr>
        <w:t> </w:t>
      </w:r>
      <w:r>
        <w:rPr/>
        <w:t>діях</w:t>
      </w:r>
      <w:r>
        <w:rPr>
          <w:spacing w:val="1"/>
        </w:rPr>
        <w:t> </w:t>
      </w:r>
      <w:r>
        <w:rPr/>
        <w:t>команди.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міні-футболі</w:t>
      </w:r>
      <w:r>
        <w:rPr>
          <w:spacing w:val="1"/>
        </w:rPr>
        <w:t> </w:t>
      </w:r>
      <w:r>
        <w:rPr/>
        <w:t>воротар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сприятливих</w:t>
      </w:r>
      <w:r>
        <w:rPr>
          <w:spacing w:val="1"/>
        </w:rPr>
        <w:t> </w:t>
      </w:r>
      <w:r>
        <w:rPr/>
        <w:t>ситуаціях нерідко підключається до атак партнерів. Часто, у разі</w:t>
      </w:r>
      <w:r>
        <w:rPr>
          <w:spacing w:val="1"/>
        </w:rPr>
        <w:t> </w:t>
      </w:r>
      <w:r>
        <w:rPr/>
        <w:t>потреби</w:t>
      </w:r>
      <w:r>
        <w:rPr>
          <w:spacing w:val="1"/>
        </w:rPr>
        <w:t> </w:t>
      </w:r>
      <w:r>
        <w:rPr/>
        <w:t>зрівняти</w:t>
      </w:r>
      <w:r>
        <w:rPr>
          <w:spacing w:val="1"/>
        </w:rPr>
        <w:t> </w:t>
      </w:r>
      <w:r>
        <w:rPr/>
        <w:t>рахунок</w:t>
      </w:r>
      <w:r>
        <w:rPr>
          <w:spacing w:val="1"/>
        </w:rPr>
        <w:t> </w:t>
      </w:r>
      <w:r>
        <w:rPr/>
        <w:t>наприкінці</w:t>
      </w:r>
      <w:r>
        <w:rPr>
          <w:spacing w:val="1"/>
        </w:rPr>
        <w:t> </w:t>
      </w:r>
      <w:r>
        <w:rPr/>
        <w:t>матчу,</w:t>
      </w:r>
      <w:r>
        <w:rPr>
          <w:spacing w:val="1"/>
        </w:rPr>
        <w:t> </w:t>
      </w:r>
      <w:r>
        <w:rPr/>
        <w:t>воротар</w:t>
      </w:r>
      <w:r>
        <w:rPr>
          <w:spacing w:val="1"/>
        </w:rPr>
        <w:t> </w:t>
      </w:r>
      <w:r>
        <w:rPr/>
        <w:t>виходить</w:t>
      </w:r>
      <w:r>
        <w:rPr>
          <w:spacing w:val="1"/>
        </w:rPr>
        <w:t> </w:t>
      </w:r>
      <w:r>
        <w:rPr/>
        <w:t>уперед і посідає позицію п'ятого польового футболіста, а команда</w:t>
      </w:r>
      <w:r>
        <w:rPr>
          <w:spacing w:val="1"/>
        </w:rPr>
        <w:t> </w:t>
      </w:r>
      <w:r>
        <w:rPr/>
        <w:t>робить спробу розіграшу «зайвого» гравця. Природно, що участь</w:t>
      </w:r>
      <w:r>
        <w:rPr>
          <w:spacing w:val="1"/>
        </w:rPr>
        <w:t> </w:t>
      </w:r>
      <w:r>
        <w:rPr/>
        <w:t>воротаря в атакуючих діях команди не має бути спонтанним. На</w:t>
      </w:r>
      <w:r>
        <w:rPr>
          <w:spacing w:val="1"/>
        </w:rPr>
        <w:t> </w:t>
      </w:r>
      <w:r>
        <w:rPr/>
        <w:t>тренувальних</w:t>
      </w:r>
      <w:r>
        <w:rPr>
          <w:spacing w:val="1"/>
        </w:rPr>
        <w:t> </w:t>
      </w:r>
      <w:r>
        <w:rPr/>
        <w:t>заняттях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відпрацьовуватись</w:t>
      </w:r>
      <w:r>
        <w:rPr>
          <w:spacing w:val="1"/>
        </w:rPr>
        <w:t> </w:t>
      </w:r>
      <w:r>
        <w:rPr/>
        <w:t>ситуації,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воротар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підключатися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нападу,</w:t>
      </w:r>
      <w:r>
        <w:rPr>
          <w:spacing w:val="1"/>
        </w:rPr>
        <w:t> </w:t>
      </w:r>
      <w:r>
        <w:rPr/>
        <w:t>необхідні</w:t>
      </w:r>
      <w:r>
        <w:rPr>
          <w:spacing w:val="1"/>
        </w:rPr>
        <w:t> </w:t>
      </w:r>
      <w:r>
        <w:rPr/>
        <w:t>взаємодії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партнерами.</w:t>
      </w:r>
    </w:p>
    <w:p>
      <w:pPr>
        <w:spacing w:after="0" w:line="247" w:lineRule="auto"/>
        <w:sectPr>
          <w:pgSz w:w="11910" w:h="16840"/>
          <w:pgMar w:header="0" w:footer="1116" w:top="1180" w:bottom="1380" w:left="1020" w:right="760"/>
        </w:sectPr>
      </w:pPr>
    </w:p>
    <w:p>
      <w:pPr>
        <w:pStyle w:val="Heading1"/>
        <w:spacing w:before="65"/>
      </w:pPr>
      <w:bookmarkStart w:name="_TOC_250005" w:id="10"/>
      <w:r>
        <w:rPr/>
        <w:t>ПРАКТИЧНІ</w:t>
      </w:r>
      <w:r>
        <w:rPr>
          <w:spacing w:val="-4"/>
        </w:rPr>
        <w:t> </w:t>
      </w:r>
      <w:bookmarkEnd w:id="10"/>
      <w:r>
        <w:rPr/>
        <w:t>ЗАНЯТТЯ</w:t>
      </w:r>
    </w:p>
    <w:p>
      <w:pPr>
        <w:pStyle w:val="Heading2"/>
        <w:spacing w:before="276"/>
        <w:ind w:left="244" w:right="503"/>
      </w:pPr>
      <w:r>
        <w:rPr/>
        <w:t>ПРАКТИЧНЕ</w:t>
      </w:r>
      <w:r>
        <w:rPr>
          <w:spacing w:val="-4"/>
        </w:rPr>
        <w:t> </w:t>
      </w:r>
      <w:r>
        <w:rPr/>
        <w:t>ЗАНЯТТЯ</w:t>
      </w:r>
      <w:r>
        <w:rPr>
          <w:spacing w:val="-3"/>
        </w:rPr>
        <w:t> </w:t>
      </w:r>
      <w:r>
        <w:rPr/>
        <w:t>№1</w:t>
      </w:r>
    </w:p>
    <w:p>
      <w:pPr>
        <w:pStyle w:val="BodyText"/>
        <w:spacing w:before="2"/>
        <w:ind w:left="0"/>
        <w:jc w:val="left"/>
        <w:rPr>
          <w:b/>
          <w:sz w:val="24"/>
        </w:rPr>
      </w:pPr>
    </w:p>
    <w:tbl>
      <w:tblPr>
        <w:tblW w:w="0" w:type="auto"/>
        <w:jc w:val="left"/>
        <w:tblInd w:w="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38"/>
        <w:gridCol w:w="7482"/>
        <w:gridCol w:w="1052"/>
      </w:tblGrid>
      <w:tr>
        <w:trPr>
          <w:trHeight w:val="644" w:hRule="atLeast"/>
        </w:trPr>
        <w:tc>
          <w:tcPr>
            <w:tcW w:w="538" w:type="dxa"/>
          </w:tcPr>
          <w:p>
            <w:pPr>
              <w:pStyle w:val="TableParagraph"/>
              <w:ind w:left="8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w w:val="99"/>
                <w:sz w:val="28"/>
              </w:rPr>
              <w:t>№</w:t>
            </w:r>
          </w:p>
        </w:tc>
        <w:tc>
          <w:tcPr>
            <w:tcW w:w="7482" w:type="dxa"/>
          </w:tcPr>
          <w:p>
            <w:pPr>
              <w:pStyle w:val="TableParagraph"/>
              <w:ind w:left="2975" w:right="2967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Назва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теми</w:t>
            </w:r>
          </w:p>
        </w:tc>
        <w:tc>
          <w:tcPr>
            <w:tcW w:w="1052" w:type="dxa"/>
          </w:tcPr>
          <w:p>
            <w:pPr>
              <w:pStyle w:val="TableParagraph"/>
              <w:spacing w:line="322" w:lineRule="exact"/>
              <w:ind w:left="178" w:right="104" w:hanging="14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К-сть</w:t>
            </w:r>
            <w:r>
              <w:rPr>
                <w:b/>
                <w:i/>
                <w:spacing w:val="-67"/>
                <w:sz w:val="28"/>
              </w:rPr>
              <w:t> </w:t>
            </w:r>
            <w:r>
              <w:rPr>
                <w:b/>
                <w:i/>
                <w:sz w:val="28"/>
              </w:rPr>
              <w:t>годин</w:t>
            </w:r>
          </w:p>
        </w:tc>
      </w:tr>
      <w:tr>
        <w:trPr>
          <w:trHeight w:val="735" w:hRule="atLeast"/>
        </w:trPr>
        <w:tc>
          <w:tcPr>
            <w:tcW w:w="538" w:type="dxa"/>
          </w:tcPr>
          <w:p>
            <w:pPr>
              <w:pStyle w:val="TableParagraph"/>
              <w:spacing w:line="367" w:lineRule="exact"/>
              <w:ind w:left="144" w:right="103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1.</w:t>
            </w:r>
          </w:p>
        </w:tc>
        <w:tc>
          <w:tcPr>
            <w:tcW w:w="7482" w:type="dxa"/>
          </w:tcPr>
          <w:p>
            <w:pPr>
              <w:pStyle w:val="TableParagraph"/>
              <w:spacing w:line="368" w:lineRule="exact"/>
              <w:ind w:left="3137" w:right="474" w:hanging="2634"/>
              <w:rPr>
                <w:b/>
                <w:sz w:val="32"/>
              </w:rPr>
            </w:pPr>
            <w:r>
              <w:rPr>
                <w:b/>
                <w:sz w:val="32"/>
              </w:rPr>
              <w:t>Методика навчання пересуванням гравців у</w:t>
            </w:r>
            <w:r>
              <w:rPr>
                <w:b/>
                <w:spacing w:val="-77"/>
                <w:sz w:val="32"/>
              </w:rPr>
              <w:t> </w:t>
            </w:r>
            <w:r>
              <w:rPr>
                <w:b/>
                <w:sz w:val="32"/>
              </w:rPr>
              <w:t>футболі.</w:t>
            </w:r>
          </w:p>
        </w:tc>
        <w:tc>
          <w:tcPr>
            <w:tcW w:w="1052" w:type="dxa"/>
          </w:tcPr>
          <w:p>
            <w:pPr>
              <w:pStyle w:val="TableParagraph"/>
              <w:spacing w:line="367" w:lineRule="exact"/>
              <w:ind w:left="7"/>
              <w:jc w:val="center"/>
              <w:rPr>
                <w:b/>
                <w:sz w:val="32"/>
              </w:rPr>
            </w:pPr>
            <w:r>
              <w:rPr>
                <w:b/>
                <w:w w:val="100"/>
                <w:sz w:val="32"/>
              </w:rPr>
              <w:t>2</w:t>
            </w:r>
          </w:p>
        </w:tc>
      </w:tr>
      <w:tr>
        <w:trPr>
          <w:trHeight w:val="367" w:hRule="atLeast"/>
        </w:trPr>
        <w:tc>
          <w:tcPr>
            <w:tcW w:w="9072" w:type="dxa"/>
            <w:gridSpan w:val="3"/>
          </w:tcPr>
          <w:p>
            <w:pPr>
              <w:pStyle w:val="TableParagraph"/>
              <w:spacing w:line="347" w:lineRule="exact"/>
              <w:ind w:left="1049" w:right="615"/>
              <w:jc w:val="center"/>
              <w:rPr>
                <w:b/>
                <w:i/>
                <w:sz w:val="32"/>
              </w:rPr>
            </w:pPr>
            <w:r>
              <w:rPr>
                <w:b/>
                <w:i/>
                <w:sz w:val="32"/>
              </w:rPr>
              <w:t>Завдання</w:t>
            </w:r>
          </w:p>
        </w:tc>
      </w:tr>
      <w:tr>
        <w:trPr>
          <w:trHeight w:val="2207" w:hRule="atLeast"/>
        </w:trPr>
        <w:tc>
          <w:tcPr>
            <w:tcW w:w="9072" w:type="dxa"/>
            <w:gridSpan w:val="3"/>
          </w:tcPr>
          <w:p>
            <w:pPr>
              <w:pStyle w:val="TableParagraph"/>
              <w:numPr>
                <w:ilvl w:val="0"/>
                <w:numId w:val="48"/>
              </w:numPr>
              <w:tabs>
                <w:tab w:pos="429" w:val="left" w:leader="none"/>
              </w:tabs>
              <w:spacing w:line="367" w:lineRule="exact" w:before="0" w:after="0"/>
              <w:ind w:left="428" w:right="0" w:hanging="322"/>
              <w:jc w:val="left"/>
              <w:rPr>
                <w:sz w:val="32"/>
              </w:rPr>
            </w:pPr>
            <w:r>
              <w:rPr>
                <w:sz w:val="32"/>
              </w:rPr>
              <w:t>Ознайомити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з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класифікацією</w:t>
            </w:r>
            <w:r>
              <w:rPr>
                <w:spacing w:val="-6"/>
                <w:sz w:val="32"/>
              </w:rPr>
              <w:t> </w:t>
            </w:r>
            <w:r>
              <w:rPr>
                <w:sz w:val="32"/>
              </w:rPr>
              <w:t>пересування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у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футболі.</w:t>
            </w:r>
          </w:p>
          <w:p>
            <w:pPr>
              <w:pStyle w:val="TableParagraph"/>
              <w:numPr>
                <w:ilvl w:val="0"/>
                <w:numId w:val="48"/>
              </w:numPr>
              <w:tabs>
                <w:tab w:pos="429" w:val="left" w:leader="none"/>
              </w:tabs>
              <w:spacing w:line="240" w:lineRule="auto" w:before="0" w:after="0"/>
              <w:ind w:left="428" w:right="0" w:hanging="322"/>
              <w:jc w:val="left"/>
              <w:rPr>
                <w:sz w:val="32"/>
              </w:rPr>
            </w:pPr>
            <w:r>
              <w:rPr>
                <w:sz w:val="32"/>
              </w:rPr>
              <w:t>Показати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і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розказати</w:t>
            </w:r>
            <w:r>
              <w:rPr>
                <w:spacing w:val="-6"/>
                <w:sz w:val="32"/>
              </w:rPr>
              <w:t> </w:t>
            </w:r>
            <w:r>
              <w:rPr>
                <w:sz w:val="32"/>
              </w:rPr>
              <w:t>техніку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пересування</w:t>
            </w:r>
            <w:r>
              <w:rPr>
                <w:spacing w:val="-4"/>
                <w:sz w:val="32"/>
              </w:rPr>
              <w:t> </w:t>
            </w:r>
            <w:r>
              <w:rPr>
                <w:sz w:val="32"/>
              </w:rPr>
              <w:t>футболістів.</w:t>
            </w:r>
          </w:p>
          <w:p>
            <w:pPr>
              <w:pStyle w:val="TableParagraph"/>
              <w:numPr>
                <w:ilvl w:val="0"/>
                <w:numId w:val="48"/>
              </w:numPr>
              <w:tabs>
                <w:tab w:pos="429" w:val="left" w:leader="none"/>
              </w:tabs>
              <w:spacing w:line="240" w:lineRule="auto" w:before="1" w:after="0"/>
              <w:ind w:left="107" w:right="168" w:firstLine="0"/>
              <w:jc w:val="left"/>
              <w:rPr>
                <w:sz w:val="32"/>
              </w:rPr>
            </w:pPr>
            <w:r>
              <w:rPr>
                <w:sz w:val="32"/>
              </w:rPr>
              <w:t>Пояснити методику навчання пересуванням у футболі:</w:t>
            </w:r>
            <w:r>
              <w:rPr>
                <w:spacing w:val="1"/>
                <w:sz w:val="32"/>
              </w:rPr>
              <w:t> </w:t>
            </w:r>
            <w:r>
              <w:rPr>
                <w:sz w:val="32"/>
              </w:rPr>
              <w:t>ходьбі,</w:t>
            </w:r>
            <w:r>
              <w:rPr>
                <w:spacing w:val="-6"/>
                <w:sz w:val="32"/>
              </w:rPr>
              <w:t> </w:t>
            </w:r>
            <w:r>
              <w:rPr>
                <w:sz w:val="32"/>
              </w:rPr>
              <w:t>стійкам,</w:t>
            </w:r>
            <w:r>
              <w:rPr>
                <w:spacing w:val="-6"/>
                <w:sz w:val="32"/>
              </w:rPr>
              <w:t> </w:t>
            </w:r>
            <w:r>
              <w:rPr>
                <w:sz w:val="32"/>
              </w:rPr>
              <w:t>бігу,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поворотам,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зупинкам,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стрибкам,</w:t>
            </w:r>
            <w:r>
              <w:rPr>
                <w:spacing w:val="-6"/>
                <w:sz w:val="32"/>
              </w:rPr>
              <w:t> </w:t>
            </w:r>
            <w:r>
              <w:rPr>
                <w:sz w:val="32"/>
              </w:rPr>
              <w:t>падінням.</w:t>
            </w:r>
          </w:p>
          <w:p>
            <w:pPr>
              <w:pStyle w:val="TableParagraph"/>
              <w:numPr>
                <w:ilvl w:val="0"/>
                <w:numId w:val="48"/>
              </w:numPr>
              <w:tabs>
                <w:tab w:pos="429" w:val="left" w:leader="none"/>
              </w:tabs>
              <w:spacing w:line="368" w:lineRule="exact" w:before="0" w:after="0"/>
              <w:ind w:left="107" w:right="417" w:firstLine="0"/>
              <w:jc w:val="left"/>
              <w:rPr>
                <w:sz w:val="32"/>
              </w:rPr>
            </w:pPr>
            <w:r>
              <w:rPr>
                <w:sz w:val="32"/>
              </w:rPr>
              <w:t>Оцінити рівень теоретичних знань з теми заняття та техніку</w:t>
            </w:r>
            <w:r>
              <w:rPr>
                <w:spacing w:val="-78"/>
                <w:sz w:val="32"/>
              </w:rPr>
              <w:t> </w:t>
            </w:r>
            <w:r>
              <w:rPr>
                <w:sz w:val="32"/>
              </w:rPr>
              <w:t>пересування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студентів.</w:t>
            </w:r>
          </w:p>
        </w:tc>
      </w:tr>
      <w:tr>
        <w:trPr>
          <w:trHeight w:val="367" w:hRule="atLeast"/>
        </w:trPr>
        <w:tc>
          <w:tcPr>
            <w:tcW w:w="9072" w:type="dxa"/>
            <w:gridSpan w:val="3"/>
          </w:tcPr>
          <w:p>
            <w:pPr>
              <w:pStyle w:val="TableParagraph"/>
              <w:spacing w:line="348" w:lineRule="exact"/>
              <w:ind w:left="1050" w:right="615"/>
              <w:jc w:val="center"/>
              <w:rPr>
                <w:b/>
                <w:i/>
                <w:sz w:val="32"/>
              </w:rPr>
            </w:pPr>
            <w:r>
              <w:rPr>
                <w:b/>
                <w:i/>
                <w:sz w:val="32"/>
              </w:rPr>
              <w:t>Студенту</w:t>
            </w:r>
            <w:r>
              <w:rPr>
                <w:b/>
                <w:i/>
                <w:spacing w:val="-5"/>
                <w:sz w:val="32"/>
              </w:rPr>
              <w:t> </w:t>
            </w:r>
            <w:r>
              <w:rPr>
                <w:b/>
                <w:i/>
                <w:sz w:val="32"/>
              </w:rPr>
              <w:t>необхідно</w:t>
            </w:r>
            <w:r>
              <w:rPr>
                <w:b/>
                <w:i/>
                <w:spacing w:val="-4"/>
                <w:sz w:val="32"/>
              </w:rPr>
              <w:t> </w:t>
            </w:r>
            <w:r>
              <w:rPr>
                <w:b/>
                <w:i/>
                <w:sz w:val="32"/>
              </w:rPr>
              <w:t>знати</w:t>
            </w:r>
          </w:p>
        </w:tc>
      </w:tr>
      <w:tr>
        <w:trPr>
          <w:trHeight w:val="1840" w:hRule="atLeast"/>
        </w:trPr>
        <w:tc>
          <w:tcPr>
            <w:tcW w:w="9072" w:type="dxa"/>
            <w:gridSpan w:val="3"/>
          </w:tcPr>
          <w:p>
            <w:pPr>
              <w:pStyle w:val="TableParagraph"/>
              <w:numPr>
                <w:ilvl w:val="0"/>
                <w:numId w:val="49"/>
              </w:numPr>
              <w:tabs>
                <w:tab w:pos="430" w:val="left" w:leader="none"/>
              </w:tabs>
              <w:spacing w:line="367" w:lineRule="exact" w:before="0" w:after="0"/>
              <w:ind w:left="429" w:right="0" w:hanging="323"/>
              <w:jc w:val="left"/>
              <w:rPr>
                <w:sz w:val="32"/>
              </w:rPr>
            </w:pPr>
            <w:r>
              <w:rPr>
                <w:sz w:val="32"/>
              </w:rPr>
              <w:t>Класифікацію</w:t>
            </w:r>
            <w:r>
              <w:rPr>
                <w:spacing w:val="-9"/>
                <w:sz w:val="32"/>
              </w:rPr>
              <w:t> </w:t>
            </w:r>
            <w:r>
              <w:rPr>
                <w:sz w:val="32"/>
              </w:rPr>
              <w:t>техніки</w:t>
            </w:r>
            <w:r>
              <w:rPr>
                <w:spacing w:val="-7"/>
                <w:sz w:val="32"/>
              </w:rPr>
              <w:t> </w:t>
            </w:r>
            <w:r>
              <w:rPr>
                <w:sz w:val="32"/>
              </w:rPr>
              <w:t>пересування</w:t>
            </w:r>
            <w:r>
              <w:rPr>
                <w:spacing w:val="-6"/>
                <w:sz w:val="32"/>
              </w:rPr>
              <w:t> </w:t>
            </w:r>
            <w:r>
              <w:rPr>
                <w:sz w:val="32"/>
              </w:rPr>
              <w:t>футболіста.</w:t>
            </w:r>
          </w:p>
          <w:p>
            <w:pPr>
              <w:pStyle w:val="TableParagraph"/>
              <w:numPr>
                <w:ilvl w:val="0"/>
                <w:numId w:val="49"/>
              </w:numPr>
              <w:tabs>
                <w:tab w:pos="429" w:val="left" w:leader="none"/>
              </w:tabs>
              <w:spacing w:line="240" w:lineRule="auto" w:before="0" w:after="0"/>
              <w:ind w:left="107" w:right="538" w:firstLine="0"/>
              <w:jc w:val="left"/>
              <w:rPr>
                <w:sz w:val="32"/>
              </w:rPr>
            </w:pPr>
            <w:r>
              <w:rPr>
                <w:sz w:val="32"/>
              </w:rPr>
              <w:t>Загальнорозвиваючі і бігові вправи, які застосовуються під</w:t>
            </w:r>
            <w:r>
              <w:rPr>
                <w:spacing w:val="-78"/>
                <w:sz w:val="32"/>
              </w:rPr>
              <w:t> </w:t>
            </w:r>
            <w:r>
              <w:rPr>
                <w:sz w:val="32"/>
              </w:rPr>
              <w:t>час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розминки</w:t>
            </w:r>
            <w:r>
              <w:rPr>
                <w:spacing w:val="-1"/>
                <w:sz w:val="32"/>
              </w:rPr>
              <w:t> </w:t>
            </w:r>
            <w:r>
              <w:rPr>
                <w:sz w:val="32"/>
              </w:rPr>
              <w:t>футболістів.</w:t>
            </w:r>
          </w:p>
          <w:p>
            <w:pPr>
              <w:pStyle w:val="TableParagraph"/>
              <w:numPr>
                <w:ilvl w:val="0"/>
                <w:numId w:val="49"/>
              </w:numPr>
              <w:tabs>
                <w:tab w:pos="430" w:val="left" w:leader="none"/>
              </w:tabs>
              <w:spacing w:line="368" w:lineRule="exact" w:before="0" w:after="0"/>
              <w:ind w:left="107" w:right="319" w:firstLine="0"/>
              <w:jc w:val="left"/>
              <w:rPr>
                <w:sz w:val="32"/>
              </w:rPr>
            </w:pPr>
            <w:r>
              <w:rPr>
                <w:sz w:val="32"/>
              </w:rPr>
              <w:t>Біомеханічний аналіз окремих прийомів техніки</w:t>
            </w:r>
            <w:r>
              <w:rPr>
                <w:spacing w:val="1"/>
                <w:sz w:val="32"/>
              </w:rPr>
              <w:t> </w:t>
            </w:r>
            <w:r>
              <w:rPr>
                <w:sz w:val="32"/>
              </w:rPr>
              <w:t>пересуванням:</w:t>
            </w:r>
            <w:r>
              <w:rPr>
                <w:spacing w:val="-7"/>
                <w:sz w:val="32"/>
              </w:rPr>
              <w:t> </w:t>
            </w:r>
            <w:r>
              <w:rPr>
                <w:sz w:val="32"/>
              </w:rPr>
              <w:t>бігу,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поворотів,</w:t>
            </w:r>
            <w:r>
              <w:rPr>
                <w:spacing w:val="-4"/>
                <w:sz w:val="32"/>
              </w:rPr>
              <w:t> </w:t>
            </w:r>
            <w:r>
              <w:rPr>
                <w:sz w:val="32"/>
              </w:rPr>
              <w:t>зупинок,</w:t>
            </w:r>
            <w:r>
              <w:rPr>
                <w:spacing w:val="-6"/>
                <w:sz w:val="32"/>
              </w:rPr>
              <w:t> </w:t>
            </w:r>
            <w:r>
              <w:rPr>
                <w:sz w:val="32"/>
              </w:rPr>
              <w:t>стрибків,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падінь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тощо.</w:t>
            </w:r>
          </w:p>
        </w:tc>
      </w:tr>
      <w:tr>
        <w:trPr>
          <w:trHeight w:val="736" w:hRule="atLeast"/>
        </w:trPr>
        <w:tc>
          <w:tcPr>
            <w:tcW w:w="9072" w:type="dxa"/>
            <w:gridSpan w:val="3"/>
          </w:tcPr>
          <w:p>
            <w:pPr>
              <w:pStyle w:val="TableParagraph"/>
              <w:spacing w:line="367" w:lineRule="exact"/>
              <w:ind w:left="1050" w:right="615"/>
              <w:jc w:val="center"/>
              <w:rPr>
                <w:b/>
                <w:i/>
                <w:sz w:val="32"/>
              </w:rPr>
            </w:pPr>
            <w:r>
              <w:rPr>
                <w:b/>
                <w:i/>
                <w:sz w:val="32"/>
              </w:rPr>
              <w:t>Студенту</w:t>
            </w:r>
            <w:r>
              <w:rPr>
                <w:b/>
                <w:i/>
                <w:spacing w:val="-5"/>
                <w:sz w:val="32"/>
              </w:rPr>
              <w:t> </w:t>
            </w:r>
            <w:r>
              <w:rPr>
                <w:b/>
                <w:i/>
                <w:sz w:val="32"/>
              </w:rPr>
              <w:t>необхідно</w:t>
            </w:r>
            <w:r>
              <w:rPr>
                <w:b/>
                <w:i/>
                <w:spacing w:val="-3"/>
                <w:sz w:val="32"/>
              </w:rPr>
              <w:t> </w:t>
            </w:r>
            <w:r>
              <w:rPr>
                <w:b/>
                <w:i/>
                <w:sz w:val="32"/>
              </w:rPr>
              <w:t>знати</w:t>
            </w:r>
            <w:r>
              <w:rPr>
                <w:b/>
                <w:i/>
                <w:spacing w:val="-4"/>
                <w:sz w:val="32"/>
              </w:rPr>
              <w:t> </w:t>
            </w:r>
            <w:r>
              <w:rPr>
                <w:b/>
                <w:i/>
                <w:sz w:val="32"/>
              </w:rPr>
              <w:t>і</w:t>
            </w:r>
            <w:r>
              <w:rPr>
                <w:b/>
                <w:i/>
                <w:spacing w:val="-6"/>
                <w:sz w:val="32"/>
              </w:rPr>
              <w:t> </w:t>
            </w:r>
            <w:r>
              <w:rPr>
                <w:b/>
                <w:i/>
                <w:sz w:val="32"/>
              </w:rPr>
              <w:t>вміти</w:t>
            </w:r>
            <w:r>
              <w:rPr>
                <w:b/>
                <w:i/>
                <w:spacing w:val="-4"/>
                <w:sz w:val="32"/>
              </w:rPr>
              <w:t> </w:t>
            </w:r>
            <w:r>
              <w:rPr>
                <w:b/>
                <w:i/>
                <w:sz w:val="32"/>
              </w:rPr>
              <w:t>застосувати</w:t>
            </w:r>
            <w:r>
              <w:rPr>
                <w:b/>
                <w:i/>
                <w:spacing w:val="-4"/>
                <w:sz w:val="32"/>
              </w:rPr>
              <w:t> </w:t>
            </w:r>
            <w:r>
              <w:rPr>
                <w:b/>
                <w:i/>
                <w:sz w:val="32"/>
              </w:rPr>
              <w:t>на</w:t>
            </w:r>
          </w:p>
          <w:p>
            <w:pPr>
              <w:pStyle w:val="TableParagraph"/>
              <w:spacing w:line="349" w:lineRule="exact"/>
              <w:ind w:left="624" w:right="615"/>
              <w:jc w:val="center"/>
              <w:rPr>
                <w:b/>
                <w:i/>
                <w:sz w:val="32"/>
              </w:rPr>
            </w:pPr>
            <w:r>
              <w:rPr>
                <w:b/>
                <w:i/>
                <w:sz w:val="32"/>
              </w:rPr>
              <w:t>практиці</w:t>
            </w:r>
          </w:p>
        </w:tc>
      </w:tr>
      <w:tr>
        <w:trPr>
          <w:trHeight w:val="2207" w:hRule="atLeast"/>
        </w:trPr>
        <w:tc>
          <w:tcPr>
            <w:tcW w:w="9072" w:type="dxa"/>
            <w:gridSpan w:val="3"/>
          </w:tcPr>
          <w:p>
            <w:pPr>
              <w:pStyle w:val="TableParagraph"/>
              <w:numPr>
                <w:ilvl w:val="0"/>
                <w:numId w:val="50"/>
              </w:numPr>
              <w:tabs>
                <w:tab w:pos="430" w:val="left" w:leader="none"/>
              </w:tabs>
              <w:spacing w:line="240" w:lineRule="auto" w:before="0" w:after="0"/>
              <w:ind w:left="107" w:right="735" w:firstLine="0"/>
              <w:jc w:val="left"/>
              <w:rPr>
                <w:sz w:val="32"/>
              </w:rPr>
            </w:pPr>
            <w:r>
              <w:rPr>
                <w:sz w:val="32"/>
              </w:rPr>
              <w:t>Вміти легко і невимушено пересуватися по полю різними</w:t>
            </w:r>
            <w:r>
              <w:rPr>
                <w:spacing w:val="-77"/>
                <w:sz w:val="32"/>
              </w:rPr>
              <w:t> </w:t>
            </w:r>
            <w:r>
              <w:rPr>
                <w:sz w:val="32"/>
              </w:rPr>
              <w:t>способами.</w:t>
            </w:r>
          </w:p>
          <w:p>
            <w:pPr>
              <w:pStyle w:val="TableParagraph"/>
              <w:numPr>
                <w:ilvl w:val="0"/>
                <w:numId w:val="50"/>
              </w:numPr>
              <w:tabs>
                <w:tab w:pos="430" w:val="left" w:leader="none"/>
              </w:tabs>
              <w:spacing w:line="240" w:lineRule="auto" w:before="0" w:after="0"/>
              <w:ind w:left="107" w:right="341" w:firstLine="0"/>
              <w:jc w:val="left"/>
              <w:rPr>
                <w:sz w:val="32"/>
              </w:rPr>
            </w:pPr>
            <w:r>
              <w:rPr>
                <w:sz w:val="32"/>
              </w:rPr>
              <w:t>Виконати естафету у пересуванні: 10 м – біг спиною вперед;</w:t>
            </w:r>
            <w:r>
              <w:rPr>
                <w:spacing w:val="-77"/>
                <w:sz w:val="32"/>
              </w:rPr>
              <w:t> </w:t>
            </w:r>
            <w:r>
              <w:rPr>
                <w:sz w:val="32"/>
              </w:rPr>
              <w:t>10 м – приставним кроком, 10м – прискорення. Оцінюється</w:t>
            </w:r>
            <w:r>
              <w:rPr>
                <w:spacing w:val="1"/>
                <w:sz w:val="32"/>
              </w:rPr>
              <w:t> </w:t>
            </w:r>
            <w:r>
              <w:rPr>
                <w:sz w:val="32"/>
              </w:rPr>
              <w:t>техніка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пересування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та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швидкість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подолання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30-метрової</w:t>
            </w:r>
          </w:p>
          <w:p>
            <w:pPr>
              <w:pStyle w:val="TableParagraph"/>
              <w:spacing w:line="349" w:lineRule="exact"/>
              <w:ind w:left="107"/>
              <w:rPr>
                <w:sz w:val="32"/>
              </w:rPr>
            </w:pPr>
            <w:r>
              <w:rPr>
                <w:sz w:val="32"/>
              </w:rPr>
              <w:t>відстані.</w:t>
            </w:r>
          </w:p>
        </w:tc>
      </w:tr>
      <w:tr>
        <w:trPr>
          <w:trHeight w:val="367" w:hRule="atLeast"/>
        </w:trPr>
        <w:tc>
          <w:tcPr>
            <w:tcW w:w="9072" w:type="dxa"/>
            <w:gridSpan w:val="3"/>
          </w:tcPr>
          <w:p>
            <w:pPr>
              <w:pStyle w:val="TableParagraph"/>
              <w:spacing w:line="348" w:lineRule="exact"/>
              <w:ind w:left="1049" w:right="615"/>
              <w:jc w:val="center"/>
              <w:rPr>
                <w:b/>
                <w:i/>
                <w:sz w:val="32"/>
              </w:rPr>
            </w:pPr>
            <w:r>
              <w:rPr>
                <w:b/>
                <w:i/>
                <w:sz w:val="32"/>
              </w:rPr>
              <w:t>Контроль</w:t>
            </w:r>
            <w:r>
              <w:rPr>
                <w:b/>
                <w:i/>
                <w:spacing w:val="-4"/>
                <w:sz w:val="32"/>
              </w:rPr>
              <w:t> </w:t>
            </w:r>
            <w:r>
              <w:rPr>
                <w:b/>
                <w:i/>
                <w:sz w:val="32"/>
              </w:rPr>
              <w:t>за</w:t>
            </w:r>
            <w:r>
              <w:rPr>
                <w:b/>
                <w:i/>
                <w:spacing w:val="-4"/>
                <w:sz w:val="32"/>
              </w:rPr>
              <w:t> </w:t>
            </w:r>
            <w:r>
              <w:rPr>
                <w:b/>
                <w:i/>
                <w:sz w:val="32"/>
              </w:rPr>
              <w:t>рівнем</w:t>
            </w:r>
            <w:r>
              <w:rPr>
                <w:b/>
                <w:i/>
                <w:spacing w:val="-3"/>
                <w:sz w:val="32"/>
              </w:rPr>
              <w:t> </w:t>
            </w:r>
            <w:r>
              <w:rPr>
                <w:b/>
                <w:i/>
                <w:sz w:val="32"/>
              </w:rPr>
              <w:t>засвоєння</w:t>
            </w:r>
            <w:r>
              <w:rPr>
                <w:b/>
                <w:i/>
                <w:spacing w:val="-2"/>
                <w:sz w:val="32"/>
              </w:rPr>
              <w:t> </w:t>
            </w:r>
            <w:r>
              <w:rPr>
                <w:b/>
                <w:i/>
                <w:sz w:val="32"/>
              </w:rPr>
              <w:t>знань</w:t>
            </w:r>
          </w:p>
        </w:tc>
      </w:tr>
      <w:tr>
        <w:trPr>
          <w:trHeight w:val="735" w:hRule="atLeast"/>
        </w:trPr>
        <w:tc>
          <w:tcPr>
            <w:tcW w:w="9072" w:type="dxa"/>
            <w:gridSpan w:val="3"/>
          </w:tcPr>
          <w:p>
            <w:pPr>
              <w:pStyle w:val="TableParagraph"/>
              <w:numPr>
                <w:ilvl w:val="0"/>
                <w:numId w:val="51"/>
              </w:numPr>
              <w:tabs>
                <w:tab w:pos="429" w:val="left" w:leader="none"/>
              </w:tabs>
              <w:spacing w:line="366" w:lineRule="exact" w:before="0" w:after="0"/>
              <w:ind w:left="428" w:right="0" w:hanging="322"/>
              <w:jc w:val="left"/>
              <w:rPr>
                <w:sz w:val="32"/>
              </w:rPr>
            </w:pPr>
            <w:r>
              <w:rPr>
                <w:sz w:val="32"/>
              </w:rPr>
              <w:t>Усне</w:t>
            </w:r>
            <w:r>
              <w:rPr>
                <w:spacing w:val="-7"/>
                <w:sz w:val="32"/>
              </w:rPr>
              <w:t> </w:t>
            </w:r>
            <w:r>
              <w:rPr>
                <w:sz w:val="32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51"/>
              </w:numPr>
              <w:tabs>
                <w:tab w:pos="430" w:val="left" w:leader="none"/>
              </w:tabs>
              <w:spacing w:line="349" w:lineRule="exact" w:before="0" w:after="0"/>
              <w:ind w:left="429" w:right="0" w:hanging="323"/>
              <w:jc w:val="left"/>
              <w:rPr>
                <w:sz w:val="32"/>
              </w:rPr>
            </w:pPr>
            <w:r>
              <w:rPr>
                <w:sz w:val="32"/>
              </w:rPr>
              <w:t>Тестова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вправа:</w:t>
            </w:r>
            <w:r>
              <w:rPr>
                <w:spacing w:val="-4"/>
                <w:sz w:val="32"/>
              </w:rPr>
              <w:t> </w:t>
            </w:r>
            <w:r>
              <w:rPr>
                <w:sz w:val="32"/>
              </w:rPr>
              <w:t>естафета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з</w:t>
            </w:r>
            <w:r>
              <w:rPr>
                <w:spacing w:val="-4"/>
                <w:sz w:val="32"/>
              </w:rPr>
              <w:t> </w:t>
            </w:r>
            <w:r>
              <w:rPr>
                <w:sz w:val="32"/>
              </w:rPr>
              <w:t>пересуванням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на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швидкість.</w:t>
            </w:r>
          </w:p>
        </w:tc>
      </w:tr>
      <w:tr>
        <w:trPr>
          <w:trHeight w:val="368" w:hRule="atLeast"/>
        </w:trPr>
        <w:tc>
          <w:tcPr>
            <w:tcW w:w="9072" w:type="dxa"/>
            <w:gridSpan w:val="3"/>
          </w:tcPr>
          <w:p>
            <w:pPr>
              <w:pStyle w:val="TableParagraph"/>
              <w:spacing w:line="348" w:lineRule="exact"/>
              <w:ind w:left="1047" w:right="615"/>
              <w:jc w:val="center"/>
              <w:rPr>
                <w:b/>
                <w:i/>
                <w:sz w:val="32"/>
              </w:rPr>
            </w:pPr>
            <w:r>
              <w:rPr>
                <w:b/>
                <w:i/>
                <w:sz w:val="32"/>
              </w:rPr>
              <w:t>Інвентар</w:t>
            </w:r>
          </w:p>
        </w:tc>
      </w:tr>
      <w:tr>
        <w:trPr>
          <w:trHeight w:val="368" w:hRule="atLeast"/>
        </w:trPr>
        <w:tc>
          <w:tcPr>
            <w:tcW w:w="9072" w:type="dxa"/>
            <w:gridSpan w:val="3"/>
          </w:tcPr>
          <w:p>
            <w:pPr>
              <w:pStyle w:val="TableParagraph"/>
              <w:spacing w:line="348" w:lineRule="exact"/>
              <w:ind w:left="141"/>
              <w:rPr>
                <w:sz w:val="32"/>
              </w:rPr>
            </w:pPr>
            <w:r>
              <w:rPr>
                <w:sz w:val="32"/>
              </w:rPr>
              <w:t>Свисток,</w:t>
            </w:r>
            <w:r>
              <w:rPr>
                <w:spacing w:val="-6"/>
                <w:sz w:val="32"/>
              </w:rPr>
              <w:t> </w:t>
            </w:r>
            <w:r>
              <w:rPr>
                <w:sz w:val="32"/>
              </w:rPr>
              <w:t>секундомір,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макет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футбольного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поля,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манішки,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фішки.</w:t>
            </w:r>
          </w:p>
        </w:tc>
      </w:tr>
      <w:tr>
        <w:trPr>
          <w:trHeight w:val="367" w:hRule="atLeast"/>
        </w:trPr>
        <w:tc>
          <w:tcPr>
            <w:tcW w:w="9072" w:type="dxa"/>
            <w:gridSpan w:val="3"/>
          </w:tcPr>
          <w:p>
            <w:pPr>
              <w:pStyle w:val="TableParagraph"/>
              <w:spacing w:line="348" w:lineRule="exact"/>
              <w:ind w:left="1049" w:right="615"/>
              <w:jc w:val="center"/>
              <w:rPr>
                <w:b/>
                <w:i/>
                <w:sz w:val="32"/>
              </w:rPr>
            </w:pPr>
            <w:r>
              <w:rPr>
                <w:b/>
                <w:i/>
                <w:sz w:val="32"/>
              </w:rPr>
              <w:t>Домашнє</w:t>
            </w:r>
            <w:r>
              <w:rPr>
                <w:b/>
                <w:i/>
                <w:spacing w:val="-5"/>
                <w:sz w:val="32"/>
              </w:rPr>
              <w:t> </w:t>
            </w:r>
            <w:r>
              <w:rPr>
                <w:b/>
                <w:i/>
                <w:sz w:val="32"/>
              </w:rPr>
              <w:t>завдання</w:t>
            </w:r>
          </w:p>
        </w:tc>
      </w:tr>
      <w:tr>
        <w:trPr>
          <w:trHeight w:val="1104" w:hRule="atLeast"/>
        </w:trPr>
        <w:tc>
          <w:tcPr>
            <w:tcW w:w="9072" w:type="dxa"/>
            <w:gridSpan w:val="3"/>
          </w:tcPr>
          <w:p>
            <w:pPr>
              <w:pStyle w:val="TableParagraph"/>
              <w:numPr>
                <w:ilvl w:val="0"/>
                <w:numId w:val="52"/>
              </w:numPr>
              <w:tabs>
                <w:tab w:pos="417" w:val="left" w:leader="none"/>
              </w:tabs>
              <w:spacing w:line="367" w:lineRule="exact" w:before="0" w:after="0"/>
              <w:ind w:left="416" w:right="0" w:hanging="310"/>
              <w:jc w:val="left"/>
              <w:rPr>
                <w:sz w:val="32"/>
              </w:rPr>
            </w:pPr>
            <w:r>
              <w:rPr>
                <w:spacing w:val="-6"/>
                <w:sz w:val="32"/>
              </w:rPr>
              <w:t>Підібрати</w:t>
            </w:r>
            <w:r>
              <w:rPr>
                <w:spacing w:val="-13"/>
                <w:sz w:val="32"/>
              </w:rPr>
              <w:t> </w:t>
            </w:r>
            <w:r>
              <w:rPr>
                <w:spacing w:val="-6"/>
                <w:sz w:val="32"/>
              </w:rPr>
              <w:t>бігові</w:t>
            </w:r>
            <w:r>
              <w:rPr>
                <w:spacing w:val="-12"/>
                <w:sz w:val="32"/>
              </w:rPr>
              <w:t> </w:t>
            </w:r>
            <w:r>
              <w:rPr>
                <w:spacing w:val="-6"/>
                <w:sz w:val="32"/>
              </w:rPr>
              <w:t>вправи</w:t>
            </w:r>
            <w:r>
              <w:rPr>
                <w:spacing w:val="-14"/>
                <w:sz w:val="32"/>
              </w:rPr>
              <w:t> </w:t>
            </w:r>
            <w:r>
              <w:rPr>
                <w:spacing w:val="-6"/>
                <w:sz w:val="32"/>
              </w:rPr>
              <w:t>для</w:t>
            </w:r>
            <w:r>
              <w:rPr>
                <w:spacing w:val="-13"/>
                <w:sz w:val="32"/>
              </w:rPr>
              <w:t> </w:t>
            </w:r>
            <w:r>
              <w:rPr>
                <w:spacing w:val="-6"/>
                <w:sz w:val="32"/>
              </w:rPr>
              <w:t>розминки</w:t>
            </w:r>
            <w:r>
              <w:rPr>
                <w:spacing w:val="-13"/>
                <w:sz w:val="32"/>
              </w:rPr>
              <w:t> </w:t>
            </w:r>
            <w:r>
              <w:rPr>
                <w:spacing w:val="-6"/>
                <w:sz w:val="32"/>
              </w:rPr>
              <w:t>футболістів</w:t>
            </w:r>
            <w:r>
              <w:rPr>
                <w:spacing w:val="-13"/>
                <w:sz w:val="32"/>
              </w:rPr>
              <w:t> </w:t>
            </w:r>
            <w:r>
              <w:rPr>
                <w:spacing w:val="-5"/>
                <w:sz w:val="32"/>
              </w:rPr>
              <w:t>(15-20</w:t>
            </w:r>
            <w:r>
              <w:rPr>
                <w:spacing w:val="-11"/>
                <w:sz w:val="32"/>
              </w:rPr>
              <w:t> </w:t>
            </w:r>
            <w:r>
              <w:rPr>
                <w:spacing w:val="-5"/>
                <w:sz w:val="32"/>
              </w:rPr>
              <w:t>вправ).</w:t>
            </w:r>
          </w:p>
          <w:p>
            <w:pPr>
              <w:pStyle w:val="TableParagraph"/>
              <w:numPr>
                <w:ilvl w:val="0"/>
                <w:numId w:val="52"/>
              </w:numPr>
              <w:tabs>
                <w:tab w:pos="429" w:val="left" w:leader="none"/>
              </w:tabs>
              <w:spacing w:line="370" w:lineRule="atLeast" w:before="0" w:after="0"/>
              <w:ind w:left="107" w:right="1695" w:firstLine="0"/>
              <w:jc w:val="left"/>
              <w:rPr>
                <w:sz w:val="32"/>
              </w:rPr>
            </w:pPr>
            <w:r>
              <w:rPr>
                <w:sz w:val="32"/>
              </w:rPr>
              <w:t>Зробити аналіз техніки бігу футболістів і чим вона</w:t>
            </w:r>
            <w:r>
              <w:rPr>
                <w:spacing w:val="-77"/>
                <w:sz w:val="32"/>
              </w:rPr>
              <w:t> </w:t>
            </w:r>
            <w:r>
              <w:rPr>
                <w:sz w:val="32"/>
              </w:rPr>
              <w:t>відрізняється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від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техніки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бігу легкоатлета.</w:t>
            </w:r>
          </w:p>
        </w:tc>
      </w:tr>
    </w:tbl>
    <w:p>
      <w:pPr>
        <w:spacing w:after="0" w:line="370" w:lineRule="atLeast"/>
        <w:jc w:val="left"/>
        <w:rPr>
          <w:sz w:val="32"/>
        </w:rPr>
        <w:sectPr>
          <w:pgSz w:w="11910" w:h="16840"/>
          <w:pgMar w:header="0" w:footer="1116" w:top="1180" w:bottom="1380" w:left="1020" w:right="760"/>
        </w:sectPr>
      </w:pPr>
    </w:p>
    <w:p>
      <w:pPr>
        <w:spacing w:before="65"/>
        <w:ind w:left="1814" w:right="0" w:firstLine="0"/>
        <w:jc w:val="both"/>
        <w:rPr>
          <w:b/>
          <w:sz w:val="32"/>
        </w:rPr>
      </w:pPr>
      <w:r>
        <w:rPr>
          <w:b/>
          <w:sz w:val="32"/>
        </w:rPr>
        <w:t>Методика</w:t>
      </w:r>
      <w:r>
        <w:rPr>
          <w:b/>
          <w:spacing w:val="-6"/>
          <w:sz w:val="32"/>
        </w:rPr>
        <w:t> </w:t>
      </w:r>
      <w:r>
        <w:rPr>
          <w:b/>
          <w:sz w:val="32"/>
        </w:rPr>
        <w:t>навчання</w:t>
      </w:r>
      <w:r>
        <w:rPr>
          <w:b/>
          <w:spacing w:val="-6"/>
          <w:sz w:val="32"/>
        </w:rPr>
        <w:t> </w:t>
      </w:r>
      <w:r>
        <w:rPr>
          <w:b/>
          <w:sz w:val="32"/>
        </w:rPr>
        <w:t>пересуванням</w:t>
      </w:r>
      <w:r>
        <w:rPr>
          <w:b/>
          <w:spacing w:val="-4"/>
          <w:sz w:val="32"/>
        </w:rPr>
        <w:t> </w:t>
      </w:r>
      <w:r>
        <w:rPr>
          <w:b/>
          <w:sz w:val="32"/>
        </w:rPr>
        <w:t>гравців</w:t>
      </w:r>
    </w:p>
    <w:p>
      <w:pPr>
        <w:pStyle w:val="BodyText"/>
        <w:spacing w:before="1"/>
        <w:ind w:right="485" w:firstLine="426"/>
      </w:pPr>
      <w:r>
        <w:rPr/>
        <w:t>Техніка</w:t>
      </w:r>
      <w:r>
        <w:rPr>
          <w:spacing w:val="1"/>
        </w:rPr>
        <w:t> </w:t>
      </w:r>
      <w:r>
        <w:rPr/>
        <w:t>пересування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таку</w:t>
      </w:r>
      <w:r>
        <w:rPr>
          <w:spacing w:val="1"/>
        </w:rPr>
        <w:t> </w:t>
      </w:r>
      <w:r>
        <w:rPr/>
        <w:t>групу</w:t>
      </w:r>
      <w:r>
        <w:rPr>
          <w:spacing w:val="1"/>
        </w:rPr>
        <w:t> </w:t>
      </w:r>
      <w:r>
        <w:rPr/>
        <w:t>прийомів:</w:t>
      </w:r>
      <w:r>
        <w:rPr>
          <w:spacing w:val="1"/>
        </w:rPr>
        <w:t> </w:t>
      </w:r>
      <w:r>
        <w:rPr/>
        <w:t>біг,</w:t>
      </w:r>
      <w:r>
        <w:rPr>
          <w:spacing w:val="-77"/>
        </w:rPr>
        <w:t> </w:t>
      </w:r>
      <w:r>
        <w:rPr/>
        <w:t>стрибки,</w:t>
      </w:r>
      <w:r>
        <w:rPr>
          <w:spacing w:val="-2"/>
        </w:rPr>
        <w:t> </w:t>
      </w:r>
      <w:r>
        <w:rPr/>
        <w:t>зупинки, повороти.</w:t>
      </w:r>
    </w:p>
    <w:p>
      <w:pPr>
        <w:pStyle w:val="ListParagraph"/>
        <w:numPr>
          <w:ilvl w:val="1"/>
          <w:numId w:val="45"/>
        </w:numPr>
        <w:tabs>
          <w:tab w:pos="1818" w:val="left" w:leader="none"/>
        </w:tabs>
        <w:spacing w:line="240" w:lineRule="auto" w:before="0" w:after="0"/>
        <w:ind w:left="226" w:right="482" w:firstLine="1133"/>
        <w:jc w:val="both"/>
        <w:rPr>
          <w:sz w:val="32"/>
        </w:rPr>
      </w:pPr>
      <w:r>
        <w:rPr>
          <w:i/>
          <w:sz w:val="32"/>
        </w:rPr>
        <w:t>Біг.</w:t>
      </w:r>
      <w:r>
        <w:rPr>
          <w:i/>
          <w:spacing w:val="1"/>
          <w:sz w:val="32"/>
        </w:rPr>
        <w:t> </w:t>
      </w:r>
      <w:r>
        <w:rPr>
          <w:sz w:val="32"/>
        </w:rPr>
        <w:t>Біг</w:t>
      </w:r>
      <w:r>
        <w:rPr>
          <w:spacing w:val="1"/>
          <w:sz w:val="32"/>
        </w:rPr>
        <w:t> </w:t>
      </w:r>
      <w:r>
        <w:rPr>
          <w:sz w:val="32"/>
        </w:rPr>
        <w:t>–</w:t>
      </w:r>
      <w:r>
        <w:rPr>
          <w:spacing w:val="1"/>
          <w:sz w:val="32"/>
        </w:rPr>
        <w:t> </w:t>
      </w:r>
      <w:r>
        <w:rPr>
          <w:sz w:val="32"/>
        </w:rPr>
        <w:t>головний</w:t>
      </w:r>
      <w:r>
        <w:rPr>
          <w:spacing w:val="1"/>
          <w:sz w:val="32"/>
        </w:rPr>
        <w:t> </w:t>
      </w:r>
      <w:r>
        <w:rPr>
          <w:sz w:val="32"/>
        </w:rPr>
        <w:t>засіб</w:t>
      </w:r>
      <w:r>
        <w:rPr>
          <w:spacing w:val="1"/>
          <w:sz w:val="32"/>
        </w:rPr>
        <w:t> </w:t>
      </w:r>
      <w:r>
        <w:rPr>
          <w:sz w:val="32"/>
        </w:rPr>
        <w:t>пересування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футболі.</w:t>
      </w:r>
      <w:r>
        <w:rPr>
          <w:spacing w:val="1"/>
          <w:sz w:val="32"/>
        </w:rPr>
        <w:t> </w:t>
      </w:r>
      <w:r>
        <w:rPr>
          <w:sz w:val="32"/>
        </w:rPr>
        <w:t>За</w:t>
      </w:r>
      <w:r>
        <w:rPr>
          <w:spacing w:val="1"/>
          <w:sz w:val="32"/>
        </w:rPr>
        <w:t> </w:t>
      </w:r>
      <w:r>
        <w:rPr>
          <w:sz w:val="32"/>
        </w:rPr>
        <w:t>допомогою бігу здійснюються різні переміщення футболістів, які не</w:t>
      </w:r>
      <w:r>
        <w:rPr>
          <w:spacing w:val="-77"/>
          <w:sz w:val="32"/>
        </w:rPr>
        <w:t> </w:t>
      </w:r>
      <w:r>
        <w:rPr>
          <w:sz w:val="32"/>
        </w:rPr>
        <w:t>володіють</w:t>
      </w:r>
      <w:r>
        <w:rPr>
          <w:spacing w:val="1"/>
          <w:sz w:val="32"/>
        </w:rPr>
        <w:t> </w:t>
      </w:r>
      <w:r>
        <w:rPr>
          <w:sz w:val="32"/>
        </w:rPr>
        <w:t>м'ячем.</w:t>
      </w:r>
      <w:r>
        <w:rPr>
          <w:spacing w:val="1"/>
          <w:sz w:val="32"/>
        </w:rPr>
        <w:t> </w:t>
      </w:r>
      <w:r>
        <w:rPr>
          <w:sz w:val="32"/>
        </w:rPr>
        <w:t>Крім</w:t>
      </w:r>
      <w:r>
        <w:rPr>
          <w:spacing w:val="1"/>
          <w:sz w:val="32"/>
        </w:rPr>
        <w:t> </w:t>
      </w:r>
      <w:r>
        <w:rPr>
          <w:sz w:val="32"/>
        </w:rPr>
        <w:t>того,</w:t>
      </w:r>
      <w:r>
        <w:rPr>
          <w:spacing w:val="1"/>
          <w:sz w:val="32"/>
        </w:rPr>
        <w:t> </w:t>
      </w:r>
      <w:r>
        <w:rPr>
          <w:sz w:val="32"/>
        </w:rPr>
        <w:t>біг</w:t>
      </w:r>
      <w:r>
        <w:rPr>
          <w:spacing w:val="1"/>
          <w:sz w:val="32"/>
        </w:rPr>
        <w:t> </w:t>
      </w:r>
      <w:r>
        <w:rPr>
          <w:sz w:val="32"/>
        </w:rPr>
        <w:t>є</w:t>
      </w:r>
      <w:r>
        <w:rPr>
          <w:spacing w:val="1"/>
          <w:sz w:val="32"/>
        </w:rPr>
        <w:t> </w:t>
      </w:r>
      <w:r>
        <w:rPr>
          <w:sz w:val="32"/>
        </w:rPr>
        <w:t>складовою</w:t>
      </w:r>
      <w:r>
        <w:rPr>
          <w:spacing w:val="1"/>
          <w:sz w:val="32"/>
        </w:rPr>
        <w:t> </w:t>
      </w:r>
      <w:r>
        <w:rPr>
          <w:sz w:val="32"/>
        </w:rPr>
        <w:t>частиною</w:t>
      </w:r>
      <w:r>
        <w:rPr>
          <w:spacing w:val="1"/>
          <w:sz w:val="32"/>
        </w:rPr>
        <w:t> </w:t>
      </w:r>
      <w:r>
        <w:rPr>
          <w:sz w:val="32"/>
        </w:rPr>
        <w:t>техніки</w:t>
      </w:r>
      <w:r>
        <w:rPr>
          <w:spacing w:val="-77"/>
          <w:sz w:val="32"/>
        </w:rPr>
        <w:t> </w:t>
      </w:r>
      <w:r>
        <w:rPr>
          <w:sz w:val="32"/>
        </w:rPr>
        <w:t>володіння</w:t>
      </w:r>
      <w:r>
        <w:rPr>
          <w:spacing w:val="-1"/>
          <w:sz w:val="32"/>
        </w:rPr>
        <w:t> </w:t>
      </w:r>
      <w:r>
        <w:rPr>
          <w:sz w:val="32"/>
        </w:rPr>
        <w:t>м'ячем.</w:t>
      </w:r>
    </w:p>
    <w:p>
      <w:pPr>
        <w:pStyle w:val="BodyText"/>
        <w:ind w:right="482" w:firstLine="851"/>
      </w:pPr>
      <w:r>
        <w:rPr/>
        <w:t>У футболі використовуються такі прийоми бігу: звичайний</w:t>
      </w:r>
      <w:r>
        <w:rPr>
          <w:spacing w:val="1"/>
        </w:rPr>
        <w:t> </w:t>
      </w:r>
      <w:r>
        <w:rPr/>
        <w:t>біг,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спиною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перехресним</w:t>
      </w:r>
      <w:r>
        <w:rPr>
          <w:spacing w:val="1"/>
        </w:rPr>
        <w:t> </w:t>
      </w:r>
      <w:r>
        <w:rPr/>
        <w:t>кроком.</w:t>
      </w:r>
      <w:r>
        <w:rPr>
          <w:spacing w:val="1"/>
        </w:rPr>
        <w:t> </w:t>
      </w:r>
      <w:r>
        <w:rPr/>
        <w:t>Звичайний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застосовується гравцями, що рухаються по прямій для виходу на</w:t>
      </w:r>
      <w:r>
        <w:rPr>
          <w:spacing w:val="1"/>
        </w:rPr>
        <w:t> </w:t>
      </w:r>
      <w:r>
        <w:rPr/>
        <w:t>вільне місце, під час переслідуванні суперника тощо. Звичайним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називають</w:t>
      </w:r>
      <w:r>
        <w:rPr>
          <w:spacing w:val="1"/>
        </w:rPr>
        <w:t> </w:t>
      </w:r>
      <w:r>
        <w:rPr/>
        <w:t>тому,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системою</w:t>
      </w:r>
      <w:r>
        <w:rPr>
          <w:spacing w:val="1"/>
        </w:rPr>
        <w:t> </w:t>
      </w:r>
      <w:r>
        <w:rPr/>
        <w:t>руху</w:t>
      </w:r>
      <w:r>
        <w:rPr>
          <w:spacing w:val="1"/>
        </w:rPr>
        <w:t> </w:t>
      </w:r>
      <w:r>
        <w:rPr/>
        <w:t>(розподіл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фазу</w:t>
      </w:r>
      <w:r>
        <w:rPr>
          <w:spacing w:val="1"/>
        </w:rPr>
        <w:t> </w:t>
      </w:r>
      <w:r>
        <w:rPr/>
        <w:t>поодинокої опори та фазу польоту), а також за структурою такий біг</w:t>
      </w:r>
      <w:r>
        <w:rPr>
          <w:spacing w:val="-77"/>
        </w:rPr>
        <w:t> </w:t>
      </w:r>
      <w:r>
        <w:rPr/>
        <w:t>не</w:t>
      </w:r>
      <w:r>
        <w:rPr>
          <w:spacing w:val="1"/>
        </w:rPr>
        <w:t> </w:t>
      </w:r>
      <w:r>
        <w:rPr/>
        <w:t>відрізняється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легкоатлетичного.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деяка</w:t>
      </w:r>
      <w:r>
        <w:rPr>
          <w:spacing w:val="1"/>
        </w:rPr>
        <w:t> </w:t>
      </w:r>
      <w:r>
        <w:rPr/>
        <w:t>різниця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довжині, частоті та ритмі кроків. У футболістів частота кроків трохи</w:t>
      </w:r>
      <w:r>
        <w:rPr>
          <w:spacing w:val="-77"/>
        </w:rPr>
        <w:t> </w:t>
      </w:r>
      <w:r>
        <w:rPr/>
        <w:t>більша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складає</w:t>
      </w:r>
      <w:r>
        <w:rPr>
          <w:spacing w:val="1"/>
        </w:rPr>
        <w:t> </w:t>
      </w:r>
      <w:r>
        <w:rPr/>
        <w:t>5,1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5,5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секунду.</w:t>
      </w:r>
      <w:r>
        <w:rPr>
          <w:spacing w:val="1"/>
        </w:rPr>
        <w:t> </w:t>
      </w:r>
      <w:r>
        <w:rPr/>
        <w:t>Довжина</w:t>
      </w:r>
      <w:r>
        <w:rPr>
          <w:spacing w:val="1"/>
        </w:rPr>
        <w:t> </w:t>
      </w:r>
      <w:r>
        <w:rPr/>
        <w:t>бігових</w:t>
      </w:r>
      <w:r>
        <w:rPr>
          <w:spacing w:val="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складає</w:t>
      </w:r>
      <w:r>
        <w:rPr>
          <w:spacing w:val="1"/>
        </w:rPr>
        <w:t> </w:t>
      </w:r>
      <w:r>
        <w:rPr/>
        <w:t>1,3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1,5</w:t>
      </w:r>
      <w:r>
        <w:rPr>
          <w:spacing w:val="1"/>
        </w:rPr>
        <w:t> </w:t>
      </w:r>
      <w:r>
        <w:rPr/>
        <w:t>м;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призводить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меншого</w:t>
      </w:r>
      <w:r>
        <w:rPr>
          <w:spacing w:val="1"/>
        </w:rPr>
        <w:t> </w:t>
      </w:r>
      <w:r>
        <w:rPr/>
        <w:t>періоду</w:t>
      </w:r>
      <w:r>
        <w:rPr>
          <w:spacing w:val="80"/>
        </w:rPr>
        <w:t> </w:t>
      </w:r>
      <w:r>
        <w:rPr/>
        <w:t>фази</w:t>
      </w:r>
      <w:r>
        <w:rPr>
          <w:spacing w:val="1"/>
        </w:rPr>
        <w:t> </w:t>
      </w:r>
      <w:r>
        <w:rPr/>
        <w:t>польоту, що допомагає виконувати швидкі зупинки і повороти, різні</w:t>
      </w:r>
      <w:r>
        <w:rPr>
          <w:spacing w:val="-77"/>
        </w:rPr>
        <w:t> </w:t>
      </w:r>
      <w:r>
        <w:rPr/>
        <w:t>зміни</w:t>
      </w:r>
      <w:r>
        <w:rPr>
          <w:spacing w:val="-1"/>
        </w:rPr>
        <w:t> </w:t>
      </w:r>
      <w:r>
        <w:rPr/>
        <w:t>напрямку</w:t>
      </w:r>
      <w:r>
        <w:rPr>
          <w:spacing w:val="-1"/>
        </w:rPr>
        <w:t> </w:t>
      </w:r>
      <w:r>
        <w:rPr/>
        <w:t>бігу.</w:t>
      </w:r>
    </w:p>
    <w:p>
      <w:pPr>
        <w:pStyle w:val="BodyText"/>
        <w:ind w:right="475" w:firstLine="709"/>
      </w:pPr>
      <w:r>
        <w:rPr/>
        <w:t>Під</w:t>
      </w:r>
      <w:r>
        <w:rPr>
          <w:spacing w:val="33"/>
        </w:rPr>
        <w:t> </w:t>
      </w:r>
      <w:r>
        <w:rPr/>
        <w:t>час</w:t>
      </w:r>
      <w:r>
        <w:rPr>
          <w:spacing w:val="33"/>
        </w:rPr>
        <w:t> </w:t>
      </w:r>
      <w:r>
        <w:rPr/>
        <w:t>бігу</w:t>
      </w:r>
      <w:r>
        <w:rPr>
          <w:spacing w:val="35"/>
        </w:rPr>
        <w:t> </w:t>
      </w:r>
      <w:r>
        <w:rPr/>
        <w:t>гравець</w:t>
      </w:r>
      <w:r>
        <w:rPr>
          <w:spacing w:val="33"/>
        </w:rPr>
        <w:t> </w:t>
      </w:r>
      <w:r>
        <w:rPr/>
        <w:t>рідко</w:t>
      </w:r>
      <w:r>
        <w:rPr>
          <w:spacing w:val="33"/>
        </w:rPr>
        <w:t> </w:t>
      </w:r>
      <w:r>
        <w:rPr/>
        <w:t>розслаблюється</w:t>
      </w:r>
      <w:r>
        <w:rPr>
          <w:spacing w:val="33"/>
        </w:rPr>
        <w:t> </w:t>
      </w:r>
      <w:r>
        <w:rPr/>
        <w:t>до</w:t>
      </w:r>
      <w:r>
        <w:rPr>
          <w:spacing w:val="34"/>
        </w:rPr>
        <w:t> </w:t>
      </w:r>
      <w:r>
        <w:rPr/>
        <w:t>такого</w:t>
      </w:r>
      <w:r>
        <w:rPr>
          <w:spacing w:val="33"/>
        </w:rPr>
        <w:t> </w:t>
      </w:r>
      <w:r>
        <w:rPr/>
        <w:t>ступеня,</w:t>
      </w:r>
      <w:r>
        <w:rPr>
          <w:spacing w:val="-78"/>
        </w:rPr>
        <w:t> </w:t>
      </w:r>
      <w:r>
        <w:rPr/>
        <w:t>як</w:t>
      </w:r>
      <w:r>
        <w:rPr>
          <w:spacing w:val="1"/>
        </w:rPr>
        <w:t> </w:t>
      </w:r>
      <w:r>
        <w:rPr/>
        <w:t>легкоатлет,</w:t>
      </w:r>
      <w:r>
        <w:rPr>
          <w:spacing w:val="1"/>
        </w:rPr>
        <w:t> </w:t>
      </w:r>
      <w:r>
        <w:rPr/>
        <w:t>якому</w:t>
      </w:r>
      <w:r>
        <w:rPr>
          <w:spacing w:val="1"/>
        </w:rPr>
        <w:t> </w:t>
      </w:r>
      <w:r>
        <w:rPr/>
        <w:t>зовнішні</w:t>
      </w:r>
      <w:r>
        <w:rPr>
          <w:spacing w:val="1"/>
        </w:rPr>
        <w:t> </w:t>
      </w:r>
      <w:r>
        <w:rPr/>
        <w:t>подразники</w:t>
      </w:r>
      <w:r>
        <w:rPr>
          <w:spacing w:val="1"/>
        </w:rPr>
        <w:t> </w:t>
      </w:r>
      <w:r>
        <w:rPr/>
        <w:t>майже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заважають.</w:t>
      </w:r>
      <w:r>
        <w:rPr>
          <w:spacing w:val="1"/>
        </w:rPr>
        <w:t> </w:t>
      </w:r>
      <w:r>
        <w:rPr/>
        <w:t>Футболіст під час бігу підтримує у м'язах слабкий тонус для захисту</w:t>
      </w:r>
      <w:r>
        <w:rPr>
          <w:spacing w:val="-77"/>
        </w:rPr>
        <w:t> </w:t>
      </w:r>
      <w:r>
        <w:rPr/>
        <w:t>від</w:t>
      </w:r>
      <w:r>
        <w:rPr>
          <w:spacing w:val="1"/>
        </w:rPr>
        <w:t> </w:t>
      </w:r>
      <w:r>
        <w:rPr/>
        <w:t>постійно</w:t>
      </w:r>
      <w:r>
        <w:rPr>
          <w:spacing w:val="1"/>
        </w:rPr>
        <w:t> </w:t>
      </w:r>
      <w:r>
        <w:rPr/>
        <w:t>очікуваних</w:t>
      </w:r>
      <w:r>
        <w:rPr>
          <w:spacing w:val="1"/>
        </w:rPr>
        <w:t> </w:t>
      </w:r>
      <w:r>
        <w:rPr/>
        <w:t>зовнішніх</w:t>
      </w:r>
      <w:r>
        <w:rPr>
          <w:spacing w:val="1"/>
        </w:rPr>
        <w:t> </w:t>
      </w:r>
      <w:r>
        <w:rPr/>
        <w:t>діянь</w:t>
      </w:r>
      <w:r>
        <w:rPr>
          <w:spacing w:val="1"/>
        </w:rPr>
        <w:t> </w:t>
      </w:r>
      <w:r>
        <w:rPr/>
        <w:t>(відбір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поштовх,</w:t>
      </w:r>
      <w:r>
        <w:rPr>
          <w:spacing w:val="1"/>
        </w:rPr>
        <w:t> </w:t>
      </w:r>
      <w:r>
        <w:rPr/>
        <w:t>зіткнення тощо). Відрізняються від загальноприйнятих і рухи рук</w:t>
      </w:r>
      <w:r>
        <w:rPr>
          <w:spacing w:val="1"/>
        </w:rPr>
        <w:t> </w:t>
      </w:r>
      <w:r>
        <w:rPr/>
        <w:t>футболіста. Вони рухаються не поруч з тілом, а трохи навхрест, що</w:t>
      </w:r>
      <w:r>
        <w:rPr>
          <w:spacing w:val="1"/>
        </w:rPr>
        <w:t> </w:t>
      </w:r>
      <w:r>
        <w:rPr>
          <w:spacing w:val="-7"/>
        </w:rPr>
        <w:t>дозволяє ліпше підтримувати рівновагу. У плечі рука злегка напружена,</w:t>
      </w:r>
      <w:r>
        <w:rPr>
          <w:spacing w:val="-77"/>
        </w:rPr>
        <w:t> </w:t>
      </w:r>
      <w:r>
        <w:rPr>
          <w:spacing w:val="-4"/>
        </w:rPr>
        <w:t>і</w:t>
      </w:r>
      <w:r>
        <w:rPr>
          <w:spacing w:val="-16"/>
        </w:rPr>
        <w:t> </w:t>
      </w:r>
      <w:r>
        <w:rPr>
          <w:spacing w:val="-4"/>
        </w:rPr>
        <w:t>це</w:t>
      </w:r>
      <w:r>
        <w:rPr>
          <w:spacing w:val="-15"/>
        </w:rPr>
        <w:t> </w:t>
      </w:r>
      <w:r>
        <w:rPr>
          <w:spacing w:val="-4"/>
        </w:rPr>
        <w:t>пояснюється</w:t>
      </w:r>
      <w:r>
        <w:rPr>
          <w:spacing w:val="-15"/>
        </w:rPr>
        <w:t> </w:t>
      </w:r>
      <w:r>
        <w:rPr>
          <w:spacing w:val="-3"/>
        </w:rPr>
        <w:t>підсвідомою</w:t>
      </w:r>
      <w:r>
        <w:rPr>
          <w:spacing w:val="-15"/>
        </w:rPr>
        <w:t> </w:t>
      </w:r>
      <w:r>
        <w:rPr>
          <w:spacing w:val="-3"/>
        </w:rPr>
        <w:t>підготовкою</w:t>
      </w:r>
      <w:r>
        <w:rPr>
          <w:spacing w:val="-15"/>
        </w:rPr>
        <w:t> </w:t>
      </w:r>
      <w:r>
        <w:rPr>
          <w:spacing w:val="-3"/>
        </w:rPr>
        <w:t>до</w:t>
      </w:r>
      <w:r>
        <w:rPr>
          <w:spacing w:val="-15"/>
        </w:rPr>
        <w:t> </w:t>
      </w:r>
      <w:r>
        <w:rPr>
          <w:spacing w:val="-3"/>
        </w:rPr>
        <w:t>автоматичного</w:t>
      </w:r>
      <w:r>
        <w:rPr>
          <w:spacing w:val="-9"/>
        </w:rPr>
        <w:t> </w:t>
      </w:r>
      <w:r>
        <w:rPr>
          <w:spacing w:val="-3"/>
        </w:rPr>
        <w:t>відбиття</w:t>
      </w:r>
      <w:r>
        <w:rPr>
          <w:spacing w:val="-78"/>
        </w:rPr>
        <w:t> </w:t>
      </w:r>
      <w:r>
        <w:rPr/>
        <w:t>поштовху</w:t>
      </w:r>
      <w:r>
        <w:rPr>
          <w:spacing w:val="-1"/>
        </w:rPr>
        <w:t> </w:t>
      </w:r>
      <w:r>
        <w:rPr/>
        <w:t>суперника.</w:t>
      </w:r>
    </w:p>
    <w:p>
      <w:pPr>
        <w:pStyle w:val="BodyText"/>
        <w:ind w:right="482" w:firstLine="709"/>
      </w:pPr>
      <w:r>
        <w:rPr/>
        <w:t>Потрібно пам'ятати: якщо техніка бігу футболіста, яка з часом</w:t>
      </w:r>
      <w:r>
        <w:rPr>
          <w:spacing w:val="1"/>
        </w:rPr>
        <w:t> </w:t>
      </w:r>
      <w:r>
        <w:rPr/>
        <w:t>склалася,</w:t>
      </w:r>
      <w:r>
        <w:rPr>
          <w:spacing w:val="1"/>
        </w:rPr>
        <w:t> </w:t>
      </w:r>
      <w:r>
        <w:rPr/>
        <w:t>вигідна,</w:t>
      </w:r>
      <w:r>
        <w:rPr>
          <w:spacing w:val="1"/>
        </w:rPr>
        <w:t> </w:t>
      </w:r>
      <w:r>
        <w:rPr/>
        <w:t>економна,</w:t>
      </w:r>
      <w:r>
        <w:rPr>
          <w:spacing w:val="1"/>
        </w:rPr>
        <w:t> </w:t>
      </w:r>
      <w:r>
        <w:rPr/>
        <w:t>цілеспрямована,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вона</w:t>
      </w:r>
      <w:r>
        <w:rPr>
          <w:spacing w:val="80"/>
        </w:rPr>
        <w:t> </w:t>
      </w:r>
      <w:r>
        <w:rPr/>
        <w:t>правильна.</w:t>
      </w:r>
      <w:r>
        <w:rPr>
          <w:spacing w:val="-77"/>
        </w:rPr>
        <w:t> </w:t>
      </w:r>
      <w:r>
        <w:rPr/>
        <w:t>Під час бігу треба виправляти ті помилки, які заважають футболісту</w:t>
      </w:r>
      <w:r>
        <w:rPr>
          <w:spacing w:val="-77"/>
        </w:rPr>
        <w:t> </w:t>
      </w:r>
      <w:r>
        <w:rPr/>
        <w:t>грати,</w:t>
      </w:r>
      <w:r>
        <w:rPr>
          <w:spacing w:val="-2"/>
        </w:rPr>
        <w:t> </w:t>
      </w:r>
      <w:r>
        <w:rPr/>
        <w:t>і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ніякому</w:t>
      </w:r>
      <w:r>
        <w:rPr>
          <w:spacing w:val="-1"/>
        </w:rPr>
        <w:t> </w:t>
      </w:r>
      <w:r>
        <w:rPr/>
        <w:t>разі</w:t>
      </w:r>
      <w:r>
        <w:rPr>
          <w:spacing w:val="-2"/>
        </w:rPr>
        <w:t> </w:t>
      </w:r>
      <w:r>
        <w:rPr/>
        <w:t>не</w:t>
      </w:r>
      <w:r>
        <w:rPr>
          <w:spacing w:val="-3"/>
        </w:rPr>
        <w:t> </w:t>
      </w:r>
      <w:r>
        <w:rPr/>
        <w:t>досягати</w:t>
      </w:r>
      <w:r>
        <w:rPr>
          <w:spacing w:val="-3"/>
        </w:rPr>
        <w:t> </w:t>
      </w:r>
      <w:r>
        <w:rPr/>
        <w:t>бігу,</w:t>
      </w:r>
      <w:r>
        <w:rPr>
          <w:spacing w:val="-3"/>
        </w:rPr>
        <w:t> </w:t>
      </w:r>
      <w:r>
        <w:rPr/>
        <w:t>властивого</w:t>
      </w:r>
      <w:r>
        <w:rPr>
          <w:spacing w:val="-2"/>
        </w:rPr>
        <w:t> </w:t>
      </w:r>
      <w:r>
        <w:rPr/>
        <w:t>легкій</w:t>
      </w:r>
      <w:r>
        <w:rPr>
          <w:spacing w:val="-2"/>
        </w:rPr>
        <w:t> </w:t>
      </w:r>
      <w:r>
        <w:rPr/>
        <w:t>атлетиці.</w:t>
      </w:r>
    </w:p>
    <w:p>
      <w:pPr>
        <w:pStyle w:val="BodyText"/>
        <w:ind w:right="483" w:firstLine="850"/>
      </w:pPr>
      <w:r>
        <w:rPr/>
        <w:t>Біг</w:t>
      </w:r>
      <w:r>
        <w:rPr>
          <w:spacing w:val="1"/>
        </w:rPr>
        <w:t> </w:t>
      </w:r>
      <w:r>
        <w:rPr/>
        <w:t>спиною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гравцями</w:t>
      </w:r>
      <w:r>
        <w:rPr>
          <w:spacing w:val="1"/>
        </w:rPr>
        <w:t> </w:t>
      </w:r>
      <w:r>
        <w:rPr/>
        <w:t>захисту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відбору</w:t>
      </w:r>
      <w:r>
        <w:rPr>
          <w:spacing w:val="1"/>
        </w:rPr>
        <w:t> </w:t>
      </w:r>
      <w:r>
        <w:rPr/>
        <w:t>м’яча.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характеризується</w:t>
      </w:r>
      <w:r>
        <w:rPr>
          <w:spacing w:val="1"/>
        </w:rPr>
        <w:t> </w:t>
      </w:r>
      <w:r>
        <w:rPr/>
        <w:t>циклічністю</w:t>
      </w:r>
      <w:r>
        <w:rPr>
          <w:spacing w:val="-1"/>
        </w:rPr>
        <w:t> </w:t>
      </w:r>
      <w:r>
        <w:rPr/>
        <w:t>(подвійний</w:t>
      </w:r>
      <w:r>
        <w:rPr>
          <w:spacing w:val="-1"/>
        </w:rPr>
        <w:t> </w:t>
      </w:r>
      <w:r>
        <w:rPr/>
        <w:t>крок).</w:t>
      </w:r>
    </w:p>
    <w:p>
      <w:pPr>
        <w:pStyle w:val="BodyText"/>
        <w:ind w:right="483" w:firstLine="850"/>
      </w:pPr>
      <w:r>
        <w:rPr/>
        <w:t>Йому</w:t>
      </w:r>
      <w:r>
        <w:rPr>
          <w:spacing w:val="1"/>
        </w:rPr>
        <w:t> </w:t>
      </w:r>
      <w:r>
        <w:rPr/>
        <w:t>властиві</w:t>
      </w:r>
      <w:r>
        <w:rPr>
          <w:spacing w:val="1"/>
        </w:rPr>
        <w:t> </w:t>
      </w:r>
      <w:r>
        <w:rPr/>
        <w:t>короткі,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часті</w:t>
      </w:r>
      <w:r>
        <w:rPr>
          <w:spacing w:val="1"/>
        </w:rPr>
        <w:t> </w:t>
      </w:r>
      <w:r>
        <w:rPr/>
        <w:t>кроки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невелика</w:t>
      </w:r>
      <w:r>
        <w:rPr>
          <w:spacing w:val="1"/>
        </w:rPr>
        <w:t> </w:t>
      </w:r>
      <w:r>
        <w:rPr/>
        <w:t>фаза</w:t>
      </w:r>
      <w:r>
        <w:rPr>
          <w:spacing w:val="1"/>
        </w:rPr>
        <w:t> </w:t>
      </w:r>
      <w:r>
        <w:rPr/>
        <w:t>польоту. Це пов’язано з тим, що під час відведення махової ноги</w:t>
      </w:r>
      <w:r>
        <w:rPr>
          <w:spacing w:val="1"/>
        </w:rPr>
        <w:t> </w:t>
      </w:r>
      <w:r>
        <w:rPr/>
        <w:t>назад</w:t>
      </w:r>
      <w:r>
        <w:rPr>
          <w:spacing w:val="-2"/>
        </w:rPr>
        <w:t> </w:t>
      </w:r>
      <w:r>
        <w:rPr/>
        <w:t>розгинання стегна обмежене.</w:t>
      </w:r>
    </w:p>
    <w:p>
      <w:pPr>
        <w:spacing w:after="0"/>
        <w:sectPr>
          <w:pgSz w:w="11910" w:h="16840"/>
          <w:pgMar w:header="0" w:footer="1116" w:top="1180" w:bottom="1380" w:left="1020" w:right="760"/>
        </w:sectPr>
      </w:pPr>
    </w:p>
    <w:p>
      <w:pPr>
        <w:pStyle w:val="BodyText"/>
        <w:spacing w:line="254" w:lineRule="auto" w:before="60"/>
        <w:ind w:right="482" w:firstLine="850"/>
      </w:pPr>
      <w:r>
        <w:rPr/>
        <w:t>Умови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нерідко</w:t>
      </w:r>
      <w:r>
        <w:rPr>
          <w:spacing w:val="1"/>
        </w:rPr>
        <w:t> </w:t>
      </w:r>
      <w:r>
        <w:rPr/>
        <w:t>вимагають</w:t>
      </w:r>
      <w:r>
        <w:rPr>
          <w:spacing w:val="1"/>
        </w:rPr>
        <w:t> </w:t>
      </w:r>
      <w:r>
        <w:rPr/>
        <w:t>максимальної</w:t>
      </w:r>
      <w:r>
        <w:rPr>
          <w:spacing w:val="1"/>
        </w:rPr>
        <w:t> </w:t>
      </w:r>
      <w:r>
        <w:rPr/>
        <w:t>швидкості</w:t>
      </w:r>
      <w:r>
        <w:rPr>
          <w:spacing w:val="1"/>
        </w:rPr>
        <w:t> </w:t>
      </w:r>
      <w:r>
        <w:rPr/>
        <w:t>пересування</w:t>
      </w:r>
      <w:r>
        <w:rPr>
          <w:spacing w:val="1"/>
        </w:rPr>
        <w:t> </w:t>
      </w:r>
      <w:r>
        <w:rPr/>
        <w:t>спиною</w:t>
      </w:r>
      <w:r>
        <w:rPr>
          <w:spacing w:val="1"/>
        </w:rPr>
        <w:t> </w:t>
      </w:r>
      <w:r>
        <w:rPr/>
        <w:t>вперед.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зростає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рахунок збільшення частоти кроків, що значно пов'язане з активним</w:t>
      </w:r>
      <w:r>
        <w:rPr>
          <w:spacing w:val="-77"/>
        </w:rPr>
        <w:t> </w:t>
      </w:r>
      <w:r>
        <w:rPr/>
        <w:t>рухом</w:t>
      </w:r>
      <w:r>
        <w:rPr>
          <w:spacing w:val="-2"/>
        </w:rPr>
        <w:t> </w:t>
      </w:r>
      <w:r>
        <w:rPr/>
        <w:t>ноги назад.</w:t>
      </w:r>
    </w:p>
    <w:p>
      <w:pPr>
        <w:pStyle w:val="BodyText"/>
        <w:spacing w:line="254" w:lineRule="auto"/>
        <w:ind w:right="483" w:firstLine="850"/>
      </w:pPr>
      <w:r>
        <w:rPr/>
        <w:t>Під час бігу спиною вперед гравець деколи втрачає рівновагу</w:t>
      </w:r>
      <w:r>
        <w:rPr>
          <w:spacing w:val="1"/>
        </w:rPr>
        <w:t> </w:t>
      </w:r>
      <w:r>
        <w:rPr/>
        <w:t>й падає. Однією з умов стійкого положення є розташування з.ц.в. у</w:t>
      </w:r>
      <w:r>
        <w:rPr>
          <w:spacing w:val="1"/>
        </w:rPr>
        <w:t> </w:t>
      </w:r>
      <w:r>
        <w:rPr/>
        <w:t>момент</w:t>
      </w:r>
      <w:r>
        <w:rPr>
          <w:spacing w:val="-1"/>
        </w:rPr>
        <w:t> </w:t>
      </w:r>
      <w:r>
        <w:rPr/>
        <w:t>вертикалі</w:t>
      </w:r>
      <w:r>
        <w:rPr>
          <w:spacing w:val="-1"/>
        </w:rPr>
        <w:t> </w:t>
      </w:r>
      <w:r>
        <w:rPr/>
        <w:t>опорної</w:t>
      </w:r>
      <w:r>
        <w:rPr>
          <w:spacing w:val="-1"/>
        </w:rPr>
        <w:t> </w:t>
      </w:r>
      <w:r>
        <w:rPr/>
        <w:t>ноги</w:t>
      </w:r>
      <w:r>
        <w:rPr>
          <w:spacing w:val="-2"/>
        </w:rPr>
        <w:t> </w:t>
      </w:r>
      <w:r>
        <w:rPr/>
        <w:t>над площею</w:t>
      </w:r>
      <w:r>
        <w:rPr>
          <w:spacing w:val="-1"/>
        </w:rPr>
        <w:t> </w:t>
      </w:r>
      <w:r>
        <w:rPr/>
        <w:t>опори.</w:t>
      </w:r>
    </w:p>
    <w:p>
      <w:pPr>
        <w:pStyle w:val="BodyText"/>
        <w:spacing w:line="254" w:lineRule="auto"/>
        <w:ind w:right="482" w:firstLine="850"/>
      </w:pPr>
      <w:r>
        <w:rPr/>
        <w:t>Біг</w:t>
      </w:r>
      <w:r>
        <w:rPr>
          <w:spacing w:val="1"/>
        </w:rPr>
        <w:t> </w:t>
      </w:r>
      <w:r>
        <w:rPr/>
        <w:t>перехресним</w:t>
      </w:r>
      <w:r>
        <w:rPr>
          <w:spacing w:val="1"/>
        </w:rPr>
        <w:t> </w:t>
      </w:r>
      <w:r>
        <w:rPr/>
        <w:t>кроком</w:t>
      </w:r>
      <w:r>
        <w:rPr>
          <w:spacing w:val="1"/>
        </w:rPr>
        <w:t> </w:t>
      </w:r>
      <w:r>
        <w:rPr/>
        <w:t>застосовується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зміни</w:t>
      </w:r>
      <w:r>
        <w:rPr>
          <w:spacing w:val="1"/>
        </w:rPr>
        <w:t> </w:t>
      </w:r>
      <w:r>
        <w:rPr/>
        <w:t>напрямку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ривка</w:t>
      </w:r>
      <w:r>
        <w:rPr>
          <w:spacing w:val="1"/>
        </w:rPr>
        <w:t> </w:t>
      </w:r>
      <w:r>
        <w:rPr/>
        <w:t>вправо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вліво,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поворотів.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специфічний</w:t>
      </w:r>
      <w:r>
        <w:rPr>
          <w:spacing w:val="1"/>
        </w:rPr>
        <w:t> </w:t>
      </w:r>
      <w:r>
        <w:rPr/>
        <w:t>засіб</w:t>
      </w:r>
      <w:r>
        <w:rPr>
          <w:spacing w:val="1"/>
        </w:rPr>
        <w:t> </w:t>
      </w:r>
      <w:r>
        <w:rPr/>
        <w:t>переміщення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переважно</w:t>
      </w:r>
      <w:r>
        <w:rPr>
          <w:spacing w:val="-1"/>
        </w:rPr>
        <w:t> </w:t>
      </w:r>
      <w:r>
        <w:rPr/>
        <w:t>тільки у</w:t>
      </w:r>
      <w:r>
        <w:rPr>
          <w:spacing w:val="-1"/>
        </w:rPr>
        <w:t> </w:t>
      </w:r>
      <w:r>
        <w:rPr/>
        <w:t>сполученні</w:t>
      </w:r>
      <w:r>
        <w:rPr>
          <w:spacing w:val="-2"/>
        </w:rPr>
        <w:t> </w:t>
      </w:r>
      <w:r>
        <w:rPr/>
        <w:t>з</w:t>
      </w:r>
      <w:r>
        <w:rPr>
          <w:spacing w:val="-2"/>
        </w:rPr>
        <w:t> </w:t>
      </w:r>
      <w:r>
        <w:rPr/>
        <w:t>іншими</w:t>
      </w:r>
      <w:r>
        <w:rPr>
          <w:spacing w:val="-2"/>
        </w:rPr>
        <w:t> </w:t>
      </w:r>
      <w:r>
        <w:rPr/>
        <w:t>видами</w:t>
      </w:r>
      <w:r>
        <w:rPr>
          <w:spacing w:val="-2"/>
        </w:rPr>
        <w:t> </w:t>
      </w:r>
      <w:r>
        <w:rPr/>
        <w:t>бігу.</w:t>
      </w:r>
    </w:p>
    <w:p>
      <w:pPr>
        <w:pStyle w:val="BodyText"/>
        <w:spacing w:line="254" w:lineRule="auto"/>
        <w:ind w:right="481" w:firstLine="850"/>
      </w:pPr>
      <w:r>
        <w:rPr/>
        <w:t>Біг</w:t>
      </w:r>
      <w:r>
        <w:rPr>
          <w:spacing w:val="1"/>
        </w:rPr>
        <w:t> </w:t>
      </w:r>
      <w:r>
        <w:rPr/>
        <w:t>приставним кроком використовується, щоб прийняти,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точки зору тактики, найбільш правильне рішення (наприклад, для</w:t>
      </w:r>
      <w:r>
        <w:rPr>
          <w:spacing w:val="1"/>
        </w:rPr>
        <w:t> </w:t>
      </w:r>
      <w:r>
        <w:rPr/>
        <w:t>закриття гравця суперника). Його застосовують як попередню фазу</w:t>
      </w:r>
      <w:r>
        <w:rPr>
          <w:spacing w:val="1"/>
        </w:rPr>
        <w:t> </w:t>
      </w:r>
      <w:r>
        <w:rPr/>
        <w:t>пересування,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якої,</w:t>
      </w:r>
      <w:r>
        <w:rPr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ігрової</w:t>
      </w:r>
      <w:r>
        <w:rPr>
          <w:spacing w:val="1"/>
        </w:rPr>
        <w:t> </w:t>
      </w:r>
      <w:r>
        <w:rPr/>
        <w:t>ситуації,</w:t>
      </w:r>
      <w:r>
        <w:rPr>
          <w:spacing w:val="1"/>
        </w:rPr>
        <w:t> </w:t>
      </w:r>
      <w:r>
        <w:rPr/>
        <w:t>виконують</w:t>
      </w:r>
      <w:r>
        <w:rPr>
          <w:spacing w:val="-77"/>
        </w:rPr>
        <w:t> </w:t>
      </w:r>
      <w:r>
        <w:rPr/>
        <w:t>різні</w:t>
      </w:r>
      <w:r>
        <w:rPr>
          <w:spacing w:val="1"/>
        </w:rPr>
        <w:t> </w:t>
      </w:r>
      <w:r>
        <w:rPr/>
        <w:t>прийоми</w:t>
      </w:r>
      <w:r>
        <w:rPr>
          <w:spacing w:val="1"/>
        </w:rPr>
        <w:t> </w:t>
      </w:r>
      <w:r>
        <w:rPr/>
        <w:t>техніки</w:t>
      </w:r>
      <w:r>
        <w:rPr>
          <w:spacing w:val="1"/>
        </w:rPr>
        <w:t> </w:t>
      </w:r>
      <w:r>
        <w:rPr/>
        <w:t>пересування.</w:t>
      </w:r>
      <w:r>
        <w:rPr>
          <w:spacing w:val="1"/>
        </w:rPr>
        <w:t> </w:t>
      </w:r>
      <w:r>
        <w:rPr/>
        <w:t>Біг</w:t>
      </w:r>
      <w:r>
        <w:rPr>
          <w:spacing w:val="1"/>
        </w:rPr>
        <w:t> </w:t>
      </w:r>
      <w:r>
        <w:rPr/>
        <w:t>приставним</w:t>
      </w:r>
      <w:r>
        <w:rPr>
          <w:spacing w:val="1"/>
        </w:rPr>
        <w:t> </w:t>
      </w:r>
      <w:r>
        <w:rPr/>
        <w:t>кроком</w:t>
      </w:r>
      <w:r>
        <w:rPr>
          <w:spacing w:val="1"/>
        </w:rPr>
        <w:t> </w:t>
      </w:r>
      <w:r>
        <w:rPr/>
        <w:t>виконується злегка зігнутими ногами. Перший крок робиться в бік</w:t>
      </w:r>
      <w:r>
        <w:rPr>
          <w:spacing w:val="1"/>
        </w:rPr>
        <w:t> </w:t>
      </w:r>
      <w:r>
        <w:rPr/>
        <w:t>ногою,</w:t>
      </w:r>
      <w:r>
        <w:rPr>
          <w:spacing w:val="1"/>
        </w:rPr>
        <w:t> </w:t>
      </w:r>
      <w:r>
        <w:rPr/>
        <w:t>ближчою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напрямку</w:t>
      </w:r>
      <w:r>
        <w:rPr>
          <w:spacing w:val="1"/>
        </w:rPr>
        <w:t> </w:t>
      </w:r>
      <w:r>
        <w:rPr/>
        <w:t>руху.</w:t>
      </w:r>
      <w:r>
        <w:rPr>
          <w:spacing w:val="1"/>
        </w:rPr>
        <w:t> </w:t>
      </w:r>
      <w:r>
        <w:rPr/>
        <w:t>Другий</w:t>
      </w:r>
      <w:r>
        <w:rPr>
          <w:spacing w:val="1"/>
        </w:rPr>
        <w:t> </w:t>
      </w:r>
      <w:r>
        <w:rPr/>
        <w:t>крок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приставний.</w:t>
      </w:r>
      <w:r>
        <w:rPr>
          <w:spacing w:val="1"/>
        </w:rPr>
        <w:t> </w:t>
      </w:r>
      <w:r>
        <w:rPr/>
        <w:t>Акцент</w:t>
      </w:r>
      <w:r>
        <w:rPr>
          <w:spacing w:val="1"/>
        </w:rPr>
        <w:t> </w:t>
      </w:r>
      <w:r>
        <w:rPr/>
        <w:t>зусиль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поштовхів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махових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спрямований</w:t>
      </w:r>
      <w:r>
        <w:rPr>
          <w:spacing w:val="-2"/>
        </w:rPr>
        <w:t> </w:t>
      </w:r>
      <w:r>
        <w:rPr/>
        <w:t>убік,</w:t>
      </w:r>
      <w:r>
        <w:rPr>
          <w:spacing w:val="-1"/>
        </w:rPr>
        <w:t> </w:t>
      </w:r>
      <w:r>
        <w:rPr/>
        <w:t>а не</w:t>
      </w:r>
      <w:r>
        <w:rPr>
          <w:spacing w:val="1"/>
        </w:rPr>
        <w:t> </w:t>
      </w:r>
      <w:r>
        <w:rPr/>
        <w:t>вгору.</w:t>
      </w:r>
    </w:p>
    <w:p>
      <w:pPr>
        <w:pStyle w:val="ListParagraph"/>
        <w:numPr>
          <w:ilvl w:val="1"/>
          <w:numId w:val="45"/>
        </w:numPr>
        <w:tabs>
          <w:tab w:pos="1444" w:val="left" w:leader="none"/>
        </w:tabs>
        <w:spacing w:line="254" w:lineRule="auto" w:before="0" w:after="0"/>
        <w:ind w:left="226" w:right="482" w:firstLine="850"/>
        <w:jc w:val="both"/>
        <w:rPr>
          <w:sz w:val="32"/>
        </w:rPr>
      </w:pPr>
      <w:r>
        <w:rPr>
          <w:i/>
          <w:sz w:val="32"/>
        </w:rPr>
        <w:t>Стрибки. </w:t>
      </w:r>
      <w:r>
        <w:rPr>
          <w:sz w:val="32"/>
        </w:rPr>
        <w:t>Якщо футболіст під час гри дуже часто бігає без</w:t>
      </w:r>
      <w:r>
        <w:rPr>
          <w:spacing w:val="1"/>
          <w:sz w:val="32"/>
        </w:rPr>
        <w:t> </w:t>
      </w:r>
      <w:r>
        <w:rPr>
          <w:sz w:val="32"/>
        </w:rPr>
        <w:t>м'яча,</w:t>
      </w:r>
      <w:r>
        <w:rPr>
          <w:spacing w:val="1"/>
          <w:sz w:val="32"/>
        </w:rPr>
        <w:t> </w:t>
      </w:r>
      <w:r>
        <w:rPr>
          <w:sz w:val="32"/>
        </w:rPr>
        <w:t>стрибки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всіх</w:t>
      </w:r>
      <w:r>
        <w:rPr>
          <w:spacing w:val="1"/>
          <w:sz w:val="32"/>
        </w:rPr>
        <w:t> </w:t>
      </w:r>
      <w:r>
        <w:rPr>
          <w:sz w:val="32"/>
        </w:rPr>
        <w:t>випадках</w:t>
      </w:r>
      <w:r>
        <w:rPr>
          <w:spacing w:val="1"/>
          <w:sz w:val="32"/>
        </w:rPr>
        <w:t> </w:t>
      </w:r>
      <w:r>
        <w:rPr>
          <w:sz w:val="32"/>
        </w:rPr>
        <w:t>він</w:t>
      </w:r>
      <w:r>
        <w:rPr>
          <w:spacing w:val="1"/>
          <w:sz w:val="32"/>
        </w:rPr>
        <w:t> </w:t>
      </w:r>
      <w:r>
        <w:rPr>
          <w:sz w:val="32"/>
        </w:rPr>
        <w:t>здійснює</w:t>
      </w:r>
      <w:r>
        <w:rPr>
          <w:spacing w:val="1"/>
          <w:sz w:val="32"/>
        </w:rPr>
        <w:t> </w:t>
      </w:r>
      <w:r>
        <w:rPr>
          <w:sz w:val="32"/>
        </w:rPr>
        <w:t>для</w:t>
      </w:r>
      <w:r>
        <w:rPr>
          <w:spacing w:val="1"/>
          <w:sz w:val="32"/>
        </w:rPr>
        <w:t> </w:t>
      </w:r>
      <w:r>
        <w:rPr>
          <w:sz w:val="32"/>
        </w:rPr>
        <w:t>отримання</w:t>
      </w:r>
      <w:r>
        <w:rPr>
          <w:spacing w:val="1"/>
          <w:sz w:val="32"/>
        </w:rPr>
        <w:t> </w:t>
      </w:r>
      <w:r>
        <w:rPr>
          <w:sz w:val="32"/>
        </w:rPr>
        <w:t>або</w:t>
      </w:r>
      <w:r>
        <w:rPr>
          <w:spacing w:val="1"/>
          <w:sz w:val="32"/>
        </w:rPr>
        <w:t> </w:t>
      </w:r>
      <w:r>
        <w:rPr>
          <w:sz w:val="32"/>
        </w:rPr>
        <w:t>передачі</w:t>
      </w:r>
      <w:r>
        <w:rPr>
          <w:spacing w:val="56"/>
          <w:sz w:val="32"/>
        </w:rPr>
        <w:t> </w:t>
      </w:r>
      <w:r>
        <w:rPr>
          <w:sz w:val="32"/>
        </w:rPr>
        <w:t>його.</w:t>
      </w:r>
      <w:r>
        <w:rPr>
          <w:spacing w:val="56"/>
          <w:sz w:val="32"/>
        </w:rPr>
        <w:t> </w:t>
      </w:r>
      <w:r>
        <w:rPr>
          <w:sz w:val="32"/>
        </w:rPr>
        <w:t>Футболіст</w:t>
      </w:r>
      <w:r>
        <w:rPr>
          <w:spacing w:val="57"/>
          <w:sz w:val="32"/>
        </w:rPr>
        <w:t> </w:t>
      </w:r>
      <w:r>
        <w:rPr>
          <w:sz w:val="32"/>
        </w:rPr>
        <w:t>може</w:t>
      </w:r>
      <w:r>
        <w:rPr>
          <w:spacing w:val="57"/>
          <w:sz w:val="32"/>
        </w:rPr>
        <w:t> </w:t>
      </w:r>
      <w:r>
        <w:rPr>
          <w:sz w:val="32"/>
        </w:rPr>
        <w:t>стрибати,</w:t>
      </w:r>
      <w:r>
        <w:rPr>
          <w:spacing w:val="58"/>
          <w:sz w:val="32"/>
        </w:rPr>
        <w:t> </w:t>
      </w:r>
      <w:r>
        <w:rPr>
          <w:sz w:val="32"/>
        </w:rPr>
        <w:t>відштовхуючись</w:t>
      </w:r>
      <w:r>
        <w:rPr>
          <w:spacing w:val="56"/>
          <w:sz w:val="32"/>
        </w:rPr>
        <w:t> </w:t>
      </w:r>
      <w:r>
        <w:rPr>
          <w:sz w:val="32"/>
        </w:rPr>
        <w:t>однією</w:t>
      </w:r>
      <w:r>
        <w:rPr>
          <w:spacing w:val="-77"/>
          <w:sz w:val="32"/>
        </w:rPr>
        <w:t> </w:t>
      </w:r>
      <w:r>
        <w:rPr>
          <w:sz w:val="32"/>
        </w:rPr>
        <w:t>чи двома ногами з місця або з розбігу. Під час стрибка з місця перед</w:t>
      </w:r>
      <w:r>
        <w:rPr>
          <w:spacing w:val="-77"/>
          <w:sz w:val="32"/>
        </w:rPr>
        <w:t> </w:t>
      </w:r>
      <w:r>
        <w:rPr>
          <w:sz w:val="32"/>
        </w:rPr>
        <w:t>відштовхуванням гравець швидко присідає. Активне випрямлення</w:t>
      </w:r>
      <w:r>
        <w:rPr>
          <w:spacing w:val="1"/>
          <w:sz w:val="32"/>
        </w:rPr>
        <w:t> </w:t>
      </w:r>
      <w:r>
        <w:rPr>
          <w:sz w:val="32"/>
        </w:rPr>
        <w:t>ніг супроводжується відведенням з.ц.в. тіла в бік стрибка і маховим</w:t>
      </w:r>
      <w:r>
        <w:rPr>
          <w:spacing w:val="1"/>
          <w:sz w:val="32"/>
        </w:rPr>
        <w:t> </w:t>
      </w:r>
      <w:r>
        <w:rPr>
          <w:sz w:val="32"/>
        </w:rPr>
        <w:t>рухом</w:t>
      </w:r>
      <w:r>
        <w:rPr>
          <w:spacing w:val="1"/>
          <w:sz w:val="32"/>
        </w:rPr>
        <w:t> </w:t>
      </w:r>
      <w:r>
        <w:rPr>
          <w:sz w:val="32"/>
        </w:rPr>
        <w:t>рук.</w:t>
      </w:r>
      <w:r>
        <w:rPr>
          <w:spacing w:val="1"/>
          <w:sz w:val="32"/>
        </w:rPr>
        <w:t> </w:t>
      </w:r>
      <w:r>
        <w:rPr>
          <w:sz w:val="32"/>
        </w:rPr>
        <w:t>Під</w:t>
      </w:r>
      <w:r>
        <w:rPr>
          <w:spacing w:val="1"/>
          <w:sz w:val="32"/>
        </w:rPr>
        <w:t> </w:t>
      </w:r>
      <w:r>
        <w:rPr>
          <w:sz w:val="32"/>
        </w:rPr>
        <w:t>час</w:t>
      </w:r>
      <w:r>
        <w:rPr>
          <w:spacing w:val="1"/>
          <w:sz w:val="32"/>
        </w:rPr>
        <w:t> </w:t>
      </w:r>
      <w:r>
        <w:rPr>
          <w:sz w:val="32"/>
        </w:rPr>
        <w:t>стрибка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розбігу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останньому</w:t>
      </w:r>
      <w:r>
        <w:rPr>
          <w:spacing w:val="1"/>
          <w:sz w:val="32"/>
        </w:rPr>
        <w:t> </w:t>
      </w:r>
      <w:r>
        <w:rPr>
          <w:sz w:val="32"/>
        </w:rPr>
        <w:t>кроці</w:t>
      </w:r>
      <w:r>
        <w:rPr>
          <w:spacing w:val="1"/>
          <w:sz w:val="32"/>
        </w:rPr>
        <w:t> </w:t>
      </w:r>
      <w:r>
        <w:rPr>
          <w:sz w:val="32"/>
        </w:rPr>
        <w:t>виконується постановка однієї ноги. У момент присідання до неї</w:t>
      </w:r>
      <w:r>
        <w:rPr>
          <w:spacing w:val="1"/>
          <w:sz w:val="32"/>
        </w:rPr>
        <w:t> </w:t>
      </w:r>
      <w:r>
        <w:rPr>
          <w:sz w:val="32"/>
        </w:rPr>
        <w:t>швидко</w:t>
      </w:r>
      <w:r>
        <w:rPr>
          <w:spacing w:val="73"/>
          <w:sz w:val="32"/>
        </w:rPr>
        <w:t> </w:t>
      </w:r>
      <w:r>
        <w:rPr>
          <w:sz w:val="32"/>
        </w:rPr>
        <w:t>приставляється</w:t>
      </w:r>
      <w:r>
        <w:rPr>
          <w:spacing w:val="74"/>
          <w:sz w:val="32"/>
        </w:rPr>
        <w:t> </w:t>
      </w:r>
      <w:r>
        <w:rPr>
          <w:sz w:val="32"/>
        </w:rPr>
        <w:t>інша</w:t>
      </w:r>
      <w:r>
        <w:rPr>
          <w:spacing w:val="73"/>
          <w:sz w:val="32"/>
        </w:rPr>
        <w:t> </w:t>
      </w:r>
      <w:r>
        <w:rPr>
          <w:sz w:val="32"/>
        </w:rPr>
        <w:t>нога.</w:t>
      </w:r>
      <w:r>
        <w:rPr>
          <w:spacing w:val="73"/>
          <w:sz w:val="32"/>
        </w:rPr>
        <w:t> </w:t>
      </w:r>
      <w:r>
        <w:rPr>
          <w:sz w:val="32"/>
        </w:rPr>
        <w:t>Оскільки</w:t>
      </w:r>
      <w:r>
        <w:rPr>
          <w:spacing w:val="73"/>
          <w:sz w:val="32"/>
        </w:rPr>
        <w:t> </w:t>
      </w:r>
      <w:r>
        <w:rPr>
          <w:sz w:val="32"/>
        </w:rPr>
        <w:t>в</w:t>
      </w:r>
      <w:r>
        <w:rPr>
          <w:spacing w:val="71"/>
          <w:sz w:val="32"/>
        </w:rPr>
        <w:t> </w:t>
      </w:r>
      <w:r>
        <w:rPr>
          <w:sz w:val="32"/>
        </w:rPr>
        <w:t>багатьох</w:t>
      </w:r>
      <w:r>
        <w:rPr>
          <w:spacing w:val="71"/>
          <w:sz w:val="32"/>
        </w:rPr>
        <w:t> </w:t>
      </w:r>
      <w:r>
        <w:rPr>
          <w:sz w:val="32"/>
        </w:rPr>
        <w:t>випадках</w:t>
      </w:r>
      <w:r>
        <w:rPr>
          <w:spacing w:val="-78"/>
          <w:sz w:val="32"/>
        </w:rPr>
        <w:t> </w:t>
      </w:r>
      <w:r>
        <w:rPr>
          <w:sz w:val="32"/>
        </w:rPr>
        <w:t>для досягнення великої висоти стрибка неможливо скористатися ні</w:t>
      </w:r>
      <w:r>
        <w:rPr>
          <w:spacing w:val="1"/>
          <w:sz w:val="32"/>
        </w:rPr>
        <w:t> </w:t>
      </w:r>
      <w:r>
        <w:rPr>
          <w:sz w:val="32"/>
        </w:rPr>
        <w:t>розбігом, ні замахом, потрібне спеціальне стрибкове тренування в</w:t>
      </w:r>
      <w:r>
        <w:rPr>
          <w:spacing w:val="1"/>
          <w:sz w:val="32"/>
        </w:rPr>
        <w:t> </w:t>
      </w:r>
      <w:r>
        <w:rPr>
          <w:sz w:val="32"/>
        </w:rPr>
        <w:t>умовах,</w:t>
      </w:r>
      <w:r>
        <w:rPr>
          <w:spacing w:val="-3"/>
          <w:sz w:val="32"/>
        </w:rPr>
        <w:t> </w:t>
      </w:r>
      <w:r>
        <w:rPr>
          <w:sz w:val="32"/>
        </w:rPr>
        <w:t>подібних</w:t>
      </w:r>
      <w:r>
        <w:rPr>
          <w:spacing w:val="2"/>
          <w:sz w:val="32"/>
        </w:rPr>
        <w:t> </w:t>
      </w:r>
      <w:r>
        <w:rPr>
          <w:sz w:val="32"/>
        </w:rPr>
        <w:t>до</w:t>
      </w:r>
      <w:r>
        <w:rPr>
          <w:spacing w:val="-2"/>
          <w:sz w:val="32"/>
        </w:rPr>
        <w:t> </w:t>
      </w:r>
      <w:r>
        <w:rPr>
          <w:sz w:val="32"/>
        </w:rPr>
        <w:t>тих,</w:t>
      </w:r>
      <w:r>
        <w:rPr>
          <w:spacing w:val="-1"/>
          <w:sz w:val="32"/>
        </w:rPr>
        <w:t> </w:t>
      </w:r>
      <w:r>
        <w:rPr>
          <w:sz w:val="32"/>
        </w:rPr>
        <w:t>що виникають</w:t>
      </w:r>
      <w:r>
        <w:rPr>
          <w:spacing w:val="-1"/>
          <w:sz w:val="32"/>
        </w:rPr>
        <w:t> </w:t>
      </w:r>
      <w:r>
        <w:rPr>
          <w:sz w:val="32"/>
        </w:rPr>
        <w:t>під</w:t>
      </w:r>
      <w:r>
        <w:rPr>
          <w:spacing w:val="-1"/>
          <w:sz w:val="32"/>
        </w:rPr>
        <w:t> </w:t>
      </w:r>
      <w:r>
        <w:rPr>
          <w:sz w:val="32"/>
        </w:rPr>
        <w:t>час</w:t>
      </w:r>
      <w:r>
        <w:rPr>
          <w:spacing w:val="-1"/>
          <w:sz w:val="32"/>
        </w:rPr>
        <w:t> </w:t>
      </w:r>
      <w:r>
        <w:rPr>
          <w:sz w:val="32"/>
        </w:rPr>
        <w:t>гри.</w:t>
      </w:r>
    </w:p>
    <w:p>
      <w:pPr>
        <w:pStyle w:val="ListParagraph"/>
        <w:numPr>
          <w:ilvl w:val="1"/>
          <w:numId w:val="45"/>
        </w:numPr>
        <w:tabs>
          <w:tab w:pos="1650" w:val="left" w:leader="none"/>
        </w:tabs>
        <w:spacing w:line="254" w:lineRule="auto" w:before="0" w:after="0"/>
        <w:ind w:left="226" w:right="483" w:firstLine="850"/>
        <w:jc w:val="both"/>
        <w:rPr>
          <w:sz w:val="32"/>
        </w:rPr>
      </w:pPr>
      <w:r>
        <w:rPr>
          <w:i/>
          <w:sz w:val="32"/>
        </w:rPr>
        <w:t>Зупинки.</w:t>
      </w:r>
      <w:r>
        <w:rPr>
          <w:i/>
          <w:spacing w:val="1"/>
          <w:sz w:val="32"/>
        </w:rPr>
        <w:t> </w:t>
      </w:r>
      <w:r>
        <w:rPr>
          <w:sz w:val="32"/>
        </w:rPr>
        <w:t>Зупинки</w:t>
      </w:r>
      <w:r>
        <w:rPr>
          <w:spacing w:val="1"/>
          <w:sz w:val="32"/>
        </w:rPr>
        <w:t> </w:t>
      </w:r>
      <w:r>
        <w:rPr>
          <w:sz w:val="32"/>
        </w:rPr>
        <w:t>розглядаються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розділі</w:t>
      </w:r>
      <w:r>
        <w:rPr>
          <w:spacing w:val="1"/>
          <w:sz w:val="32"/>
        </w:rPr>
        <w:t> </w:t>
      </w:r>
      <w:r>
        <w:rPr>
          <w:sz w:val="32"/>
        </w:rPr>
        <w:t>техніки</w:t>
      </w:r>
      <w:r>
        <w:rPr>
          <w:spacing w:val="1"/>
          <w:sz w:val="32"/>
        </w:rPr>
        <w:t> </w:t>
      </w:r>
      <w:r>
        <w:rPr>
          <w:sz w:val="32"/>
        </w:rPr>
        <w:t>пересування, бо вони є ефективним засобом зміни напрямку руху.</w:t>
      </w:r>
      <w:r>
        <w:rPr>
          <w:spacing w:val="1"/>
          <w:sz w:val="32"/>
        </w:rPr>
        <w:t> </w:t>
      </w:r>
      <w:r>
        <w:rPr>
          <w:sz w:val="32"/>
        </w:rPr>
        <w:t>Залежно</w:t>
      </w:r>
      <w:r>
        <w:rPr>
          <w:spacing w:val="1"/>
          <w:sz w:val="32"/>
        </w:rPr>
        <w:t> </w:t>
      </w:r>
      <w:r>
        <w:rPr>
          <w:sz w:val="32"/>
        </w:rPr>
        <w:t>від</w:t>
      </w:r>
      <w:r>
        <w:rPr>
          <w:spacing w:val="1"/>
          <w:sz w:val="32"/>
        </w:rPr>
        <w:t> </w:t>
      </w:r>
      <w:r>
        <w:rPr>
          <w:sz w:val="32"/>
        </w:rPr>
        <w:t>розташування</w:t>
      </w:r>
      <w:r>
        <w:rPr>
          <w:spacing w:val="1"/>
          <w:sz w:val="32"/>
        </w:rPr>
        <w:t> </w:t>
      </w:r>
      <w:r>
        <w:rPr>
          <w:sz w:val="32"/>
        </w:rPr>
        <w:t>суперника,</w:t>
      </w:r>
      <w:r>
        <w:rPr>
          <w:spacing w:val="1"/>
          <w:sz w:val="32"/>
        </w:rPr>
        <w:t> </w:t>
      </w:r>
      <w:r>
        <w:rPr>
          <w:sz w:val="32"/>
        </w:rPr>
        <w:t>після</w:t>
      </w:r>
      <w:r>
        <w:rPr>
          <w:spacing w:val="1"/>
          <w:sz w:val="32"/>
        </w:rPr>
        <w:t> </w:t>
      </w:r>
      <w:r>
        <w:rPr>
          <w:sz w:val="32"/>
        </w:rPr>
        <w:t>раптової</w:t>
      </w:r>
      <w:r>
        <w:rPr>
          <w:spacing w:val="1"/>
          <w:sz w:val="32"/>
        </w:rPr>
        <w:t> </w:t>
      </w:r>
      <w:r>
        <w:rPr>
          <w:sz w:val="32"/>
        </w:rPr>
        <w:t>зупинки</w:t>
      </w:r>
      <w:r>
        <w:rPr>
          <w:spacing w:val="-77"/>
          <w:sz w:val="32"/>
        </w:rPr>
        <w:t> </w:t>
      </w:r>
      <w:r>
        <w:rPr>
          <w:sz w:val="32"/>
        </w:rPr>
        <w:t>відбуваються</w:t>
      </w:r>
      <w:r>
        <w:rPr>
          <w:spacing w:val="-1"/>
          <w:sz w:val="32"/>
        </w:rPr>
        <w:t> </w:t>
      </w:r>
      <w:r>
        <w:rPr>
          <w:sz w:val="32"/>
        </w:rPr>
        <w:t>ривки в</w:t>
      </w:r>
      <w:r>
        <w:rPr>
          <w:spacing w:val="-2"/>
          <w:sz w:val="32"/>
        </w:rPr>
        <w:t> </w:t>
      </w:r>
      <w:r>
        <w:rPr>
          <w:sz w:val="32"/>
        </w:rPr>
        <w:t>той чи</w:t>
      </w:r>
      <w:r>
        <w:rPr>
          <w:spacing w:val="-1"/>
          <w:sz w:val="32"/>
        </w:rPr>
        <w:t> </w:t>
      </w:r>
      <w:r>
        <w:rPr>
          <w:sz w:val="32"/>
        </w:rPr>
        <w:t>протилежний</w:t>
      </w:r>
      <w:r>
        <w:rPr>
          <w:spacing w:val="1"/>
          <w:sz w:val="32"/>
        </w:rPr>
        <w:t> </w:t>
      </w:r>
      <w:r>
        <w:rPr>
          <w:sz w:val="32"/>
        </w:rPr>
        <w:t>бік.</w:t>
      </w:r>
    </w:p>
    <w:p>
      <w:pPr>
        <w:spacing w:after="0" w:line="254" w:lineRule="auto"/>
        <w:jc w:val="both"/>
        <w:rPr>
          <w:sz w:val="32"/>
        </w:rPr>
        <w:sectPr>
          <w:pgSz w:w="11910" w:h="16840"/>
          <w:pgMar w:header="0" w:footer="1116" w:top="1200" w:bottom="1380" w:left="1020" w:right="760"/>
        </w:sectPr>
      </w:pPr>
    </w:p>
    <w:p>
      <w:pPr>
        <w:pStyle w:val="BodyText"/>
        <w:spacing w:line="261" w:lineRule="auto" w:before="68"/>
        <w:ind w:right="481" w:firstLine="850"/>
      </w:pPr>
      <w:r>
        <w:rPr/>
        <w:t>Застосовуються два прийоми зупинки: стрибком і випадом.</w:t>
      </w:r>
      <w:r>
        <w:rPr>
          <w:spacing w:val="1"/>
        </w:rPr>
        <w:t> </w:t>
      </w:r>
      <w:r>
        <w:rPr/>
        <w:t>Під час зупинки стрибком виконується невисокий короткий стрибок</w:t>
      </w:r>
      <w:r>
        <w:rPr>
          <w:spacing w:val="-77"/>
        </w:rPr>
        <w:t> </w:t>
      </w:r>
      <w:r>
        <w:rPr/>
        <w:t>з приземленням на махову ногу, яка для стійкості трохи згинається.</w:t>
      </w:r>
      <w:r>
        <w:rPr>
          <w:spacing w:val="1"/>
        </w:rPr>
        <w:t> </w:t>
      </w:r>
      <w:r>
        <w:rPr/>
        <w:t>Часто</w:t>
      </w:r>
      <w:r>
        <w:rPr>
          <w:spacing w:val="-2"/>
        </w:rPr>
        <w:t> </w:t>
      </w:r>
      <w:r>
        <w:rPr/>
        <w:t>приземлення виконується на</w:t>
      </w:r>
      <w:r>
        <w:rPr>
          <w:spacing w:val="-2"/>
        </w:rPr>
        <w:t> </w:t>
      </w:r>
      <w:r>
        <w:rPr/>
        <w:t>обидві</w:t>
      </w:r>
      <w:r>
        <w:rPr>
          <w:spacing w:val="-1"/>
        </w:rPr>
        <w:t> </w:t>
      </w:r>
      <w:r>
        <w:rPr/>
        <w:t>ноги.</w:t>
      </w:r>
    </w:p>
    <w:p>
      <w:pPr>
        <w:pStyle w:val="BodyText"/>
        <w:spacing w:line="261" w:lineRule="auto"/>
        <w:ind w:right="481" w:firstLine="851"/>
      </w:pPr>
      <w:r>
        <w:rPr/>
        <w:t>Зупинку випадом здійснюють за рахунок останнього бігового</w:t>
      </w:r>
      <w:r>
        <w:rPr>
          <w:spacing w:val="1"/>
        </w:rPr>
        <w:t> </w:t>
      </w:r>
      <w:r>
        <w:rPr/>
        <w:t>кроку.</w:t>
      </w:r>
      <w:r>
        <w:rPr>
          <w:spacing w:val="1"/>
        </w:rPr>
        <w:t> </w:t>
      </w:r>
      <w:r>
        <w:rPr/>
        <w:t>Махова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виноситься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опорою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п'ятку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>
          <w:spacing w:val="-5"/>
        </w:rPr>
        <w:t>послідовним</w:t>
      </w:r>
      <w:r>
        <w:rPr>
          <w:spacing w:val="-14"/>
        </w:rPr>
        <w:t> </w:t>
      </w:r>
      <w:r>
        <w:rPr>
          <w:spacing w:val="-4"/>
        </w:rPr>
        <w:t>перекатом</w:t>
      </w:r>
      <w:r>
        <w:rPr>
          <w:spacing w:val="-14"/>
        </w:rPr>
        <w:t> </w:t>
      </w:r>
      <w:r>
        <w:rPr>
          <w:spacing w:val="-4"/>
        </w:rPr>
        <w:t>на</w:t>
      </w:r>
      <w:r>
        <w:rPr>
          <w:spacing w:val="-14"/>
        </w:rPr>
        <w:t> </w:t>
      </w:r>
      <w:r>
        <w:rPr>
          <w:spacing w:val="-4"/>
        </w:rPr>
        <w:t>ступню.</w:t>
      </w:r>
      <w:r>
        <w:rPr>
          <w:spacing w:val="-15"/>
        </w:rPr>
        <w:t> </w:t>
      </w:r>
      <w:r>
        <w:rPr>
          <w:spacing w:val="-4"/>
        </w:rPr>
        <w:t>Зупинка</w:t>
      </w:r>
      <w:r>
        <w:rPr>
          <w:spacing w:val="-14"/>
        </w:rPr>
        <w:t> </w:t>
      </w:r>
      <w:r>
        <w:rPr>
          <w:spacing w:val="-4"/>
        </w:rPr>
        <w:t>випадом</w:t>
      </w:r>
      <w:r>
        <w:rPr>
          <w:spacing w:val="-14"/>
        </w:rPr>
        <w:t> </w:t>
      </w:r>
      <w:r>
        <w:rPr>
          <w:spacing w:val="-4"/>
        </w:rPr>
        <w:t>характеризується</w:t>
      </w:r>
      <w:r>
        <w:rPr>
          <w:spacing w:val="-77"/>
        </w:rPr>
        <w:t> </w:t>
      </w:r>
      <w:r>
        <w:rPr/>
        <w:t>двохопорним</w:t>
      </w:r>
      <w:r>
        <w:rPr>
          <w:spacing w:val="1"/>
        </w:rPr>
        <w:t> </w:t>
      </w:r>
      <w:r>
        <w:rPr/>
        <w:t>положенням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значним</w:t>
      </w:r>
      <w:r>
        <w:rPr>
          <w:spacing w:val="1"/>
        </w:rPr>
        <w:t> </w:t>
      </w:r>
      <w:r>
        <w:rPr/>
        <w:t>згинанням</w:t>
      </w:r>
      <w:r>
        <w:rPr>
          <w:spacing w:val="1"/>
        </w:rPr>
        <w:t> </w:t>
      </w:r>
      <w:r>
        <w:rPr/>
        <w:t>ноги.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зупинки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швидке</w:t>
      </w:r>
      <w:r>
        <w:rPr>
          <w:spacing w:val="1"/>
        </w:rPr>
        <w:t> </w:t>
      </w:r>
      <w:r>
        <w:rPr/>
        <w:t>переміщення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різних</w:t>
      </w:r>
      <w:r>
        <w:rPr>
          <w:spacing w:val="80"/>
        </w:rPr>
        <w:t> </w:t>
      </w:r>
      <w:r>
        <w:rPr/>
        <w:t>напрямках,</w:t>
      </w:r>
      <w:r>
        <w:rPr>
          <w:spacing w:val="1"/>
        </w:rPr>
        <w:t> </w:t>
      </w:r>
      <w:r>
        <w:rPr/>
        <w:t>тому кінцеве положення під час зупинки має бути стартовою позою</w:t>
      </w:r>
      <w:r>
        <w:rPr>
          <w:spacing w:val="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наступних рухів.</w:t>
      </w:r>
    </w:p>
    <w:p>
      <w:pPr>
        <w:pStyle w:val="ListParagraph"/>
        <w:numPr>
          <w:ilvl w:val="1"/>
          <w:numId w:val="45"/>
        </w:numPr>
        <w:tabs>
          <w:tab w:pos="1672" w:val="left" w:leader="none"/>
        </w:tabs>
        <w:spacing w:line="261" w:lineRule="auto" w:before="0" w:after="0"/>
        <w:ind w:left="226" w:right="482" w:firstLine="850"/>
        <w:jc w:val="both"/>
        <w:rPr>
          <w:sz w:val="32"/>
        </w:rPr>
      </w:pPr>
      <w:r>
        <w:rPr>
          <w:i/>
          <w:sz w:val="32"/>
        </w:rPr>
        <w:t>Повороти.</w:t>
      </w:r>
      <w:r>
        <w:rPr>
          <w:i/>
          <w:spacing w:val="1"/>
          <w:sz w:val="32"/>
        </w:rPr>
        <w:t> </w:t>
      </w:r>
      <w:r>
        <w:rPr>
          <w:sz w:val="32"/>
        </w:rPr>
        <w:t>За</w:t>
      </w:r>
      <w:r>
        <w:rPr>
          <w:spacing w:val="1"/>
          <w:sz w:val="32"/>
        </w:rPr>
        <w:t> </w:t>
      </w:r>
      <w:r>
        <w:rPr>
          <w:sz w:val="32"/>
        </w:rPr>
        <w:t>допомогою</w:t>
      </w:r>
      <w:r>
        <w:rPr>
          <w:spacing w:val="1"/>
          <w:sz w:val="32"/>
        </w:rPr>
        <w:t> </w:t>
      </w:r>
      <w:r>
        <w:rPr>
          <w:sz w:val="32"/>
        </w:rPr>
        <w:t>поворотів</w:t>
      </w:r>
      <w:r>
        <w:rPr>
          <w:spacing w:val="1"/>
          <w:sz w:val="32"/>
        </w:rPr>
        <w:t> </w:t>
      </w:r>
      <w:r>
        <w:rPr>
          <w:sz w:val="32"/>
        </w:rPr>
        <w:t>футболісти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-77"/>
          <w:sz w:val="32"/>
        </w:rPr>
        <w:t> </w:t>
      </w:r>
      <w:r>
        <w:rPr>
          <w:sz w:val="32"/>
        </w:rPr>
        <w:t>мінімальною</w:t>
      </w:r>
      <w:r>
        <w:rPr>
          <w:spacing w:val="1"/>
          <w:sz w:val="32"/>
        </w:rPr>
        <w:t> </w:t>
      </w:r>
      <w:r>
        <w:rPr>
          <w:sz w:val="32"/>
        </w:rPr>
        <w:t>втратою</w:t>
      </w:r>
      <w:r>
        <w:rPr>
          <w:spacing w:val="1"/>
          <w:sz w:val="32"/>
        </w:rPr>
        <w:t> </w:t>
      </w:r>
      <w:r>
        <w:rPr>
          <w:sz w:val="32"/>
        </w:rPr>
        <w:t>швидкості</w:t>
      </w:r>
      <w:r>
        <w:rPr>
          <w:spacing w:val="1"/>
          <w:sz w:val="32"/>
        </w:rPr>
        <w:t> </w:t>
      </w:r>
      <w:r>
        <w:rPr>
          <w:sz w:val="32"/>
        </w:rPr>
        <w:t>змінюють</w:t>
      </w:r>
      <w:r>
        <w:rPr>
          <w:spacing w:val="1"/>
          <w:sz w:val="32"/>
        </w:rPr>
        <w:t> </w:t>
      </w:r>
      <w:r>
        <w:rPr>
          <w:sz w:val="32"/>
        </w:rPr>
        <w:t>напрямок</w:t>
      </w:r>
      <w:r>
        <w:rPr>
          <w:spacing w:val="1"/>
          <w:sz w:val="32"/>
        </w:rPr>
        <w:t> </w:t>
      </w:r>
      <w:r>
        <w:rPr>
          <w:sz w:val="32"/>
        </w:rPr>
        <w:t>бігу.</w:t>
      </w:r>
      <w:r>
        <w:rPr>
          <w:spacing w:val="1"/>
          <w:sz w:val="32"/>
        </w:rPr>
        <w:t> </w:t>
      </w:r>
      <w:r>
        <w:rPr>
          <w:sz w:val="32"/>
        </w:rPr>
        <w:t>Після</w:t>
      </w:r>
      <w:r>
        <w:rPr>
          <w:spacing w:val="1"/>
          <w:sz w:val="32"/>
        </w:rPr>
        <w:t> </w:t>
      </w:r>
      <w:r>
        <w:rPr>
          <w:sz w:val="32"/>
        </w:rPr>
        <w:t>поворотів на місці, як правило, виконуються стартові дії. Повороти</w:t>
      </w:r>
      <w:r>
        <w:rPr>
          <w:spacing w:val="1"/>
          <w:sz w:val="32"/>
        </w:rPr>
        <w:t> </w:t>
      </w:r>
      <w:r>
        <w:rPr>
          <w:sz w:val="32"/>
        </w:rPr>
        <w:t>увіходять також як складова частина до техніки виконання деяких</w:t>
      </w:r>
      <w:r>
        <w:rPr>
          <w:spacing w:val="1"/>
          <w:sz w:val="32"/>
        </w:rPr>
        <w:t> </w:t>
      </w:r>
      <w:r>
        <w:rPr>
          <w:sz w:val="32"/>
        </w:rPr>
        <w:t>способів</w:t>
      </w:r>
      <w:r>
        <w:rPr>
          <w:spacing w:val="-2"/>
          <w:sz w:val="32"/>
        </w:rPr>
        <w:t> </w:t>
      </w:r>
      <w:r>
        <w:rPr>
          <w:sz w:val="32"/>
        </w:rPr>
        <w:t>ударів,</w:t>
      </w:r>
      <w:r>
        <w:rPr>
          <w:spacing w:val="-1"/>
          <w:sz w:val="32"/>
        </w:rPr>
        <w:t> </w:t>
      </w:r>
      <w:r>
        <w:rPr>
          <w:sz w:val="32"/>
        </w:rPr>
        <w:t>зупинок,</w:t>
      </w:r>
      <w:r>
        <w:rPr>
          <w:spacing w:val="-1"/>
          <w:sz w:val="32"/>
        </w:rPr>
        <w:t> </w:t>
      </w:r>
      <w:r>
        <w:rPr>
          <w:sz w:val="32"/>
        </w:rPr>
        <w:t>ведення, фінтів.</w:t>
      </w:r>
    </w:p>
    <w:p>
      <w:pPr>
        <w:pStyle w:val="BodyText"/>
        <w:spacing w:line="261" w:lineRule="auto"/>
        <w:ind w:right="482" w:firstLine="850"/>
      </w:pPr>
      <w:r>
        <w:rPr/>
        <w:t>Використовуються</w:t>
      </w:r>
      <w:r>
        <w:rPr>
          <w:spacing w:val="1"/>
        </w:rPr>
        <w:t> </w:t>
      </w:r>
      <w:r>
        <w:rPr/>
        <w:t>такі прийоми</w:t>
      </w:r>
      <w:r>
        <w:rPr>
          <w:spacing w:val="1"/>
        </w:rPr>
        <w:t> </w:t>
      </w:r>
      <w:r>
        <w:rPr/>
        <w:t>поворотів:</w:t>
      </w:r>
      <w:r>
        <w:rPr>
          <w:spacing w:val="1"/>
        </w:rPr>
        <w:t> </w:t>
      </w:r>
      <w:r>
        <w:rPr/>
        <w:t>переступанням,</w:t>
      </w:r>
      <w:r>
        <w:rPr>
          <w:spacing w:val="1"/>
        </w:rPr>
        <w:t> </w:t>
      </w:r>
      <w:r>
        <w:rPr/>
        <w:t>стрибком,</w:t>
      </w:r>
      <w:r>
        <w:rPr>
          <w:spacing w:val="1"/>
        </w:rPr>
        <w:t> </w:t>
      </w:r>
      <w:r>
        <w:rPr/>
        <w:t>поворотом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опорній</w:t>
      </w:r>
      <w:r>
        <w:rPr>
          <w:spacing w:val="1"/>
        </w:rPr>
        <w:t> </w:t>
      </w:r>
      <w:r>
        <w:rPr/>
        <w:t>нозі.</w:t>
      </w:r>
      <w:r>
        <w:rPr>
          <w:spacing w:val="1"/>
        </w:rPr>
        <w:t> </w:t>
      </w:r>
      <w:r>
        <w:rPr/>
        <w:t>Залежно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ігрових</w:t>
      </w:r>
      <w:r>
        <w:rPr>
          <w:spacing w:val="1"/>
        </w:rPr>
        <w:t> </w:t>
      </w:r>
      <w:r>
        <w:rPr/>
        <w:t>умов</w:t>
      </w:r>
      <w:r>
        <w:rPr>
          <w:spacing w:val="-77"/>
        </w:rPr>
        <w:t> </w:t>
      </w:r>
      <w:r>
        <w:rPr/>
        <w:t>застосовуються</w:t>
      </w:r>
      <w:r>
        <w:rPr>
          <w:spacing w:val="3"/>
        </w:rPr>
        <w:t> </w:t>
      </w:r>
      <w:r>
        <w:rPr/>
        <w:t>повороти</w:t>
      </w:r>
      <w:r>
        <w:rPr>
          <w:spacing w:val="7"/>
        </w:rPr>
        <w:t> </w:t>
      </w:r>
      <w:r>
        <w:rPr/>
        <w:t>вбік</w:t>
      </w:r>
      <w:r>
        <w:rPr>
          <w:spacing w:val="6"/>
        </w:rPr>
        <w:t> </w:t>
      </w:r>
      <w:r>
        <w:rPr/>
        <w:t>і</w:t>
      </w:r>
      <w:r>
        <w:rPr>
          <w:spacing w:val="5"/>
        </w:rPr>
        <w:t> </w:t>
      </w:r>
      <w:r>
        <w:rPr/>
        <w:t>назад.</w:t>
      </w:r>
      <w:r>
        <w:rPr>
          <w:spacing w:val="6"/>
        </w:rPr>
        <w:t> </w:t>
      </w:r>
      <w:r>
        <w:rPr/>
        <w:t>Виконують</w:t>
      </w:r>
      <w:r>
        <w:rPr>
          <w:spacing w:val="6"/>
        </w:rPr>
        <w:t> </w:t>
      </w:r>
      <w:r>
        <w:rPr/>
        <w:t>їх</w:t>
      </w:r>
      <w:r>
        <w:rPr>
          <w:spacing w:val="6"/>
        </w:rPr>
        <w:t> </w:t>
      </w:r>
      <w:r>
        <w:rPr/>
        <w:t>як</w:t>
      </w:r>
      <w:r>
        <w:rPr>
          <w:spacing w:val="6"/>
        </w:rPr>
        <w:t> </w:t>
      </w:r>
      <w:r>
        <w:rPr/>
        <w:t>на</w:t>
      </w:r>
      <w:r>
        <w:rPr>
          <w:spacing w:val="6"/>
        </w:rPr>
        <w:t> </w:t>
      </w:r>
      <w:r>
        <w:rPr/>
        <w:t>місці,</w:t>
      </w:r>
      <w:r>
        <w:rPr>
          <w:spacing w:val="6"/>
        </w:rPr>
        <w:t> </w:t>
      </w:r>
      <w:r>
        <w:rPr/>
        <w:t>так</w:t>
      </w:r>
      <w:r>
        <w:rPr>
          <w:spacing w:val="-78"/>
        </w:rPr>
        <w:t> </w:t>
      </w:r>
      <w:r>
        <w:rPr/>
        <w:t>і</w:t>
      </w:r>
      <w:r>
        <w:rPr>
          <w:spacing w:val="-1"/>
        </w:rPr>
        <w:t> </w:t>
      </w:r>
      <w:r>
        <w:rPr/>
        <w:t>в русі.</w:t>
      </w:r>
    </w:p>
    <w:p>
      <w:pPr>
        <w:pStyle w:val="BodyText"/>
        <w:spacing w:line="261" w:lineRule="auto"/>
        <w:ind w:right="482" w:firstLine="850"/>
      </w:pPr>
      <w:r>
        <w:rPr/>
        <w:t>Поворот пересуванням здійснюється за рахунок 2-3 коротких</w:t>
      </w:r>
      <w:r>
        <w:rPr>
          <w:spacing w:val="1"/>
        </w:rPr>
        <w:t> </w:t>
      </w:r>
      <w:r>
        <w:rPr/>
        <w:t>кроків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потрібного</w:t>
      </w:r>
      <w:r>
        <w:rPr>
          <w:spacing w:val="1"/>
        </w:rPr>
        <w:t> </w:t>
      </w:r>
      <w:r>
        <w:rPr/>
        <w:t>напрямку.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умов</w:t>
      </w:r>
      <w:r>
        <w:rPr>
          <w:spacing w:val="1"/>
        </w:rPr>
        <w:t> </w:t>
      </w:r>
      <w:r>
        <w:rPr/>
        <w:t>швидкого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раптового</w:t>
      </w:r>
      <w:r>
        <w:rPr>
          <w:spacing w:val="1"/>
        </w:rPr>
        <w:t> </w:t>
      </w:r>
      <w:r>
        <w:rPr/>
        <w:t>варіювання напрямку руху найбільш ефективний поворот стрибком.</w:t>
      </w:r>
      <w:r>
        <w:rPr>
          <w:spacing w:val="-77"/>
        </w:rPr>
        <w:t> </w:t>
      </w:r>
      <w:r>
        <w:rPr/>
        <w:t>Його виконують активним поштовхом убік повороту. Стопа махової</w:t>
      </w:r>
      <w:r>
        <w:rPr>
          <w:spacing w:val="-77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повертається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ж напрямку.</w:t>
      </w:r>
      <w:r>
        <w:rPr>
          <w:spacing w:val="1"/>
        </w:rPr>
        <w:t> </w:t>
      </w:r>
      <w:r>
        <w:rPr/>
        <w:t>Стрибок</w:t>
      </w:r>
      <w:r>
        <w:rPr>
          <w:spacing w:val="1"/>
        </w:rPr>
        <w:t> </w:t>
      </w:r>
      <w:r>
        <w:rPr/>
        <w:t>невисокий,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досить</w:t>
      </w:r>
      <w:r>
        <w:rPr>
          <w:spacing w:val="-2"/>
        </w:rPr>
        <w:t> </w:t>
      </w:r>
      <w:r>
        <w:rPr/>
        <w:t>широкий.</w:t>
      </w:r>
    </w:p>
    <w:p>
      <w:pPr>
        <w:pStyle w:val="BodyText"/>
        <w:spacing w:line="261" w:lineRule="auto"/>
        <w:ind w:right="482" w:firstLine="850"/>
      </w:pPr>
      <w:r>
        <w:rPr/>
        <w:t>Поворот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опорній</w:t>
      </w:r>
      <w:r>
        <w:rPr>
          <w:spacing w:val="1"/>
        </w:rPr>
        <w:t> </w:t>
      </w:r>
      <w:r>
        <w:rPr/>
        <w:t>нозі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різновиди.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першому</w:t>
      </w:r>
      <w:r>
        <w:rPr>
          <w:spacing w:val="1"/>
        </w:rPr>
        <w:t> </w:t>
      </w:r>
      <w:r>
        <w:rPr/>
        <w:t>випадку він виконується на дальній від напрямку повороту нозі.</w:t>
      </w:r>
      <w:r>
        <w:rPr>
          <w:spacing w:val="1"/>
        </w:rPr>
        <w:t> </w:t>
      </w:r>
      <w:r>
        <w:rPr/>
        <w:t>Виносячи</w:t>
      </w:r>
      <w:r>
        <w:rPr>
          <w:spacing w:val="1"/>
        </w:rPr>
        <w:t> </w:t>
      </w:r>
      <w:r>
        <w:rPr/>
        <w:t>проекцію</w:t>
      </w:r>
      <w:r>
        <w:rPr>
          <w:spacing w:val="1"/>
        </w:rPr>
        <w:t> </w:t>
      </w:r>
      <w:r>
        <w:rPr/>
        <w:t>з.ц.в.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межу</w:t>
      </w:r>
      <w:r>
        <w:rPr>
          <w:spacing w:val="1"/>
        </w:rPr>
        <w:t> </w:t>
      </w:r>
      <w:r>
        <w:rPr/>
        <w:t>площі</w:t>
      </w:r>
      <w:r>
        <w:rPr>
          <w:spacing w:val="1"/>
        </w:rPr>
        <w:t> </w:t>
      </w:r>
      <w:r>
        <w:rPr/>
        <w:t>опори,</w:t>
      </w:r>
      <w:r>
        <w:rPr>
          <w:spacing w:val="1"/>
        </w:rPr>
        <w:t> </w:t>
      </w:r>
      <w:r>
        <w:rPr/>
        <w:t>футболіст</w:t>
      </w:r>
      <w:r>
        <w:rPr>
          <w:spacing w:val="1"/>
        </w:rPr>
        <w:t> </w:t>
      </w:r>
      <w:r>
        <w:rPr/>
        <w:t>повертається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носку</w:t>
      </w:r>
      <w:r>
        <w:rPr>
          <w:spacing w:val="1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бік</w:t>
      </w:r>
      <w:r>
        <w:rPr>
          <w:spacing w:val="1"/>
        </w:rPr>
        <w:t> </w:t>
      </w:r>
      <w:r>
        <w:rPr/>
        <w:t>повороту.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другому</w:t>
      </w:r>
      <w:r>
        <w:rPr>
          <w:spacing w:val="1"/>
        </w:rPr>
        <w:t> </w:t>
      </w:r>
      <w:r>
        <w:rPr/>
        <w:t>випадку поворот виконується на ближній до напрямку руху нозі.</w:t>
      </w:r>
      <w:r>
        <w:rPr>
          <w:spacing w:val="1"/>
        </w:rPr>
        <w:t> </w:t>
      </w:r>
      <w:r>
        <w:rPr/>
        <w:t>З.ц.в.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переміщується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бік</w:t>
      </w:r>
      <w:r>
        <w:rPr>
          <w:spacing w:val="1"/>
        </w:rPr>
        <w:t> </w:t>
      </w:r>
      <w:r>
        <w:rPr/>
        <w:t>повороту.</w:t>
      </w:r>
      <w:r>
        <w:rPr>
          <w:spacing w:val="1"/>
        </w:rPr>
        <w:t> </w:t>
      </w:r>
      <w:r>
        <w:rPr/>
        <w:t>Крок</w:t>
      </w:r>
      <w:r>
        <w:rPr>
          <w:spacing w:val="1"/>
        </w:rPr>
        <w:t> </w:t>
      </w:r>
      <w:r>
        <w:rPr/>
        <w:t>ноги,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переноситься, виконується перехресно попереду опорної в цьому ж</w:t>
      </w:r>
      <w:r>
        <w:rPr>
          <w:spacing w:val="1"/>
        </w:rPr>
        <w:t> </w:t>
      </w:r>
      <w:r>
        <w:rPr/>
        <w:t>напрямку.</w:t>
      </w:r>
      <w:r>
        <w:rPr>
          <w:spacing w:val="1"/>
        </w:rPr>
        <w:t> </w:t>
      </w:r>
      <w:r>
        <w:rPr/>
        <w:t>Поворот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носку</w:t>
      </w:r>
      <w:r>
        <w:rPr>
          <w:spacing w:val="1"/>
        </w:rPr>
        <w:t> </w:t>
      </w:r>
      <w:r>
        <w:rPr/>
        <w:t>ледь</w:t>
      </w:r>
      <w:r>
        <w:rPr>
          <w:spacing w:val="1"/>
        </w:rPr>
        <w:t> </w:t>
      </w:r>
      <w:r>
        <w:rPr/>
        <w:t>зігнутої</w:t>
      </w:r>
      <w:r>
        <w:rPr>
          <w:spacing w:val="80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ноги.</w:t>
      </w:r>
    </w:p>
    <w:p>
      <w:pPr>
        <w:spacing w:after="0" w:line="261" w:lineRule="auto"/>
        <w:sectPr>
          <w:pgSz w:w="11910" w:h="16840"/>
          <w:pgMar w:header="0" w:footer="1116" w:top="1200" w:bottom="1380" w:left="1020" w:right="760"/>
        </w:sectPr>
      </w:pPr>
    </w:p>
    <w:p>
      <w:pPr>
        <w:spacing w:before="65"/>
        <w:ind w:left="1112" w:right="0" w:firstLine="0"/>
        <w:jc w:val="left"/>
        <w:rPr>
          <w:i/>
          <w:sz w:val="32"/>
        </w:rPr>
      </w:pPr>
      <w:r>
        <w:rPr>
          <w:i/>
          <w:sz w:val="32"/>
        </w:rPr>
        <w:t>Орієнтовні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вправи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для</w:t>
      </w:r>
      <w:r>
        <w:rPr>
          <w:i/>
          <w:spacing w:val="-7"/>
          <w:sz w:val="32"/>
        </w:rPr>
        <w:t> </w:t>
      </w:r>
      <w:r>
        <w:rPr>
          <w:i/>
          <w:sz w:val="32"/>
        </w:rPr>
        <w:t>розучування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техніки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пересувань:</w:t>
      </w:r>
    </w:p>
    <w:p>
      <w:pPr>
        <w:pStyle w:val="ListParagraph"/>
        <w:numPr>
          <w:ilvl w:val="0"/>
          <w:numId w:val="53"/>
        </w:numPr>
        <w:tabs>
          <w:tab w:pos="974" w:val="left" w:leader="none"/>
        </w:tabs>
        <w:spacing w:line="368" w:lineRule="exact" w:before="1" w:after="0"/>
        <w:ind w:left="973" w:right="0" w:hanging="322"/>
        <w:jc w:val="left"/>
        <w:rPr>
          <w:sz w:val="32"/>
        </w:rPr>
      </w:pPr>
      <w:r>
        <w:rPr>
          <w:sz w:val="32"/>
        </w:rPr>
        <w:t>Поєднання</w:t>
      </w:r>
      <w:r>
        <w:rPr>
          <w:spacing w:val="-4"/>
          <w:sz w:val="32"/>
        </w:rPr>
        <w:t> </w:t>
      </w:r>
      <w:r>
        <w:rPr>
          <w:sz w:val="32"/>
        </w:rPr>
        <w:t>пересувань</w:t>
      </w:r>
      <w:r>
        <w:rPr>
          <w:spacing w:val="-6"/>
          <w:sz w:val="32"/>
        </w:rPr>
        <w:t> </w:t>
      </w:r>
      <w:r>
        <w:rPr>
          <w:sz w:val="32"/>
        </w:rPr>
        <w:t>«біг,</w:t>
      </w:r>
      <w:r>
        <w:rPr>
          <w:spacing w:val="-6"/>
          <w:sz w:val="32"/>
        </w:rPr>
        <w:t> </w:t>
      </w:r>
      <w:r>
        <w:rPr>
          <w:sz w:val="32"/>
        </w:rPr>
        <w:t>ходьба,</w:t>
      </w:r>
      <w:r>
        <w:rPr>
          <w:spacing w:val="-4"/>
          <w:sz w:val="32"/>
        </w:rPr>
        <w:t> </w:t>
      </w:r>
      <w:r>
        <w:rPr>
          <w:sz w:val="32"/>
        </w:rPr>
        <w:t>біг».</w:t>
      </w:r>
    </w:p>
    <w:p>
      <w:pPr>
        <w:pStyle w:val="ListParagraph"/>
        <w:numPr>
          <w:ilvl w:val="0"/>
          <w:numId w:val="53"/>
        </w:numPr>
        <w:tabs>
          <w:tab w:pos="975" w:val="left" w:leader="none"/>
        </w:tabs>
        <w:spacing w:line="368" w:lineRule="exact" w:before="0" w:after="0"/>
        <w:ind w:left="974" w:right="0" w:hanging="323"/>
        <w:jc w:val="left"/>
        <w:rPr>
          <w:sz w:val="32"/>
        </w:rPr>
      </w:pPr>
      <w:r>
        <w:rPr>
          <w:sz w:val="32"/>
        </w:rPr>
        <w:t>Біг</w:t>
      </w:r>
      <w:r>
        <w:rPr>
          <w:spacing w:val="-3"/>
          <w:sz w:val="32"/>
        </w:rPr>
        <w:t> </w:t>
      </w:r>
      <w:r>
        <w:rPr>
          <w:sz w:val="32"/>
        </w:rPr>
        <w:t>з</w:t>
      </w:r>
      <w:r>
        <w:rPr>
          <w:spacing w:val="-5"/>
          <w:sz w:val="32"/>
        </w:rPr>
        <w:t> </w:t>
      </w:r>
      <w:r>
        <w:rPr>
          <w:sz w:val="32"/>
        </w:rPr>
        <w:t>раптовою</w:t>
      </w:r>
      <w:r>
        <w:rPr>
          <w:spacing w:val="-6"/>
          <w:sz w:val="32"/>
        </w:rPr>
        <w:t> </w:t>
      </w:r>
      <w:r>
        <w:rPr>
          <w:sz w:val="32"/>
        </w:rPr>
        <w:t>зупинкою</w:t>
      </w:r>
      <w:r>
        <w:rPr>
          <w:spacing w:val="-3"/>
          <w:sz w:val="32"/>
        </w:rPr>
        <w:t> </w:t>
      </w:r>
      <w:r>
        <w:rPr>
          <w:sz w:val="32"/>
        </w:rPr>
        <w:t>і</w:t>
      </w:r>
      <w:r>
        <w:rPr>
          <w:spacing w:val="-3"/>
          <w:sz w:val="32"/>
        </w:rPr>
        <w:t> </w:t>
      </w:r>
      <w:r>
        <w:rPr>
          <w:sz w:val="32"/>
        </w:rPr>
        <w:t>поворотами</w:t>
      </w:r>
      <w:r>
        <w:rPr>
          <w:spacing w:val="-4"/>
          <w:sz w:val="32"/>
        </w:rPr>
        <w:t> </w:t>
      </w:r>
      <w:r>
        <w:rPr>
          <w:sz w:val="32"/>
        </w:rPr>
        <w:t>різними</w:t>
      </w:r>
      <w:r>
        <w:rPr>
          <w:spacing w:val="-4"/>
          <w:sz w:val="32"/>
        </w:rPr>
        <w:t> </w:t>
      </w:r>
      <w:r>
        <w:rPr>
          <w:sz w:val="32"/>
        </w:rPr>
        <w:t>способами.</w:t>
      </w:r>
    </w:p>
    <w:p>
      <w:pPr>
        <w:pStyle w:val="ListParagraph"/>
        <w:numPr>
          <w:ilvl w:val="0"/>
          <w:numId w:val="53"/>
        </w:numPr>
        <w:tabs>
          <w:tab w:pos="975" w:val="left" w:leader="none"/>
        </w:tabs>
        <w:spacing w:line="240" w:lineRule="auto" w:before="0" w:after="0"/>
        <w:ind w:left="974" w:right="0" w:hanging="323"/>
        <w:jc w:val="left"/>
        <w:rPr>
          <w:sz w:val="32"/>
        </w:rPr>
      </w:pPr>
      <w:r>
        <w:rPr>
          <w:sz w:val="32"/>
        </w:rPr>
        <w:t>Біг</w:t>
      </w:r>
      <w:r>
        <w:rPr>
          <w:spacing w:val="-3"/>
          <w:sz w:val="32"/>
        </w:rPr>
        <w:t> </w:t>
      </w:r>
      <w:r>
        <w:rPr>
          <w:sz w:val="32"/>
        </w:rPr>
        <w:t>дріботливий</w:t>
      </w:r>
      <w:r>
        <w:rPr>
          <w:spacing w:val="-3"/>
          <w:sz w:val="32"/>
        </w:rPr>
        <w:t> </w:t>
      </w:r>
      <w:r>
        <w:rPr>
          <w:sz w:val="32"/>
        </w:rPr>
        <w:t>з</w:t>
      </w:r>
      <w:r>
        <w:rPr>
          <w:spacing w:val="-5"/>
          <w:sz w:val="32"/>
        </w:rPr>
        <w:t> </w:t>
      </w:r>
      <w:r>
        <w:rPr>
          <w:sz w:val="32"/>
        </w:rPr>
        <w:t>переходом</w:t>
      </w:r>
      <w:r>
        <w:rPr>
          <w:spacing w:val="-2"/>
          <w:sz w:val="32"/>
        </w:rPr>
        <w:t> </w:t>
      </w:r>
      <w:r>
        <w:rPr>
          <w:sz w:val="32"/>
        </w:rPr>
        <w:t>на</w:t>
      </w:r>
      <w:r>
        <w:rPr>
          <w:spacing w:val="-3"/>
          <w:sz w:val="32"/>
        </w:rPr>
        <w:t> </w:t>
      </w:r>
      <w:r>
        <w:rPr>
          <w:sz w:val="32"/>
        </w:rPr>
        <w:t>звичайний.</w:t>
      </w:r>
    </w:p>
    <w:p>
      <w:pPr>
        <w:pStyle w:val="ListParagraph"/>
        <w:numPr>
          <w:ilvl w:val="0"/>
          <w:numId w:val="53"/>
        </w:numPr>
        <w:tabs>
          <w:tab w:pos="975" w:val="left" w:leader="none"/>
        </w:tabs>
        <w:spacing w:line="368" w:lineRule="exact" w:before="1" w:after="0"/>
        <w:ind w:left="974" w:right="0" w:hanging="323"/>
        <w:jc w:val="left"/>
        <w:rPr>
          <w:sz w:val="32"/>
        </w:rPr>
      </w:pPr>
      <w:r>
        <w:rPr>
          <w:sz w:val="32"/>
        </w:rPr>
        <w:t>Ривки</w:t>
      </w:r>
      <w:r>
        <w:rPr>
          <w:spacing w:val="-5"/>
          <w:sz w:val="32"/>
        </w:rPr>
        <w:t> </w:t>
      </w:r>
      <w:r>
        <w:rPr>
          <w:sz w:val="32"/>
        </w:rPr>
        <w:t>10-15</w:t>
      </w:r>
      <w:r>
        <w:rPr>
          <w:spacing w:val="-3"/>
          <w:sz w:val="32"/>
        </w:rPr>
        <w:t> </w:t>
      </w:r>
      <w:r>
        <w:rPr>
          <w:sz w:val="32"/>
        </w:rPr>
        <w:t>метрів.</w:t>
      </w:r>
    </w:p>
    <w:p>
      <w:pPr>
        <w:pStyle w:val="ListParagraph"/>
        <w:numPr>
          <w:ilvl w:val="0"/>
          <w:numId w:val="53"/>
        </w:numPr>
        <w:tabs>
          <w:tab w:pos="975" w:val="left" w:leader="none"/>
        </w:tabs>
        <w:spacing w:line="368" w:lineRule="exact" w:before="0" w:after="0"/>
        <w:ind w:left="974" w:right="0" w:hanging="323"/>
        <w:jc w:val="left"/>
        <w:rPr>
          <w:sz w:val="32"/>
        </w:rPr>
      </w:pPr>
      <w:r>
        <w:rPr>
          <w:sz w:val="32"/>
        </w:rPr>
        <w:t>Стартові</w:t>
      </w:r>
      <w:r>
        <w:rPr>
          <w:spacing w:val="-5"/>
          <w:sz w:val="32"/>
        </w:rPr>
        <w:t> </w:t>
      </w:r>
      <w:r>
        <w:rPr>
          <w:sz w:val="32"/>
        </w:rPr>
        <w:t>прискорення</w:t>
      </w:r>
      <w:r>
        <w:rPr>
          <w:spacing w:val="-6"/>
          <w:sz w:val="32"/>
        </w:rPr>
        <w:t> </w:t>
      </w:r>
      <w:r>
        <w:rPr>
          <w:sz w:val="32"/>
        </w:rPr>
        <w:t>звичайним</w:t>
      </w:r>
      <w:r>
        <w:rPr>
          <w:spacing w:val="-3"/>
          <w:sz w:val="32"/>
        </w:rPr>
        <w:t> </w:t>
      </w:r>
      <w:r>
        <w:rPr>
          <w:sz w:val="32"/>
        </w:rPr>
        <w:t>бігом</w:t>
      </w:r>
      <w:r>
        <w:rPr>
          <w:spacing w:val="-5"/>
          <w:sz w:val="32"/>
        </w:rPr>
        <w:t> </w:t>
      </w:r>
      <w:r>
        <w:rPr>
          <w:sz w:val="32"/>
        </w:rPr>
        <w:t>і</w:t>
      </w:r>
      <w:r>
        <w:rPr>
          <w:spacing w:val="-4"/>
          <w:sz w:val="32"/>
        </w:rPr>
        <w:t> </w:t>
      </w:r>
      <w:r>
        <w:rPr>
          <w:sz w:val="32"/>
        </w:rPr>
        <w:t>зупинки.</w:t>
      </w:r>
    </w:p>
    <w:p>
      <w:pPr>
        <w:pStyle w:val="ListParagraph"/>
        <w:numPr>
          <w:ilvl w:val="0"/>
          <w:numId w:val="53"/>
        </w:numPr>
        <w:tabs>
          <w:tab w:pos="975" w:val="left" w:leader="none"/>
        </w:tabs>
        <w:spacing w:line="240" w:lineRule="auto" w:before="0" w:after="0"/>
        <w:ind w:left="974" w:right="0" w:hanging="323"/>
        <w:jc w:val="left"/>
        <w:rPr>
          <w:sz w:val="32"/>
        </w:rPr>
      </w:pPr>
      <w:r>
        <w:rPr>
          <w:sz w:val="32"/>
        </w:rPr>
        <w:t>Стартові</w:t>
      </w:r>
      <w:r>
        <w:rPr>
          <w:spacing w:val="-3"/>
          <w:sz w:val="32"/>
        </w:rPr>
        <w:t> </w:t>
      </w:r>
      <w:r>
        <w:rPr>
          <w:sz w:val="32"/>
        </w:rPr>
        <w:t>прискорення</w:t>
      </w:r>
      <w:r>
        <w:rPr>
          <w:spacing w:val="-4"/>
          <w:sz w:val="32"/>
        </w:rPr>
        <w:t> </w:t>
      </w:r>
      <w:r>
        <w:rPr>
          <w:sz w:val="32"/>
        </w:rPr>
        <w:t>бігом</w:t>
      </w:r>
      <w:r>
        <w:rPr>
          <w:spacing w:val="-4"/>
          <w:sz w:val="32"/>
        </w:rPr>
        <w:t> </w:t>
      </w:r>
      <w:r>
        <w:rPr>
          <w:sz w:val="32"/>
        </w:rPr>
        <w:t>спиною</w:t>
      </w:r>
      <w:r>
        <w:rPr>
          <w:spacing w:val="-3"/>
          <w:sz w:val="32"/>
        </w:rPr>
        <w:t> </w:t>
      </w:r>
      <w:r>
        <w:rPr>
          <w:sz w:val="32"/>
        </w:rPr>
        <w:t>вперед</w:t>
      </w:r>
      <w:r>
        <w:rPr>
          <w:spacing w:val="-3"/>
          <w:sz w:val="32"/>
        </w:rPr>
        <w:t> </w:t>
      </w:r>
      <w:r>
        <w:rPr>
          <w:sz w:val="32"/>
        </w:rPr>
        <w:t>і</w:t>
      </w:r>
      <w:r>
        <w:rPr>
          <w:spacing w:val="-2"/>
          <w:sz w:val="32"/>
        </w:rPr>
        <w:t> </w:t>
      </w:r>
      <w:r>
        <w:rPr>
          <w:sz w:val="32"/>
        </w:rPr>
        <w:t>зупинки.</w:t>
      </w:r>
    </w:p>
    <w:p>
      <w:pPr>
        <w:pStyle w:val="ListParagraph"/>
        <w:numPr>
          <w:ilvl w:val="0"/>
          <w:numId w:val="53"/>
        </w:numPr>
        <w:tabs>
          <w:tab w:pos="975" w:val="left" w:leader="none"/>
        </w:tabs>
        <w:spacing w:line="368" w:lineRule="exact" w:before="0" w:after="0"/>
        <w:ind w:left="974" w:right="0" w:hanging="323"/>
        <w:jc w:val="left"/>
        <w:rPr>
          <w:sz w:val="32"/>
        </w:rPr>
      </w:pPr>
      <w:r>
        <w:rPr>
          <w:sz w:val="32"/>
        </w:rPr>
        <w:t>Стартові</w:t>
      </w:r>
      <w:r>
        <w:rPr>
          <w:spacing w:val="-5"/>
          <w:sz w:val="32"/>
        </w:rPr>
        <w:t> </w:t>
      </w:r>
      <w:r>
        <w:rPr>
          <w:sz w:val="32"/>
        </w:rPr>
        <w:t>прискорення</w:t>
      </w:r>
      <w:r>
        <w:rPr>
          <w:spacing w:val="-6"/>
          <w:sz w:val="32"/>
        </w:rPr>
        <w:t> </w:t>
      </w:r>
      <w:r>
        <w:rPr>
          <w:sz w:val="32"/>
        </w:rPr>
        <w:t>схресним</w:t>
      </w:r>
      <w:r>
        <w:rPr>
          <w:spacing w:val="-3"/>
          <w:sz w:val="32"/>
        </w:rPr>
        <w:t> </w:t>
      </w:r>
      <w:r>
        <w:rPr>
          <w:sz w:val="32"/>
        </w:rPr>
        <w:t>кроком</w:t>
      </w:r>
      <w:r>
        <w:rPr>
          <w:spacing w:val="-4"/>
          <w:sz w:val="32"/>
        </w:rPr>
        <w:t> </w:t>
      </w:r>
      <w:r>
        <w:rPr>
          <w:sz w:val="32"/>
        </w:rPr>
        <w:t>і</w:t>
      </w:r>
      <w:r>
        <w:rPr>
          <w:spacing w:val="-3"/>
          <w:sz w:val="32"/>
        </w:rPr>
        <w:t> </w:t>
      </w:r>
      <w:r>
        <w:rPr>
          <w:sz w:val="32"/>
        </w:rPr>
        <w:t>зупинки.</w:t>
      </w:r>
    </w:p>
    <w:p>
      <w:pPr>
        <w:pStyle w:val="ListParagraph"/>
        <w:numPr>
          <w:ilvl w:val="0"/>
          <w:numId w:val="53"/>
        </w:numPr>
        <w:tabs>
          <w:tab w:pos="975" w:val="left" w:leader="none"/>
        </w:tabs>
        <w:spacing w:line="368" w:lineRule="exact" w:before="0" w:after="0"/>
        <w:ind w:left="974" w:right="0" w:hanging="323"/>
        <w:jc w:val="left"/>
        <w:rPr>
          <w:sz w:val="32"/>
        </w:rPr>
      </w:pPr>
      <w:r>
        <w:rPr>
          <w:sz w:val="32"/>
        </w:rPr>
        <w:t>Стартові</w:t>
      </w:r>
      <w:r>
        <w:rPr>
          <w:spacing w:val="-4"/>
          <w:sz w:val="32"/>
        </w:rPr>
        <w:t> </w:t>
      </w:r>
      <w:r>
        <w:rPr>
          <w:sz w:val="32"/>
        </w:rPr>
        <w:t>прискорення</w:t>
      </w:r>
      <w:r>
        <w:rPr>
          <w:spacing w:val="-5"/>
          <w:sz w:val="32"/>
        </w:rPr>
        <w:t> </w:t>
      </w:r>
      <w:r>
        <w:rPr>
          <w:sz w:val="32"/>
        </w:rPr>
        <w:t>приставним</w:t>
      </w:r>
      <w:r>
        <w:rPr>
          <w:spacing w:val="-4"/>
          <w:sz w:val="32"/>
        </w:rPr>
        <w:t> </w:t>
      </w:r>
      <w:r>
        <w:rPr>
          <w:sz w:val="32"/>
        </w:rPr>
        <w:t>кроком</w:t>
      </w:r>
      <w:r>
        <w:rPr>
          <w:spacing w:val="-5"/>
          <w:sz w:val="32"/>
        </w:rPr>
        <w:t> </w:t>
      </w:r>
      <w:r>
        <w:rPr>
          <w:sz w:val="32"/>
        </w:rPr>
        <w:t>і</w:t>
      </w:r>
      <w:r>
        <w:rPr>
          <w:spacing w:val="-4"/>
          <w:sz w:val="32"/>
        </w:rPr>
        <w:t> </w:t>
      </w:r>
      <w:r>
        <w:rPr>
          <w:sz w:val="32"/>
        </w:rPr>
        <w:t>зупинки.</w:t>
      </w:r>
    </w:p>
    <w:p>
      <w:pPr>
        <w:pStyle w:val="ListParagraph"/>
        <w:numPr>
          <w:ilvl w:val="0"/>
          <w:numId w:val="53"/>
        </w:numPr>
        <w:tabs>
          <w:tab w:pos="1092" w:val="left" w:leader="none"/>
        </w:tabs>
        <w:spacing w:line="240" w:lineRule="auto" w:before="1" w:after="0"/>
        <w:ind w:left="1091" w:right="0" w:hanging="440"/>
        <w:jc w:val="left"/>
        <w:rPr>
          <w:sz w:val="32"/>
        </w:rPr>
      </w:pPr>
      <w:r>
        <w:rPr>
          <w:sz w:val="32"/>
        </w:rPr>
        <w:t>Стартові</w:t>
      </w:r>
      <w:r>
        <w:rPr>
          <w:spacing w:val="33"/>
          <w:sz w:val="32"/>
        </w:rPr>
        <w:t> </w:t>
      </w:r>
      <w:r>
        <w:rPr>
          <w:sz w:val="32"/>
        </w:rPr>
        <w:t>прискорення</w:t>
      </w:r>
      <w:r>
        <w:rPr>
          <w:spacing w:val="114"/>
          <w:sz w:val="32"/>
        </w:rPr>
        <w:t> </w:t>
      </w:r>
      <w:r>
        <w:rPr>
          <w:sz w:val="32"/>
        </w:rPr>
        <w:t>у</w:t>
      </w:r>
      <w:r>
        <w:rPr>
          <w:spacing w:val="114"/>
          <w:sz w:val="32"/>
        </w:rPr>
        <w:t> </w:t>
      </w:r>
      <w:r>
        <w:rPr>
          <w:sz w:val="32"/>
        </w:rPr>
        <w:t>бігу</w:t>
      </w:r>
      <w:r>
        <w:rPr>
          <w:spacing w:val="113"/>
          <w:sz w:val="32"/>
        </w:rPr>
        <w:t> </w:t>
      </w:r>
      <w:r>
        <w:rPr>
          <w:sz w:val="32"/>
        </w:rPr>
        <w:t>різними</w:t>
      </w:r>
      <w:r>
        <w:rPr>
          <w:spacing w:val="114"/>
          <w:sz w:val="32"/>
        </w:rPr>
        <w:t> </w:t>
      </w:r>
      <w:r>
        <w:rPr>
          <w:sz w:val="32"/>
        </w:rPr>
        <w:t>прийомами</w:t>
      </w:r>
      <w:r>
        <w:rPr>
          <w:spacing w:val="114"/>
          <w:sz w:val="32"/>
        </w:rPr>
        <w:t> </w:t>
      </w:r>
      <w:r>
        <w:rPr>
          <w:sz w:val="32"/>
        </w:rPr>
        <w:t>по</w:t>
      </w:r>
      <w:r>
        <w:rPr>
          <w:spacing w:val="115"/>
          <w:sz w:val="32"/>
        </w:rPr>
        <w:t> </w:t>
      </w:r>
      <w:r>
        <w:rPr>
          <w:sz w:val="32"/>
        </w:rPr>
        <w:t>дузі</w:t>
      </w:r>
    </w:p>
    <w:p>
      <w:pPr>
        <w:pStyle w:val="BodyText"/>
        <w:spacing w:line="368" w:lineRule="exact"/>
        <w:jc w:val="left"/>
      </w:pPr>
      <w:r>
        <w:rPr/>
        <w:t>(колу),</w:t>
      </w:r>
      <w:r>
        <w:rPr>
          <w:spacing w:val="-3"/>
        </w:rPr>
        <w:t> </w:t>
      </w:r>
      <w:r>
        <w:rPr/>
        <w:t>по</w:t>
      </w:r>
      <w:r>
        <w:rPr>
          <w:spacing w:val="-1"/>
        </w:rPr>
        <w:t> </w:t>
      </w:r>
      <w:r>
        <w:rPr/>
        <w:t>віражу,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/>
        <w:t>гору,</w:t>
      </w:r>
      <w:r>
        <w:rPr>
          <w:spacing w:val="-3"/>
        </w:rPr>
        <w:t> </w:t>
      </w:r>
      <w:r>
        <w:rPr/>
        <w:t>під</w:t>
      </w:r>
      <w:r>
        <w:rPr>
          <w:spacing w:val="-3"/>
        </w:rPr>
        <w:t> </w:t>
      </w:r>
      <w:r>
        <w:rPr/>
        <w:t>гору</w:t>
      </w:r>
      <w:r>
        <w:rPr>
          <w:spacing w:val="-3"/>
        </w:rPr>
        <w:t> </w:t>
      </w:r>
      <w:r>
        <w:rPr/>
        <w:t>і</w:t>
      </w:r>
      <w:r>
        <w:rPr>
          <w:spacing w:val="-2"/>
        </w:rPr>
        <w:t> </w:t>
      </w:r>
      <w:r>
        <w:rPr/>
        <w:t>зупинки.</w:t>
      </w:r>
    </w:p>
    <w:p>
      <w:pPr>
        <w:pStyle w:val="ListParagraph"/>
        <w:numPr>
          <w:ilvl w:val="0"/>
          <w:numId w:val="53"/>
        </w:numPr>
        <w:tabs>
          <w:tab w:pos="1172" w:val="left" w:leader="none"/>
        </w:tabs>
        <w:spacing w:line="240" w:lineRule="auto" w:before="0" w:after="0"/>
        <w:ind w:left="226" w:right="483" w:firstLine="426"/>
        <w:jc w:val="both"/>
        <w:rPr>
          <w:sz w:val="32"/>
        </w:rPr>
      </w:pPr>
      <w:r>
        <w:rPr>
          <w:sz w:val="32"/>
        </w:rPr>
        <w:t>Стартові прискорення у бігу різними прийомами по прямій,</w:t>
      </w:r>
      <w:r>
        <w:rPr>
          <w:spacing w:val="1"/>
          <w:sz w:val="32"/>
        </w:rPr>
        <w:t> </w:t>
      </w:r>
      <w:r>
        <w:rPr>
          <w:sz w:val="32"/>
        </w:rPr>
        <w:t>дугах</w:t>
      </w:r>
      <w:r>
        <w:rPr>
          <w:spacing w:val="-1"/>
          <w:sz w:val="32"/>
        </w:rPr>
        <w:t> </w:t>
      </w:r>
      <w:r>
        <w:rPr>
          <w:sz w:val="32"/>
        </w:rPr>
        <w:t>і</w:t>
      </w:r>
      <w:r>
        <w:rPr>
          <w:spacing w:val="-2"/>
          <w:sz w:val="32"/>
        </w:rPr>
        <w:t> </w:t>
      </w:r>
      <w:r>
        <w:rPr>
          <w:sz w:val="32"/>
        </w:rPr>
        <w:t>віражу</w:t>
      </w:r>
      <w:r>
        <w:rPr>
          <w:spacing w:val="1"/>
          <w:sz w:val="32"/>
        </w:rPr>
        <w:t> </w:t>
      </w:r>
      <w:r>
        <w:rPr>
          <w:sz w:val="32"/>
        </w:rPr>
        <w:t>після</w:t>
      </w:r>
      <w:r>
        <w:rPr>
          <w:spacing w:val="-1"/>
          <w:sz w:val="32"/>
        </w:rPr>
        <w:t> </w:t>
      </w:r>
      <w:r>
        <w:rPr>
          <w:sz w:val="32"/>
        </w:rPr>
        <w:t>поворотів.</w:t>
      </w:r>
    </w:p>
    <w:p>
      <w:pPr>
        <w:pStyle w:val="ListParagraph"/>
        <w:numPr>
          <w:ilvl w:val="0"/>
          <w:numId w:val="53"/>
        </w:numPr>
        <w:tabs>
          <w:tab w:pos="1215" w:val="left" w:leader="none"/>
        </w:tabs>
        <w:spacing w:line="240" w:lineRule="auto" w:before="0" w:after="0"/>
        <w:ind w:left="226" w:right="482" w:firstLine="425"/>
        <w:jc w:val="both"/>
        <w:rPr>
          <w:sz w:val="32"/>
        </w:rPr>
      </w:pPr>
      <w:r>
        <w:rPr>
          <w:sz w:val="32"/>
        </w:rPr>
        <w:t>Стартові</w:t>
      </w:r>
      <w:r>
        <w:rPr>
          <w:spacing w:val="1"/>
          <w:sz w:val="32"/>
        </w:rPr>
        <w:t> </w:t>
      </w:r>
      <w:r>
        <w:rPr>
          <w:sz w:val="32"/>
        </w:rPr>
        <w:t>прискорення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бігу</w:t>
      </w:r>
      <w:r>
        <w:rPr>
          <w:spacing w:val="1"/>
          <w:sz w:val="32"/>
        </w:rPr>
        <w:t> </w:t>
      </w:r>
      <w:r>
        <w:rPr>
          <w:sz w:val="32"/>
        </w:rPr>
        <w:t>різними</w:t>
      </w:r>
      <w:r>
        <w:rPr>
          <w:spacing w:val="1"/>
          <w:sz w:val="32"/>
        </w:rPr>
        <w:t> </w:t>
      </w:r>
      <w:r>
        <w:rPr>
          <w:sz w:val="32"/>
        </w:rPr>
        <w:t>прийомами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різних</w:t>
      </w:r>
      <w:r>
        <w:rPr>
          <w:spacing w:val="-77"/>
          <w:sz w:val="32"/>
        </w:rPr>
        <w:t> </w:t>
      </w:r>
      <w:r>
        <w:rPr>
          <w:sz w:val="32"/>
        </w:rPr>
        <w:t>положень (високий. і низький старт, напівприсід, сід, положення</w:t>
      </w:r>
      <w:r>
        <w:rPr>
          <w:spacing w:val="1"/>
          <w:sz w:val="32"/>
        </w:rPr>
        <w:t> </w:t>
      </w:r>
      <w:r>
        <w:rPr>
          <w:sz w:val="32"/>
        </w:rPr>
        <w:t>лежачи,</w:t>
      </w:r>
      <w:r>
        <w:rPr>
          <w:spacing w:val="-2"/>
          <w:sz w:val="32"/>
        </w:rPr>
        <w:t> </w:t>
      </w:r>
      <w:r>
        <w:rPr>
          <w:sz w:val="32"/>
        </w:rPr>
        <w:t>із</w:t>
      </w:r>
      <w:r>
        <w:rPr>
          <w:spacing w:val="-1"/>
          <w:sz w:val="32"/>
        </w:rPr>
        <w:t> </w:t>
      </w:r>
      <w:r>
        <w:rPr>
          <w:sz w:val="32"/>
        </w:rPr>
        <w:t>закритими</w:t>
      </w:r>
      <w:r>
        <w:rPr>
          <w:spacing w:val="-1"/>
          <w:sz w:val="32"/>
        </w:rPr>
        <w:t> </w:t>
      </w:r>
      <w:r>
        <w:rPr>
          <w:sz w:val="32"/>
        </w:rPr>
        <w:t>очима</w:t>
      </w:r>
      <w:r>
        <w:rPr>
          <w:spacing w:val="-1"/>
          <w:sz w:val="32"/>
        </w:rPr>
        <w:t> </w:t>
      </w:r>
      <w:r>
        <w:rPr>
          <w:sz w:val="32"/>
        </w:rPr>
        <w:t>тощо).</w:t>
      </w:r>
    </w:p>
    <w:p>
      <w:pPr>
        <w:pStyle w:val="ListParagraph"/>
        <w:numPr>
          <w:ilvl w:val="0"/>
          <w:numId w:val="53"/>
        </w:numPr>
        <w:tabs>
          <w:tab w:pos="1190" w:val="left" w:leader="none"/>
        </w:tabs>
        <w:spacing w:line="240" w:lineRule="auto" w:before="0" w:after="0"/>
        <w:ind w:left="226" w:right="485" w:firstLine="425"/>
        <w:jc w:val="both"/>
        <w:rPr>
          <w:sz w:val="32"/>
        </w:rPr>
      </w:pPr>
      <w:r>
        <w:rPr>
          <w:sz w:val="32"/>
        </w:rPr>
        <w:t>Біг різними способами між предметами, розташованими на</w:t>
      </w:r>
      <w:r>
        <w:rPr>
          <w:spacing w:val="1"/>
          <w:sz w:val="32"/>
        </w:rPr>
        <w:t> </w:t>
      </w:r>
      <w:r>
        <w:rPr>
          <w:sz w:val="32"/>
        </w:rPr>
        <w:t>відстані</w:t>
      </w:r>
      <w:r>
        <w:rPr>
          <w:spacing w:val="-2"/>
          <w:sz w:val="32"/>
        </w:rPr>
        <w:t> </w:t>
      </w:r>
      <w:r>
        <w:rPr>
          <w:sz w:val="32"/>
        </w:rPr>
        <w:t>1,5-2 м.</w:t>
      </w:r>
    </w:p>
    <w:p>
      <w:pPr>
        <w:pStyle w:val="ListParagraph"/>
        <w:numPr>
          <w:ilvl w:val="0"/>
          <w:numId w:val="53"/>
        </w:numPr>
        <w:tabs>
          <w:tab w:pos="1133" w:val="left" w:leader="none"/>
        </w:tabs>
        <w:spacing w:line="368" w:lineRule="exact" w:before="1" w:after="0"/>
        <w:ind w:left="1132" w:right="0" w:hanging="481"/>
        <w:jc w:val="both"/>
        <w:rPr>
          <w:sz w:val="32"/>
        </w:rPr>
      </w:pPr>
      <w:r>
        <w:rPr>
          <w:sz w:val="32"/>
        </w:rPr>
        <w:t>Човниковий</w:t>
      </w:r>
      <w:r>
        <w:rPr>
          <w:spacing w:val="-5"/>
          <w:sz w:val="32"/>
        </w:rPr>
        <w:t> </w:t>
      </w:r>
      <w:r>
        <w:rPr>
          <w:sz w:val="32"/>
        </w:rPr>
        <w:t>біг:</w:t>
      </w:r>
      <w:r>
        <w:rPr>
          <w:spacing w:val="-2"/>
          <w:sz w:val="32"/>
        </w:rPr>
        <w:t> </w:t>
      </w:r>
      <w:r>
        <w:rPr>
          <w:sz w:val="32"/>
        </w:rPr>
        <w:t>обличчям</w:t>
      </w:r>
      <w:r>
        <w:rPr>
          <w:spacing w:val="-4"/>
          <w:sz w:val="32"/>
        </w:rPr>
        <w:t> </w:t>
      </w:r>
      <w:r>
        <w:rPr>
          <w:sz w:val="32"/>
        </w:rPr>
        <w:t>уперед,</w:t>
      </w:r>
      <w:r>
        <w:rPr>
          <w:spacing w:val="-4"/>
          <w:sz w:val="32"/>
        </w:rPr>
        <w:t> </w:t>
      </w:r>
      <w:r>
        <w:rPr>
          <w:sz w:val="32"/>
        </w:rPr>
        <w:t>спиною</w:t>
      </w:r>
      <w:r>
        <w:rPr>
          <w:spacing w:val="-4"/>
          <w:sz w:val="32"/>
        </w:rPr>
        <w:t> </w:t>
      </w:r>
      <w:r>
        <w:rPr>
          <w:sz w:val="32"/>
        </w:rPr>
        <w:t>вперед.</w:t>
      </w:r>
    </w:p>
    <w:p>
      <w:pPr>
        <w:pStyle w:val="ListParagraph"/>
        <w:numPr>
          <w:ilvl w:val="0"/>
          <w:numId w:val="53"/>
        </w:numPr>
        <w:tabs>
          <w:tab w:pos="1134" w:val="left" w:leader="none"/>
        </w:tabs>
        <w:spacing w:line="368" w:lineRule="exact" w:before="0" w:after="0"/>
        <w:ind w:left="1134" w:right="0" w:hanging="482"/>
        <w:jc w:val="both"/>
        <w:rPr>
          <w:sz w:val="32"/>
        </w:rPr>
      </w:pPr>
      <w:r>
        <w:rPr>
          <w:sz w:val="32"/>
        </w:rPr>
        <w:t>Естафети</w:t>
      </w:r>
      <w:r>
        <w:rPr>
          <w:spacing w:val="-2"/>
          <w:sz w:val="32"/>
        </w:rPr>
        <w:t> </w:t>
      </w:r>
      <w:r>
        <w:rPr>
          <w:sz w:val="32"/>
        </w:rPr>
        <w:t>з</w:t>
      </w:r>
      <w:r>
        <w:rPr>
          <w:spacing w:val="-3"/>
          <w:sz w:val="32"/>
        </w:rPr>
        <w:t> </w:t>
      </w:r>
      <w:r>
        <w:rPr>
          <w:sz w:val="32"/>
        </w:rPr>
        <w:t>використанням</w:t>
      </w:r>
      <w:r>
        <w:rPr>
          <w:spacing w:val="-4"/>
          <w:sz w:val="32"/>
        </w:rPr>
        <w:t> </w:t>
      </w:r>
      <w:r>
        <w:rPr>
          <w:sz w:val="32"/>
        </w:rPr>
        <w:t>різновидів</w:t>
      </w:r>
      <w:r>
        <w:rPr>
          <w:spacing w:val="-3"/>
          <w:sz w:val="32"/>
        </w:rPr>
        <w:t> </w:t>
      </w:r>
      <w:r>
        <w:rPr>
          <w:sz w:val="32"/>
        </w:rPr>
        <w:t>бігу.</w:t>
      </w:r>
    </w:p>
    <w:p>
      <w:pPr>
        <w:pStyle w:val="ListParagraph"/>
        <w:numPr>
          <w:ilvl w:val="0"/>
          <w:numId w:val="53"/>
        </w:numPr>
        <w:tabs>
          <w:tab w:pos="1170" w:val="left" w:leader="none"/>
        </w:tabs>
        <w:spacing w:line="240" w:lineRule="auto" w:before="0" w:after="0"/>
        <w:ind w:left="1169" w:right="0" w:hanging="518"/>
        <w:jc w:val="both"/>
        <w:rPr>
          <w:sz w:val="32"/>
        </w:rPr>
      </w:pPr>
      <w:r>
        <w:rPr>
          <w:sz w:val="32"/>
        </w:rPr>
        <w:t>Рухливі</w:t>
      </w:r>
      <w:r>
        <w:rPr>
          <w:spacing w:val="32"/>
          <w:sz w:val="32"/>
        </w:rPr>
        <w:t> </w:t>
      </w:r>
      <w:r>
        <w:rPr>
          <w:sz w:val="32"/>
        </w:rPr>
        <w:t>ігри:</w:t>
      </w:r>
      <w:r>
        <w:rPr>
          <w:spacing w:val="31"/>
          <w:sz w:val="32"/>
        </w:rPr>
        <w:t> </w:t>
      </w:r>
      <w:r>
        <w:rPr>
          <w:sz w:val="32"/>
        </w:rPr>
        <w:t>«Невід»,</w:t>
      </w:r>
      <w:r>
        <w:rPr>
          <w:spacing w:val="32"/>
          <w:sz w:val="32"/>
        </w:rPr>
        <w:t> </w:t>
      </w:r>
      <w:r>
        <w:rPr>
          <w:sz w:val="32"/>
        </w:rPr>
        <w:t>«Виклик</w:t>
      </w:r>
      <w:r>
        <w:rPr>
          <w:spacing w:val="33"/>
          <w:sz w:val="32"/>
        </w:rPr>
        <w:t> </w:t>
      </w:r>
      <w:r>
        <w:rPr>
          <w:sz w:val="32"/>
        </w:rPr>
        <w:t>номерів»,</w:t>
      </w:r>
      <w:r>
        <w:rPr>
          <w:spacing w:val="32"/>
          <w:sz w:val="32"/>
        </w:rPr>
        <w:t> </w:t>
      </w:r>
      <w:r>
        <w:rPr>
          <w:sz w:val="32"/>
        </w:rPr>
        <w:t>«Порожнє</w:t>
      </w:r>
      <w:r>
        <w:rPr>
          <w:spacing w:val="32"/>
          <w:sz w:val="32"/>
        </w:rPr>
        <w:t> </w:t>
      </w:r>
      <w:r>
        <w:rPr>
          <w:sz w:val="32"/>
        </w:rPr>
        <w:t>місце»,</w:t>
      </w:r>
    </w:p>
    <w:p>
      <w:pPr>
        <w:pStyle w:val="BodyText"/>
      </w:pPr>
      <w:r>
        <w:rPr/>
        <w:t>«Квач»</w:t>
      </w:r>
      <w:r>
        <w:rPr>
          <w:spacing w:val="-4"/>
        </w:rPr>
        <w:t> </w:t>
      </w:r>
      <w:r>
        <w:rPr/>
        <w:t>тощо.</w:t>
      </w:r>
    </w:p>
    <w:p>
      <w:pPr>
        <w:pStyle w:val="BodyText"/>
        <w:ind w:left="0"/>
        <w:jc w:val="left"/>
      </w:pPr>
    </w:p>
    <w:p>
      <w:pPr>
        <w:spacing w:before="0"/>
        <w:ind w:left="1954" w:right="0" w:firstLine="0"/>
        <w:jc w:val="left"/>
        <w:rPr>
          <w:i/>
          <w:sz w:val="32"/>
        </w:rPr>
      </w:pPr>
      <w:r>
        <w:rPr>
          <w:i/>
          <w:sz w:val="32"/>
        </w:rPr>
        <w:t>Орієнтовні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вправи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для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навчання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стрибкам:</w:t>
      </w:r>
    </w:p>
    <w:p>
      <w:pPr>
        <w:pStyle w:val="ListParagraph"/>
        <w:numPr>
          <w:ilvl w:val="0"/>
          <w:numId w:val="54"/>
        </w:numPr>
        <w:tabs>
          <w:tab w:pos="974" w:val="left" w:leader="none"/>
        </w:tabs>
        <w:spacing w:line="368" w:lineRule="exact" w:before="1" w:after="0"/>
        <w:ind w:left="973" w:right="0" w:hanging="322"/>
        <w:jc w:val="left"/>
        <w:rPr>
          <w:sz w:val="32"/>
        </w:rPr>
      </w:pPr>
      <w:r>
        <w:rPr>
          <w:sz w:val="32"/>
        </w:rPr>
        <w:t>На</w:t>
      </w:r>
      <w:r>
        <w:rPr>
          <w:spacing w:val="-4"/>
          <w:sz w:val="32"/>
        </w:rPr>
        <w:t> </w:t>
      </w:r>
      <w:r>
        <w:rPr>
          <w:sz w:val="32"/>
        </w:rPr>
        <w:t>одній</w:t>
      </w:r>
      <w:r>
        <w:rPr>
          <w:spacing w:val="-2"/>
          <w:sz w:val="32"/>
        </w:rPr>
        <w:t> </w:t>
      </w:r>
      <w:r>
        <w:rPr>
          <w:sz w:val="32"/>
        </w:rPr>
        <w:t>нозі</w:t>
      </w:r>
      <w:r>
        <w:rPr>
          <w:spacing w:val="-3"/>
          <w:sz w:val="32"/>
        </w:rPr>
        <w:t> </w:t>
      </w:r>
      <w:r>
        <w:rPr>
          <w:sz w:val="32"/>
        </w:rPr>
        <w:t>вправо</w:t>
      </w:r>
      <w:r>
        <w:rPr>
          <w:spacing w:val="-3"/>
          <w:sz w:val="32"/>
        </w:rPr>
        <w:t> </w:t>
      </w:r>
      <w:r>
        <w:rPr>
          <w:sz w:val="32"/>
        </w:rPr>
        <w:t>і</w:t>
      </w:r>
      <w:r>
        <w:rPr>
          <w:spacing w:val="-3"/>
          <w:sz w:val="32"/>
        </w:rPr>
        <w:t> </w:t>
      </w:r>
      <w:r>
        <w:rPr>
          <w:sz w:val="32"/>
        </w:rPr>
        <w:t>вліво</w:t>
      </w:r>
      <w:r>
        <w:rPr>
          <w:spacing w:val="-1"/>
          <w:sz w:val="32"/>
        </w:rPr>
        <w:t> </w:t>
      </w:r>
      <w:r>
        <w:rPr>
          <w:sz w:val="32"/>
        </w:rPr>
        <w:t>із</w:t>
      </w:r>
      <w:r>
        <w:rPr>
          <w:spacing w:val="-5"/>
          <w:sz w:val="32"/>
        </w:rPr>
        <w:t> </w:t>
      </w:r>
      <w:r>
        <w:rPr>
          <w:sz w:val="32"/>
        </w:rPr>
        <w:t>просуванням</w:t>
      </w:r>
      <w:r>
        <w:rPr>
          <w:spacing w:val="-3"/>
          <w:sz w:val="32"/>
        </w:rPr>
        <w:t> </w:t>
      </w:r>
      <w:r>
        <w:rPr>
          <w:sz w:val="32"/>
        </w:rPr>
        <w:t>уперед</w:t>
      </w:r>
      <w:r>
        <w:rPr>
          <w:spacing w:val="-3"/>
          <w:sz w:val="32"/>
        </w:rPr>
        <w:t> </w:t>
      </w:r>
      <w:r>
        <w:rPr>
          <w:sz w:val="32"/>
        </w:rPr>
        <w:t>і</w:t>
      </w:r>
      <w:r>
        <w:rPr>
          <w:spacing w:val="-2"/>
          <w:sz w:val="32"/>
        </w:rPr>
        <w:t> </w:t>
      </w:r>
      <w:r>
        <w:rPr>
          <w:sz w:val="32"/>
        </w:rPr>
        <w:t>назад.</w:t>
      </w:r>
    </w:p>
    <w:p>
      <w:pPr>
        <w:pStyle w:val="ListParagraph"/>
        <w:numPr>
          <w:ilvl w:val="0"/>
          <w:numId w:val="54"/>
        </w:numPr>
        <w:tabs>
          <w:tab w:pos="974" w:val="left" w:leader="none"/>
        </w:tabs>
        <w:spacing w:line="368" w:lineRule="exact" w:before="0" w:after="0"/>
        <w:ind w:left="973" w:right="0" w:hanging="322"/>
        <w:jc w:val="left"/>
        <w:rPr>
          <w:sz w:val="32"/>
        </w:rPr>
      </w:pPr>
      <w:r>
        <w:rPr>
          <w:sz w:val="32"/>
        </w:rPr>
        <w:t>На</w:t>
      </w:r>
      <w:r>
        <w:rPr>
          <w:spacing w:val="-4"/>
          <w:sz w:val="32"/>
        </w:rPr>
        <w:t> </w:t>
      </w:r>
      <w:r>
        <w:rPr>
          <w:sz w:val="32"/>
        </w:rPr>
        <w:t>одній</w:t>
      </w:r>
      <w:r>
        <w:rPr>
          <w:spacing w:val="-3"/>
          <w:sz w:val="32"/>
        </w:rPr>
        <w:t> </w:t>
      </w:r>
      <w:r>
        <w:rPr>
          <w:sz w:val="32"/>
        </w:rPr>
        <w:t>нозі</w:t>
      </w:r>
      <w:r>
        <w:rPr>
          <w:spacing w:val="-3"/>
          <w:sz w:val="32"/>
        </w:rPr>
        <w:t> </w:t>
      </w:r>
      <w:r>
        <w:rPr>
          <w:sz w:val="32"/>
        </w:rPr>
        <w:t>вперед</w:t>
      </w:r>
      <w:r>
        <w:rPr>
          <w:spacing w:val="-2"/>
          <w:sz w:val="32"/>
        </w:rPr>
        <w:t> </w:t>
      </w:r>
      <w:r>
        <w:rPr>
          <w:sz w:val="32"/>
        </w:rPr>
        <w:t>і</w:t>
      </w:r>
      <w:r>
        <w:rPr>
          <w:spacing w:val="-3"/>
          <w:sz w:val="32"/>
        </w:rPr>
        <w:t> </w:t>
      </w:r>
      <w:r>
        <w:rPr>
          <w:sz w:val="32"/>
        </w:rPr>
        <w:t>назад</w:t>
      </w:r>
      <w:r>
        <w:rPr>
          <w:spacing w:val="-3"/>
          <w:sz w:val="32"/>
        </w:rPr>
        <w:t> </w:t>
      </w:r>
      <w:r>
        <w:rPr>
          <w:sz w:val="32"/>
        </w:rPr>
        <w:t>із</w:t>
      </w:r>
      <w:r>
        <w:rPr>
          <w:spacing w:val="-5"/>
          <w:sz w:val="32"/>
        </w:rPr>
        <w:t> </w:t>
      </w:r>
      <w:r>
        <w:rPr>
          <w:sz w:val="32"/>
        </w:rPr>
        <w:t>просуванням</w:t>
      </w:r>
      <w:r>
        <w:rPr>
          <w:spacing w:val="-3"/>
          <w:sz w:val="32"/>
        </w:rPr>
        <w:t> </w:t>
      </w:r>
      <w:r>
        <w:rPr>
          <w:sz w:val="32"/>
        </w:rPr>
        <w:t>вправо</w:t>
      </w:r>
      <w:r>
        <w:rPr>
          <w:spacing w:val="-1"/>
          <w:sz w:val="32"/>
        </w:rPr>
        <w:t> </w:t>
      </w:r>
      <w:r>
        <w:rPr>
          <w:sz w:val="32"/>
        </w:rPr>
        <w:t>і</w:t>
      </w:r>
      <w:r>
        <w:rPr>
          <w:spacing w:val="-4"/>
          <w:sz w:val="32"/>
        </w:rPr>
        <w:t> </w:t>
      </w:r>
      <w:r>
        <w:rPr>
          <w:sz w:val="32"/>
        </w:rPr>
        <w:t>вліво.</w:t>
      </w:r>
    </w:p>
    <w:p>
      <w:pPr>
        <w:pStyle w:val="ListParagraph"/>
        <w:numPr>
          <w:ilvl w:val="0"/>
          <w:numId w:val="54"/>
        </w:numPr>
        <w:tabs>
          <w:tab w:pos="1113" w:val="left" w:leader="none"/>
          <w:tab w:pos="1114" w:val="left" w:leader="none"/>
          <w:tab w:pos="1706" w:val="left" w:leader="none"/>
          <w:tab w:pos="2680" w:val="left" w:leader="none"/>
          <w:tab w:pos="3446" w:val="left" w:leader="none"/>
          <w:tab w:pos="4597" w:val="left" w:leader="none"/>
          <w:tab w:pos="4905" w:val="left" w:leader="none"/>
          <w:tab w:pos="5951" w:val="left" w:leader="none"/>
          <w:tab w:pos="7107" w:val="left" w:leader="none"/>
          <w:tab w:pos="7415" w:val="left" w:leader="none"/>
          <w:tab w:pos="8347" w:val="left" w:leader="none"/>
          <w:tab w:pos="8693" w:val="left" w:leader="none"/>
        </w:tabs>
        <w:spacing w:line="240" w:lineRule="auto" w:before="0" w:after="0"/>
        <w:ind w:left="226" w:right="483" w:firstLine="425"/>
        <w:jc w:val="left"/>
        <w:rPr>
          <w:sz w:val="32"/>
        </w:rPr>
      </w:pPr>
      <w:r>
        <w:rPr>
          <w:sz w:val="32"/>
        </w:rPr>
        <w:t>На</w:t>
        <w:tab/>
        <w:t>одній</w:t>
        <w:tab/>
        <w:t>нозі</w:t>
        <w:tab/>
        <w:t>вперед</w:t>
        <w:tab/>
        <w:t>і</w:t>
        <w:tab/>
        <w:t>назад,</w:t>
        <w:tab/>
        <w:t>вправо</w:t>
        <w:tab/>
        <w:t>і</w:t>
        <w:tab/>
        <w:t>вліво</w:t>
        <w:tab/>
        <w:t>з</w:t>
        <w:tab/>
      </w:r>
      <w:r>
        <w:rPr>
          <w:spacing w:val="-1"/>
          <w:sz w:val="32"/>
        </w:rPr>
        <w:t>різною</w:t>
      </w:r>
      <w:r>
        <w:rPr>
          <w:spacing w:val="-77"/>
          <w:sz w:val="32"/>
        </w:rPr>
        <w:t> </w:t>
      </w:r>
      <w:r>
        <w:rPr>
          <w:sz w:val="32"/>
        </w:rPr>
        <w:t>послідовністю.</w:t>
      </w:r>
    </w:p>
    <w:p>
      <w:pPr>
        <w:pStyle w:val="ListParagraph"/>
        <w:numPr>
          <w:ilvl w:val="0"/>
          <w:numId w:val="54"/>
        </w:numPr>
        <w:tabs>
          <w:tab w:pos="1037" w:val="left" w:leader="none"/>
        </w:tabs>
        <w:spacing w:line="240" w:lineRule="auto" w:before="0" w:after="0"/>
        <w:ind w:left="226" w:right="483" w:firstLine="425"/>
        <w:jc w:val="left"/>
        <w:rPr>
          <w:sz w:val="32"/>
        </w:rPr>
      </w:pPr>
      <w:r>
        <w:rPr>
          <w:sz w:val="32"/>
        </w:rPr>
        <w:t>Поперемінно</w:t>
      </w:r>
      <w:r>
        <w:rPr>
          <w:spacing w:val="59"/>
          <w:sz w:val="32"/>
        </w:rPr>
        <w:t> </w:t>
      </w:r>
      <w:r>
        <w:rPr>
          <w:sz w:val="32"/>
        </w:rPr>
        <w:t>на</w:t>
      </w:r>
      <w:r>
        <w:rPr>
          <w:spacing w:val="60"/>
          <w:sz w:val="32"/>
        </w:rPr>
        <w:t> </w:t>
      </w:r>
      <w:r>
        <w:rPr>
          <w:sz w:val="32"/>
        </w:rPr>
        <w:t>правій</w:t>
      </w:r>
      <w:r>
        <w:rPr>
          <w:spacing w:val="60"/>
          <w:sz w:val="32"/>
        </w:rPr>
        <w:t> </w:t>
      </w:r>
      <w:r>
        <w:rPr>
          <w:sz w:val="32"/>
        </w:rPr>
        <w:t>і</w:t>
      </w:r>
      <w:r>
        <w:rPr>
          <w:spacing w:val="60"/>
          <w:sz w:val="32"/>
        </w:rPr>
        <w:t> </w:t>
      </w:r>
      <w:r>
        <w:rPr>
          <w:sz w:val="32"/>
        </w:rPr>
        <w:t>лівій</w:t>
      </w:r>
      <w:r>
        <w:rPr>
          <w:spacing w:val="59"/>
          <w:sz w:val="32"/>
        </w:rPr>
        <w:t> </w:t>
      </w:r>
      <w:r>
        <w:rPr>
          <w:sz w:val="32"/>
        </w:rPr>
        <w:t>нозі</w:t>
      </w:r>
      <w:r>
        <w:rPr>
          <w:spacing w:val="60"/>
          <w:sz w:val="32"/>
        </w:rPr>
        <w:t> </w:t>
      </w:r>
      <w:r>
        <w:rPr>
          <w:sz w:val="32"/>
        </w:rPr>
        <w:t>із</w:t>
      </w:r>
      <w:r>
        <w:rPr>
          <w:spacing w:val="60"/>
          <w:sz w:val="32"/>
        </w:rPr>
        <w:t> </w:t>
      </w:r>
      <w:r>
        <w:rPr>
          <w:sz w:val="32"/>
        </w:rPr>
        <w:t>просуванням</w:t>
      </w:r>
      <w:r>
        <w:rPr>
          <w:spacing w:val="60"/>
          <w:sz w:val="32"/>
        </w:rPr>
        <w:t> </w:t>
      </w:r>
      <w:r>
        <w:rPr>
          <w:sz w:val="32"/>
        </w:rPr>
        <w:t>уперед</w:t>
      </w:r>
      <w:r>
        <w:rPr>
          <w:spacing w:val="60"/>
          <w:sz w:val="32"/>
        </w:rPr>
        <w:t> </w:t>
      </w:r>
      <w:r>
        <w:rPr>
          <w:sz w:val="32"/>
        </w:rPr>
        <w:t>і</w:t>
      </w:r>
      <w:r>
        <w:rPr>
          <w:spacing w:val="-77"/>
          <w:sz w:val="32"/>
        </w:rPr>
        <w:t> </w:t>
      </w:r>
      <w:r>
        <w:rPr>
          <w:sz w:val="32"/>
        </w:rPr>
        <w:t>назад.</w:t>
      </w:r>
    </w:p>
    <w:p>
      <w:pPr>
        <w:pStyle w:val="ListParagraph"/>
        <w:numPr>
          <w:ilvl w:val="0"/>
          <w:numId w:val="54"/>
        </w:numPr>
        <w:tabs>
          <w:tab w:pos="1017" w:val="left" w:leader="none"/>
        </w:tabs>
        <w:spacing w:line="240" w:lineRule="auto" w:before="0" w:after="0"/>
        <w:ind w:left="226" w:right="481" w:firstLine="425"/>
        <w:jc w:val="left"/>
        <w:rPr>
          <w:sz w:val="32"/>
        </w:rPr>
      </w:pPr>
      <w:r>
        <w:rPr>
          <w:sz w:val="32"/>
        </w:rPr>
        <w:t>Поперемінно</w:t>
      </w:r>
      <w:r>
        <w:rPr>
          <w:spacing w:val="40"/>
          <w:sz w:val="32"/>
        </w:rPr>
        <w:t> </w:t>
      </w:r>
      <w:r>
        <w:rPr>
          <w:sz w:val="32"/>
        </w:rPr>
        <w:t>на</w:t>
      </w:r>
      <w:r>
        <w:rPr>
          <w:spacing w:val="40"/>
          <w:sz w:val="32"/>
        </w:rPr>
        <w:t> </w:t>
      </w:r>
      <w:r>
        <w:rPr>
          <w:sz w:val="32"/>
        </w:rPr>
        <w:t>правій</w:t>
      </w:r>
      <w:r>
        <w:rPr>
          <w:spacing w:val="42"/>
          <w:sz w:val="32"/>
        </w:rPr>
        <w:t> </w:t>
      </w:r>
      <w:r>
        <w:rPr>
          <w:sz w:val="32"/>
        </w:rPr>
        <w:t>та</w:t>
      </w:r>
      <w:r>
        <w:rPr>
          <w:spacing w:val="41"/>
          <w:sz w:val="32"/>
        </w:rPr>
        <w:t> </w:t>
      </w:r>
      <w:r>
        <w:rPr>
          <w:sz w:val="32"/>
        </w:rPr>
        <w:t>лівій</w:t>
      </w:r>
      <w:r>
        <w:rPr>
          <w:spacing w:val="40"/>
          <w:sz w:val="32"/>
        </w:rPr>
        <w:t> </w:t>
      </w:r>
      <w:r>
        <w:rPr>
          <w:sz w:val="32"/>
        </w:rPr>
        <w:t>нозі</w:t>
      </w:r>
      <w:r>
        <w:rPr>
          <w:spacing w:val="40"/>
          <w:sz w:val="32"/>
        </w:rPr>
        <w:t> </w:t>
      </w:r>
      <w:r>
        <w:rPr>
          <w:sz w:val="32"/>
        </w:rPr>
        <w:t>із</w:t>
      </w:r>
      <w:r>
        <w:rPr>
          <w:spacing w:val="40"/>
          <w:sz w:val="32"/>
        </w:rPr>
        <w:t> </w:t>
      </w:r>
      <w:r>
        <w:rPr>
          <w:sz w:val="32"/>
        </w:rPr>
        <w:t>просуванням</w:t>
      </w:r>
      <w:r>
        <w:rPr>
          <w:spacing w:val="39"/>
          <w:sz w:val="32"/>
        </w:rPr>
        <w:t> </w:t>
      </w:r>
      <w:r>
        <w:rPr>
          <w:sz w:val="32"/>
        </w:rPr>
        <w:t>управо</w:t>
      </w:r>
      <w:r>
        <w:rPr>
          <w:spacing w:val="41"/>
          <w:sz w:val="32"/>
        </w:rPr>
        <w:t> </w:t>
      </w:r>
      <w:r>
        <w:rPr>
          <w:sz w:val="32"/>
        </w:rPr>
        <w:t>і</w:t>
      </w:r>
      <w:r>
        <w:rPr>
          <w:spacing w:val="-77"/>
          <w:sz w:val="32"/>
        </w:rPr>
        <w:t> </w:t>
      </w:r>
      <w:r>
        <w:rPr>
          <w:sz w:val="32"/>
        </w:rPr>
        <w:t>вліво.</w:t>
      </w:r>
    </w:p>
    <w:p>
      <w:pPr>
        <w:pStyle w:val="ListParagraph"/>
        <w:numPr>
          <w:ilvl w:val="0"/>
          <w:numId w:val="54"/>
        </w:numPr>
        <w:tabs>
          <w:tab w:pos="1159" w:val="left" w:leader="none"/>
          <w:tab w:pos="1160" w:val="left" w:leader="none"/>
          <w:tab w:pos="3223" w:val="left" w:leader="none"/>
          <w:tab w:pos="5039" w:val="left" w:leader="none"/>
          <w:tab w:pos="6178" w:val="left" w:leader="none"/>
          <w:tab w:pos="6531" w:val="left" w:leader="none"/>
          <w:tab w:pos="7444" w:val="left" w:leader="none"/>
          <w:tab w:pos="8344" w:val="left" w:leader="none"/>
          <w:tab w:pos="8759" w:val="left" w:leader="none"/>
        </w:tabs>
        <w:spacing w:line="240" w:lineRule="auto" w:before="0" w:after="0"/>
        <w:ind w:left="226" w:right="484" w:firstLine="426"/>
        <w:jc w:val="left"/>
        <w:rPr>
          <w:sz w:val="32"/>
        </w:rPr>
      </w:pPr>
      <w:r>
        <w:rPr>
          <w:sz w:val="32"/>
        </w:rPr>
        <w:t>Поперемінно</w:t>
        <w:tab/>
        <w:t>поштовхом</w:t>
        <w:tab/>
        <w:t>правої</w:t>
        <w:tab/>
        <w:t>і</w:t>
        <w:tab/>
        <w:t>лівої</w:t>
        <w:tab/>
        <w:t>ноги</w:t>
        <w:tab/>
        <w:t>в</w:t>
        <w:tab/>
        <w:t>різних</w:t>
      </w:r>
      <w:r>
        <w:rPr>
          <w:spacing w:val="-77"/>
          <w:sz w:val="32"/>
        </w:rPr>
        <w:t> </w:t>
      </w:r>
      <w:r>
        <w:rPr>
          <w:sz w:val="32"/>
        </w:rPr>
        <w:t>напрямках</w:t>
      </w:r>
      <w:r>
        <w:rPr>
          <w:spacing w:val="-1"/>
          <w:sz w:val="32"/>
        </w:rPr>
        <w:t> </w:t>
      </w:r>
      <w:r>
        <w:rPr>
          <w:sz w:val="32"/>
        </w:rPr>
        <w:t>і послідовності.</w:t>
      </w:r>
    </w:p>
    <w:p>
      <w:pPr>
        <w:pStyle w:val="ListParagraph"/>
        <w:numPr>
          <w:ilvl w:val="0"/>
          <w:numId w:val="54"/>
        </w:numPr>
        <w:tabs>
          <w:tab w:pos="974" w:val="left" w:leader="none"/>
        </w:tabs>
        <w:spacing w:line="368" w:lineRule="exact" w:before="0" w:after="0"/>
        <w:ind w:left="973" w:right="0" w:hanging="322"/>
        <w:jc w:val="left"/>
        <w:rPr>
          <w:sz w:val="32"/>
        </w:rPr>
      </w:pPr>
      <w:r>
        <w:rPr>
          <w:sz w:val="32"/>
        </w:rPr>
        <w:t>На</w:t>
      </w:r>
      <w:r>
        <w:rPr>
          <w:spacing w:val="-4"/>
          <w:sz w:val="32"/>
        </w:rPr>
        <w:t> </w:t>
      </w:r>
      <w:r>
        <w:rPr>
          <w:sz w:val="32"/>
        </w:rPr>
        <w:t>правій</w:t>
      </w:r>
      <w:r>
        <w:rPr>
          <w:spacing w:val="-3"/>
          <w:sz w:val="32"/>
        </w:rPr>
        <w:t> </w:t>
      </w:r>
      <w:r>
        <w:rPr>
          <w:sz w:val="32"/>
        </w:rPr>
        <w:t>нозі</w:t>
      </w:r>
      <w:r>
        <w:rPr>
          <w:spacing w:val="-3"/>
          <w:sz w:val="32"/>
        </w:rPr>
        <w:t> </w:t>
      </w:r>
      <w:r>
        <w:rPr>
          <w:sz w:val="32"/>
        </w:rPr>
        <w:t>вправо із</w:t>
      </w:r>
      <w:r>
        <w:rPr>
          <w:spacing w:val="-3"/>
          <w:sz w:val="32"/>
        </w:rPr>
        <w:t> </w:t>
      </w:r>
      <w:r>
        <w:rPr>
          <w:sz w:val="32"/>
        </w:rPr>
        <w:t>приземленням</w:t>
      </w:r>
      <w:r>
        <w:rPr>
          <w:spacing w:val="-4"/>
          <w:sz w:val="32"/>
        </w:rPr>
        <w:t> </w:t>
      </w:r>
      <w:r>
        <w:rPr>
          <w:sz w:val="32"/>
        </w:rPr>
        <w:t>на</w:t>
      </w:r>
      <w:r>
        <w:rPr>
          <w:spacing w:val="-1"/>
          <w:sz w:val="32"/>
        </w:rPr>
        <w:t> </w:t>
      </w:r>
      <w:r>
        <w:rPr>
          <w:sz w:val="32"/>
        </w:rPr>
        <w:t>ліву</w:t>
      </w:r>
      <w:r>
        <w:rPr>
          <w:spacing w:val="-2"/>
          <w:sz w:val="32"/>
        </w:rPr>
        <w:t> </w:t>
      </w:r>
      <w:r>
        <w:rPr>
          <w:sz w:val="32"/>
        </w:rPr>
        <w:t>і</w:t>
      </w:r>
      <w:r>
        <w:rPr>
          <w:spacing w:val="-3"/>
          <w:sz w:val="32"/>
        </w:rPr>
        <w:t> </w:t>
      </w:r>
      <w:r>
        <w:rPr>
          <w:sz w:val="32"/>
        </w:rPr>
        <w:t>навпаки.</w:t>
      </w:r>
    </w:p>
    <w:p>
      <w:pPr>
        <w:pStyle w:val="ListParagraph"/>
        <w:numPr>
          <w:ilvl w:val="0"/>
          <w:numId w:val="54"/>
        </w:numPr>
        <w:tabs>
          <w:tab w:pos="974" w:val="left" w:leader="none"/>
        </w:tabs>
        <w:spacing w:line="368" w:lineRule="exact" w:before="1" w:after="0"/>
        <w:ind w:left="973" w:right="0" w:hanging="322"/>
        <w:jc w:val="left"/>
        <w:rPr>
          <w:sz w:val="32"/>
        </w:rPr>
      </w:pPr>
      <w:r>
        <w:rPr>
          <w:sz w:val="32"/>
        </w:rPr>
        <w:t>Поштовхом</w:t>
      </w:r>
      <w:r>
        <w:rPr>
          <w:spacing w:val="-5"/>
          <w:sz w:val="32"/>
        </w:rPr>
        <w:t> </w:t>
      </w:r>
      <w:r>
        <w:rPr>
          <w:sz w:val="32"/>
        </w:rPr>
        <w:t>двох</w:t>
      </w:r>
      <w:r>
        <w:rPr>
          <w:spacing w:val="-5"/>
          <w:sz w:val="32"/>
        </w:rPr>
        <w:t> </w:t>
      </w:r>
      <w:r>
        <w:rPr>
          <w:sz w:val="32"/>
        </w:rPr>
        <w:t>ніг</w:t>
      </w:r>
      <w:r>
        <w:rPr>
          <w:spacing w:val="-3"/>
          <w:sz w:val="32"/>
        </w:rPr>
        <w:t> </w:t>
      </w:r>
      <w:r>
        <w:rPr>
          <w:sz w:val="32"/>
        </w:rPr>
        <w:t>із</w:t>
      </w:r>
      <w:r>
        <w:rPr>
          <w:spacing w:val="-5"/>
          <w:sz w:val="32"/>
        </w:rPr>
        <w:t> </w:t>
      </w:r>
      <w:r>
        <w:rPr>
          <w:sz w:val="32"/>
        </w:rPr>
        <w:t>просуванням</w:t>
      </w:r>
      <w:r>
        <w:rPr>
          <w:spacing w:val="-5"/>
          <w:sz w:val="32"/>
        </w:rPr>
        <w:t> </w:t>
      </w:r>
      <w:r>
        <w:rPr>
          <w:sz w:val="32"/>
        </w:rPr>
        <w:t>у</w:t>
      </w:r>
      <w:r>
        <w:rPr>
          <w:spacing w:val="-4"/>
          <w:sz w:val="32"/>
        </w:rPr>
        <w:t> </w:t>
      </w:r>
      <w:r>
        <w:rPr>
          <w:sz w:val="32"/>
        </w:rPr>
        <w:t>різних</w:t>
      </w:r>
      <w:r>
        <w:rPr>
          <w:spacing w:val="-3"/>
          <w:sz w:val="32"/>
        </w:rPr>
        <w:t> </w:t>
      </w:r>
      <w:r>
        <w:rPr>
          <w:sz w:val="32"/>
        </w:rPr>
        <w:t>напрямках.</w:t>
      </w:r>
    </w:p>
    <w:p>
      <w:pPr>
        <w:pStyle w:val="BodyText"/>
        <w:ind w:firstLine="426"/>
        <w:jc w:val="left"/>
      </w:pPr>
      <w:r>
        <w:rPr/>
        <w:t>При</w:t>
      </w:r>
      <w:r>
        <w:rPr>
          <w:spacing w:val="74"/>
        </w:rPr>
        <w:t> </w:t>
      </w:r>
      <w:r>
        <w:rPr/>
        <w:t>виконанні</w:t>
      </w:r>
      <w:r>
        <w:rPr>
          <w:spacing w:val="72"/>
        </w:rPr>
        <w:t> </w:t>
      </w:r>
      <w:r>
        <w:rPr/>
        <w:t>цих</w:t>
      </w:r>
      <w:r>
        <w:rPr>
          <w:spacing w:val="75"/>
        </w:rPr>
        <w:t> </w:t>
      </w:r>
      <w:r>
        <w:rPr/>
        <w:t>вправ</w:t>
      </w:r>
      <w:r>
        <w:rPr>
          <w:spacing w:val="74"/>
        </w:rPr>
        <w:t> </w:t>
      </w:r>
      <w:r>
        <w:rPr/>
        <w:t>треба</w:t>
      </w:r>
      <w:r>
        <w:rPr>
          <w:spacing w:val="74"/>
        </w:rPr>
        <w:t> </w:t>
      </w:r>
      <w:r>
        <w:rPr/>
        <w:t>звертати</w:t>
      </w:r>
      <w:r>
        <w:rPr>
          <w:spacing w:val="75"/>
        </w:rPr>
        <w:t> </w:t>
      </w:r>
      <w:r>
        <w:rPr/>
        <w:t>увагу</w:t>
      </w:r>
      <w:r>
        <w:rPr>
          <w:spacing w:val="74"/>
        </w:rPr>
        <w:t> </w:t>
      </w:r>
      <w:r>
        <w:rPr/>
        <w:t>на</w:t>
      </w:r>
      <w:r>
        <w:rPr>
          <w:spacing w:val="74"/>
        </w:rPr>
        <w:t> </w:t>
      </w:r>
      <w:r>
        <w:rPr/>
        <w:t>довжину</w:t>
      </w:r>
      <w:r>
        <w:rPr>
          <w:spacing w:val="74"/>
        </w:rPr>
        <w:t> </w:t>
      </w:r>
      <w:r>
        <w:rPr/>
        <w:t>й</w:t>
      </w:r>
      <w:r>
        <w:rPr>
          <w:spacing w:val="-77"/>
        </w:rPr>
        <w:t> </w:t>
      </w:r>
      <w:r>
        <w:rPr/>
        <w:t>висоту</w:t>
      </w:r>
      <w:r>
        <w:rPr>
          <w:spacing w:val="-1"/>
        </w:rPr>
        <w:t> </w:t>
      </w:r>
      <w:r>
        <w:rPr/>
        <w:t>стрибка.</w:t>
      </w:r>
    </w:p>
    <w:p>
      <w:pPr>
        <w:spacing w:after="0"/>
        <w:jc w:val="left"/>
        <w:sectPr>
          <w:pgSz w:w="11910" w:h="16840"/>
          <w:pgMar w:header="0" w:footer="1116" w:top="1180" w:bottom="1380" w:left="1020" w:right="760"/>
        </w:sectPr>
      </w:pPr>
    </w:p>
    <w:p>
      <w:pPr>
        <w:pStyle w:val="Heading2"/>
        <w:spacing w:before="65"/>
        <w:ind w:left="244" w:right="503"/>
      </w:pPr>
      <w:r>
        <w:rPr/>
        <w:t>ПРАКТИЧНЕ</w:t>
      </w:r>
      <w:r>
        <w:rPr>
          <w:spacing w:val="-4"/>
        </w:rPr>
        <w:t> </w:t>
      </w:r>
      <w:r>
        <w:rPr/>
        <w:t>ЗАНЯТТЯ</w:t>
      </w:r>
      <w:r>
        <w:rPr>
          <w:spacing w:val="-3"/>
        </w:rPr>
        <w:t> </w:t>
      </w:r>
      <w:r>
        <w:rPr/>
        <w:t>№2</w:t>
      </w:r>
    </w:p>
    <w:p>
      <w:pPr>
        <w:pStyle w:val="BodyText"/>
        <w:spacing w:before="2"/>
        <w:ind w:left="0"/>
        <w:jc w:val="left"/>
        <w:rPr>
          <w:b/>
          <w:sz w:val="24"/>
        </w:r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2"/>
        <w:gridCol w:w="7954"/>
        <w:gridCol w:w="842"/>
      </w:tblGrid>
      <w:tr>
        <w:trPr>
          <w:trHeight w:val="551" w:hRule="atLeast"/>
        </w:trPr>
        <w:tc>
          <w:tcPr>
            <w:tcW w:w="562" w:type="dxa"/>
          </w:tcPr>
          <w:p>
            <w:pPr>
              <w:pStyle w:val="TableParagraph"/>
              <w:ind w:left="152"/>
              <w:rPr>
                <w:b/>
                <w:i/>
                <w:sz w:val="28"/>
              </w:rPr>
            </w:pPr>
            <w:r>
              <w:rPr>
                <w:b/>
                <w:i/>
                <w:w w:val="99"/>
                <w:sz w:val="28"/>
              </w:rPr>
              <w:t>№</w:t>
            </w:r>
          </w:p>
        </w:tc>
        <w:tc>
          <w:tcPr>
            <w:tcW w:w="7954" w:type="dxa"/>
          </w:tcPr>
          <w:p>
            <w:pPr>
              <w:pStyle w:val="TableParagraph"/>
              <w:spacing w:before="90"/>
              <w:ind w:left="711" w:right="704"/>
              <w:jc w:val="center"/>
              <w:rPr>
                <w:b/>
                <w:i/>
                <w:sz w:val="32"/>
              </w:rPr>
            </w:pPr>
            <w:r>
              <w:rPr>
                <w:b/>
                <w:i/>
                <w:sz w:val="32"/>
              </w:rPr>
              <w:t>Назва</w:t>
            </w:r>
            <w:r>
              <w:rPr>
                <w:b/>
                <w:i/>
                <w:spacing w:val="-1"/>
                <w:sz w:val="32"/>
              </w:rPr>
              <w:t> </w:t>
            </w:r>
            <w:r>
              <w:rPr>
                <w:b/>
                <w:i/>
                <w:sz w:val="32"/>
              </w:rPr>
              <w:t>теми</w:t>
            </w:r>
          </w:p>
        </w:tc>
        <w:tc>
          <w:tcPr>
            <w:tcW w:w="842" w:type="dxa"/>
          </w:tcPr>
          <w:p>
            <w:pPr>
              <w:pStyle w:val="TableParagraph"/>
              <w:spacing w:line="276" w:lineRule="exact"/>
              <w:ind w:left="122" w:right="95" w:firstLine="43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К-ть</w:t>
            </w:r>
            <w:r>
              <w:rPr>
                <w:b/>
                <w:i/>
                <w:spacing w:val="-57"/>
                <w:sz w:val="24"/>
              </w:rPr>
              <w:t> </w:t>
            </w:r>
            <w:r>
              <w:rPr>
                <w:b/>
                <w:i/>
                <w:sz w:val="24"/>
              </w:rPr>
              <w:t>годин</w:t>
            </w:r>
          </w:p>
        </w:tc>
      </w:tr>
      <w:tr>
        <w:trPr>
          <w:trHeight w:val="322" w:hRule="atLeast"/>
        </w:trPr>
        <w:tc>
          <w:tcPr>
            <w:tcW w:w="562" w:type="dxa"/>
          </w:tcPr>
          <w:p>
            <w:pPr>
              <w:pStyle w:val="TableParagraph"/>
              <w:spacing w:line="302" w:lineRule="exact"/>
              <w:ind w:left="191"/>
              <w:rPr>
                <w:b/>
                <w:sz w:val="28"/>
              </w:rPr>
            </w:pPr>
            <w:r>
              <w:rPr>
                <w:b/>
                <w:sz w:val="28"/>
              </w:rPr>
              <w:t>2.</w:t>
            </w:r>
          </w:p>
        </w:tc>
        <w:tc>
          <w:tcPr>
            <w:tcW w:w="7954" w:type="dxa"/>
          </w:tcPr>
          <w:p>
            <w:pPr>
              <w:pStyle w:val="TableParagraph"/>
              <w:spacing w:line="302" w:lineRule="exact"/>
              <w:ind w:left="711" w:right="70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Методика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навчання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техніки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ударів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по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м`ячу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ногою</w:t>
            </w:r>
          </w:p>
        </w:tc>
        <w:tc>
          <w:tcPr>
            <w:tcW w:w="842" w:type="dxa"/>
          </w:tcPr>
          <w:p>
            <w:pPr>
              <w:pStyle w:val="TableParagraph"/>
              <w:spacing w:line="302" w:lineRule="exact"/>
              <w:ind w:left="6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4</w:t>
            </w:r>
          </w:p>
        </w:tc>
      </w:tr>
      <w:tr>
        <w:trPr>
          <w:trHeight w:val="329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10" w:lineRule="exact"/>
              <w:ind w:left="1191" w:right="758"/>
              <w:jc w:val="center"/>
              <w:rPr>
                <w:b/>
                <w:i/>
                <w:sz w:val="32"/>
              </w:rPr>
            </w:pPr>
            <w:r>
              <w:rPr>
                <w:b/>
                <w:i/>
                <w:sz w:val="32"/>
              </w:rPr>
              <w:t>Завдання</w:t>
            </w:r>
          </w:p>
        </w:tc>
      </w:tr>
      <w:tr>
        <w:trPr>
          <w:trHeight w:val="5279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55"/>
              </w:numPr>
              <w:tabs>
                <w:tab w:pos="429" w:val="left" w:leader="none"/>
              </w:tabs>
              <w:spacing w:line="314" w:lineRule="exact" w:before="0" w:after="0"/>
              <w:ind w:left="428" w:right="0" w:hanging="322"/>
              <w:jc w:val="left"/>
              <w:rPr>
                <w:sz w:val="32"/>
              </w:rPr>
            </w:pPr>
            <w:r>
              <w:rPr>
                <w:sz w:val="32"/>
              </w:rPr>
              <w:t>Ознайомити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з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класифікацією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ударів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по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м'ячу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ногою.</w:t>
            </w:r>
          </w:p>
          <w:p>
            <w:pPr>
              <w:pStyle w:val="TableParagraph"/>
              <w:numPr>
                <w:ilvl w:val="0"/>
                <w:numId w:val="55"/>
              </w:numPr>
              <w:tabs>
                <w:tab w:pos="429" w:val="left" w:leader="none"/>
              </w:tabs>
              <w:spacing w:line="216" w:lineRule="auto" w:before="11" w:after="0"/>
              <w:ind w:left="425" w:right="1835" w:hanging="318"/>
              <w:jc w:val="left"/>
              <w:rPr>
                <w:sz w:val="32"/>
              </w:rPr>
            </w:pPr>
            <w:r>
              <w:rPr>
                <w:sz w:val="32"/>
              </w:rPr>
              <w:t>Показати техніку виконання ударів по м'ячу ногою:</w:t>
            </w:r>
            <w:r>
              <w:rPr>
                <w:spacing w:val="-77"/>
                <w:sz w:val="32"/>
              </w:rPr>
              <w:t> </w:t>
            </w:r>
            <w:r>
              <w:rPr>
                <w:sz w:val="32"/>
              </w:rPr>
              <w:t>а)</w:t>
            </w:r>
            <w:r>
              <w:rPr>
                <w:spacing w:val="-1"/>
                <w:sz w:val="32"/>
              </w:rPr>
              <w:t> </w:t>
            </w:r>
            <w:r>
              <w:rPr>
                <w:sz w:val="32"/>
              </w:rPr>
              <w:t>внутрішнім</w:t>
            </w:r>
            <w:r>
              <w:rPr>
                <w:spacing w:val="-1"/>
                <w:sz w:val="32"/>
              </w:rPr>
              <w:t> </w:t>
            </w:r>
            <w:r>
              <w:rPr>
                <w:sz w:val="32"/>
              </w:rPr>
              <w:t>боком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стопи;</w:t>
            </w:r>
          </w:p>
          <w:p>
            <w:pPr>
              <w:pStyle w:val="TableParagraph"/>
              <w:spacing w:line="317" w:lineRule="exact"/>
              <w:ind w:left="425"/>
              <w:rPr>
                <w:sz w:val="32"/>
              </w:rPr>
            </w:pPr>
            <w:r>
              <w:rPr>
                <w:sz w:val="32"/>
              </w:rPr>
              <w:t>б)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серединою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підйому;</w:t>
            </w:r>
          </w:p>
          <w:p>
            <w:pPr>
              <w:pStyle w:val="TableParagraph"/>
              <w:spacing w:line="216" w:lineRule="auto" w:before="10"/>
              <w:ind w:left="425" w:right="4039"/>
              <w:rPr>
                <w:sz w:val="32"/>
              </w:rPr>
            </w:pPr>
            <w:r>
              <w:rPr>
                <w:sz w:val="32"/>
              </w:rPr>
              <w:t>в) внутрішньою частиною підйому;</w:t>
            </w:r>
            <w:r>
              <w:rPr>
                <w:spacing w:val="-78"/>
                <w:sz w:val="32"/>
              </w:rPr>
              <w:t> </w:t>
            </w:r>
            <w:r>
              <w:rPr>
                <w:sz w:val="32"/>
              </w:rPr>
              <w:t>г) зовнішньою частиною підйому;</w:t>
            </w:r>
            <w:r>
              <w:rPr>
                <w:spacing w:val="1"/>
                <w:sz w:val="32"/>
              </w:rPr>
              <w:t> </w:t>
            </w:r>
            <w:r>
              <w:rPr>
                <w:sz w:val="32"/>
              </w:rPr>
              <w:t>ґ)</w:t>
            </w:r>
            <w:r>
              <w:rPr>
                <w:spacing w:val="-1"/>
                <w:sz w:val="32"/>
              </w:rPr>
              <w:t> </w:t>
            </w:r>
            <w:r>
              <w:rPr>
                <w:sz w:val="32"/>
              </w:rPr>
              <w:t>зовнішнім</w:t>
            </w:r>
            <w:r>
              <w:rPr>
                <w:spacing w:val="-1"/>
                <w:sz w:val="32"/>
              </w:rPr>
              <w:t> </w:t>
            </w:r>
            <w:r>
              <w:rPr>
                <w:sz w:val="32"/>
              </w:rPr>
              <w:t>боком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стопи;</w:t>
            </w:r>
          </w:p>
          <w:p>
            <w:pPr>
              <w:pStyle w:val="TableParagraph"/>
              <w:spacing w:line="216" w:lineRule="auto"/>
              <w:ind w:left="425" w:right="7474" w:hanging="1"/>
              <w:rPr>
                <w:sz w:val="32"/>
              </w:rPr>
            </w:pPr>
            <w:r>
              <w:rPr>
                <w:sz w:val="32"/>
              </w:rPr>
              <w:t>д) носком;</w:t>
            </w:r>
            <w:r>
              <w:rPr>
                <w:spacing w:val="-77"/>
                <w:sz w:val="32"/>
              </w:rPr>
              <w:t> </w:t>
            </w:r>
            <w:r>
              <w:rPr>
                <w:sz w:val="32"/>
              </w:rPr>
              <w:t>е)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п'ятою.</w:t>
            </w:r>
          </w:p>
          <w:p>
            <w:pPr>
              <w:pStyle w:val="TableParagraph"/>
              <w:numPr>
                <w:ilvl w:val="0"/>
                <w:numId w:val="55"/>
              </w:numPr>
              <w:tabs>
                <w:tab w:pos="429" w:val="left" w:leader="none"/>
              </w:tabs>
              <w:spacing w:line="317" w:lineRule="exact" w:before="0" w:after="0"/>
              <w:ind w:left="428" w:right="0" w:hanging="322"/>
              <w:jc w:val="left"/>
              <w:rPr>
                <w:sz w:val="32"/>
              </w:rPr>
            </w:pPr>
            <w:r>
              <w:rPr>
                <w:sz w:val="32"/>
              </w:rPr>
              <w:t>Пояснити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МН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ударів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по</w:t>
            </w:r>
            <w:r>
              <w:rPr>
                <w:spacing w:val="-1"/>
                <w:sz w:val="32"/>
              </w:rPr>
              <w:t> </w:t>
            </w:r>
            <w:r>
              <w:rPr>
                <w:sz w:val="32"/>
              </w:rPr>
              <w:t>м'ячу</w:t>
            </w:r>
            <w:r>
              <w:rPr>
                <w:spacing w:val="-4"/>
                <w:sz w:val="32"/>
              </w:rPr>
              <w:t> </w:t>
            </w:r>
            <w:r>
              <w:rPr>
                <w:sz w:val="32"/>
              </w:rPr>
              <w:t>ногою.</w:t>
            </w:r>
          </w:p>
          <w:p>
            <w:pPr>
              <w:pStyle w:val="TableParagraph"/>
              <w:numPr>
                <w:ilvl w:val="0"/>
                <w:numId w:val="55"/>
              </w:numPr>
              <w:tabs>
                <w:tab w:pos="429" w:val="left" w:leader="none"/>
              </w:tabs>
              <w:spacing w:line="216" w:lineRule="auto" w:before="8" w:after="0"/>
              <w:ind w:left="107" w:right="489" w:hanging="1"/>
              <w:jc w:val="left"/>
              <w:rPr>
                <w:sz w:val="32"/>
              </w:rPr>
            </w:pPr>
            <w:r>
              <w:rPr>
                <w:sz w:val="32"/>
              </w:rPr>
              <w:t>Ознайомити з структурою навчаючих програм техніки ударів</w:t>
            </w:r>
            <w:r>
              <w:rPr>
                <w:spacing w:val="-78"/>
                <w:sz w:val="32"/>
              </w:rPr>
              <w:t> </w:t>
            </w:r>
            <w:r>
              <w:rPr>
                <w:sz w:val="32"/>
              </w:rPr>
              <w:t>по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м'ячу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ногою.</w:t>
            </w:r>
          </w:p>
          <w:p>
            <w:pPr>
              <w:pStyle w:val="TableParagraph"/>
              <w:numPr>
                <w:ilvl w:val="0"/>
                <w:numId w:val="55"/>
              </w:numPr>
              <w:tabs>
                <w:tab w:pos="429" w:val="left" w:leader="none"/>
              </w:tabs>
              <w:spacing w:line="216" w:lineRule="auto" w:before="0" w:after="0"/>
              <w:ind w:left="107" w:right="528" w:firstLine="0"/>
              <w:jc w:val="left"/>
              <w:rPr>
                <w:sz w:val="32"/>
              </w:rPr>
            </w:pPr>
            <w:r>
              <w:rPr>
                <w:sz w:val="32"/>
              </w:rPr>
              <w:t>Підібрати підвідні, підготовчі і основні вправи для засвоєння</w:t>
            </w:r>
            <w:r>
              <w:rPr>
                <w:spacing w:val="-77"/>
                <w:sz w:val="32"/>
              </w:rPr>
              <w:t> </w:t>
            </w:r>
            <w:r>
              <w:rPr>
                <w:sz w:val="32"/>
              </w:rPr>
              <w:t>техніки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ударів</w:t>
            </w:r>
            <w:r>
              <w:rPr>
                <w:spacing w:val="-1"/>
                <w:sz w:val="32"/>
              </w:rPr>
              <w:t> </w:t>
            </w:r>
            <w:r>
              <w:rPr>
                <w:sz w:val="32"/>
              </w:rPr>
              <w:t>по</w:t>
            </w:r>
            <w:r>
              <w:rPr>
                <w:spacing w:val="1"/>
                <w:sz w:val="32"/>
              </w:rPr>
              <w:t> </w:t>
            </w:r>
            <w:r>
              <w:rPr>
                <w:sz w:val="32"/>
              </w:rPr>
              <w:t>м'ячу</w:t>
            </w:r>
            <w:r>
              <w:rPr>
                <w:spacing w:val="-1"/>
                <w:sz w:val="32"/>
              </w:rPr>
              <w:t> </w:t>
            </w:r>
            <w:r>
              <w:rPr>
                <w:sz w:val="32"/>
              </w:rPr>
              <w:t>ногою.</w:t>
            </w:r>
          </w:p>
          <w:p>
            <w:pPr>
              <w:pStyle w:val="TableParagraph"/>
              <w:numPr>
                <w:ilvl w:val="0"/>
                <w:numId w:val="55"/>
              </w:numPr>
              <w:tabs>
                <w:tab w:pos="350" w:val="left" w:leader="none"/>
              </w:tabs>
              <w:spacing w:line="330" w:lineRule="exact" w:before="0" w:after="0"/>
              <w:ind w:left="107" w:right="976" w:firstLine="0"/>
              <w:jc w:val="left"/>
              <w:rPr>
                <w:sz w:val="32"/>
              </w:rPr>
            </w:pPr>
            <w:r>
              <w:rPr>
                <w:sz w:val="32"/>
              </w:rPr>
              <w:t>Оцінити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рівень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теоретичних</w:t>
            </w:r>
            <w:r>
              <w:rPr>
                <w:spacing w:val="-4"/>
                <w:sz w:val="32"/>
              </w:rPr>
              <w:t> </w:t>
            </w:r>
            <w:r>
              <w:rPr>
                <w:sz w:val="32"/>
              </w:rPr>
              <w:t>знань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з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теми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заняття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і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техніку</w:t>
            </w:r>
            <w:r>
              <w:rPr>
                <w:spacing w:val="-77"/>
                <w:sz w:val="32"/>
              </w:rPr>
              <w:t> </w:t>
            </w:r>
            <w:r>
              <w:rPr>
                <w:sz w:val="32"/>
              </w:rPr>
              <w:t>ударів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по</w:t>
            </w:r>
            <w:r>
              <w:rPr>
                <w:spacing w:val="1"/>
                <w:sz w:val="32"/>
              </w:rPr>
              <w:t> </w:t>
            </w:r>
            <w:r>
              <w:rPr>
                <w:sz w:val="32"/>
              </w:rPr>
              <w:t>м'ячу</w:t>
            </w:r>
            <w:r>
              <w:rPr>
                <w:spacing w:val="-1"/>
                <w:sz w:val="32"/>
              </w:rPr>
              <w:t> </w:t>
            </w:r>
            <w:r>
              <w:rPr>
                <w:sz w:val="32"/>
              </w:rPr>
              <w:t>ногою.</w:t>
            </w:r>
          </w:p>
        </w:tc>
      </w:tr>
      <w:tr>
        <w:trPr>
          <w:trHeight w:val="330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11" w:lineRule="exact"/>
              <w:ind w:left="1191" w:right="758"/>
              <w:jc w:val="center"/>
              <w:rPr>
                <w:b/>
                <w:i/>
                <w:sz w:val="32"/>
              </w:rPr>
            </w:pPr>
            <w:r>
              <w:rPr>
                <w:b/>
                <w:i/>
                <w:sz w:val="32"/>
              </w:rPr>
              <w:t>Студенту</w:t>
            </w:r>
            <w:r>
              <w:rPr>
                <w:b/>
                <w:i/>
                <w:spacing w:val="-5"/>
                <w:sz w:val="32"/>
              </w:rPr>
              <w:t> </w:t>
            </w:r>
            <w:r>
              <w:rPr>
                <w:b/>
                <w:i/>
                <w:sz w:val="32"/>
              </w:rPr>
              <w:t>необхідно</w:t>
            </w:r>
            <w:r>
              <w:rPr>
                <w:b/>
                <w:i/>
                <w:spacing w:val="-4"/>
                <w:sz w:val="32"/>
              </w:rPr>
              <w:t> </w:t>
            </w:r>
            <w:r>
              <w:rPr>
                <w:b/>
                <w:i/>
                <w:sz w:val="32"/>
              </w:rPr>
              <w:t>знати</w:t>
            </w:r>
          </w:p>
        </w:tc>
      </w:tr>
      <w:tr>
        <w:trPr>
          <w:trHeight w:val="2309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56"/>
              </w:numPr>
              <w:tabs>
                <w:tab w:pos="430" w:val="left" w:leader="none"/>
              </w:tabs>
              <w:spacing w:line="314" w:lineRule="exact" w:before="0" w:after="0"/>
              <w:ind w:left="429" w:right="0" w:hanging="323"/>
              <w:jc w:val="left"/>
              <w:rPr>
                <w:sz w:val="32"/>
              </w:rPr>
            </w:pPr>
            <w:r>
              <w:rPr>
                <w:sz w:val="32"/>
              </w:rPr>
              <w:t>Класифікацію</w:t>
            </w:r>
            <w:r>
              <w:rPr>
                <w:spacing w:val="-6"/>
                <w:sz w:val="32"/>
              </w:rPr>
              <w:t> </w:t>
            </w:r>
            <w:r>
              <w:rPr>
                <w:sz w:val="32"/>
              </w:rPr>
              <w:t>техніки</w:t>
            </w:r>
            <w:r>
              <w:rPr>
                <w:spacing w:val="-4"/>
                <w:sz w:val="32"/>
              </w:rPr>
              <w:t> </w:t>
            </w:r>
            <w:r>
              <w:rPr>
                <w:sz w:val="32"/>
              </w:rPr>
              <w:t>ударів</w:t>
            </w:r>
            <w:r>
              <w:rPr>
                <w:spacing w:val="-4"/>
                <w:sz w:val="32"/>
              </w:rPr>
              <w:t> </w:t>
            </w:r>
            <w:r>
              <w:rPr>
                <w:sz w:val="32"/>
              </w:rPr>
              <w:t>по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м'ячу</w:t>
            </w:r>
            <w:r>
              <w:rPr>
                <w:spacing w:val="-4"/>
                <w:sz w:val="32"/>
              </w:rPr>
              <w:t> </w:t>
            </w:r>
            <w:r>
              <w:rPr>
                <w:sz w:val="32"/>
              </w:rPr>
              <w:t>ногою.</w:t>
            </w:r>
          </w:p>
          <w:p>
            <w:pPr>
              <w:pStyle w:val="TableParagraph"/>
              <w:numPr>
                <w:ilvl w:val="0"/>
                <w:numId w:val="56"/>
              </w:numPr>
              <w:tabs>
                <w:tab w:pos="429" w:val="left" w:leader="none"/>
              </w:tabs>
              <w:spacing w:line="216" w:lineRule="auto" w:before="11" w:after="0"/>
              <w:ind w:left="107" w:right="1394" w:firstLine="0"/>
              <w:jc w:val="left"/>
              <w:rPr>
                <w:sz w:val="32"/>
              </w:rPr>
            </w:pPr>
            <w:r>
              <w:rPr>
                <w:sz w:val="32"/>
              </w:rPr>
              <w:t>Аналіз техніки виконання ударів по м'ячу ногою: зміст</w:t>
            </w:r>
            <w:r>
              <w:rPr>
                <w:spacing w:val="-78"/>
                <w:sz w:val="32"/>
              </w:rPr>
              <w:t> </w:t>
            </w:r>
            <w:r>
              <w:rPr>
                <w:sz w:val="32"/>
              </w:rPr>
              <w:t>попередньої,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підготовчої,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робочої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і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завершальної</w:t>
            </w:r>
            <w:r>
              <w:rPr>
                <w:spacing w:val="-4"/>
                <w:sz w:val="32"/>
              </w:rPr>
              <w:t> </w:t>
            </w:r>
            <w:r>
              <w:rPr>
                <w:sz w:val="32"/>
              </w:rPr>
              <w:t>фаз.</w:t>
            </w:r>
          </w:p>
          <w:p>
            <w:pPr>
              <w:pStyle w:val="TableParagraph"/>
              <w:numPr>
                <w:ilvl w:val="0"/>
                <w:numId w:val="56"/>
              </w:numPr>
              <w:tabs>
                <w:tab w:pos="430" w:val="left" w:leader="none"/>
              </w:tabs>
              <w:spacing w:line="216" w:lineRule="auto" w:before="0" w:after="0"/>
              <w:ind w:left="107" w:right="255" w:firstLine="0"/>
              <w:jc w:val="left"/>
              <w:rPr>
                <w:sz w:val="32"/>
              </w:rPr>
            </w:pPr>
            <w:r>
              <w:rPr>
                <w:sz w:val="32"/>
              </w:rPr>
              <w:t>Структуру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і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зміст</w:t>
            </w:r>
            <w:r>
              <w:rPr>
                <w:spacing w:val="-4"/>
                <w:sz w:val="32"/>
              </w:rPr>
              <w:t> </w:t>
            </w:r>
            <w:r>
              <w:rPr>
                <w:sz w:val="32"/>
              </w:rPr>
              <w:t>навчаючих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програм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з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техніки</w:t>
            </w:r>
            <w:r>
              <w:rPr>
                <w:spacing w:val="-4"/>
                <w:sz w:val="32"/>
              </w:rPr>
              <w:t> </w:t>
            </w:r>
            <w:r>
              <w:rPr>
                <w:sz w:val="32"/>
              </w:rPr>
              <w:t>ударів</w:t>
            </w:r>
            <w:r>
              <w:rPr>
                <w:spacing w:val="-4"/>
                <w:sz w:val="32"/>
              </w:rPr>
              <w:t> </w:t>
            </w:r>
            <w:r>
              <w:rPr>
                <w:sz w:val="32"/>
              </w:rPr>
              <w:t>по</w:t>
            </w:r>
            <w:r>
              <w:rPr>
                <w:spacing w:val="-4"/>
                <w:sz w:val="32"/>
              </w:rPr>
              <w:t> </w:t>
            </w:r>
            <w:r>
              <w:rPr>
                <w:sz w:val="32"/>
              </w:rPr>
              <w:t>м'ячу</w:t>
            </w:r>
            <w:r>
              <w:rPr>
                <w:spacing w:val="-77"/>
                <w:sz w:val="32"/>
              </w:rPr>
              <w:t> </w:t>
            </w:r>
            <w:r>
              <w:rPr>
                <w:sz w:val="32"/>
              </w:rPr>
              <w:t>ногою.</w:t>
            </w:r>
          </w:p>
          <w:p>
            <w:pPr>
              <w:pStyle w:val="TableParagraph"/>
              <w:numPr>
                <w:ilvl w:val="0"/>
                <w:numId w:val="56"/>
              </w:numPr>
              <w:tabs>
                <w:tab w:pos="430" w:val="left" w:leader="none"/>
              </w:tabs>
              <w:spacing w:line="330" w:lineRule="exact" w:before="0" w:after="0"/>
              <w:ind w:left="107" w:right="663" w:firstLine="0"/>
              <w:jc w:val="left"/>
              <w:rPr>
                <w:sz w:val="32"/>
              </w:rPr>
            </w:pPr>
            <w:r>
              <w:rPr>
                <w:sz w:val="32"/>
              </w:rPr>
              <w:t>Вправи, які виконуються під час навчання техніки ударів по</w:t>
            </w:r>
            <w:r>
              <w:rPr>
                <w:spacing w:val="-78"/>
                <w:sz w:val="32"/>
              </w:rPr>
              <w:t> </w:t>
            </w:r>
            <w:r>
              <w:rPr>
                <w:sz w:val="32"/>
              </w:rPr>
              <w:t>м'ячу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ногою.</w:t>
            </w:r>
          </w:p>
        </w:tc>
      </w:tr>
      <w:tr>
        <w:trPr>
          <w:trHeight w:val="659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14" w:lineRule="exact"/>
              <w:ind w:left="1191" w:right="759"/>
              <w:jc w:val="center"/>
              <w:rPr>
                <w:b/>
                <w:i/>
                <w:sz w:val="32"/>
              </w:rPr>
            </w:pPr>
            <w:r>
              <w:rPr>
                <w:b/>
                <w:i/>
                <w:sz w:val="32"/>
              </w:rPr>
              <w:t>Студенту</w:t>
            </w:r>
            <w:r>
              <w:rPr>
                <w:b/>
                <w:i/>
                <w:spacing w:val="-5"/>
                <w:sz w:val="32"/>
              </w:rPr>
              <w:t> </w:t>
            </w:r>
            <w:r>
              <w:rPr>
                <w:b/>
                <w:i/>
                <w:sz w:val="32"/>
              </w:rPr>
              <w:t>необхідно</w:t>
            </w:r>
            <w:r>
              <w:rPr>
                <w:b/>
                <w:i/>
                <w:spacing w:val="-3"/>
                <w:sz w:val="32"/>
              </w:rPr>
              <w:t> </w:t>
            </w:r>
            <w:r>
              <w:rPr>
                <w:b/>
                <w:i/>
                <w:sz w:val="32"/>
              </w:rPr>
              <w:t>знати</w:t>
            </w:r>
            <w:r>
              <w:rPr>
                <w:b/>
                <w:i/>
                <w:spacing w:val="-4"/>
                <w:sz w:val="32"/>
              </w:rPr>
              <w:t> </w:t>
            </w:r>
            <w:r>
              <w:rPr>
                <w:b/>
                <w:i/>
                <w:sz w:val="32"/>
              </w:rPr>
              <w:t>і</w:t>
            </w:r>
            <w:r>
              <w:rPr>
                <w:b/>
                <w:i/>
                <w:spacing w:val="-6"/>
                <w:sz w:val="32"/>
              </w:rPr>
              <w:t> </w:t>
            </w:r>
            <w:r>
              <w:rPr>
                <w:b/>
                <w:i/>
                <w:sz w:val="32"/>
              </w:rPr>
              <w:t>вміти</w:t>
            </w:r>
            <w:r>
              <w:rPr>
                <w:b/>
                <w:i/>
                <w:spacing w:val="-4"/>
                <w:sz w:val="32"/>
              </w:rPr>
              <w:t> </w:t>
            </w:r>
            <w:r>
              <w:rPr>
                <w:b/>
                <w:i/>
                <w:sz w:val="32"/>
              </w:rPr>
              <w:t>застосувати</w:t>
            </w:r>
            <w:r>
              <w:rPr>
                <w:b/>
                <w:i/>
                <w:spacing w:val="-4"/>
                <w:sz w:val="32"/>
              </w:rPr>
              <w:t> </w:t>
            </w:r>
            <w:r>
              <w:rPr>
                <w:b/>
                <w:i/>
                <w:sz w:val="32"/>
              </w:rPr>
              <w:t>на</w:t>
            </w:r>
          </w:p>
          <w:p>
            <w:pPr>
              <w:pStyle w:val="TableParagraph"/>
              <w:spacing w:line="326" w:lineRule="exact"/>
              <w:ind w:left="765" w:right="759"/>
              <w:jc w:val="center"/>
              <w:rPr>
                <w:b/>
                <w:i/>
                <w:sz w:val="32"/>
              </w:rPr>
            </w:pPr>
            <w:r>
              <w:rPr>
                <w:b/>
                <w:i/>
                <w:sz w:val="32"/>
              </w:rPr>
              <w:t>практиці</w:t>
            </w:r>
          </w:p>
        </w:tc>
      </w:tr>
      <w:tr>
        <w:trPr>
          <w:trHeight w:val="3630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57"/>
              </w:numPr>
              <w:tabs>
                <w:tab w:pos="430" w:val="left" w:leader="none"/>
              </w:tabs>
              <w:spacing w:line="216" w:lineRule="auto" w:before="0" w:after="0"/>
              <w:ind w:left="107" w:right="109" w:firstLine="0"/>
              <w:jc w:val="left"/>
              <w:rPr>
                <w:sz w:val="32"/>
              </w:rPr>
            </w:pPr>
            <w:r>
              <w:rPr>
                <w:sz w:val="32"/>
              </w:rPr>
              <w:t>Технічно правильно виконувати удари по м'ячу різними</w:t>
            </w:r>
            <w:r>
              <w:rPr>
                <w:spacing w:val="1"/>
                <w:sz w:val="32"/>
              </w:rPr>
              <w:t> </w:t>
            </w:r>
            <w:r>
              <w:rPr>
                <w:sz w:val="32"/>
              </w:rPr>
              <w:t>способами: ногою – з місця, в русі, в умовах активної перешкоди з</w:t>
            </w:r>
            <w:r>
              <w:rPr>
                <w:spacing w:val="-77"/>
                <w:sz w:val="32"/>
              </w:rPr>
              <w:t> </w:t>
            </w:r>
            <w:r>
              <w:rPr>
                <w:sz w:val="32"/>
              </w:rPr>
              <w:t>боку</w:t>
            </w:r>
            <w:r>
              <w:rPr>
                <w:spacing w:val="-1"/>
                <w:sz w:val="32"/>
              </w:rPr>
              <w:t> </w:t>
            </w:r>
            <w:r>
              <w:rPr>
                <w:sz w:val="32"/>
              </w:rPr>
              <w:t>суперника.</w:t>
            </w:r>
          </w:p>
          <w:p>
            <w:pPr>
              <w:pStyle w:val="TableParagraph"/>
              <w:numPr>
                <w:ilvl w:val="0"/>
                <w:numId w:val="57"/>
              </w:numPr>
              <w:tabs>
                <w:tab w:pos="430" w:val="left" w:leader="none"/>
              </w:tabs>
              <w:spacing w:line="316" w:lineRule="exact" w:before="0" w:after="0"/>
              <w:ind w:left="429" w:right="0" w:hanging="323"/>
              <w:jc w:val="left"/>
              <w:rPr>
                <w:sz w:val="32"/>
              </w:rPr>
            </w:pPr>
            <w:r>
              <w:rPr>
                <w:sz w:val="32"/>
              </w:rPr>
              <w:t>Виконати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тестові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вправи:</w:t>
            </w:r>
          </w:p>
          <w:p>
            <w:pPr>
              <w:pStyle w:val="TableParagraph"/>
              <w:numPr>
                <w:ilvl w:val="1"/>
                <w:numId w:val="57"/>
              </w:numPr>
              <w:tabs>
                <w:tab w:pos="966" w:val="left" w:leader="none"/>
              </w:tabs>
              <w:spacing w:line="330" w:lineRule="exact" w:before="0" w:after="0"/>
              <w:ind w:left="965" w:right="0" w:hanging="541"/>
              <w:jc w:val="left"/>
              <w:rPr>
                <w:sz w:val="32"/>
              </w:rPr>
            </w:pPr>
            <w:r>
              <w:rPr>
                <w:spacing w:val="-1"/>
                <w:sz w:val="32"/>
              </w:rPr>
              <w:t>Удар</w:t>
            </w:r>
            <w:r>
              <w:rPr>
                <w:spacing w:val="-18"/>
                <w:sz w:val="32"/>
              </w:rPr>
              <w:t> </w:t>
            </w:r>
            <w:r>
              <w:rPr>
                <w:spacing w:val="-1"/>
                <w:sz w:val="32"/>
              </w:rPr>
              <w:t>по</w:t>
            </w:r>
            <w:r>
              <w:rPr>
                <w:spacing w:val="-18"/>
                <w:sz w:val="32"/>
              </w:rPr>
              <w:t> </w:t>
            </w:r>
            <w:r>
              <w:rPr>
                <w:spacing w:val="-1"/>
                <w:sz w:val="32"/>
              </w:rPr>
              <w:t>м'ячу</w:t>
            </w:r>
            <w:r>
              <w:rPr>
                <w:spacing w:val="-17"/>
                <w:sz w:val="32"/>
              </w:rPr>
              <w:t> </w:t>
            </w:r>
            <w:r>
              <w:rPr>
                <w:spacing w:val="-1"/>
                <w:sz w:val="32"/>
              </w:rPr>
              <w:t>внутрішнім</w:t>
            </w:r>
            <w:r>
              <w:rPr>
                <w:spacing w:val="-19"/>
                <w:sz w:val="32"/>
              </w:rPr>
              <w:t> </w:t>
            </w:r>
            <w:r>
              <w:rPr>
                <w:spacing w:val="-1"/>
                <w:sz w:val="32"/>
              </w:rPr>
              <w:t>боком</w:t>
            </w:r>
            <w:r>
              <w:rPr>
                <w:spacing w:val="-18"/>
                <w:sz w:val="32"/>
              </w:rPr>
              <w:t> </w:t>
            </w:r>
            <w:r>
              <w:rPr>
                <w:spacing w:val="-1"/>
                <w:sz w:val="32"/>
              </w:rPr>
              <w:t>стопи</w:t>
            </w:r>
            <w:r>
              <w:rPr>
                <w:spacing w:val="-19"/>
                <w:sz w:val="32"/>
              </w:rPr>
              <w:t> </w:t>
            </w:r>
            <w:r>
              <w:rPr>
                <w:sz w:val="32"/>
              </w:rPr>
              <w:t>з</w:t>
            </w:r>
            <w:r>
              <w:rPr>
                <w:spacing w:val="-18"/>
                <w:sz w:val="32"/>
              </w:rPr>
              <w:t> </w:t>
            </w:r>
            <w:r>
              <w:rPr>
                <w:sz w:val="32"/>
              </w:rPr>
              <w:t>25</w:t>
            </w:r>
            <w:r>
              <w:rPr>
                <w:spacing w:val="-17"/>
                <w:sz w:val="32"/>
              </w:rPr>
              <w:t> </w:t>
            </w:r>
            <w:r>
              <w:rPr>
                <w:sz w:val="32"/>
              </w:rPr>
              <w:t>м</w:t>
            </w:r>
            <w:r>
              <w:rPr>
                <w:spacing w:val="-19"/>
                <w:sz w:val="32"/>
              </w:rPr>
              <w:t> </w:t>
            </w:r>
            <w:r>
              <w:rPr>
                <w:sz w:val="32"/>
              </w:rPr>
              <w:t>у</w:t>
            </w:r>
            <w:r>
              <w:rPr>
                <w:spacing w:val="-17"/>
                <w:sz w:val="32"/>
              </w:rPr>
              <w:t> </w:t>
            </w:r>
            <w:r>
              <w:rPr>
                <w:sz w:val="32"/>
              </w:rPr>
              <w:t>ворота</w:t>
            </w:r>
            <w:r>
              <w:rPr>
                <w:spacing w:val="-18"/>
                <w:sz w:val="32"/>
              </w:rPr>
              <w:t> </w:t>
            </w:r>
            <w:r>
              <w:rPr>
                <w:sz w:val="32"/>
              </w:rPr>
              <w:t>3x2</w:t>
            </w:r>
            <w:r>
              <w:rPr>
                <w:spacing w:val="-17"/>
                <w:sz w:val="32"/>
              </w:rPr>
              <w:t> </w:t>
            </w:r>
            <w:r>
              <w:rPr>
                <w:sz w:val="32"/>
              </w:rPr>
              <w:t>м</w:t>
            </w:r>
          </w:p>
          <w:p>
            <w:pPr>
              <w:pStyle w:val="TableParagraph"/>
              <w:spacing w:line="330" w:lineRule="exact"/>
              <w:ind w:left="107"/>
              <w:rPr>
                <w:sz w:val="32"/>
              </w:rPr>
            </w:pPr>
            <w:r>
              <w:rPr>
                <w:sz w:val="32"/>
              </w:rPr>
              <w:t>(норматив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з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5-ти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ударів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–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3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влучання</w:t>
            </w:r>
            <w:r>
              <w:rPr>
                <w:spacing w:val="-4"/>
                <w:sz w:val="32"/>
              </w:rPr>
              <w:t> </w:t>
            </w:r>
            <w:r>
              <w:rPr>
                <w:sz w:val="32"/>
              </w:rPr>
              <w:t>у</w:t>
            </w:r>
            <w:r>
              <w:rPr>
                <w:spacing w:val="-1"/>
                <w:sz w:val="32"/>
              </w:rPr>
              <w:t> </w:t>
            </w:r>
            <w:r>
              <w:rPr>
                <w:sz w:val="32"/>
              </w:rPr>
              <w:t>ворота).</w:t>
            </w:r>
          </w:p>
          <w:p>
            <w:pPr>
              <w:pStyle w:val="TableParagraph"/>
              <w:numPr>
                <w:ilvl w:val="1"/>
                <w:numId w:val="57"/>
              </w:numPr>
              <w:tabs>
                <w:tab w:pos="987" w:val="left" w:leader="none"/>
              </w:tabs>
              <w:spacing w:line="330" w:lineRule="exact" w:before="0" w:after="0"/>
              <w:ind w:left="986" w:right="0" w:hanging="562"/>
              <w:jc w:val="left"/>
              <w:rPr>
                <w:sz w:val="32"/>
              </w:rPr>
            </w:pPr>
            <w:r>
              <w:rPr>
                <w:sz w:val="32"/>
              </w:rPr>
              <w:t>Удар</w:t>
            </w:r>
            <w:r>
              <w:rPr>
                <w:spacing w:val="-1"/>
                <w:sz w:val="32"/>
              </w:rPr>
              <w:t> </w:t>
            </w:r>
            <w:r>
              <w:rPr>
                <w:sz w:val="32"/>
              </w:rPr>
              <w:t>по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м'ячу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серединою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підйому з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15</w:t>
            </w:r>
            <w:r>
              <w:rPr>
                <w:spacing w:val="-1"/>
                <w:sz w:val="32"/>
              </w:rPr>
              <w:t> </w:t>
            </w:r>
            <w:r>
              <w:rPr>
                <w:sz w:val="32"/>
              </w:rPr>
              <w:t>м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у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ворота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3x2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м</w:t>
            </w:r>
          </w:p>
          <w:p>
            <w:pPr>
              <w:pStyle w:val="TableParagraph"/>
              <w:spacing w:line="330" w:lineRule="exact"/>
              <w:ind w:left="107"/>
              <w:rPr>
                <w:sz w:val="32"/>
              </w:rPr>
            </w:pPr>
            <w:r>
              <w:rPr>
                <w:sz w:val="32"/>
              </w:rPr>
              <w:t>(норматив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з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5-ти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ударів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–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3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влучання</w:t>
            </w:r>
            <w:r>
              <w:rPr>
                <w:spacing w:val="-4"/>
                <w:sz w:val="32"/>
              </w:rPr>
              <w:t> </w:t>
            </w:r>
            <w:r>
              <w:rPr>
                <w:sz w:val="32"/>
              </w:rPr>
              <w:t>у</w:t>
            </w:r>
            <w:r>
              <w:rPr>
                <w:spacing w:val="-1"/>
                <w:sz w:val="32"/>
              </w:rPr>
              <w:t> </w:t>
            </w:r>
            <w:r>
              <w:rPr>
                <w:sz w:val="32"/>
              </w:rPr>
              <w:t>ворота).</w:t>
            </w:r>
          </w:p>
          <w:p>
            <w:pPr>
              <w:pStyle w:val="TableParagraph"/>
              <w:numPr>
                <w:ilvl w:val="1"/>
                <w:numId w:val="57"/>
              </w:numPr>
              <w:tabs>
                <w:tab w:pos="987" w:val="left" w:leader="none"/>
              </w:tabs>
              <w:spacing w:line="330" w:lineRule="exact" w:before="0" w:after="0"/>
              <w:ind w:left="107" w:right="610" w:firstLine="318"/>
              <w:jc w:val="both"/>
              <w:rPr>
                <w:sz w:val="32"/>
              </w:rPr>
            </w:pPr>
            <w:r>
              <w:rPr>
                <w:sz w:val="32"/>
              </w:rPr>
              <w:t>Удар по м'ячу будь-яким способом з 20 м у ворота 3x2 м</w:t>
            </w:r>
            <w:r>
              <w:rPr>
                <w:spacing w:val="-78"/>
                <w:sz w:val="32"/>
              </w:rPr>
              <w:t> </w:t>
            </w:r>
            <w:r>
              <w:rPr>
                <w:sz w:val="32"/>
              </w:rPr>
              <w:t>(норматив з 5-ти ударів – 2 влучання у ворота). Примітка: м'яч</w:t>
            </w:r>
            <w:r>
              <w:rPr>
                <w:spacing w:val="-77"/>
                <w:sz w:val="32"/>
              </w:rPr>
              <w:t> </w:t>
            </w:r>
            <w:r>
              <w:rPr>
                <w:sz w:val="32"/>
              </w:rPr>
              <w:t>повинен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перетнути лінію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воріт повітрям.</w:t>
            </w:r>
          </w:p>
        </w:tc>
      </w:tr>
    </w:tbl>
    <w:p>
      <w:pPr>
        <w:spacing w:after="0" w:line="330" w:lineRule="exact"/>
        <w:jc w:val="both"/>
        <w:rPr>
          <w:sz w:val="32"/>
        </w:rPr>
        <w:sectPr>
          <w:pgSz w:w="11910" w:h="16840"/>
          <w:pgMar w:header="0" w:footer="1116" w:top="1180" w:bottom="1360" w:left="1020" w:right="760"/>
        </w:sect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56"/>
      </w:tblGrid>
      <w:tr>
        <w:trPr>
          <w:trHeight w:val="330" w:hRule="atLeast"/>
        </w:trPr>
        <w:tc>
          <w:tcPr>
            <w:tcW w:w="9356" w:type="dxa"/>
          </w:tcPr>
          <w:p>
            <w:pPr>
              <w:pStyle w:val="TableParagraph"/>
              <w:spacing w:line="311" w:lineRule="exact"/>
              <w:ind w:left="2307" w:right="1873"/>
              <w:jc w:val="center"/>
              <w:rPr>
                <w:b/>
                <w:i/>
                <w:sz w:val="32"/>
              </w:rPr>
            </w:pPr>
            <w:r>
              <w:rPr>
                <w:b/>
                <w:i/>
                <w:sz w:val="32"/>
              </w:rPr>
              <w:t>Контроль</w:t>
            </w:r>
            <w:r>
              <w:rPr>
                <w:b/>
                <w:i/>
                <w:spacing w:val="-4"/>
                <w:sz w:val="32"/>
              </w:rPr>
              <w:t> </w:t>
            </w:r>
            <w:r>
              <w:rPr>
                <w:b/>
                <w:i/>
                <w:sz w:val="32"/>
              </w:rPr>
              <w:t>за</w:t>
            </w:r>
            <w:r>
              <w:rPr>
                <w:b/>
                <w:i/>
                <w:spacing w:val="-4"/>
                <w:sz w:val="32"/>
              </w:rPr>
              <w:t> </w:t>
            </w:r>
            <w:r>
              <w:rPr>
                <w:b/>
                <w:i/>
                <w:sz w:val="32"/>
              </w:rPr>
              <w:t>рівнем</w:t>
            </w:r>
            <w:r>
              <w:rPr>
                <w:b/>
                <w:i/>
                <w:spacing w:val="-3"/>
                <w:sz w:val="32"/>
              </w:rPr>
              <w:t> </w:t>
            </w:r>
            <w:r>
              <w:rPr>
                <w:b/>
                <w:i/>
                <w:sz w:val="32"/>
              </w:rPr>
              <w:t>засвоєння</w:t>
            </w:r>
            <w:r>
              <w:rPr>
                <w:b/>
                <w:i/>
                <w:spacing w:val="-2"/>
                <w:sz w:val="32"/>
              </w:rPr>
              <w:t> </w:t>
            </w:r>
            <w:r>
              <w:rPr>
                <w:b/>
                <w:i/>
                <w:sz w:val="32"/>
              </w:rPr>
              <w:t>знань</w:t>
            </w:r>
          </w:p>
        </w:tc>
      </w:tr>
      <w:tr>
        <w:trPr>
          <w:trHeight w:val="659" w:hRule="atLeast"/>
        </w:trPr>
        <w:tc>
          <w:tcPr>
            <w:tcW w:w="9356" w:type="dxa"/>
          </w:tcPr>
          <w:p>
            <w:pPr>
              <w:pStyle w:val="TableParagraph"/>
              <w:numPr>
                <w:ilvl w:val="0"/>
                <w:numId w:val="58"/>
              </w:numPr>
              <w:tabs>
                <w:tab w:pos="429" w:val="left" w:leader="none"/>
              </w:tabs>
              <w:spacing w:line="314" w:lineRule="exact" w:before="0" w:after="0"/>
              <w:ind w:left="428" w:right="0" w:hanging="322"/>
              <w:jc w:val="left"/>
              <w:rPr>
                <w:sz w:val="32"/>
              </w:rPr>
            </w:pPr>
            <w:r>
              <w:rPr>
                <w:sz w:val="32"/>
              </w:rPr>
              <w:t>Усне</w:t>
            </w:r>
            <w:r>
              <w:rPr>
                <w:spacing w:val="-7"/>
                <w:sz w:val="32"/>
              </w:rPr>
              <w:t> </w:t>
            </w:r>
            <w:r>
              <w:rPr>
                <w:sz w:val="32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58"/>
              </w:numPr>
              <w:tabs>
                <w:tab w:pos="429" w:val="left" w:leader="none"/>
              </w:tabs>
              <w:spacing w:line="326" w:lineRule="exact" w:before="0" w:after="0"/>
              <w:ind w:left="428" w:right="0" w:hanging="322"/>
              <w:jc w:val="left"/>
              <w:rPr>
                <w:sz w:val="32"/>
              </w:rPr>
            </w:pPr>
            <w:r>
              <w:rPr>
                <w:sz w:val="32"/>
              </w:rPr>
              <w:t>Перевірка</w:t>
            </w:r>
            <w:r>
              <w:rPr>
                <w:spacing w:val="-4"/>
                <w:sz w:val="32"/>
              </w:rPr>
              <w:t> </w:t>
            </w:r>
            <w:r>
              <w:rPr>
                <w:sz w:val="32"/>
              </w:rPr>
              <w:t>конспектів.</w:t>
            </w:r>
          </w:p>
        </w:tc>
      </w:tr>
      <w:tr>
        <w:trPr>
          <w:trHeight w:val="329" w:hRule="atLeast"/>
        </w:trPr>
        <w:tc>
          <w:tcPr>
            <w:tcW w:w="9356" w:type="dxa"/>
          </w:tcPr>
          <w:p>
            <w:pPr>
              <w:pStyle w:val="TableParagraph"/>
              <w:spacing w:line="310" w:lineRule="exact"/>
              <w:ind w:left="2307" w:right="1873"/>
              <w:jc w:val="center"/>
              <w:rPr>
                <w:b/>
                <w:i/>
                <w:sz w:val="32"/>
              </w:rPr>
            </w:pPr>
            <w:r>
              <w:rPr>
                <w:b/>
                <w:i/>
                <w:sz w:val="32"/>
              </w:rPr>
              <w:t>Інвентар</w:t>
            </w:r>
          </w:p>
        </w:tc>
      </w:tr>
      <w:tr>
        <w:trPr>
          <w:trHeight w:val="330" w:hRule="atLeast"/>
        </w:trPr>
        <w:tc>
          <w:tcPr>
            <w:tcW w:w="9356" w:type="dxa"/>
          </w:tcPr>
          <w:p>
            <w:pPr>
              <w:pStyle w:val="TableParagraph"/>
              <w:spacing w:line="311" w:lineRule="exact"/>
              <w:ind w:left="141"/>
              <w:rPr>
                <w:sz w:val="32"/>
              </w:rPr>
            </w:pPr>
            <w:r>
              <w:rPr>
                <w:sz w:val="32"/>
              </w:rPr>
              <w:t>Свисток,</w:t>
            </w:r>
            <w:r>
              <w:rPr>
                <w:spacing w:val="-6"/>
                <w:sz w:val="32"/>
              </w:rPr>
              <w:t> </w:t>
            </w:r>
            <w:r>
              <w:rPr>
                <w:sz w:val="32"/>
              </w:rPr>
              <w:t>секундомір,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макет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футбольного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поля,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манішки,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фішки.</w:t>
            </w:r>
          </w:p>
        </w:tc>
      </w:tr>
      <w:tr>
        <w:trPr>
          <w:trHeight w:val="329" w:hRule="atLeast"/>
        </w:trPr>
        <w:tc>
          <w:tcPr>
            <w:tcW w:w="9356" w:type="dxa"/>
          </w:tcPr>
          <w:p>
            <w:pPr>
              <w:pStyle w:val="TableParagraph"/>
              <w:spacing w:line="310" w:lineRule="exact"/>
              <w:ind w:left="2306" w:right="1873"/>
              <w:jc w:val="center"/>
              <w:rPr>
                <w:b/>
                <w:i/>
                <w:sz w:val="32"/>
              </w:rPr>
            </w:pPr>
            <w:r>
              <w:rPr>
                <w:b/>
                <w:i/>
                <w:sz w:val="32"/>
              </w:rPr>
              <w:t>Домашнє</w:t>
            </w:r>
            <w:r>
              <w:rPr>
                <w:b/>
                <w:i/>
                <w:spacing w:val="-5"/>
                <w:sz w:val="32"/>
              </w:rPr>
              <w:t> </w:t>
            </w:r>
            <w:r>
              <w:rPr>
                <w:b/>
                <w:i/>
                <w:sz w:val="32"/>
              </w:rPr>
              <w:t>завдання</w:t>
            </w:r>
          </w:p>
        </w:tc>
      </w:tr>
      <w:tr>
        <w:trPr>
          <w:trHeight w:val="2310" w:hRule="atLeast"/>
        </w:trPr>
        <w:tc>
          <w:tcPr>
            <w:tcW w:w="9356" w:type="dxa"/>
          </w:tcPr>
          <w:p>
            <w:pPr>
              <w:pStyle w:val="TableParagraph"/>
              <w:numPr>
                <w:ilvl w:val="0"/>
                <w:numId w:val="59"/>
              </w:numPr>
              <w:tabs>
                <w:tab w:pos="430" w:val="left" w:leader="none"/>
              </w:tabs>
              <w:spacing w:line="216" w:lineRule="auto" w:before="0" w:after="0"/>
              <w:ind w:left="107" w:right="514" w:firstLine="0"/>
              <w:jc w:val="left"/>
              <w:rPr>
                <w:sz w:val="32"/>
              </w:rPr>
            </w:pPr>
            <w:r>
              <w:rPr>
                <w:sz w:val="32"/>
              </w:rPr>
              <w:t>Визначити і законспектувати найсуттєвіші помилки у техніці</w:t>
            </w:r>
            <w:r>
              <w:rPr>
                <w:spacing w:val="-77"/>
                <w:sz w:val="32"/>
              </w:rPr>
              <w:t> </w:t>
            </w:r>
            <w:r>
              <w:rPr>
                <w:sz w:val="32"/>
              </w:rPr>
              <w:t>виконання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ударів по</w:t>
            </w:r>
            <w:r>
              <w:rPr>
                <w:spacing w:val="-1"/>
                <w:sz w:val="32"/>
              </w:rPr>
              <w:t> </w:t>
            </w:r>
            <w:r>
              <w:rPr>
                <w:sz w:val="32"/>
              </w:rPr>
              <w:t>м'ячу ногою.</w:t>
            </w:r>
          </w:p>
          <w:p>
            <w:pPr>
              <w:pStyle w:val="TableParagraph"/>
              <w:numPr>
                <w:ilvl w:val="0"/>
                <w:numId w:val="59"/>
              </w:numPr>
              <w:tabs>
                <w:tab w:pos="429" w:val="left" w:leader="none"/>
              </w:tabs>
              <w:spacing w:line="216" w:lineRule="auto" w:before="0" w:after="0"/>
              <w:ind w:left="107" w:right="903" w:hanging="1"/>
              <w:jc w:val="left"/>
              <w:rPr>
                <w:sz w:val="32"/>
              </w:rPr>
            </w:pPr>
            <w:r>
              <w:rPr>
                <w:sz w:val="32"/>
              </w:rPr>
              <w:t>Підібрати по 5-6 вправ для удосконалення різних способів</w:t>
            </w:r>
            <w:r>
              <w:rPr>
                <w:spacing w:val="-77"/>
                <w:sz w:val="32"/>
              </w:rPr>
              <w:t> </w:t>
            </w:r>
            <w:r>
              <w:rPr>
                <w:sz w:val="32"/>
              </w:rPr>
              <w:t>техніки</w:t>
            </w:r>
            <w:r>
              <w:rPr>
                <w:spacing w:val="-2"/>
                <w:sz w:val="32"/>
              </w:rPr>
              <w:t> </w:t>
            </w:r>
            <w:r>
              <w:rPr>
                <w:sz w:val="32"/>
              </w:rPr>
              <w:t>ударів</w:t>
            </w:r>
            <w:r>
              <w:rPr>
                <w:spacing w:val="-1"/>
                <w:sz w:val="32"/>
              </w:rPr>
              <w:t> </w:t>
            </w:r>
            <w:r>
              <w:rPr>
                <w:sz w:val="32"/>
              </w:rPr>
              <w:t>по</w:t>
            </w:r>
            <w:r>
              <w:rPr>
                <w:spacing w:val="1"/>
                <w:sz w:val="32"/>
              </w:rPr>
              <w:t> </w:t>
            </w:r>
            <w:r>
              <w:rPr>
                <w:sz w:val="32"/>
              </w:rPr>
              <w:t>м'ячу</w:t>
            </w:r>
            <w:r>
              <w:rPr>
                <w:spacing w:val="-1"/>
                <w:sz w:val="32"/>
              </w:rPr>
              <w:t> </w:t>
            </w:r>
            <w:r>
              <w:rPr>
                <w:sz w:val="32"/>
              </w:rPr>
              <w:t>ногою.</w:t>
            </w:r>
          </w:p>
          <w:p>
            <w:pPr>
              <w:pStyle w:val="TableParagraph"/>
              <w:numPr>
                <w:ilvl w:val="0"/>
                <w:numId w:val="59"/>
              </w:numPr>
              <w:tabs>
                <w:tab w:pos="405" w:val="left" w:leader="none"/>
              </w:tabs>
              <w:spacing w:line="216" w:lineRule="auto" w:before="0" w:after="0"/>
              <w:ind w:left="107" w:right="140" w:firstLine="0"/>
              <w:jc w:val="left"/>
              <w:rPr>
                <w:sz w:val="32"/>
              </w:rPr>
            </w:pPr>
            <w:r>
              <w:rPr>
                <w:spacing w:val="-8"/>
                <w:sz w:val="32"/>
              </w:rPr>
              <w:t>Описати</w:t>
            </w:r>
            <w:r>
              <w:rPr>
                <w:spacing w:val="-16"/>
                <w:sz w:val="32"/>
              </w:rPr>
              <w:t> </w:t>
            </w:r>
            <w:r>
              <w:rPr>
                <w:spacing w:val="-8"/>
                <w:sz w:val="32"/>
              </w:rPr>
              <w:t>біомеханічну</w:t>
            </w:r>
            <w:r>
              <w:rPr>
                <w:spacing w:val="-17"/>
                <w:sz w:val="32"/>
              </w:rPr>
              <w:t> </w:t>
            </w:r>
            <w:r>
              <w:rPr>
                <w:spacing w:val="-8"/>
                <w:sz w:val="32"/>
              </w:rPr>
              <w:t>структуру</w:t>
            </w:r>
            <w:r>
              <w:rPr>
                <w:spacing w:val="-17"/>
                <w:sz w:val="32"/>
              </w:rPr>
              <w:t> </w:t>
            </w:r>
            <w:r>
              <w:rPr>
                <w:spacing w:val="-8"/>
                <w:sz w:val="32"/>
              </w:rPr>
              <w:t>техніки</w:t>
            </w:r>
            <w:r>
              <w:rPr>
                <w:spacing w:val="-17"/>
                <w:sz w:val="32"/>
              </w:rPr>
              <w:t> </w:t>
            </w:r>
            <w:r>
              <w:rPr>
                <w:spacing w:val="-7"/>
                <w:sz w:val="32"/>
              </w:rPr>
              <w:t>виконання</w:t>
            </w:r>
            <w:r>
              <w:rPr>
                <w:spacing w:val="-16"/>
                <w:sz w:val="32"/>
              </w:rPr>
              <w:t> </w:t>
            </w:r>
            <w:r>
              <w:rPr>
                <w:spacing w:val="-7"/>
                <w:sz w:val="32"/>
              </w:rPr>
              <w:t>ударів</w:t>
            </w:r>
            <w:r>
              <w:rPr>
                <w:spacing w:val="-16"/>
                <w:sz w:val="32"/>
              </w:rPr>
              <w:t> </w:t>
            </w:r>
            <w:r>
              <w:rPr>
                <w:spacing w:val="-7"/>
                <w:sz w:val="32"/>
              </w:rPr>
              <w:t>по</w:t>
            </w:r>
            <w:r>
              <w:rPr>
                <w:spacing w:val="-16"/>
                <w:sz w:val="32"/>
              </w:rPr>
              <w:t> </w:t>
            </w:r>
            <w:r>
              <w:rPr>
                <w:spacing w:val="-7"/>
                <w:sz w:val="32"/>
              </w:rPr>
              <w:t>м'ячу</w:t>
            </w:r>
            <w:r>
              <w:rPr>
                <w:spacing w:val="-77"/>
                <w:sz w:val="32"/>
              </w:rPr>
              <w:t> </w:t>
            </w:r>
            <w:r>
              <w:rPr>
                <w:spacing w:val="-8"/>
                <w:sz w:val="32"/>
              </w:rPr>
              <w:t>ногою:</w:t>
            </w:r>
            <w:r>
              <w:rPr>
                <w:spacing w:val="-17"/>
                <w:sz w:val="32"/>
              </w:rPr>
              <w:t> </w:t>
            </w:r>
            <w:r>
              <w:rPr>
                <w:spacing w:val="-8"/>
                <w:sz w:val="32"/>
              </w:rPr>
              <w:t>зміст</w:t>
            </w:r>
            <w:r>
              <w:rPr>
                <w:spacing w:val="-16"/>
                <w:sz w:val="32"/>
              </w:rPr>
              <w:t> </w:t>
            </w:r>
            <w:r>
              <w:rPr>
                <w:spacing w:val="-8"/>
                <w:sz w:val="32"/>
              </w:rPr>
              <w:t>попередньої,</w:t>
            </w:r>
            <w:r>
              <w:rPr>
                <w:spacing w:val="-18"/>
                <w:sz w:val="32"/>
              </w:rPr>
              <w:t> </w:t>
            </w:r>
            <w:r>
              <w:rPr>
                <w:spacing w:val="-7"/>
                <w:sz w:val="32"/>
              </w:rPr>
              <w:t>підготовчої,</w:t>
            </w:r>
            <w:r>
              <w:rPr>
                <w:spacing w:val="-16"/>
                <w:sz w:val="32"/>
              </w:rPr>
              <w:t> </w:t>
            </w:r>
            <w:r>
              <w:rPr>
                <w:spacing w:val="-7"/>
                <w:sz w:val="32"/>
              </w:rPr>
              <w:t>робочої</w:t>
            </w:r>
            <w:r>
              <w:rPr>
                <w:spacing w:val="-17"/>
                <w:sz w:val="32"/>
              </w:rPr>
              <w:t> </w:t>
            </w:r>
            <w:r>
              <w:rPr>
                <w:spacing w:val="-7"/>
                <w:sz w:val="32"/>
              </w:rPr>
              <w:t>та</w:t>
            </w:r>
            <w:r>
              <w:rPr>
                <w:spacing w:val="-16"/>
                <w:sz w:val="32"/>
              </w:rPr>
              <w:t> </w:t>
            </w:r>
            <w:r>
              <w:rPr>
                <w:spacing w:val="-7"/>
                <w:sz w:val="32"/>
              </w:rPr>
              <w:t>заключної</w:t>
            </w:r>
            <w:r>
              <w:rPr>
                <w:spacing w:val="-16"/>
                <w:sz w:val="32"/>
              </w:rPr>
              <w:t> </w:t>
            </w:r>
            <w:r>
              <w:rPr>
                <w:spacing w:val="-7"/>
                <w:sz w:val="32"/>
              </w:rPr>
              <w:t>фаз.</w:t>
            </w:r>
          </w:p>
          <w:p>
            <w:pPr>
              <w:pStyle w:val="TableParagraph"/>
              <w:numPr>
                <w:ilvl w:val="0"/>
                <w:numId w:val="59"/>
              </w:numPr>
              <w:tabs>
                <w:tab w:pos="429" w:val="left" w:leader="none"/>
              </w:tabs>
              <w:spacing w:line="313" w:lineRule="exact" w:before="0" w:after="0"/>
              <w:ind w:left="428" w:right="0" w:hanging="322"/>
              <w:jc w:val="left"/>
              <w:rPr>
                <w:sz w:val="32"/>
              </w:rPr>
            </w:pPr>
            <w:r>
              <w:rPr>
                <w:sz w:val="32"/>
              </w:rPr>
              <w:t>Законспектувати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навчаючі</w:t>
            </w:r>
            <w:r>
              <w:rPr>
                <w:spacing w:val="-4"/>
                <w:sz w:val="32"/>
              </w:rPr>
              <w:t> </w:t>
            </w:r>
            <w:r>
              <w:rPr>
                <w:sz w:val="32"/>
              </w:rPr>
              <w:t>програми</w:t>
            </w:r>
            <w:r>
              <w:rPr>
                <w:spacing w:val="-3"/>
                <w:sz w:val="32"/>
              </w:rPr>
              <w:t> </w:t>
            </w:r>
            <w:r>
              <w:rPr>
                <w:sz w:val="32"/>
              </w:rPr>
              <w:t>з</w:t>
            </w:r>
            <w:r>
              <w:rPr>
                <w:spacing w:val="-6"/>
                <w:sz w:val="32"/>
              </w:rPr>
              <w:t> </w:t>
            </w:r>
            <w:r>
              <w:rPr>
                <w:sz w:val="32"/>
              </w:rPr>
              <w:t>техніки</w:t>
            </w:r>
            <w:r>
              <w:rPr>
                <w:spacing w:val="-4"/>
                <w:sz w:val="32"/>
              </w:rPr>
              <w:t> </w:t>
            </w:r>
            <w:r>
              <w:rPr>
                <w:sz w:val="32"/>
              </w:rPr>
              <w:t>ударів</w:t>
            </w:r>
            <w:r>
              <w:rPr>
                <w:spacing w:val="-4"/>
                <w:sz w:val="32"/>
              </w:rPr>
              <w:t> </w:t>
            </w:r>
            <w:r>
              <w:rPr>
                <w:sz w:val="32"/>
              </w:rPr>
              <w:t>по</w:t>
            </w:r>
            <w:r>
              <w:rPr>
                <w:spacing w:val="-5"/>
                <w:sz w:val="32"/>
              </w:rPr>
              <w:t> </w:t>
            </w:r>
            <w:r>
              <w:rPr>
                <w:sz w:val="32"/>
              </w:rPr>
              <w:t>м'ячу.</w:t>
            </w:r>
          </w:p>
        </w:tc>
      </w:tr>
    </w:tbl>
    <w:p>
      <w:pPr>
        <w:pStyle w:val="BodyText"/>
        <w:spacing w:before="6"/>
        <w:ind w:left="0"/>
        <w:jc w:val="left"/>
        <w:rPr>
          <w:b/>
          <w:sz w:val="29"/>
        </w:rPr>
      </w:pPr>
    </w:p>
    <w:p>
      <w:pPr>
        <w:pStyle w:val="Heading3"/>
        <w:spacing w:before="87"/>
        <w:ind w:left="1180"/>
        <w:jc w:val="left"/>
      </w:pPr>
      <w:r>
        <w:rPr/>
        <w:t>Удар</w:t>
      </w:r>
      <w:r>
        <w:rPr>
          <w:spacing w:val="-6"/>
        </w:rPr>
        <w:t> </w:t>
      </w:r>
      <w:r>
        <w:rPr/>
        <w:t>по</w:t>
      </w:r>
      <w:r>
        <w:rPr>
          <w:spacing w:val="-5"/>
        </w:rPr>
        <w:t> </w:t>
      </w:r>
      <w:r>
        <w:rPr/>
        <w:t>м'ячу</w:t>
      </w:r>
      <w:r>
        <w:rPr>
          <w:spacing w:val="-5"/>
        </w:rPr>
        <w:t> </w:t>
      </w:r>
      <w:r>
        <w:rPr/>
        <w:t>внутрішнім</w:t>
      </w:r>
      <w:r>
        <w:rPr>
          <w:spacing w:val="-6"/>
        </w:rPr>
        <w:t> </w:t>
      </w:r>
      <w:r>
        <w:rPr/>
        <w:t>боком</w:t>
      </w:r>
      <w:r>
        <w:rPr>
          <w:spacing w:val="-8"/>
        </w:rPr>
        <w:t> </w:t>
      </w:r>
      <w:r>
        <w:rPr/>
        <w:t>стопи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49)</w:t>
      </w:r>
    </w:p>
    <w:p>
      <w:pPr>
        <w:pStyle w:val="BodyText"/>
        <w:ind w:left="0"/>
        <w:jc w:val="left"/>
        <w:rPr>
          <w:b/>
          <w:i/>
          <w:sz w:val="20"/>
        </w:rPr>
      </w:pPr>
    </w:p>
    <w:p>
      <w:pPr>
        <w:pStyle w:val="BodyText"/>
        <w:spacing w:before="7"/>
        <w:ind w:left="0"/>
        <w:jc w:val="left"/>
        <w:rPr>
          <w:b/>
          <w:i/>
          <w:sz w:val="12"/>
        </w:r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78"/>
        <w:gridCol w:w="2841"/>
        <w:gridCol w:w="2918"/>
        <w:gridCol w:w="2118"/>
      </w:tblGrid>
      <w:tr>
        <w:trPr>
          <w:trHeight w:val="990" w:hRule="atLeast"/>
        </w:trPr>
        <w:tc>
          <w:tcPr>
            <w:tcW w:w="1478" w:type="dxa"/>
          </w:tcPr>
          <w:p>
            <w:pPr>
              <w:pStyle w:val="TableParagraph"/>
              <w:spacing w:line="216" w:lineRule="auto"/>
              <w:ind w:left="10" w:right="1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Алгоритм</w:t>
            </w:r>
            <w:r>
              <w:rPr>
                <w:b/>
                <w:spacing w:val="-77"/>
                <w:sz w:val="32"/>
              </w:rPr>
              <w:t> </w:t>
            </w:r>
            <w:r>
              <w:rPr>
                <w:b/>
                <w:spacing w:val="-5"/>
                <w:sz w:val="32"/>
              </w:rPr>
              <w:t>навчання,</w:t>
            </w:r>
          </w:p>
          <w:p>
            <w:pPr>
              <w:pStyle w:val="TableParagraph"/>
              <w:spacing w:line="314" w:lineRule="exact"/>
              <w:ind w:left="8" w:right="1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крок</w:t>
            </w:r>
          </w:p>
        </w:tc>
        <w:tc>
          <w:tcPr>
            <w:tcW w:w="2841" w:type="dxa"/>
          </w:tcPr>
          <w:p>
            <w:pPr>
              <w:pStyle w:val="TableParagraph"/>
              <w:spacing w:line="330" w:lineRule="exact"/>
              <w:ind w:left="176" w:right="9"/>
              <w:jc w:val="center"/>
              <w:rPr>
                <w:b/>
                <w:sz w:val="32"/>
              </w:rPr>
            </w:pPr>
            <w:r>
              <w:rPr>
                <w:b/>
                <w:spacing w:val="-1"/>
                <w:sz w:val="32"/>
              </w:rPr>
              <w:t>Організаційно-</w:t>
            </w:r>
            <w:r>
              <w:rPr>
                <w:b/>
                <w:spacing w:val="-77"/>
                <w:sz w:val="32"/>
              </w:rPr>
              <w:t> </w:t>
            </w:r>
            <w:r>
              <w:rPr>
                <w:b/>
                <w:sz w:val="32"/>
              </w:rPr>
              <w:t>методичні дії</w:t>
            </w:r>
            <w:r>
              <w:rPr>
                <w:b/>
                <w:spacing w:val="1"/>
                <w:sz w:val="32"/>
              </w:rPr>
              <w:t> </w:t>
            </w:r>
            <w:r>
              <w:rPr>
                <w:b/>
                <w:sz w:val="32"/>
              </w:rPr>
              <w:t>викладача</w:t>
            </w:r>
          </w:p>
        </w:tc>
        <w:tc>
          <w:tcPr>
            <w:tcW w:w="2918" w:type="dxa"/>
          </w:tcPr>
          <w:p>
            <w:pPr>
              <w:pStyle w:val="TableParagraph"/>
              <w:spacing w:before="295"/>
              <w:ind w:left="869"/>
              <w:rPr>
                <w:b/>
                <w:sz w:val="32"/>
              </w:rPr>
            </w:pPr>
            <w:r>
              <w:rPr>
                <w:b/>
                <w:sz w:val="32"/>
              </w:rPr>
              <w:t>Зміст</w:t>
            </w:r>
            <w:r>
              <w:rPr>
                <w:b/>
                <w:spacing w:val="-5"/>
                <w:sz w:val="32"/>
              </w:rPr>
              <w:t> </w:t>
            </w:r>
            <w:r>
              <w:rPr>
                <w:b/>
                <w:sz w:val="32"/>
              </w:rPr>
              <w:t>дій</w:t>
            </w:r>
          </w:p>
        </w:tc>
        <w:tc>
          <w:tcPr>
            <w:tcW w:w="2118" w:type="dxa"/>
          </w:tcPr>
          <w:p>
            <w:pPr>
              <w:pStyle w:val="TableParagraph"/>
              <w:spacing w:line="330" w:lineRule="exact"/>
              <w:ind w:left="318" w:right="198" w:firstLine="1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Рівень</w:t>
            </w:r>
            <w:r>
              <w:rPr>
                <w:b/>
                <w:spacing w:val="1"/>
                <w:sz w:val="32"/>
              </w:rPr>
              <w:t> </w:t>
            </w:r>
            <w:r>
              <w:rPr>
                <w:b/>
                <w:sz w:val="32"/>
              </w:rPr>
              <w:t>виконання</w:t>
            </w:r>
            <w:r>
              <w:rPr>
                <w:b/>
                <w:spacing w:val="-77"/>
                <w:sz w:val="32"/>
              </w:rPr>
              <w:t> </w:t>
            </w:r>
            <w:r>
              <w:rPr>
                <w:b/>
                <w:sz w:val="32"/>
              </w:rPr>
              <w:t>вправи</w:t>
            </w:r>
          </w:p>
        </w:tc>
      </w:tr>
      <w:tr>
        <w:trPr>
          <w:trHeight w:val="1280" w:hRule="atLeast"/>
        </w:trPr>
        <w:tc>
          <w:tcPr>
            <w:tcW w:w="1478" w:type="dxa"/>
          </w:tcPr>
          <w:p>
            <w:pPr>
              <w:pStyle w:val="TableParagraph"/>
              <w:spacing w:before="3"/>
              <w:rPr>
                <w:b/>
                <w:i/>
                <w:sz w:val="38"/>
              </w:rPr>
            </w:pPr>
          </w:p>
          <w:p>
            <w:pPr>
              <w:pStyle w:val="TableParagraph"/>
              <w:ind w:left="7"/>
              <w:jc w:val="center"/>
              <w:rPr>
                <w:sz w:val="32"/>
              </w:rPr>
            </w:pPr>
            <w:r>
              <w:rPr>
                <w:w w:val="100"/>
                <w:sz w:val="32"/>
              </w:rPr>
              <w:t>1</w:t>
            </w:r>
          </w:p>
        </w:tc>
        <w:tc>
          <w:tcPr>
            <w:tcW w:w="2841" w:type="dxa"/>
          </w:tcPr>
          <w:p>
            <w:pPr>
              <w:pStyle w:val="TableParagraph"/>
              <w:spacing w:line="216" w:lineRule="auto"/>
              <w:ind w:left="131" w:right="91" w:hanging="28"/>
              <w:jc w:val="center"/>
              <w:rPr>
                <w:sz w:val="31"/>
              </w:rPr>
            </w:pPr>
            <w:r>
              <w:rPr>
                <w:w w:val="95"/>
                <w:sz w:val="31"/>
              </w:rPr>
              <w:t>Ознайомити зі</w:t>
            </w:r>
            <w:r>
              <w:rPr>
                <w:spacing w:val="1"/>
                <w:w w:val="95"/>
                <w:sz w:val="31"/>
              </w:rPr>
              <w:t> </w:t>
            </w:r>
            <w:r>
              <w:rPr>
                <w:spacing w:val="-7"/>
                <w:sz w:val="31"/>
              </w:rPr>
              <w:t>значенням </w:t>
            </w:r>
            <w:r>
              <w:rPr>
                <w:spacing w:val="-6"/>
                <w:sz w:val="31"/>
              </w:rPr>
              <w:t>і</w:t>
            </w:r>
            <w:r>
              <w:rPr>
                <w:spacing w:val="-5"/>
                <w:sz w:val="31"/>
              </w:rPr>
              <w:t> </w:t>
            </w:r>
            <w:r>
              <w:rPr>
                <w:w w:val="95"/>
                <w:sz w:val="31"/>
              </w:rPr>
              <w:t>використанням</w:t>
            </w:r>
            <w:r>
              <w:rPr>
                <w:spacing w:val="-6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ТП</w:t>
            </w:r>
            <w:r>
              <w:rPr>
                <w:spacing w:val="-5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у</w:t>
            </w:r>
          </w:p>
          <w:p>
            <w:pPr>
              <w:pStyle w:val="TableParagraph"/>
              <w:spacing w:line="303" w:lineRule="exact"/>
              <w:ind w:left="119" w:right="90"/>
              <w:jc w:val="center"/>
              <w:rPr>
                <w:sz w:val="31"/>
              </w:rPr>
            </w:pPr>
            <w:r>
              <w:rPr>
                <w:spacing w:val="-8"/>
                <w:sz w:val="31"/>
              </w:rPr>
              <w:t>процесі</w:t>
            </w:r>
            <w:r>
              <w:rPr>
                <w:spacing w:val="-16"/>
                <w:sz w:val="31"/>
              </w:rPr>
              <w:t> </w:t>
            </w:r>
            <w:r>
              <w:rPr>
                <w:spacing w:val="-8"/>
                <w:sz w:val="31"/>
              </w:rPr>
              <w:t>гри</w:t>
            </w:r>
          </w:p>
        </w:tc>
        <w:tc>
          <w:tcPr>
            <w:tcW w:w="2918" w:type="dxa"/>
          </w:tcPr>
          <w:p>
            <w:pPr>
              <w:pStyle w:val="TableParagraph"/>
              <w:spacing w:before="4"/>
              <w:rPr>
                <w:b/>
                <w:i/>
                <w:sz w:val="27"/>
              </w:rPr>
            </w:pPr>
          </w:p>
          <w:p>
            <w:pPr>
              <w:pStyle w:val="TableParagraph"/>
              <w:spacing w:line="216" w:lineRule="auto" w:before="1"/>
              <w:ind w:left="848" w:right="678" w:hanging="140"/>
              <w:rPr>
                <w:sz w:val="31"/>
              </w:rPr>
            </w:pPr>
            <w:r>
              <w:rPr>
                <w:spacing w:val="-8"/>
                <w:sz w:val="31"/>
              </w:rPr>
              <w:t>Сприйняття</w:t>
            </w:r>
            <w:r>
              <w:rPr>
                <w:spacing w:val="-76"/>
                <w:sz w:val="31"/>
              </w:rPr>
              <w:t> </w:t>
            </w:r>
            <w:r>
              <w:rPr>
                <w:sz w:val="31"/>
              </w:rPr>
              <w:t>матеріалу</w:t>
            </w:r>
          </w:p>
        </w:tc>
        <w:tc>
          <w:tcPr>
            <w:tcW w:w="2118" w:type="dxa"/>
          </w:tcPr>
          <w:p>
            <w:pPr>
              <w:pStyle w:val="TableParagraph"/>
              <w:spacing w:line="216" w:lineRule="auto" w:before="154"/>
              <w:ind w:left="192" w:right="181"/>
              <w:jc w:val="center"/>
              <w:rPr>
                <w:sz w:val="31"/>
              </w:rPr>
            </w:pPr>
            <w:r>
              <w:rPr>
                <w:spacing w:val="-9"/>
                <w:sz w:val="31"/>
              </w:rPr>
              <w:t>Переконання</w:t>
            </w:r>
            <w:r>
              <w:rPr>
                <w:spacing w:val="-75"/>
                <w:sz w:val="31"/>
              </w:rPr>
              <w:t> </w:t>
            </w:r>
            <w:r>
              <w:rPr>
                <w:spacing w:val="-8"/>
                <w:sz w:val="31"/>
              </w:rPr>
              <w:t>у сприйнятті</w:t>
            </w:r>
            <w:r>
              <w:rPr>
                <w:spacing w:val="-75"/>
                <w:sz w:val="31"/>
              </w:rPr>
              <w:t> </w:t>
            </w:r>
            <w:r>
              <w:rPr>
                <w:sz w:val="31"/>
              </w:rPr>
              <w:t>матеріалу</w:t>
            </w:r>
          </w:p>
        </w:tc>
      </w:tr>
      <w:tr>
        <w:trPr>
          <w:trHeight w:val="1280" w:hRule="atLeast"/>
        </w:trPr>
        <w:tc>
          <w:tcPr>
            <w:tcW w:w="1478" w:type="dxa"/>
          </w:tcPr>
          <w:p>
            <w:pPr>
              <w:pStyle w:val="TableParagraph"/>
              <w:spacing w:before="3"/>
              <w:rPr>
                <w:b/>
                <w:i/>
                <w:sz w:val="38"/>
              </w:rPr>
            </w:pPr>
          </w:p>
          <w:p>
            <w:pPr>
              <w:pStyle w:val="TableParagraph"/>
              <w:ind w:left="7"/>
              <w:jc w:val="center"/>
              <w:rPr>
                <w:sz w:val="32"/>
              </w:rPr>
            </w:pPr>
            <w:r>
              <w:rPr>
                <w:w w:val="100"/>
                <w:sz w:val="32"/>
              </w:rPr>
              <w:t>2</w:t>
            </w:r>
          </w:p>
        </w:tc>
        <w:tc>
          <w:tcPr>
            <w:tcW w:w="2841" w:type="dxa"/>
          </w:tcPr>
          <w:p>
            <w:pPr>
              <w:pStyle w:val="TableParagraph"/>
              <w:spacing w:line="216" w:lineRule="auto"/>
              <w:ind w:left="37" w:right="21"/>
              <w:jc w:val="center"/>
              <w:rPr>
                <w:sz w:val="31"/>
              </w:rPr>
            </w:pPr>
            <w:r>
              <w:rPr>
                <w:spacing w:val="-8"/>
                <w:sz w:val="31"/>
              </w:rPr>
              <w:t>Розказати і показати</w:t>
            </w:r>
            <w:r>
              <w:rPr>
                <w:spacing w:val="-75"/>
                <w:sz w:val="31"/>
              </w:rPr>
              <w:t> </w:t>
            </w:r>
            <w:r>
              <w:rPr>
                <w:sz w:val="31"/>
              </w:rPr>
              <w:t>біомеханічну</w:t>
            </w:r>
            <w:r>
              <w:rPr>
                <w:spacing w:val="1"/>
                <w:sz w:val="31"/>
              </w:rPr>
              <w:t> </w:t>
            </w:r>
            <w:r>
              <w:rPr>
                <w:sz w:val="31"/>
              </w:rPr>
              <w:t>структуру</w:t>
            </w:r>
          </w:p>
          <w:p>
            <w:pPr>
              <w:pStyle w:val="TableParagraph"/>
              <w:spacing w:line="303" w:lineRule="exact"/>
              <w:ind w:left="99" w:right="90"/>
              <w:jc w:val="center"/>
              <w:rPr>
                <w:sz w:val="31"/>
              </w:rPr>
            </w:pPr>
            <w:r>
              <w:rPr>
                <w:spacing w:val="-8"/>
                <w:sz w:val="31"/>
              </w:rPr>
              <w:t>виконання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8"/>
                <w:sz w:val="31"/>
              </w:rPr>
              <w:t>ТП*)</w:t>
            </w:r>
          </w:p>
        </w:tc>
        <w:tc>
          <w:tcPr>
            <w:tcW w:w="2918" w:type="dxa"/>
          </w:tcPr>
          <w:p>
            <w:pPr>
              <w:pStyle w:val="TableParagraph"/>
              <w:spacing w:line="216" w:lineRule="auto" w:before="154"/>
              <w:ind w:left="95" w:right="83"/>
              <w:jc w:val="center"/>
              <w:rPr>
                <w:sz w:val="31"/>
              </w:rPr>
            </w:pPr>
            <w:r>
              <w:rPr>
                <w:w w:val="95"/>
                <w:sz w:val="31"/>
              </w:rPr>
              <w:t>Виконання</w:t>
            </w:r>
            <w:r>
              <w:rPr>
                <w:spacing w:val="-14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ударних</w:t>
            </w:r>
            <w:r>
              <w:rPr>
                <w:spacing w:val="-71"/>
                <w:w w:val="95"/>
                <w:sz w:val="31"/>
              </w:rPr>
              <w:t> </w:t>
            </w:r>
            <w:r>
              <w:rPr>
                <w:spacing w:val="-8"/>
                <w:sz w:val="31"/>
              </w:rPr>
              <w:t>рухів, стоячи </w:t>
            </w:r>
            <w:r>
              <w:rPr>
                <w:spacing w:val="-7"/>
                <w:sz w:val="31"/>
              </w:rPr>
              <w:t>без</w:t>
            </w:r>
            <w:r>
              <w:rPr>
                <w:spacing w:val="-6"/>
                <w:sz w:val="31"/>
              </w:rPr>
              <w:t> </w:t>
            </w:r>
            <w:r>
              <w:rPr>
                <w:sz w:val="31"/>
              </w:rPr>
              <w:t>м'яча</w:t>
            </w:r>
          </w:p>
        </w:tc>
        <w:tc>
          <w:tcPr>
            <w:tcW w:w="2118" w:type="dxa"/>
          </w:tcPr>
          <w:p>
            <w:pPr>
              <w:pStyle w:val="TableParagraph"/>
              <w:spacing w:line="216" w:lineRule="auto" w:before="154"/>
              <w:ind w:left="166" w:right="152" w:hanging="3"/>
              <w:jc w:val="center"/>
              <w:rPr>
                <w:sz w:val="31"/>
              </w:rPr>
            </w:pPr>
            <w:r>
              <w:rPr>
                <w:spacing w:val="-4"/>
                <w:sz w:val="31"/>
              </w:rPr>
              <w:t>Узгодженість</w:t>
            </w:r>
            <w:r>
              <w:rPr>
                <w:spacing w:val="-75"/>
                <w:sz w:val="31"/>
              </w:rPr>
              <w:t> </w:t>
            </w:r>
            <w:r>
              <w:rPr>
                <w:spacing w:val="-8"/>
                <w:sz w:val="31"/>
              </w:rPr>
              <w:t>рухів окремих</w:t>
            </w:r>
            <w:r>
              <w:rPr>
                <w:spacing w:val="-75"/>
                <w:sz w:val="31"/>
              </w:rPr>
              <w:t> </w:t>
            </w:r>
            <w:r>
              <w:rPr>
                <w:spacing w:val="-8"/>
                <w:sz w:val="31"/>
              </w:rPr>
              <w:t>частин</w:t>
            </w:r>
            <w:r>
              <w:rPr>
                <w:spacing w:val="-17"/>
                <w:sz w:val="31"/>
              </w:rPr>
              <w:t> </w:t>
            </w:r>
            <w:r>
              <w:rPr>
                <w:spacing w:val="-7"/>
                <w:sz w:val="31"/>
              </w:rPr>
              <w:t>тіла</w:t>
            </w:r>
          </w:p>
        </w:tc>
      </w:tr>
      <w:tr>
        <w:trPr>
          <w:trHeight w:val="959" w:hRule="atLeast"/>
        </w:trPr>
        <w:tc>
          <w:tcPr>
            <w:tcW w:w="1478" w:type="dxa"/>
          </w:tcPr>
          <w:p>
            <w:pPr>
              <w:pStyle w:val="TableParagraph"/>
              <w:spacing w:before="279"/>
              <w:ind w:left="7"/>
              <w:jc w:val="center"/>
              <w:rPr>
                <w:sz w:val="32"/>
              </w:rPr>
            </w:pPr>
            <w:r>
              <w:rPr>
                <w:w w:val="100"/>
                <w:sz w:val="32"/>
              </w:rPr>
              <w:t>3</w:t>
            </w:r>
          </w:p>
        </w:tc>
        <w:tc>
          <w:tcPr>
            <w:tcW w:w="2841" w:type="dxa"/>
          </w:tcPr>
          <w:p>
            <w:pPr>
              <w:pStyle w:val="TableParagraph"/>
              <w:spacing w:line="216" w:lineRule="auto"/>
              <w:ind w:left="771" w:right="273" w:hanging="483"/>
              <w:rPr>
                <w:sz w:val="31"/>
              </w:rPr>
            </w:pPr>
            <w:r>
              <w:rPr>
                <w:spacing w:val="-8"/>
                <w:sz w:val="31"/>
              </w:rPr>
              <w:t>Звернути</w:t>
            </w:r>
            <w:r>
              <w:rPr>
                <w:spacing w:val="-14"/>
                <w:sz w:val="31"/>
              </w:rPr>
              <w:t> </w:t>
            </w:r>
            <w:r>
              <w:rPr>
                <w:spacing w:val="-8"/>
                <w:sz w:val="31"/>
              </w:rPr>
              <w:t>увагу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7"/>
                <w:sz w:val="31"/>
              </w:rPr>
              <w:t>на</w:t>
            </w:r>
            <w:r>
              <w:rPr>
                <w:spacing w:val="-74"/>
                <w:sz w:val="31"/>
              </w:rPr>
              <w:t> </w:t>
            </w:r>
            <w:r>
              <w:rPr>
                <w:sz w:val="31"/>
              </w:rPr>
              <w:t>правильне</w:t>
            </w:r>
          </w:p>
          <w:p>
            <w:pPr>
              <w:pStyle w:val="TableParagraph"/>
              <w:spacing w:line="303" w:lineRule="exact"/>
              <w:ind w:left="188"/>
              <w:rPr>
                <w:sz w:val="31"/>
              </w:rPr>
            </w:pPr>
            <w:r>
              <w:rPr>
                <w:spacing w:val="-7"/>
                <w:sz w:val="31"/>
              </w:rPr>
              <w:t>виконання</w:t>
            </w:r>
            <w:r>
              <w:rPr>
                <w:spacing w:val="-16"/>
                <w:sz w:val="31"/>
              </w:rPr>
              <w:t> </w:t>
            </w:r>
            <w:r>
              <w:rPr>
                <w:spacing w:val="-6"/>
                <w:sz w:val="31"/>
              </w:rPr>
              <w:t>ПФ</w:t>
            </w:r>
            <w:r>
              <w:rPr>
                <w:spacing w:val="-17"/>
                <w:sz w:val="31"/>
              </w:rPr>
              <w:t> </w:t>
            </w:r>
            <w:r>
              <w:rPr>
                <w:spacing w:val="-6"/>
                <w:sz w:val="31"/>
              </w:rPr>
              <w:t>і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6"/>
                <w:sz w:val="31"/>
              </w:rPr>
              <w:t>РФ</w:t>
            </w:r>
          </w:p>
        </w:tc>
        <w:tc>
          <w:tcPr>
            <w:tcW w:w="2918" w:type="dxa"/>
          </w:tcPr>
          <w:p>
            <w:pPr>
              <w:pStyle w:val="TableParagraph"/>
              <w:spacing w:line="216" w:lineRule="auto" w:before="154"/>
              <w:ind w:left="656" w:right="124" w:hanging="515"/>
              <w:rPr>
                <w:sz w:val="31"/>
              </w:rPr>
            </w:pPr>
            <w:r>
              <w:rPr>
                <w:spacing w:val="-9"/>
                <w:sz w:val="31"/>
              </w:rPr>
              <w:t>Удар </w:t>
            </w:r>
            <w:r>
              <w:rPr>
                <w:spacing w:val="-8"/>
                <w:sz w:val="31"/>
              </w:rPr>
              <w:t>по нерухомому</w:t>
            </w:r>
            <w:r>
              <w:rPr>
                <w:spacing w:val="-75"/>
                <w:sz w:val="31"/>
              </w:rPr>
              <w:t> </w:t>
            </w:r>
            <w:r>
              <w:rPr>
                <w:spacing w:val="-8"/>
                <w:sz w:val="31"/>
              </w:rPr>
              <w:t>м'ячу</w:t>
            </w:r>
            <w:r>
              <w:rPr>
                <w:spacing w:val="-17"/>
                <w:sz w:val="31"/>
              </w:rPr>
              <w:t> </w:t>
            </w:r>
            <w:r>
              <w:rPr>
                <w:spacing w:val="-7"/>
                <w:sz w:val="31"/>
              </w:rPr>
              <w:t>з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7"/>
                <w:sz w:val="31"/>
              </w:rPr>
              <w:t>місця</w:t>
            </w:r>
          </w:p>
        </w:tc>
        <w:tc>
          <w:tcPr>
            <w:tcW w:w="2118" w:type="dxa"/>
          </w:tcPr>
          <w:p>
            <w:pPr>
              <w:pStyle w:val="TableParagraph"/>
              <w:spacing w:line="216" w:lineRule="auto"/>
              <w:ind w:left="202" w:right="181"/>
              <w:jc w:val="center"/>
              <w:rPr>
                <w:sz w:val="31"/>
              </w:rPr>
            </w:pPr>
            <w:r>
              <w:rPr>
                <w:spacing w:val="-9"/>
                <w:sz w:val="31"/>
              </w:rPr>
              <w:t>М'яч </w:t>
            </w:r>
            <w:r>
              <w:rPr>
                <w:spacing w:val="-8"/>
                <w:sz w:val="31"/>
              </w:rPr>
              <w:t>повинен</w:t>
            </w:r>
            <w:r>
              <w:rPr>
                <w:spacing w:val="-75"/>
                <w:sz w:val="31"/>
              </w:rPr>
              <w:t> </w:t>
            </w:r>
            <w:r>
              <w:rPr>
                <w:spacing w:val="-8"/>
                <w:sz w:val="31"/>
              </w:rPr>
              <w:t>котитись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8"/>
                <w:sz w:val="31"/>
              </w:rPr>
              <w:t>по</w:t>
            </w:r>
          </w:p>
          <w:p>
            <w:pPr>
              <w:pStyle w:val="TableParagraph"/>
              <w:spacing w:line="303" w:lineRule="exact"/>
              <w:ind w:left="191" w:right="181"/>
              <w:jc w:val="center"/>
              <w:rPr>
                <w:sz w:val="31"/>
              </w:rPr>
            </w:pPr>
            <w:r>
              <w:rPr>
                <w:sz w:val="31"/>
              </w:rPr>
              <w:t>землі</w:t>
            </w:r>
          </w:p>
        </w:tc>
      </w:tr>
      <w:tr>
        <w:trPr>
          <w:trHeight w:val="1919" w:hRule="atLeast"/>
        </w:trPr>
        <w:tc>
          <w:tcPr>
            <w:tcW w:w="1478" w:type="dxa"/>
          </w:tcPr>
          <w:p>
            <w:pPr>
              <w:pStyle w:val="TableParagraph"/>
              <w:rPr>
                <w:b/>
                <w:i/>
                <w:sz w:val="34"/>
              </w:rPr>
            </w:pPr>
          </w:p>
          <w:p>
            <w:pPr>
              <w:pStyle w:val="TableParagraph"/>
              <w:rPr>
                <w:b/>
                <w:i/>
                <w:sz w:val="32"/>
              </w:rPr>
            </w:pPr>
          </w:p>
          <w:p>
            <w:pPr>
              <w:pStyle w:val="TableParagraph"/>
              <w:ind w:left="7"/>
              <w:jc w:val="center"/>
              <w:rPr>
                <w:sz w:val="32"/>
              </w:rPr>
            </w:pPr>
            <w:r>
              <w:rPr>
                <w:w w:val="100"/>
                <w:sz w:val="32"/>
              </w:rPr>
              <w:t>4</w:t>
            </w:r>
          </w:p>
        </w:tc>
        <w:tc>
          <w:tcPr>
            <w:tcW w:w="2841" w:type="dxa"/>
          </w:tcPr>
          <w:p>
            <w:pPr>
              <w:pStyle w:val="TableParagraph"/>
              <w:spacing w:line="216" w:lineRule="auto"/>
              <w:ind w:left="35" w:right="82" w:hanging="8"/>
              <w:jc w:val="center"/>
              <w:rPr>
                <w:sz w:val="31"/>
              </w:rPr>
            </w:pPr>
            <w:r>
              <w:rPr>
                <w:spacing w:val="-7"/>
                <w:sz w:val="31"/>
              </w:rPr>
              <w:t>Звернути увагу на </w:t>
            </w:r>
            <w:r>
              <w:rPr>
                <w:spacing w:val="-6"/>
                <w:sz w:val="31"/>
              </w:rPr>
              <w:t>те,</w:t>
            </w:r>
            <w:r>
              <w:rPr>
                <w:spacing w:val="-75"/>
                <w:sz w:val="31"/>
              </w:rPr>
              <w:t> </w:t>
            </w:r>
            <w:r>
              <w:rPr>
                <w:spacing w:val="-7"/>
                <w:sz w:val="31"/>
              </w:rPr>
              <w:t>що</w:t>
            </w:r>
            <w:r>
              <w:rPr>
                <w:spacing w:val="-17"/>
                <w:sz w:val="31"/>
              </w:rPr>
              <w:t> </w:t>
            </w:r>
            <w:r>
              <w:rPr>
                <w:spacing w:val="-7"/>
                <w:sz w:val="31"/>
              </w:rPr>
              <w:t>під</w:t>
            </w:r>
            <w:r>
              <w:rPr>
                <w:spacing w:val="-17"/>
                <w:sz w:val="31"/>
              </w:rPr>
              <w:t> </w:t>
            </w:r>
            <w:r>
              <w:rPr>
                <w:spacing w:val="-7"/>
                <w:sz w:val="31"/>
              </w:rPr>
              <w:t>час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7"/>
                <w:sz w:val="31"/>
              </w:rPr>
              <w:t>руху</w:t>
            </w:r>
            <w:r>
              <w:rPr>
                <w:spacing w:val="-17"/>
                <w:sz w:val="31"/>
              </w:rPr>
              <w:t> </w:t>
            </w:r>
            <w:r>
              <w:rPr>
                <w:spacing w:val="-6"/>
                <w:sz w:val="31"/>
              </w:rPr>
              <w:t>удар-</w:t>
            </w:r>
            <w:r>
              <w:rPr>
                <w:spacing w:val="-74"/>
                <w:sz w:val="31"/>
              </w:rPr>
              <w:t> </w:t>
            </w:r>
            <w:r>
              <w:rPr>
                <w:w w:val="95"/>
                <w:sz w:val="31"/>
              </w:rPr>
              <w:t>ної ноги п'ята</w:t>
            </w:r>
            <w:r>
              <w:rPr>
                <w:spacing w:val="1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випереджає</w:t>
            </w:r>
            <w:r>
              <w:rPr>
                <w:spacing w:val="-13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носок,</w:t>
            </w:r>
          </w:p>
          <w:p>
            <w:pPr>
              <w:pStyle w:val="TableParagraph"/>
              <w:spacing w:line="320" w:lineRule="exact"/>
              <w:ind w:left="37" w:right="90"/>
              <w:jc w:val="center"/>
              <w:rPr>
                <w:sz w:val="31"/>
              </w:rPr>
            </w:pPr>
            <w:r>
              <w:rPr>
                <w:spacing w:val="-8"/>
                <w:sz w:val="31"/>
              </w:rPr>
              <w:t>удар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8"/>
                <w:sz w:val="31"/>
              </w:rPr>
              <w:t>наноситься</w:t>
            </w:r>
            <w:r>
              <w:rPr>
                <w:spacing w:val="-13"/>
                <w:sz w:val="31"/>
              </w:rPr>
              <w:t> </w:t>
            </w:r>
            <w:r>
              <w:rPr>
                <w:spacing w:val="-7"/>
                <w:sz w:val="31"/>
              </w:rPr>
              <w:t>по</w:t>
            </w:r>
            <w:r>
              <w:rPr>
                <w:spacing w:val="-75"/>
                <w:sz w:val="31"/>
              </w:rPr>
              <w:t> </w:t>
            </w:r>
            <w:r>
              <w:rPr>
                <w:spacing w:val="-9"/>
                <w:sz w:val="31"/>
              </w:rPr>
              <w:t>центру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8"/>
                <w:sz w:val="31"/>
              </w:rPr>
              <w:t>м'яча</w:t>
            </w:r>
          </w:p>
        </w:tc>
        <w:tc>
          <w:tcPr>
            <w:tcW w:w="2918" w:type="dxa"/>
          </w:tcPr>
          <w:p>
            <w:pPr>
              <w:pStyle w:val="TableParagraph"/>
              <w:spacing w:before="3"/>
              <w:rPr>
                <w:b/>
                <w:i/>
                <w:sz w:val="41"/>
              </w:rPr>
            </w:pPr>
          </w:p>
          <w:p>
            <w:pPr>
              <w:pStyle w:val="TableParagraph"/>
              <w:spacing w:line="216" w:lineRule="auto"/>
              <w:ind w:left="85" w:right="83"/>
              <w:jc w:val="center"/>
              <w:rPr>
                <w:sz w:val="31"/>
              </w:rPr>
            </w:pPr>
            <w:r>
              <w:rPr>
                <w:spacing w:val="-9"/>
                <w:sz w:val="31"/>
              </w:rPr>
              <w:t>Удар </w:t>
            </w:r>
            <w:r>
              <w:rPr>
                <w:spacing w:val="-8"/>
                <w:sz w:val="31"/>
              </w:rPr>
              <w:t>по нерухомому</w:t>
            </w:r>
            <w:r>
              <w:rPr>
                <w:spacing w:val="-75"/>
                <w:sz w:val="31"/>
              </w:rPr>
              <w:t> </w:t>
            </w:r>
            <w:r>
              <w:rPr>
                <w:w w:val="95"/>
                <w:sz w:val="31"/>
              </w:rPr>
              <w:t>м'ячу</w:t>
            </w:r>
            <w:r>
              <w:rPr>
                <w:spacing w:val="-14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з</w:t>
            </w:r>
            <w:r>
              <w:rPr>
                <w:spacing w:val="-13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розбігу</w:t>
            </w:r>
          </w:p>
          <w:p>
            <w:pPr>
              <w:pStyle w:val="TableParagraph"/>
              <w:spacing w:line="325" w:lineRule="exact"/>
              <w:ind w:left="91" w:right="83"/>
              <w:jc w:val="center"/>
              <w:rPr>
                <w:sz w:val="31"/>
              </w:rPr>
            </w:pPr>
            <w:r>
              <w:rPr>
                <w:spacing w:val="-7"/>
                <w:sz w:val="31"/>
              </w:rPr>
              <w:t>(3-4</w:t>
            </w:r>
            <w:r>
              <w:rPr>
                <w:spacing w:val="-16"/>
                <w:sz w:val="31"/>
              </w:rPr>
              <w:t> </w:t>
            </w:r>
            <w:r>
              <w:rPr>
                <w:spacing w:val="-7"/>
                <w:sz w:val="31"/>
              </w:rPr>
              <w:t>кроки)</w:t>
            </w:r>
          </w:p>
        </w:tc>
        <w:tc>
          <w:tcPr>
            <w:tcW w:w="2118" w:type="dxa"/>
          </w:tcPr>
          <w:p>
            <w:pPr>
              <w:pStyle w:val="TableParagraph"/>
              <w:spacing w:line="216" w:lineRule="auto" w:before="154"/>
              <w:ind w:left="130" w:right="135" w:firstLine="16"/>
              <w:jc w:val="center"/>
              <w:rPr>
                <w:sz w:val="31"/>
              </w:rPr>
            </w:pPr>
            <w:r>
              <w:rPr>
                <w:spacing w:val="-7"/>
                <w:sz w:val="31"/>
              </w:rPr>
              <w:t>М'яч точно</w:t>
            </w:r>
            <w:r>
              <w:rPr>
                <w:spacing w:val="-6"/>
                <w:sz w:val="31"/>
              </w:rPr>
              <w:t> </w:t>
            </w:r>
            <w:r>
              <w:rPr>
                <w:spacing w:val="-8"/>
                <w:sz w:val="31"/>
              </w:rPr>
              <w:t>спрямовується</w:t>
            </w:r>
            <w:r>
              <w:rPr>
                <w:spacing w:val="-75"/>
                <w:sz w:val="31"/>
              </w:rPr>
              <w:t> </w:t>
            </w:r>
            <w:r>
              <w:rPr>
                <w:spacing w:val="-7"/>
                <w:sz w:val="31"/>
              </w:rPr>
              <w:t>партнеру і</w:t>
            </w:r>
            <w:r>
              <w:rPr>
                <w:spacing w:val="-6"/>
                <w:sz w:val="31"/>
              </w:rPr>
              <w:t> </w:t>
            </w:r>
            <w:r>
              <w:rPr>
                <w:spacing w:val="-8"/>
                <w:sz w:val="31"/>
              </w:rPr>
              <w:t>котиться по</w:t>
            </w:r>
            <w:r>
              <w:rPr>
                <w:spacing w:val="-7"/>
                <w:sz w:val="31"/>
              </w:rPr>
              <w:t> </w:t>
            </w:r>
            <w:r>
              <w:rPr>
                <w:sz w:val="31"/>
              </w:rPr>
              <w:t>землі</w:t>
            </w:r>
          </w:p>
        </w:tc>
      </w:tr>
      <w:tr>
        <w:trPr>
          <w:trHeight w:val="1916" w:hRule="atLeast"/>
        </w:trPr>
        <w:tc>
          <w:tcPr>
            <w:tcW w:w="1478" w:type="dxa"/>
          </w:tcPr>
          <w:p>
            <w:pPr>
              <w:pStyle w:val="TableParagraph"/>
              <w:rPr>
                <w:b/>
                <w:i/>
                <w:sz w:val="34"/>
              </w:rPr>
            </w:pPr>
          </w:p>
          <w:p>
            <w:pPr>
              <w:pStyle w:val="TableParagraph"/>
              <w:spacing w:before="8"/>
              <w:rPr>
                <w:b/>
                <w:i/>
                <w:sz w:val="31"/>
              </w:rPr>
            </w:pPr>
          </w:p>
          <w:p>
            <w:pPr>
              <w:pStyle w:val="TableParagraph"/>
              <w:ind w:left="7"/>
              <w:jc w:val="center"/>
              <w:rPr>
                <w:sz w:val="32"/>
              </w:rPr>
            </w:pPr>
            <w:r>
              <w:rPr>
                <w:w w:val="100"/>
                <w:sz w:val="32"/>
              </w:rPr>
              <w:t>5</w:t>
            </w:r>
          </w:p>
        </w:tc>
        <w:tc>
          <w:tcPr>
            <w:tcW w:w="2841" w:type="dxa"/>
          </w:tcPr>
          <w:p>
            <w:pPr>
              <w:pStyle w:val="TableParagraph"/>
              <w:spacing w:line="216" w:lineRule="auto" w:before="151"/>
              <w:ind w:left="243" w:right="233" w:hanging="3"/>
              <w:jc w:val="center"/>
              <w:rPr>
                <w:sz w:val="31"/>
              </w:rPr>
            </w:pPr>
            <w:r>
              <w:rPr>
                <w:spacing w:val="-8"/>
                <w:sz w:val="31"/>
              </w:rPr>
              <w:t>Звернути увагу </w:t>
            </w:r>
            <w:r>
              <w:rPr>
                <w:spacing w:val="-7"/>
                <w:sz w:val="31"/>
              </w:rPr>
              <w:t>на</w:t>
            </w:r>
            <w:r>
              <w:rPr>
                <w:spacing w:val="-6"/>
                <w:sz w:val="31"/>
              </w:rPr>
              <w:t> </w:t>
            </w:r>
            <w:r>
              <w:rPr>
                <w:spacing w:val="-7"/>
                <w:sz w:val="31"/>
              </w:rPr>
              <w:t>те,</w:t>
            </w:r>
            <w:r>
              <w:rPr>
                <w:spacing w:val="-16"/>
                <w:sz w:val="31"/>
              </w:rPr>
              <w:t> </w:t>
            </w:r>
            <w:r>
              <w:rPr>
                <w:spacing w:val="-7"/>
                <w:sz w:val="31"/>
              </w:rPr>
              <w:t>що</w:t>
            </w:r>
            <w:r>
              <w:rPr>
                <w:spacing w:val="-17"/>
                <w:sz w:val="31"/>
              </w:rPr>
              <w:t> </w:t>
            </w:r>
            <w:r>
              <w:rPr>
                <w:spacing w:val="-7"/>
                <w:sz w:val="31"/>
              </w:rPr>
              <w:t>опорна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7"/>
                <w:sz w:val="31"/>
              </w:rPr>
              <w:t>нога</w:t>
            </w:r>
            <w:r>
              <w:rPr>
                <w:spacing w:val="-75"/>
                <w:sz w:val="31"/>
              </w:rPr>
              <w:t> </w:t>
            </w:r>
            <w:r>
              <w:rPr>
                <w:spacing w:val="-7"/>
                <w:sz w:val="31"/>
              </w:rPr>
              <w:t>у ПФ ставиться </w:t>
            </w:r>
            <w:r>
              <w:rPr>
                <w:spacing w:val="-6"/>
                <w:sz w:val="31"/>
              </w:rPr>
              <w:t>на</w:t>
            </w:r>
            <w:r>
              <w:rPr>
                <w:spacing w:val="-75"/>
                <w:sz w:val="31"/>
              </w:rPr>
              <w:t> </w:t>
            </w:r>
            <w:r>
              <w:rPr>
                <w:spacing w:val="-8"/>
                <w:sz w:val="31"/>
              </w:rPr>
              <w:t>лінії </w:t>
            </w:r>
            <w:r>
              <w:rPr>
                <w:spacing w:val="-7"/>
                <w:sz w:val="31"/>
              </w:rPr>
              <w:t>м'яча або за</w:t>
            </w:r>
            <w:r>
              <w:rPr>
                <w:spacing w:val="-6"/>
                <w:sz w:val="31"/>
              </w:rPr>
              <w:t> </w:t>
            </w:r>
            <w:r>
              <w:rPr>
                <w:sz w:val="31"/>
              </w:rPr>
              <w:t>м'ячем</w:t>
            </w:r>
          </w:p>
        </w:tc>
        <w:tc>
          <w:tcPr>
            <w:tcW w:w="2918" w:type="dxa"/>
          </w:tcPr>
          <w:p>
            <w:pPr>
              <w:pStyle w:val="TableParagraph"/>
              <w:spacing w:line="301" w:lineRule="exact"/>
              <w:ind w:left="82" w:right="83"/>
              <w:jc w:val="center"/>
              <w:rPr>
                <w:sz w:val="31"/>
              </w:rPr>
            </w:pPr>
            <w:r>
              <w:rPr>
                <w:spacing w:val="-7"/>
                <w:sz w:val="31"/>
              </w:rPr>
              <w:t>Ст</w:t>
            </w:r>
            <w:r>
              <w:rPr>
                <w:spacing w:val="-7"/>
                <w:position w:val="-1"/>
                <w:sz w:val="31"/>
              </w:rPr>
              <w:t>1</w:t>
            </w:r>
            <w:r>
              <w:rPr>
                <w:spacing w:val="-16"/>
                <w:position w:val="-1"/>
                <w:sz w:val="31"/>
              </w:rPr>
              <w:t> </w:t>
            </w:r>
            <w:r>
              <w:rPr>
                <w:spacing w:val="-7"/>
                <w:sz w:val="31"/>
              </w:rPr>
              <w:t>злегка</w:t>
            </w:r>
            <w:r>
              <w:rPr>
                <w:spacing w:val="-16"/>
                <w:sz w:val="31"/>
              </w:rPr>
              <w:t> </w:t>
            </w:r>
            <w:r>
              <w:rPr>
                <w:spacing w:val="-7"/>
                <w:sz w:val="31"/>
              </w:rPr>
              <w:t>(рукою)</w:t>
            </w:r>
          </w:p>
          <w:p>
            <w:pPr>
              <w:pStyle w:val="TableParagraph"/>
              <w:spacing w:line="216" w:lineRule="auto" w:before="11"/>
              <w:ind w:left="18" w:right="21" w:firstLine="6"/>
              <w:jc w:val="center"/>
              <w:rPr>
                <w:sz w:val="31"/>
              </w:rPr>
            </w:pPr>
            <w:r>
              <w:rPr>
                <w:spacing w:val="-8"/>
                <w:sz w:val="31"/>
              </w:rPr>
              <w:t>посилає </w:t>
            </w:r>
            <w:r>
              <w:rPr>
                <w:spacing w:val="-7"/>
                <w:sz w:val="31"/>
              </w:rPr>
              <w:t>м'яч вперед,</w:t>
            </w:r>
            <w:r>
              <w:rPr>
                <w:spacing w:val="-6"/>
                <w:sz w:val="31"/>
              </w:rPr>
              <w:t> </w:t>
            </w:r>
            <w:r>
              <w:rPr>
                <w:spacing w:val="-7"/>
                <w:sz w:val="31"/>
              </w:rPr>
              <w:t>біжить</w:t>
            </w:r>
            <w:r>
              <w:rPr>
                <w:spacing w:val="-17"/>
                <w:sz w:val="31"/>
              </w:rPr>
              <w:t> </w:t>
            </w:r>
            <w:r>
              <w:rPr>
                <w:spacing w:val="-7"/>
                <w:sz w:val="31"/>
              </w:rPr>
              <w:t>за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7"/>
                <w:sz w:val="31"/>
              </w:rPr>
              <w:t>ним</w:t>
            </w:r>
            <w:r>
              <w:rPr>
                <w:spacing w:val="-16"/>
                <w:sz w:val="31"/>
              </w:rPr>
              <w:t> </w:t>
            </w:r>
            <w:r>
              <w:rPr>
                <w:spacing w:val="-6"/>
                <w:sz w:val="31"/>
              </w:rPr>
              <w:t>і</w:t>
            </w:r>
            <w:r>
              <w:rPr>
                <w:spacing w:val="-16"/>
                <w:sz w:val="31"/>
              </w:rPr>
              <w:t> </w:t>
            </w:r>
            <w:r>
              <w:rPr>
                <w:spacing w:val="-6"/>
                <w:sz w:val="31"/>
              </w:rPr>
              <w:t>ударом</w:t>
            </w:r>
            <w:r>
              <w:rPr>
                <w:spacing w:val="-75"/>
                <w:sz w:val="31"/>
              </w:rPr>
              <w:t> </w:t>
            </w:r>
            <w:r>
              <w:rPr>
                <w:spacing w:val="-8"/>
                <w:sz w:val="31"/>
              </w:rPr>
              <w:t>внутрішнім боком</w:t>
            </w:r>
            <w:r>
              <w:rPr>
                <w:spacing w:val="-7"/>
                <w:sz w:val="31"/>
              </w:rPr>
              <w:t> </w:t>
            </w:r>
            <w:r>
              <w:rPr>
                <w:sz w:val="31"/>
              </w:rPr>
              <w:t>стопи</w:t>
            </w:r>
          </w:p>
          <w:p>
            <w:pPr>
              <w:pStyle w:val="TableParagraph"/>
              <w:spacing w:line="302" w:lineRule="exact"/>
              <w:ind w:left="85" w:right="83"/>
              <w:jc w:val="center"/>
              <w:rPr>
                <w:sz w:val="31"/>
              </w:rPr>
            </w:pPr>
            <w:r>
              <w:rPr>
                <w:spacing w:val="-7"/>
                <w:sz w:val="31"/>
              </w:rPr>
              <w:t>передає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7"/>
                <w:sz w:val="31"/>
              </w:rPr>
              <w:t>його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7"/>
                <w:sz w:val="31"/>
              </w:rPr>
              <w:t>Ст</w:t>
            </w:r>
            <w:r>
              <w:rPr>
                <w:spacing w:val="-7"/>
                <w:position w:val="-1"/>
                <w:sz w:val="31"/>
              </w:rPr>
              <w:t>2</w:t>
            </w:r>
          </w:p>
        </w:tc>
        <w:tc>
          <w:tcPr>
            <w:tcW w:w="2118" w:type="dxa"/>
          </w:tcPr>
          <w:p>
            <w:pPr>
              <w:pStyle w:val="TableParagraph"/>
              <w:spacing w:line="216" w:lineRule="auto" w:before="151"/>
              <w:ind w:left="206" w:right="195" w:firstLine="9"/>
              <w:jc w:val="center"/>
              <w:rPr>
                <w:sz w:val="31"/>
              </w:rPr>
            </w:pPr>
            <w:r>
              <w:rPr>
                <w:spacing w:val="-7"/>
                <w:sz w:val="31"/>
              </w:rPr>
              <w:t>М'яч точно</w:t>
            </w:r>
            <w:r>
              <w:rPr>
                <w:spacing w:val="-6"/>
                <w:sz w:val="31"/>
              </w:rPr>
              <w:t> </w:t>
            </w:r>
            <w:r>
              <w:rPr>
                <w:spacing w:val="-8"/>
                <w:sz w:val="31"/>
              </w:rPr>
              <w:t>спрямовуєтьс</w:t>
            </w:r>
            <w:r>
              <w:rPr>
                <w:spacing w:val="-8"/>
                <w:w w:val="99"/>
                <w:sz w:val="31"/>
              </w:rPr>
              <w:t> </w:t>
            </w:r>
            <w:r>
              <w:rPr>
                <w:spacing w:val="-7"/>
                <w:sz w:val="31"/>
              </w:rPr>
              <w:t>я партнеру </w:t>
            </w:r>
            <w:r>
              <w:rPr>
                <w:spacing w:val="-6"/>
                <w:sz w:val="31"/>
              </w:rPr>
              <w:t>і</w:t>
            </w:r>
            <w:r>
              <w:rPr>
                <w:spacing w:val="-5"/>
                <w:sz w:val="31"/>
              </w:rPr>
              <w:t> </w:t>
            </w:r>
            <w:r>
              <w:rPr>
                <w:spacing w:val="-8"/>
                <w:sz w:val="31"/>
              </w:rPr>
              <w:t>котиться по</w:t>
            </w:r>
            <w:r>
              <w:rPr>
                <w:spacing w:val="-7"/>
                <w:sz w:val="31"/>
              </w:rPr>
              <w:t> </w:t>
            </w:r>
            <w:r>
              <w:rPr>
                <w:sz w:val="31"/>
              </w:rPr>
              <w:t>землі</w:t>
            </w:r>
          </w:p>
        </w:tc>
      </w:tr>
    </w:tbl>
    <w:p>
      <w:pPr>
        <w:spacing w:after="0" w:line="216" w:lineRule="auto"/>
        <w:jc w:val="center"/>
        <w:rPr>
          <w:sz w:val="31"/>
        </w:rPr>
        <w:sectPr>
          <w:pgSz w:w="11910" w:h="16840"/>
          <w:pgMar w:header="0" w:footer="1116" w:top="1240" w:bottom="1380" w:left="1020" w:right="760"/>
        </w:sect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478"/>
        <w:gridCol w:w="2841"/>
        <w:gridCol w:w="2918"/>
        <w:gridCol w:w="2118"/>
      </w:tblGrid>
      <w:tr>
        <w:trPr>
          <w:trHeight w:val="2880" w:hRule="atLeast"/>
        </w:trPr>
        <w:tc>
          <w:tcPr>
            <w:tcW w:w="1478" w:type="dxa"/>
          </w:tcPr>
          <w:p>
            <w:pPr>
              <w:pStyle w:val="TableParagraph"/>
              <w:rPr>
                <w:b/>
                <w:i/>
                <w:sz w:val="34"/>
              </w:rPr>
            </w:pPr>
          </w:p>
          <w:p>
            <w:pPr>
              <w:pStyle w:val="TableParagraph"/>
              <w:rPr>
                <w:b/>
                <w:i/>
                <w:sz w:val="34"/>
              </w:rPr>
            </w:pPr>
          </w:p>
          <w:p>
            <w:pPr>
              <w:pStyle w:val="TableParagraph"/>
              <w:spacing w:before="9"/>
              <w:rPr>
                <w:b/>
                <w:i/>
                <w:sz w:val="39"/>
              </w:rPr>
            </w:pPr>
          </w:p>
          <w:p>
            <w:pPr>
              <w:pStyle w:val="TableParagraph"/>
              <w:ind w:left="7"/>
              <w:jc w:val="center"/>
              <w:rPr>
                <w:sz w:val="32"/>
              </w:rPr>
            </w:pPr>
            <w:r>
              <w:rPr>
                <w:w w:val="100"/>
                <w:sz w:val="32"/>
              </w:rPr>
              <w:t>6</w:t>
            </w:r>
          </w:p>
        </w:tc>
        <w:tc>
          <w:tcPr>
            <w:tcW w:w="2841" w:type="dxa"/>
          </w:tcPr>
          <w:p>
            <w:pPr>
              <w:pStyle w:val="TableParagraph"/>
              <w:spacing w:line="216" w:lineRule="auto"/>
              <w:ind w:left="1" w:right="53" w:firstLine="7"/>
              <w:jc w:val="center"/>
              <w:rPr>
                <w:sz w:val="31"/>
              </w:rPr>
            </w:pPr>
            <w:r>
              <w:rPr>
                <w:spacing w:val="-7"/>
                <w:sz w:val="31"/>
              </w:rPr>
              <w:t>Звернути увагу на </w:t>
            </w:r>
            <w:r>
              <w:rPr>
                <w:spacing w:val="-6"/>
                <w:sz w:val="31"/>
              </w:rPr>
              <w:t>те,</w:t>
            </w:r>
            <w:r>
              <w:rPr>
                <w:spacing w:val="-5"/>
                <w:sz w:val="31"/>
              </w:rPr>
              <w:t> </w:t>
            </w:r>
            <w:r>
              <w:rPr>
                <w:w w:val="95"/>
                <w:sz w:val="31"/>
              </w:rPr>
              <w:t>що опорна нога у ПФ</w:t>
            </w:r>
            <w:r>
              <w:rPr>
                <w:spacing w:val="-71"/>
                <w:w w:val="95"/>
                <w:sz w:val="31"/>
              </w:rPr>
              <w:t> </w:t>
            </w:r>
            <w:r>
              <w:rPr>
                <w:spacing w:val="-8"/>
                <w:sz w:val="31"/>
              </w:rPr>
              <w:t>ставиться </w:t>
            </w:r>
            <w:r>
              <w:rPr>
                <w:spacing w:val="-7"/>
                <w:sz w:val="31"/>
              </w:rPr>
              <w:t>на відстані</w:t>
            </w:r>
            <w:r>
              <w:rPr>
                <w:spacing w:val="-6"/>
                <w:sz w:val="31"/>
              </w:rPr>
              <w:t> </w:t>
            </w:r>
            <w:r>
              <w:rPr>
                <w:spacing w:val="-7"/>
                <w:sz w:val="31"/>
              </w:rPr>
              <w:t>40-50 см від м'яча,</w:t>
            </w:r>
            <w:r>
              <w:rPr>
                <w:spacing w:val="-6"/>
                <w:sz w:val="31"/>
              </w:rPr>
              <w:t> </w:t>
            </w:r>
            <w:r>
              <w:rPr>
                <w:spacing w:val="-8"/>
                <w:sz w:val="31"/>
              </w:rPr>
              <w:t>удар</w:t>
            </w:r>
            <w:r>
              <w:rPr>
                <w:spacing w:val="-16"/>
                <w:sz w:val="31"/>
              </w:rPr>
              <w:t> </w:t>
            </w:r>
            <w:r>
              <w:rPr>
                <w:spacing w:val="-8"/>
                <w:sz w:val="31"/>
              </w:rPr>
              <w:t>наноситься</w:t>
            </w:r>
            <w:r>
              <w:rPr>
                <w:spacing w:val="-14"/>
                <w:sz w:val="31"/>
              </w:rPr>
              <w:t> </w:t>
            </w:r>
            <w:r>
              <w:rPr>
                <w:spacing w:val="-7"/>
                <w:sz w:val="31"/>
              </w:rPr>
              <w:t>дещо</w:t>
            </w:r>
            <w:r>
              <w:rPr>
                <w:spacing w:val="-75"/>
                <w:sz w:val="31"/>
              </w:rPr>
              <w:t> </w:t>
            </w:r>
            <w:r>
              <w:rPr>
                <w:w w:val="95"/>
                <w:sz w:val="31"/>
              </w:rPr>
              <w:t>вище</w:t>
            </w:r>
            <w:r>
              <w:rPr>
                <w:spacing w:val="-11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середини</w:t>
            </w:r>
            <w:r>
              <w:rPr>
                <w:spacing w:val="-9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м'яча.</w:t>
            </w:r>
          </w:p>
          <w:p>
            <w:pPr>
              <w:pStyle w:val="TableParagraph"/>
              <w:spacing w:line="216" w:lineRule="auto"/>
              <w:ind w:left="37" w:right="90"/>
              <w:jc w:val="center"/>
              <w:rPr>
                <w:sz w:val="31"/>
              </w:rPr>
            </w:pPr>
            <w:r>
              <w:rPr>
                <w:w w:val="95"/>
                <w:sz w:val="31"/>
              </w:rPr>
              <w:t>У</w:t>
            </w:r>
            <w:r>
              <w:rPr>
                <w:spacing w:val="-10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РФ</w:t>
            </w:r>
            <w:r>
              <w:rPr>
                <w:spacing w:val="-11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супроводження</w:t>
            </w:r>
            <w:r>
              <w:rPr>
                <w:spacing w:val="-70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м'яча</w:t>
            </w:r>
            <w:r>
              <w:rPr>
                <w:spacing w:val="-9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ударною</w:t>
            </w:r>
            <w:r>
              <w:rPr>
                <w:spacing w:val="-8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ногою</w:t>
            </w:r>
          </w:p>
          <w:p>
            <w:pPr>
              <w:pStyle w:val="TableParagraph"/>
              <w:spacing w:line="304" w:lineRule="exact"/>
              <w:ind w:left="36" w:right="90"/>
              <w:jc w:val="center"/>
              <w:rPr>
                <w:sz w:val="31"/>
              </w:rPr>
            </w:pPr>
            <w:r>
              <w:rPr>
                <w:w w:val="95"/>
                <w:sz w:val="31"/>
              </w:rPr>
              <w:t>менш</w:t>
            </w:r>
            <w:r>
              <w:rPr>
                <w:spacing w:val="-11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тривале</w:t>
            </w:r>
          </w:p>
        </w:tc>
        <w:tc>
          <w:tcPr>
            <w:tcW w:w="2918" w:type="dxa"/>
          </w:tcPr>
          <w:p>
            <w:pPr>
              <w:pStyle w:val="TableParagraph"/>
              <w:spacing w:line="211" w:lineRule="auto" w:before="137"/>
              <w:ind w:left="18" w:right="71"/>
              <w:jc w:val="center"/>
              <w:rPr>
                <w:sz w:val="31"/>
              </w:rPr>
            </w:pPr>
            <w:r>
              <w:rPr>
                <w:w w:val="95"/>
                <w:sz w:val="31"/>
              </w:rPr>
              <w:t>Ст</w:t>
            </w:r>
            <w:r>
              <w:rPr>
                <w:w w:val="95"/>
                <w:position w:val="-1"/>
                <w:sz w:val="31"/>
              </w:rPr>
              <w:t>1</w:t>
            </w:r>
            <w:r>
              <w:rPr>
                <w:spacing w:val="-10"/>
                <w:w w:val="95"/>
                <w:position w:val="-1"/>
                <w:sz w:val="31"/>
              </w:rPr>
              <w:t> </w:t>
            </w:r>
            <w:r>
              <w:rPr>
                <w:w w:val="95"/>
                <w:sz w:val="31"/>
              </w:rPr>
              <w:t>злегка</w:t>
            </w:r>
            <w:r>
              <w:rPr>
                <w:spacing w:val="-10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(рукою</w:t>
            </w:r>
            <w:r>
              <w:rPr>
                <w:spacing w:val="-9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або</w:t>
            </w:r>
            <w:r>
              <w:rPr>
                <w:spacing w:val="-71"/>
                <w:w w:val="95"/>
                <w:sz w:val="31"/>
              </w:rPr>
              <w:t> </w:t>
            </w:r>
            <w:r>
              <w:rPr>
                <w:spacing w:val="-8"/>
                <w:sz w:val="31"/>
              </w:rPr>
              <w:t>ногою) посилає </w:t>
            </w:r>
            <w:r>
              <w:rPr>
                <w:spacing w:val="-7"/>
                <w:sz w:val="31"/>
              </w:rPr>
              <w:t>м'яч</w:t>
            </w:r>
            <w:r>
              <w:rPr>
                <w:spacing w:val="-6"/>
                <w:sz w:val="31"/>
              </w:rPr>
              <w:t> </w:t>
            </w:r>
            <w:r>
              <w:rPr>
                <w:spacing w:val="-7"/>
                <w:sz w:val="31"/>
              </w:rPr>
              <w:t>Ст</w:t>
            </w:r>
            <w:r>
              <w:rPr>
                <w:spacing w:val="-7"/>
                <w:position w:val="-1"/>
                <w:sz w:val="31"/>
              </w:rPr>
              <w:t>2</w:t>
            </w:r>
            <w:r>
              <w:rPr>
                <w:spacing w:val="-7"/>
                <w:sz w:val="31"/>
              </w:rPr>
              <w:t>.</w:t>
            </w:r>
            <w:r>
              <w:rPr>
                <w:spacing w:val="-6"/>
                <w:sz w:val="31"/>
              </w:rPr>
              <w:t> </w:t>
            </w:r>
            <w:r>
              <w:rPr>
                <w:spacing w:val="-7"/>
                <w:sz w:val="31"/>
              </w:rPr>
              <w:t>Завдання </w:t>
            </w:r>
            <w:r>
              <w:rPr>
                <w:spacing w:val="-6"/>
                <w:sz w:val="31"/>
              </w:rPr>
              <w:t>Ст</w:t>
            </w:r>
            <w:r>
              <w:rPr>
                <w:spacing w:val="-6"/>
                <w:position w:val="-1"/>
                <w:sz w:val="31"/>
              </w:rPr>
              <w:t>2 </w:t>
            </w:r>
            <w:r>
              <w:rPr>
                <w:spacing w:val="-6"/>
                <w:sz w:val="31"/>
              </w:rPr>
              <w:t>-</w:t>
            </w:r>
            <w:r>
              <w:rPr>
                <w:spacing w:val="-5"/>
                <w:sz w:val="31"/>
              </w:rPr>
              <w:t> </w:t>
            </w:r>
            <w:r>
              <w:rPr>
                <w:spacing w:val="-8"/>
                <w:position w:val="2"/>
                <w:sz w:val="31"/>
              </w:rPr>
              <w:t>одним </w:t>
            </w:r>
            <w:r>
              <w:rPr>
                <w:spacing w:val="-8"/>
                <w:sz w:val="31"/>
              </w:rPr>
              <w:t>дотиком</w:t>
            </w:r>
            <w:r>
              <w:rPr>
                <w:spacing w:val="-7"/>
                <w:sz w:val="31"/>
              </w:rPr>
              <w:t> відправити м'яч</w:t>
            </w:r>
            <w:r>
              <w:rPr>
                <w:spacing w:val="-6"/>
                <w:sz w:val="31"/>
              </w:rPr>
              <w:t> </w:t>
            </w:r>
            <w:r>
              <w:rPr>
                <w:spacing w:val="-7"/>
                <w:position w:val="2"/>
                <w:sz w:val="31"/>
              </w:rPr>
              <w:t>Ст</w:t>
            </w:r>
            <w:r>
              <w:rPr>
                <w:spacing w:val="-7"/>
                <w:sz w:val="31"/>
              </w:rPr>
              <w:t>1</w:t>
            </w:r>
            <w:r>
              <w:rPr>
                <w:spacing w:val="-7"/>
                <w:position w:val="2"/>
                <w:sz w:val="31"/>
              </w:rPr>
              <w:t>,</w:t>
            </w:r>
            <w:r>
              <w:rPr>
                <w:spacing w:val="-6"/>
                <w:position w:val="2"/>
                <w:sz w:val="31"/>
              </w:rPr>
              <w:t> </w:t>
            </w:r>
            <w:r>
              <w:rPr>
                <w:w w:val="95"/>
                <w:sz w:val="31"/>
              </w:rPr>
              <w:t>спочатку з одного</w:t>
            </w:r>
            <w:r>
              <w:rPr>
                <w:spacing w:val="1"/>
                <w:w w:val="95"/>
                <w:sz w:val="31"/>
              </w:rPr>
              <w:t> </w:t>
            </w:r>
            <w:r>
              <w:rPr>
                <w:spacing w:val="-6"/>
                <w:sz w:val="31"/>
              </w:rPr>
              <w:t>кроку, а потім з</w:t>
            </w:r>
            <w:r>
              <w:rPr>
                <w:spacing w:val="-5"/>
                <w:sz w:val="31"/>
              </w:rPr>
              <w:t> </w:t>
            </w:r>
            <w:r>
              <w:rPr>
                <w:spacing w:val="-8"/>
                <w:sz w:val="31"/>
              </w:rPr>
              <w:t>розбігу</w:t>
            </w:r>
            <w:r>
              <w:rPr>
                <w:spacing w:val="-16"/>
                <w:sz w:val="31"/>
              </w:rPr>
              <w:t> </w:t>
            </w:r>
            <w:r>
              <w:rPr>
                <w:spacing w:val="-7"/>
                <w:sz w:val="31"/>
              </w:rPr>
              <w:t>(5-6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7"/>
                <w:sz w:val="31"/>
              </w:rPr>
              <w:t>кроків)</w:t>
            </w:r>
          </w:p>
        </w:tc>
        <w:tc>
          <w:tcPr>
            <w:tcW w:w="2118" w:type="dxa"/>
          </w:tcPr>
          <w:p>
            <w:pPr>
              <w:pStyle w:val="TableParagraph"/>
              <w:rPr>
                <w:b/>
                <w:i/>
                <w:sz w:val="34"/>
              </w:rPr>
            </w:pPr>
          </w:p>
          <w:p>
            <w:pPr>
              <w:pStyle w:val="TableParagraph"/>
              <w:spacing w:line="216" w:lineRule="auto" w:before="243"/>
              <w:ind w:left="106" w:right="159" w:firstLine="18"/>
              <w:jc w:val="center"/>
              <w:rPr>
                <w:sz w:val="31"/>
              </w:rPr>
            </w:pPr>
            <w:r>
              <w:rPr>
                <w:spacing w:val="-7"/>
                <w:sz w:val="31"/>
              </w:rPr>
              <w:t>М'яч точно</w:t>
            </w:r>
            <w:r>
              <w:rPr>
                <w:spacing w:val="-6"/>
                <w:sz w:val="31"/>
              </w:rPr>
              <w:t> </w:t>
            </w:r>
            <w:r>
              <w:rPr>
                <w:spacing w:val="-8"/>
                <w:sz w:val="31"/>
              </w:rPr>
              <w:t>спрямовується</w:t>
            </w:r>
            <w:r>
              <w:rPr>
                <w:spacing w:val="-75"/>
                <w:sz w:val="31"/>
              </w:rPr>
              <w:t> </w:t>
            </w:r>
            <w:r>
              <w:rPr>
                <w:spacing w:val="-7"/>
                <w:sz w:val="31"/>
              </w:rPr>
              <w:t>партнеру і</w:t>
            </w:r>
            <w:r>
              <w:rPr>
                <w:spacing w:val="-6"/>
                <w:sz w:val="31"/>
              </w:rPr>
              <w:t> </w:t>
            </w:r>
            <w:r>
              <w:rPr>
                <w:spacing w:val="-8"/>
                <w:sz w:val="31"/>
              </w:rPr>
              <w:t>котиться по</w:t>
            </w:r>
            <w:r>
              <w:rPr>
                <w:spacing w:val="-7"/>
                <w:sz w:val="31"/>
              </w:rPr>
              <w:t> </w:t>
            </w:r>
            <w:r>
              <w:rPr>
                <w:sz w:val="31"/>
              </w:rPr>
              <w:t>землі</w:t>
            </w:r>
          </w:p>
        </w:tc>
      </w:tr>
      <w:tr>
        <w:trPr>
          <w:trHeight w:val="1919" w:hRule="atLeast"/>
        </w:trPr>
        <w:tc>
          <w:tcPr>
            <w:tcW w:w="1478" w:type="dxa"/>
          </w:tcPr>
          <w:p>
            <w:pPr>
              <w:pStyle w:val="TableParagraph"/>
              <w:rPr>
                <w:b/>
                <w:i/>
                <w:sz w:val="34"/>
              </w:rPr>
            </w:pPr>
          </w:p>
          <w:p>
            <w:pPr>
              <w:pStyle w:val="TableParagraph"/>
              <w:rPr>
                <w:b/>
                <w:i/>
                <w:sz w:val="32"/>
              </w:rPr>
            </w:pPr>
          </w:p>
          <w:p>
            <w:pPr>
              <w:pStyle w:val="TableParagraph"/>
              <w:ind w:left="7"/>
              <w:jc w:val="center"/>
              <w:rPr>
                <w:sz w:val="32"/>
              </w:rPr>
            </w:pPr>
            <w:r>
              <w:rPr>
                <w:w w:val="100"/>
                <w:sz w:val="32"/>
              </w:rPr>
              <w:t>7</w:t>
            </w:r>
          </w:p>
        </w:tc>
        <w:tc>
          <w:tcPr>
            <w:tcW w:w="2841" w:type="dxa"/>
          </w:tcPr>
          <w:p>
            <w:pPr>
              <w:pStyle w:val="TableParagraph"/>
              <w:spacing w:line="216" w:lineRule="auto"/>
              <w:ind w:left="29" w:right="90"/>
              <w:jc w:val="center"/>
              <w:rPr>
                <w:sz w:val="31"/>
              </w:rPr>
            </w:pPr>
            <w:r>
              <w:rPr>
                <w:spacing w:val="-8"/>
                <w:sz w:val="31"/>
              </w:rPr>
              <w:t>Вимагати,</w:t>
            </w:r>
            <w:r>
              <w:rPr>
                <w:spacing w:val="-16"/>
                <w:sz w:val="31"/>
              </w:rPr>
              <w:t> </w:t>
            </w:r>
            <w:r>
              <w:rPr>
                <w:spacing w:val="-7"/>
                <w:sz w:val="31"/>
              </w:rPr>
              <w:t>щоб:</w:t>
            </w:r>
            <w:r>
              <w:rPr>
                <w:spacing w:val="-14"/>
                <w:sz w:val="31"/>
              </w:rPr>
              <w:t> </w:t>
            </w:r>
            <w:r>
              <w:rPr>
                <w:spacing w:val="-7"/>
                <w:sz w:val="31"/>
              </w:rPr>
              <w:t>після</w:t>
            </w:r>
            <w:r>
              <w:rPr>
                <w:spacing w:val="-75"/>
                <w:sz w:val="31"/>
              </w:rPr>
              <w:t> </w:t>
            </w:r>
            <w:r>
              <w:rPr>
                <w:spacing w:val="-8"/>
                <w:sz w:val="31"/>
              </w:rPr>
              <w:t>передачі м'яча </w:t>
            </w:r>
            <w:r>
              <w:rPr>
                <w:spacing w:val="-7"/>
                <w:sz w:val="31"/>
              </w:rPr>
              <w:t>Ст</w:t>
            </w:r>
            <w:r>
              <w:rPr>
                <w:spacing w:val="-6"/>
                <w:sz w:val="31"/>
              </w:rPr>
              <w:t> </w:t>
            </w:r>
            <w:r>
              <w:rPr>
                <w:spacing w:val="-8"/>
                <w:sz w:val="31"/>
              </w:rPr>
              <w:t>відкривались </w:t>
            </w:r>
            <w:r>
              <w:rPr>
                <w:spacing w:val="-7"/>
                <w:sz w:val="31"/>
              </w:rPr>
              <w:t>на</w:t>
            </w:r>
            <w:r>
              <w:rPr>
                <w:spacing w:val="-6"/>
                <w:sz w:val="31"/>
              </w:rPr>
              <w:t> </w:t>
            </w:r>
            <w:r>
              <w:rPr>
                <w:spacing w:val="-8"/>
                <w:sz w:val="31"/>
              </w:rPr>
              <w:t>вільне місце; </w:t>
            </w:r>
            <w:r>
              <w:rPr>
                <w:spacing w:val="-7"/>
                <w:sz w:val="31"/>
              </w:rPr>
              <w:t>удар</w:t>
            </w:r>
            <w:r>
              <w:rPr>
                <w:spacing w:val="-6"/>
                <w:sz w:val="31"/>
              </w:rPr>
              <w:t> </w:t>
            </w:r>
            <w:r>
              <w:rPr>
                <w:spacing w:val="-8"/>
                <w:sz w:val="31"/>
              </w:rPr>
              <w:t>виконувався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7"/>
                <w:sz w:val="31"/>
              </w:rPr>
              <w:t>по</w:t>
            </w:r>
            <w:r>
              <w:rPr>
                <w:spacing w:val="-14"/>
                <w:sz w:val="31"/>
              </w:rPr>
              <w:t> </w:t>
            </w:r>
            <w:r>
              <w:rPr>
                <w:spacing w:val="-7"/>
                <w:sz w:val="31"/>
              </w:rPr>
              <w:t>черзі</w:t>
            </w:r>
          </w:p>
          <w:p>
            <w:pPr>
              <w:pStyle w:val="TableParagraph"/>
              <w:spacing w:line="301" w:lineRule="exact"/>
              <w:ind w:left="8" w:right="62"/>
              <w:jc w:val="center"/>
              <w:rPr>
                <w:sz w:val="31"/>
              </w:rPr>
            </w:pPr>
            <w:r>
              <w:rPr>
                <w:spacing w:val="-5"/>
                <w:w w:val="95"/>
                <w:sz w:val="31"/>
              </w:rPr>
              <w:t>правою</w:t>
            </w:r>
            <w:r>
              <w:rPr>
                <w:spacing w:val="-24"/>
                <w:w w:val="95"/>
                <w:sz w:val="31"/>
              </w:rPr>
              <w:t> </w:t>
            </w:r>
            <w:r>
              <w:rPr>
                <w:spacing w:val="-5"/>
                <w:w w:val="95"/>
                <w:sz w:val="31"/>
              </w:rPr>
              <w:t>і</w:t>
            </w:r>
            <w:r>
              <w:rPr>
                <w:spacing w:val="-23"/>
                <w:w w:val="95"/>
                <w:sz w:val="31"/>
              </w:rPr>
              <w:t> </w:t>
            </w:r>
            <w:r>
              <w:rPr>
                <w:spacing w:val="-5"/>
                <w:w w:val="95"/>
                <w:sz w:val="31"/>
              </w:rPr>
              <w:t>лівою</w:t>
            </w:r>
            <w:r>
              <w:rPr>
                <w:spacing w:val="-23"/>
                <w:w w:val="95"/>
                <w:sz w:val="31"/>
              </w:rPr>
              <w:t> </w:t>
            </w:r>
            <w:r>
              <w:rPr>
                <w:spacing w:val="-5"/>
                <w:w w:val="95"/>
                <w:sz w:val="31"/>
              </w:rPr>
              <w:t>ногами</w:t>
            </w:r>
          </w:p>
        </w:tc>
        <w:tc>
          <w:tcPr>
            <w:tcW w:w="2918" w:type="dxa"/>
          </w:tcPr>
          <w:p>
            <w:pPr>
              <w:pStyle w:val="TableParagraph"/>
              <w:spacing w:line="216" w:lineRule="auto" w:before="154"/>
              <w:ind w:right="64"/>
              <w:jc w:val="center"/>
              <w:rPr>
                <w:sz w:val="31"/>
              </w:rPr>
            </w:pPr>
            <w:r>
              <w:rPr>
                <w:spacing w:val="-8"/>
                <w:sz w:val="31"/>
              </w:rPr>
              <w:t>Передачі</w:t>
            </w:r>
            <w:r>
              <w:rPr>
                <w:spacing w:val="-14"/>
                <w:sz w:val="31"/>
              </w:rPr>
              <w:t> </w:t>
            </w:r>
            <w:r>
              <w:rPr>
                <w:spacing w:val="-8"/>
                <w:sz w:val="31"/>
              </w:rPr>
              <w:t>м'яча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7"/>
                <w:sz w:val="31"/>
              </w:rPr>
              <w:t>у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7"/>
                <w:sz w:val="31"/>
              </w:rPr>
              <w:t>парах</w:t>
            </w:r>
            <w:r>
              <w:rPr>
                <w:spacing w:val="-75"/>
                <w:sz w:val="31"/>
              </w:rPr>
              <w:t> </w:t>
            </w:r>
            <w:r>
              <w:rPr>
                <w:spacing w:val="-6"/>
                <w:sz w:val="31"/>
              </w:rPr>
              <w:t>в один </w:t>
            </w:r>
            <w:r>
              <w:rPr>
                <w:spacing w:val="-5"/>
                <w:sz w:val="31"/>
              </w:rPr>
              <w:t>дотик з</w:t>
            </w:r>
            <w:r>
              <w:rPr>
                <w:spacing w:val="-4"/>
                <w:sz w:val="31"/>
              </w:rPr>
              <w:t> </w:t>
            </w:r>
            <w:r>
              <w:rPr>
                <w:sz w:val="31"/>
              </w:rPr>
              <w:t>довільним</w:t>
            </w:r>
            <w:r>
              <w:rPr>
                <w:spacing w:val="1"/>
                <w:sz w:val="31"/>
              </w:rPr>
              <w:t> </w:t>
            </w:r>
            <w:r>
              <w:rPr>
                <w:spacing w:val="-9"/>
                <w:sz w:val="31"/>
              </w:rPr>
              <w:t>пересуванням </w:t>
            </w:r>
            <w:r>
              <w:rPr>
                <w:spacing w:val="-8"/>
                <w:sz w:val="31"/>
              </w:rPr>
              <w:t>по</w:t>
            </w:r>
            <w:r>
              <w:rPr>
                <w:spacing w:val="-7"/>
                <w:sz w:val="31"/>
              </w:rPr>
              <w:t> </w:t>
            </w:r>
            <w:r>
              <w:rPr>
                <w:sz w:val="31"/>
              </w:rPr>
              <w:t>майданчику</w:t>
            </w:r>
          </w:p>
        </w:tc>
        <w:tc>
          <w:tcPr>
            <w:tcW w:w="2118" w:type="dxa"/>
          </w:tcPr>
          <w:p>
            <w:pPr>
              <w:pStyle w:val="TableParagraph"/>
              <w:spacing w:before="3"/>
              <w:rPr>
                <w:b/>
                <w:i/>
                <w:sz w:val="27"/>
              </w:rPr>
            </w:pPr>
          </w:p>
          <w:p>
            <w:pPr>
              <w:pStyle w:val="TableParagraph"/>
              <w:spacing w:line="216" w:lineRule="auto"/>
              <w:ind w:left="130" w:right="181"/>
              <w:jc w:val="center"/>
              <w:rPr>
                <w:sz w:val="31"/>
              </w:rPr>
            </w:pPr>
            <w:r>
              <w:rPr>
                <w:spacing w:val="-9"/>
                <w:sz w:val="31"/>
              </w:rPr>
              <w:t>М'яч </w:t>
            </w:r>
            <w:r>
              <w:rPr>
                <w:spacing w:val="-8"/>
                <w:sz w:val="31"/>
              </w:rPr>
              <w:t>повинен</w:t>
            </w:r>
            <w:r>
              <w:rPr>
                <w:spacing w:val="-75"/>
                <w:sz w:val="31"/>
              </w:rPr>
              <w:t> </w:t>
            </w:r>
            <w:r>
              <w:rPr>
                <w:sz w:val="31"/>
              </w:rPr>
              <w:t>постійно</w:t>
            </w:r>
            <w:r>
              <w:rPr>
                <w:spacing w:val="1"/>
                <w:sz w:val="31"/>
              </w:rPr>
              <w:t> </w:t>
            </w:r>
            <w:r>
              <w:rPr>
                <w:spacing w:val="-8"/>
                <w:sz w:val="31"/>
              </w:rPr>
              <w:t>котитись по</w:t>
            </w:r>
            <w:r>
              <w:rPr>
                <w:spacing w:val="-7"/>
                <w:sz w:val="31"/>
              </w:rPr>
              <w:t> </w:t>
            </w:r>
            <w:r>
              <w:rPr>
                <w:sz w:val="31"/>
              </w:rPr>
              <w:t>землі</w:t>
            </w:r>
          </w:p>
        </w:tc>
      </w:tr>
      <w:tr>
        <w:trPr>
          <w:trHeight w:val="1279" w:hRule="atLeast"/>
        </w:trPr>
        <w:tc>
          <w:tcPr>
            <w:tcW w:w="1478" w:type="dxa"/>
          </w:tcPr>
          <w:p>
            <w:pPr>
              <w:pStyle w:val="TableParagraph"/>
              <w:spacing w:before="3"/>
              <w:rPr>
                <w:b/>
                <w:i/>
                <w:sz w:val="38"/>
              </w:rPr>
            </w:pPr>
          </w:p>
          <w:p>
            <w:pPr>
              <w:pStyle w:val="TableParagraph"/>
              <w:ind w:left="7"/>
              <w:jc w:val="center"/>
              <w:rPr>
                <w:sz w:val="32"/>
              </w:rPr>
            </w:pPr>
            <w:r>
              <w:rPr>
                <w:w w:val="100"/>
                <w:sz w:val="32"/>
              </w:rPr>
              <w:t>8</w:t>
            </w:r>
          </w:p>
        </w:tc>
        <w:tc>
          <w:tcPr>
            <w:tcW w:w="2841" w:type="dxa"/>
          </w:tcPr>
          <w:p>
            <w:pPr>
              <w:pStyle w:val="TableParagraph"/>
              <w:spacing w:line="216" w:lineRule="auto"/>
              <w:ind w:left="79" w:right="133" w:hanging="8"/>
              <w:jc w:val="center"/>
              <w:rPr>
                <w:sz w:val="31"/>
              </w:rPr>
            </w:pPr>
            <w:r>
              <w:rPr>
                <w:spacing w:val="-9"/>
                <w:sz w:val="31"/>
              </w:rPr>
              <w:t>Вимагати, </w:t>
            </w:r>
            <w:r>
              <w:rPr>
                <w:spacing w:val="-8"/>
                <w:sz w:val="31"/>
              </w:rPr>
              <w:t>щоб</w:t>
            </w:r>
            <w:r>
              <w:rPr>
                <w:spacing w:val="-7"/>
                <w:sz w:val="31"/>
              </w:rPr>
              <w:t> </w:t>
            </w:r>
            <w:r>
              <w:rPr>
                <w:spacing w:val="-9"/>
                <w:sz w:val="31"/>
              </w:rPr>
              <w:t>передачі </w:t>
            </w:r>
            <w:r>
              <w:rPr>
                <w:spacing w:val="-8"/>
                <w:sz w:val="31"/>
              </w:rPr>
              <w:t>м'яча</w:t>
            </w:r>
            <w:r>
              <w:rPr>
                <w:spacing w:val="-7"/>
                <w:sz w:val="31"/>
              </w:rPr>
              <w:t> </w:t>
            </w:r>
            <w:r>
              <w:rPr>
                <w:spacing w:val="-9"/>
                <w:sz w:val="31"/>
              </w:rPr>
              <w:t>виконувалися</w:t>
            </w:r>
            <w:r>
              <w:rPr>
                <w:spacing w:val="-13"/>
                <w:sz w:val="31"/>
              </w:rPr>
              <w:t> </w:t>
            </w:r>
            <w:r>
              <w:rPr>
                <w:spacing w:val="-8"/>
                <w:sz w:val="31"/>
              </w:rPr>
              <w:t>в</w:t>
            </w:r>
            <w:r>
              <w:rPr>
                <w:spacing w:val="-11"/>
                <w:sz w:val="31"/>
              </w:rPr>
              <w:t> </w:t>
            </w:r>
            <w:r>
              <w:rPr>
                <w:spacing w:val="-8"/>
                <w:sz w:val="31"/>
              </w:rPr>
              <w:t>один</w:t>
            </w:r>
          </w:p>
          <w:p>
            <w:pPr>
              <w:pStyle w:val="TableParagraph"/>
              <w:spacing w:line="303" w:lineRule="exact"/>
              <w:ind w:left="45" w:right="90"/>
              <w:jc w:val="center"/>
              <w:rPr>
                <w:sz w:val="31"/>
              </w:rPr>
            </w:pPr>
            <w:r>
              <w:rPr>
                <w:sz w:val="31"/>
              </w:rPr>
              <w:t>дотик</w:t>
            </w:r>
          </w:p>
        </w:tc>
        <w:tc>
          <w:tcPr>
            <w:tcW w:w="2918" w:type="dxa"/>
          </w:tcPr>
          <w:p>
            <w:pPr>
              <w:pStyle w:val="TableParagraph"/>
              <w:spacing w:line="216" w:lineRule="auto"/>
              <w:ind w:left="78" w:right="126" w:hanging="12"/>
              <w:jc w:val="center"/>
              <w:rPr>
                <w:sz w:val="31"/>
              </w:rPr>
            </w:pPr>
            <w:r>
              <w:rPr>
                <w:spacing w:val="-8"/>
                <w:sz w:val="31"/>
              </w:rPr>
              <w:t>Ст передають </w:t>
            </w:r>
            <w:r>
              <w:rPr>
                <w:spacing w:val="-7"/>
                <w:sz w:val="31"/>
              </w:rPr>
              <w:t>м'яч</w:t>
            </w:r>
            <w:r>
              <w:rPr>
                <w:spacing w:val="-6"/>
                <w:sz w:val="31"/>
              </w:rPr>
              <w:t> </w:t>
            </w:r>
            <w:r>
              <w:rPr>
                <w:spacing w:val="-8"/>
                <w:sz w:val="31"/>
              </w:rPr>
              <w:t>один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7"/>
                <w:sz w:val="31"/>
              </w:rPr>
              <w:t>одному,</w:t>
            </w:r>
            <w:r>
              <w:rPr>
                <w:spacing w:val="-16"/>
                <w:sz w:val="31"/>
              </w:rPr>
              <w:t> </w:t>
            </w:r>
            <w:r>
              <w:rPr>
                <w:spacing w:val="-7"/>
                <w:sz w:val="31"/>
              </w:rPr>
              <w:t>пересу-</w:t>
            </w:r>
            <w:r>
              <w:rPr>
                <w:spacing w:val="-75"/>
                <w:sz w:val="31"/>
              </w:rPr>
              <w:t> </w:t>
            </w:r>
            <w:r>
              <w:rPr>
                <w:w w:val="95"/>
                <w:sz w:val="31"/>
              </w:rPr>
              <w:t>ваючись</w:t>
            </w:r>
            <w:r>
              <w:rPr>
                <w:spacing w:val="-11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на</w:t>
            </w:r>
            <w:r>
              <w:rPr>
                <w:spacing w:val="-11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високій</w:t>
            </w:r>
          </w:p>
          <w:p>
            <w:pPr>
              <w:pStyle w:val="TableParagraph"/>
              <w:spacing w:line="303" w:lineRule="exact"/>
              <w:ind w:left="38" w:right="83"/>
              <w:jc w:val="center"/>
              <w:rPr>
                <w:sz w:val="31"/>
              </w:rPr>
            </w:pPr>
            <w:r>
              <w:rPr>
                <w:spacing w:val="-8"/>
                <w:sz w:val="31"/>
              </w:rPr>
              <w:t>швидкості</w:t>
            </w:r>
            <w:r>
              <w:rPr>
                <w:spacing w:val="-13"/>
                <w:sz w:val="31"/>
              </w:rPr>
              <w:t> </w:t>
            </w:r>
            <w:r>
              <w:rPr>
                <w:spacing w:val="-7"/>
                <w:sz w:val="31"/>
              </w:rPr>
              <w:t>бігу</w:t>
            </w:r>
          </w:p>
        </w:tc>
        <w:tc>
          <w:tcPr>
            <w:tcW w:w="2118" w:type="dxa"/>
          </w:tcPr>
          <w:p>
            <w:pPr>
              <w:pStyle w:val="TableParagraph"/>
              <w:spacing w:line="216" w:lineRule="auto"/>
              <w:ind w:left="125" w:right="181"/>
              <w:jc w:val="center"/>
              <w:rPr>
                <w:sz w:val="31"/>
              </w:rPr>
            </w:pPr>
            <w:r>
              <w:rPr>
                <w:spacing w:val="-9"/>
                <w:sz w:val="31"/>
              </w:rPr>
              <w:t>Зберігає </w:t>
            </w:r>
            <w:r>
              <w:rPr>
                <w:spacing w:val="-8"/>
                <w:sz w:val="31"/>
              </w:rPr>
              <w:t>ритм</w:t>
            </w:r>
            <w:r>
              <w:rPr>
                <w:spacing w:val="-75"/>
                <w:sz w:val="31"/>
              </w:rPr>
              <w:t> </w:t>
            </w:r>
            <w:r>
              <w:rPr>
                <w:spacing w:val="-8"/>
                <w:sz w:val="31"/>
              </w:rPr>
              <w:t>руху, </w:t>
            </w:r>
            <w:r>
              <w:rPr>
                <w:spacing w:val="-7"/>
                <w:sz w:val="31"/>
              </w:rPr>
              <w:t>м'яч</w:t>
            </w:r>
            <w:r>
              <w:rPr>
                <w:spacing w:val="-6"/>
                <w:sz w:val="31"/>
              </w:rPr>
              <w:t> </w:t>
            </w:r>
            <w:r>
              <w:rPr>
                <w:spacing w:val="-8"/>
                <w:sz w:val="31"/>
              </w:rPr>
              <w:t>котиться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8"/>
                <w:sz w:val="31"/>
              </w:rPr>
              <w:t>по</w:t>
            </w:r>
          </w:p>
          <w:p>
            <w:pPr>
              <w:pStyle w:val="TableParagraph"/>
              <w:spacing w:line="303" w:lineRule="exact"/>
              <w:ind w:left="129" w:right="181"/>
              <w:jc w:val="center"/>
              <w:rPr>
                <w:sz w:val="31"/>
              </w:rPr>
            </w:pPr>
            <w:r>
              <w:rPr>
                <w:sz w:val="31"/>
              </w:rPr>
              <w:t>землі</w:t>
            </w:r>
          </w:p>
        </w:tc>
      </w:tr>
      <w:tr>
        <w:trPr>
          <w:trHeight w:val="1919" w:hRule="atLeast"/>
        </w:trPr>
        <w:tc>
          <w:tcPr>
            <w:tcW w:w="1478" w:type="dxa"/>
          </w:tcPr>
          <w:p>
            <w:pPr>
              <w:pStyle w:val="TableParagraph"/>
              <w:rPr>
                <w:b/>
                <w:i/>
                <w:sz w:val="34"/>
              </w:rPr>
            </w:pPr>
          </w:p>
          <w:p>
            <w:pPr>
              <w:pStyle w:val="TableParagraph"/>
              <w:rPr>
                <w:b/>
                <w:i/>
                <w:sz w:val="32"/>
              </w:rPr>
            </w:pPr>
          </w:p>
          <w:p>
            <w:pPr>
              <w:pStyle w:val="TableParagraph"/>
              <w:ind w:left="7"/>
              <w:jc w:val="center"/>
              <w:rPr>
                <w:sz w:val="32"/>
              </w:rPr>
            </w:pPr>
            <w:r>
              <w:rPr>
                <w:w w:val="100"/>
                <w:sz w:val="32"/>
              </w:rPr>
              <w:t>9</w:t>
            </w:r>
          </w:p>
        </w:tc>
        <w:tc>
          <w:tcPr>
            <w:tcW w:w="2841" w:type="dxa"/>
          </w:tcPr>
          <w:p>
            <w:pPr>
              <w:pStyle w:val="TableParagraph"/>
              <w:spacing w:before="3"/>
              <w:rPr>
                <w:b/>
                <w:i/>
                <w:sz w:val="27"/>
              </w:rPr>
            </w:pPr>
          </w:p>
          <w:p>
            <w:pPr>
              <w:pStyle w:val="TableParagraph"/>
              <w:spacing w:line="216" w:lineRule="auto"/>
              <w:ind w:left="18" w:right="71" w:firstLine="1"/>
              <w:jc w:val="center"/>
              <w:rPr>
                <w:sz w:val="31"/>
              </w:rPr>
            </w:pPr>
            <w:r>
              <w:rPr>
                <w:w w:val="95"/>
                <w:sz w:val="31"/>
              </w:rPr>
              <w:t>Вимагати, щоб удари</w:t>
            </w:r>
            <w:r>
              <w:rPr>
                <w:spacing w:val="-71"/>
                <w:w w:val="95"/>
                <w:sz w:val="31"/>
              </w:rPr>
              <w:t> </w:t>
            </w:r>
            <w:r>
              <w:rPr>
                <w:sz w:val="31"/>
              </w:rPr>
              <w:t>по м'ячу</w:t>
            </w:r>
            <w:r>
              <w:rPr>
                <w:spacing w:val="1"/>
                <w:sz w:val="31"/>
              </w:rPr>
              <w:t> </w:t>
            </w:r>
            <w:r>
              <w:rPr>
                <w:spacing w:val="-9"/>
                <w:sz w:val="31"/>
              </w:rPr>
              <w:t>виконувалися </w:t>
            </w:r>
            <w:r>
              <w:rPr>
                <w:spacing w:val="-8"/>
                <w:sz w:val="31"/>
              </w:rPr>
              <w:t>правою</w:t>
            </w:r>
            <w:r>
              <w:rPr>
                <w:spacing w:val="-75"/>
                <w:sz w:val="31"/>
              </w:rPr>
              <w:t> </w:t>
            </w:r>
            <w:r>
              <w:rPr>
                <w:spacing w:val="-8"/>
                <w:sz w:val="31"/>
              </w:rPr>
              <w:t>і</w:t>
            </w:r>
            <w:r>
              <w:rPr>
                <w:spacing w:val="-16"/>
                <w:sz w:val="31"/>
              </w:rPr>
              <w:t> </w:t>
            </w:r>
            <w:r>
              <w:rPr>
                <w:spacing w:val="-8"/>
                <w:sz w:val="31"/>
              </w:rPr>
              <w:t>лівою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8"/>
                <w:sz w:val="31"/>
              </w:rPr>
              <w:t>ногами</w:t>
            </w:r>
          </w:p>
        </w:tc>
        <w:tc>
          <w:tcPr>
            <w:tcW w:w="2918" w:type="dxa"/>
          </w:tcPr>
          <w:p>
            <w:pPr>
              <w:pStyle w:val="TableParagraph"/>
              <w:spacing w:line="216" w:lineRule="auto"/>
              <w:ind w:left="19" w:right="30" w:firstLine="14"/>
              <w:jc w:val="center"/>
              <w:rPr>
                <w:sz w:val="31"/>
              </w:rPr>
            </w:pPr>
            <w:r>
              <w:rPr>
                <w:spacing w:val="-7"/>
                <w:sz w:val="31"/>
              </w:rPr>
              <w:t>Два </w:t>
            </w:r>
            <w:r>
              <w:rPr>
                <w:spacing w:val="-6"/>
                <w:sz w:val="31"/>
              </w:rPr>
              <w:t>Ст по черзі пере-</w:t>
            </w:r>
            <w:r>
              <w:rPr>
                <w:spacing w:val="-5"/>
                <w:sz w:val="31"/>
              </w:rPr>
              <w:t> </w:t>
            </w:r>
            <w:r>
              <w:rPr>
                <w:spacing w:val="-8"/>
                <w:sz w:val="31"/>
              </w:rPr>
              <w:t>бивають </w:t>
            </w:r>
            <w:r>
              <w:rPr>
                <w:spacing w:val="-7"/>
                <w:sz w:val="31"/>
              </w:rPr>
              <w:t>м'яч через</w:t>
            </w:r>
            <w:r>
              <w:rPr>
                <w:spacing w:val="-6"/>
                <w:sz w:val="31"/>
              </w:rPr>
              <w:t> </w:t>
            </w:r>
            <w:r>
              <w:rPr>
                <w:spacing w:val="-8"/>
                <w:sz w:val="31"/>
              </w:rPr>
              <w:t>сітку </w:t>
            </w:r>
            <w:r>
              <w:rPr>
                <w:spacing w:val="-7"/>
                <w:sz w:val="31"/>
              </w:rPr>
              <w:t>чи перешкоду</w:t>
            </w:r>
            <w:r>
              <w:rPr>
                <w:spacing w:val="-6"/>
                <w:sz w:val="31"/>
              </w:rPr>
              <w:t> </w:t>
            </w:r>
            <w:r>
              <w:rPr>
                <w:spacing w:val="-7"/>
                <w:sz w:val="31"/>
              </w:rPr>
              <w:t>висотою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7"/>
                <w:sz w:val="31"/>
              </w:rPr>
              <w:t>1</w:t>
            </w:r>
            <w:r>
              <w:rPr>
                <w:spacing w:val="-17"/>
                <w:sz w:val="31"/>
              </w:rPr>
              <w:t> </w:t>
            </w:r>
            <w:r>
              <w:rPr>
                <w:spacing w:val="-7"/>
                <w:sz w:val="31"/>
              </w:rPr>
              <w:t>м.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7"/>
                <w:sz w:val="31"/>
              </w:rPr>
              <w:t>Удар</w:t>
            </w:r>
            <w:r>
              <w:rPr>
                <w:spacing w:val="-16"/>
                <w:sz w:val="31"/>
              </w:rPr>
              <w:t> </w:t>
            </w:r>
            <w:r>
              <w:rPr>
                <w:spacing w:val="-6"/>
                <w:sz w:val="31"/>
              </w:rPr>
              <w:t>по</w:t>
            </w:r>
          </w:p>
          <w:p>
            <w:pPr>
              <w:pStyle w:val="TableParagraph"/>
              <w:spacing w:line="320" w:lineRule="exact"/>
              <w:ind w:left="11" w:right="1" w:hanging="20"/>
              <w:jc w:val="center"/>
              <w:rPr>
                <w:sz w:val="31"/>
              </w:rPr>
            </w:pPr>
            <w:r>
              <w:rPr>
                <w:spacing w:val="-8"/>
                <w:sz w:val="31"/>
              </w:rPr>
              <w:t>м'ячу наноситься </w:t>
            </w:r>
            <w:r>
              <w:rPr>
                <w:spacing w:val="-7"/>
                <w:sz w:val="31"/>
              </w:rPr>
              <w:t>після</w:t>
            </w:r>
            <w:r>
              <w:rPr>
                <w:spacing w:val="-75"/>
                <w:sz w:val="31"/>
              </w:rPr>
              <w:t> </w:t>
            </w:r>
            <w:r>
              <w:rPr>
                <w:spacing w:val="-17"/>
                <w:sz w:val="31"/>
              </w:rPr>
              <w:t>одного</w:t>
            </w:r>
            <w:r>
              <w:rPr>
                <w:spacing w:val="-41"/>
                <w:sz w:val="31"/>
              </w:rPr>
              <w:t> </w:t>
            </w:r>
            <w:r>
              <w:rPr>
                <w:spacing w:val="-17"/>
                <w:sz w:val="31"/>
              </w:rPr>
              <w:t>відскоку</w:t>
            </w:r>
            <w:r>
              <w:rPr>
                <w:spacing w:val="-40"/>
                <w:sz w:val="31"/>
              </w:rPr>
              <w:t> </w:t>
            </w:r>
            <w:r>
              <w:rPr>
                <w:spacing w:val="-17"/>
                <w:sz w:val="31"/>
              </w:rPr>
              <w:t>від</w:t>
            </w:r>
            <w:r>
              <w:rPr>
                <w:spacing w:val="-40"/>
                <w:sz w:val="31"/>
              </w:rPr>
              <w:t> </w:t>
            </w:r>
            <w:r>
              <w:rPr>
                <w:spacing w:val="-16"/>
                <w:sz w:val="31"/>
              </w:rPr>
              <w:t>землі</w:t>
            </w:r>
          </w:p>
        </w:tc>
        <w:tc>
          <w:tcPr>
            <w:tcW w:w="2118" w:type="dxa"/>
          </w:tcPr>
          <w:p>
            <w:pPr>
              <w:pStyle w:val="TableParagraph"/>
              <w:rPr>
                <w:b/>
                <w:i/>
                <w:sz w:val="34"/>
              </w:rPr>
            </w:pPr>
          </w:p>
          <w:p>
            <w:pPr>
              <w:pStyle w:val="TableParagraph"/>
              <w:spacing w:line="216" w:lineRule="auto" w:before="243"/>
              <w:ind w:left="93" w:firstLine="324"/>
              <w:rPr>
                <w:sz w:val="31"/>
              </w:rPr>
            </w:pPr>
            <w:r>
              <w:rPr>
                <w:sz w:val="31"/>
              </w:rPr>
              <w:t>Тривалий</w:t>
            </w:r>
            <w:r>
              <w:rPr>
                <w:spacing w:val="1"/>
                <w:sz w:val="31"/>
              </w:rPr>
              <w:t> </w:t>
            </w:r>
            <w:r>
              <w:rPr>
                <w:spacing w:val="-9"/>
                <w:sz w:val="31"/>
              </w:rPr>
              <w:t>контроль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9"/>
                <w:sz w:val="31"/>
              </w:rPr>
              <w:t>м'яча</w:t>
            </w:r>
          </w:p>
        </w:tc>
      </w:tr>
      <w:tr>
        <w:trPr>
          <w:trHeight w:val="956" w:hRule="atLeast"/>
        </w:trPr>
        <w:tc>
          <w:tcPr>
            <w:tcW w:w="1478" w:type="dxa"/>
          </w:tcPr>
          <w:p>
            <w:pPr>
              <w:pStyle w:val="TableParagraph"/>
              <w:spacing w:before="275"/>
              <w:ind w:left="8" w:right="1"/>
              <w:jc w:val="center"/>
              <w:rPr>
                <w:sz w:val="32"/>
              </w:rPr>
            </w:pPr>
            <w:r>
              <w:rPr>
                <w:sz w:val="32"/>
              </w:rPr>
              <w:t>10</w:t>
            </w:r>
          </w:p>
        </w:tc>
        <w:tc>
          <w:tcPr>
            <w:tcW w:w="2841" w:type="dxa"/>
          </w:tcPr>
          <w:p>
            <w:pPr>
              <w:pStyle w:val="TableParagraph"/>
              <w:spacing w:line="301" w:lineRule="exact"/>
              <w:ind w:left="11" w:firstLine="44"/>
              <w:rPr>
                <w:sz w:val="31"/>
              </w:rPr>
            </w:pPr>
            <w:r>
              <w:rPr>
                <w:w w:val="95"/>
                <w:sz w:val="31"/>
              </w:rPr>
              <w:t>Вимагати,</w:t>
            </w:r>
            <w:r>
              <w:rPr>
                <w:spacing w:val="-12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щоб</w:t>
            </w:r>
            <w:r>
              <w:rPr>
                <w:spacing w:val="-11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удари</w:t>
            </w:r>
          </w:p>
          <w:p>
            <w:pPr>
              <w:pStyle w:val="TableParagraph"/>
              <w:spacing w:line="320" w:lineRule="exact"/>
              <w:ind w:left="-3" w:right="29" w:firstLine="13"/>
              <w:rPr>
                <w:sz w:val="31"/>
              </w:rPr>
            </w:pPr>
            <w:r>
              <w:rPr>
                <w:spacing w:val="-4"/>
                <w:w w:val="95"/>
                <w:sz w:val="31"/>
              </w:rPr>
              <w:t>по м'ячу виконувалися</w:t>
            </w:r>
            <w:r>
              <w:rPr>
                <w:spacing w:val="-71"/>
                <w:w w:val="95"/>
                <w:sz w:val="31"/>
              </w:rPr>
              <w:t> </w:t>
            </w:r>
            <w:r>
              <w:rPr>
                <w:spacing w:val="-10"/>
                <w:sz w:val="31"/>
              </w:rPr>
              <w:t>правою</w:t>
            </w:r>
            <w:r>
              <w:rPr>
                <w:spacing w:val="-24"/>
                <w:sz w:val="31"/>
              </w:rPr>
              <w:t> </w:t>
            </w:r>
            <w:r>
              <w:rPr>
                <w:spacing w:val="-10"/>
                <w:sz w:val="31"/>
              </w:rPr>
              <w:t>і</w:t>
            </w:r>
            <w:r>
              <w:rPr>
                <w:spacing w:val="-25"/>
                <w:sz w:val="31"/>
              </w:rPr>
              <w:t> </w:t>
            </w:r>
            <w:r>
              <w:rPr>
                <w:spacing w:val="-10"/>
                <w:sz w:val="31"/>
              </w:rPr>
              <w:t>лівою</w:t>
            </w:r>
            <w:r>
              <w:rPr>
                <w:spacing w:val="-24"/>
                <w:sz w:val="31"/>
              </w:rPr>
              <w:t> </w:t>
            </w:r>
            <w:r>
              <w:rPr>
                <w:spacing w:val="-9"/>
                <w:sz w:val="31"/>
              </w:rPr>
              <w:t>ногами</w:t>
            </w:r>
          </w:p>
        </w:tc>
        <w:tc>
          <w:tcPr>
            <w:tcW w:w="2918" w:type="dxa"/>
          </w:tcPr>
          <w:p>
            <w:pPr>
              <w:pStyle w:val="TableParagraph"/>
              <w:spacing w:line="301" w:lineRule="exact"/>
              <w:ind w:left="36" w:firstLine="45"/>
              <w:rPr>
                <w:sz w:val="31"/>
              </w:rPr>
            </w:pPr>
            <w:r>
              <w:rPr>
                <w:w w:val="95"/>
                <w:sz w:val="31"/>
              </w:rPr>
              <w:t>Та</w:t>
            </w:r>
            <w:r>
              <w:rPr>
                <w:spacing w:val="-10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ж</w:t>
            </w:r>
            <w:r>
              <w:rPr>
                <w:spacing w:val="-10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сама</w:t>
            </w:r>
            <w:r>
              <w:rPr>
                <w:spacing w:val="-10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вправа,</w:t>
            </w:r>
            <w:r>
              <w:rPr>
                <w:spacing w:val="-9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але</w:t>
            </w:r>
          </w:p>
          <w:p>
            <w:pPr>
              <w:pStyle w:val="TableParagraph"/>
              <w:spacing w:line="320" w:lineRule="exact"/>
              <w:ind w:left="618" w:right="82" w:hanging="583"/>
              <w:rPr>
                <w:sz w:val="31"/>
              </w:rPr>
            </w:pPr>
            <w:r>
              <w:rPr>
                <w:spacing w:val="-1"/>
                <w:w w:val="95"/>
                <w:sz w:val="31"/>
              </w:rPr>
              <w:t>передачі</w:t>
            </w:r>
            <w:r>
              <w:rPr>
                <w:spacing w:val="-13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виконуються</w:t>
            </w:r>
            <w:r>
              <w:rPr>
                <w:spacing w:val="-71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в</w:t>
            </w:r>
            <w:r>
              <w:rPr>
                <w:spacing w:val="-13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один</w:t>
            </w:r>
            <w:r>
              <w:rPr>
                <w:spacing w:val="-12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дотик</w:t>
            </w:r>
          </w:p>
        </w:tc>
        <w:tc>
          <w:tcPr>
            <w:tcW w:w="2118" w:type="dxa"/>
          </w:tcPr>
          <w:p>
            <w:pPr>
              <w:pStyle w:val="TableParagraph"/>
              <w:spacing w:line="216" w:lineRule="auto" w:before="151"/>
              <w:ind w:left="93" w:firstLine="324"/>
              <w:rPr>
                <w:sz w:val="31"/>
              </w:rPr>
            </w:pPr>
            <w:r>
              <w:rPr>
                <w:sz w:val="31"/>
              </w:rPr>
              <w:t>Тривалий</w:t>
            </w:r>
            <w:r>
              <w:rPr>
                <w:spacing w:val="1"/>
                <w:sz w:val="31"/>
              </w:rPr>
              <w:t> </w:t>
            </w:r>
            <w:r>
              <w:rPr>
                <w:spacing w:val="-9"/>
                <w:sz w:val="31"/>
              </w:rPr>
              <w:t>контроль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9"/>
                <w:sz w:val="31"/>
              </w:rPr>
              <w:t>м'яча</w:t>
            </w:r>
          </w:p>
        </w:tc>
      </w:tr>
      <w:tr>
        <w:trPr>
          <w:trHeight w:val="1599" w:hRule="atLeast"/>
        </w:trPr>
        <w:tc>
          <w:tcPr>
            <w:tcW w:w="1478" w:type="dxa"/>
          </w:tcPr>
          <w:p>
            <w:pPr>
              <w:pStyle w:val="TableParagraph"/>
              <w:rPr>
                <w:b/>
                <w:i/>
                <w:sz w:val="34"/>
              </w:rPr>
            </w:pPr>
          </w:p>
          <w:p>
            <w:pPr>
              <w:pStyle w:val="TableParagraph"/>
              <w:spacing w:before="209"/>
              <w:ind w:left="8" w:right="1"/>
              <w:jc w:val="center"/>
              <w:rPr>
                <w:sz w:val="32"/>
              </w:rPr>
            </w:pPr>
            <w:r>
              <w:rPr>
                <w:sz w:val="32"/>
              </w:rPr>
              <w:t>11</w:t>
            </w:r>
          </w:p>
        </w:tc>
        <w:tc>
          <w:tcPr>
            <w:tcW w:w="2841" w:type="dxa"/>
          </w:tcPr>
          <w:p>
            <w:pPr>
              <w:pStyle w:val="TableParagraph"/>
              <w:spacing w:line="216" w:lineRule="auto"/>
              <w:ind w:left="9" w:right="62" w:firstLine="8"/>
              <w:jc w:val="center"/>
              <w:rPr>
                <w:sz w:val="31"/>
              </w:rPr>
            </w:pPr>
            <w:r>
              <w:rPr>
                <w:spacing w:val="-8"/>
                <w:sz w:val="31"/>
              </w:rPr>
              <w:t>Вимагати, щоб </w:t>
            </w:r>
            <w:r>
              <w:rPr>
                <w:spacing w:val="-7"/>
                <w:sz w:val="31"/>
              </w:rPr>
              <w:t>Ст</w:t>
            </w:r>
            <w:r>
              <w:rPr>
                <w:spacing w:val="-6"/>
                <w:sz w:val="31"/>
              </w:rPr>
              <w:t> </w:t>
            </w:r>
            <w:r>
              <w:rPr>
                <w:spacing w:val="-9"/>
                <w:sz w:val="31"/>
              </w:rPr>
              <w:t>постійно </w:t>
            </w:r>
            <w:r>
              <w:rPr>
                <w:spacing w:val="-8"/>
                <w:sz w:val="31"/>
              </w:rPr>
              <w:t>рухались</w:t>
            </w:r>
            <w:r>
              <w:rPr>
                <w:spacing w:val="-7"/>
                <w:sz w:val="31"/>
              </w:rPr>
              <w:t> </w:t>
            </w:r>
            <w:r>
              <w:rPr>
                <w:spacing w:val="-8"/>
                <w:sz w:val="31"/>
              </w:rPr>
              <w:t>назустріч</w:t>
            </w:r>
            <w:r>
              <w:rPr>
                <w:spacing w:val="-14"/>
                <w:sz w:val="31"/>
              </w:rPr>
              <w:t> </w:t>
            </w:r>
            <w:r>
              <w:rPr>
                <w:spacing w:val="-7"/>
                <w:sz w:val="31"/>
              </w:rPr>
              <w:t>м'ячу</w:t>
            </w:r>
            <w:r>
              <w:rPr>
                <w:spacing w:val="-17"/>
                <w:sz w:val="31"/>
              </w:rPr>
              <w:t> </w:t>
            </w:r>
            <w:r>
              <w:rPr>
                <w:spacing w:val="-7"/>
                <w:sz w:val="31"/>
              </w:rPr>
              <w:t>так,</w:t>
            </w:r>
          </w:p>
          <w:p>
            <w:pPr>
              <w:pStyle w:val="TableParagraph"/>
              <w:spacing w:line="320" w:lineRule="exact"/>
              <w:ind w:left="8" w:right="61"/>
              <w:jc w:val="center"/>
              <w:rPr>
                <w:sz w:val="31"/>
              </w:rPr>
            </w:pPr>
            <w:r>
              <w:rPr>
                <w:spacing w:val="-8"/>
                <w:sz w:val="31"/>
              </w:rPr>
              <w:t>щоб</w:t>
            </w:r>
            <w:r>
              <w:rPr>
                <w:spacing w:val="-17"/>
                <w:sz w:val="31"/>
              </w:rPr>
              <w:t> </w:t>
            </w:r>
            <w:r>
              <w:rPr>
                <w:spacing w:val="-8"/>
                <w:sz w:val="31"/>
              </w:rPr>
              <w:t>його</w:t>
            </w:r>
            <w:r>
              <w:rPr>
                <w:spacing w:val="-14"/>
                <w:sz w:val="31"/>
              </w:rPr>
              <w:t> </w:t>
            </w:r>
            <w:r>
              <w:rPr>
                <w:spacing w:val="-8"/>
                <w:sz w:val="31"/>
              </w:rPr>
              <w:t>зручно</w:t>
            </w:r>
            <w:r>
              <w:rPr>
                <w:spacing w:val="-16"/>
                <w:sz w:val="31"/>
              </w:rPr>
              <w:t> </w:t>
            </w:r>
            <w:r>
              <w:rPr>
                <w:spacing w:val="-7"/>
                <w:sz w:val="31"/>
              </w:rPr>
              <w:t>було</w:t>
            </w:r>
            <w:r>
              <w:rPr>
                <w:spacing w:val="-75"/>
                <w:sz w:val="31"/>
              </w:rPr>
              <w:t> </w:t>
            </w:r>
            <w:r>
              <w:rPr>
                <w:sz w:val="31"/>
              </w:rPr>
              <w:t>зупиняти</w:t>
            </w:r>
          </w:p>
        </w:tc>
        <w:tc>
          <w:tcPr>
            <w:tcW w:w="2918" w:type="dxa"/>
          </w:tcPr>
          <w:p>
            <w:pPr>
              <w:pStyle w:val="TableParagraph"/>
              <w:spacing w:line="216" w:lineRule="auto"/>
              <w:ind w:left="18" w:right="59" w:hanging="4"/>
              <w:jc w:val="center"/>
              <w:rPr>
                <w:sz w:val="31"/>
              </w:rPr>
            </w:pPr>
            <w:r>
              <w:rPr>
                <w:spacing w:val="-8"/>
                <w:sz w:val="31"/>
              </w:rPr>
              <w:t>Ігрова вправа: квадрат</w:t>
            </w:r>
            <w:r>
              <w:rPr>
                <w:spacing w:val="-75"/>
                <w:sz w:val="31"/>
              </w:rPr>
              <w:t> </w:t>
            </w:r>
            <w:r>
              <w:rPr>
                <w:spacing w:val="-8"/>
                <w:sz w:val="31"/>
              </w:rPr>
              <w:t>4x2 на майданчику</w:t>
            </w:r>
            <w:r>
              <w:rPr>
                <w:spacing w:val="-7"/>
                <w:sz w:val="31"/>
              </w:rPr>
              <w:t> </w:t>
            </w:r>
            <w:r>
              <w:rPr>
                <w:spacing w:val="-11"/>
                <w:sz w:val="31"/>
              </w:rPr>
              <w:t>10x10</w:t>
            </w:r>
            <w:r>
              <w:rPr>
                <w:spacing w:val="-24"/>
                <w:sz w:val="31"/>
              </w:rPr>
              <w:t> </w:t>
            </w:r>
            <w:r>
              <w:rPr>
                <w:spacing w:val="-11"/>
                <w:sz w:val="31"/>
              </w:rPr>
              <w:t>м.</w:t>
            </w:r>
            <w:r>
              <w:rPr>
                <w:spacing w:val="-23"/>
                <w:sz w:val="31"/>
              </w:rPr>
              <w:t> </w:t>
            </w:r>
            <w:r>
              <w:rPr>
                <w:spacing w:val="-11"/>
                <w:sz w:val="31"/>
              </w:rPr>
              <w:t>Передачі</w:t>
            </w:r>
          </w:p>
          <w:p>
            <w:pPr>
              <w:pStyle w:val="TableParagraph"/>
              <w:spacing w:line="320" w:lineRule="exact"/>
              <w:ind w:left="18" w:right="59"/>
              <w:jc w:val="center"/>
              <w:rPr>
                <w:sz w:val="31"/>
              </w:rPr>
            </w:pPr>
            <w:r>
              <w:rPr>
                <w:spacing w:val="-10"/>
                <w:sz w:val="31"/>
              </w:rPr>
              <w:t>м'яча</w:t>
            </w:r>
            <w:r>
              <w:rPr>
                <w:spacing w:val="-22"/>
                <w:sz w:val="31"/>
              </w:rPr>
              <w:t> </w:t>
            </w:r>
            <w:r>
              <w:rPr>
                <w:spacing w:val="-10"/>
                <w:sz w:val="31"/>
              </w:rPr>
              <w:t>в</w:t>
            </w:r>
            <w:r>
              <w:rPr>
                <w:spacing w:val="-22"/>
                <w:sz w:val="31"/>
              </w:rPr>
              <w:t> </w:t>
            </w:r>
            <w:r>
              <w:rPr>
                <w:spacing w:val="-10"/>
                <w:sz w:val="31"/>
              </w:rPr>
              <w:t>два</w:t>
            </w:r>
            <w:r>
              <w:rPr>
                <w:spacing w:val="-22"/>
                <w:sz w:val="31"/>
              </w:rPr>
              <w:t> </w:t>
            </w:r>
            <w:r>
              <w:rPr>
                <w:spacing w:val="-10"/>
                <w:position w:val="2"/>
                <w:sz w:val="31"/>
              </w:rPr>
              <w:t>дотики.</w:t>
            </w:r>
            <w:r>
              <w:rPr>
                <w:spacing w:val="-21"/>
                <w:position w:val="2"/>
                <w:sz w:val="31"/>
              </w:rPr>
              <w:t> </w:t>
            </w:r>
            <w:r>
              <w:rPr>
                <w:spacing w:val="-9"/>
                <w:position w:val="2"/>
                <w:sz w:val="31"/>
              </w:rPr>
              <w:t>Ст</w:t>
            </w:r>
            <w:r>
              <w:rPr>
                <w:spacing w:val="-9"/>
                <w:sz w:val="31"/>
              </w:rPr>
              <w:t>5</w:t>
            </w:r>
            <w:r>
              <w:rPr>
                <w:spacing w:val="-75"/>
                <w:sz w:val="31"/>
              </w:rPr>
              <w:t> </w:t>
            </w:r>
            <w:r>
              <w:rPr>
                <w:spacing w:val="-11"/>
                <w:position w:val="2"/>
                <w:sz w:val="31"/>
              </w:rPr>
              <w:t>і</w:t>
            </w:r>
            <w:r>
              <w:rPr>
                <w:spacing w:val="-23"/>
                <w:position w:val="2"/>
                <w:sz w:val="31"/>
              </w:rPr>
              <w:t> </w:t>
            </w:r>
            <w:r>
              <w:rPr>
                <w:spacing w:val="-11"/>
                <w:position w:val="2"/>
                <w:sz w:val="31"/>
              </w:rPr>
              <w:t>Ст</w:t>
            </w:r>
            <w:r>
              <w:rPr>
                <w:spacing w:val="-11"/>
                <w:sz w:val="31"/>
              </w:rPr>
              <w:t>6</w:t>
            </w:r>
            <w:r>
              <w:rPr>
                <w:spacing w:val="-23"/>
                <w:sz w:val="31"/>
              </w:rPr>
              <w:t> </w:t>
            </w:r>
            <w:r>
              <w:rPr>
                <w:spacing w:val="-11"/>
                <w:sz w:val="31"/>
              </w:rPr>
              <w:t>відбирають</w:t>
            </w:r>
            <w:r>
              <w:rPr>
                <w:spacing w:val="-22"/>
                <w:sz w:val="31"/>
              </w:rPr>
              <w:t> </w:t>
            </w:r>
            <w:r>
              <w:rPr>
                <w:spacing w:val="-10"/>
                <w:sz w:val="31"/>
              </w:rPr>
              <w:t>м'яч</w:t>
            </w:r>
          </w:p>
        </w:tc>
        <w:tc>
          <w:tcPr>
            <w:tcW w:w="2118" w:type="dxa"/>
          </w:tcPr>
          <w:p>
            <w:pPr>
              <w:pStyle w:val="TableParagraph"/>
              <w:spacing w:before="3"/>
              <w:rPr>
                <w:b/>
                <w:i/>
                <w:sz w:val="41"/>
              </w:rPr>
            </w:pPr>
          </w:p>
          <w:p>
            <w:pPr>
              <w:pStyle w:val="TableParagraph"/>
              <w:spacing w:line="216" w:lineRule="auto"/>
              <w:ind w:left="93" w:firstLine="326"/>
              <w:rPr>
                <w:sz w:val="31"/>
              </w:rPr>
            </w:pPr>
            <w:r>
              <w:rPr>
                <w:sz w:val="31"/>
              </w:rPr>
              <w:t>Тривалий</w:t>
            </w:r>
            <w:r>
              <w:rPr>
                <w:spacing w:val="1"/>
                <w:sz w:val="31"/>
              </w:rPr>
              <w:t> </w:t>
            </w:r>
            <w:r>
              <w:rPr>
                <w:spacing w:val="-9"/>
                <w:sz w:val="31"/>
              </w:rPr>
              <w:t>контроль</w:t>
            </w:r>
            <w:r>
              <w:rPr>
                <w:spacing w:val="-15"/>
                <w:sz w:val="31"/>
              </w:rPr>
              <w:t> </w:t>
            </w:r>
            <w:r>
              <w:rPr>
                <w:spacing w:val="-9"/>
                <w:sz w:val="31"/>
              </w:rPr>
              <w:t>м'яча</w:t>
            </w:r>
          </w:p>
        </w:tc>
      </w:tr>
      <w:tr>
        <w:trPr>
          <w:trHeight w:val="1278" w:hRule="atLeast"/>
        </w:trPr>
        <w:tc>
          <w:tcPr>
            <w:tcW w:w="1478" w:type="dxa"/>
          </w:tcPr>
          <w:p>
            <w:pPr>
              <w:pStyle w:val="TableParagraph"/>
              <w:rPr>
                <w:b/>
                <w:i/>
                <w:sz w:val="38"/>
              </w:rPr>
            </w:pPr>
          </w:p>
          <w:p>
            <w:pPr>
              <w:pStyle w:val="TableParagraph"/>
              <w:ind w:left="8" w:right="1"/>
              <w:jc w:val="center"/>
              <w:rPr>
                <w:sz w:val="32"/>
              </w:rPr>
            </w:pPr>
            <w:r>
              <w:rPr>
                <w:sz w:val="32"/>
              </w:rPr>
              <w:t>12</w:t>
            </w:r>
          </w:p>
        </w:tc>
        <w:tc>
          <w:tcPr>
            <w:tcW w:w="2841" w:type="dxa"/>
          </w:tcPr>
          <w:p>
            <w:pPr>
              <w:pStyle w:val="TableParagraph"/>
              <w:spacing w:line="216" w:lineRule="auto"/>
              <w:ind w:left="21" w:right="4" w:firstLine="9"/>
              <w:jc w:val="center"/>
              <w:rPr>
                <w:sz w:val="31"/>
              </w:rPr>
            </w:pPr>
            <w:r>
              <w:rPr>
                <w:w w:val="95"/>
                <w:sz w:val="31"/>
              </w:rPr>
              <w:t>Поставити за умову:</w:t>
            </w:r>
            <w:r>
              <w:rPr>
                <w:spacing w:val="1"/>
                <w:w w:val="95"/>
                <w:sz w:val="31"/>
              </w:rPr>
              <w:t> </w:t>
            </w:r>
            <w:r>
              <w:rPr>
                <w:spacing w:val="-12"/>
                <w:sz w:val="31"/>
              </w:rPr>
              <w:t>гол</w:t>
            </w:r>
            <w:r>
              <w:rPr>
                <w:spacing w:val="-24"/>
                <w:sz w:val="31"/>
              </w:rPr>
              <w:t> </w:t>
            </w:r>
            <w:r>
              <w:rPr>
                <w:spacing w:val="-11"/>
                <w:sz w:val="31"/>
              </w:rPr>
              <w:t>зараховується</w:t>
            </w:r>
            <w:r>
              <w:rPr>
                <w:spacing w:val="-24"/>
                <w:sz w:val="31"/>
              </w:rPr>
              <w:t> </w:t>
            </w:r>
            <w:r>
              <w:rPr>
                <w:spacing w:val="-11"/>
                <w:sz w:val="31"/>
              </w:rPr>
              <w:t>тіль-</w:t>
            </w:r>
          </w:p>
          <w:p>
            <w:pPr>
              <w:pStyle w:val="TableParagraph"/>
              <w:spacing w:line="320" w:lineRule="exact"/>
              <w:ind w:left="107" w:right="90"/>
              <w:jc w:val="center"/>
              <w:rPr>
                <w:sz w:val="31"/>
              </w:rPr>
            </w:pPr>
            <w:r>
              <w:rPr>
                <w:spacing w:val="-10"/>
                <w:sz w:val="31"/>
              </w:rPr>
              <w:t>ки</w:t>
            </w:r>
            <w:r>
              <w:rPr>
                <w:spacing w:val="-23"/>
                <w:sz w:val="31"/>
              </w:rPr>
              <w:t> </w:t>
            </w:r>
            <w:r>
              <w:rPr>
                <w:spacing w:val="-10"/>
                <w:sz w:val="31"/>
              </w:rPr>
              <w:t>після</w:t>
            </w:r>
            <w:r>
              <w:rPr>
                <w:spacing w:val="-22"/>
                <w:sz w:val="31"/>
              </w:rPr>
              <w:t> </w:t>
            </w:r>
            <w:r>
              <w:rPr>
                <w:spacing w:val="-10"/>
                <w:sz w:val="31"/>
              </w:rPr>
              <w:t>удару</w:t>
            </w:r>
            <w:r>
              <w:rPr>
                <w:spacing w:val="-23"/>
                <w:sz w:val="31"/>
              </w:rPr>
              <w:t> </w:t>
            </w:r>
            <w:r>
              <w:rPr>
                <w:spacing w:val="-10"/>
                <w:sz w:val="31"/>
              </w:rPr>
              <w:t>внут-</w:t>
            </w:r>
            <w:r>
              <w:rPr>
                <w:spacing w:val="-74"/>
                <w:sz w:val="31"/>
              </w:rPr>
              <w:t> </w:t>
            </w:r>
            <w:r>
              <w:rPr>
                <w:spacing w:val="-4"/>
                <w:w w:val="95"/>
                <w:sz w:val="31"/>
              </w:rPr>
              <w:t>рішнім</w:t>
            </w:r>
            <w:r>
              <w:rPr>
                <w:spacing w:val="-19"/>
                <w:w w:val="95"/>
                <w:sz w:val="31"/>
              </w:rPr>
              <w:t> </w:t>
            </w:r>
            <w:r>
              <w:rPr>
                <w:spacing w:val="-3"/>
                <w:w w:val="95"/>
                <w:sz w:val="31"/>
              </w:rPr>
              <w:t>боком</w:t>
            </w:r>
            <w:r>
              <w:rPr>
                <w:spacing w:val="-20"/>
                <w:w w:val="95"/>
                <w:sz w:val="31"/>
              </w:rPr>
              <w:t> </w:t>
            </w:r>
            <w:r>
              <w:rPr>
                <w:spacing w:val="-3"/>
                <w:w w:val="95"/>
                <w:sz w:val="31"/>
              </w:rPr>
              <w:t>стопи</w:t>
            </w:r>
          </w:p>
        </w:tc>
        <w:tc>
          <w:tcPr>
            <w:tcW w:w="2918" w:type="dxa"/>
          </w:tcPr>
          <w:p>
            <w:pPr>
              <w:pStyle w:val="TableParagraph"/>
              <w:spacing w:before="5"/>
              <w:rPr>
                <w:b/>
                <w:i/>
                <w:sz w:val="38"/>
              </w:rPr>
            </w:pPr>
          </w:p>
          <w:p>
            <w:pPr>
              <w:pStyle w:val="TableParagraph"/>
              <w:ind w:left="617"/>
              <w:rPr>
                <w:sz w:val="31"/>
              </w:rPr>
            </w:pPr>
            <w:r>
              <w:rPr>
                <w:w w:val="95"/>
                <w:sz w:val="31"/>
              </w:rPr>
              <w:t>Двобічна</w:t>
            </w:r>
            <w:r>
              <w:rPr>
                <w:spacing w:val="-15"/>
                <w:w w:val="95"/>
                <w:sz w:val="31"/>
              </w:rPr>
              <w:t> </w:t>
            </w:r>
            <w:r>
              <w:rPr>
                <w:w w:val="95"/>
                <w:sz w:val="31"/>
              </w:rPr>
              <w:t>гра</w:t>
            </w:r>
          </w:p>
        </w:tc>
        <w:tc>
          <w:tcPr>
            <w:tcW w:w="2118" w:type="dxa"/>
          </w:tcPr>
          <w:p>
            <w:pPr>
              <w:pStyle w:val="TableParagraph"/>
              <w:spacing w:line="216" w:lineRule="auto" w:before="151"/>
              <w:ind w:left="134" w:right="181"/>
              <w:jc w:val="center"/>
              <w:rPr>
                <w:sz w:val="31"/>
              </w:rPr>
            </w:pPr>
            <w:r>
              <w:rPr>
                <w:spacing w:val="-8"/>
                <w:sz w:val="31"/>
              </w:rPr>
              <w:t>Ефективність</w:t>
            </w:r>
            <w:r>
              <w:rPr>
                <w:spacing w:val="-76"/>
                <w:sz w:val="31"/>
              </w:rPr>
              <w:t> </w:t>
            </w:r>
            <w:r>
              <w:rPr>
                <w:spacing w:val="-8"/>
                <w:sz w:val="31"/>
              </w:rPr>
              <w:t>ударів по</w:t>
            </w:r>
            <w:r>
              <w:rPr>
                <w:spacing w:val="-7"/>
                <w:sz w:val="31"/>
              </w:rPr>
              <w:t> </w:t>
            </w:r>
            <w:r>
              <w:rPr>
                <w:sz w:val="31"/>
              </w:rPr>
              <w:t>воротах</w:t>
            </w:r>
          </w:p>
        </w:tc>
      </w:tr>
    </w:tbl>
    <w:p>
      <w:pPr>
        <w:pStyle w:val="BodyText"/>
        <w:spacing w:before="3"/>
        <w:ind w:left="0"/>
        <w:jc w:val="left"/>
        <w:rPr>
          <w:b/>
          <w:i/>
          <w:sz w:val="6"/>
        </w:rPr>
      </w:pPr>
    </w:p>
    <w:p>
      <w:pPr>
        <w:spacing w:line="216" w:lineRule="auto" w:before="114"/>
        <w:ind w:left="651" w:right="1435" w:firstLine="0"/>
        <w:jc w:val="left"/>
        <w:rPr>
          <w:sz w:val="28"/>
        </w:rPr>
      </w:pPr>
      <w:r>
        <w:rPr>
          <w:b/>
          <w:i/>
          <w:sz w:val="28"/>
          <w:u w:val="thick"/>
        </w:rPr>
        <w:t>Примітка:</w:t>
      </w:r>
      <w:r>
        <w:rPr>
          <w:b/>
          <w:i/>
          <w:sz w:val="28"/>
        </w:rPr>
        <w:t> </w:t>
      </w:r>
      <w:r>
        <w:rPr>
          <w:sz w:val="28"/>
        </w:rPr>
        <w:t>Тут і далі в розділі використовуються такі скорочення:</w:t>
      </w:r>
      <w:r>
        <w:rPr>
          <w:spacing w:val="-67"/>
          <w:sz w:val="28"/>
        </w:rPr>
        <w:t> </w:t>
      </w:r>
      <w:r>
        <w:rPr>
          <w:sz w:val="28"/>
        </w:rPr>
        <w:t>Ст</w:t>
      </w:r>
      <w:r>
        <w:rPr>
          <w:sz w:val="28"/>
          <w:vertAlign w:val="subscript"/>
        </w:rPr>
        <w:t>1</w:t>
      </w:r>
      <w:r>
        <w:rPr>
          <w:sz w:val="28"/>
          <w:vertAlign w:val="baseline"/>
        </w:rPr>
        <w:t>,</w:t>
      </w:r>
      <w:r>
        <w:rPr>
          <w:spacing w:val="-1"/>
          <w:sz w:val="28"/>
          <w:vertAlign w:val="baseline"/>
        </w:rPr>
        <w:t> </w:t>
      </w:r>
      <w:r>
        <w:rPr>
          <w:sz w:val="28"/>
          <w:vertAlign w:val="baseline"/>
        </w:rPr>
        <w:t>Ст</w:t>
      </w:r>
      <w:r>
        <w:rPr>
          <w:sz w:val="28"/>
          <w:vertAlign w:val="subscript"/>
        </w:rPr>
        <w:t>2</w:t>
      </w:r>
      <w:r>
        <w:rPr>
          <w:sz w:val="28"/>
          <w:vertAlign w:val="baseline"/>
        </w:rPr>
        <w:t>,</w:t>
      </w:r>
      <w:r>
        <w:rPr>
          <w:spacing w:val="1"/>
          <w:sz w:val="28"/>
          <w:vertAlign w:val="baseline"/>
        </w:rPr>
        <w:t> </w:t>
      </w:r>
      <w:r>
        <w:rPr>
          <w:sz w:val="28"/>
          <w:vertAlign w:val="baseline"/>
        </w:rPr>
        <w:t>Ст</w:t>
      </w:r>
      <w:r>
        <w:rPr>
          <w:sz w:val="28"/>
          <w:vertAlign w:val="subscript"/>
        </w:rPr>
        <w:t>3</w:t>
      </w:r>
      <w:r>
        <w:rPr>
          <w:sz w:val="28"/>
          <w:vertAlign w:val="baseline"/>
        </w:rPr>
        <w:t>,</w:t>
      </w:r>
      <w:r>
        <w:rPr>
          <w:spacing w:val="-1"/>
          <w:sz w:val="28"/>
          <w:vertAlign w:val="baseline"/>
        </w:rPr>
        <w:t> </w:t>
      </w:r>
      <w:r>
        <w:rPr>
          <w:sz w:val="28"/>
          <w:vertAlign w:val="baseline"/>
        </w:rPr>
        <w:t>– студенти;</w:t>
      </w:r>
    </w:p>
    <w:p>
      <w:pPr>
        <w:spacing w:line="280" w:lineRule="exact" w:before="0"/>
        <w:ind w:left="651" w:right="0" w:firstLine="0"/>
        <w:jc w:val="left"/>
        <w:rPr>
          <w:sz w:val="28"/>
        </w:rPr>
      </w:pPr>
      <w:r>
        <w:rPr>
          <w:sz w:val="28"/>
        </w:rPr>
        <w:t>Ст</w:t>
      </w:r>
      <w:r>
        <w:rPr>
          <w:spacing w:val="-2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студент;</w:t>
      </w:r>
    </w:p>
    <w:p>
      <w:pPr>
        <w:spacing w:line="290" w:lineRule="exact" w:before="0"/>
        <w:ind w:left="651" w:right="0" w:firstLine="0"/>
        <w:jc w:val="left"/>
        <w:rPr>
          <w:sz w:val="28"/>
        </w:rPr>
      </w:pPr>
      <w:r>
        <w:rPr>
          <w:sz w:val="28"/>
        </w:rPr>
        <w:t>РФ</w:t>
      </w:r>
      <w:r>
        <w:rPr>
          <w:spacing w:val="-2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робоча</w:t>
      </w:r>
      <w:r>
        <w:rPr>
          <w:spacing w:val="-1"/>
          <w:sz w:val="28"/>
        </w:rPr>
        <w:t> </w:t>
      </w:r>
      <w:r>
        <w:rPr>
          <w:sz w:val="28"/>
        </w:rPr>
        <w:t>фаза;</w:t>
      </w:r>
    </w:p>
    <w:p>
      <w:pPr>
        <w:spacing w:line="216" w:lineRule="auto" w:before="10"/>
        <w:ind w:left="651" w:right="6782" w:firstLine="0"/>
        <w:jc w:val="left"/>
        <w:rPr>
          <w:sz w:val="28"/>
        </w:rPr>
      </w:pPr>
      <w:r>
        <w:rPr>
          <w:sz w:val="28"/>
        </w:rPr>
        <w:t>ПФ – підготовча фаза;</w:t>
      </w:r>
      <w:r>
        <w:rPr>
          <w:spacing w:val="-67"/>
          <w:sz w:val="28"/>
        </w:rPr>
        <w:t> </w:t>
      </w:r>
      <w:r>
        <w:rPr>
          <w:sz w:val="28"/>
        </w:rPr>
        <w:t>В</w:t>
      </w:r>
      <w:r>
        <w:rPr>
          <w:spacing w:val="-2"/>
          <w:sz w:val="28"/>
        </w:rPr>
        <w:t> </w:t>
      </w:r>
      <w:r>
        <w:rPr>
          <w:sz w:val="28"/>
        </w:rPr>
        <w:t>–</w:t>
      </w:r>
      <w:r>
        <w:rPr>
          <w:spacing w:val="1"/>
          <w:sz w:val="28"/>
        </w:rPr>
        <w:t> </w:t>
      </w:r>
      <w:r>
        <w:rPr>
          <w:sz w:val="28"/>
        </w:rPr>
        <w:t>викладач;</w:t>
      </w:r>
    </w:p>
    <w:p>
      <w:pPr>
        <w:spacing w:line="297" w:lineRule="exact" w:before="0"/>
        <w:ind w:left="651" w:right="0" w:firstLine="0"/>
        <w:jc w:val="left"/>
        <w:rPr>
          <w:sz w:val="28"/>
        </w:rPr>
      </w:pPr>
      <w:r>
        <w:rPr>
          <w:sz w:val="28"/>
        </w:rPr>
        <w:t>ТП</w:t>
      </w:r>
      <w:r>
        <w:rPr>
          <w:spacing w:val="-3"/>
          <w:sz w:val="28"/>
        </w:rPr>
        <w:t> </w:t>
      </w:r>
      <w:r>
        <w:rPr>
          <w:sz w:val="28"/>
        </w:rPr>
        <w:t>–</w:t>
      </w:r>
      <w:r>
        <w:rPr>
          <w:spacing w:val="-1"/>
          <w:sz w:val="28"/>
        </w:rPr>
        <w:t> </w:t>
      </w:r>
      <w:r>
        <w:rPr>
          <w:sz w:val="28"/>
        </w:rPr>
        <w:t>технічний</w:t>
      </w:r>
      <w:r>
        <w:rPr>
          <w:spacing w:val="-2"/>
          <w:sz w:val="28"/>
        </w:rPr>
        <w:t> </w:t>
      </w:r>
      <w:r>
        <w:rPr>
          <w:sz w:val="28"/>
        </w:rPr>
        <w:t>прийом.</w:t>
      </w:r>
    </w:p>
    <w:p>
      <w:pPr>
        <w:spacing w:after="0" w:line="297" w:lineRule="exact"/>
        <w:jc w:val="left"/>
        <w:rPr>
          <w:sz w:val="28"/>
        </w:rPr>
        <w:sectPr>
          <w:pgSz w:w="11910" w:h="16840"/>
          <w:pgMar w:header="0" w:footer="1116" w:top="1240" w:bottom="1360" w:left="1020" w:right="760"/>
        </w:sectPr>
      </w:pPr>
    </w:p>
    <w:p>
      <w:pPr>
        <w:pStyle w:val="BodyText"/>
        <w:spacing w:before="68"/>
        <w:ind w:left="651"/>
      </w:pPr>
      <w:r>
        <w:rPr>
          <w:u w:val="single"/>
        </w:rPr>
        <w:t>Біомеханічна</w:t>
      </w:r>
      <w:r>
        <w:rPr>
          <w:spacing w:val="-9"/>
          <w:u w:val="single"/>
        </w:rPr>
        <w:t> </w:t>
      </w:r>
      <w:r>
        <w:rPr>
          <w:u w:val="single"/>
        </w:rPr>
        <w:t>структура</w:t>
      </w:r>
      <w:r>
        <w:rPr>
          <w:spacing w:val="-10"/>
          <w:u w:val="single"/>
        </w:rPr>
        <w:t> </w:t>
      </w:r>
      <w:r>
        <w:rPr>
          <w:u w:val="single"/>
        </w:rPr>
        <w:t>виконання</w:t>
      </w:r>
      <w:r>
        <w:rPr>
          <w:spacing w:val="-8"/>
          <w:u w:val="single"/>
        </w:rPr>
        <w:t> </w:t>
      </w:r>
      <w:r>
        <w:rPr>
          <w:u w:val="single"/>
        </w:rPr>
        <w:t>ТП.</w:t>
      </w:r>
    </w:p>
    <w:p>
      <w:pPr>
        <w:pStyle w:val="BodyText"/>
        <w:spacing w:line="261" w:lineRule="auto" w:before="33"/>
        <w:ind w:right="480" w:firstLine="424"/>
      </w:pPr>
      <w:r>
        <w:rPr/>
        <w:t>ПФ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постановка</w:t>
      </w:r>
      <w:r>
        <w:rPr>
          <w:spacing w:val="1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замах</w:t>
      </w:r>
      <w:r>
        <w:rPr>
          <w:spacing w:val="1"/>
        </w:rPr>
        <w:t> </w:t>
      </w:r>
      <w:r>
        <w:rPr/>
        <w:t>ударної.</w:t>
      </w:r>
      <w:r>
        <w:rPr>
          <w:spacing w:val="1"/>
        </w:rPr>
        <w:t> </w:t>
      </w:r>
      <w:r>
        <w:rPr/>
        <w:t>Опорна</w:t>
      </w:r>
      <w:r>
        <w:rPr>
          <w:spacing w:val="1"/>
        </w:rPr>
        <w:t> </w:t>
      </w:r>
      <w:r>
        <w:rPr/>
        <w:t>нога</w:t>
      </w:r>
      <w:r>
        <w:rPr>
          <w:spacing w:val="-77"/>
        </w:rPr>
        <w:t> </w:t>
      </w:r>
      <w:r>
        <w:rPr/>
        <w:t>ставиться за 10-15</w:t>
      </w:r>
      <w:r>
        <w:rPr>
          <w:spacing w:val="1"/>
        </w:rPr>
        <w:t> </w:t>
      </w:r>
      <w:r>
        <w:rPr/>
        <w:t>см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коліно</w:t>
      </w:r>
      <w:r>
        <w:rPr>
          <w:spacing w:val="1"/>
        </w:rPr>
        <w:t> </w:t>
      </w:r>
      <w:r>
        <w:rPr/>
        <w:t>трохи</w:t>
      </w:r>
      <w:r>
        <w:rPr>
          <w:spacing w:val="80"/>
        </w:rPr>
        <w:t> </w:t>
      </w:r>
      <w:r>
        <w:rPr/>
        <w:t>зігнуте,</w:t>
      </w:r>
      <w:r>
        <w:rPr>
          <w:spacing w:val="80"/>
        </w:rPr>
        <w:t> </w:t>
      </w:r>
      <w:r>
        <w:rPr/>
        <w:t>поздовжня</w:t>
      </w:r>
      <w:r>
        <w:rPr>
          <w:spacing w:val="-77"/>
        </w:rPr>
        <w:t> </w:t>
      </w:r>
      <w:r>
        <w:rPr/>
        <w:t>вісь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майже</w:t>
      </w:r>
      <w:r>
        <w:rPr>
          <w:spacing w:val="1"/>
        </w:rPr>
        <w:t> </w:t>
      </w:r>
      <w:r>
        <w:rPr/>
        <w:t>паралельна</w:t>
      </w:r>
      <w:r>
        <w:rPr>
          <w:spacing w:val="1"/>
        </w:rPr>
        <w:t> </w:t>
      </w:r>
      <w:r>
        <w:rPr/>
        <w:t>напрямку</w:t>
      </w:r>
      <w:r>
        <w:rPr>
          <w:spacing w:val="1"/>
        </w:rPr>
        <w:t> </w:t>
      </w:r>
      <w:r>
        <w:rPr/>
        <w:t>удару.</w:t>
      </w:r>
      <w:r>
        <w:rPr>
          <w:spacing w:val="1"/>
        </w:rPr>
        <w:t> </w:t>
      </w:r>
      <w:r>
        <w:rPr/>
        <w:t>Ударна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відводиться назад і ступня розвертається так, щоб поздовжня вісь</w:t>
      </w:r>
      <w:r>
        <w:rPr>
          <w:spacing w:val="1"/>
        </w:rPr>
        <w:t> </w:t>
      </w:r>
      <w:r>
        <w:rPr/>
        <w:t>стопи була паралельна землі. Верхня частина тіла трохи нахилена</w:t>
      </w:r>
      <w:r>
        <w:rPr>
          <w:spacing w:val="1"/>
        </w:rPr>
        <w:t> </w:t>
      </w:r>
      <w:r>
        <w:rPr/>
        <w:t>вперед, погляд скерований на м'яч. Руки знаходяться уздовж тіла і</w:t>
      </w:r>
      <w:r>
        <w:rPr>
          <w:spacing w:val="1"/>
        </w:rPr>
        <w:t> </w:t>
      </w:r>
      <w:r>
        <w:rPr/>
        <w:t>забезпечують</w:t>
      </w:r>
      <w:r>
        <w:rPr>
          <w:spacing w:val="-3"/>
        </w:rPr>
        <w:t> </w:t>
      </w:r>
      <w:r>
        <w:rPr/>
        <w:t>рівновагу.</w:t>
      </w:r>
    </w:p>
    <w:p>
      <w:pPr>
        <w:pStyle w:val="BodyText"/>
        <w:spacing w:line="261" w:lineRule="auto"/>
        <w:ind w:right="480" w:firstLine="424"/>
      </w:pPr>
      <w:r>
        <w:rPr/>
        <w:drawing>
          <wp:anchor distT="0" distB="0" distL="0" distR="0" allowOverlap="1" layoutInCell="1" locked="0" behindDoc="1" simplePos="0" relativeHeight="481502720">
            <wp:simplePos x="0" y="0"/>
            <wp:positionH relativeFrom="page">
              <wp:posOffset>763523</wp:posOffset>
            </wp:positionH>
            <wp:positionV relativeFrom="paragraph">
              <wp:posOffset>1968223</wp:posOffset>
            </wp:positionV>
            <wp:extent cx="5800344" cy="2043684"/>
            <wp:effectExtent l="0" t="0" r="0" b="0"/>
            <wp:wrapNone/>
            <wp:docPr id="69" name="image8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" name="image89.pn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0344" cy="20436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РФ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проводка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згинання</w:t>
      </w:r>
      <w:r>
        <w:rPr>
          <w:spacing w:val="80"/>
        </w:rPr>
        <w:t> </w:t>
      </w:r>
      <w:r>
        <w:rPr/>
        <w:t>опорної</w:t>
      </w:r>
      <w:r>
        <w:rPr>
          <w:spacing w:val="-77"/>
        </w:rPr>
        <w:t> </w:t>
      </w:r>
      <w:r>
        <w:rPr/>
        <w:t>ноги, потім починають рухатись стегно, гомілка та стопа (саме у</w:t>
      </w:r>
      <w:r>
        <w:rPr>
          <w:spacing w:val="1"/>
        </w:rPr>
        <w:t> </w:t>
      </w:r>
      <w:r>
        <w:rPr/>
        <w:t>такій послідовності). У момент</w:t>
      </w:r>
      <w:r>
        <w:rPr>
          <w:spacing w:val="1"/>
        </w:rPr>
        <w:t> </w:t>
      </w:r>
      <w:r>
        <w:rPr/>
        <w:t>наближення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п'ята</w:t>
      </w:r>
      <w:r>
        <w:rPr>
          <w:spacing w:val="1"/>
        </w:rPr>
        <w:t> </w:t>
      </w:r>
      <w:r>
        <w:rPr>
          <w:spacing w:val="-1"/>
        </w:rPr>
        <w:t>випереджає</w:t>
      </w:r>
      <w:r>
        <w:rPr/>
        <w:t> </w:t>
      </w:r>
      <w:r>
        <w:rPr>
          <w:spacing w:val="-1"/>
        </w:rPr>
        <w:t>носок.</w:t>
      </w:r>
      <w:r>
        <w:rPr/>
        <w:t> </w:t>
      </w:r>
      <w:r>
        <w:rPr>
          <w:spacing w:val="-1"/>
        </w:rPr>
        <w:t>Під</w:t>
      </w:r>
      <w:r>
        <w:rPr/>
        <w:t> </w:t>
      </w:r>
      <w:r>
        <w:rPr>
          <w:spacing w:val="-1"/>
        </w:rPr>
        <w:t>час</w:t>
      </w:r>
      <w:r>
        <w:rPr/>
        <w:t> дотику м'яча поздовжня вісь стопи має</w:t>
      </w:r>
      <w:r>
        <w:rPr>
          <w:spacing w:val="1"/>
        </w:rPr>
        <w:t> </w:t>
      </w:r>
      <w:r>
        <w:rPr>
          <w:spacing w:val="-10"/>
        </w:rPr>
        <w:t>бути перпендикулярна </w:t>
      </w:r>
      <w:r>
        <w:rPr>
          <w:spacing w:val="-9"/>
        </w:rPr>
        <w:t>поздовжній вісі м'яча. Удар наноситься по центру</w:t>
      </w:r>
      <w:r>
        <w:rPr>
          <w:spacing w:val="-77"/>
        </w:rPr>
        <w:t> </w:t>
      </w:r>
      <w:r>
        <w:rPr>
          <w:spacing w:val="-1"/>
        </w:rPr>
        <w:t>м'яча, нога після удару не зупиняється, </w:t>
      </w:r>
      <w:r>
        <w:rPr/>
        <w:t>а продовжує рух за м'ячем.</w:t>
      </w:r>
      <w:r>
        <w:rPr>
          <w:spacing w:val="1"/>
        </w:rPr>
        <w:t> </w:t>
      </w:r>
      <w:r>
        <w:rPr/>
        <w:t>Цим</w:t>
      </w:r>
      <w:r>
        <w:rPr>
          <w:spacing w:val="-4"/>
        </w:rPr>
        <w:t> </w:t>
      </w:r>
      <w:r>
        <w:rPr/>
        <w:t>забезпечується</w:t>
      </w:r>
      <w:r>
        <w:rPr>
          <w:spacing w:val="-6"/>
        </w:rPr>
        <w:t> </w:t>
      </w:r>
      <w:r>
        <w:rPr/>
        <w:t>більш</w:t>
      </w:r>
      <w:r>
        <w:rPr>
          <w:spacing w:val="-8"/>
        </w:rPr>
        <w:t> </w:t>
      </w:r>
      <w:r>
        <w:rPr/>
        <w:t>тривалий</w:t>
      </w:r>
      <w:r>
        <w:rPr>
          <w:spacing w:val="-5"/>
        </w:rPr>
        <w:t> </w:t>
      </w:r>
      <w:r>
        <w:rPr/>
        <w:t>політ</w:t>
      </w:r>
      <w:r>
        <w:rPr>
          <w:spacing w:val="-5"/>
        </w:rPr>
        <w:t> </w:t>
      </w:r>
      <w:r>
        <w:rPr/>
        <w:t>м'яча</w:t>
      </w:r>
      <w:r>
        <w:rPr>
          <w:spacing w:val="-3"/>
        </w:rPr>
        <w:t> </w:t>
      </w:r>
      <w:r>
        <w:rPr/>
        <w:t>і</w:t>
      </w:r>
      <w:r>
        <w:rPr>
          <w:spacing w:val="-6"/>
        </w:rPr>
        <w:t> </w:t>
      </w:r>
      <w:r>
        <w:rPr/>
        <w:t>точність</w:t>
      </w:r>
      <w:r>
        <w:rPr>
          <w:spacing w:val="-6"/>
        </w:rPr>
        <w:t> </w:t>
      </w:r>
      <w:r>
        <w:rPr/>
        <w:t>удару.</w:t>
      </w: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spacing w:before="8"/>
        <w:ind w:left="0"/>
        <w:jc w:val="left"/>
        <w:rPr>
          <w:sz w:val="36"/>
        </w:rPr>
      </w:pPr>
    </w:p>
    <w:p>
      <w:pPr>
        <w:spacing w:line="710" w:lineRule="atLeast" w:before="0"/>
        <w:ind w:left="1300" w:right="1429" w:hanging="172"/>
        <w:jc w:val="left"/>
        <w:rPr>
          <w:i/>
          <w:sz w:val="32"/>
        </w:rPr>
      </w:pPr>
      <w:r>
        <w:rPr>
          <w:i/>
          <w:sz w:val="32"/>
        </w:rPr>
        <w:t>Рис. 49. Удару по м</w:t>
      </w:r>
      <w:r>
        <w:rPr>
          <w:sz w:val="32"/>
        </w:rPr>
        <w:t>’</w:t>
      </w:r>
      <w:r>
        <w:rPr>
          <w:i/>
          <w:sz w:val="32"/>
        </w:rPr>
        <w:t>ячу внутрішньою стороною стопи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Орієнтовні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вправи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для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навчання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удару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внутрішньою</w:t>
      </w:r>
    </w:p>
    <w:p>
      <w:pPr>
        <w:spacing w:before="35"/>
        <w:ind w:left="3316" w:right="0" w:firstLine="0"/>
        <w:jc w:val="left"/>
        <w:rPr>
          <w:i/>
          <w:sz w:val="32"/>
        </w:rPr>
      </w:pPr>
      <w:r>
        <w:rPr>
          <w:i/>
          <w:sz w:val="32"/>
        </w:rPr>
        <w:t>стороною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стопи:</w:t>
      </w:r>
    </w:p>
    <w:p>
      <w:pPr>
        <w:pStyle w:val="BodyText"/>
        <w:spacing w:before="10"/>
        <w:ind w:left="0"/>
        <w:jc w:val="left"/>
        <w:rPr>
          <w:i/>
          <w:sz w:val="26"/>
        </w:rPr>
      </w:pPr>
    </w:p>
    <w:p>
      <w:pPr>
        <w:pStyle w:val="ListParagraph"/>
        <w:numPr>
          <w:ilvl w:val="0"/>
          <w:numId w:val="60"/>
        </w:numPr>
        <w:tabs>
          <w:tab w:pos="1040" w:val="left" w:leader="none"/>
        </w:tabs>
        <w:spacing w:line="240" w:lineRule="auto" w:before="0" w:after="0"/>
        <w:ind w:left="1039" w:right="0" w:hanging="388"/>
        <w:jc w:val="left"/>
        <w:rPr>
          <w:sz w:val="32"/>
        </w:rPr>
      </w:pPr>
      <w:r>
        <w:rPr>
          <w:sz w:val="32"/>
        </w:rPr>
        <w:t>Імітаційні</w:t>
      </w:r>
      <w:r>
        <w:rPr>
          <w:spacing w:val="-4"/>
          <w:sz w:val="32"/>
        </w:rPr>
        <w:t> </w:t>
      </w:r>
      <w:r>
        <w:rPr>
          <w:sz w:val="32"/>
        </w:rPr>
        <w:t>вправи</w:t>
      </w:r>
      <w:r>
        <w:rPr>
          <w:spacing w:val="-2"/>
          <w:sz w:val="32"/>
        </w:rPr>
        <w:t> </w:t>
      </w:r>
      <w:r>
        <w:rPr>
          <w:sz w:val="32"/>
        </w:rPr>
        <w:t>без</w:t>
      </w:r>
      <w:r>
        <w:rPr>
          <w:spacing w:val="-4"/>
          <w:sz w:val="32"/>
        </w:rPr>
        <w:t> </w:t>
      </w:r>
      <w:r>
        <w:rPr>
          <w:sz w:val="32"/>
        </w:rPr>
        <w:t>м’яча.</w:t>
      </w:r>
    </w:p>
    <w:p>
      <w:pPr>
        <w:pStyle w:val="ListParagraph"/>
        <w:numPr>
          <w:ilvl w:val="0"/>
          <w:numId w:val="60"/>
        </w:numPr>
        <w:tabs>
          <w:tab w:pos="1040" w:val="left" w:leader="none"/>
        </w:tabs>
        <w:spacing w:line="240" w:lineRule="auto" w:before="31" w:after="0"/>
        <w:ind w:left="1039" w:right="0" w:hanging="388"/>
        <w:jc w:val="left"/>
        <w:rPr>
          <w:sz w:val="32"/>
        </w:rPr>
      </w:pPr>
      <w:r>
        <w:rPr>
          <w:sz w:val="32"/>
        </w:rPr>
        <w:t>Удари</w:t>
      </w:r>
      <w:r>
        <w:rPr>
          <w:spacing w:val="-4"/>
          <w:sz w:val="32"/>
        </w:rPr>
        <w:t> </w:t>
      </w:r>
      <w:r>
        <w:rPr>
          <w:sz w:val="32"/>
        </w:rPr>
        <w:t>по</w:t>
      </w:r>
      <w:r>
        <w:rPr>
          <w:spacing w:val="-2"/>
          <w:sz w:val="32"/>
        </w:rPr>
        <w:t> </w:t>
      </w:r>
      <w:r>
        <w:rPr>
          <w:sz w:val="32"/>
        </w:rPr>
        <w:t>нерухомому</w:t>
      </w:r>
      <w:r>
        <w:rPr>
          <w:spacing w:val="-1"/>
          <w:sz w:val="32"/>
        </w:rPr>
        <w:t> </w:t>
      </w:r>
      <w:r>
        <w:rPr>
          <w:sz w:val="32"/>
        </w:rPr>
        <w:t>м’ячу</w:t>
      </w:r>
      <w:r>
        <w:rPr>
          <w:spacing w:val="-3"/>
          <w:sz w:val="32"/>
        </w:rPr>
        <w:t> </w:t>
      </w:r>
      <w:r>
        <w:rPr>
          <w:sz w:val="32"/>
        </w:rPr>
        <w:t>з</w:t>
      </w:r>
      <w:r>
        <w:rPr>
          <w:spacing w:val="-4"/>
          <w:sz w:val="32"/>
        </w:rPr>
        <w:t> </w:t>
      </w:r>
      <w:r>
        <w:rPr>
          <w:sz w:val="32"/>
        </w:rPr>
        <w:t>місця.</w:t>
      </w:r>
    </w:p>
    <w:p>
      <w:pPr>
        <w:pStyle w:val="ListParagraph"/>
        <w:numPr>
          <w:ilvl w:val="0"/>
          <w:numId w:val="60"/>
        </w:numPr>
        <w:tabs>
          <w:tab w:pos="1040" w:val="left" w:leader="none"/>
        </w:tabs>
        <w:spacing w:line="261" w:lineRule="auto" w:before="32" w:after="0"/>
        <w:ind w:left="226" w:right="482" w:firstLine="426"/>
        <w:jc w:val="left"/>
        <w:rPr>
          <w:sz w:val="32"/>
        </w:rPr>
      </w:pPr>
      <w:r>
        <w:rPr>
          <w:sz w:val="32"/>
        </w:rPr>
        <w:t>Удари по нерухомому м’ячу з одного кроку і після постановки</w:t>
      </w:r>
      <w:r>
        <w:rPr>
          <w:spacing w:val="-77"/>
          <w:sz w:val="32"/>
        </w:rPr>
        <w:t> </w:t>
      </w:r>
      <w:r>
        <w:rPr>
          <w:sz w:val="32"/>
        </w:rPr>
        <w:t>опорної</w:t>
      </w:r>
      <w:r>
        <w:rPr>
          <w:spacing w:val="-3"/>
          <w:sz w:val="32"/>
        </w:rPr>
        <w:t> </w:t>
      </w:r>
      <w:r>
        <w:rPr>
          <w:sz w:val="32"/>
        </w:rPr>
        <w:t>ноги.</w:t>
      </w:r>
    </w:p>
    <w:p>
      <w:pPr>
        <w:pStyle w:val="ListParagraph"/>
        <w:numPr>
          <w:ilvl w:val="0"/>
          <w:numId w:val="60"/>
        </w:numPr>
        <w:tabs>
          <w:tab w:pos="1040" w:val="left" w:leader="none"/>
        </w:tabs>
        <w:spacing w:line="261" w:lineRule="auto" w:before="0" w:after="0"/>
        <w:ind w:left="226" w:right="482" w:firstLine="426"/>
        <w:jc w:val="left"/>
        <w:rPr>
          <w:sz w:val="32"/>
        </w:rPr>
      </w:pPr>
      <w:r>
        <w:rPr>
          <w:sz w:val="32"/>
        </w:rPr>
        <w:t>Удари</w:t>
      </w:r>
      <w:r>
        <w:rPr>
          <w:spacing w:val="38"/>
          <w:sz w:val="32"/>
        </w:rPr>
        <w:t> </w:t>
      </w:r>
      <w:r>
        <w:rPr>
          <w:sz w:val="32"/>
        </w:rPr>
        <w:t>по</w:t>
      </w:r>
      <w:r>
        <w:rPr>
          <w:spacing w:val="40"/>
          <w:sz w:val="32"/>
        </w:rPr>
        <w:t> </w:t>
      </w:r>
      <w:r>
        <w:rPr>
          <w:sz w:val="32"/>
        </w:rPr>
        <w:t>нерухомому</w:t>
      </w:r>
      <w:r>
        <w:rPr>
          <w:spacing w:val="40"/>
          <w:sz w:val="32"/>
        </w:rPr>
        <w:t> </w:t>
      </w:r>
      <w:r>
        <w:rPr>
          <w:sz w:val="32"/>
        </w:rPr>
        <w:t>м’ячу</w:t>
      </w:r>
      <w:r>
        <w:rPr>
          <w:spacing w:val="38"/>
          <w:sz w:val="32"/>
        </w:rPr>
        <w:t> </w:t>
      </w:r>
      <w:r>
        <w:rPr>
          <w:sz w:val="32"/>
        </w:rPr>
        <w:t>після</w:t>
      </w:r>
      <w:r>
        <w:rPr>
          <w:spacing w:val="39"/>
          <w:sz w:val="32"/>
        </w:rPr>
        <w:t> </w:t>
      </w:r>
      <w:r>
        <w:rPr>
          <w:sz w:val="32"/>
        </w:rPr>
        <w:t>ходьби,</w:t>
      </w:r>
      <w:r>
        <w:rPr>
          <w:spacing w:val="39"/>
          <w:sz w:val="32"/>
        </w:rPr>
        <w:t> </w:t>
      </w:r>
      <w:r>
        <w:rPr>
          <w:sz w:val="32"/>
        </w:rPr>
        <w:t>бігу</w:t>
      </w:r>
      <w:r>
        <w:rPr>
          <w:spacing w:val="39"/>
          <w:sz w:val="32"/>
        </w:rPr>
        <w:t> </w:t>
      </w:r>
      <w:r>
        <w:rPr>
          <w:sz w:val="32"/>
        </w:rPr>
        <w:t>із</w:t>
      </w:r>
      <w:r>
        <w:rPr>
          <w:spacing w:val="38"/>
          <w:sz w:val="32"/>
        </w:rPr>
        <w:t> </w:t>
      </w:r>
      <w:r>
        <w:rPr>
          <w:sz w:val="32"/>
        </w:rPr>
        <w:t>середньою</w:t>
      </w:r>
      <w:r>
        <w:rPr>
          <w:spacing w:val="-77"/>
          <w:sz w:val="32"/>
        </w:rPr>
        <w:t> </w:t>
      </w:r>
      <w:r>
        <w:rPr>
          <w:sz w:val="32"/>
        </w:rPr>
        <w:t>швидкістю</w:t>
      </w:r>
      <w:r>
        <w:rPr>
          <w:spacing w:val="-2"/>
          <w:sz w:val="32"/>
        </w:rPr>
        <w:t> </w:t>
      </w:r>
      <w:r>
        <w:rPr>
          <w:sz w:val="32"/>
        </w:rPr>
        <w:t>і</w:t>
      </w:r>
      <w:r>
        <w:rPr>
          <w:spacing w:val="-1"/>
          <w:sz w:val="32"/>
        </w:rPr>
        <w:t> </w:t>
      </w:r>
      <w:r>
        <w:rPr>
          <w:sz w:val="32"/>
        </w:rPr>
        <w:t>швидкого</w:t>
      </w:r>
      <w:r>
        <w:rPr>
          <w:spacing w:val="1"/>
          <w:sz w:val="32"/>
        </w:rPr>
        <w:t> </w:t>
      </w:r>
      <w:r>
        <w:rPr>
          <w:sz w:val="32"/>
        </w:rPr>
        <w:t>бігу.</w:t>
      </w:r>
    </w:p>
    <w:p>
      <w:pPr>
        <w:pStyle w:val="ListParagraph"/>
        <w:numPr>
          <w:ilvl w:val="0"/>
          <w:numId w:val="60"/>
        </w:numPr>
        <w:tabs>
          <w:tab w:pos="1040" w:val="left" w:leader="none"/>
        </w:tabs>
        <w:spacing w:line="366" w:lineRule="exact" w:before="0" w:after="0"/>
        <w:ind w:left="1039" w:right="0" w:hanging="388"/>
        <w:jc w:val="left"/>
        <w:rPr>
          <w:sz w:val="32"/>
        </w:rPr>
      </w:pPr>
      <w:r>
        <w:rPr>
          <w:sz w:val="32"/>
        </w:rPr>
        <w:t>Удари</w:t>
      </w:r>
      <w:r>
        <w:rPr>
          <w:spacing w:val="-4"/>
          <w:sz w:val="32"/>
        </w:rPr>
        <w:t> </w:t>
      </w:r>
      <w:r>
        <w:rPr>
          <w:sz w:val="32"/>
        </w:rPr>
        <w:t>по</w:t>
      </w:r>
      <w:r>
        <w:rPr>
          <w:spacing w:val="-1"/>
          <w:sz w:val="32"/>
        </w:rPr>
        <w:t> </w:t>
      </w:r>
      <w:r>
        <w:rPr>
          <w:sz w:val="32"/>
        </w:rPr>
        <w:t>м’ячу,</w:t>
      </w:r>
      <w:r>
        <w:rPr>
          <w:spacing w:val="-3"/>
          <w:sz w:val="32"/>
        </w:rPr>
        <w:t> </w:t>
      </w:r>
      <w:r>
        <w:rPr>
          <w:sz w:val="32"/>
        </w:rPr>
        <w:t>що</w:t>
      </w:r>
      <w:r>
        <w:rPr>
          <w:spacing w:val="-3"/>
          <w:sz w:val="32"/>
        </w:rPr>
        <w:t> </w:t>
      </w:r>
      <w:r>
        <w:rPr>
          <w:sz w:val="32"/>
        </w:rPr>
        <w:t>котиться</w:t>
      </w:r>
      <w:r>
        <w:rPr>
          <w:spacing w:val="-3"/>
          <w:sz w:val="32"/>
        </w:rPr>
        <w:t> </w:t>
      </w:r>
      <w:r>
        <w:rPr>
          <w:sz w:val="32"/>
        </w:rPr>
        <w:t>вперед</w:t>
      </w:r>
      <w:r>
        <w:rPr>
          <w:spacing w:val="-1"/>
          <w:sz w:val="32"/>
        </w:rPr>
        <w:t> </w:t>
      </w:r>
      <w:r>
        <w:rPr>
          <w:sz w:val="32"/>
        </w:rPr>
        <w:t>і</w:t>
      </w:r>
      <w:r>
        <w:rPr>
          <w:spacing w:val="-3"/>
          <w:sz w:val="32"/>
        </w:rPr>
        <w:t> </w:t>
      </w:r>
      <w:r>
        <w:rPr>
          <w:sz w:val="32"/>
        </w:rPr>
        <w:t>назустріч</w:t>
      </w:r>
      <w:r>
        <w:rPr>
          <w:spacing w:val="-4"/>
          <w:sz w:val="32"/>
        </w:rPr>
        <w:t> </w:t>
      </w:r>
      <w:r>
        <w:rPr>
          <w:sz w:val="32"/>
        </w:rPr>
        <w:t>гравцеві.</w:t>
      </w:r>
    </w:p>
    <w:p>
      <w:pPr>
        <w:spacing w:after="0" w:line="366" w:lineRule="exact"/>
        <w:jc w:val="left"/>
        <w:rPr>
          <w:sz w:val="32"/>
        </w:rPr>
        <w:sectPr>
          <w:pgSz w:w="11910" w:h="16840"/>
          <w:pgMar w:header="0" w:footer="1116" w:top="1200" w:bottom="1380" w:left="1020" w:right="760"/>
        </w:sectPr>
      </w:pPr>
    </w:p>
    <w:p>
      <w:pPr>
        <w:pStyle w:val="ListParagraph"/>
        <w:numPr>
          <w:ilvl w:val="0"/>
          <w:numId w:val="60"/>
        </w:numPr>
        <w:tabs>
          <w:tab w:pos="1040" w:val="left" w:leader="none"/>
        </w:tabs>
        <w:spacing w:line="273" w:lineRule="auto" w:before="64" w:after="0"/>
        <w:ind w:left="226" w:right="483" w:firstLine="426"/>
        <w:jc w:val="both"/>
        <w:rPr>
          <w:sz w:val="32"/>
        </w:rPr>
      </w:pPr>
      <w:r>
        <w:rPr>
          <w:sz w:val="32"/>
        </w:rPr>
        <w:t>Удари по м’ячу після відскоку від землі (гравець сам підкидає</w:t>
      </w:r>
      <w:r>
        <w:rPr>
          <w:spacing w:val="1"/>
          <w:sz w:val="32"/>
        </w:rPr>
        <w:t> </w:t>
      </w:r>
      <w:r>
        <w:rPr>
          <w:sz w:val="32"/>
        </w:rPr>
        <w:t>м’яч),</w:t>
      </w:r>
      <w:r>
        <w:rPr>
          <w:spacing w:val="-1"/>
          <w:sz w:val="32"/>
        </w:rPr>
        <w:t> </w:t>
      </w:r>
      <w:r>
        <w:rPr>
          <w:sz w:val="32"/>
        </w:rPr>
        <w:t>з</w:t>
      </w:r>
      <w:r>
        <w:rPr>
          <w:spacing w:val="-2"/>
          <w:sz w:val="32"/>
        </w:rPr>
        <w:t> </w:t>
      </w:r>
      <w:r>
        <w:rPr>
          <w:sz w:val="32"/>
        </w:rPr>
        <w:t>місця</w:t>
      </w:r>
      <w:r>
        <w:rPr>
          <w:spacing w:val="-1"/>
          <w:sz w:val="32"/>
        </w:rPr>
        <w:t> </w:t>
      </w:r>
      <w:r>
        <w:rPr>
          <w:sz w:val="32"/>
        </w:rPr>
        <w:t>і з</w:t>
      </w:r>
      <w:r>
        <w:rPr>
          <w:spacing w:val="-2"/>
          <w:sz w:val="32"/>
        </w:rPr>
        <w:t> </w:t>
      </w:r>
      <w:r>
        <w:rPr>
          <w:sz w:val="32"/>
        </w:rPr>
        <w:t>розбігу.</w:t>
      </w:r>
    </w:p>
    <w:p>
      <w:pPr>
        <w:pStyle w:val="ListParagraph"/>
        <w:numPr>
          <w:ilvl w:val="0"/>
          <w:numId w:val="60"/>
        </w:numPr>
        <w:tabs>
          <w:tab w:pos="1040" w:val="left" w:leader="none"/>
        </w:tabs>
        <w:spacing w:line="273" w:lineRule="auto" w:before="1" w:after="0"/>
        <w:ind w:left="226" w:right="483" w:firstLine="426"/>
        <w:jc w:val="both"/>
        <w:rPr>
          <w:sz w:val="32"/>
        </w:rPr>
      </w:pPr>
      <w:r>
        <w:rPr>
          <w:sz w:val="32"/>
        </w:rPr>
        <w:t>Удари</w:t>
      </w:r>
      <w:r>
        <w:rPr>
          <w:spacing w:val="37"/>
          <w:sz w:val="32"/>
        </w:rPr>
        <w:t> </w:t>
      </w:r>
      <w:r>
        <w:rPr>
          <w:sz w:val="32"/>
        </w:rPr>
        <w:t>з</w:t>
      </w:r>
      <w:r>
        <w:rPr>
          <w:spacing w:val="37"/>
          <w:sz w:val="32"/>
        </w:rPr>
        <w:t> </w:t>
      </w:r>
      <w:r>
        <w:rPr>
          <w:sz w:val="32"/>
        </w:rPr>
        <w:t>льоту</w:t>
      </w:r>
      <w:r>
        <w:rPr>
          <w:spacing w:val="37"/>
          <w:sz w:val="32"/>
        </w:rPr>
        <w:t> </w:t>
      </w:r>
      <w:r>
        <w:rPr>
          <w:sz w:val="32"/>
        </w:rPr>
        <w:t>по</w:t>
      </w:r>
      <w:r>
        <w:rPr>
          <w:spacing w:val="38"/>
          <w:sz w:val="32"/>
        </w:rPr>
        <w:t> </w:t>
      </w:r>
      <w:r>
        <w:rPr>
          <w:sz w:val="32"/>
        </w:rPr>
        <w:t>м’ячу,</w:t>
      </w:r>
      <w:r>
        <w:rPr>
          <w:spacing w:val="36"/>
          <w:sz w:val="32"/>
        </w:rPr>
        <w:t> </w:t>
      </w:r>
      <w:r>
        <w:rPr>
          <w:sz w:val="32"/>
        </w:rPr>
        <w:t>який</w:t>
      </w:r>
      <w:r>
        <w:rPr>
          <w:spacing w:val="38"/>
          <w:sz w:val="32"/>
        </w:rPr>
        <w:t> </w:t>
      </w:r>
      <w:r>
        <w:rPr>
          <w:sz w:val="32"/>
        </w:rPr>
        <w:t>підкидає</w:t>
      </w:r>
      <w:r>
        <w:rPr>
          <w:spacing w:val="38"/>
          <w:sz w:val="32"/>
        </w:rPr>
        <w:t> </w:t>
      </w:r>
      <w:r>
        <w:rPr>
          <w:sz w:val="32"/>
        </w:rPr>
        <w:t>партнер,</w:t>
      </w:r>
      <w:r>
        <w:rPr>
          <w:spacing w:val="38"/>
          <w:sz w:val="32"/>
        </w:rPr>
        <w:t> </w:t>
      </w:r>
      <w:r>
        <w:rPr>
          <w:sz w:val="32"/>
        </w:rPr>
        <w:t>знаходячись</w:t>
      </w:r>
      <w:r>
        <w:rPr>
          <w:spacing w:val="-78"/>
          <w:sz w:val="32"/>
        </w:rPr>
        <w:t> </w:t>
      </w:r>
      <w:r>
        <w:rPr>
          <w:sz w:val="32"/>
        </w:rPr>
        <w:t>на відстані 2-3</w:t>
      </w:r>
      <w:r>
        <w:rPr>
          <w:spacing w:val="-1"/>
          <w:sz w:val="32"/>
        </w:rPr>
        <w:t> </w:t>
      </w:r>
      <w:r>
        <w:rPr>
          <w:sz w:val="32"/>
        </w:rPr>
        <w:t>м.</w:t>
      </w:r>
    </w:p>
    <w:p>
      <w:pPr>
        <w:pStyle w:val="ListParagraph"/>
        <w:numPr>
          <w:ilvl w:val="0"/>
          <w:numId w:val="60"/>
        </w:numPr>
        <w:tabs>
          <w:tab w:pos="1040" w:val="left" w:leader="none"/>
        </w:tabs>
        <w:spacing w:line="273" w:lineRule="auto" w:before="1" w:after="0"/>
        <w:ind w:left="226" w:right="484" w:firstLine="425"/>
        <w:jc w:val="both"/>
        <w:rPr>
          <w:sz w:val="32"/>
        </w:rPr>
      </w:pPr>
      <w:r>
        <w:rPr>
          <w:sz w:val="32"/>
        </w:rPr>
        <w:t>Удари по м’ячу з напівльоту (спочатку гравець сам підкидає</w:t>
      </w:r>
      <w:r>
        <w:rPr>
          <w:spacing w:val="1"/>
          <w:sz w:val="32"/>
        </w:rPr>
        <w:t> </w:t>
      </w:r>
      <w:r>
        <w:rPr>
          <w:sz w:val="32"/>
        </w:rPr>
        <w:t>собі</w:t>
      </w:r>
      <w:r>
        <w:rPr>
          <w:spacing w:val="-2"/>
          <w:sz w:val="32"/>
        </w:rPr>
        <w:t> </w:t>
      </w:r>
      <w:r>
        <w:rPr>
          <w:sz w:val="32"/>
        </w:rPr>
        <w:t>м’яч, потім</w:t>
      </w:r>
      <w:r>
        <w:rPr>
          <w:spacing w:val="-2"/>
          <w:sz w:val="32"/>
        </w:rPr>
        <w:t> </w:t>
      </w:r>
      <w:r>
        <w:rPr>
          <w:sz w:val="32"/>
        </w:rPr>
        <w:t>- партнер).</w:t>
      </w:r>
    </w:p>
    <w:p>
      <w:pPr>
        <w:pStyle w:val="ListParagraph"/>
        <w:numPr>
          <w:ilvl w:val="0"/>
          <w:numId w:val="60"/>
        </w:numPr>
        <w:tabs>
          <w:tab w:pos="1040" w:val="left" w:leader="none"/>
        </w:tabs>
        <w:spacing w:line="273" w:lineRule="auto" w:before="1" w:after="0"/>
        <w:ind w:left="226" w:right="482" w:firstLine="426"/>
        <w:jc w:val="both"/>
        <w:rPr>
          <w:sz w:val="32"/>
        </w:rPr>
      </w:pPr>
      <w:r>
        <w:rPr>
          <w:sz w:val="32"/>
        </w:rPr>
        <w:t>Удари</w:t>
      </w:r>
      <w:r>
        <w:rPr>
          <w:spacing w:val="1"/>
          <w:sz w:val="32"/>
        </w:rPr>
        <w:t> </w:t>
      </w:r>
      <w:r>
        <w:rPr>
          <w:sz w:val="32"/>
        </w:rPr>
        <w:t>по</w:t>
      </w:r>
      <w:r>
        <w:rPr>
          <w:spacing w:val="1"/>
          <w:sz w:val="32"/>
        </w:rPr>
        <w:t> </w:t>
      </w:r>
      <w:r>
        <w:rPr>
          <w:sz w:val="32"/>
        </w:rPr>
        <w:t>воротах</w:t>
      </w:r>
      <w:r>
        <w:rPr>
          <w:spacing w:val="1"/>
          <w:sz w:val="32"/>
        </w:rPr>
        <w:t> </w:t>
      </w:r>
      <w:r>
        <w:rPr>
          <w:sz w:val="32"/>
        </w:rPr>
        <w:t>внутрішньою</w:t>
      </w:r>
      <w:r>
        <w:rPr>
          <w:spacing w:val="1"/>
          <w:sz w:val="32"/>
        </w:rPr>
        <w:t> </w:t>
      </w:r>
      <w:r>
        <w:rPr>
          <w:sz w:val="32"/>
        </w:rPr>
        <w:t>стороною</w:t>
      </w:r>
      <w:r>
        <w:rPr>
          <w:spacing w:val="1"/>
          <w:sz w:val="32"/>
        </w:rPr>
        <w:t> </w:t>
      </w:r>
      <w:r>
        <w:rPr>
          <w:sz w:val="32"/>
        </w:rPr>
        <w:t>стопи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різних</w:t>
      </w:r>
      <w:r>
        <w:rPr>
          <w:spacing w:val="1"/>
          <w:sz w:val="32"/>
        </w:rPr>
        <w:t> </w:t>
      </w:r>
      <w:r>
        <w:rPr>
          <w:sz w:val="32"/>
        </w:rPr>
        <w:t>дистанцій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під</w:t>
      </w:r>
      <w:r>
        <w:rPr>
          <w:spacing w:val="1"/>
          <w:sz w:val="32"/>
        </w:rPr>
        <w:t> </w:t>
      </w:r>
      <w:r>
        <w:rPr>
          <w:sz w:val="32"/>
        </w:rPr>
        <w:t>різними</w:t>
      </w:r>
      <w:r>
        <w:rPr>
          <w:spacing w:val="1"/>
          <w:sz w:val="32"/>
        </w:rPr>
        <w:t> </w:t>
      </w:r>
      <w:r>
        <w:rPr>
          <w:sz w:val="32"/>
        </w:rPr>
        <w:t>кутами</w:t>
      </w:r>
      <w:r>
        <w:rPr>
          <w:spacing w:val="1"/>
          <w:sz w:val="32"/>
        </w:rPr>
        <w:t> </w:t>
      </w:r>
      <w:r>
        <w:rPr>
          <w:sz w:val="32"/>
        </w:rPr>
        <w:t>(завдання.:</w:t>
      </w:r>
      <w:r>
        <w:rPr>
          <w:spacing w:val="1"/>
          <w:sz w:val="32"/>
        </w:rPr>
        <w:t> </w:t>
      </w:r>
      <w:r>
        <w:rPr>
          <w:sz w:val="32"/>
        </w:rPr>
        <w:t>вразити</w:t>
      </w:r>
      <w:r>
        <w:rPr>
          <w:spacing w:val="1"/>
          <w:sz w:val="32"/>
        </w:rPr>
        <w:t> </w:t>
      </w:r>
      <w:r>
        <w:rPr>
          <w:sz w:val="32"/>
        </w:rPr>
        <w:t>ворота;</w:t>
      </w:r>
      <w:r>
        <w:rPr>
          <w:spacing w:val="1"/>
          <w:sz w:val="32"/>
        </w:rPr>
        <w:t> </w:t>
      </w:r>
      <w:r>
        <w:rPr>
          <w:sz w:val="32"/>
        </w:rPr>
        <w:t>потрапити у ворота так, щоб м’яч перетнув лінію воріт у повітрі;</w:t>
      </w:r>
      <w:r>
        <w:rPr>
          <w:spacing w:val="1"/>
          <w:sz w:val="32"/>
        </w:rPr>
        <w:t> </w:t>
      </w:r>
      <w:r>
        <w:rPr>
          <w:sz w:val="32"/>
        </w:rPr>
        <w:t>потрапити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задану</w:t>
      </w:r>
      <w:r>
        <w:rPr>
          <w:spacing w:val="1"/>
          <w:sz w:val="32"/>
        </w:rPr>
        <w:t> </w:t>
      </w:r>
      <w:r>
        <w:rPr>
          <w:sz w:val="32"/>
        </w:rPr>
        <w:t>частину</w:t>
      </w:r>
      <w:r>
        <w:rPr>
          <w:spacing w:val="1"/>
          <w:sz w:val="32"/>
        </w:rPr>
        <w:t> </w:t>
      </w:r>
      <w:r>
        <w:rPr>
          <w:sz w:val="32"/>
        </w:rPr>
        <w:t>воріт;</w:t>
      </w:r>
      <w:r>
        <w:rPr>
          <w:spacing w:val="1"/>
          <w:sz w:val="32"/>
        </w:rPr>
        <w:t> </w:t>
      </w:r>
      <w:r>
        <w:rPr>
          <w:sz w:val="32"/>
        </w:rPr>
        <w:t>те</w:t>
      </w:r>
      <w:r>
        <w:rPr>
          <w:spacing w:val="1"/>
          <w:sz w:val="32"/>
        </w:rPr>
        <w:t> </w:t>
      </w:r>
      <w:r>
        <w:rPr>
          <w:sz w:val="32"/>
        </w:rPr>
        <w:t>ж,</w:t>
      </w:r>
      <w:r>
        <w:rPr>
          <w:spacing w:val="1"/>
          <w:sz w:val="32"/>
        </w:rPr>
        <w:t> </w:t>
      </w:r>
      <w:r>
        <w:rPr>
          <w:sz w:val="32"/>
        </w:rPr>
        <w:t>але</w:t>
      </w:r>
      <w:r>
        <w:rPr>
          <w:spacing w:val="1"/>
          <w:sz w:val="32"/>
        </w:rPr>
        <w:t> </w:t>
      </w:r>
      <w:r>
        <w:rPr>
          <w:sz w:val="32"/>
        </w:rPr>
        <w:t>потрапити</w:t>
      </w:r>
      <w:r>
        <w:rPr>
          <w:spacing w:val="1"/>
          <w:sz w:val="32"/>
        </w:rPr>
        <w:t> </w:t>
      </w:r>
      <w:r>
        <w:rPr>
          <w:sz w:val="32"/>
        </w:rPr>
        <w:t>після</w:t>
      </w:r>
      <w:r>
        <w:rPr>
          <w:spacing w:val="1"/>
          <w:sz w:val="32"/>
        </w:rPr>
        <w:t> </w:t>
      </w:r>
      <w:r>
        <w:rPr>
          <w:sz w:val="32"/>
        </w:rPr>
        <w:t>верхового</w:t>
      </w:r>
      <w:r>
        <w:rPr>
          <w:spacing w:val="-1"/>
          <w:sz w:val="32"/>
        </w:rPr>
        <w:t> </w:t>
      </w:r>
      <w:r>
        <w:rPr>
          <w:sz w:val="32"/>
        </w:rPr>
        <w:t>удару).</w:t>
      </w:r>
    </w:p>
    <w:p>
      <w:pPr>
        <w:pStyle w:val="ListParagraph"/>
        <w:numPr>
          <w:ilvl w:val="0"/>
          <w:numId w:val="60"/>
        </w:numPr>
        <w:tabs>
          <w:tab w:pos="1134" w:val="left" w:leader="none"/>
        </w:tabs>
        <w:spacing w:line="240" w:lineRule="auto" w:before="2" w:after="0"/>
        <w:ind w:left="1133" w:right="0" w:hanging="482"/>
        <w:jc w:val="both"/>
        <w:rPr>
          <w:sz w:val="32"/>
        </w:rPr>
      </w:pPr>
      <w:r>
        <w:rPr>
          <w:sz w:val="32"/>
        </w:rPr>
        <w:t>Передача</w:t>
      </w:r>
      <w:r>
        <w:rPr>
          <w:spacing w:val="-2"/>
          <w:sz w:val="32"/>
        </w:rPr>
        <w:t> </w:t>
      </w:r>
      <w:r>
        <w:rPr>
          <w:sz w:val="32"/>
        </w:rPr>
        <w:t>партнерові</w:t>
      </w:r>
      <w:r>
        <w:rPr>
          <w:spacing w:val="-5"/>
          <w:sz w:val="32"/>
        </w:rPr>
        <w:t> </w:t>
      </w:r>
      <w:r>
        <w:rPr>
          <w:sz w:val="32"/>
        </w:rPr>
        <w:t>після</w:t>
      </w:r>
      <w:r>
        <w:rPr>
          <w:spacing w:val="-4"/>
          <w:sz w:val="32"/>
        </w:rPr>
        <w:t> </w:t>
      </w:r>
      <w:r>
        <w:rPr>
          <w:sz w:val="32"/>
        </w:rPr>
        <w:t>накату</w:t>
      </w:r>
      <w:r>
        <w:rPr>
          <w:spacing w:val="-5"/>
          <w:sz w:val="32"/>
        </w:rPr>
        <w:t> </w:t>
      </w:r>
      <w:r>
        <w:rPr>
          <w:sz w:val="32"/>
        </w:rPr>
        <w:t>рукою.</w:t>
      </w:r>
    </w:p>
    <w:p>
      <w:pPr>
        <w:pStyle w:val="ListParagraph"/>
        <w:numPr>
          <w:ilvl w:val="0"/>
          <w:numId w:val="60"/>
        </w:numPr>
        <w:tabs>
          <w:tab w:pos="1134" w:val="left" w:leader="none"/>
        </w:tabs>
        <w:spacing w:line="240" w:lineRule="auto" w:before="53" w:after="0"/>
        <w:ind w:left="1133" w:right="0" w:hanging="482"/>
        <w:jc w:val="both"/>
        <w:rPr>
          <w:sz w:val="32"/>
        </w:rPr>
      </w:pPr>
      <w:r>
        <w:rPr>
          <w:sz w:val="32"/>
        </w:rPr>
        <w:t>Передачі</w:t>
      </w:r>
      <w:r>
        <w:rPr>
          <w:spacing w:val="-2"/>
          <w:sz w:val="32"/>
        </w:rPr>
        <w:t> </w:t>
      </w:r>
      <w:r>
        <w:rPr>
          <w:sz w:val="32"/>
        </w:rPr>
        <w:t>м’яча,</w:t>
      </w:r>
      <w:r>
        <w:rPr>
          <w:spacing w:val="-3"/>
          <w:sz w:val="32"/>
        </w:rPr>
        <w:t> </w:t>
      </w:r>
      <w:r>
        <w:rPr>
          <w:sz w:val="32"/>
        </w:rPr>
        <w:t>що</w:t>
      </w:r>
      <w:r>
        <w:rPr>
          <w:spacing w:val="-1"/>
          <w:sz w:val="32"/>
        </w:rPr>
        <w:t> </w:t>
      </w:r>
      <w:r>
        <w:rPr>
          <w:sz w:val="32"/>
        </w:rPr>
        <w:t>котиться</w:t>
      </w:r>
      <w:r>
        <w:rPr>
          <w:spacing w:val="-5"/>
          <w:sz w:val="32"/>
        </w:rPr>
        <w:t> </w:t>
      </w:r>
      <w:r>
        <w:rPr>
          <w:sz w:val="32"/>
        </w:rPr>
        <w:t>збоку.</w:t>
      </w:r>
    </w:p>
    <w:p>
      <w:pPr>
        <w:pStyle w:val="ListParagraph"/>
        <w:numPr>
          <w:ilvl w:val="0"/>
          <w:numId w:val="60"/>
        </w:numPr>
        <w:tabs>
          <w:tab w:pos="1218" w:val="left" w:leader="none"/>
        </w:tabs>
        <w:spacing w:line="273" w:lineRule="auto" w:before="52" w:after="0"/>
        <w:ind w:left="226" w:right="483" w:firstLine="425"/>
        <w:jc w:val="both"/>
        <w:rPr>
          <w:sz w:val="32"/>
        </w:rPr>
      </w:pPr>
      <w:r>
        <w:rPr>
          <w:sz w:val="32"/>
        </w:rPr>
        <w:t>Передачі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парах,</w:t>
      </w:r>
      <w:r>
        <w:rPr>
          <w:spacing w:val="1"/>
          <w:sz w:val="32"/>
        </w:rPr>
        <w:t> </w:t>
      </w:r>
      <w:r>
        <w:rPr>
          <w:sz w:val="32"/>
        </w:rPr>
        <w:t>зменшуючи</w:t>
      </w:r>
      <w:r>
        <w:rPr>
          <w:spacing w:val="1"/>
          <w:sz w:val="32"/>
        </w:rPr>
        <w:t> </w:t>
      </w:r>
      <w:r>
        <w:rPr>
          <w:sz w:val="32"/>
        </w:rPr>
        <w:t>кількість</w:t>
      </w:r>
      <w:r>
        <w:rPr>
          <w:spacing w:val="1"/>
          <w:sz w:val="32"/>
        </w:rPr>
        <w:t> </w:t>
      </w:r>
      <w:r>
        <w:rPr>
          <w:sz w:val="32"/>
        </w:rPr>
        <w:t>дотиків</w:t>
      </w:r>
      <w:r>
        <w:rPr>
          <w:spacing w:val="1"/>
          <w:sz w:val="32"/>
        </w:rPr>
        <w:t> </w:t>
      </w:r>
      <w:r>
        <w:rPr>
          <w:sz w:val="32"/>
        </w:rPr>
        <w:t>до</w:t>
      </w:r>
      <w:r>
        <w:rPr>
          <w:spacing w:val="1"/>
          <w:sz w:val="32"/>
        </w:rPr>
        <w:t> </w:t>
      </w:r>
      <w:r>
        <w:rPr>
          <w:sz w:val="32"/>
        </w:rPr>
        <w:t>м’яча.</w:t>
      </w:r>
      <w:r>
        <w:rPr>
          <w:spacing w:val="-77"/>
          <w:sz w:val="32"/>
        </w:rPr>
        <w:t> </w:t>
      </w:r>
      <w:r>
        <w:rPr>
          <w:sz w:val="32"/>
        </w:rPr>
        <w:t>Відстань</w:t>
      </w:r>
      <w:r>
        <w:rPr>
          <w:spacing w:val="-2"/>
          <w:sz w:val="32"/>
        </w:rPr>
        <w:t> </w:t>
      </w:r>
      <w:r>
        <w:rPr>
          <w:sz w:val="32"/>
        </w:rPr>
        <w:t>між</w:t>
      </w:r>
      <w:r>
        <w:rPr>
          <w:spacing w:val="-2"/>
          <w:sz w:val="32"/>
        </w:rPr>
        <w:t> </w:t>
      </w:r>
      <w:r>
        <w:rPr>
          <w:sz w:val="32"/>
        </w:rPr>
        <w:t>гравцями</w:t>
      </w:r>
      <w:r>
        <w:rPr>
          <w:spacing w:val="-2"/>
          <w:sz w:val="32"/>
        </w:rPr>
        <w:t> </w:t>
      </w:r>
      <w:r>
        <w:rPr>
          <w:sz w:val="32"/>
        </w:rPr>
        <w:t>то</w:t>
      </w:r>
      <w:r>
        <w:rPr>
          <w:spacing w:val="-2"/>
          <w:sz w:val="32"/>
        </w:rPr>
        <w:t> </w:t>
      </w:r>
      <w:r>
        <w:rPr>
          <w:sz w:val="32"/>
        </w:rPr>
        <w:t>збільшується,</w:t>
      </w:r>
      <w:r>
        <w:rPr>
          <w:spacing w:val="-2"/>
          <w:sz w:val="32"/>
        </w:rPr>
        <w:t> </w:t>
      </w:r>
      <w:r>
        <w:rPr>
          <w:sz w:val="32"/>
        </w:rPr>
        <w:t>то</w:t>
      </w:r>
      <w:r>
        <w:rPr>
          <w:spacing w:val="-3"/>
          <w:sz w:val="32"/>
        </w:rPr>
        <w:t> </w:t>
      </w:r>
      <w:r>
        <w:rPr>
          <w:sz w:val="32"/>
        </w:rPr>
        <w:t>зменшується.</w:t>
      </w:r>
    </w:p>
    <w:p>
      <w:pPr>
        <w:pStyle w:val="ListParagraph"/>
        <w:numPr>
          <w:ilvl w:val="0"/>
          <w:numId w:val="60"/>
        </w:numPr>
        <w:tabs>
          <w:tab w:pos="1220" w:val="left" w:leader="none"/>
        </w:tabs>
        <w:spacing w:line="273" w:lineRule="auto" w:before="1" w:after="0"/>
        <w:ind w:left="226" w:right="484" w:firstLine="425"/>
        <w:jc w:val="both"/>
        <w:rPr>
          <w:sz w:val="32"/>
        </w:rPr>
      </w:pPr>
      <w:r>
        <w:rPr>
          <w:sz w:val="32"/>
        </w:rPr>
        <w:t>Удари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ціль</w:t>
      </w:r>
      <w:r>
        <w:rPr>
          <w:spacing w:val="1"/>
          <w:sz w:val="32"/>
        </w:rPr>
        <w:t> </w:t>
      </w:r>
      <w:r>
        <w:rPr>
          <w:sz w:val="32"/>
        </w:rPr>
        <w:t>після</w:t>
      </w:r>
      <w:r>
        <w:rPr>
          <w:spacing w:val="1"/>
          <w:sz w:val="32"/>
        </w:rPr>
        <w:t> </w:t>
      </w:r>
      <w:r>
        <w:rPr>
          <w:sz w:val="32"/>
        </w:rPr>
        <w:t>ведення,</w:t>
      </w:r>
      <w:r>
        <w:rPr>
          <w:spacing w:val="1"/>
          <w:sz w:val="32"/>
        </w:rPr>
        <w:t> </w:t>
      </w:r>
      <w:r>
        <w:rPr>
          <w:sz w:val="32"/>
        </w:rPr>
        <w:t>обведення</w:t>
      </w:r>
      <w:r>
        <w:rPr>
          <w:spacing w:val="1"/>
          <w:sz w:val="32"/>
        </w:rPr>
        <w:t> </w:t>
      </w:r>
      <w:r>
        <w:rPr>
          <w:sz w:val="32"/>
        </w:rPr>
        <w:t>стійок,</w:t>
      </w:r>
      <w:r>
        <w:rPr>
          <w:spacing w:val="1"/>
          <w:sz w:val="32"/>
        </w:rPr>
        <w:t> </w:t>
      </w:r>
      <w:r>
        <w:rPr>
          <w:sz w:val="32"/>
        </w:rPr>
        <w:t>розвороту,</w:t>
      </w:r>
      <w:r>
        <w:rPr>
          <w:spacing w:val="-77"/>
          <w:sz w:val="32"/>
        </w:rPr>
        <w:t> </w:t>
      </w:r>
      <w:r>
        <w:rPr>
          <w:sz w:val="32"/>
        </w:rPr>
        <w:t>перекиду</w:t>
      </w:r>
      <w:r>
        <w:rPr>
          <w:spacing w:val="1"/>
          <w:sz w:val="32"/>
        </w:rPr>
        <w:t> </w:t>
      </w:r>
      <w:r>
        <w:rPr>
          <w:sz w:val="32"/>
        </w:rPr>
        <w:t>тощо.</w:t>
      </w:r>
    </w:p>
    <w:p>
      <w:pPr>
        <w:pStyle w:val="ListParagraph"/>
        <w:numPr>
          <w:ilvl w:val="0"/>
          <w:numId w:val="60"/>
        </w:numPr>
        <w:tabs>
          <w:tab w:pos="1185" w:val="left" w:leader="none"/>
        </w:tabs>
        <w:spacing w:line="240" w:lineRule="auto" w:before="1" w:after="0"/>
        <w:ind w:left="1184" w:right="0" w:hanging="533"/>
        <w:jc w:val="both"/>
        <w:rPr>
          <w:sz w:val="32"/>
        </w:rPr>
      </w:pPr>
      <w:r>
        <w:rPr>
          <w:sz w:val="32"/>
        </w:rPr>
        <w:t>Передачі</w:t>
      </w:r>
      <w:r>
        <w:rPr>
          <w:spacing w:val="48"/>
          <w:sz w:val="32"/>
        </w:rPr>
        <w:t> </w:t>
      </w:r>
      <w:r>
        <w:rPr>
          <w:sz w:val="32"/>
        </w:rPr>
        <w:t>в</w:t>
      </w:r>
      <w:r>
        <w:rPr>
          <w:spacing w:val="47"/>
          <w:sz w:val="32"/>
        </w:rPr>
        <w:t> </w:t>
      </w:r>
      <w:r>
        <w:rPr>
          <w:sz w:val="32"/>
        </w:rPr>
        <w:t>парах</w:t>
      </w:r>
      <w:r>
        <w:rPr>
          <w:spacing w:val="48"/>
          <w:sz w:val="32"/>
        </w:rPr>
        <w:t> </w:t>
      </w:r>
      <w:r>
        <w:rPr>
          <w:sz w:val="32"/>
        </w:rPr>
        <w:t>у</w:t>
      </w:r>
      <w:r>
        <w:rPr>
          <w:spacing w:val="47"/>
          <w:sz w:val="32"/>
        </w:rPr>
        <w:t> </w:t>
      </w:r>
      <w:r>
        <w:rPr>
          <w:sz w:val="32"/>
        </w:rPr>
        <w:t>русі</w:t>
      </w:r>
      <w:r>
        <w:rPr>
          <w:spacing w:val="47"/>
          <w:sz w:val="32"/>
        </w:rPr>
        <w:t> </w:t>
      </w:r>
      <w:r>
        <w:rPr>
          <w:sz w:val="32"/>
        </w:rPr>
        <w:t>(один</w:t>
      </w:r>
      <w:r>
        <w:rPr>
          <w:spacing w:val="49"/>
          <w:sz w:val="32"/>
        </w:rPr>
        <w:t> </w:t>
      </w:r>
      <w:r>
        <w:rPr>
          <w:sz w:val="32"/>
        </w:rPr>
        <w:t>відступає,</w:t>
      </w:r>
      <w:r>
        <w:rPr>
          <w:spacing w:val="48"/>
          <w:sz w:val="32"/>
        </w:rPr>
        <w:t> </w:t>
      </w:r>
      <w:r>
        <w:rPr>
          <w:sz w:val="32"/>
        </w:rPr>
        <w:t>інший</w:t>
      </w:r>
      <w:r>
        <w:rPr>
          <w:spacing w:val="48"/>
          <w:sz w:val="32"/>
        </w:rPr>
        <w:t> </w:t>
      </w:r>
      <w:r>
        <w:rPr>
          <w:sz w:val="32"/>
        </w:rPr>
        <w:t>наступає)</w:t>
      </w:r>
      <w:r>
        <w:rPr>
          <w:spacing w:val="48"/>
          <w:sz w:val="32"/>
        </w:rPr>
        <w:t> </w:t>
      </w:r>
      <w:r>
        <w:rPr>
          <w:sz w:val="32"/>
        </w:rPr>
        <w:t>-</w:t>
      </w:r>
    </w:p>
    <w:p>
      <w:pPr>
        <w:pStyle w:val="BodyText"/>
        <w:spacing w:before="52"/>
      </w:pPr>
      <w:r>
        <w:rPr/>
        <w:t>низом,</w:t>
      </w:r>
      <w:r>
        <w:rPr>
          <w:spacing w:val="-2"/>
        </w:rPr>
        <w:t> </w:t>
      </w:r>
      <w:r>
        <w:rPr/>
        <w:t>з</w:t>
      </w:r>
      <w:r>
        <w:rPr>
          <w:spacing w:val="-4"/>
        </w:rPr>
        <w:t> </w:t>
      </w:r>
      <w:r>
        <w:rPr/>
        <w:t>льоту,</w:t>
      </w:r>
      <w:r>
        <w:rPr>
          <w:spacing w:val="-3"/>
        </w:rPr>
        <w:t> </w:t>
      </w:r>
      <w:r>
        <w:rPr/>
        <w:t>з</w:t>
      </w:r>
      <w:r>
        <w:rPr>
          <w:spacing w:val="-4"/>
        </w:rPr>
        <w:t> </w:t>
      </w:r>
      <w:r>
        <w:rPr/>
        <w:t>напівльоту.</w:t>
      </w:r>
    </w:p>
    <w:p>
      <w:pPr>
        <w:pStyle w:val="BodyText"/>
        <w:spacing w:before="4"/>
        <w:ind w:left="0"/>
        <w:jc w:val="left"/>
        <w:rPr>
          <w:sz w:val="49"/>
        </w:rPr>
      </w:pPr>
    </w:p>
    <w:p>
      <w:pPr>
        <w:spacing w:before="0"/>
        <w:ind w:left="4065" w:right="0" w:firstLine="0"/>
        <w:jc w:val="both"/>
        <w:rPr>
          <w:i/>
          <w:sz w:val="32"/>
        </w:rPr>
      </w:pPr>
      <w:r>
        <w:rPr>
          <w:i/>
          <w:spacing w:val="-2"/>
          <w:sz w:val="32"/>
        </w:rPr>
        <w:t>Типові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помилки:</w:t>
      </w:r>
    </w:p>
    <w:p>
      <w:pPr>
        <w:pStyle w:val="ListParagraph"/>
        <w:numPr>
          <w:ilvl w:val="0"/>
          <w:numId w:val="61"/>
        </w:numPr>
        <w:tabs>
          <w:tab w:pos="936" w:val="left" w:leader="none"/>
        </w:tabs>
        <w:spacing w:line="288" w:lineRule="auto" w:before="68" w:after="0"/>
        <w:ind w:left="226" w:right="483" w:firstLine="424"/>
        <w:jc w:val="both"/>
        <w:rPr>
          <w:sz w:val="32"/>
        </w:rPr>
      </w:pPr>
      <w:r>
        <w:rPr>
          <w:sz w:val="32"/>
        </w:rPr>
        <w:t>Кут</w:t>
      </w:r>
      <w:r>
        <w:rPr>
          <w:spacing w:val="1"/>
          <w:sz w:val="32"/>
        </w:rPr>
        <w:t> </w:t>
      </w:r>
      <w:r>
        <w:rPr>
          <w:sz w:val="32"/>
        </w:rPr>
        <w:t>між</w:t>
      </w:r>
      <w:r>
        <w:rPr>
          <w:spacing w:val="1"/>
          <w:sz w:val="32"/>
        </w:rPr>
        <w:t> </w:t>
      </w:r>
      <w:r>
        <w:rPr>
          <w:sz w:val="32"/>
        </w:rPr>
        <w:t>стопами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під</w:t>
      </w:r>
      <w:r>
        <w:rPr>
          <w:spacing w:val="1"/>
          <w:sz w:val="32"/>
        </w:rPr>
        <w:t> </w:t>
      </w:r>
      <w:r>
        <w:rPr>
          <w:sz w:val="32"/>
        </w:rPr>
        <w:t>час</w:t>
      </w:r>
      <w:r>
        <w:rPr>
          <w:spacing w:val="1"/>
          <w:sz w:val="32"/>
        </w:rPr>
        <w:t> </w:t>
      </w:r>
      <w:r>
        <w:rPr>
          <w:sz w:val="32"/>
        </w:rPr>
        <w:t>виконання</w:t>
      </w:r>
      <w:r>
        <w:rPr>
          <w:spacing w:val="1"/>
          <w:sz w:val="32"/>
        </w:rPr>
        <w:t> </w:t>
      </w:r>
      <w:r>
        <w:rPr>
          <w:sz w:val="32"/>
        </w:rPr>
        <w:t>удару,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після</w:t>
      </w:r>
      <w:r>
        <w:rPr>
          <w:spacing w:val="1"/>
          <w:sz w:val="32"/>
        </w:rPr>
        <w:t> </w:t>
      </w:r>
      <w:r>
        <w:rPr>
          <w:sz w:val="32"/>
        </w:rPr>
        <w:t>нього</w:t>
      </w:r>
      <w:r>
        <w:rPr>
          <w:spacing w:val="1"/>
          <w:sz w:val="32"/>
        </w:rPr>
        <w:t> </w:t>
      </w:r>
      <w:r>
        <w:rPr>
          <w:sz w:val="32"/>
        </w:rPr>
        <w:t>складає</w:t>
      </w:r>
      <w:r>
        <w:rPr>
          <w:spacing w:val="-8"/>
          <w:sz w:val="32"/>
        </w:rPr>
        <w:t> </w:t>
      </w:r>
      <w:r>
        <w:rPr>
          <w:sz w:val="32"/>
        </w:rPr>
        <w:t>менш</w:t>
      </w:r>
      <w:r>
        <w:rPr>
          <w:spacing w:val="-8"/>
          <w:sz w:val="32"/>
        </w:rPr>
        <w:t> </w:t>
      </w:r>
      <w:r>
        <w:rPr>
          <w:sz w:val="32"/>
        </w:rPr>
        <w:t>ніж</w:t>
      </w:r>
      <w:r>
        <w:rPr>
          <w:spacing w:val="-9"/>
          <w:sz w:val="32"/>
        </w:rPr>
        <w:t> </w:t>
      </w:r>
      <w:r>
        <w:rPr>
          <w:sz w:val="32"/>
        </w:rPr>
        <w:t>90</w:t>
      </w:r>
      <w:r>
        <w:rPr>
          <w:spacing w:val="-8"/>
          <w:sz w:val="32"/>
        </w:rPr>
        <w:t> </w:t>
      </w:r>
      <w:r>
        <w:rPr>
          <w:sz w:val="32"/>
        </w:rPr>
        <w:t>градусів.</w:t>
      </w:r>
    </w:p>
    <w:p>
      <w:pPr>
        <w:pStyle w:val="ListParagraph"/>
        <w:numPr>
          <w:ilvl w:val="0"/>
          <w:numId w:val="61"/>
        </w:numPr>
        <w:tabs>
          <w:tab w:pos="936" w:val="left" w:leader="none"/>
        </w:tabs>
        <w:spacing w:line="364" w:lineRule="exact" w:before="0" w:after="0"/>
        <w:ind w:left="935" w:right="0" w:hanging="285"/>
        <w:jc w:val="both"/>
        <w:rPr>
          <w:sz w:val="32"/>
        </w:rPr>
      </w:pPr>
      <w:r>
        <w:rPr>
          <w:sz w:val="32"/>
        </w:rPr>
        <w:t>Вісь</w:t>
      </w:r>
      <w:r>
        <w:rPr>
          <w:spacing w:val="-19"/>
          <w:sz w:val="32"/>
        </w:rPr>
        <w:t> </w:t>
      </w:r>
      <w:r>
        <w:rPr>
          <w:sz w:val="32"/>
        </w:rPr>
        <w:t>стопи</w:t>
      </w:r>
      <w:r>
        <w:rPr>
          <w:spacing w:val="-19"/>
          <w:sz w:val="32"/>
        </w:rPr>
        <w:t> </w:t>
      </w:r>
      <w:r>
        <w:rPr>
          <w:sz w:val="32"/>
        </w:rPr>
        <w:t>опорної</w:t>
      </w:r>
      <w:r>
        <w:rPr>
          <w:spacing w:val="-20"/>
          <w:sz w:val="32"/>
        </w:rPr>
        <w:t> </w:t>
      </w:r>
      <w:r>
        <w:rPr>
          <w:sz w:val="32"/>
        </w:rPr>
        <w:t>ноги</w:t>
      </w:r>
      <w:r>
        <w:rPr>
          <w:spacing w:val="-19"/>
          <w:sz w:val="32"/>
        </w:rPr>
        <w:t> </w:t>
      </w:r>
      <w:r>
        <w:rPr>
          <w:sz w:val="32"/>
        </w:rPr>
        <w:t>спрямована</w:t>
      </w:r>
      <w:r>
        <w:rPr>
          <w:spacing w:val="-19"/>
          <w:sz w:val="32"/>
        </w:rPr>
        <w:t> </w:t>
      </w:r>
      <w:r>
        <w:rPr>
          <w:sz w:val="32"/>
        </w:rPr>
        <w:t>не</w:t>
      </w:r>
      <w:r>
        <w:rPr>
          <w:spacing w:val="-18"/>
          <w:sz w:val="32"/>
        </w:rPr>
        <w:t> </w:t>
      </w:r>
      <w:r>
        <w:rPr>
          <w:sz w:val="32"/>
        </w:rPr>
        <w:t>в</w:t>
      </w:r>
      <w:r>
        <w:rPr>
          <w:spacing w:val="-19"/>
          <w:sz w:val="32"/>
        </w:rPr>
        <w:t> </w:t>
      </w:r>
      <w:r>
        <w:rPr>
          <w:sz w:val="32"/>
        </w:rPr>
        <w:t>бік</w:t>
      </w:r>
      <w:r>
        <w:rPr>
          <w:spacing w:val="-19"/>
          <w:sz w:val="32"/>
        </w:rPr>
        <w:t> </w:t>
      </w:r>
      <w:r>
        <w:rPr>
          <w:sz w:val="32"/>
        </w:rPr>
        <w:t>удару.</w:t>
      </w:r>
    </w:p>
    <w:p>
      <w:pPr>
        <w:pStyle w:val="ListParagraph"/>
        <w:numPr>
          <w:ilvl w:val="0"/>
          <w:numId w:val="61"/>
        </w:numPr>
        <w:tabs>
          <w:tab w:pos="936" w:val="left" w:leader="none"/>
        </w:tabs>
        <w:spacing w:line="288" w:lineRule="auto" w:before="72" w:after="0"/>
        <w:ind w:left="226" w:right="484" w:firstLine="424"/>
        <w:jc w:val="both"/>
        <w:rPr>
          <w:sz w:val="32"/>
        </w:rPr>
      </w:pPr>
      <w:r>
        <w:rPr>
          <w:sz w:val="32"/>
        </w:rPr>
        <w:t>Вага тіла футболіста під час удару сконцентрована на бічній</w:t>
      </w:r>
      <w:r>
        <w:rPr>
          <w:spacing w:val="1"/>
          <w:sz w:val="32"/>
        </w:rPr>
        <w:t> </w:t>
      </w:r>
      <w:r>
        <w:rPr>
          <w:sz w:val="32"/>
        </w:rPr>
        <w:t>частині</w:t>
      </w:r>
      <w:r>
        <w:rPr>
          <w:spacing w:val="1"/>
          <w:sz w:val="32"/>
        </w:rPr>
        <w:t> </w:t>
      </w:r>
      <w:r>
        <w:rPr>
          <w:sz w:val="32"/>
        </w:rPr>
        <w:t>підошви</w:t>
      </w:r>
      <w:r>
        <w:rPr>
          <w:spacing w:val="1"/>
          <w:sz w:val="32"/>
        </w:rPr>
        <w:t> </w:t>
      </w:r>
      <w:r>
        <w:rPr>
          <w:sz w:val="32"/>
        </w:rPr>
        <w:t>опорної</w:t>
      </w:r>
      <w:r>
        <w:rPr>
          <w:spacing w:val="1"/>
          <w:sz w:val="32"/>
        </w:rPr>
        <w:t> </w:t>
      </w:r>
      <w:r>
        <w:rPr>
          <w:sz w:val="32"/>
        </w:rPr>
        <w:t>ноги,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пальцях,</w:t>
      </w:r>
      <w:r>
        <w:rPr>
          <w:spacing w:val="1"/>
          <w:sz w:val="32"/>
        </w:rPr>
        <w:t> </w:t>
      </w:r>
      <w:r>
        <w:rPr>
          <w:sz w:val="32"/>
        </w:rPr>
        <w:t>а</w:t>
      </w:r>
      <w:r>
        <w:rPr>
          <w:spacing w:val="1"/>
          <w:sz w:val="32"/>
        </w:rPr>
        <w:t> </w:t>
      </w:r>
      <w:r>
        <w:rPr>
          <w:sz w:val="32"/>
        </w:rPr>
        <w:t>не</w:t>
      </w:r>
      <w:r>
        <w:rPr>
          <w:spacing w:val="1"/>
          <w:sz w:val="32"/>
        </w:rPr>
        <w:t> </w:t>
      </w:r>
      <w:r>
        <w:rPr>
          <w:sz w:val="32"/>
        </w:rPr>
        <w:t>рівномірно</w:t>
      </w:r>
      <w:r>
        <w:rPr>
          <w:spacing w:val="1"/>
          <w:sz w:val="32"/>
        </w:rPr>
        <w:t> </w:t>
      </w:r>
      <w:r>
        <w:rPr>
          <w:sz w:val="32"/>
        </w:rPr>
        <w:t>розподілена</w:t>
      </w:r>
      <w:r>
        <w:rPr>
          <w:spacing w:val="-8"/>
          <w:sz w:val="32"/>
        </w:rPr>
        <w:t> </w:t>
      </w:r>
      <w:r>
        <w:rPr>
          <w:sz w:val="32"/>
        </w:rPr>
        <w:t>по</w:t>
      </w:r>
      <w:r>
        <w:rPr>
          <w:spacing w:val="-8"/>
          <w:sz w:val="32"/>
        </w:rPr>
        <w:t> </w:t>
      </w:r>
      <w:r>
        <w:rPr>
          <w:sz w:val="32"/>
        </w:rPr>
        <w:t>всій</w:t>
      </w:r>
      <w:r>
        <w:rPr>
          <w:spacing w:val="-9"/>
          <w:sz w:val="32"/>
        </w:rPr>
        <w:t> </w:t>
      </w:r>
      <w:r>
        <w:rPr>
          <w:sz w:val="32"/>
        </w:rPr>
        <w:t>поверхні</w:t>
      </w:r>
      <w:r>
        <w:rPr>
          <w:spacing w:val="-8"/>
          <w:sz w:val="32"/>
        </w:rPr>
        <w:t> </w:t>
      </w:r>
      <w:r>
        <w:rPr>
          <w:sz w:val="32"/>
        </w:rPr>
        <w:t>стопи.</w:t>
      </w:r>
    </w:p>
    <w:p>
      <w:pPr>
        <w:pStyle w:val="ListParagraph"/>
        <w:numPr>
          <w:ilvl w:val="0"/>
          <w:numId w:val="61"/>
        </w:numPr>
        <w:tabs>
          <w:tab w:pos="936" w:val="left" w:leader="none"/>
        </w:tabs>
        <w:spacing w:line="288" w:lineRule="auto" w:before="0" w:after="0"/>
        <w:ind w:left="226" w:right="483" w:firstLine="424"/>
        <w:jc w:val="both"/>
        <w:rPr>
          <w:sz w:val="32"/>
        </w:rPr>
      </w:pPr>
      <w:r>
        <w:rPr>
          <w:sz w:val="32"/>
        </w:rPr>
        <w:t>Пальці ноги, що б’є, відтягнуті донизу - м’яч спрямовується</w:t>
      </w:r>
      <w:r>
        <w:rPr>
          <w:spacing w:val="1"/>
          <w:sz w:val="32"/>
        </w:rPr>
        <w:t> </w:t>
      </w:r>
      <w:r>
        <w:rPr>
          <w:sz w:val="32"/>
        </w:rPr>
        <w:t>нагору.</w:t>
      </w:r>
    </w:p>
    <w:p>
      <w:pPr>
        <w:pStyle w:val="ListParagraph"/>
        <w:numPr>
          <w:ilvl w:val="0"/>
          <w:numId w:val="61"/>
        </w:numPr>
        <w:tabs>
          <w:tab w:pos="936" w:val="left" w:leader="none"/>
        </w:tabs>
        <w:spacing w:line="349" w:lineRule="exact" w:before="0" w:after="0"/>
        <w:ind w:left="936" w:right="0" w:hanging="284"/>
        <w:jc w:val="both"/>
        <w:rPr>
          <w:sz w:val="32"/>
        </w:rPr>
      </w:pPr>
      <w:r>
        <w:rPr>
          <w:sz w:val="32"/>
        </w:rPr>
        <w:t>Немає</w:t>
      </w:r>
      <w:r>
        <w:rPr>
          <w:spacing w:val="-11"/>
          <w:sz w:val="32"/>
        </w:rPr>
        <w:t> </w:t>
      </w:r>
      <w:r>
        <w:rPr>
          <w:sz w:val="32"/>
        </w:rPr>
        <w:t>замаху</w:t>
      </w:r>
      <w:r>
        <w:rPr>
          <w:spacing w:val="-11"/>
          <w:sz w:val="32"/>
        </w:rPr>
        <w:t> </w:t>
      </w:r>
      <w:r>
        <w:rPr>
          <w:sz w:val="32"/>
        </w:rPr>
        <w:t>ногою</w:t>
      </w:r>
      <w:r>
        <w:rPr>
          <w:spacing w:val="-11"/>
          <w:sz w:val="32"/>
        </w:rPr>
        <w:t> </w:t>
      </w:r>
      <w:r>
        <w:rPr>
          <w:sz w:val="32"/>
        </w:rPr>
        <w:t>–</w:t>
      </w:r>
      <w:r>
        <w:rPr>
          <w:spacing w:val="-11"/>
          <w:sz w:val="32"/>
        </w:rPr>
        <w:t> </w:t>
      </w:r>
      <w:r>
        <w:rPr>
          <w:sz w:val="32"/>
        </w:rPr>
        <w:t>відбувається</w:t>
      </w:r>
      <w:r>
        <w:rPr>
          <w:spacing w:val="-11"/>
          <w:sz w:val="32"/>
        </w:rPr>
        <w:t> </w:t>
      </w:r>
      <w:r>
        <w:rPr>
          <w:sz w:val="32"/>
        </w:rPr>
        <w:t>не</w:t>
      </w:r>
      <w:r>
        <w:rPr>
          <w:spacing w:val="-10"/>
          <w:sz w:val="32"/>
        </w:rPr>
        <w:t> </w:t>
      </w:r>
      <w:r>
        <w:rPr>
          <w:sz w:val="32"/>
        </w:rPr>
        <w:t>удар</w:t>
      </w:r>
      <w:r>
        <w:rPr>
          <w:spacing w:val="-11"/>
          <w:sz w:val="32"/>
        </w:rPr>
        <w:t> </w:t>
      </w:r>
      <w:r>
        <w:rPr>
          <w:sz w:val="32"/>
        </w:rPr>
        <w:t>по</w:t>
      </w:r>
      <w:r>
        <w:rPr>
          <w:spacing w:val="-11"/>
          <w:sz w:val="32"/>
        </w:rPr>
        <w:t> </w:t>
      </w:r>
      <w:r>
        <w:rPr>
          <w:sz w:val="32"/>
        </w:rPr>
        <w:t>м’ячу,</w:t>
      </w:r>
      <w:r>
        <w:rPr>
          <w:spacing w:val="-10"/>
          <w:sz w:val="32"/>
        </w:rPr>
        <w:t> </w:t>
      </w:r>
      <w:r>
        <w:rPr>
          <w:sz w:val="32"/>
        </w:rPr>
        <w:t>а</w:t>
      </w:r>
      <w:r>
        <w:rPr>
          <w:spacing w:val="-11"/>
          <w:sz w:val="32"/>
        </w:rPr>
        <w:t> </w:t>
      </w:r>
      <w:r>
        <w:rPr>
          <w:sz w:val="32"/>
        </w:rPr>
        <w:t>поштовх</w:t>
      </w:r>
    </w:p>
    <w:p>
      <w:pPr>
        <w:pStyle w:val="BodyText"/>
        <w:spacing w:before="48"/>
        <w:jc w:val="left"/>
      </w:pPr>
      <w:r>
        <w:rPr/>
        <w:t>м’яча.</w:t>
      </w:r>
    </w:p>
    <w:p>
      <w:pPr>
        <w:pStyle w:val="ListParagraph"/>
        <w:numPr>
          <w:ilvl w:val="0"/>
          <w:numId w:val="61"/>
        </w:numPr>
        <w:tabs>
          <w:tab w:pos="937" w:val="left" w:leader="none"/>
        </w:tabs>
        <w:spacing w:line="240" w:lineRule="auto" w:before="52" w:after="0"/>
        <w:ind w:left="936" w:right="0" w:hanging="285"/>
        <w:jc w:val="left"/>
        <w:rPr>
          <w:sz w:val="32"/>
        </w:rPr>
      </w:pPr>
      <w:r>
        <w:rPr>
          <w:spacing w:val="-1"/>
          <w:sz w:val="32"/>
        </w:rPr>
        <w:t>Опорна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нога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віддалена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від</w:t>
      </w:r>
      <w:r>
        <w:rPr>
          <w:spacing w:val="-18"/>
          <w:sz w:val="32"/>
        </w:rPr>
        <w:t> </w:t>
      </w:r>
      <w:r>
        <w:rPr>
          <w:sz w:val="32"/>
        </w:rPr>
        <w:t>м’яча.</w:t>
      </w:r>
    </w:p>
    <w:p>
      <w:pPr>
        <w:spacing w:after="0" w:line="240" w:lineRule="auto"/>
        <w:jc w:val="left"/>
        <w:rPr>
          <w:sz w:val="32"/>
        </w:rPr>
        <w:sectPr>
          <w:pgSz w:w="11910" w:h="16840"/>
          <w:pgMar w:header="0" w:footer="1116" w:top="1220" w:bottom="1380" w:left="1020" w:right="760"/>
        </w:sectPr>
      </w:pPr>
    </w:p>
    <w:p>
      <w:pPr>
        <w:pStyle w:val="Heading3"/>
        <w:spacing w:before="65" w:after="2"/>
        <w:ind w:left="896"/>
        <w:jc w:val="left"/>
      </w:pPr>
      <w:r>
        <w:rPr/>
        <w:t>Удар</w:t>
      </w:r>
      <w:r>
        <w:rPr>
          <w:spacing w:val="-5"/>
        </w:rPr>
        <w:t> </w:t>
      </w:r>
      <w:r>
        <w:rPr/>
        <w:t>по</w:t>
      </w:r>
      <w:r>
        <w:rPr>
          <w:spacing w:val="-7"/>
        </w:rPr>
        <w:t> </w:t>
      </w:r>
      <w:r>
        <w:rPr/>
        <w:t>м’ячу</w:t>
      </w:r>
      <w:r>
        <w:rPr>
          <w:spacing w:val="-1"/>
        </w:rPr>
        <w:t> </w:t>
      </w:r>
      <w:r>
        <w:rPr/>
        <w:t>внутрішньою</w:t>
      </w:r>
      <w:r>
        <w:rPr>
          <w:spacing w:val="-6"/>
        </w:rPr>
        <w:t> </w:t>
      </w:r>
      <w:r>
        <w:rPr/>
        <w:t>частиною</w:t>
      </w:r>
      <w:r>
        <w:rPr>
          <w:spacing w:val="-5"/>
        </w:rPr>
        <w:t> </w:t>
      </w:r>
      <w:r>
        <w:rPr/>
        <w:t>підйому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50)</w:t>
      </w: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4"/>
        <w:gridCol w:w="3067"/>
        <w:gridCol w:w="2838"/>
        <w:gridCol w:w="2459"/>
      </w:tblGrid>
      <w:tr>
        <w:trPr>
          <w:trHeight w:val="965" w:hRule="atLeast"/>
        </w:trPr>
        <w:tc>
          <w:tcPr>
            <w:tcW w:w="1134" w:type="dxa"/>
          </w:tcPr>
          <w:p>
            <w:pPr>
              <w:pStyle w:val="TableParagraph"/>
              <w:ind w:left="16" w:right="6" w:hanging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Алгоритм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навчання,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крок</w:t>
            </w:r>
          </w:p>
        </w:tc>
        <w:tc>
          <w:tcPr>
            <w:tcW w:w="3067" w:type="dxa"/>
          </w:tcPr>
          <w:p>
            <w:pPr>
              <w:pStyle w:val="TableParagraph"/>
              <w:spacing w:line="322" w:lineRule="exact"/>
              <w:ind w:left="166" w:right="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Організаційно-</w:t>
            </w:r>
            <w:r>
              <w:rPr>
                <w:b/>
                <w:spacing w:val="-68"/>
                <w:sz w:val="28"/>
              </w:rPr>
              <w:t> </w:t>
            </w:r>
            <w:r>
              <w:rPr>
                <w:b/>
                <w:sz w:val="28"/>
              </w:rPr>
              <w:t>методичні дії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викладача</w:t>
            </w:r>
          </w:p>
        </w:tc>
        <w:tc>
          <w:tcPr>
            <w:tcW w:w="2838" w:type="dxa"/>
          </w:tcPr>
          <w:p>
            <w:pPr>
              <w:pStyle w:val="TableParagraph"/>
              <w:spacing w:before="11"/>
              <w:rPr>
                <w:b/>
                <w:i/>
                <w:sz w:val="27"/>
              </w:rPr>
            </w:pPr>
          </w:p>
          <w:p>
            <w:pPr>
              <w:pStyle w:val="TableParagraph"/>
              <w:ind w:left="909"/>
              <w:rPr>
                <w:b/>
                <w:sz w:val="28"/>
              </w:rPr>
            </w:pPr>
            <w:r>
              <w:rPr>
                <w:b/>
                <w:sz w:val="28"/>
              </w:rPr>
              <w:t>Зміст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дій</w:t>
            </w:r>
          </w:p>
        </w:tc>
        <w:tc>
          <w:tcPr>
            <w:tcW w:w="2459" w:type="dxa"/>
          </w:tcPr>
          <w:p>
            <w:pPr>
              <w:pStyle w:val="TableParagraph"/>
              <w:spacing w:line="322" w:lineRule="exact"/>
              <w:ind w:left="587" w:right="47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Рівень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виконання</w:t>
            </w:r>
            <w:r>
              <w:rPr>
                <w:b/>
                <w:spacing w:val="-68"/>
                <w:sz w:val="28"/>
              </w:rPr>
              <w:t> </w:t>
            </w:r>
            <w:r>
              <w:rPr>
                <w:b/>
                <w:sz w:val="28"/>
              </w:rPr>
              <w:t>вправи</w:t>
            </w:r>
          </w:p>
        </w:tc>
      </w:tr>
      <w:tr>
        <w:trPr>
          <w:trHeight w:val="929" w:hRule="atLeast"/>
        </w:trPr>
        <w:tc>
          <w:tcPr>
            <w:tcW w:w="1134" w:type="dxa"/>
          </w:tcPr>
          <w:p>
            <w:pPr>
              <w:pStyle w:val="TableParagraph"/>
              <w:spacing w:before="277"/>
              <w:ind w:left="16"/>
              <w:jc w:val="center"/>
              <w:rPr>
                <w:sz w:val="30"/>
              </w:rPr>
            </w:pPr>
            <w:r>
              <w:rPr>
                <w:sz w:val="30"/>
              </w:rPr>
              <w:t>1</w:t>
            </w:r>
          </w:p>
        </w:tc>
        <w:tc>
          <w:tcPr>
            <w:tcW w:w="3067" w:type="dxa"/>
          </w:tcPr>
          <w:p>
            <w:pPr>
              <w:pStyle w:val="TableParagraph"/>
              <w:spacing w:line="216" w:lineRule="auto"/>
              <w:ind w:left="65" w:right="21" w:hanging="13"/>
              <w:jc w:val="center"/>
              <w:rPr>
                <w:sz w:val="30"/>
              </w:rPr>
            </w:pPr>
            <w:r>
              <w:rPr>
                <w:spacing w:val="-9"/>
                <w:sz w:val="30"/>
              </w:rPr>
              <w:t>Ознайомити </w:t>
            </w:r>
            <w:r>
              <w:rPr>
                <w:spacing w:val="-8"/>
                <w:sz w:val="30"/>
              </w:rPr>
              <w:t>зі</w:t>
            </w:r>
            <w:r>
              <w:rPr>
                <w:spacing w:val="-7"/>
                <w:sz w:val="30"/>
              </w:rPr>
              <w:t> </w:t>
            </w:r>
            <w:r>
              <w:rPr>
                <w:spacing w:val="-1"/>
                <w:w w:val="95"/>
                <w:sz w:val="30"/>
              </w:rPr>
              <w:t>значенням</w:t>
            </w:r>
            <w:r>
              <w:rPr>
                <w:spacing w:val="-14"/>
                <w:w w:val="95"/>
                <w:sz w:val="30"/>
              </w:rPr>
              <w:t> </w:t>
            </w:r>
            <w:r>
              <w:rPr>
                <w:w w:val="95"/>
                <w:sz w:val="30"/>
              </w:rPr>
              <w:t>і</w:t>
            </w:r>
            <w:r>
              <w:rPr>
                <w:spacing w:val="-14"/>
                <w:w w:val="95"/>
                <w:sz w:val="30"/>
              </w:rPr>
              <w:t> </w:t>
            </w:r>
            <w:r>
              <w:rPr>
                <w:w w:val="95"/>
                <w:sz w:val="30"/>
              </w:rPr>
              <w:t>використан-</w:t>
            </w:r>
          </w:p>
          <w:p>
            <w:pPr>
              <w:pStyle w:val="TableParagraph"/>
              <w:spacing w:line="293" w:lineRule="exact"/>
              <w:ind w:left="45" w:right="1"/>
              <w:jc w:val="center"/>
              <w:rPr>
                <w:sz w:val="30"/>
              </w:rPr>
            </w:pPr>
            <w:r>
              <w:rPr>
                <w:spacing w:val="-7"/>
                <w:sz w:val="30"/>
              </w:rPr>
              <w:t>ням</w:t>
            </w:r>
            <w:r>
              <w:rPr>
                <w:spacing w:val="-17"/>
                <w:sz w:val="30"/>
              </w:rPr>
              <w:t> </w:t>
            </w:r>
            <w:r>
              <w:rPr>
                <w:spacing w:val="-6"/>
                <w:sz w:val="30"/>
              </w:rPr>
              <w:t>ТП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6"/>
                <w:sz w:val="30"/>
              </w:rPr>
              <w:t>у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6"/>
                <w:sz w:val="30"/>
              </w:rPr>
              <w:t>процесі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6"/>
                <w:sz w:val="30"/>
              </w:rPr>
              <w:t>гри</w:t>
            </w:r>
          </w:p>
        </w:tc>
        <w:tc>
          <w:tcPr>
            <w:tcW w:w="2838" w:type="dxa"/>
          </w:tcPr>
          <w:p>
            <w:pPr>
              <w:pStyle w:val="TableParagraph"/>
              <w:spacing w:line="216" w:lineRule="auto" w:before="150"/>
              <w:ind w:left="838" w:right="664" w:hanging="135"/>
              <w:rPr>
                <w:sz w:val="30"/>
              </w:rPr>
            </w:pPr>
            <w:r>
              <w:rPr>
                <w:spacing w:val="-9"/>
                <w:sz w:val="30"/>
              </w:rPr>
              <w:t>Сприйняття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матеріалу</w:t>
            </w:r>
          </w:p>
        </w:tc>
        <w:tc>
          <w:tcPr>
            <w:tcW w:w="2459" w:type="dxa"/>
          </w:tcPr>
          <w:p>
            <w:pPr>
              <w:pStyle w:val="TableParagraph"/>
              <w:spacing w:line="216" w:lineRule="auto"/>
              <w:ind w:left="85" w:right="52"/>
              <w:jc w:val="center"/>
              <w:rPr>
                <w:sz w:val="30"/>
              </w:rPr>
            </w:pPr>
            <w:r>
              <w:rPr>
                <w:spacing w:val="-9"/>
                <w:sz w:val="30"/>
              </w:rPr>
              <w:t>Переконання </w:t>
            </w:r>
            <w:r>
              <w:rPr>
                <w:spacing w:val="-8"/>
                <w:sz w:val="30"/>
              </w:rPr>
              <w:t>щодо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сприйняття</w:t>
            </w:r>
          </w:p>
          <w:p>
            <w:pPr>
              <w:pStyle w:val="TableParagraph"/>
              <w:spacing w:line="293" w:lineRule="exact"/>
              <w:ind w:left="85" w:right="42"/>
              <w:jc w:val="center"/>
              <w:rPr>
                <w:sz w:val="30"/>
              </w:rPr>
            </w:pPr>
            <w:r>
              <w:rPr>
                <w:sz w:val="30"/>
              </w:rPr>
              <w:t>матеріалу</w:t>
            </w:r>
          </w:p>
        </w:tc>
      </w:tr>
      <w:tr>
        <w:trPr>
          <w:trHeight w:val="1550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38"/>
              <w:ind w:left="16"/>
              <w:jc w:val="center"/>
              <w:rPr>
                <w:rFonts w:ascii="Calibri"/>
                <w:sz w:val="30"/>
              </w:rPr>
            </w:pPr>
            <w:r>
              <w:rPr>
                <w:rFonts w:ascii="Calibri"/>
                <w:sz w:val="30"/>
              </w:rPr>
              <w:t>2</w:t>
            </w:r>
          </w:p>
        </w:tc>
        <w:tc>
          <w:tcPr>
            <w:tcW w:w="3067" w:type="dxa"/>
          </w:tcPr>
          <w:p>
            <w:pPr>
              <w:pStyle w:val="TableParagraph"/>
              <w:spacing w:before="6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line="216" w:lineRule="auto"/>
              <w:ind w:left="103" w:right="64" w:hanging="7"/>
              <w:jc w:val="center"/>
              <w:rPr>
                <w:sz w:val="30"/>
              </w:rPr>
            </w:pPr>
            <w:r>
              <w:rPr>
                <w:spacing w:val="-8"/>
                <w:sz w:val="30"/>
              </w:rPr>
              <w:t>Розказати </w:t>
            </w:r>
            <w:r>
              <w:rPr>
                <w:spacing w:val="-7"/>
                <w:sz w:val="30"/>
              </w:rPr>
              <w:t>і показати</w:t>
            </w:r>
            <w:r>
              <w:rPr>
                <w:spacing w:val="-6"/>
                <w:sz w:val="30"/>
              </w:rPr>
              <w:t> </w:t>
            </w:r>
            <w:r>
              <w:rPr>
                <w:spacing w:val="-9"/>
                <w:sz w:val="30"/>
              </w:rPr>
              <w:t>біомеханічну</w:t>
            </w:r>
            <w:r>
              <w:rPr>
                <w:spacing w:val="-8"/>
                <w:sz w:val="30"/>
              </w:rPr>
              <w:t> структуру</w:t>
            </w:r>
            <w:r>
              <w:rPr>
                <w:spacing w:val="-72"/>
                <w:sz w:val="30"/>
              </w:rPr>
              <w:t> </w:t>
            </w:r>
            <w:r>
              <w:rPr>
                <w:spacing w:val="-9"/>
                <w:sz w:val="30"/>
              </w:rPr>
              <w:t>виконання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8"/>
                <w:sz w:val="30"/>
              </w:rPr>
              <w:t>ТП*)</w:t>
            </w:r>
          </w:p>
        </w:tc>
        <w:tc>
          <w:tcPr>
            <w:tcW w:w="2838" w:type="dxa"/>
          </w:tcPr>
          <w:p>
            <w:pPr>
              <w:pStyle w:val="TableParagraph"/>
              <w:spacing w:line="216" w:lineRule="auto"/>
              <w:ind w:left="24" w:right="-29"/>
              <w:jc w:val="center"/>
              <w:rPr>
                <w:sz w:val="30"/>
              </w:rPr>
            </w:pPr>
            <w:r>
              <w:rPr>
                <w:spacing w:val="-8"/>
                <w:sz w:val="30"/>
              </w:rPr>
              <w:t>Виконання імітаційних</w:t>
            </w:r>
            <w:r>
              <w:rPr>
                <w:spacing w:val="-72"/>
                <w:sz w:val="30"/>
              </w:rPr>
              <w:t> </w:t>
            </w:r>
            <w:r>
              <w:rPr>
                <w:spacing w:val="-8"/>
                <w:sz w:val="30"/>
              </w:rPr>
              <w:t>рухів декілька </w:t>
            </w:r>
            <w:r>
              <w:rPr>
                <w:spacing w:val="-7"/>
                <w:sz w:val="30"/>
              </w:rPr>
              <w:t>разів</w:t>
            </w:r>
            <w:r>
              <w:rPr>
                <w:spacing w:val="-6"/>
                <w:sz w:val="30"/>
              </w:rPr>
              <w:t> </w:t>
            </w:r>
            <w:r>
              <w:rPr>
                <w:spacing w:val="-9"/>
                <w:sz w:val="30"/>
              </w:rPr>
              <w:t>поспіль,спочатку </w:t>
            </w:r>
            <w:r>
              <w:rPr>
                <w:spacing w:val="-8"/>
                <w:sz w:val="30"/>
              </w:rPr>
              <w:t>на</w:t>
            </w:r>
            <w:r>
              <w:rPr>
                <w:spacing w:val="-7"/>
                <w:sz w:val="30"/>
              </w:rPr>
              <w:t> місці,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6"/>
                <w:sz w:val="30"/>
              </w:rPr>
              <w:t>а</w:t>
            </w:r>
            <w:r>
              <w:rPr>
                <w:spacing w:val="-17"/>
                <w:sz w:val="30"/>
              </w:rPr>
              <w:t> </w:t>
            </w:r>
            <w:r>
              <w:rPr>
                <w:spacing w:val="-6"/>
                <w:sz w:val="30"/>
              </w:rPr>
              <w:t>потім</w:t>
            </w:r>
            <w:r>
              <w:rPr>
                <w:spacing w:val="-17"/>
                <w:sz w:val="30"/>
              </w:rPr>
              <w:t> </w:t>
            </w:r>
            <w:r>
              <w:rPr>
                <w:spacing w:val="-6"/>
                <w:sz w:val="30"/>
              </w:rPr>
              <w:t>з</w:t>
            </w:r>
          </w:p>
          <w:p>
            <w:pPr>
              <w:pStyle w:val="TableParagraph"/>
              <w:spacing w:line="292" w:lineRule="exact"/>
              <w:ind w:left="49" w:right="9"/>
              <w:jc w:val="center"/>
              <w:rPr>
                <w:sz w:val="30"/>
              </w:rPr>
            </w:pPr>
            <w:r>
              <w:rPr>
                <w:spacing w:val="-8"/>
                <w:sz w:val="30"/>
              </w:rPr>
              <w:t>розбігу(3-4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7"/>
                <w:sz w:val="30"/>
              </w:rPr>
              <w:t>кроки)</w:t>
            </w:r>
          </w:p>
        </w:tc>
        <w:tc>
          <w:tcPr>
            <w:tcW w:w="2459" w:type="dxa"/>
          </w:tcPr>
          <w:p>
            <w:pPr>
              <w:pStyle w:val="TableParagraph"/>
              <w:spacing w:before="6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line="216" w:lineRule="auto"/>
              <w:ind w:left="381" w:right="341" w:hanging="8"/>
              <w:jc w:val="center"/>
              <w:rPr>
                <w:sz w:val="30"/>
              </w:rPr>
            </w:pPr>
            <w:r>
              <w:rPr>
                <w:spacing w:val="-4"/>
                <w:sz w:val="30"/>
              </w:rPr>
              <w:t>Узгодженість</w:t>
            </w:r>
            <w:r>
              <w:rPr>
                <w:spacing w:val="-72"/>
                <w:sz w:val="30"/>
              </w:rPr>
              <w:t> </w:t>
            </w:r>
            <w:r>
              <w:rPr>
                <w:spacing w:val="-9"/>
                <w:sz w:val="30"/>
              </w:rPr>
              <w:t>рухів окремих</w:t>
            </w:r>
            <w:r>
              <w:rPr>
                <w:spacing w:val="-72"/>
                <w:sz w:val="30"/>
              </w:rPr>
              <w:t> </w:t>
            </w:r>
            <w:r>
              <w:rPr>
                <w:spacing w:val="-8"/>
                <w:sz w:val="30"/>
              </w:rPr>
              <w:t>частин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8"/>
                <w:sz w:val="30"/>
              </w:rPr>
              <w:t>тіла</w:t>
            </w:r>
          </w:p>
        </w:tc>
      </w:tr>
      <w:tr>
        <w:trPr>
          <w:trHeight w:val="1550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38"/>
              <w:ind w:left="16"/>
              <w:jc w:val="center"/>
              <w:rPr>
                <w:rFonts w:ascii="Calibri"/>
                <w:sz w:val="30"/>
              </w:rPr>
            </w:pPr>
            <w:r>
              <w:rPr>
                <w:rFonts w:ascii="Calibri"/>
                <w:sz w:val="30"/>
              </w:rPr>
              <w:t>3</w:t>
            </w:r>
          </w:p>
        </w:tc>
        <w:tc>
          <w:tcPr>
            <w:tcW w:w="3067" w:type="dxa"/>
          </w:tcPr>
          <w:p>
            <w:pPr>
              <w:pStyle w:val="TableParagraph"/>
              <w:spacing w:line="216" w:lineRule="auto"/>
              <w:ind w:left="33" w:right="1"/>
              <w:jc w:val="center"/>
              <w:rPr>
                <w:sz w:val="30"/>
              </w:rPr>
            </w:pPr>
            <w:r>
              <w:rPr>
                <w:spacing w:val="-8"/>
                <w:sz w:val="30"/>
              </w:rPr>
              <w:t>Звернути</w:t>
            </w:r>
            <w:r>
              <w:rPr>
                <w:spacing w:val="-14"/>
                <w:sz w:val="30"/>
              </w:rPr>
              <w:t> </w:t>
            </w:r>
            <w:r>
              <w:rPr>
                <w:spacing w:val="-7"/>
                <w:sz w:val="30"/>
              </w:rPr>
              <w:t>увагу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7"/>
                <w:sz w:val="30"/>
              </w:rPr>
              <w:t>на</w:t>
            </w:r>
            <w:r>
              <w:rPr>
                <w:spacing w:val="-13"/>
                <w:sz w:val="30"/>
              </w:rPr>
              <w:t> </w:t>
            </w:r>
            <w:r>
              <w:rPr>
                <w:spacing w:val="-7"/>
                <w:sz w:val="30"/>
              </w:rPr>
              <w:t>те,</w:t>
            </w:r>
            <w:r>
              <w:rPr>
                <w:spacing w:val="-14"/>
                <w:sz w:val="30"/>
              </w:rPr>
              <w:t> </w:t>
            </w:r>
            <w:r>
              <w:rPr>
                <w:spacing w:val="-7"/>
                <w:sz w:val="30"/>
              </w:rPr>
              <w:t>що</w:t>
            </w:r>
            <w:r>
              <w:rPr>
                <w:spacing w:val="-72"/>
                <w:sz w:val="30"/>
              </w:rPr>
              <w:t> </w:t>
            </w:r>
            <w:r>
              <w:rPr>
                <w:spacing w:val="-7"/>
                <w:sz w:val="30"/>
              </w:rPr>
              <w:t>Ст стає перед ударом</w:t>
            </w:r>
            <w:r>
              <w:rPr>
                <w:spacing w:val="-6"/>
                <w:sz w:val="30"/>
              </w:rPr>
              <w:t> </w:t>
            </w:r>
            <w:r>
              <w:rPr>
                <w:spacing w:val="-7"/>
                <w:sz w:val="30"/>
              </w:rPr>
              <w:t>трохи збоку від м'яча.</w:t>
            </w:r>
            <w:r>
              <w:rPr>
                <w:spacing w:val="-6"/>
                <w:sz w:val="30"/>
              </w:rPr>
              <w:t> </w:t>
            </w:r>
            <w:r>
              <w:rPr>
                <w:spacing w:val="-9"/>
                <w:sz w:val="30"/>
              </w:rPr>
              <w:t>Постановка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8"/>
                <w:sz w:val="30"/>
              </w:rPr>
              <w:t>опорної</w:t>
            </w:r>
          </w:p>
          <w:p>
            <w:pPr>
              <w:pStyle w:val="TableParagraph"/>
              <w:spacing w:line="292" w:lineRule="exact"/>
              <w:ind w:left="36" w:right="1"/>
              <w:jc w:val="center"/>
              <w:rPr>
                <w:sz w:val="30"/>
              </w:rPr>
            </w:pPr>
            <w:r>
              <w:rPr>
                <w:spacing w:val="-7"/>
                <w:sz w:val="30"/>
              </w:rPr>
              <w:t>ноги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6"/>
                <w:sz w:val="30"/>
              </w:rPr>
              <w:t>-</w:t>
            </w:r>
            <w:r>
              <w:rPr>
                <w:spacing w:val="-17"/>
                <w:sz w:val="30"/>
              </w:rPr>
              <w:t> </w:t>
            </w:r>
            <w:r>
              <w:rPr>
                <w:spacing w:val="-6"/>
                <w:sz w:val="30"/>
              </w:rPr>
              <w:t>з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6"/>
                <w:sz w:val="30"/>
              </w:rPr>
              <w:t>п'яти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6"/>
                <w:sz w:val="30"/>
              </w:rPr>
              <w:t>на</w:t>
            </w:r>
            <w:r>
              <w:rPr>
                <w:spacing w:val="-17"/>
                <w:sz w:val="30"/>
              </w:rPr>
              <w:t> </w:t>
            </w:r>
            <w:r>
              <w:rPr>
                <w:spacing w:val="-6"/>
                <w:sz w:val="30"/>
              </w:rPr>
              <w:t>носок</w:t>
            </w:r>
          </w:p>
        </w:tc>
        <w:tc>
          <w:tcPr>
            <w:tcW w:w="2838" w:type="dxa"/>
          </w:tcPr>
          <w:p>
            <w:pPr>
              <w:pStyle w:val="TableParagraph"/>
              <w:spacing w:line="216" w:lineRule="auto"/>
              <w:ind w:left="56" w:right="16" w:hanging="7"/>
              <w:jc w:val="center"/>
              <w:rPr>
                <w:sz w:val="30"/>
              </w:rPr>
            </w:pPr>
            <w:r>
              <w:rPr>
                <w:spacing w:val="-8"/>
                <w:sz w:val="30"/>
              </w:rPr>
              <w:t>Удар </w:t>
            </w:r>
            <w:r>
              <w:rPr>
                <w:spacing w:val="-7"/>
                <w:sz w:val="30"/>
              </w:rPr>
              <w:t>по нерухомому</w:t>
            </w:r>
            <w:r>
              <w:rPr>
                <w:spacing w:val="-6"/>
                <w:sz w:val="30"/>
              </w:rPr>
              <w:t> </w:t>
            </w:r>
            <w:r>
              <w:rPr>
                <w:spacing w:val="-8"/>
                <w:sz w:val="30"/>
              </w:rPr>
              <w:t>м'ячу</w:t>
            </w:r>
            <w:r>
              <w:rPr>
                <w:spacing w:val="-17"/>
                <w:sz w:val="30"/>
              </w:rPr>
              <w:t> </w:t>
            </w:r>
            <w:r>
              <w:rPr>
                <w:spacing w:val="-8"/>
                <w:sz w:val="30"/>
              </w:rPr>
              <w:t>з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8"/>
                <w:sz w:val="30"/>
              </w:rPr>
              <w:t>місця.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7"/>
                <w:sz w:val="30"/>
              </w:rPr>
              <w:t>Відстань</w:t>
            </w:r>
            <w:r>
              <w:rPr>
                <w:spacing w:val="-72"/>
                <w:sz w:val="30"/>
              </w:rPr>
              <w:t> </w:t>
            </w:r>
            <w:r>
              <w:rPr>
                <w:spacing w:val="-7"/>
                <w:sz w:val="30"/>
              </w:rPr>
              <w:t>між Ст </w:t>
            </w:r>
            <w:r>
              <w:rPr>
                <w:spacing w:val="-6"/>
                <w:sz w:val="30"/>
              </w:rPr>
              <w:t>-5-6 м. М'яч</w:t>
            </w:r>
            <w:r>
              <w:rPr>
                <w:spacing w:val="-5"/>
                <w:sz w:val="30"/>
              </w:rPr>
              <w:t> </w:t>
            </w:r>
            <w:r>
              <w:rPr>
                <w:spacing w:val="-9"/>
                <w:sz w:val="30"/>
              </w:rPr>
              <w:t>посилається</w:t>
            </w:r>
            <w:r>
              <w:rPr>
                <w:spacing w:val="-14"/>
                <w:sz w:val="30"/>
              </w:rPr>
              <w:t> </w:t>
            </w:r>
            <w:r>
              <w:rPr>
                <w:spacing w:val="-8"/>
                <w:sz w:val="30"/>
              </w:rPr>
              <w:t>на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8"/>
                <w:sz w:val="30"/>
              </w:rPr>
              <w:t>висоті</w:t>
            </w:r>
          </w:p>
          <w:p>
            <w:pPr>
              <w:pStyle w:val="TableParagraph"/>
              <w:spacing w:line="292" w:lineRule="exact"/>
              <w:ind w:left="48" w:right="13"/>
              <w:jc w:val="center"/>
              <w:rPr>
                <w:sz w:val="30"/>
              </w:rPr>
            </w:pPr>
            <w:r>
              <w:rPr>
                <w:spacing w:val="-17"/>
                <w:sz w:val="30"/>
              </w:rPr>
              <w:t>50-70</w:t>
            </w:r>
            <w:r>
              <w:rPr>
                <w:spacing w:val="-39"/>
                <w:sz w:val="30"/>
              </w:rPr>
              <w:t> </w:t>
            </w:r>
            <w:r>
              <w:rPr>
                <w:spacing w:val="-17"/>
                <w:sz w:val="30"/>
              </w:rPr>
              <w:t>см</w:t>
            </w:r>
            <w:r>
              <w:rPr>
                <w:spacing w:val="-40"/>
                <w:sz w:val="30"/>
              </w:rPr>
              <w:t> </w:t>
            </w:r>
            <w:r>
              <w:rPr>
                <w:spacing w:val="-17"/>
                <w:sz w:val="30"/>
              </w:rPr>
              <w:t>до</w:t>
            </w:r>
            <w:r>
              <w:rPr>
                <w:spacing w:val="-39"/>
                <w:sz w:val="30"/>
              </w:rPr>
              <w:t> </w:t>
            </w:r>
            <w:r>
              <w:rPr>
                <w:spacing w:val="-17"/>
                <w:sz w:val="30"/>
              </w:rPr>
              <w:t>рук</w:t>
            </w:r>
            <w:r>
              <w:rPr>
                <w:spacing w:val="-40"/>
                <w:sz w:val="30"/>
              </w:rPr>
              <w:t> </w:t>
            </w:r>
            <w:r>
              <w:rPr>
                <w:spacing w:val="-17"/>
                <w:sz w:val="30"/>
              </w:rPr>
              <w:t>партнера</w:t>
            </w:r>
          </w:p>
        </w:tc>
        <w:tc>
          <w:tcPr>
            <w:tcW w:w="2459" w:type="dxa"/>
          </w:tcPr>
          <w:p>
            <w:pPr>
              <w:pStyle w:val="TableParagraph"/>
              <w:rPr>
                <w:b/>
                <w:i/>
                <w:sz w:val="40"/>
              </w:rPr>
            </w:pPr>
          </w:p>
          <w:p>
            <w:pPr>
              <w:pStyle w:val="TableParagraph"/>
              <w:spacing w:line="216" w:lineRule="auto"/>
              <w:ind w:left="344" w:right="250" w:hanging="47"/>
              <w:rPr>
                <w:sz w:val="30"/>
              </w:rPr>
            </w:pPr>
            <w:r>
              <w:rPr>
                <w:spacing w:val="-9"/>
                <w:sz w:val="30"/>
              </w:rPr>
              <w:t>Точна </w:t>
            </w:r>
            <w:r>
              <w:rPr>
                <w:spacing w:val="-8"/>
                <w:sz w:val="30"/>
              </w:rPr>
              <w:t>передача</w:t>
            </w:r>
            <w:r>
              <w:rPr>
                <w:spacing w:val="-72"/>
                <w:sz w:val="30"/>
              </w:rPr>
              <w:t> </w:t>
            </w:r>
            <w:r>
              <w:rPr>
                <w:spacing w:val="-8"/>
                <w:sz w:val="30"/>
              </w:rPr>
              <w:t>м'яча</w:t>
            </w:r>
            <w:r>
              <w:rPr>
                <w:spacing w:val="-14"/>
                <w:sz w:val="30"/>
              </w:rPr>
              <w:t> </w:t>
            </w:r>
            <w:r>
              <w:rPr>
                <w:spacing w:val="-8"/>
                <w:sz w:val="30"/>
              </w:rPr>
              <w:t>партнеру</w:t>
            </w:r>
          </w:p>
        </w:tc>
      </w:tr>
      <w:tr>
        <w:trPr>
          <w:trHeight w:val="1860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i/>
                <w:sz w:val="32"/>
              </w:rPr>
            </w:pPr>
          </w:p>
          <w:p>
            <w:pPr>
              <w:pStyle w:val="TableParagraph"/>
              <w:spacing w:before="7"/>
              <w:rPr>
                <w:b/>
                <w:i/>
                <w:sz w:val="32"/>
              </w:rPr>
            </w:pPr>
          </w:p>
          <w:p>
            <w:pPr>
              <w:pStyle w:val="TableParagraph"/>
              <w:ind w:left="16"/>
              <w:jc w:val="center"/>
              <w:rPr>
                <w:sz w:val="30"/>
              </w:rPr>
            </w:pPr>
            <w:r>
              <w:rPr>
                <w:sz w:val="30"/>
              </w:rPr>
              <w:t>4</w:t>
            </w:r>
          </w:p>
        </w:tc>
        <w:tc>
          <w:tcPr>
            <w:tcW w:w="3067" w:type="dxa"/>
          </w:tcPr>
          <w:p>
            <w:pPr>
              <w:pStyle w:val="TableParagraph"/>
              <w:spacing w:line="216" w:lineRule="auto" w:before="151"/>
              <w:ind w:left="33" w:right="1"/>
              <w:jc w:val="center"/>
              <w:rPr>
                <w:sz w:val="30"/>
              </w:rPr>
            </w:pPr>
            <w:r>
              <w:rPr>
                <w:spacing w:val="-8"/>
                <w:sz w:val="30"/>
              </w:rPr>
              <w:t>Звернути</w:t>
            </w:r>
            <w:r>
              <w:rPr>
                <w:spacing w:val="-14"/>
                <w:sz w:val="30"/>
              </w:rPr>
              <w:t> </w:t>
            </w:r>
            <w:r>
              <w:rPr>
                <w:spacing w:val="-7"/>
                <w:sz w:val="30"/>
              </w:rPr>
              <w:t>увагу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7"/>
                <w:sz w:val="30"/>
              </w:rPr>
              <w:t>на</w:t>
            </w:r>
            <w:r>
              <w:rPr>
                <w:spacing w:val="-13"/>
                <w:sz w:val="30"/>
              </w:rPr>
              <w:t> </w:t>
            </w:r>
            <w:r>
              <w:rPr>
                <w:spacing w:val="-7"/>
                <w:sz w:val="30"/>
              </w:rPr>
              <w:t>те,</w:t>
            </w:r>
            <w:r>
              <w:rPr>
                <w:spacing w:val="-14"/>
                <w:sz w:val="30"/>
              </w:rPr>
              <w:t> </w:t>
            </w:r>
            <w:r>
              <w:rPr>
                <w:spacing w:val="-7"/>
                <w:sz w:val="30"/>
              </w:rPr>
              <w:t>що</w:t>
            </w:r>
            <w:r>
              <w:rPr>
                <w:spacing w:val="-72"/>
                <w:sz w:val="30"/>
              </w:rPr>
              <w:t> </w:t>
            </w:r>
            <w:r>
              <w:rPr>
                <w:spacing w:val="-8"/>
                <w:sz w:val="30"/>
              </w:rPr>
              <w:t>останній </w:t>
            </w:r>
            <w:r>
              <w:rPr>
                <w:spacing w:val="-7"/>
                <w:sz w:val="30"/>
              </w:rPr>
              <w:t>крок має бути</w:t>
            </w:r>
            <w:r>
              <w:rPr>
                <w:spacing w:val="-6"/>
                <w:sz w:val="30"/>
              </w:rPr>
              <w:t> довшим за інші </w:t>
            </w:r>
            <w:r>
              <w:rPr>
                <w:spacing w:val="-5"/>
                <w:sz w:val="30"/>
              </w:rPr>
              <w:t>і</w:t>
            </w:r>
            <w:r>
              <w:rPr>
                <w:spacing w:val="-4"/>
                <w:sz w:val="30"/>
              </w:rPr>
              <w:t> </w:t>
            </w:r>
            <w:r>
              <w:rPr>
                <w:spacing w:val="-9"/>
                <w:sz w:val="30"/>
              </w:rPr>
              <w:t>виконується </w:t>
            </w:r>
            <w:r>
              <w:rPr>
                <w:spacing w:val="-8"/>
                <w:sz w:val="30"/>
              </w:rPr>
              <w:t>як</w:t>
            </w:r>
            <w:r>
              <w:rPr>
                <w:spacing w:val="-7"/>
                <w:sz w:val="30"/>
              </w:rPr>
              <w:t> </w:t>
            </w:r>
            <w:r>
              <w:rPr>
                <w:spacing w:val="-8"/>
                <w:sz w:val="30"/>
              </w:rPr>
              <w:t>маленький</w:t>
            </w:r>
            <w:r>
              <w:rPr>
                <w:spacing w:val="-17"/>
                <w:sz w:val="30"/>
              </w:rPr>
              <w:t> </w:t>
            </w:r>
            <w:r>
              <w:rPr>
                <w:spacing w:val="-8"/>
                <w:sz w:val="30"/>
              </w:rPr>
              <w:t>стрибок</w:t>
            </w:r>
          </w:p>
        </w:tc>
        <w:tc>
          <w:tcPr>
            <w:tcW w:w="2838" w:type="dxa"/>
          </w:tcPr>
          <w:p>
            <w:pPr>
              <w:pStyle w:val="TableParagraph"/>
              <w:spacing w:line="216" w:lineRule="auto"/>
              <w:ind w:left="46" w:right="13"/>
              <w:jc w:val="center"/>
              <w:rPr>
                <w:sz w:val="30"/>
              </w:rPr>
            </w:pPr>
            <w:r>
              <w:rPr>
                <w:spacing w:val="-8"/>
                <w:sz w:val="30"/>
              </w:rPr>
              <w:t>Удар по нерухомому</w:t>
            </w:r>
            <w:r>
              <w:rPr>
                <w:spacing w:val="-73"/>
                <w:sz w:val="30"/>
              </w:rPr>
              <w:t> </w:t>
            </w:r>
            <w:r>
              <w:rPr>
                <w:spacing w:val="-7"/>
                <w:sz w:val="30"/>
              </w:rPr>
              <w:t>м'ячу</w:t>
            </w:r>
            <w:r>
              <w:rPr>
                <w:spacing w:val="-17"/>
                <w:sz w:val="30"/>
              </w:rPr>
              <w:t> </w:t>
            </w:r>
            <w:r>
              <w:rPr>
                <w:spacing w:val="-7"/>
                <w:sz w:val="30"/>
              </w:rPr>
              <w:t>з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7"/>
                <w:sz w:val="30"/>
              </w:rPr>
              <w:t>короткого</w:t>
            </w:r>
          </w:p>
          <w:p>
            <w:pPr>
              <w:pStyle w:val="TableParagraph"/>
              <w:spacing w:line="216" w:lineRule="auto"/>
              <w:ind w:left="31" w:right="-15" w:firstLine="67"/>
              <w:jc w:val="center"/>
              <w:rPr>
                <w:sz w:val="30"/>
              </w:rPr>
            </w:pPr>
            <w:r>
              <w:rPr>
                <w:spacing w:val="-7"/>
                <w:sz w:val="30"/>
              </w:rPr>
              <w:t>(3- 4 кроки) розбігу.</w:t>
            </w:r>
            <w:r>
              <w:rPr>
                <w:spacing w:val="-6"/>
                <w:sz w:val="30"/>
              </w:rPr>
              <w:t> Відстань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6"/>
                <w:sz w:val="30"/>
              </w:rPr>
              <w:t>між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6"/>
                <w:sz w:val="30"/>
              </w:rPr>
              <w:t>Ст</w:t>
            </w:r>
            <w:r>
              <w:rPr>
                <w:spacing w:val="-17"/>
                <w:sz w:val="30"/>
              </w:rPr>
              <w:t> </w:t>
            </w:r>
            <w:r>
              <w:rPr>
                <w:spacing w:val="-6"/>
                <w:sz w:val="30"/>
              </w:rPr>
              <w:t>-</w:t>
            </w:r>
            <w:r>
              <w:rPr>
                <w:spacing w:val="-17"/>
                <w:sz w:val="30"/>
              </w:rPr>
              <w:t> </w:t>
            </w:r>
            <w:r>
              <w:rPr>
                <w:spacing w:val="-6"/>
                <w:sz w:val="30"/>
              </w:rPr>
              <w:t>10</w:t>
            </w:r>
            <w:r>
              <w:rPr>
                <w:spacing w:val="-17"/>
                <w:sz w:val="30"/>
              </w:rPr>
              <w:t> </w:t>
            </w:r>
            <w:r>
              <w:rPr>
                <w:spacing w:val="-5"/>
                <w:sz w:val="30"/>
              </w:rPr>
              <w:t>м.</w:t>
            </w:r>
            <w:r>
              <w:rPr>
                <w:spacing w:val="-72"/>
                <w:sz w:val="30"/>
              </w:rPr>
              <w:t> </w:t>
            </w:r>
            <w:r>
              <w:rPr>
                <w:spacing w:val="-8"/>
                <w:sz w:val="30"/>
              </w:rPr>
              <w:t>М'яч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8"/>
                <w:sz w:val="30"/>
              </w:rPr>
              <w:t>посилається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7"/>
                <w:sz w:val="30"/>
              </w:rPr>
              <w:t>до</w:t>
            </w:r>
          </w:p>
          <w:p>
            <w:pPr>
              <w:pStyle w:val="TableParagraph"/>
              <w:spacing w:line="293" w:lineRule="exact"/>
              <w:ind w:left="49" w:right="13"/>
              <w:jc w:val="center"/>
              <w:rPr>
                <w:sz w:val="30"/>
              </w:rPr>
            </w:pPr>
            <w:r>
              <w:rPr>
                <w:spacing w:val="-8"/>
                <w:sz w:val="30"/>
              </w:rPr>
              <w:t>рук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8"/>
                <w:sz w:val="30"/>
              </w:rPr>
              <w:t>партнера</w:t>
            </w:r>
          </w:p>
        </w:tc>
        <w:tc>
          <w:tcPr>
            <w:tcW w:w="2459" w:type="dxa"/>
          </w:tcPr>
          <w:p>
            <w:pPr>
              <w:pStyle w:val="TableParagraph"/>
              <w:spacing w:line="216" w:lineRule="auto" w:before="151"/>
              <w:ind w:left="85" w:right="51"/>
              <w:jc w:val="center"/>
              <w:rPr>
                <w:sz w:val="30"/>
              </w:rPr>
            </w:pPr>
            <w:r>
              <w:rPr>
                <w:spacing w:val="-9"/>
                <w:sz w:val="30"/>
              </w:rPr>
              <w:t>М'яч посилається</w:t>
            </w:r>
            <w:r>
              <w:rPr>
                <w:spacing w:val="-72"/>
                <w:sz w:val="30"/>
              </w:rPr>
              <w:t> </w:t>
            </w:r>
            <w:r>
              <w:rPr>
                <w:spacing w:val="-8"/>
                <w:sz w:val="30"/>
              </w:rPr>
              <w:t>точно </w:t>
            </w:r>
            <w:r>
              <w:rPr>
                <w:spacing w:val="-7"/>
                <w:sz w:val="30"/>
              </w:rPr>
              <w:t>до рук</w:t>
            </w:r>
            <w:r>
              <w:rPr>
                <w:spacing w:val="-6"/>
                <w:sz w:val="30"/>
              </w:rPr>
              <w:t> </w:t>
            </w:r>
            <w:r>
              <w:rPr>
                <w:spacing w:val="-8"/>
                <w:sz w:val="30"/>
              </w:rPr>
              <w:t>партнера </w:t>
            </w:r>
            <w:r>
              <w:rPr>
                <w:spacing w:val="-7"/>
                <w:sz w:val="30"/>
              </w:rPr>
              <w:t>з</w:t>
            </w:r>
            <w:r>
              <w:rPr>
                <w:spacing w:val="-6"/>
                <w:sz w:val="30"/>
              </w:rPr>
              <w:t> </w:t>
            </w:r>
            <w:r>
              <w:rPr>
                <w:sz w:val="30"/>
              </w:rPr>
              <w:t>невеликою</w:t>
            </w:r>
            <w:r>
              <w:rPr>
                <w:spacing w:val="1"/>
                <w:sz w:val="30"/>
              </w:rPr>
              <w:t> </w:t>
            </w:r>
            <w:r>
              <w:rPr>
                <w:sz w:val="30"/>
              </w:rPr>
              <w:t>траєкторією.</w:t>
            </w:r>
          </w:p>
        </w:tc>
      </w:tr>
      <w:tr>
        <w:trPr>
          <w:trHeight w:val="1859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i/>
                <w:sz w:val="32"/>
              </w:rPr>
            </w:pPr>
          </w:p>
          <w:p>
            <w:pPr>
              <w:pStyle w:val="TableParagraph"/>
              <w:spacing w:before="7"/>
              <w:rPr>
                <w:b/>
                <w:i/>
                <w:sz w:val="32"/>
              </w:rPr>
            </w:pPr>
          </w:p>
          <w:p>
            <w:pPr>
              <w:pStyle w:val="TableParagraph"/>
              <w:ind w:left="16"/>
              <w:jc w:val="center"/>
              <w:rPr>
                <w:sz w:val="30"/>
              </w:rPr>
            </w:pPr>
            <w:r>
              <w:rPr>
                <w:sz w:val="30"/>
              </w:rPr>
              <w:t>5</w:t>
            </w:r>
          </w:p>
        </w:tc>
        <w:tc>
          <w:tcPr>
            <w:tcW w:w="3067" w:type="dxa"/>
          </w:tcPr>
          <w:p>
            <w:pPr>
              <w:pStyle w:val="TableParagraph"/>
              <w:spacing w:before="6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line="216" w:lineRule="auto"/>
              <w:ind w:left="39" w:right="1"/>
              <w:jc w:val="center"/>
              <w:rPr>
                <w:sz w:val="30"/>
              </w:rPr>
            </w:pPr>
            <w:r>
              <w:rPr>
                <w:spacing w:val="-8"/>
                <w:sz w:val="30"/>
              </w:rPr>
              <w:t>Звернути</w:t>
            </w:r>
            <w:r>
              <w:rPr>
                <w:spacing w:val="-14"/>
                <w:sz w:val="30"/>
              </w:rPr>
              <w:t> </w:t>
            </w:r>
            <w:r>
              <w:rPr>
                <w:spacing w:val="-7"/>
                <w:sz w:val="30"/>
              </w:rPr>
              <w:t>увагу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7"/>
                <w:sz w:val="30"/>
              </w:rPr>
              <w:t>на</w:t>
            </w:r>
            <w:r>
              <w:rPr>
                <w:spacing w:val="-13"/>
                <w:sz w:val="30"/>
              </w:rPr>
              <w:t> </w:t>
            </w:r>
            <w:r>
              <w:rPr>
                <w:spacing w:val="-7"/>
                <w:sz w:val="30"/>
              </w:rPr>
              <w:t>те,</w:t>
            </w:r>
            <w:r>
              <w:rPr>
                <w:spacing w:val="-14"/>
                <w:sz w:val="30"/>
              </w:rPr>
              <w:t> </w:t>
            </w:r>
            <w:r>
              <w:rPr>
                <w:spacing w:val="-7"/>
                <w:sz w:val="30"/>
              </w:rPr>
              <w:t>що</w:t>
            </w:r>
            <w:r>
              <w:rPr>
                <w:spacing w:val="-72"/>
                <w:sz w:val="30"/>
              </w:rPr>
              <w:t> </w:t>
            </w:r>
            <w:r>
              <w:rPr>
                <w:spacing w:val="-8"/>
                <w:sz w:val="30"/>
              </w:rPr>
              <w:t>Ст розташовується </w:t>
            </w:r>
            <w:r>
              <w:rPr>
                <w:spacing w:val="-7"/>
                <w:sz w:val="30"/>
              </w:rPr>
              <w:t>зліва</w:t>
            </w:r>
            <w:r>
              <w:rPr>
                <w:spacing w:val="-72"/>
                <w:sz w:val="30"/>
              </w:rPr>
              <w:t> </w:t>
            </w:r>
            <w:r>
              <w:rPr>
                <w:spacing w:val="-7"/>
                <w:sz w:val="30"/>
              </w:rPr>
              <w:t>від м'яча </w:t>
            </w:r>
            <w:r>
              <w:rPr>
                <w:spacing w:val="-6"/>
                <w:sz w:val="30"/>
              </w:rPr>
              <w:t>(якщо ударна -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права</w:t>
            </w:r>
            <w:r>
              <w:rPr>
                <w:spacing w:val="-19"/>
                <w:sz w:val="30"/>
              </w:rPr>
              <w:t> </w:t>
            </w:r>
            <w:r>
              <w:rPr>
                <w:sz w:val="30"/>
              </w:rPr>
              <w:t>нога)</w:t>
            </w:r>
          </w:p>
        </w:tc>
        <w:tc>
          <w:tcPr>
            <w:tcW w:w="2838" w:type="dxa"/>
          </w:tcPr>
          <w:p>
            <w:pPr>
              <w:pStyle w:val="TableParagraph"/>
              <w:spacing w:line="295" w:lineRule="exact"/>
              <w:ind w:left="49" w:right="3"/>
              <w:jc w:val="center"/>
              <w:rPr>
                <w:sz w:val="30"/>
              </w:rPr>
            </w:pPr>
            <w:r>
              <w:rPr>
                <w:spacing w:val="-7"/>
                <w:sz w:val="30"/>
              </w:rPr>
              <w:t>Ст</w:t>
            </w:r>
            <w:r>
              <w:rPr>
                <w:spacing w:val="-7"/>
                <w:position w:val="-1"/>
                <w:sz w:val="30"/>
              </w:rPr>
              <w:t>1</w:t>
            </w:r>
            <w:r>
              <w:rPr>
                <w:spacing w:val="-16"/>
                <w:position w:val="-1"/>
                <w:sz w:val="30"/>
              </w:rPr>
              <w:t> </w:t>
            </w:r>
            <w:r>
              <w:rPr>
                <w:spacing w:val="-7"/>
                <w:sz w:val="30"/>
              </w:rPr>
              <w:t>злегка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7"/>
                <w:sz w:val="30"/>
              </w:rPr>
              <w:t>(рукою)</w:t>
            </w:r>
          </w:p>
          <w:p>
            <w:pPr>
              <w:pStyle w:val="TableParagraph"/>
              <w:spacing w:line="211" w:lineRule="auto" w:before="16"/>
              <w:ind w:left="50" w:right="10" w:firstLine="6"/>
              <w:jc w:val="center"/>
              <w:rPr>
                <w:sz w:val="30"/>
              </w:rPr>
            </w:pPr>
            <w:r>
              <w:rPr>
                <w:spacing w:val="-8"/>
                <w:sz w:val="30"/>
              </w:rPr>
              <w:t>посилає </w:t>
            </w:r>
            <w:r>
              <w:rPr>
                <w:spacing w:val="-7"/>
                <w:sz w:val="30"/>
              </w:rPr>
              <w:t>м'яч вперед,</w:t>
            </w:r>
            <w:r>
              <w:rPr>
                <w:spacing w:val="-6"/>
                <w:sz w:val="30"/>
              </w:rPr>
              <w:t> </w:t>
            </w:r>
            <w:r>
              <w:rPr>
                <w:spacing w:val="-7"/>
                <w:sz w:val="30"/>
              </w:rPr>
              <w:t>біжить</w:t>
            </w:r>
            <w:r>
              <w:rPr>
                <w:spacing w:val="-17"/>
                <w:sz w:val="30"/>
              </w:rPr>
              <w:t> </w:t>
            </w:r>
            <w:r>
              <w:rPr>
                <w:spacing w:val="-7"/>
                <w:sz w:val="30"/>
              </w:rPr>
              <w:t>за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7"/>
                <w:sz w:val="30"/>
              </w:rPr>
              <w:t>ним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7"/>
                <w:sz w:val="30"/>
              </w:rPr>
              <w:t>і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7"/>
                <w:sz w:val="30"/>
              </w:rPr>
              <w:t>ударом</w:t>
            </w:r>
            <w:r>
              <w:rPr>
                <w:spacing w:val="-72"/>
                <w:sz w:val="30"/>
              </w:rPr>
              <w:t> </w:t>
            </w:r>
            <w:r>
              <w:rPr>
                <w:spacing w:val="-9"/>
                <w:sz w:val="30"/>
              </w:rPr>
              <w:t>внутрішньої </w:t>
            </w:r>
            <w:r>
              <w:rPr>
                <w:spacing w:val="-8"/>
                <w:sz w:val="30"/>
              </w:rPr>
              <w:t>частини</w:t>
            </w:r>
            <w:r>
              <w:rPr>
                <w:spacing w:val="-7"/>
                <w:sz w:val="30"/>
              </w:rPr>
              <w:t> </w:t>
            </w:r>
            <w:r>
              <w:rPr>
                <w:spacing w:val="-8"/>
                <w:position w:val="-1"/>
                <w:sz w:val="30"/>
              </w:rPr>
              <w:t>підйому</w:t>
            </w:r>
            <w:r>
              <w:rPr>
                <w:spacing w:val="-16"/>
                <w:position w:val="-1"/>
                <w:sz w:val="30"/>
              </w:rPr>
              <w:t> </w:t>
            </w:r>
            <w:r>
              <w:rPr>
                <w:spacing w:val="-8"/>
                <w:sz w:val="30"/>
              </w:rPr>
              <w:t>передає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8"/>
                <w:sz w:val="30"/>
              </w:rPr>
              <w:t>його</w:t>
            </w:r>
          </w:p>
          <w:p>
            <w:pPr>
              <w:pStyle w:val="TableParagraph"/>
              <w:spacing w:line="294" w:lineRule="exact"/>
              <w:ind w:left="49" w:right="3"/>
              <w:jc w:val="center"/>
              <w:rPr>
                <w:sz w:val="30"/>
              </w:rPr>
            </w:pPr>
            <w:r>
              <w:rPr>
                <w:sz w:val="30"/>
              </w:rPr>
              <w:t>Ст</w:t>
            </w:r>
            <w:r>
              <w:rPr>
                <w:position w:val="-1"/>
                <w:sz w:val="30"/>
              </w:rPr>
              <w:t>2</w:t>
            </w:r>
          </w:p>
        </w:tc>
        <w:tc>
          <w:tcPr>
            <w:tcW w:w="2459" w:type="dxa"/>
          </w:tcPr>
          <w:p>
            <w:pPr>
              <w:pStyle w:val="TableParagraph"/>
              <w:spacing w:line="216" w:lineRule="auto" w:before="151"/>
              <w:ind w:left="85" w:right="46"/>
              <w:jc w:val="center"/>
              <w:rPr>
                <w:sz w:val="30"/>
              </w:rPr>
            </w:pPr>
            <w:r>
              <w:rPr>
                <w:spacing w:val="-9"/>
                <w:sz w:val="30"/>
              </w:rPr>
              <w:t>М'яч посилається</w:t>
            </w:r>
            <w:r>
              <w:rPr>
                <w:spacing w:val="-72"/>
                <w:sz w:val="30"/>
              </w:rPr>
              <w:t> </w:t>
            </w:r>
            <w:r>
              <w:rPr>
                <w:spacing w:val="-7"/>
                <w:sz w:val="30"/>
              </w:rPr>
              <w:t>точно </w:t>
            </w:r>
            <w:r>
              <w:rPr>
                <w:spacing w:val="-6"/>
                <w:sz w:val="30"/>
              </w:rPr>
              <w:t>в руки</w:t>
            </w:r>
            <w:r>
              <w:rPr>
                <w:spacing w:val="-5"/>
                <w:sz w:val="30"/>
              </w:rPr>
              <w:t> </w:t>
            </w:r>
            <w:r>
              <w:rPr>
                <w:spacing w:val="-8"/>
                <w:sz w:val="30"/>
              </w:rPr>
              <w:t>партнеру </w:t>
            </w:r>
            <w:r>
              <w:rPr>
                <w:spacing w:val="-7"/>
                <w:sz w:val="30"/>
              </w:rPr>
              <w:t>з</w:t>
            </w:r>
            <w:r>
              <w:rPr>
                <w:spacing w:val="-6"/>
                <w:sz w:val="30"/>
              </w:rPr>
              <w:t> </w:t>
            </w:r>
            <w:r>
              <w:rPr>
                <w:sz w:val="30"/>
              </w:rPr>
              <w:t>невеликою</w:t>
            </w:r>
            <w:r>
              <w:rPr>
                <w:spacing w:val="1"/>
                <w:sz w:val="30"/>
              </w:rPr>
              <w:t> </w:t>
            </w:r>
            <w:r>
              <w:rPr>
                <w:sz w:val="30"/>
              </w:rPr>
              <w:t>траєкторією</w:t>
            </w:r>
          </w:p>
        </w:tc>
      </w:tr>
      <w:tr>
        <w:trPr>
          <w:trHeight w:val="2170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i/>
                <w:sz w:val="32"/>
              </w:rPr>
            </w:pPr>
          </w:p>
          <w:p>
            <w:pPr>
              <w:pStyle w:val="TableParagraph"/>
              <w:spacing w:before="1"/>
              <w:rPr>
                <w:b/>
                <w:i/>
                <w:sz w:val="46"/>
              </w:rPr>
            </w:pPr>
          </w:p>
          <w:p>
            <w:pPr>
              <w:pStyle w:val="TableParagraph"/>
              <w:ind w:left="16"/>
              <w:jc w:val="center"/>
              <w:rPr>
                <w:sz w:val="30"/>
              </w:rPr>
            </w:pPr>
            <w:r>
              <w:rPr>
                <w:sz w:val="30"/>
              </w:rPr>
              <w:t>6</w:t>
            </w:r>
          </w:p>
        </w:tc>
        <w:tc>
          <w:tcPr>
            <w:tcW w:w="3067" w:type="dxa"/>
          </w:tcPr>
          <w:p>
            <w:pPr>
              <w:pStyle w:val="TableParagraph"/>
              <w:spacing w:line="216" w:lineRule="auto"/>
              <w:ind w:left="109" w:right="64" w:hanging="6"/>
              <w:jc w:val="center"/>
              <w:rPr>
                <w:sz w:val="30"/>
              </w:rPr>
            </w:pPr>
            <w:r>
              <w:rPr>
                <w:spacing w:val="-8"/>
                <w:sz w:val="30"/>
              </w:rPr>
              <w:t>Вимагати, </w:t>
            </w:r>
            <w:r>
              <w:rPr>
                <w:spacing w:val="-7"/>
                <w:sz w:val="30"/>
              </w:rPr>
              <w:t>щоб удар</w:t>
            </w:r>
            <w:r>
              <w:rPr>
                <w:spacing w:val="-6"/>
                <w:sz w:val="30"/>
              </w:rPr>
              <w:t> </w:t>
            </w:r>
            <w:r>
              <w:rPr>
                <w:spacing w:val="-9"/>
                <w:sz w:val="30"/>
              </w:rPr>
              <w:t>виконувався </w:t>
            </w:r>
            <w:r>
              <w:rPr>
                <w:spacing w:val="-8"/>
                <w:sz w:val="30"/>
              </w:rPr>
              <w:t>протилеж-</w:t>
            </w:r>
            <w:r>
              <w:rPr>
                <w:spacing w:val="-72"/>
                <w:sz w:val="30"/>
              </w:rPr>
              <w:t> </w:t>
            </w:r>
            <w:r>
              <w:rPr>
                <w:spacing w:val="-8"/>
                <w:sz w:val="30"/>
              </w:rPr>
              <w:t>ною </w:t>
            </w:r>
            <w:r>
              <w:rPr>
                <w:spacing w:val="-7"/>
                <w:sz w:val="30"/>
              </w:rPr>
              <w:t>від напрямку</w:t>
            </w:r>
            <w:r>
              <w:rPr>
                <w:spacing w:val="-6"/>
                <w:sz w:val="30"/>
              </w:rPr>
              <w:t> </w:t>
            </w:r>
            <w:r>
              <w:rPr>
                <w:spacing w:val="-8"/>
                <w:sz w:val="30"/>
              </w:rPr>
              <w:t>польоту м'яча </w:t>
            </w:r>
            <w:r>
              <w:rPr>
                <w:spacing w:val="-7"/>
                <w:sz w:val="30"/>
              </w:rPr>
              <w:t>ногою</w:t>
            </w:r>
            <w:r>
              <w:rPr>
                <w:spacing w:val="-6"/>
                <w:sz w:val="30"/>
              </w:rPr>
              <w:t> </w:t>
            </w:r>
            <w:r>
              <w:rPr>
                <w:spacing w:val="-7"/>
                <w:sz w:val="30"/>
              </w:rPr>
              <w:t>(якщо</w:t>
            </w:r>
            <w:r>
              <w:rPr>
                <w:spacing w:val="-17"/>
                <w:sz w:val="30"/>
              </w:rPr>
              <w:t> </w:t>
            </w:r>
            <w:r>
              <w:rPr>
                <w:spacing w:val="-7"/>
                <w:sz w:val="30"/>
              </w:rPr>
              <w:t>м'яч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7"/>
                <w:sz w:val="30"/>
              </w:rPr>
              <w:t>летить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7"/>
                <w:sz w:val="30"/>
              </w:rPr>
              <w:t>зліва,</w:t>
            </w:r>
            <w:r>
              <w:rPr>
                <w:spacing w:val="-72"/>
                <w:sz w:val="30"/>
              </w:rPr>
              <w:t> </w:t>
            </w:r>
            <w:r>
              <w:rPr>
                <w:spacing w:val="-8"/>
                <w:sz w:val="30"/>
              </w:rPr>
              <w:t>то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8"/>
                <w:sz w:val="30"/>
              </w:rPr>
              <w:t>удар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8"/>
                <w:sz w:val="30"/>
              </w:rPr>
              <w:t>виконується</w:t>
            </w:r>
          </w:p>
          <w:p>
            <w:pPr>
              <w:pStyle w:val="TableParagraph"/>
              <w:spacing w:line="291" w:lineRule="exact"/>
              <w:ind w:left="45" w:right="1"/>
              <w:jc w:val="center"/>
              <w:rPr>
                <w:sz w:val="30"/>
              </w:rPr>
            </w:pPr>
            <w:r>
              <w:rPr>
                <w:spacing w:val="-8"/>
                <w:sz w:val="30"/>
              </w:rPr>
              <w:t>правою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7"/>
                <w:sz w:val="30"/>
              </w:rPr>
              <w:t>ногою)</w:t>
            </w:r>
          </w:p>
        </w:tc>
        <w:tc>
          <w:tcPr>
            <w:tcW w:w="2838" w:type="dxa"/>
          </w:tcPr>
          <w:p>
            <w:pPr>
              <w:pStyle w:val="TableParagraph"/>
              <w:spacing w:line="211" w:lineRule="auto" w:before="133"/>
              <w:ind w:left="285" w:right="247" w:firstLine="16"/>
              <w:jc w:val="both"/>
              <w:rPr>
                <w:sz w:val="30"/>
              </w:rPr>
            </w:pPr>
            <w:r>
              <w:rPr>
                <w:spacing w:val="-7"/>
                <w:sz w:val="30"/>
              </w:rPr>
              <w:t>Ст</w:t>
            </w:r>
            <w:r>
              <w:rPr>
                <w:spacing w:val="-7"/>
                <w:position w:val="-1"/>
                <w:sz w:val="30"/>
              </w:rPr>
              <w:t>1</w:t>
            </w:r>
            <w:r>
              <w:rPr>
                <w:spacing w:val="-17"/>
                <w:position w:val="-1"/>
                <w:sz w:val="30"/>
              </w:rPr>
              <w:t> </w:t>
            </w:r>
            <w:r>
              <w:rPr>
                <w:spacing w:val="-7"/>
                <w:sz w:val="30"/>
              </w:rPr>
              <w:t>ударом</w:t>
            </w:r>
            <w:r>
              <w:rPr>
                <w:spacing w:val="-17"/>
                <w:sz w:val="30"/>
              </w:rPr>
              <w:t> </w:t>
            </w:r>
            <w:r>
              <w:rPr>
                <w:spacing w:val="-7"/>
                <w:sz w:val="30"/>
              </w:rPr>
              <w:t>в</w:t>
            </w:r>
            <w:r>
              <w:rPr>
                <w:spacing w:val="-17"/>
                <w:sz w:val="30"/>
              </w:rPr>
              <w:t> </w:t>
            </w:r>
            <w:r>
              <w:rPr>
                <w:spacing w:val="-6"/>
                <w:sz w:val="30"/>
              </w:rPr>
              <w:t>один</w:t>
            </w:r>
            <w:r>
              <w:rPr>
                <w:spacing w:val="-73"/>
                <w:sz w:val="30"/>
              </w:rPr>
              <w:t> </w:t>
            </w:r>
            <w:r>
              <w:rPr>
                <w:spacing w:val="-8"/>
                <w:sz w:val="30"/>
              </w:rPr>
              <w:t>дотик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8"/>
                <w:sz w:val="30"/>
              </w:rPr>
              <w:t>посилає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7"/>
                <w:sz w:val="30"/>
              </w:rPr>
              <w:t>м'яч</w:t>
            </w:r>
            <w:r>
              <w:rPr>
                <w:spacing w:val="-72"/>
                <w:sz w:val="30"/>
              </w:rPr>
              <w:t> </w:t>
            </w:r>
            <w:r>
              <w:rPr>
                <w:spacing w:val="-8"/>
                <w:sz w:val="30"/>
              </w:rPr>
              <w:t>Ст</w:t>
            </w:r>
            <w:r>
              <w:rPr>
                <w:spacing w:val="-8"/>
                <w:position w:val="-1"/>
                <w:sz w:val="30"/>
              </w:rPr>
              <w:t>2</w:t>
            </w:r>
            <w:r>
              <w:rPr>
                <w:spacing w:val="-8"/>
                <w:sz w:val="30"/>
              </w:rPr>
              <w:t>, який накочує</w:t>
            </w:r>
            <w:r>
              <w:rPr>
                <w:spacing w:val="-7"/>
                <w:sz w:val="30"/>
              </w:rPr>
              <w:t> </w:t>
            </w:r>
            <w:r>
              <w:rPr>
                <w:spacing w:val="-8"/>
                <w:sz w:val="30"/>
              </w:rPr>
              <w:t>йому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7"/>
                <w:sz w:val="30"/>
              </w:rPr>
              <w:t>м'яча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7"/>
                <w:sz w:val="30"/>
              </w:rPr>
              <w:t>рукою.</w:t>
            </w:r>
          </w:p>
          <w:p>
            <w:pPr>
              <w:pStyle w:val="TableParagraph"/>
              <w:spacing w:line="216" w:lineRule="auto" w:before="3"/>
              <w:ind w:left="753" w:right="599" w:hanging="116"/>
              <w:jc w:val="both"/>
              <w:rPr>
                <w:sz w:val="30"/>
              </w:rPr>
            </w:pPr>
            <w:r>
              <w:rPr>
                <w:spacing w:val="-9"/>
                <w:sz w:val="30"/>
              </w:rPr>
              <w:t>Відстань </w:t>
            </w:r>
            <w:r>
              <w:rPr>
                <w:spacing w:val="-8"/>
                <w:sz w:val="30"/>
              </w:rPr>
              <w:t>між</w:t>
            </w:r>
            <w:r>
              <w:rPr>
                <w:spacing w:val="-72"/>
                <w:sz w:val="30"/>
              </w:rPr>
              <w:t> </w:t>
            </w:r>
            <w:r>
              <w:rPr>
                <w:spacing w:val="-5"/>
                <w:sz w:val="30"/>
              </w:rPr>
              <w:t>Ст</w:t>
            </w:r>
            <w:r>
              <w:rPr>
                <w:spacing w:val="-17"/>
                <w:sz w:val="30"/>
              </w:rPr>
              <w:t> </w:t>
            </w:r>
            <w:r>
              <w:rPr>
                <w:spacing w:val="-5"/>
                <w:sz w:val="30"/>
              </w:rPr>
              <w:t>10-</w:t>
            </w:r>
            <w:r>
              <w:rPr>
                <w:spacing w:val="-17"/>
                <w:sz w:val="30"/>
              </w:rPr>
              <w:t> </w:t>
            </w:r>
            <w:r>
              <w:rPr>
                <w:spacing w:val="-4"/>
                <w:sz w:val="30"/>
              </w:rPr>
              <w:t>12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4"/>
                <w:sz w:val="30"/>
              </w:rPr>
              <w:t>м</w:t>
            </w:r>
          </w:p>
        </w:tc>
        <w:tc>
          <w:tcPr>
            <w:tcW w:w="2459" w:type="dxa"/>
          </w:tcPr>
          <w:p>
            <w:pPr>
              <w:pStyle w:val="TableParagraph"/>
              <w:spacing w:before="1"/>
              <w:rPr>
                <w:b/>
                <w:i/>
                <w:sz w:val="40"/>
              </w:rPr>
            </w:pPr>
          </w:p>
          <w:p>
            <w:pPr>
              <w:pStyle w:val="TableParagraph"/>
              <w:tabs>
                <w:tab w:pos="455" w:val="left" w:leader="none"/>
              </w:tabs>
              <w:spacing w:line="216" w:lineRule="auto"/>
              <w:ind w:left="76" w:right="36" w:hanging="3"/>
              <w:jc w:val="center"/>
              <w:rPr>
                <w:sz w:val="30"/>
              </w:rPr>
            </w:pPr>
            <w:r>
              <w:rPr>
                <w:spacing w:val="-9"/>
                <w:sz w:val="30"/>
              </w:rPr>
              <w:t>Точна </w:t>
            </w:r>
            <w:r>
              <w:rPr>
                <w:spacing w:val="-8"/>
                <w:sz w:val="30"/>
              </w:rPr>
              <w:t>передача</w:t>
            </w:r>
            <w:r>
              <w:rPr>
                <w:spacing w:val="-7"/>
                <w:sz w:val="30"/>
              </w:rPr>
              <w:t> </w:t>
            </w:r>
            <w:r>
              <w:rPr>
                <w:spacing w:val="-8"/>
                <w:sz w:val="30"/>
              </w:rPr>
              <w:t>м'яча.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8"/>
                <w:sz w:val="30"/>
              </w:rPr>
              <w:t>М'яч</w:t>
            </w:r>
            <w:r>
              <w:rPr>
                <w:spacing w:val="52"/>
                <w:sz w:val="30"/>
              </w:rPr>
              <w:t> </w:t>
            </w:r>
            <w:r>
              <w:rPr>
                <w:spacing w:val="-7"/>
                <w:sz w:val="30"/>
              </w:rPr>
              <w:t>летить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з</w:t>
              <w:tab/>
              <w:t>високою</w:t>
            </w:r>
            <w:r>
              <w:rPr>
                <w:spacing w:val="1"/>
                <w:sz w:val="30"/>
              </w:rPr>
              <w:t> </w:t>
            </w:r>
            <w:r>
              <w:rPr>
                <w:sz w:val="30"/>
              </w:rPr>
              <w:t>траєкторією</w:t>
            </w:r>
          </w:p>
        </w:tc>
      </w:tr>
      <w:tr>
        <w:trPr>
          <w:trHeight w:val="2479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i/>
                <w:sz w:val="32"/>
              </w:rPr>
            </w:pPr>
          </w:p>
          <w:p>
            <w:pPr>
              <w:pStyle w:val="TableParagraph"/>
              <w:rPr>
                <w:b/>
                <w:i/>
                <w:sz w:val="32"/>
              </w:rPr>
            </w:pPr>
          </w:p>
          <w:p>
            <w:pPr>
              <w:pStyle w:val="TableParagraph"/>
              <w:spacing w:before="6"/>
              <w:rPr>
                <w:b/>
                <w:i/>
                <w:sz w:val="27"/>
              </w:rPr>
            </w:pPr>
          </w:p>
          <w:p>
            <w:pPr>
              <w:pStyle w:val="TableParagraph"/>
              <w:ind w:left="16"/>
              <w:jc w:val="center"/>
              <w:rPr>
                <w:sz w:val="30"/>
              </w:rPr>
            </w:pPr>
            <w:r>
              <w:rPr>
                <w:sz w:val="30"/>
              </w:rPr>
              <w:t>7</w:t>
            </w:r>
          </w:p>
        </w:tc>
        <w:tc>
          <w:tcPr>
            <w:tcW w:w="3067" w:type="dxa"/>
          </w:tcPr>
          <w:p>
            <w:pPr>
              <w:pStyle w:val="TableParagraph"/>
              <w:spacing w:line="216" w:lineRule="auto"/>
              <w:ind w:left="27" w:right="-29" w:hanging="10"/>
              <w:jc w:val="center"/>
              <w:rPr>
                <w:sz w:val="30"/>
              </w:rPr>
            </w:pPr>
            <w:r>
              <w:rPr>
                <w:spacing w:val="-9"/>
                <w:sz w:val="30"/>
              </w:rPr>
              <w:t>Звернути </w:t>
            </w:r>
            <w:r>
              <w:rPr>
                <w:spacing w:val="-8"/>
                <w:sz w:val="30"/>
              </w:rPr>
              <w:t>увагу: розбіг</w:t>
            </w:r>
            <w:r>
              <w:rPr>
                <w:spacing w:val="-7"/>
                <w:sz w:val="30"/>
              </w:rPr>
              <w:t> </w:t>
            </w:r>
            <w:r>
              <w:rPr>
                <w:spacing w:val="-8"/>
                <w:sz w:val="30"/>
              </w:rPr>
              <w:t>виконується дещо збоку</w:t>
            </w:r>
            <w:r>
              <w:rPr>
                <w:spacing w:val="-7"/>
                <w:sz w:val="30"/>
              </w:rPr>
              <w:t> </w:t>
            </w:r>
            <w:r>
              <w:rPr>
                <w:w w:val="95"/>
                <w:sz w:val="30"/>
              </w:rPr>
              <w:t>від м'яча; удар</w:t>
            </w:r>
            <w:r>
              <w:rPr>
                <w:spacing w:val="1"/>
                <w:w w:val="95"/>
                <w:sz w:val="30"/>
              </w:rPr>
              <w:t> </w:t>
            </w:r>
            <w:r>
              <w:rPr>
                <w:spacing w:val="-9"/>
                <w:sz w:val="30"/>
              </w:rPr>
              <w:t>наноситься </w:t>
            </w:r>
            <w:r>
              <w:rPr>
                <w:spacing w:val="-8"/>
                <w:sz w:val="30"/>
              </w:rPr>
              <w:t>по нижній</w:t>
            </w:r>
            <w:r>
              <w:rPr>
                <w:spacing w:val="-7"/>
                <w:sz w:val="30"/>
              </w:rPr>
              <w:t> </w:t>
            </w:r>
            <w:r>
              <w:rPr>
                <w:spacing w:val="-8"/>
                <w:sz w:val="30"/>
              </w:rPr>
              <w:t>частині м'яча; ударна</w:t>
            </w:r>
            <w:r>
              <w:rPr>
                <w:spacing w:val="-7"/>
                <w:sz w:val="30"/>
              </w:rPr>
              <w:t> </w:t>
            </w:r>
            <w:r>
              <w:rPr>
                <w:spacing w:val="-8"/>
                <w:sz w:val="30"/>
              </w:rPr>
              <w:t>нога супроводжує </w:t>
            </w:r>
            <w:r>
              <w:rPr>
                <w:spacing w:val="-7"/>
                <w:sz w:val="30"/>
              </w:rPr>
              <w:t>м'яч</w:t>
            </w:r>
            <w:r>
              <w:rPr>
                <w:spacing w:val="-6"/>
                <w:sz w:val="30"/>
              </w:rPr>
              <w:t> </w:t>
            </w:r>
            <w:r>
              <w:rPr>
                <w:spacing w:val="-7"/>
                <w:sz w:val="30"/>
              </w:rPr>
              <w:t>(рух</w:t>
            </w:r>
            <w:r>
              <w:rPr>
                <w:spacing w:val="-17"/>
                <w:sz w:val="30"/>
              </w:rPr>
              <w:t> </w:t>
            </w:r>
            <w:r>
              <w:rPr>
                <w:spacing w:val="-7"/>
                <w:sz w:val="30"/>
              </w:rPr>
              <w:t>ударної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7"/>
                <w:sz w:val="30"/>
              </w:rPr>
              <w:t>ноги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6"/>
                <w:sz w:val="30"/>
              </w:rPr>
              <w:t>описує</w:t>
            </w:r>
          </w:p>
          <w:p>
            <w:pPr>
              <w:pStyle w:val="TableParagraph"/>
              <w:spacing w:line="291" w:lineRule="exact"/>
              <w:ind w:left="45" w:right="1"/>
              <w:jc w:val="center"/>
              <w:rPr>
                <w:sz w:val="30"/>
              </w:rPr>
            </w:pPr>
            <w:r>
              <w:rPr>
                <w:sz w:val="30"/>
              </w:rPr>
              <w:t>криву)</w:t>
            </w:r>
          </w:p>
        </w:tc>
        <w:tc>
          <w:tcPr>
            <w:tcW w:w="2838" w:type="dxa"/>
          </w:tcPr>
          <w:p>
            <w:pPr>
              <w:pStyle w:val="TableParagraph"/>
              <w:rPr>
                <w:b/>
                <w:i/>
                <w:sz w:val="32"/>
              </w:rPr>
            </w:pPr>
          </w:p>
          <w:p>
            <w:pPr>
              <w:pStyle w:val="TableParagraph"/>
              <w:spacing w:line="216" w:lineRule="auto" w:before="248"/>
              <w:ind w:left="49" w:right="11"/>
              <w:jc w:val="center"/>
              <w:rPr>
                <w:sz w:val="30"/>
              </w:rPr>
            </w:pPr>
            <w:r>
              <w:rPr>
                <w:spacing w:val="-8"/>
                <w:sz w:val="30"/>
              </w:rPr>
              <w:t>Передачі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8"/>
                <w:sz w:val="30"/>
              </w:rPr>
              <w:t>у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8"/>
                <w:sz w:val="30"/>
              </w:rPr>
              <w:t>парах.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7"/>
                <w:sz w:val="30"/>
              </w:rPr>
              <w:t>М'яч</w:t>
            </w:r>
            <w:r>
              <w:rPr>
                <w:spacing w:val="-72"/>
                <w:sz w:val="30"/>
              </w:rPr>
              <w:t> </w:t>
            </w:r>
            <w:r>
              <w:rPr>
                <w:spacing w:val="-9"/>
                <w:sz w:val="30"/>
              </w:rPr>
              <w:t>посилається </w:t>
            </w:r>
            <w:r>
              <w:rPr>
                <w:spacing w:val="-8"/>
                <w:sz w:val="30"/>
              </w:rPr>
              <w:t>на</w:t>
            </w:r>
            <w:r>
              <w:rPr>
                <w:spacing w:val="-7"/>
                <w:sz w:val="30"/>
              </w:rPr>
              <w:t> відстань 25-30 </w:t>
            </w:r>
            <w:r>
              <w:rPr>
                <w:spacing w:val="-6"/>
                <w:sz w:val="30"/>
              </w:rPr>
              <w:t>м з</w:t>
            </w:r>
            <w:r>
              <w:rPr>
                <w:spacing w:val="-5"/>
                <w:sz w:val="30"/>
              </w:rPr>
              <w:t> </w:t>
            </w:r>
            <w:r>
              <w:rPr>
                <w:spacing w:val="-9"/>
                <w:sz w:val="30"/>
              </w:rPr>
              <w:t>короткого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8"/>
                <w:sz w:val="30"/>
              </w:rPr>
              <w:t>розбігу</w:t>
            </w:r>
          </w:p>
        </w:tc>
        <w:tc>
          <w:tcPr>
            <w:tcW w:w="2459" w:type="dxa"/>
          </w:tcPr>
          <w:p>
            <w:pPr>
              <w:pStyle w:val="TableParagraph"/>
              <w:rPr>
                <w:b/>
                <w:i/>
                <w:sz w:val="32"/>
              </w:rPr>
            </w:pPr>
          </w:p>
          <w:p>
            <w:pPr>
              <w:pStyle w:val="TableParagraph"/>
              <w:spacing w:line="216" w:lineRule="auto" w:before="248"/>
              <w:ind w:left="85" w:right="39"/>
              <w:jc w:val="center"/>
              <w:rPr>
                <w:sz w:val="30"/>
              </w:rPr>
            </w:pPr>
            <w:r>
              <w:rPr>
                <w:spacing w:val="-8"/>
                <w:sz w:val="30"/>
              </w:rPr>
              <w:t>Точна передача.</w:t>
            </w:r>
            <w:r>
              <w:rPr>
                <w:spacing w:val="-72"/>
                <w:sz w:val="30"/>
              </w:rPr>
              <w:t> </w:t>
            </w:r>
            <w:r>
              <w:rPr>
                <w:spacing w:val="-7"/>
                <w:sz w:val="30"/>
              </w:rPr>
              <w:t>М'яч </w:t>
            </w:r>
            <w:r>
              <w:rPr>
                <w:spacing w:val="-6"/>
                <w:sz w:val="30"/>
              </w:rPr>
              <w:t>летить</w:t>
            </w:r>
            <w:r>
              <w:rPr>
                <w:spacing w:val="-5"/>
                <w:sz w:val="30"/>
              </w:rPr>
              <w:t> </w:t>
            </w:r>
            <w:r>
              <w:rPr>
                <w:spacing w:val="-6"/>
                <w:sz w:val="30"/>
              </w:rPr>
              <w:t>з</w:t>
            </w:r>
            <w:r>
              <w:rPr>
                <w:spacing w:val="-5"/>
                <w:sz w:val="30"/>
              </w:rPr>
              <w:t> </w:t>
            </w:r>
            <w:r>
              <w:rPr>
                <w:sz w:val="30"/>
              </w:rPr>
              <w:t>високою</w:t>
            </w:r>
            <w:r>
              <w:rPr>
                <w:spacing w:val="1"/>
                <w:sz w:val="30"/>
              </w:rPr>
              <w:t> </w:t>
            </w:r>
            <w:r>
              <w:rPr>
                <w:sz w:val="30"/>
              </w:rPr>
              <w:t>траєкторією</w:t>
            </w:r>
          </w:p>
        </w:tc>
      </w:tr>
    </w:tbl>
    <w:p>
      <w:pPr>
        <w:spacing w:after="0" w:line="216" w:lineRule="auto"/>
        <w:jc w:val="center"/>
        <w:rPr>
          <w:sz w:val="30"/>
        </w:rPr>
        <w:sectPr>
          <w:pgSz w:w="11910" w:h="16840"/>
          <w:pgMar w:header="0" w:footer="1116" w:top="1180" w:bottom="1380" w:left="1020" w:right="760"/>
        </w:sect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4"/>
        <w:gridCol w:w="3067"/>
        <w:gridCol w:w="2838"/>
        <w:gridCol w:w="2459"/>
      </w:tblGrid>
      <w:tr>
        <w:trPr>
          <w:trHeight w:val="1550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i/>
                <w:sz w:val="32"/>
              </w:rPr>
            </w:pPr>
          </w:p>
          <w:p>
            <w:pPr>
              <w:pStyle w:val="TableParagraph"/>
              <w:spacing w:before="220"/>
              <w:ind w:left="16"/>
              <w:jc w:val="center"/>
              <w:rPr>
                <w:sz w:val="30"/>
              </w:rPr>
            </w:pPr>
            <w:r>
              <w:rPr>
                <w:sz w:val="30"/>
              </w:rPr>
              <w:t>8</w:t>
            </w:r>
          </w:p>
        </w:tc>
        <w:tc>
          <w:tcPr>
            <w:tcW w:w="3067" w:type="dxa"/>
          </w:tcPr>
          <w:p>
            <w:pPr>
              <w:pStyle w:val="TableParagraph"/>
              <w:spacing w:before="6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line="216" w:lineRule="auto"/>
              <w:ind w:left="164" w:right="126" w:firstLine="90"/>
              <w:jc w:val="both"/>
              <w:rPr>
                <w:sz w:val="30"/>
              </w:rPr>
            </w:pPr>
            <w:r>
              <w:rPr>
                <w:spacing w:val="-8"/>
                <w:sz w:val="30"/>
              </w:rPr>
              <w:t>Вимагати, щоб удари</w:t>
            </w:r>
            <w:r>
              <w:rPr>
                <w:spacing w:val="-7"/>
                <w:sz w:val="30"/>
              </w:rPr>
              <w:t> </w:t>
            </w:r>
            <w:r>
              <w:rPr>
                <w:spacing w:val="-8"/>
                <w:sz w:val="30"/>
              </w:rPr>
              <w:t>виконувались </w:t>
            </w:r>
            <w:r>
              <w:rPr>
                <w:spacing w:val="-7"/>
                <w:sz w:val="30"/>
              </w:rPr>
              <w:t>по черзі</w:t>
            </w:r>
            <w:r>
              <w:rPr>
                <w:spacing w:val="-72"/>
                <w:sz w:val="30"/>
              </w:rPr>
              <w:t> </w:t>
            </w:r>
            <w:r>
              <w:rPr>
                <w:spacing w:val="-8"/>
                <w:sz w:val="30"/>
              </w:rPr>
              <w:t>правою</w:t>
            </w:r>
            <w:r>
              <w:rPr>
                <w:spacing w:val="-17"/>
                <w:sz w:val="30"/>
              </w:rPr>
              <w:t> </w:t>
            </w:r>
            <w:r>
              <w:rPr>
                <w:spacing w:val="-7"/>
                <w:sz w:val="30"/>
              </w:rPr>
              <w:t>і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7"/>
                <w:sz w:val="30"/>
              </w:rPr>
              <w:t>лівою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7"/>
                <w:sz w:val="30"/>
              </w:rPr>
              <w:t>ногами</w:t>
            </w:r>
          </w:p>
        </w:tc>
        <w:tc>
          <w:tcPr>
            <w:tcW w:w="2838" w:type="dxa"/>
          </w:tcPr>
          <w:p>
            <w:pPr>
              <w:pStyle w:val="TableParagraph"/>
              <w:spacing w:line="216" w:lineRule="auto"/>
              <w:ind w:left="73" w:right="33" w:firstLine="6"/>
              <w:jc w:val="center"/>
              <w:rPr>
                <w:sz w:val="30"/>
              </w:rPr>
            </w:pPr>
            <w:r>
              <w:rPr>
                <w:spacing w:val="-7"/>
                <w:sz w:val="30"/>
              </w:rPr>
              <w:t>Удари по воротах </w:t>
            </w:r>
            <w:r>
              <w:rPr>
                <w:spacing w:val="-6"/>
                <w:sz w:val="30"/>
              </w:rPr>
              <w:t>з</w:t>
            </w:r>
            <w:r>
              <w:rPr>
                <w:spacing w:val="-5"/>
                <w:sz w:val="30"/>
              </w:rPr>
              <w:t> </w:t>
            </w:r>
            <w:r>
              <w:rPr>
                <w:spacing w:val="-7"/>
                <w:sz w:val="30"/>
              </w:rPr>
              <w:t>відстані 16-17 </w:t>
            </w:r>
            <w:r>
              <w:rPr>
                <w:spacing w:val="-6"/>
                <w:sz w:val="30"/>
              </w:rPr>
              <w:t>м</w:t>
            </w:r>
            <w:r>
              <w:rPr>
                <w:spacing w:val="-5"/>
                <w:sz w:val="30"/>
              </w:rPr>
              <w:t> </w:t>
            </w:r>
            <w:r>
              <w:rPr>
                <w:spacing w:val="-8"/>
                <w:sz w:val="30"/>
              </w:rPr>
              <w:t>(спочатку </w:t>
            </w:r>
            <w:r>
              <w:rPr>
                <w:spacing w:val="-7"/>
                <w:sz w:val="30"/>
              </w:rPr>
              <w:t>по нерухо-</w:t>
            </w:r>
            <w:r>
              <w:rPr>
                <w:spacing w:val="-6"/>
                <w:sz w:val="30"/>
              </w:rPr>
              <w:t> </w:t>
            </w:r>
            <w:r>
              <w:rPr>
                <w:spacing w:val="-7"/>
                <w:sz w:val="30"/>
              </w:rPr>
              <w:t>мому</w:t>
            </w:r>
            <w:r>
              <w:rPr>
                <w:spacing w:val="-17"/>
                <w:sz w:val="30"/>
              </w:rPr>
              <w:t> </w:t>
            </w:r>
            <w:r>
              <w:rPr>
                <w:spacing w:val="-7"/>
                <w:sz w:val="30"/>
              </w:rPr>
              <w:t>м'ячу,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7"/>
                <w:sz w:val="30"/>
              </w:rPr>
              <w:t>а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7"/>
                <w:sz w:val="30"/>
              </w:rPr>
              <w:t>потім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6"/>
                <w:sz w:val="30"/>
              </w:rPr>
              <w:t>по</w:t>
            </w:r>
          </w:p>
          <w:p>
            <w:pPr>
              <w:pStyle w:val="TableParagraph"/>
              <w:spacing w:line="292" w:lineRule="exact"/>
              <w:ind w:left="49" w:right="4"/>
              <w:jc w:val="center"/>
              <w:rPr>
                <w:sz w:val="30"/>
              </w:rPr>
            </w:pPr>
            <w:r>
              <w:rPr>
                <w:spacing w:val="-8"/>
                <w:sz w:val="30"/>
              </w:rPr>
              <w:t>м'ячу,</w:t>
            </w:r>
            <w:r>
              <w:rPr>
                <w:spacing w:val="-16"/>
                <w:sz w:val="30"/>
              </w:rPr>
              <w:t> </w:t>
            </w:r>
            <w:r>
              <w:rPr>
                <w:spacing w:val="-7"/>
                <w:sz w:val="30"/>
              </w:rPr>
              <w:t>що</w:t>
            </w:r>
            <w:r>
              <w:rPr>
                <w:spacing w:val="-17"/>
                <w:sz w:val="30"/>
              </w:rPr>
              <w:t> </w:t>
            </w:r>
            <w:r>
              <w:rPr>
                <w:spacing w:val="-7"/>
                <w:sz w:val="30"/>
              </w:rPr>
              <w:t>рухається)</w:t>
            </w:r>
          </w:p>
        </w:tc>
        <w:tc>
          <w:tcPr>
            <w:tcW w:w="2459" w:type="dxa"/>
          </w:tcPr>
          <w:p>
            <w:pPr>
              <w:pStyle w:val="TableParagraph"/>
              <w:spacing w:line="216" w:lineRule="auto" w:before="151"/>
              <w:ind w:left="70" w:right="30" w:hanging="1"/>
              <w:jc w:val="center"/>
              <w:rPr>
                <w:sz w:val="30"/>
              </w:rPr>
            </w:pPr>
            <w:r>
              <w:rPr>
                <w:spacing w:val="-8"/>
                <w:sz w:val="30"/>
              </w:rPr>
              <w:t>Точні удари </w:t>
            </w:r>
            <w:r>
              <w:rPr>
                <w:spacing w:val="-7"/>
                <w:sz w:val="30"/>
              </w:rPr>
              <w:t>по</w:t>
            </w:r>
            <w:r>
              <w:rPr>
                <w:spacing w:val="-6"/>
                <w:sz w:val="30"/>
              </w:rPr>
              <w:t> </w:t>
            </w:r>
            <w:r>
              <w:rPr>
                <w:spacing w:val="-9"/>
                <w:sz w:val="30"/>
              </w:rPr>
              <w:t>ворогах. Узгоджені</w:t>
            </w:r>
            <w:r>
              <w:rPr>
                <w:spacing w:val="-72"/>
                <w:sz w:val="30"/>
              </w:rPr>
              <w:t> </w:t>
            </w:r>
            <w:r>
              <w:rPr>
                <w:spacing w:val="-8"/>
                <w:sz w:val="30"/>
              </w:rPr>
              <w:t>рухи різних частин</w:t>
            </w:r>
            <w:r>
              <w:rPr>
                <w:spacing w:val="-72"/>
                <w:sz w:val="30"/>
              </w:rPr>
              <w:t> </w:t>
            </w:r>
            <w:r>
              <w:rPr>
                <w:sz w:val="30"/>
              </w:rPr>
              <w:t>тіла</w:t>
            </w:r>
          </w:p>
        </w:tc>
      </w:tr>
      <w:tr>
        <w:trPr>
          <w:trHeight w:val="1551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i/>
                <w:sz w:val="32"/>
              </w:rPr>
            </w:pPr>
          </w:p>
          <w:p>
            <w:pPr>
              <w:pStyle w:val="TableParagraph"/>
              <w:spacing w:before="220"/>
              <w:ind w:left="16"/>
              <w:jc w:val="center"/>
              <w:rPr>
                <w:sz w:val="30"/>
              </w:rPr>
            </w:pPr>
            <w:r>
              <w:rPr>
                <w:sz w:val="30"/>
              </w:rPr>
              <w:t>9</w:t>
            </w:r>
          </w:p>
        </w:tc>
        <w:tc>
          <w:tcPr>
            <w:tcW w:w="3067" w:type="dxa"/>
          </w:tcPr>
          <w:p>
            <w:pPr>
              <w:pStyle w:val="TableParagraph"/>
              <w:spacing w:line="216" w:lineRule="auto"/>
              <w:ind w:left="40" w:right="1"/>
              <w:jc w:val="center"/>
              <w:rPr>
                <w:sz w:val="30"/>
              </w:rPr>
            </w:pPr>
            <w:r>
              <w:rPr>
                <w:spacing w:val="-8"/>
                <w:sz w:val="30"/>
              </w:rPr>
              <w:t>Вимагати, щоб передачі</w:t>
            </w:r>
            <w:r>
              <w:rPr>
                <w:spacing w:val="-73"/>
                <w:sz w:val="30"/>
              </w:rPr>
              <w:t> </w:t>
            </w:r>
            <w:r>
              <w:rPr>
                <w:spacing w:val="-9"/>
                <w:sz w:val="30"/>
              </w:rPr>
              <w:t>по траєкторії</w:t>
            </w:r>
            <w:r>
              <w:rPr>
                <w:spacing w:val="-8"/>
                <w:sz w:val="30"/>
              </w:rPr>
              <w:t> </w:t>
            </w:r>
            <w:r>
              <w:rPr>
                <w:spacing w:val="-9"/>
                <w:sz w:val="30"/>
              </w:rPr>
              <w:t>виконувались </w:t>
            </w:r>
            <w:r>
              <w:rPr>
                <w:spacing w:val="-8"/>
                <w:sz w:val="30"/>
              </w:rPr>
              <w:t>тільки</w:t>
            </w:r>
            <w:r>
              <w:rPr>
                <w:spacing w:val="-7"/>
                <w:sz w:val="30"/>
              </w:rPr>
              <w:t> </w:t>
            </w:r>
            <w:r>
              <w:rPr>
                <w:spacing w:val="-9"/>
                <w:sz w:val="30"/>
              </w:rPr>
              <w:t>внутрішньою</w:t>
            </w:r>
            <w:r>
              <w:rPr>
                <w:spacing w:val="-11"/>
                <w:sz w:val="30"/>
              </w:rPr>
              <w:t> </w:t>
            </w:r>
            <w:r>
              <w:rPr>
                <w:spacing w:val="-8"/>
                <w:sz w:val="30"/>
              </w:rPr>
              <w:t>частиною</w:t>
            </w:r>
          </w:p>
          <w:p>
            <w:pPr>
              <w:pStyle w:val="TableParagraph"/>
              <w:spacing w:line="293" w:lineRule="exact"/>
              <w:ind w:left="35" w:right="1"/>
              <w:jc w:val="center"/>
              <w:rPr>
                <w:sz w:val="30"/>
              </w:rPr>
            </w:pPr>
            <w:r>
              <w:rPr>
                <w:sz w:val="30"/>
              </w:rPr>
              <w:t>підйому</w:t>
            </w:r>
          </w:p>
        </w:tc>
        <w:tc>
          <w:tcPr>
            <w:tcW w:w="2838" w:type="dxa"/>
          </w:tcPr>
          <w:p>
            <w:pPr>
              <w:pStyle w:val="TableParagraph"/>
              <w:rPr>
                <w:b/>
                <w:i/>
                <w:sz w:val="32"/>
              </w:rPr>
            </w:pPr>
          </w:p>
          <w:p>
            <w:pPr>
              <w:pStyle w:val="TableParagraph"/>
              <w:spacing w:before="220"/>
              <w:ind w:left="651"/>
              <w:rPr>
                <w:sz w:val="30"/>
              </w:rPr>
            </w:pPr>
            <w:r>
              <w:rPr>
                <w:spacing w:val="-9"/>
                <w:sz w:val="30"/>
              </w:rPr>
              <w:t>Двобічна</w:t>
            </w:r>
            <w:r>
              <w:rPr>
                <w:spacing w:val="-13"/>
                <w:sz w:val="30"/>
              </w:rPr>
              <w:t> </w:t>
            </w:r>
            <w:r>
              <w:rPr>
                <w:spacing w:val="-8"/>
                <w:sz w:val="30"/>
              </w:rPr>
              <w:t>гра</w:t>
            </w:r>
          </w:p>
        </w:tc>
        <w:tc>
          <w:tcPr>
            <w:tcW w:w="2459" w:type="dxa"/>
          </w:tcPr>
          <w:p>
            <w:pPr>
              <w:pStyle w:val="TableParagraph"/>
              <w:rPr>
                <w:b/>
                <w:i/>
                <w:sz w:val="40"/>
              </w:rPr>
            </w:pPr>
          </w:p>
          <w:p>
            <w:pPr>
              <w:pStyle w:val="TableParagraph"/>
              <w:spacing w:line="216" w:lineRule="auto"/>
              <w:ind w:left="172" w:right="124" w:firstLine="250"/>
              <w:rPr>
                <w:sz w:val="30"/>
              </w:rPr>
            </w:pPr>
            <w:r>
              <w:rPr>
                <w:sz w:val="30"/>
              </w:rPr>
              <w:t>Ефективність</w:t>
            </w:r>
            <w:r>
              <w:rPr>
                <w:spacing w:val="1"/>
                <w:sz w:val="30"/>
              </w:rPr>
              <w:t> </w:t>
            </w:r>
            <w:r>
              <w:rPr>
                <w:spacing w:val="-8"/>
                <w:sz w:val="30"/>
              </w:rPr>
              <w:t>ударів</w:t>
            </w:r>
            <w:r>
              <w:rPr>
                <w:spacing w:val="-17"/>
                <w:sz w:val="30"/>
              </w:rPr>
              <w:t> </w:t>
            </w:r>
            <w:r>
              <w:rPr>
                <w:spacing w:val="-8"/>
                <w:sz w:val="30"/>
              </w:rPr>
              <w:t>по</w:t>
            </w:r>
            <w:r>
              <w:rPr>
                <w:spacing w:val="-15"/>
                <w:sz w:val="30"/>
              </w:rPr>
              <w:t> </w:t>
            </w:r>
            <w:r>
              <w:rPr>
                <w:spacing w:val="-7"/>
                <w:sz w:val="30"/>
              </w:rPr>
              <w:t>воротах</w:t>
            </w:r>
          </w:p>
        </w:tc>
      </w:tr>
    </w:tbl>
    <w:p>
      <w:pPr>
        <w:pStyle w:val="BodyText"/>
        <w:ind w:left="0"/>
        <w:jc w:val="left"/>
        <w:rPr>
          <w:b/>
          <w:i/>
          <w:sz w:val="20"/>
        </w:rPr>
      </w:pPr>
    </w:p>
    <w:p>
      <w:pPr>
        <w:pStyle w:val="BodyText"/>
        <w:spacing w:before="248"/>
        <w:ind w:left="651"/>
      </w:pPr>
      <w:r>
        <w:rPr>
          <w:u w:val="single"/>
        </w:rPr>
        <w:t>Біомеханічна</w:t>
      </w:r>
      <w:r>
        <w:rPr>
          <w:spacing w:val="-10"/>
          <w:u w:val="single"/>
        </w:rPr>
        <w:t> </w:t>
      </w:r>
      <w:r>
        <w:rPr>
          <w:u w:val="single"/>
        </w:rPr>
        <w:t>структура</w:t>
      </w:r>
      <w:r>
        <w:rPr>
          <w:spacing w:val="-11"/>
          <w:u w:val="single"/>
        </w:rPr>
        <w:t> </w:t>
      </w:r>
      <w:r>
        <w:rPr>
          <w:u w:val="single"/>
        </w:rPr>
        <w:t>виконання</w:t>
      </w:r>
      <w:r>
        <w:rPr>
          <w:spacing w:val="-7"/>
          <w:u w:val="single"/>
        </w:rPr>
        <w:t> </w:t>
      </w:r>
      <w:r>
        <w:rPr>
          <w:u w:val="single"/>
        </w:rPr>
        <w:t>ТП.</w:t>
      </w:r>
    </w:p>
    <w:p>
      <w:pPr>
        <w:pStyle w:val="BodyText"/>
        <w:spacing w:line="273" w:lineRule="auto" w:before="52"/>
        <w:ind w:right="483" w:firstLine="424"/>
      </w:pPr>
      <w:r>
        <w:rPr>
          <w:u w:val="single"/>
        </w:rPr>
        <w:t>Попередня</w:t>
      </w:r>
      <w:r>
        <w:rPr>
          <w:spacing w:val="1"/>
          <w:u w:val="single"/>
        </w:rPr>
        <w:t> </w:t>
      </w:r>
      <w:r>
        <w:rPr>
          <w:u w:val="single"/>
        </w:rPr>
        <w:t>фаза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розбіг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рівномірним</w:t>
      </w:r>
      <w:r>
        <w:rPr>
          <w:spacing w:val="1"/>
        </w:rPr>
        <w:t> </w:t>
      </w:r>
      <w:r>
        <w:rPr/>
        <w:t>прискоренням.</w:t>
      </w:r>
    </w:p>
    <w:p>
      <w:pPr>
        <w:pStyle w:val="BodyText"/>
        <w:spacing w:before="1"/>
        <w:ind w:left="651"/>
      </w:pPr>
      <w:r>
        <w:rPr/>
        <w:t>Останній</w:t>
      </w:r>
      <w:r>
        <w:rPr>
          <w:spacing w:val="-6"/>
        </w:rPr>
        <w:t> </w:t>
      </w:r>
      <w:r>
        <w:rPr/>
        <w:t>крок</w:t>
      </w:r>
      <w:r>
        <w:rPr>
          <w:spacing w:val="-10"/>
        </w:rPr>
        <w:t> </w:t>
      </w:r>
      <w:r>
        <w:rPr/>
        <w:t>розбігу</w:t>
      </w:r>
      <w:r>
        <w:rPr>
          <w:spacing w:val="-8"/>
        </w:rPr>
        <w:t> </w:t>
      </w:r>
      <w:r>
        <w:rPr/>
        <w:t>дещо</w:t>
      </w:r>
      <w:r>
        <w:rPr>
          <w:spacing w:val="-4"/>
        </w:rPr>
        <w:t> </w:t>
      </w:r>
      <w:r>
        <w:rPr/>
        <w:t>довший</w:t>
      </w:r>
      <w:r>
        <w:rPr>
          <w:spacing w:val="-3"/>
        </w:rPr>
        <w:t> </w:t>
      </w:r>
      <w:r>
        <w:rPr/>
        <w:t>за</w:t>
      </w:r>
      <w:r>
        <w:rPr>
          <w:spacing w:val="-4"/>
        </w:rPr>
        <w:t> </w:t>
      </w:r>
      <w:r>
        <w:rPr/>
        <w:t>інші.</w:t>
      </w:r>
    </w:p>
    <w:p>
      <w:pPr>
        <w:pStyle w:val="BodyText"/>
        <w:spacing w:line="273" w:lineRule="auto" w:before="52"/>
        <w:ind w:right="482" w:firstLine="424"/>
      </w:pPr>
      <w:r>
        <w:rPr>
          <w:u w:val="single"/>
        </w:rPr>
        <w:t>Підготовча фаза</w:t>
      </w:r>
      <w:r>
        <w:rPr/>
        <w:t> – опорна нога ставиться за 25-30 см від м'яча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збоку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нього.</w:t>
      </w:r>
      <w:r>
        <w:rPr>
          <w:spacing w:val="1"/>
        </w:rPr>
        <w:t> </w:t>
      </w:r>
      <w:r>
        <w:rPr/>
        <w:t>Опорна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злегка</w:t>
      </w:r>
      <w:r>
        <w:rPr>
          <w:spacing w:val="1"/>
        </w:rPr>
        <w:t> </w:t>
      </w:r>
      <w:r>
        <w:rPr/>
        <w:t>зігнута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колінному</w:t>
      </w:r>
      <w:r>
        <w:rPr>
          <w:spacing w:val="1"/>
        </w:rPr>
        <w:t> </w:t>
      </w:r>
      <w:r>
        <w:rPr/>
        <w:t>суглобі. Верхня частина тіла злегка нахилена вперед. Водночас з</w:t>
      </w:r>
      <w:r>
        <w:rPr>
          <w:spacing w:val="1"/>
        </w:rPr>
        <w:t> </w:t>
      </w:r>
      <w:r>
        <w:rPr/>
        <w:t>постановою</w:t>
      </w:r>
      <w:r>
        <w:rPr>
          <w:spacing w:val="-2"/>
        </w:rPr>
        <w:t> </w:t>
      </w:r>
      <w:r>
        <w:rPr/>
        <w:t>опорної ноги</w:t>
      </w:r>
      <w:r>
        <w:rPr>
          <w:spacing w:val="1"/>
        </w:rPr>
        <w:t> </w:t>
      </w:r>
      <w:r>
        <w:rPr/>
        <w:t>ударна відводиться</w:t>
      </w:r>
      <w:r>
        <w:rPr>
          <w:spacing w:val="-4"/>
        </w:rPr>
        <w:t> </w:t>
      </w:r>
      <w:r>
        <w:rPr/>
        <w:t>назад.</w:t>
      </w:r>
    </w:p>
    <w:p>
      <w:pPr>
        <w:pStyle w:val="BodyText"/>
        <w:spacing w:line="273" w:lineRule="auto" w:before="2"/>
        <w:ind w:right="483" w:firstLine="424"/>
      </w:pPr>
      <w:r>
        <w:rPr>
          <w:u w:val="single"/>
        </w:rPr>
        <w:t>Робоча фаза</w:t>
      </w:r>
      <w:r>
        <w:rPr/>
        <w:t> – удар і проводка м'яча починається зі</w:t>
      </w:r>
      <w:r>
        <w:rPr>
          <w:spacing w:val="1"/>
        </w:rPr>
        <w:t> </w:t>
      </w:r>
      <w:r>
        <w:rPr/>
        <w:t>згинання</w:t>
      </w:r>
      <w:r>
        <w:rPr>
          <w:spacing w:val="1"/>
        </w:rPr>
        <w:t> </w:t>
      </w:r>
      <w:r>
        <w:rPr/>
        <w:t>опорної ноги,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починають</w:t>
      </w:r>
      <w:r>
        <w:rPr>
          <w:spacing w:val="1"/>
        </w:rPr>
        <w:t> </w:t>
      </w:r>
      <w:r>
        <w:rPr/>
        <w:t>рухатись</w:t>
      </w:r>
      <w:r>
        <w:rPr>
          <w:spacing w:val="1"/>
        </w:rPr>
        <w:t> </w:t>
      </w:r>
      <w:r>
        <w:rPr/>
        <w:t>стегно,</w:t>
      </w:r>
      <w:r>
        <w:rPr>
          <w:spacing w:val="1"/>
        </w:rPr>
        <w:t> </w:t>
      </w:r>
      <w:r>
        <w:rPr/>
        <w:t>гомілка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стопа</w:t>
      </w:r>
      <w:r>
        <w:rPr>
          <w:spacing w:val="1"/>
        </w:rPr>
        <w:t> </w:t>
      </w:r>
      <w:r>
        <w:rPr/>
        <w:t>(саме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такій послідовності) ударної ноги і виконується удар по</w:t>
      </w:r>
      <w:r>
        <w:rPr>
          <w:spacing w:val="1"/>
        </w:rPr>
        <w:t> </w:t>
      </w:r>
      <w:r>
        <w:rPr/>
        <w:t>м'ячу.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ударної</w:t>
      </w:r>
      <w:r>
        <w:rPr>
          <w:spacing w:val="1"/>
        </w:rPr>
        <w:t> </w:t>
      </w:r>
      <w:r>
        <w:rPr/>
        <w:t>ноги відбувається</w:t>
      </w:r>
      <w:r>
        <w:rPr>
          <w:spacing w:val="1"/>
        </w:rPr>
        <w:t> </w:t>
      </w:r>
      <w:r>
        <w:rPr/>
        <w:t>(якщо</w:t>
      </w:r>
      <w:r>
        <w:rPr>
          <w:spacing w:val="1"/>
        </w:rPr>
        <w:t> </w:t>
      </w:r>
      <w:r>
        <w:rPr/>
        <w:t>дивитися</w:t>
      </w:r>
      <w:r>
        <w:rPr>
          <w:spacing w:val="1"/>
        </w:rPr>
        <w:t> </w:t>
      </w:r>
      <w:r>
        <w:rPr/>
        <w:t>зверху)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невеликій кривій. У момент удару по м'ячу ударна нога повністю</w:t>
      </w:r>
      <w:r>
        <w:rPr>
          <w:spacing w:val="1"/>
        </w:rPr>
        <w:t> </w:t>
      </w:r>
      <w:r>
        <w:rPr/>
        <w:t>випрямляється.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відхиляється</w:t>
      </w:r>
      <w:r>
        <w:rPr>
          <w:spacing w:val="1"/>
        </w:rPr>
        <w:t> </w:t>
      </w:r>
      <w:r>
        <w:rPr/>
        <w:t>трішки</w:t>
      </w:r>
      <w:r>
        <w:rPr>
          <w:spacing w:val="80"/>
        </w:rPr>
        <w:t> </w:t>
      </w:r>
      <w:r>
        <w:rPr/>
        <w:t>назад.</w:t>
      </w:r>
      <w:r>
        <w:rPr>
          <w:spacing w:val="1"/>
        </w:rPr>
        <w:t> </w:t>
      </w:r>
      <w:r>
        <w:rPr/>
        <w:t>Рука,</w:t>
      </w:r>
      <w:r>
        <w:rPr>
          <w:spacing w:val="-1"/>
        </w:rPr>
        <w:t> </w:t>
      </w:r>
      <w:r>
        <w:rPr/>
        <w:t>протилежна</w:t>
      </w:r>
      <w:r>
        <w:rPr>
          <w:spacing w:val="-1"/>
        </w:rPr>
        <w:t> </w:t>
      </w:r>
      <w:r>
        <w:rPr/>
        <w:t>ударній</w:t>
      </w:r>
      <w:r>
        <w:rPr>
          <w:spacing w:val="-4"/>
        </w:rPr>
        <w:t> </w:t>
      </w:r>
      <w:r>
        <w:rPr/>
        <w:t>нозі,</w:t>
      </w:r>
      <w:r>
        <w:rPr>
          <w:spacing w:val="-2"/>
        </w:rPr>
        <w:t> </w:t>
      </w:r>
      <w:r>
        <w:rPr/>
        <w:t>відводиться</w:t>
      </w:r>
      <w:r>
        <w:rPr>
          <w:spacing w:val="-4"/>
        </w:rPr>
        <w:t> </w:t>
      </w:r>
      <w:r>
        <w:rPr/>
        <w:t>назад.</w:t>
      </w:r>
    </w:p>
    <w:p>
      <w:pPr>
        <w:pStyle w:val="BodyText"/>
        <w:ind w:left="0"/>
        <w:jc w:val="left"/>
        <w:rPr>
          <w:sz w:val="29"/>
        </w:rPr>
      </w:pPr>
      <w:r>
        <w:rPr/>
        <w:drawing>
          <wp:anchor distT="0" distB="0" distL="0" distR="0" allowOverlap="1" layoutInCell="1" locked="0" behindDoc="0" simplePos="0" relativeHeight="46">
            <wp:simplePos x="0" y="0"/>
            <wp:positionH relativeFrom="page">
              <wp:posOffset>1062227</wp:posOffset>
            </wp:positionH>
            <wp:positionV relativeFrom="paragraph">
              <wp:posOffset>236591</wp:posOffset>
            </wp:positionV>
            <wp:extent cx="5289053" cy="1976247"/>
            <wp:effectExtent l="0" t="0" r="0" b="0"/>
            <wp:wrapTopAndBottom/>
            <wp:docPr id="71" name="image9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" name="image90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9053" cy="1976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7"/>
        <w:ind w:left="0"/>
        <w:jc w:val="left"/>
        <w:rPr>
          <w:sz w:val="21"/>
        </w:rPr>
      </w:pPr>
    </w:p>
    <w:p>
      <w:pPr>
        <w:spacing w:before="86"/>
        <w:ind w:left="1099" w:right="0" w:firstLine="0"/>
        <w:jc w:val="left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50.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Удар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по</w:t>
      </w:r>
      <w:r>
        <w:rPr>
          <w:i/>
          <w:spacing w:val="-9"/>
          <w:sz w:val="32"/>
        </w:rPr>
        <w:t> </w:t>
      </w:r>
      <w:r>
        <w:rPr>
          <w:i/>
          <w:sz w:val="32"/>
        </w:rPr>
        <w:t>м’ячу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внутрішньою</w:t>
      </w:r>
      <w:r>
        <w:rPr>
          <w:i/>
          <w:spacing w:val="-7"/>
          <w:sz w:val="32"/>
        </w:rPr>
        <w:t> </w:t>
      </w:r>
      <w:r>
        <w:rPr>
          <w:i/>
          <w:sz w:val="32"/>
        </w:rPr>
        <w:t>частиною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підйому</w:t>
      </w:r>
    </w:p>
    <w:p>
      <w:pPr>
        <w:spacing w:after="0"/>
        <w:jc w:val="left"/>
        <w:rPr>
          <w:sz w:val="32"/>
        </w:rPr>
        <w:sectPr>
          <w:pgSz w:w="11910" w:h="16840"/>
          <w:pgMar w:header="0" w:footer="1116" w:top="1240" w:bottom="1380" w:left="1020" w:right="760"/>
        </w:sectPr>
      </w:pPr>
    </w:p>
    <w:p>
      <w:pPr>
        <w:spacing w:line="218" w:lineRule="auto" w:before="92"/>
        <w:ind w:left="2612" w:right="2580" w:hanging="329"/>
        <w:jc w:val="left"/>
        <w:rPr>
          <w:i/>
          <w:sz w:val="32"/>
        </w:rPr>
      </w:pPr>
      <w:r>
        <w:rPr>
          <w:i/>
          <w:sz w:val="32"/>
        </w:rPr>
        <w:t>Орієнтовні вправи для навчання удару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внутрішньою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частиною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підйому:</w:t>
      </w:r>
    </w:p>
    <w:p>
      <w:pPr>
        <w:pStyle w:val="ListParagraph"/>
        <w:numPr>
          <w:ilvl w:val="0"/>
          <w:numId w:val="62"/>
        </w:numPr>
        <w:tabs>
          <w:tab w:pos="1078" w:val="left" w:leader="none"/>
        </w:tabs>
        <w:spacing w:line="216" w:lineRule="auto" w:before="0" w:after="0"/>
        <w:ind w:left="226" w:right="510" w:firstLine="424"/>
        <w:jc w:val="left"/>
        <w:rPr>
          <w:sz w:val="32"/>
        </w:rPr>
      </w:pPr>
      <w:r>
        <w:rPr>
          <w:sz w:val="32"/>
        </w:rPr>
        <w:t>Удари</w:t>
      </w:r>
      <w:r>
        <w:rPr>
          <w:spacing w:val="55"/>
          <w:sz w:val="32"/>
        </w:rPr>
        <w:t> </w:t>
      </w:r>
      <w:r>
        <w:rPr>
          <w:sz w:val="32"/>
        </w:rPr>
        <w:t>по</w:t>
      </w:r>
      <w:r>
        <w:rPr>
          <w:spacing w:val="57"/>
          <w:sz w:val="32"/>
        </w:rPr>
        <w:t> </w:t>
      </w:r>
      <w:r>
        <w:rPr>
          <w:sz w:val="32"/>
        </w:rPr>
        <w:t>нерухомому</w:t>
      </w:r>
      <w:r>
        <w:rPr>
          <w:spacing w:val="56"/>
          <w:sz w:val="32"/>
        </w:rPr>
        <w:t> </w:t>
      </w:r>
      <w:r>
        <w:rPr>
          <w:sz w:val="32"/>
        </w:rPr>
        <w:t>м’ячу</w:t>
      </w:r>
      <w:r>
        <w:rPr>
          <w:spacing w:val="56"/>
          <w:sz w:val="32"/>
        </w:rPr>
        <w:t> </w:t>
      </w:r>
      <w:r>
        <w:rPr>
          <w:sz w:val="32"/>
        </w:rPr>
        <w:t>(увага</w:t>
      </w:r>
      <w:r>
        <w:rPr>
          <w:spacing w:val="56"/>
          <w:sz w:val="32"/>
        </w:rPr>
        <w:t> </w:t>
      </w:r>
      <w:r>
        <w:rPr>
          <w:sz w:val="32"/>
        </w:rPr>
        <w:t>на</w:t>
      </w:r>
      <w:r>
        <w:rPr>
          <w:spacing w:val="55"/>
          <w:sz w:val="32"/>
        </w:rPr>
        <w:t> </w:t>
      </w:r>
      <w:r>
        <w:rPr>
          <w:sz w:val="32"/>
        </w:rPr>
        <w:t>кут</w:t>
      </w:r>
      <w:r>
        <w:rPr>
          <w:spacing w:val="56"/>
          <w:sz w:val="32"/>
        </w:rPr>
        <w:t> </w:t>
      </w:r>
      <w:r>
        <w:rPr>
          <w:sz w:val="32"/>
        </w:rPr>
        <w:t>між</w:t>
      </w:r>
      <w:r>
        <w:rPr>
          <w:spacing w:val="54"/>
          <w:sz w:val="32"/>
        </w:rPr>
        <w:t> </w:t>
      </w:r>
      <w:r>
        <w:rPr>
          <w:sz w:val="32"/>
        </w:rPr>
        <w:t>траєкторією</w:t>
      </w:r>
      <w:r>
        <w:rPr>
          <w:spacing w:val="-77"/>
          <w:sz w:val="32"/>
        </w:rPr>
        <w:t> </w:t>
      </w:r>
      <w:r>
        <w:rPr>
          <w:sz w:val="32"/>
        </w:rPr>
        <w:t>розбігу і</w:t>
      </w:r>
      <w:r>
        <w:rPr>
          <w:spacing w:val="-2"/>
          <w:sz w:val="32"/>
        </w:rPr>
        <w:t> </w:t>
      </w:r>
      <w:r>
        <w:rPr>
          <w:sz w:val="32"/>
        </w:rPr>
        <w:t>напрямком</w:t>
      </w:r>
      <w:r>
        <w:rPr>
          <w:spacing w:val="-2"/>
          <w:sz w:val="32"/>
        </w:rPr>
        <w:t> </w:t>
      </w:r>
      <w:r>
        <w:rPr>
          <w:sz w:val="32"/>
        </w:rPr>
        <w:t>удару:</w:t>
      </w:r>
      <w:r>
        <w:rPr>
          <w:spacing w:val="-1"/>
          <w:sz w:val="32"/>
        </w:rPr>
        <w:t> </w:t>
      </w:r>
      <w:r>
        <w:rPr>
          <w:sz w:val="32"/>
        </w:rPr>
        <w:t>30-60</w:t>
      </w:r>
      <w:r>
        <w:rPr>
          <w:spacing w:val="-2"/>
          <w:sz w:val="32"/>
        </w:rPr>
        <w:t> </w:t>
      </w:r>
      <w:r>
        <w:rPr>
          <w:sz w:val="32"/>
        </w:rPr>
        <w:t>градусів).</w:t>
      </w:r>
    </w:p>
    <w:p>
      <w:pPr>
        <w:pStyle w:val="ListParagraph"/>
        <w:numPr>
          <w:ilvl w:val="0"/>
          <w:numId w:val="62"/>
        </w:numPr>
        <w:tabs>
          <w:tab w:pos="1078" w:val="left" w:leader="none"/>
        </w:tabs>
        <w:spacing w:line="317" w:lineRule="exact" w:before="0" w:after="0"/>
        <w:ind w:left="1077" w:right="0" w:hanging="427"/>
        <w:jc w:val="left"/>
        <w:rPr>
          <w:sz w:val="32"/>
        </w:rPr>
      </w:pPr>
      <w:r>
        <w:rPr>
          <w:sz w:val="32"/>
        </w:rPr>
        <w:t>Удари</w:t>
      </w:r>
      <w:r>
        <w:rPr>
          <w:spacing w:val="-4"/>
          <w:sz w:val="32"/>
        </w:rPr>
        <w:t> </w:t>
      </w:r>
      <w:r>
        <w:rPr>
          <w:sz w:val="32"/>
        </w:rPr>
        <w:t>після</w:t>
      </w:r>
      <w:r>
        <w:rPr>
          <w:spacing w:val="-4"/>
          <w:sz w:val="32"/>
        </w:rPr>
        <w:t> </w:t>
      </w:r>
      <w:r>
        <w:rPr>
          <w:sz w:val="32"/>
        </w:rPr>
        <w:t>ходьби</w:t>
      </w:r>
      <w:r>
        <w:rPr>
          <w:spacing w:val="-2"/>
          <w:sz w:val="32"/>
        </w:rPr>
        <w:t> </w:t>
      </w:r>
      <w:r>
        <w:rPr>
          <w:sz w:val="32"/>
        </w:rPr>
        <w:t>й</w:t>
      </w:r>
      <w:r>
        <w:rPr>
          <w:spacing w:val="-4"/>
          <w:sz w:val="32"/>
        </w:rPr>
        <w:t> </w:t>
      </w:r>
      <w:r>
        <w:rPr>
          <w:sz w:val="32"/>
        </w:rPr>
        <w:t>бігу</w:t>
      </w:r>
      <w:r>
        <w:rPr>
          <w:spacing w:val="-3"/>
          <w:sz w:val="32"/>
        </w:rPr>
        <w:t> </w:t>
      </w:r>
      <w:r>
        <w:rPr>
          <w:sz w:val="32"/>
        </w:rPr>
        <w:t>з</w:t>
      </w:r>
      <w:r>
        <w:rPr>
          <w:spacing w:val="-4"/>
          <w:sz w:val="32"/>
        </w:rPr>
        <w:t> </w:t>
      </w:r>
      <w:r>
        <w:rPr>
          <w:sz w:val="32"/>
        </w:rPr>
        <w:t>невисокою</w:t>
      </w:r>
      <w:r>
        <w:rPr>
          <w:spacing w:val="-4"/>
          <w:sz w:val="32"/>
        </w:rPr>
        <w:t> </w:t>
      </w:r>
      <w:r>
        <w:rPr>
          <w:sz w:val="32"/>
        </w:rPr>
        <w:t>швидкістю.</w:t>
      </w:r>
    </w:p>
    <w:p>
      <w:pPr>
        <w:pStyle w:val="ListParagraph"/>
        <w:numPr>
          <w:ilvl w:val="0"/>
          <w:numId w:val="62"/>
        </w:numPr>
        <w:tabs>
          <w:tab w:pos="1078" w:val="left" w:leader="none"/>
        </w:tabs>
        <w:spacing w:line="330" w:lineRule="exact" w:before="0" w:after="0"/>
        <w:ind w:left="1077" w:right="0" w:hanging="427"/>
        <w:jc w:val="left"/>
        <w:rPr>
          <w:sz w:val="32"/>
        </w:rPr>
      </w:pPr>
      <w:r>
        <w:rPr>
          <w:sz w:val="32"/>
        </w:rPr>
        <w:t>Удари</w:t>
      </w:r>
      <w:r>
        <w:rPr>
          <w:spacing w:val="-3"/>
          <w:sz w:val="32"/>
        </w:rPr>
        <w:t> </w:t>
      </w:r>
      <w:r>
        <w:rPr>
          <w:sz w:val="32"/>
        </w:rPr>
        <w:t>по</w:t>
      </w:r>
      <w:r>
        <w:rPr>
          <w:spacing w:val="-1"/>
          <w:sz w:val="32"/>
        </w:rPr>
        <w:t> </w:t>
      </w:r>
      <w:r>
        <w:rPr>
          <w:sz w:val="32"/>
        </w:rPr>
        <w:t>м’ячу,</w:t>
      </w:r>
      <w:r>
        <w:rPr>
          <w:spacing w:val="-2"/>
          <w:sz w:val="32"/>
        </w:rPr>
        <w:t> </w:t>
      </w:r>
      <w:r>
        <w:rPr>
          <w:sz w:val="32"/>
        </w:rPr>
        <w:t>випущеному з</w:t>
      </w:r>
      <w:r>
        <w:rPr>
          <w:spacing w:val="-4"/>
          <w:sz w:val="32"/>
        </w:rPr>
        <w:t> </w:t>
      </w:r>
      <w:r>
        <w:rPr>
          <w:sz w:val="32"/>
        </w:rPr>
        <w:t>рук.</w:t>
      </w:r>
    </w:p>
    <w:p>
      <w:pPr>
        <w:pStyle w:val="ListParagraph"/>
        <w:numPr>
          <w:ilvl w:val="0"/>
          <w:numId w:val="62"/>
        </w:numPr>
        <w:tabs>
          <w:tab w:pos="1078" w:val="left" w:leader="none"/>
        </w:tabs>
        <w:spacing w:line="330" w:lineRule="exact" w:before="0" w:after="0"/>
        <w:ind w:left="1077" w:right="0" w:hanging="427"/>
        <w:jc w:val="left"/>
        <w:rPr>
          <w:sz w:val="32"/>
        </w:rPr>
      </w:pPr>
      <w:r>
        <w:rPr>
          <w:sz w:val="32"/>
        </w:rPr>
        <w:t>Удари</w:t>
      </w:r>
      <w:r>
        <w:rPr>
          <w:spacing w:val="-3"/>
          <w:sz w:val="32"/>
        </w:rPr>
        <w:t> </w:t>
      </w:r>
      <w:r>
        <w:rPr>
          <w:sz w:val="32"/>
        </w:rPr>
        <w:t>по</w:t>
      </w:r>
      <w:r>
        <w:rPr>
          <w:spacing w:val="-1"/>
          <w:sz w:val="32"/>
        </w:rPr>
        <w:t> </w:t>
      </w:r>
      <w:r>
        <w:rPr>
          <w:sz w:val="32"/>
        </w:rPr>
        <w:t>м’ячу,</w:t>
      </w:r>
      <w:r>
        <w:rPr>
          <w:spacing w:val="-2"/>
          <w:sz w:val="32"/>
        </w:rPr>
        <w:t> </w:t>
      </w:r>
      <w:r>
        <w:rPr>
          <w:sz w:val="32"/>
        </w:rPr>
        <w:t>що</w:t>
      </w:r>
      <w:r>
        <w:rPr>
          <w:spacing w:val="-3"/>
          <w:sz w:val="32"/>
        </w:rPr>
        <w:t> </w:t>
      </w:r>
      <w:r>
        <w:rPr>
          <w:sz w:val="32"/>
        </w:rPr>
        <w:t>котиться</w:t>
      </w:r>
      <w:r>
        <w:rPr>
          <w:spacing w:val="-2"/>
          <w:sz w:val="32"/>
        </w:rPr>
        <w:t> </w:t>
      </w:r>
      <w:r>
        <w:rPr>
          <w:sz w:val="32"/>
        </w:rPr>
        <w:t>від</w:t>
      </w:r>
      <w:r>
        <w:rPr>
          <w:spacing w:val="-3"/>
          <w:sz w:val="32"/>
        </w:rPr>
        <w:t> </w:t>
      </w:r>
      <w:r>
        <w:rPr>
          <w:sz w:val="32"/>
        </w:rPr>
        <w:t>гравця.</w:t>
      </w:r>
    </w:p>
    <w:p>
      <w:pPr>
        <w:pStyle w:val="ListParagraph"/>
        <w:numPr>
          <w:ilvl w:val="0"/>
          <w:numId w:val="62"/>
        </w:numPr>
        <w:tabs>
          <w:tab w:pos="1078" w:val="left" w:leader="none"/>
        </w:tabs>
        <w:spacing w:line="330" w:lineRule="exact" w:before="0" w:after="0"/>
        <w:ind w:left="1077" w:right="0" w:hanging="427"/>
        <w:jc w:val="left"/>
        <w:rPr>
          <w:sz w:val="32"/>
        </w:rPr>
      </w:pPr>
      <w:r>
        <w:rPr>
          <w:spacing w:val="-8"/>
          <w:sz w:val="32"/>
        </w:rPr>
        <w:t>Удари</w:t>
      </w:r>
      <w:r>
        <w:rPr>
          <w:spacing w:val="-17"/>
          <w:sz w:val="32"/>
        </w:rPr>
        <w:t> </w:t>
      </w:r>
      <w:r>
        <w:rPr>
          <w:spacing w:val="-8"/>
          <w:sz w:val="32"/>
        </w:rPr>
        <w:t>по</w:t>
      </w:r>
      <w:r>
        <w:rPr>
          <w:spacing w:val="-16"/>
          <w:sz w:val="32"/>
        </w:rPr>
        <w:t> </w:t>
      </w:r>
      <w:r>
        <w:rPr>
          <w:spacing w:val="-8"/>
          <w:sz w:val="32"/>
        </w:rPr>
        <w:t>м’ячу,</w:t>
      </w:r>
      <w:r>
        <w:rPr>
          <w:spacing w:val="-17"/>
          <w:sz w:val="32"/>
        </w:rPr>
        <w:t> </w:t>
      </w:r>
      <w:r>
        <w:rPr>
          <w:spacing w:val="-8"/>
          <w:sz w:val="32"/>
        </w:rPr>
        <w:t>що</w:t>
      </w:r>
      <w:r>
        <w:rPr>
          <w:spacing w:val="-15"/>
          <w:sz w:val="32"/>
        </w:rPr>
        <w:t> </w:t>
      </w:r>
      <w:r>
        <w:rPr>
          <w:spacing w:val="-8"/>
          <w:sz w:val="32"/>
        </w:rPr>
        <w:t>котиться</w:t>
      </w:r>
      <w:r>
        <w:rPr>
          <w:spacing w:val="-15"/>
          <w:sz w:val="32"/>
        </w:rPr>
        <w:t> </w:t>
      </w:r>
      <w:r>
        <w:rPr>
          <w:spacing w:val="-8"/>
          <w:sz w:val="32"/>
        </w:rPr>
        <w:t>назустріч</w:t>
      </w:r>
      <w:r>
        <w:rPr>
          <w:spacing w:val="-17"/>
          <w:sz w:val="32"/>
        </w:rPr>
        <w:t> </w:t>
      </w:r>
      <w:r>
        <w:rPr>
          <w:spacing w:val="-7"/>
          <w:sz w:val="32"/>
        </w:rPr>
        <w:t>гравцеві,</w:t>
      </w:r>
      <w:r>
        <w:rPr>
          <w:spacing w:val="-16"/>
          <w:sz w:val="32"/>
        </w:rPr>
        <w:t> </w:t>
      </w:r>
      <w:r>
        <w:rPr>
          <w:spacing w:val="-7"/>
          <w:sz w:val="32"/>
        </w:rPr>
        <w:t>збоку-назустріч.</w:t>
      </w:r>
    </w:p>
    <w:p>
      <w:pPr>
        <w:pStyle w:val="ListParagraph"/>
        <w:numPr>
          <w:ilvl w:val="0"/>
          <w:numId w:val="62"/>
        </w:numPr>
        <w:tabs>
          <w:tab w:pos="1047" w:val="left" w:leader="none"/>
        </w:tabs>
        <w:spacing w:line="216" w:lineRule="auto" w:before="9" w:after="0"/>
        <w:ind w:left="226" w:right="510" w:firstLine="424"/>
        <w:jc w:val="both"/>
        <w:rPr>
          <w:sz w:val="32"/>
        </w:rPr>
      </w:pPr>
      <w:r>
        <w:rPr>
          <w:sz w:val="32"/>
        </w:rPr>
        <w:t>Удари по воротах з різних дистанцій і положень (завдання:</w:t>
      </w:r>
      <w:r>
        <w:rPr>
          <w:spacing w:val="1"/>
          <w:sz w:val="32"/>
        </w:rPr>
        <w:t> </w:t>
      </w:r>
      <w:r>
        <w:rPr>
          <w:sz w:val="32"/>
        </w:rPr>
        <w:t>потрапити у ствір воріт, потрапити у ствір верхи, вразити задану</w:t>
      </w:r>
      <w:r>
        <w:rPr>
          <w:spacing w:val="1"/>
          <w:sz w:val="32"/>
        </w:rPr>
        <w:t> </w:t>
      </w:r>
      <w:r>
        <w:rPr>
          <w:sz w:val="32"/>
        </w:rPr>
        <w:t>частину</w:t>
      </w:r>
      <w:r>
        <w:rPr>
          <w:spacing w:val="-13"/>
          <w:sz w:val="32"/>
        </w:rPr>
        <w:t> </w:t>
      </w:r>
      <w:r>
        <w:rPr>
          <w:sz w:val="32"/>
        </w:rPr>
        <w:t>воріт).</w:t>
      </w:r>
    </w:p>
    <w:p>
      <w:pPr>
        <w:pStyle w:val="ListParagraph"/>
        <w:numPr>
          <w:ilvl w:val="0"/>
          <w:numId w:val="62"/>
        </w:numPr>
        <w:tabs>
          <w:tab w:pos="972" w:val="left" w:leader="none"/>
        </w:tabs>
        <w:spacing w:line="316" w:lineRule="exact" w:before="0" w:after="0"/>
        <w:ind w:left="971" w:right="0" w:hanging="321"/>
        <w:jc w:val="both"/>
        <w:rPr>
          <w:sz w:val="32"/>
        </w:rPr>
      </w:pPr>
      <w:r>
        <w:rPr>
          <w:sz w:val="32"/>
        </w:rPr>
        <w:t>Подачі</w:t>
      </w:r>
      <w:r>
        <w:rPr>
          <w:spacing w:val="-18"/>
          <w:sz w:val="32"/>
        </w:rPr>
        <w:t> </w:t>
      </w:r>
      <w:r>
        <w:rPr>
          <w:sz w:val="32"/>
        </w:rPr>
        <w:t>м’яча</w:t>
      </w:r>
      <w:r>
        <w:rPr>
          <w:spacing w:val="-17"/>
          <w:sz w:val="32"/>
        </w:rPr>
        <w:t> </w:t>
      </w:r>
      <w:r>
        <w:rPr>
          <w:sz w:val="32"/>
        </w:rPr>
        <w:t>з</w:t>
      </w:r>
      <w:r>
        <w:rPr>
          <w:spacing w:val="-20"/>
          <w:sz w:val="32"/>
        </w:rPr>
        <w:t> </w:t>
      </w:r>
      <w:r>
        <w:rPr>
          <w:sz w:val="32"/>
        </w:rPr>
        <w:t>флангу</w:t>
      </w:r>
      <w:r>
        <w:rPr>
          <w:spacing w:val="-17"/>
          <w:sz w:val="32"/>
        </w:rPr>
        <w:t> </w:t>
      </w:r>
      <w:r>
        <w:rPr>
          <w:sz w:val="32"/>
        </w:rPr>
        <w:t>у</w:t>
      </w:r>
      <w:r>
        <w:rPr>
          <w:spacing w:val="-18"/>
          <w:sz w:val="32"/>
        </w:rPr>
        <w:t> </w:t>
      </w:r>
      <w:r>
        <w:rPr>
          <w:sz w:val="32"/>
        </w:rPr>
        <w:t>штрафний</w:t>
      </w:r>
      <w:r>
        <w:rPr>
          <w:spacing w:val="-18"/>
          <w:sz w:val="32"/>
        </w:rPr>
        <w:t> </w:t>
      </w:r>
      <w:r>
        <w:rPr>
          <w:sz w:val="32"/>
        </w:rPr>
        <w:t>майданчик.</w:t>
      </w:r>
    </w:p>
    <w:p>
      <w:pPr>
        <w:pStyle w:val="ListParagraph"/>
        <w:numPr>
          <w:ilvl w:val="0"/>
          <w:numId w:val="62"/>
        </w:numPr>
        <w:tabs>
          <w:tab w:pos="987" w:val="left" w:leader="none"/>
        </w:tabs>
        <w:spacing w:line="216" w:lineRule="auto" w:before="11" w:after="0"/>
        <w:ind w:left="226" w:right="511" w:firstLine="424"/>
        <w:jc w:val="both"/>
        <w:rPr>
          <w:sz w:val="32"/>
        </w:rPr>
      </w:pPr>
      <w:r>
        <w:rPr>
          <w:sz w:val="32"/>
        </w:rPr>
        <w:t>Подачі</w:t>
      </w:r>
      <w:r>
        <w:rPr>
          <w:spacing w:val="-12"/>
          <w:sz w:val="32"/>
        </w:rPr>
        <w:t> </w:t>
      </w:r>
      <w:r>
        <w:rPr>
          <w:sz w:val="32"/>
        </w:rPr>
        <w:t>м’яча</w:t>
      </w:r>
      <w:r>
        <w:rPr>
          <w:spacing w:val="-9"/>
          <w:sz w:val="32"/>
        </w:rPr>
        <w:t> </w:t>
      </w:r>
      <w:r>
        <w:rPr>
          <w:sz w:val="32"/>
        </w:rPr>
        <w:t>з</w:t>
      </w:r>
      <w:r>
        <w:rPr>
          <w:spacing w:val="-9"/>
          <w:sz w:val="32"/>
        </w:rPr>
        <w:t> </w:t>
      </w:r>
      <w:r>
        <w:rPr>
          <w:sz w:val="32"/>
        </w:rPr>
        <w:t>флангу</w:t>
      </w:r>
      <w:r>
        <w:rPr>
          <w:spacing w:val="-11"/>
          <w:sz w:val="32"/>
        </w:rPr>
        <w:t> </w:t>
      </w:r>
      <w:r>
        <w:rPr>
          <w:sz w:val="32"/>
        </w:rPr>
        <w:t>в</w:t>
      </w:r>
      <w:r>
        <w:rPr>
          <w:spacing w:val="-10"/>
          <w:sz w:val="32"/>
        </w:rPr>
        <w:t> </w:t>
      </w:r>
      <w:r>
        <w:rPr>
          <w:sz w:val="32"/>
        </w:rPr>
        <w:t>штрафний</w:t>
      </w:r>
      <w:r>
        <w:rPr>
          <w:spacing w:val="-11"/>
          <w:sz w:val="32"/>
        </w:rPr>
        <w:t> </w:t>
      </w:r>
      <w:r>
        <w:rPr>
          <w:sz w:val="32"/>
        </w:rPr>
        <w:t>майданчик</w:t>
      </w:r>
      <w:r>
        <w:rPr>
          <w:spacing w:val="-11"/>
          <w:sz w:val="32"/>
        </w:rPr>
        <w:t> </w:t>
      </w:r>
      <w:r>
        <w:rPr>
          <w:sz w:val="32"/>
        </w:rPr>
        <w:t>після</w:t>
      </w:r>
      <w:r>
        <w:rPr>
          <w:spacing w:val="-11"/>
          <w:sz w:val="32"/>
        </w:rPr>
        <w:t> </w:t>
      </w:r>
      <w:r>
        <w:rPr>
          <w:sz w:val="32"/>
        </w:rPr>
        <w:t>ведення</w:t>
      </w:r>
      <w:r>
        <w:rPr>
          <w:spacing w:val="-10"/>
          <w:sz w:val="32"/>
        </w:rPr>
        <w:t> </w:t>
      </w:r>
      <w:r>
        <w:rPr>
          <w:sz w:val="32"/>
        </w:rPr>
        <w:t>по</w:t>
      </w:r>
      <w:r>
        <w:rPr>
          <w:spacing w:val="-77"/>
          <w:sz w:val="32"/>
        </w:rPr>
        <w:t> </w:t>
      </w:r>
      <w:r>
        <w:rPr>
          <w:spacing w:val="-6"/>
          <w:sz w:val="32"/>
        </w:rPr>
        <w:t>флангу,</w:t>
      </w:r>
      <w:r>
        <w:rPr>
          <w:spacing w:val="-14"/>
          <w:sz w:val="32"/>
        </w:rPr>
        <w:t> </w:t>
      </w:r>
      <w:r>
        <w:rPr>
          <w:spacing w:val="-5"/>
          <w:sz w:val="32"/>
        </w:rPr>
        <w:t>те</w:t>
      </w:r>
      <w:r>
        <w:rPr>
          <w:spacing w:val="-12"/>
          <w:sz w:val="32"/>
        </w:rPr>
        <w:t> </w:t>
      </w:r>
      <w:r>
        <w:rPr>
          <w:spacing w:val="-5"/>
          <w:sz w:val="32"/>
        </w:rPr>
        <w:t>ж</w:t>
      </w:r>
      <w:r>
        <w:rPr>
          <w:spacing w:val="-14"/>
          <w:sz w:val="32"/>
        </w:rPr>
        <w:t> </w:t>
      </w:r>
      <w:r>
        <w:rPr>
          <w:spacing w:val="-5"/>
          <w:sz w:val="32"/>
        </w:rPr>
        <w:t>саме</w:t>
      </w:r>
      <w:r>
        <w:rPr>
          <w:spacing w:val="-15"/>
          <w:sz w:val="32"/>
        </w:rPr>
        <w:t> </w:t>
      </w:r>
      <w:r>
        <w:rPr>
          <w:spacing w:val="-5"/>
          <w:sz w:val="32"/>
        </w:rPr>
        <w:t>з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обведенням</w:t>
      </w:r>
      <w:r>
        <w:rPr>
          <w:spacing w:val="-14"/>
          <w:sz w:val="32"/>
        </w:rPr>
        <w:t> </w:t>
      </w:r>
      <w:r>
        <w:rPr>
          <w:spacing w:val="-5"/>
          <w:sz w:val="32"/>
        </w:rPr>
        <w:t>стійок,</w:t>
      </w:r>
      <w:r>
        <w:rPr>
          <w:spacing w:val="-12"/>
          <w:sz w:val="32"/>
        </w:rPr>
        <w:t> </w:t>
      </w:r>
      <w:r>
        <w:rPr>
          <w:spacing w:val="-5"/>
          <w:sz w:val="32"/>
        </w:rPr>
        <w:t>після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прийому</w:t>
      </w:r>
      <w:r>
        <w:rPr>
          <w:spacing w:val="-12"/>
          <w:sz w:val="32"/>
        </w:rPr>
        <w:t> </w:t>
      </w:r>
      <w:r>
        <w:rPr>
          <w:spacing w:val="-5"/>
          <w:sz w:val="32"/>
        </w:rPr>
        <w:t>передачі</w:t>
      </w:r>
      <w:r>
        <w:rPr>
          <w:spacing w:val="-12"/>
          <w:sz w:val="32"/>
        </w:rPr>
        <w:t> </w:t>
      </w:r>
      <w:r>
        <w:rPr>
          <w:spacing w:val="-5"/>
          <w:sz w:val="32"/>
        </w:rPr>
        <w:t>тощо.</w:t>
      </w:r>
    </w:p>
    <w:p>
      <w:pPr>
        <w:pStyle w:val="ListParagraph"/>
        <w:numPr>
          <w:ilvl w:val="0"/>
          <w:numId w:val="62"/>
        </w:numPr>
        <w:tabs>
          <w:tab w:pos="972" w:val="left" w:leader="none"/>
        </w:tabs>
        <w:spacing w:line="336" w:lineRule="exact" w:before="0" w:after="0"/>
        <w:ind w:left="971" w:right="0" w:hanging="321"/>
        <w:jc w:val="both"/>
        <w:rPr>
          <w:sz w:val="32"/>
        </w:rPr>
      </w:pPr>
      <w:r>
        <w:rPr>
          <w:spacing w:val="-4"/>
          <w:sz w:val="32"/>
        </w:rPr>
        <w:t>Удари</w:t>
      </w:r>
      <w:r>
        <w:rPr>
          <w:spacing w:val="-16"/>
          <w:sz w:val="32"/>
        </w:rPr>
        <w:t> </w:t>
      </w:r>
      <w:r>
        <w:rPr>
          <w:spacing w:val="-4"/>
          <w:sz w:val="32"/>
        </w:rPr>
        <w:t>з</w:t>
      </w:r>
      <w:r>
        <w:rPr>
          <w:spacing w:val="-15"/>
          <w:sz w:val="32"/>
        </w:rPr>
        <w:t> </w:t>
      </w:r>
      <w:r>
        <w:rPr>
          <w:spacing w:val="-4"/>
          <w:sz w:val="32"/>
        </w:rPr>
        <w:t>льоту,</w:t>
      </w:r>
      <w:r>
        <w:rPr>
          <w:spacing w:val="-16"/>
          <w:sz w:val="32"/>
        </w:rPr>
        <w:t> </w:t>
      </w:r>
      <w:r>
        <w:rPr>
          <w:spacing w:val="-4"/>
          <w:sz w:val="32"/>
        </w:rPr>
        <w:t>з</w:t>
      </w:r>
      <w:r>
        <w:rPr>
          <w:spacing w:val="-13"/>
          <w:sz w:val="32"/>
        </w:rPr>
        <w:t> </w:t>
      </w:r>
      <w:r>
        <w:rPr>
          <w:spacing w:val="-3"/>
          <w:sz w:val="32"/>
        </w:rPr>
        <w:t>напівльоту.</w:t>
      </w:r>
    </w:p>
    <w:p>
      <w:pPr>
        <w:spacing w:line="349" w:lineRule="exact" w:before="292"/>
        <w:ind w:left="3815" w:right="0" w:firstLine="0"/>
        <w:jc w:val="left"/>
        <w:rPr>
          <w:i/>
          <w:sz w:val="32"/>
        </w:rPr>
      </w:pPr>
      <w:r>
        <w:rPr>
          <w:i/>
          <w:sz w:val="32"/>
        </w:rPr>
        <w:t>Типові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помилки:</w:t>
      </w:r>
    </w:p>
    <w:p>
      <w:pPr>
        <w:pStyle w:val="ListParagraph"/>
        <w:numPr>
          <w:ilvl w:val="0"/>
          <w:numId w:val="63"/>
        </w:numPr>
        <w:tabs>
          <w:tab w:pos="1078" w:val="left" w:leader="none"/>
          <w:tab w:pos="2135" w:val="left" w:leader="none"/>
          <w:tab w:pos="3731" w:val="left" w:leader="none"/>
          <w:tab w:pos="5243" w:val="left" w:leader="none"/>
          <w:tab w:pos="6841" w:val="left" w:leader="none"/>
          <w:tab w:pos="8145" w:val="left" w:leader="none"/>
          <w:tab w:pos="9146" w:val="left" w:leader="none"/>
        </w:tabs>
        <w:spacing w:line="216" w:lineRule="auto" w:before="11" w:after="0"/>
        <w:ind w:left="226" w:right="511" w:firstLine="424"/>
        <w:jc w:val="left"/>
        <w:rPr>
          <w:sz w:val="32"/>
        </w:rPr>
      </w:pPr>
      <w:r>
        <w:rPr>
          <w:sz w:val="32"/>
        </w:rPr>
        <w:t>Удар</w:t>
        <w:tab/>
        <w:t>робиться</w:t>
        <w:tab/>
        <w:t>областю</w:t>
        <w:tab/>
        <w:t>великого</w:t>
        <w:tab/>
        <w:t>пальця</w:t>
        <w:tab/>
        <w:t>ноги</w:t>
        <w:tab/>
      </w:r>
      <w:r>
        <w:rPr>
          <w:spacing w:val="-1"/>
          <w:sz w:val="32"/>
        </w:rPr>
        <w:t>або</w:t>
      </w:r>
      <w:r>
        <w:rPr>
          <w:spacing w:val="-77"/>
          <w:sz w:val="32"/>
        </w:rPr>
        <w:t> </w:t>
      </w:r>
      <w:r>
        <w:rPr>
          <w:sz w:val="32"/>
        </w:rPr>
        <w:t>внутрішньою</w:t>
      </w:r>
      <w:r>
        <w:rPr>
          <w:spacing w:val="3"/>
          <w:sz w:val="32"/>
        </w:rPr>
        <w:t> </w:t>
      </w:r>
      <w:r>
        <w:rPr>
          <w:sz w:val="32"/>
        </w:rPr>
        <w:t>стороною</w:t>
      </w:r>
      <w:r>
        <w:rPr>
          <w:spacing w:val="2"/>
          <w:sz w:val="32"/>
        </w:rPr>
        <w:t> </w:t>
      </w:r>
      <w:r>
        <w:rPr>
          <w:sz w:val="32"/>
        </w:rPr>
        <w:t>стопи,</w:t>
      </w:r>
      <w:r>
        <w:rPr>
          <w:spacing w:val="5"/>
          <w:sz w:val="32"/>
        </w:rPr>
        <w:t> </w:t>
      </w:r>
      <w:r>
        <w:rPr>
          <w:sz w:val="32"/>
        </w:rPr>
        <w:t>а</w:t>
      </w:r>
      <w:r>
        <w:rPr>
          <w:spacing w:val="5"/>
          <w:sz w:val="32"/>
        </w:rPr>
        <w:t> </w:t>
      </w:r>
      <w:r>
        <w:rPr>
          <w:sz w:val="32"/>
        </w:rPr>
        <w:t>не</w:t>
      </w:r>
      <w:r>
        <w:rPr>
          <w:spacing w:val="5"/>
          <w:sz w:val="32"/>
        </w:rPr>
        <w:t> </w:t>
      </w:r>
      <w:r>
        <w:rPr>
          <w:sz w:val="32"/>
        </w:rPr>
        <w:t>внутрішньою</w:t>
      </w:r>
      <w:r>
        <w:rPr>
          <w:spacing w:val="4"/>
          <w:sz w:val="32"/>
        </w:rPr>
        <w:t> </w:t>
      </w:r>
      <w:r>
        <w:rPr>
          <w:sz w:val="32"/>
        </w:rPr>
        <w:t>частиною</w:t>
      </w:r>
      <w:r>
        <w:rPr>
          <w:spacing w:val="4"/>
          <w:sz w:val="32"/>
        </w:rPr>
        <w:t> </w:t>
      </w:r>
      <w:r>
        <w:rPr>
          <w:sz w:val="32"/>
        </w:rPr>
        <w:t>підйому</w:t>
      </w:r>
    </w:p>
    <w:p>
      <w:pPr>
        <w:pStyle w:val="BodyText"/>
        <w:spacing w:line="317" w:lineRule="exact"/>
        <w:jc w:val="left"/>
      </w:pPr>
      <w:r>
        <w:rPr/>
        <w:t>-</w:t>
      </w:r>
      <w:r>
        <w:rPr>
          <w:spacing w:val="-3"/>
        </w:rPr>
        <w:t> </w:t>
      </w:r>
      <w:r>
        <w:rPr/>
        <w:t>гравець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відтягує</w:t>
      </w:r>
      <w:r>
        <w:rPr>
          <w:spacing w:val="-3"/>
        </w:rPr>
        <w:t> </w:t>
      </w:r>
      <w:r>
        <w:rPr/>
        <w:t>носок</w:t>
      </w:r>
      <w:r>
        <w:rPr>
          <w:spacing w:val="-2"/>
        </w:rPr>
        <w:t> </w:t>
      </w:r>
      <w:r>
        <w:rPr/>
        <w:t>і</w:t>
      </w:r>
      <w:r>
        <w:rPr>
          <w:spacing w:val="-5"/>
        </w:rPr>
        <w:t> </w:t>
      </w:r>
      <w:r>
        <w:rPr/>
        <w:t>не</w:t>
      </w:r>
      <w:r>
        <w:rPr>
          <w:spacing w:val="-3"/>
        </w:rPr>
        <w:t> </w:t>
      </w:r>
      <w:r>
        <w:rPr/>
        <w:t>опускає</w:t>
      </w:r>
      <w:r>
        <w:rPr>
          <w:spacing w:val="-3"/>
        </w:rPr>
        <w:t> </w:t>
      </w:r>
      <w:r>
        <w:rPr/>
        <w:t>стопу.</w:t>
      </w:r>
    </w:p>
    <w:p>
      <w:pPr>
        <w:pStyle w:val="ListParagraph"/>
        <w:numPr>
          <w:ilvl w:val="0"/>
          <w:numId w:val="63"/>
        </w:numPr>
        <w:tabs>
          <w:tab w:pos="1078" w:val="left" w:leader="none"/>
        </w:tabs>
        <w:spacing w:line="216" w:lineRule="auto" w:before="11" w:after="0"/>
        <w:ind w:left="226" w:right="512" w:firstLine="424"/>
        <w:jc w:val="left"/>
        <w:rPr>
          <w:sz w:val="32"/>
        </w:rPr>
      </w:pPr>
      <w:r>
        <w:rPr>
          <w:sz w:val="32"/>
        </w:rPr>
        <w:t>Не</w:t>
      </w:r>
      <w:r>
        <w:rPr>
          <w:spacing w:val="69"/>
          <w:sz w:val="32"/>
        </w:rPr>
        <w:t> </w:t>
      </w:r>
      <w:r>
        <w:rPr>
          <w:sz w:val="32"/>
        </w:rPr>
        <w:t>витримується</w:t>
      </w:r>
      <w:r>
        <w:rPr>
          <w:spacing w:val="70"/>
          <w:sz w:val="32"/>
        </w:rPr>
        <w:t> </w:t>
      </w:r>
      <w:r>
        <w:rPr>
          <w:sz w:val="32"/>
        </w:rPr>
        <w:t>кут</w:t>
      </w:r>
      <w:r>
        <w:rPr>
          <w:spacing w:val="67"/>
          <w:sz w:val="32"/>
        </w:rPr>
        <w:t> </w:t>
      </w:r>
      <w:r>
        <w:rPr>
          <w:sz w:val="32"/>
        </w:rPr>
        <w:t>між</w:t>
      </w:r>
      <w:r>
        <w:rPr>
          <w:spacing w:val="68"/>
          <w:sz w:val="32"/>
        </w:rPr>
        <w:t> </w:t>
      </w:r>
      <w:r>
        <w:rPr>
          <w:sz w:val="32"/>
        </w:rPr>
        <w:t>траєкторією</w:t>
      </w:r>
      <w:r>
        <w:rPr>
          <w:spacing w:val="67"/>
          <w:sz w:val="32"/>
        </w:rPr>
        <w:t> </w:t>
      </w:r>
      <w:r>
        <w:rPr>
          <w:sz w:val="32"/>
        </w:rPr>
        <w:t>розбігу</w:t>
      </w:r>
      <w:r>
        <w:rPr>
          <w:spacing w:val="68"/>
          <w:sz w:val="32"/>
        </w:rPr>
        <w:t> </w:t>
      </w:r>
      <w:r>
        <w:rPr>
          <w:sz w:val="32"/>
        </w:rPr>
        <w:t>і</w:t>
      </w:r>
      <w:r>
        <w:rPr>
          <w:spacing w:val="69"/>
          <w:sz w:val="32"/>
        </w:rPr>
        <w:t> </w:t>
      </w:r>
      <w:r>
        <w:rPr>
          <w:sz w:val="32"/>
        </w:rPr>
        <w:t>напрямком</w:t>
      </w:r>
      <w:r>
        <w:rPr>
          <w:spacing w:val="-77"/>
          <w:sz w:val="32"/>
        </w:rPr>
        <w:t> </w:t>
      </w:r>
      <w:r>
        <w:rPr>
          <w:sz w:val="32"/>
        </w:rPr>
        <w:t>удару</w:t>
      </w:r>
      <w:r>
        <w:rPr>
          <w:spacing w:val="-2"/>
          <w:sz w:val="32"/>
        </w:rPr>
        <w:t> </w:t>
      </w:r>
      <w:r>
        <w:rPr>
          <w:sz w:val="32"/>
        </w:rPr>
        <w:t>–</w:t>
      </w:r>
      <w:r>
        <w:rPr>
          <w:spacing w:val="-1"/>
          <w:sz w:val="32"/>
        </w:rPr>
        <w:t> </w:t>
      </w:r>
      <w:r>
        <w:rPr>
          <w:sz w:val="32"/>
        </w:rPr>
        <w:t>неправильно</w:t>
      </w:r>
      <w:r>
        <w:rPr>
          <w:spacing w:val="-2"/>
          <w:sz w:val="32"/>
        </w:rPr>
        <w:t> </w:t>
      </w:r>
      <w:r>
        <w:rPr>
          <w:sz w:val="32"/>
        </w:rPr>
        <w:t>виконується</w:t>
      </w:r>
      <w:r>
        <w:rPr>
          <w:spacing w:val="-1"/>
          <w:sz w:val="32"/>
        </w:rPr>
        <w:t> </w:t>
      </w:r>
      <w:r>
        <w:rPr>
          <w:sz w:val="32"/>
        </w:rPr>
        <w:t>розбіг.</w:t>
      </w:r>
    </w:p>
    <w:p>
      <w:pPr>
        <w:pStyle w:val="ListParagraph"/>
        <w:numPr>
          <w:ilvl w:val="0"/>
          <w:numId w:val="63"/>
        </w:numPr>
        <w:tabs>
          <w:tab w:pos="1078" w:val="left" w:leader="none"/>
        </w:tabs>
        <w:spacing w:line="336" w:lineRule="exact" w:before="0" w:after="0"/>
        <w:ind w:left="1077" w:right="0" w:hanging="427"/>
        <w:jc w:val="left"/>
        <w:rPr>
          <w:sz w:val="32"/>
        </w:rPr>
      </w:pPr>
      <w:r>
        <w:rPr>
          <w:sz w:val="32"/>
        </w:rPr>
        <w:t>Занадто</w:t>
      </w:r>
      <w:r>
        <w:rPr>
          <w:spacing w:val="-5"/>
          <w:sz w:val="32"/>
        </w:rPr>
        <w:t> </w:t>
      </w:r>
      <w:r>
        <w:rPr>
          <w:sz w:val="32"/>
        </w:rPr>
        <w:t>великий</w:t>
      </w:r>
      <w:r>
        <w:rPr>
          <w:spacing w:val="-3"/>
          <w:sz w:val="32"/>
        </w:rPr>
        <w:t> </w:t>
      </w:r>
      <w:r>
        <w:rPr>
          <w:sz w:val="32"/>
        </w:rPr>
        <w:t>нахил</w:t>
      </w:r>
      <w:r>
        <w:rPr>
          <w:spacing w:val="-4"/>
          <w:sz w:val="32"/>
        </w:rPr>
        <w:t> </w:t>
      </w:r>
      <w:r>
        <w:rPr>
          <w:sz w:val="32"/>
        </w:rPr>
        <w:t>тулуба</w:t>
      </w:r>
      <w:r>
        <w:rPr>
          <w:spacing w:val="-1"/>
          <w:sz w:val="32"/>
        </w:rPr>
        <w:t> </w:t>
      </w:r>
      <w:r>
        <w:rPr>
          <w:sz w:val="32"/>
        </w:rPr>
        <w:t>в</w:t>
      </w:r>
      <w:r>
        <w:rPr>
          <w:spacing w:val="-4"/>
          <w:sz w:val="32"/>
        </w:rPr>
        <w:t> </w:t>
      </w:r>
      <w:r>
        <w:rPr>
          <w:sz w:val="32"/>
        </w:rPr>
        <w:t>напрямку</w:t>
      </w:r>
      <w:r>
        <w:rPr>
          <w:spacing w:val="-4"/>
          <w:sz w:val="32"/>
        </w:rPr>
        <w:t> </w:t>
      </w:r>
      <w:r>
        <w:rPr>
          <w:sz w:val="32"/>
        </w:rPr>
        <w:t>руху</w:t>
      </w:r>
      <w:r>
        <w:rPr>
          <w:spacing w:val="-2"/>
          <w:sz w:val="32"/>
        </w:rPr>
        <w:t> </w:t>
      </w:r>
      <w:r>
        <w:rPr>
          <w:sz w:val="32"/>
        </w:rPr>
        <w:t>м’яча.</w:t>
      </w:r>
    </w:p>
    <w:p>
      <w:pPr>
        <w:pStyle w:val="BodyText"/>
        <w:spacing w:before="7"/>
        <w:ind w:left="0"/>
        <w:jc w:val="left"/>
        <w:rPr>
          <w:sz w:val="27"/>
        </w:rPr>
      </w:pPr>
    </w:p>
    <w:p>
      <w:pPr>
        <w:spacing w:before="0"/>
        <w:ind w:left="922" w:right="0" w:firstLine="0"/>
        <w:jc w:val="left"/>
        <w:rPr>
          <w:b/>
          <w:i/>
          <w:sz w:val="30"/>
        </w:rPr>
      </w:pPr>
      <w:r>
        <w:rPr>
          <w:b/>
          <w:i/>
          <w:sz w:val="30"/>
        </w:rPr>
        <w:t>Удар</w:t>
      </w:r>
      <w:r>
        <w:rPr>
          <w:b/>
          <w:i/>
          <w:spacing w:val="-4"/>
          <w:sz w:val="30"/>
        </w:rPr>
        <w:t> </w:t>
      </w:r>
      <w:r>
        <w:rPr>
          <w:b/>
          <w:i/>
          <w:sz w:val="30"/>
        </w:rPr>
        <w:t>по</w:t>
      </w:r>
      <w:r>
        <w:rPr>
          <w:b/>
          <w:i/>
          <w:spacing w:val="-6"/>
          <w:sz w:val="30"/>
        </w:rPr>
        <w:t> </w:t>
      </w:r>
      <w:r>
        <w:rPr>
          <w:b/>
          <w:i/>
          <w:sz w:val="30"/>
        </w:rPr>
        <w:t>м’ячу</w:t>
      </w:r>
      <w:r>
        <w:rPr>
          <w:b/>
          <w:i/>
          <w:spacing w:val="-3"/>
          <w:sz w:val="30"/>
        </w:rPr>
        <w:t> </w:t>
      </w:r>
      <w:r>
        <w:rPr>
          <w:b/>
          <w:i/>
          <w:sz w:val="30"/>
        </w:rPr>
        <w:t>середньою</w:t>
      </w:r>
      <w:r>
        <w:rPr>
          <w:b/>
          <w:i/>
          <w:spacing w:val="-4"/>
          <w:sz w:val="30"/>
        </w:rPr>
        <w:t> </w:t>
      </w:r>
      <w:r>
        <w:rPr>
          <w:b/>
          <w:i/>
          <w:sz w:val="30"/>
        </w:rPr>
        <w:t>частиною</w:t>
      </w:r>
      <w:r>
        <w:rPr>
          <w:b/>
          <w:i/>
          <w:spacing w:val="-5"/>
          <w:sz w:val="30"/>
        </w:rPr>
        <w:t> </w:t>
      </w:r>
      <w:r>
        <w:rPr>
          <w:b/>
          <w:i/>
          <w:sz w:val="30"/>
        </w:rPr>
        <w:t>підйому</w:t>
      </w:r>
      <w:r>
        <w:rPr>
          <w:b/>
          <w:i/>
          <w:spacing w:val="-3"/>
          <w:sz w:val="30"/>
        </w:rPr>
        <w:t> </w:t>
      </w:r>
      <w:r>
        <w:rPr>
          <w:b/>
          <w:i/>
          <w:sz w:val="30"/>
        </w:rPr>
        <w:t>(рис.</w:t>
      </w:r>
      <w:r>
        <w:rPr>
          <w:b/>
          <w:i/>
          <w:spacing w:val="-2"/>
          <w:sz w:val="30"/>
        </w:rPr>
        <w:t> </w:t>
      </w:r>
      <w:r>
        <w:rPr>
          <w:b/>
          <w:i/>
          <w:sz w:val="30"/>
        </w:rPr>
        <w:t>51,</w:t>
      </w:r>
      <w:r>
        <w:rPr>
          <w:b/>
          <w:i/>
          <w:spacing w:val="-2"/>
          <w:sz w:val="30"/>
        </w:rPr>
        <w:t> </w:t>
      </w:r>
      <w:r>
        <w:rPr>
          <w:b/>
          <w:i/>
          <w:sz w:val="30"/>
        </w:rPr>
        <w:t>52,</w:t>
      </w:r>
      <w:r>
        <w:rPr>
          <w:b/>
          <w:i/>
          <w:spacing w:val="-2"/>
          <w:sz w:val="30"/>
        </w:rPr>
        <w:t> </w:t>
      </w:r>
      <w:r>
        <w:rPr>
          <w:b/>
          <w:i/>
          <w:sz w:val="30"/>
        </w:rPr>
        <w:t>53)</w:t>
      </w:r>
    </w:p>
    <w:p>
      <w:pPr>
        <w:pStyle w:val="BodyText"/>
        <w:spacing w:before="1"/>
        <w:ind w:left="0"/>
        <w:jc w:val="left"/>
        <w:rPr>
          <w:b/>
          <w:i/>
          <w:sz w:val="24"/>
        </w:r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4"/>
        <w:gridCol w:w="2826"/>
        <w:gridCol w:w="3079"/>
        <w:gridCol w:w="2459"/>
      </w:tblGrid>
      <w:tr>
        <w:trPr>
          <w:trHeight w:val="965" w:hRule="atLeast"/>
        </w:trPr>
        <w:tc>
          <w:tcPr>
            <w:tcW w:w="1134" w:type="dxa"/>
          </w:tcPr>
          <w:p>
            <w:pPr>
              <w:pStyle w:val="TableParagraph"/>
              <w:spacing w:before="67"/>
              <w:ind w:left="16" w:right="6" w:hanging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Алгоритм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навчання,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крок</w:t>
            </w:r>
          </w:p>
        </w:tc>
        <w:tc>
          <w:tcPr>
            <w:tcW w:w="2826" w:type="dxa"/>
          </w:tcPr>
          <w:p>
            <w:pPr>
              <w:pStyle w:val="TableParagraph"/>
              <w:spacing w:line="322" w:lineRule="exact"/>
              <w:ind w:left="34" w:right="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Організаційно-</w:t>
            </w:r>
            <w:r>
              <w:rPr>
                <w:b/>
                <w:spacing w:val="-68"/>
                <w:sz w:val="28"/>
              </w:rPr>
              <w:t> </w:t>
            </w:r>
            <w:r>
              <w:rPr>
                <w:b/>
                <w:sz w:val="28"/>
              </w:rPr>
              <w:t>методичні дії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викладача</w:t>
            </w:r>
          </w:p>
        </w:tc>
        <w:tc>
          <w:tcPr>
            <w:tcW w:w="3079" w:type="dxa"/>
          </w:tcPr>
          <w:p>
            <w:pPr>
              <w:pStyle w:val="TableParagraph"/>
              <w:spacing w:before="11"/>
              <w:rPr>
                <w:b/>
                <w:i/>
                <w:sz w:val="27"/>
              </w:rPr>
            </w:pPr>
          </w:p>
          <w:p>
            <w:pPr>
              <w:pStyle w:val="TableParagraph"/>
              <w:ind w:left="149" w:right="3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Зміст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дій</w:t>
            </w:r>
          </w:p>
        </w:tc>
        <w:tc>
          <w:tcPr>
            <w:tcW w:w="2459" w:type="dxa"/>
          </w:tcPr>
          <w:p>
            <w:pPr>
              <w:pStyle w:val="TableParagraph"/>
              <w:spacing w:line="322" w:lineRule="exact"/>
              <w:ind w:left="587" w:right="47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Рівень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виконання</w:t>
            </w:r>
            <w:r>
              <w:rPr>
                <w:b/>
                <w:spacing w:val="-68"/>
                <w:sz w:val="28"/>
              </w:rPr>
              <w:t> </w:t>
            </w:r>
            <w:r>
              <w:rPr>
                <w:b/>
                <w:sz w:val="28"/>
              </w:rPr>
              <w:t>вправи</w:t>
            </w:r>
          </w:p>
        </w:tc>
      </w:tr>
      <w:tr>
        <w:trPr>
          <w:trHeight w:val="869" w:hRule="atLeast"/>
        </w:trPr>
        <w:tc>
          <w:tcPr>
            <w:tcW w:w="1134" w:type="dxa"/>
          </w:tcPr>
          <w:p>
            <w:pPr>
              <w:pStyle w:val="TableParagraph"/>
              <w:spacing w:before="258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1</w:t>
            </w:r>
          </w:p>
        </w:tc>
        <w:tc>
          <w:tcPr>
            <w:tcW w:w="2826" w:type="dxa"/>
          </w:tcPr>
          <w:p>
            <w:pPr>
              <w:pStyle w:val="TableParagraph"/>
              <w:spacing w:line="276" w:lineRule="exact"/>
              <w:ind w:left="15" w:firstLine="117"/>
              <w:rPr>
                <w:sz w:val="28"/>
              </w:rPr>
            </w:pPr>
            <w:r>
              <w:rPr>
                <w:spacing w:val="-8"/>
                <w:sz w:val="28"/>
              </w:rPr>
              <w:t>Ознайомити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зі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значен-</w:t>
            </w:r>
          </w:p>
          <w:p>
            <w:pPr>
              <w:pStyle w:val="TableParagraph"/>
              <w:spacing w:line="290" w:lineRule="exact"/>
              <w:ind w:left="653" w:right="25" w:hanging="639"/>
              <w:rPr>
                <w:sz w:val="28"/>
              </w:rPr>
            </w:pPr>
            <w:r>
              <w:rPr>
                <w:spacing w:val="-8"/>
                <w:sz w:val="28"/>
              </w:rPr>
              <w:t>ням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використанням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ТП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у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процесі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гри</w:t>
            </w:r>
          </w:p>
        </w:tc>
        <w:tc>
          <w:tcPr>
            <w:tcW w:w="3079" w:type="dxa"/>
          </w:tcPr>
          <w:p>
            <w:pPr>
              <w:pStyle w:val="TableParagraph"/>
              <w:spacing w:before="258"/>
              <w:ind w:left="17" w:right="35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Сприйняття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матеріалу</w:t>
            </w:r>
          </w:p>
        </w:tc>
        <w:tc>
          <w:tcPr>
            <w:tcW w:w="2459" w:type="dxa"/>
          </w:tcPr>
          <w:p>
            <w:pPr>
              <w:pStyle w:val="TableParagraph"/>
              <w:spacing w:line="216" w:lineRule="auto" w:before="141"/>
              <w:ind w:left="-9" w:right="-19" w:firstLine="150"/>
              <w:rPr>
                <w:sz w:val="28"/>
              </w:rPr>
            </w:pPr>
            <w:r>
              <w:rPr>
                <w:spacing w:val="-8"/>
                <w:sz w:val="28"/>
              </w:rPr>
              <w:t>Переконання щодо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9"/>
                <w:sz w:val="28"/>
              </w:rPr>
              <w:t>сприйняття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матеріалу</w:t>
            </w:r>
          </w:p>
        </w:tc>
      </w:tr>
      <w:tr>
        <w:trPr>
          <w:trHeight w:val="1450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i/>
                <w:sz w:val="28"/>
              </w:rPr>
            </w:pPr>
          </w:p>
          <w:p>
            <w:pPr>
              <w:pStyle w:val="TableParagraph"/>
              <w:spacing w:before="222"/>
              <w:ind w:left="18"/>
              <w:jc w:val="center"/>
              <w:rPr>
                <w:rFonts w:ascii="Calibri"/>
                <w:sz w:val="28"/>
              </w:rPr>
            </w:pPr>
            <w:r>
              <w:rPr>
                <w:rFonts w:ascii="Calibri"/>
                <w:w w:val="99"/>
                <w:sz w:val="28"/>
              </w:rPr>
              <w:t>2</w:t>
            </w:r>
          </w:p>
        </w:tc>
        <w:tc>
          <w:tcPr>
            <w:tcW w:w="2826" w:type="dxa"/>
          </w:tcPr>
          <w:p>
            <w:pPr>
              <w:pStyle w:val="TableParagraph"/>
              <w:spacing w:line="216" w:lineRule="auto"/>
              <w:ind w:left="147" w:right="165" w:firstLine="10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 увагу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постійний </w:t>
            </w:r>
            <w:r>
              <w:rPr>
                <w:w w:val="95"/>
                <w:sz w:val="28"/>
              </w:rPr>
              <w:t>зоровий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контроль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м'яча.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Носок</w:t>
            </w:r>
            <w:r>
              <w:rPr>
                <w:spacing w:val="-63"/>
                <w:w w:val="95"/>
                <w:sz w:val="28"/>
              </w:rPr>
              <w:t> </w:t>
            </w:r>
            <w:r>
              <w:rPr>
                <w:spacing w:val="-9"/>
                <w:sz w:val="28"/>
              </w:rPr>
              <w:t>ударної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ноги</w:t>
            </w:r>
          </w:p>
          <w:p>
            <w:pPr>
              <w:pStyle w:val="TableParagraph"/>
              <w:spacing w:line="275" w:lineRule="exact"/>
              <w:ind w:left="33" w:right="43"/>
              <w:jc w:val="center"/>
              <w:rPr>
                <w:sz w:val="28"/>
              </w:rPr>
            </w:pPr>
            <w:r>
              <w:rPr>
                <w:sz w:val="28"/>
              </w:rPr>
              <w:t>відтягнутий</w:t>
            </w:r>
          </w:p>
        </w:tc>
        <w:tc>
          <w:tcPr>
            <w:tcW w:w="3079" w:type="dxa"/>
          </w:tcPr>
          <w:p>
            <w:pPr>
              <w:pStyle w:val="TableParagraph"/>
              <w:spacing w:line="276" w:lineRule="exact"/>
              <w:ind w:left="3" w:right="15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Ст</w:t>
            </w:r>
            <w:r>
              <w:rPr>
                <w:spacing w:val="-8"/>
                <w:position w:val="-1"/>
                <w:sz w:val="28"/>
              </w:rPr>
              <w:t>1</w:t>
            </w:r>
            <w:r>
              <w:rPr>
                <w:spacing w:val="-16"/>
                <w:position w:val="-1"/>
                <w:sz w:val="28"/>
              </w:rPr>
              <w:t> </w:t>
            </w:r>
            <w:r>
              <w:rPr>
                <w:spacing w:val="-7"/>
                <w:sz w:val="28"/>
              </w:rPr>
              <w:t>підкидає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м'яча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position w:val="-1"/>
                <w:sz w:val="28"/>
              </w:rPr>
              <w:t>перед</w:t>
            </w:r>
          </w:p>
          <w:p>
            <w:pPr>
              <w:pStyle w:val="TableParagraph"/>
              <w:spacing w:line="216" w:lineRule="auto" w:before="10"/>
              <w:ind w:left="81" w:right="99" w:hanging="3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собою і після одного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відскоку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від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землі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ударом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середньою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частиною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7"/>
                <w:sz w:val="28"/>
              </w:rPr>
              <w:t>під-</w:t>
            </w:r>
          </w:p>
          <w:p>
            <w:pPr>
              <w:pStyle w:val="TableParagraph"/>
              <w:spacing w:line="275" w:lineRule="exact"/>
              <w:ind w:left="25" w:right="35"/>
              <w:jc w:val="center"/>
              <w:rPr>
                <w:sz w:val="28"/>
              </w:rPr>
            </w:pPr>
            <w:r>
              <w:rPr>
                <w:w w:val="95"/>
                <w:sz w:val="28"/>
              </w:rPr>
              <w:t>йому</w:t>
            </w:r>
            <w:r>
              <w:rPr>
                <w:spacing w:val="-10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посилає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його</w:t>
            </w:r>
            <w:r>
              <w:rPr>
                <w:spacing w:val="-10"/>
                <w:w w:val="95"/>
                <w:sz w:val="28"/>
              </w:rPr>
              <w:t> </w:t>
            </w:r>
            <w:r>
              <w:rPr>
                <w:w w:val="95"/>
                <w:position w:val="2"/>
                <w:sz w:val="28"/>
              </w:rPr>
              <w:t>Ст</w:t>
            </w:r>
            <w:r>
              <w:rPr>
                <w:w w:val="95"/>
                <w:sz w:val="28"/>
              </w:rPr>
              <w:t>2</w:t>
            </w:r>
          </w:p>
        </w:tc>
        <w:tc>
          <w:tcPr>
            <w:tcW w:w="2459" w:type="dxa"/>
          </w:tcPr>
          <w:p>
            <w:pPr>
              <w:pStyle w:val="TableParagraph"/>
              <w:spacing w:before="6"/>
              <w:rPr>
                <w:b/>
                <w:i/>
                <w:sz w:val="37"/>
              </w:rPr>
            </w:pPr>
          </w:p>
          <w:p>
            <w:pPr>
              <w:pStyle w:val="TableParagraph"/>
              <w:spacing w:line="216" w:lineRule="auto"/>
              <w:ind w:left="372" w:hanging="280"/>
              <w:rPr>
                <w:sz w:val="28"/>
              </w:rPr>
            </w:pPr>
            <w:r>
              <w:rPr>
                <w:spacing w:val="-7"/>
                <w:sz w:val="28"/>
              </w:rPr>
              <w:t>М'яч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летить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точно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руки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партнеру</w:t>
            </w:r>
          </w:p>
        </w:tc>
      </w:tr>
      <w:tr>
        <w:trPr>
          <w:trHeight w:val="2030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i/>
                <w:sz w:val="28"/>
              </w:rPr>
            </w:pPr>
          </w:p>
          <w:p>
            <w:pPr>
              <w:pStyle w:val="TableParagraph"/>
              <w:rPr>
                <w:b/>
                <w:i/>
                <w:sz w:val="28"/>
              </w:rPr>
            </w:pPr>
          </w:p>
          <w:p>
            <w:pPr>
              <w:pStyle w:val="TableParagraph"/>
              <w:spacing w:before="191"/>
              <w:ind w:left="18"/>
              <w:jc w:val="center"/>
              <w:rPr>
                <w:rFonts w:ascii="Calibri"/>
                <w:sz w:val="28"/>
              </w:rPr>
            </w:pPr>
            <w:r>
              <w:rPr>
                <w:rFonts w:ascii="Calibri"/>
                <w:w w:val="99"/>
                <w:sz w:val="28"/>
              </w:rPr>
              <w:t>3</w:t>
            </w:r>
          </w:p>
        </w:tc>
        <w:tc>
          <w:tcPr>
            <w:tcW w:w="2826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line="216" w:lineRule="auto" w:before="230"/>
              <w:ind w:left="-12" w:right="43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увагу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те,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що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у момент удару тулуб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відхиляється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назад</w:t>
            </w:r>
          </w:p>
        </w:tc>
        <w:tc>
          <w:tcPr>
            <w:tcW w:w="3079" w:type="dxa"/>
          </w:tcPr>
          <w:p>
            <w:pPr>
              <w:pStyle w:val="TableParagraph"/>
              <w:spacing w:line="276" w:lineRule="exact"/>
              <w:ind w:left="6" w:right="35"/>
              <w:jc w:val="center"/>
              <w:rPr>
                <w:sz w:val="28"/>
              </w:rPr>
            </w:pPr>
            <w:r>
              <w:rPr>
                <w:spacing w:val="-1"/>
                <w:w w:val="95"/>
                <w:sz w:val="28"/>
              </w:rPr>
              <w:t>Ст</w:t>
            </w:r>
            <w:r>
              <w:rPr>
                <w:spacing w:val="-1"/>
                <w:w w:val="95"/>
                <w:position w:val="-1"/>
                <w:sz w:val="28"/>
              </w:rPr>
              <w:t>1</w:t>
            </w:r>
            <w:r>
              <w:rPr>
                <w:spacing w:val="-9"/>
                <w:w w:val="95"/>
                <w:position w:val="-1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робить</w:t>
            </w:r>
            <w:r>
              <w:rPr>
                <w:spacing w:val="-9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повільний</w:t>
            </w:r>
          </w:p>
          <w:p>
            <w:pPr>
              <w:pStyle w:val="TableParagraph"/>
              <w:spacing w:line="216" w:lineRule="auto" w:before="10"/>
              <w:ind w:left="105" w:right="110" w:firstLine="9"/>
              <w:jc w:val="center"/>
              <w:rPr>
                <w:sz w:val="28"/>
              </w:rPr>
            </w:pPr>
            <w:r>
              <w:rPr>
                <w:w w:val="95"/>
                <w:sz w:val="28"/>
              </w:rPr>
              <w:t>розбіг з м'ячем у руках,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потім підкидає його до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висоти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грудей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(за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цей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час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0"/>
                <w:sz w:val="28"/>
              </w:rPr>
              <w:t>треба виконати </w:t>
            </w:r>
            <w:r>
              <w:rPr>
                <w:spacing w:val="-9"/>
                <w:sz w:val="28"/>
              </w:rPr>
              <w:t>замах</w:t>
            </w:r>
            <w:r>
              <w:rPr>
                <w:spacing w:val="-8"/>
                <w:sz w:val="28"/>
              </w:rPr>
              <w:t> </w:t>
            </w:r>
            <w:r>
              <w:rPr>
                <w:spacing w:val="-9"/>
                <w:sz w:val="28"/>
              </w:rPr>
              <w:t>назад)</w:t>
            </w:r>
            <w:r>
              <w:rPr>
                <w:spacing w:val="-21"/>
                <w:sz w:val="28"/>
              </w:rPr>
              <w:t> </w:t>
            </w:r>
            <w:r>
              <w:rPr>
                <w:spacing w:val="-9"/>
                <w:sz w:val="28"/>
              </w:rPr>
              <w:t>і</w:t>
            </w:r>
            <w:r>
              <w:rPr>
                <w:spacing w:val="-21"/>
                <w:sz w:val="28"/>
              </w:rPr>
              <w:t> </w:t>
            </w:r>
            <w:r>
              <w:rPr>
                <w:spacing w:val="-9"/>
                <w:sz w:val="28"/>
              </w:rPr>
              <w:t>ударом</w:t>
            </w:r>
            <w:r>
              <w:rPr>
                <w:spacing w:val="-20"/>
                <w:sz w:val="28"/>
              </w:rPr>
              <w:t> </w:t>
            </w:r>
            <w:r>
              <w:rPr>
                <w:spacing w:val="-9"/>
                <w:sz w:val="28"/>
              </w:rPr>
              <w:t>ногою</w:t>
            </w:r>
          </w:p>
          <w:p>
            <w:pPr>
              <w:pStyle w:val="TableParagraph"/>
              <w:spacing w:line="275" w:lineRule="exact"/>
              <w:ind w:left="3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посилає</w:t>
            </w:r>
            <w:r>
              <w:rPr>
                <w:spacing w:val="-20"/>
                <w:sz w:val="28"/>
              </w:rPr>
              <w:t> </w:t>
            </w:r>
            <w:r>
              <w:rPr>
                <w:spacing w:val="-9"/>
                <w:sz w:val="28"/>
              </w:rPr>
              <w:t>падаючий</w:t>
            </w:r>
            <w:r>
              <w:rPr>
                <w:spacing w:val="-19"/>
                <w:sz w:val="28"/>
              </w:rPr>
              <w:t> </w:t>
            </w:r>
            <w:r>
              <w:rPr>
                <w:spacing w:val="-8"/>
                <w:position w:val="2"/>
                <w:sz w:val="28"/>
              </w:rPr>
              <w:t>м'яч</w:t>
            </w:r>
            <w:r>
              <w:rPr>
                <w:spacing w:val="-19"/>
                <w:position w:val="2"/>
                <w:sz w:val="28"/>
              </w:rPr>
              <w:t> </w:t>
            </w:r>
            <w:r>
              <w:rPr>
                <w:spacing w:val="-8"/>
                <w:position w:val="2"/>
                <w:sz w:val="28"/>
              </w:rPr>
              <w:t>Ст</w:t>
            </w:r>
            <w:r>
              <w:rPr>
                <w:spacing w:val="-8"/>
                <w:sz w:val="28"/>
              </w:rPr>
              <w:t>2</w:t>
            </w:r>
          </w:p>
        </w:tc>
        <w:tc>
          <w:tcPr>
            <w:tcW w:w="2459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line="216" w:lineRule="auto" w:before="230"/>
              <w:ind w:left="231" w:hanging="213"/>
              <w:rPr>
                <w:sz w:val="28"/>
              </w:rPr>
            </w:pPr>
            <w:r>
              <w:rPr>
                <w:spacing w:val="-8"/>
                <w:sz w:val="28"/>
              </w:rPr>
              <w:t>М'яч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летить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точно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до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рук партнера (без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траєкторії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льоту)</w:t>
            </w:r>
          </w:p>
        </w:tc>
      </w:tr>
    </w:tbl>
    <w:p>
      <w:pPr>
        <w:spacing w:after="0" w:line="216" w:lineRule="auto"/>
        <w:rPr>
          <w:sz w:val="28"/>
        </w:rPr>
        <w:sectPr>
          <w:pgSz w:w="11910" w:h="16840"/>
          <w:pgMar w:header="0" w:footer="1116" w:top="1180" w:bottom="1380" w:left="1020" w:right="760"/>
        </w:sect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4"/>
        <w:gridCol w:w="2826"/>
        <w:gridCol w:w="3079"/>
        <w:gridCol w:w="2459"/>
      </w:tblGrid>
      <w:tr>
        <w:trPr>
          <w:trHeight w:val="1740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4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"/>
              <w:ind w:left="500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2826" w:type="dxa"/>
          </w:tcPr>
          <w:p>
            <w:pPr>
              <w:pStyle w:val="TableParagraph"/>
              <w:spacing w:line="216" w:lineRule="auto"/>
              <w:ind w:left="23" w:right="47"/>
              <w:jc w:val="center"/>
              <w:rPr>
                <w:sz w:val="28"/>
              </w:rPr>
            </w:pPr>
            <w:r>
              <w:rPr>
                <w:spacing w:val="-2"/>
                <w:w w:val="95"/>
                <w:sz w:val="28"/>
              </w:rPr>
              <w:t>Нагадати:</w:t>
            </w:r>
            <w:r>
              <w:rPr>
                <w:spacing w:val="-10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носок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ударної</w:t>
            </w:r>
            <w:r>
              <w:rPr>
                <w:spacing w:val="-63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ноги відтягнутий,</w:t>
            </w:r>
            <w:r>
              <w:rPr>
                <w:spacing w:val="-7"/>
                <w:sz w:val="28"/>
              </w:rPr>
              <w:t> опорна нога зігнута </w:t>
            </w:r>
            <w:r>
              <w:rPr>
                <w:spacing w:val="-6"/>
                <w:sz w:val="28"/>
              </w:rPr>
              <w:t>в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8"/>
                <w:sz w:val="28"/>
              </w:rPr>
              <w:t>колінному суглобі,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тулуб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відхиляється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в</w:t>
            </w:r>
          </w:p>
          <w:p>
            <w:pPr>
              <w:pStyle w:val="TableParagraph"/>
              <w:spacing w:line="276" w:lineRule="exact"/>
              <w:ind w:left="32" w:right="43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момент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удару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назад</w:t>
            </w:r>
          </w:p>
        </w:tc>
        <w:tc>
          <w:tcPr>
            <w:tcW w:w="3079" w:type="dxa"/>
          </w:tcPr>
          <w:p>
            <w:pPr>
              <w:pStyle w:val="TableParagraph"/>
              <w:spacing w:before="5"/>
              <w:rPr>
                <w:b/>
                <w:i/>
                <w:sz w:val="37"/>
              </w:rPr>
            </w:pPr>
          </w:p>
          <w:p>
            <w:pPr>
              <w:pStyle w:val="TableParagraph"/>
              <w:spacing w:line="216" w:lineRule="auto"/>
              <w:ind w:left="3" w:right="32"/>
              <w:jc w:val="center"/>
              <w:rPr>
                <w:sz w:val="28"/>
              </w:rPr>
            </w:pPr>
            <w:r>
              <w:rPr>
                <w:w w:val="95"/>
                <w:sz w:val="28"/>
              </w:rPr>
              <w:t>Та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ж</w:t>
            </w:r>
            <w:r>
              <w:rPr>
                <w:spacing w:val="-10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сама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вправа,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але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удар</w:t>
            </w:r>
            <w:r>
              <w:rPr>
                <w:spacing w:val="-63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по м'ячу </w:t>
            </w:r>
            <w:r>
              <w:rPr>
                <w:spacing w:val="-7"/>
                <w:sz w:val="28"/>
              </w:rPr>
              <w:t>наноситься за 30-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40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см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від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землі</w:t>
            </w:r>
          </w:p>
        </w:tc>
        <w:tc>
          <w:tcPr>
            <w:tcW w:w="2459" w:type="dxa"/>
          </w:tcPr>
          <w:p>
            <w:pPr>
              <w:pStyle w:val="TableParagraph"/>
              <w:spacing w:before="9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line="216" w:lineRule="auto"/>
              <w:ind w:left="183" w:right="193" w:hanging="5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М’яч летить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паралельно </w:t>
            </w:r>
            <w:r>
              <w:rPr>
                <w:spacing w:val="-7"/>
                <w:sz w:val="28"/>
              </w:rPr>
              <w:t>землі і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7"/>
                <w:sz w:val="28"/>
              </w:rPr>
              <w:t>точно до рук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партнера</w:t>
            </w:r>
          </w:p>
        </w:tc>
      </w:tr>
      <w:tr>
        <w:trPr>
          <w:trHeight w:val="1739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4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"/>
              <w:ind w:left="500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2826" w:type="dxa"/>
          </w:tcPr>
          <w:p>
            <w:pPr>
              <w:pStyle w:val="TableParagraph"/>
              <w:spacing w:line="216" w:lineRule="auto"/>
              <w:ind w:left="26" w:right="45"/>
              <w:jc w:val="center"/>
              <w:rPr>
                <w:sz w:val="28"/>
              </w:rPr>
            </w:pPr>
            <w:r>
              <w:rPr>
                <w:spacing w:val="-2"/>
                <w:w w:val="95"/>
                <w:sz w:val="28"/>
              </w:rPr>
              <w:t>Нагадати:</w:t>
            </w:r>
            <w:r>
              <w:rPr>
                <w:spacing w:val="-10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носок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ударної</w:t>
            </w:r>
            <w:r>
              <w:rPr>
                <w:spacing w:val="-63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ноги відтягнутий,</w:t>
            </w:r>
            <w:r>
              <w:rPr>
                <w:spacing w:val="-7"/>
                <w:sz w:val="28"/>
              </w:rPr>
              <w:t> опорна нога зігнута </w:t>
            </w:r>
            <w:r>
              <w:rPr>
                <w:spacing w:val="-6"/>
                <w:sz w:val="28"/>
              </w:rPr>
              <w:t>в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8"/>
                <w:sz w:val="28"/>
              </w:rPr>
              <w:t>колінному суглобі,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тулуб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відхиляється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в</w:t>
            </w:r>
          </w:p>
          <w:p>
            <w:pPr>
              <w:pStyle w:val="TableParagraph"/>
              <w:spacing w:line="275" w:lineRule="exact"/>
              <w:ind w:left="32" w:right="43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момент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удару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назад</w:t>
            </w:r>
          </w:p>
        </w:tc>
        <w:tc>
          <w:tcPr>
            <w:tcW w:w="3079" w:type="dxa"/>
          </w:tcPr>
          <w:p>
            <w:pPr>
              <w:pStyle w:val="TableParagraph"/>
              <w:spacing w:line="213" w:lineRule="auto" w:before="121"/>
              <w:ind w:left="3" w:right="19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Ст</w:t>
            </w:r>
            <w:r>
              <w:rPr>
                <w:spacing w:val="-7"/>
                <w:position w:val="-1"/>
                <w:sz w:val="28"/>
              </w:rPr>
              <w:t>1</w:t>
            </w:r>
            <w:r>
              <w:rPr>
                <w:spacing w:val="-16"/>
                <w:position w:val="-1"/>
                <w:sz w:val="28"/>
              </w:rPr>
              <w:t> </w:t>
            </w:r>
            <w:r>
              <w:rPr>
                <w:spacing w:val="-7"/>
                <w:sz w:val="28"/>
              </w:rPr>
              <w:t>випускає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м'яч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6"/>
                <w:sz w:val="28"/>
              </w:rPr>
              <w:t>з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position w:val="-1"/>
                <w:sz w:val="28"/>
              </w:rPr>
              <w:t>рук</w:t>
            </w:r>
            <w:r>
              <w:rPr>
                <w:spacing w:val="-18"/>
                <w:position w:val="-1"/>
                <w:sz w:val="28"/>
              </w:rPr>
              <w:t> </w:t>
            </w:r>
            <w:r>
              <w:rPr>
                <w:spacing w:val="-6"/>
                <w:position w:val="-1"/>
                <w:sz w:val="28"/>
              </w:rPr>
              <w:t>(за</w:t>
            </w:r>
            <w:r>
              <w:rPr>
                <w:spacing w:val="-67"/>
                <w:position w:val="-1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цей </w:t>
            </w:r>
            <w:r>
              <w:rPr>
                <w:w w:val="95"/>
                <w:sz w:val="28"/>
              </w:rPr>
              <w:t>час ударна нога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відводиться </w:t>
            </w:r>
            <w:r>
              <w:rPr>
                <w:spacing w:val="-7"/>
                <w:sz w:val="28"/>
              </w:rPr>
              <w:t>назад) і у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момент </w:t>
            </w:r>
            <w:r>
              <w:rPr>
                <w:spacing w:val="-7"/>
                <w:sz w:val="28"/>
              </w:rPr>
              <w:t>дотику його до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7"/>
                <w:position w:val="-1"/>
                <w:sz w:val="28"/>
              </w:rPr>
              <w:t>землі</w:t>
            </w:r>
            <w:r>
              <w:rPr>
                <w:spacing w:val="-16"/>
                <w:position w:val="-1"/>
                <w:sz w:val="28"/>
              </w:rPr>
              <w:t> </w:t>
            </w:r>
            <w:r>
              <w:rPr>
                <w:spacing w:val="-7"/>
                <w:sz w:val="28"/>
              </w:rPr>
              <w:t>посилає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Ст</w:t>
            </w:r>
            <w:r>
              <w:rPr>
                <w:spacing w:val="-7"/>
                <w:position w:val="-1"/>
                <w:sz w:val="28"/>
              </w:rPr>
              <w:t>2</w:t>
            </w:r>
          </w:p>
        </w:tc>
        <w:tc>
          <w:tcPr>
            <w:tcW w:w="2459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line="216" w:lineRule="auto" w:before="230"/>
              <w:ind w:left="920" w:right="256" w:hanging="661"/>
              <w:rPr>
                <w:sz w:val="28"/>
              </w:rPr>
            </w:pPr>
            <w:r>
              <w:rPr>
                <w:spacing w:val="-8"/>
                <w:sz w:val="28"/>
              </w:rPr>
              <w:t>М'яч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котиться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по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землі</w:t>
            </w:r>
          </w:p>
        </w:tc>
      </w:tr>
      <w:tr>
        <w:trPr>
          <w:trHeight w:val="869" w:hRule="atLeast"/>
        </w:trPr>
        <w:tc>
          <w:tcPr>
            <w:tcW w:w="1134" w:type="dxa"/>
          </w:tcPr>
          <w:p>
            <w:pPr>
              <w:pStyle w:val="TableParagraph"/>
              <w:spacing w:before="259"/>
              <w:ind w:left="500"/>
              <w:rPr>
                <w:sz w:val="28"/>
              </w:rPr>
            </w:pPr>
            <w:r>
              <w:rPr>
                <w:w w:val="99"/>
                <w:sz w:val="28"/>
              </w:rPr>
              <w:t>6</w:t>
            </w:r>
          </w:p>
        </w:tc>
        <w:tc>
          <w:tcPr>
            <w:tcW w:w="2826" w:type="dxa"/>
          </w:tcPr>
          <w:p>
            <w:pPr>
              <w:pStyle w:val="TableParagraph"/>
              <w:spacing w:line="216" w:lineRule="auto" w:before="141"/>
              <w:ind w:left="485" w:right="414" w:hanging="52"/>
              <w:rPr>
                <w:sz w:val="28"/>
              </w:rPr>
            </w:pPr>
            <w:r>
              <w:rPr>
                <w:spacing w:val="-8"/>
                <w:sz w:val="28"/>
              </w:rPr>
              <w:t>Показати </w:t>
            </w:r>
            <w:r>
              <w:rPr>
                <w:spacing w:val="-7"/>
                <w:sz w:val="28"/>
              </w:rPr>
              <w:t>техніку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9"/>
                <w:sz w:val="28"/>
              </w:rPr>
              <w:t>виконання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8"/>
                <w:sz w:val="28"/>
              </w:rPr>
              <w:t>ТП*)</w:t>
            </w:r>
          </w:p>
        </w:tc>
        <w:tc>
          <w:tcPr>
            <w:tcW w:w="3079" w:type="dxa"/>
          </w:tcPr>
          <w:p>
            <w:pPr>
              <w:pStyle w:val="TableParagraph"/>
              <w:spacing w:line="216" w:lineRule="auto"/>
              <w:ind w:left="3" w:right="2"/>
              <w:jc w:val="center"/>
              <w:rPr>
                <w:sz w:val="28"/>
              </w:rPr>
            </w:pPr>
            <w:r>
              <w:rPr>
                <w:spacing w:val="-2"/>
                <w:w w:val="95"/>
                <w:sz w:val="28"/>
              </w:rPr>
              <w:t>Імітація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удару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спочатку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на</w:t>
            </w:r>
            <w:r>
              <w:rPr>
                <w:spacing w:val="-6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місці,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а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потім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з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розбігу</w:t>
            </w:r>
          </w:p>
          <w:p>
            <w:pPr>
              <w:pStyle w:val="TableParagraph"/>
              <w:spacing w:line="274" w:lineRule="exact"/>
              <w:ind w:left="34" w:right="35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(3-4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кроки).</w:t>
            </w:r>
          </w:p>
        </w:tc>
        <w:tc>
          <w:tcPr>
            <w:tcW w:w="2459" w:type="dxa"/>
          </w:tcPr>
          <w:p>
            <w:pPr>
              <w:pStyle w:val="TableParagraph"/>
              <w:spacing w:line="216" w:lineRule="auto" w:before="141"/>
              <w:ind w:left="320" w:right="132" w:hanging="192"/>
              <w:rPr>
                <w:sz w:val="28"/>
              </w:rPr>
            </w:pPr>
            <w:r>
              <w:rPr>
                <w:spacing w:val="-9"/>
                <w:sz w:val="28"/>
              </w:rPr>
              <w:t>Узгодженість </w:t>
            </w:r>
            <w:r>
              <w:rPr>
                <w:spacing w:val="-8"/>
                <w:sz w:val="28"/>
              </w:rPr>
              <w:t>рухів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ніг,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рук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тулуба</w:t>
            </w:r>
          </w:p>
        </w:tc>
      </w:tr>
      <w:tr>
        <w:trPr>
          <w:trHeight w:val="870" w:hRule="atLeast"/>
        </w:trPr>
        <w:tc>
          <w:tcPr>
            <w:tcW w:w="1134" w:type="dxa"/>
          </w:tcPr>
          <w:p>
            <w:pPr>
              <w:pStyle w:val="TableParagraph"/>
              <w:spacing w:before="259"/>
              <w:ind w:left="500"/>
              <w:rPr>
                <w:sz w:val="28"/>
              </w:rPr>
            </w:pPr>
            <w:r>
              <w:rPr>
                <w:w w:val="99"/>
                <w:sz w:val="28"/>
              </w:rPr>
              <w:t>7</w:t>
            </w:r>
          </w:p>
        </w:tc>
        <w:tc>
          <w:tcPr>
            <w:tcW w:w="2826" w:type="dxa"/>
          </w:tcPr>
          <w:p>
            <w:pPr>
              <w:pStyle w:val="TableParagraph"/>
              <w:spacing w:line="216" w:lineRule="auto"/>
              <w:ind w:left="-7" w:right="13" w:firstLine="25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 увагу </w:t>
            </w:r>
            <w:r>
              <w:rPr>
                <w:spacing w:val="-7"/>
                <w:sz w:val="28"/>
              </w:rPr>
              <w:t>на вірну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9"/>
                <w:sz w:val="28"/>
              </w:rPr>
              <w:t>постановку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8"/>
                <w:sz w:val="28"/>
              </w:rPr>
              <w:t>опорної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8"/>
                <w:sz w:val="28"/>
              </w:rPr>
              <w:t>ноги</w:t>
            </w:r>
          </w:p>
          <w:p>
            <w:pPr>
              <w:pStyle w:val="TableParagraph"/>
              <w:spacing w:line="275" w:lineRule="exact"/>
              <w:ind w:left="33" w:right="43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та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замах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ударної</w:t>
            </w:r>
          </w:p>
        </w:tc>
        <w:tc>
          <w:tcPr>
            <w:tcW w:w="3079" w:type="dxa"/>
          </w:tcPr>
          <w:p>
            <w:pPr>
              <w:pStyle w:val="TableParagraph"/>
              <w:spacing w:line="216" w:lineRule="auto" w:before="141"/>
              <w:ind w:left="1133" w:right="27" w:hanging="1119"/>
              <w:rPr>
                <w:sz w:val="28"/>
              </w:rPr>
            </w:pPr>
            <w:r>
              <w:rPr>
                <w:spacing w:val="-8"/>
                <w:sz w:val="28"/>
              </w:rPr>
              <w:t>Удар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8"/>
                <w:sz w:val="28"/>
              </w:rPr>
              <w:t>по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8"/>
                <w:sz w:val="28"/>
              </w:rPr>
              <w:t>нерухомому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7"/>
                <w:sz w:val="28"/>
              </w:rPr>
              <w:t>м'ячу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з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місця</w:t>
            </w:r>
          </w:p>
        </w:tc>
        <w:tc>
          <w:tcPr>
            <w:tcW w:w="2459" w:type="dxa"/>
          </w:tcPr>
          <w:p>
            <w:pPr>
              <w:pStyle w:val="TableParagraph"/>
              <w:spacing w:line="216" w:lineRule="auto" w:before="141"/>
              <w:ind w:left="920" w:right="243" w:hanging="652"/>
              <w:rPr>
                <w:sz w:val="28"/>
              </w:rPr>
            </w:pPr>
            <w:r>
              <w:rPr>
                <w:spacing w:val="-9"/>
                <w:sz w:val="28"/>
              </w:rPr>
              <w:t>М'яч </w:t>
            </w:r>
            <w:r>
              <w:rPr>
                <w:spacing w:val="-8"/>
                <w:sz w:val="28"/>
              </w:rPr>
              <w:t>котиться по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землі</w:t>
            </w:r>
          </w:p>
        </w:tc>
      </w:tr>
      <w:tr>
        <w:trPr>
          <w:trHeight w:val="2029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43"/>
              </w:rPr>
            </w:pPr>
          </w:p>
          <w:p>
            <w:pPr>
              <w:pStyle w:val="TableParagraph"/>
              <w:ind w:left="500"/>
              <w:rPr>
                <w:sz w:val="28"/>
              </w:rPr>
            </w:pPr>
            <w:r>
              <w:rPr>
                <w:w w:val="99"/>
                <w:sz w:val="28"/>
              </w:rPr>
              <w:t>8</w:t>
            </w:r>
          </w:p>
        </w:tc>
        <w:tc>
          <w:tcPr>
            <w:tcW w:w="2826" w:type="dxa"/>
          </w:tcPr>
          <w:p>
            <w:pPr>
              <w:pStyle w:val="TableParagraph"/>
              <w:spacing w:line="216" w:lineRule="auto"/>
              <w:ind w:left="3" w:right="21" w:hanging="4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Вимагати, щоб </w:t>
            </w:r>
            <w:r>
              <w:rPr>
                <w:spacing w:val="-7"/>
                <w:sz w:val="28"/>
              </w:rPr>
              <w:t>розбіг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виконувався прямо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навпроти м'яча, </w:t>
            </w:r>
            <w:r>
              <w:rPr>
                <w:spacing w:val="-1"/>
                <w:w w:val="95"/>
                <w:sz w:val="28"/>
              </w:rPr>
              <w:t>останній</w:t>
            </w:r>
            <w:r>
              <w:rPr>
                <w:spacing w:val="-65"/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крок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має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бути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довший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за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попередній, </w:t>
            </w:r>
            <w:r>
              <w:rPr>
                <w:spacing w:val="-7"/>
                <w:sz w:val="28"/>
              </w:rPr>
              <w:t>опорна нога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ставиться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з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п'яти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на</w:t>
            </w:r>
          </w:p>
          <w:p>
            <w:pPr>
              <w:pStyle w:val="TableParagraph"/>
              <w:spacing w:line="275" w:lineRule="exact"/>
              <w:ind w:left="31" w:right="43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носок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(на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лінії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м'яча)</w:t>
            </w:r>
          </w:p>
        </w:tc>
        <w:tc>
          <w:tcPr>
            <w:tcW w:w="3079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7"/>
              <w:rPr>
                <w:b/>
                <w:i/>
                <w:sz w:val="32"/>
              </w:rPr>
            </w:pPr>
          </w:p>
          <w:p>
            <w:pPr>
              <w:pStyle w:val="TableParagraph"/>
              <w:spacing w:line="216" w:lineRule="auto" w:before="1"/>
              <w:ind w:left="716" w:right="34" w:hanging="709"/>
              <w:rPr>
                <w:sz w:val="28"/>
              </w:rPr>
            </w:pPr>
            <w:r>
              <w:rPr>
                <w:spacing w:val="-8"/>
                <w:sz w:val="28"/>
              </w:rPr>
              <w:t>Удар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8"/>
                <w:sz w:val="28"/>
              </w:rPr>
              <w:t>по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8"/>
                <w:sz w:val="28"/>
              </w:rPr>
              <w:t>нерухомому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7"/>
                <w:sz w:val="28"/>
              </w:rPr>
              <w:t>м'ячу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з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6"/>
                <w:sz w:val="28"/>
              </w:rPr>
              <w:t>розбігу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5"/>
                <w:sz w:val="28"/>
              </w:rPr>
              <w:t>3-4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5"/>
                <w:sz w:val="28"/>
              </w:rPr>
              <w:t>м</w:t>
            </w:r>
          </w:p>
        </w:tc>
        <w:tc>
          <w:tcPr>
            <w:tcW w:w="2459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line="216" w:lineRule="auto" w:before="230"/>
              <w:ind w:left="124" w:right="137" w:hanging="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М'яч посилається</w:t>
            </w:r>
            <w:r>
              <w:rPr>
                <w:spacing w:val="-7"/>
                <w:sz w:val="28"/>
              </w:rPr>
              <w:t> точно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партнера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і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котиться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по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землі</w:t>
            </w:r>
          </w:p>
        </w:tc>
      </w:tr>
      <w:tr>
        <w:trPr>
          <w:trHeight w:val="1449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04"/>
              <w:ind w:left="500"/>
              <w:rPr>
                <w:sz w:val="28"/>
              </w:rPr>
            </w:pPr>
            <w:r>
              <w:rPr>
                <w:w w:val="99"/>
                <w:sz w:val="28"/>
              </w:rPr>
              <w:t>9</w:t>
            </w:r>
          </w:p>
        </w:tc>
        <w:tc>
          <w:tcPr>
            <w:tcW w:w="2826" w:type="dxa"/>
          </w:tcPr>
          <w:p>
            <w:pPr>
              <w:pStyle w:val="TableParagraph"/>
              <w:spacing w:line="216" w:lineRule="auto"/>
              <w:ind w:left="5" w:right="2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увагу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те,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що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останній </w:t>
            </w:r>
            <w:r>
              <w:rPr>
                <w:w w:val="95"/>
                <w:sz w:val="28"/>
              </w:rPr>
              <w:t>крок викону-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ється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як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маленький</w:t>
            </w:r>
          </w:p>
          <w:p>
            <w:pPr>
              <w:pStyle w:val="TableParagraph"/>
              <w:spacing w:line="290" w:lineRule="exact"/>
              <w:ind w:left="5" w:right="24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стрибок,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носок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ударної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ноги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відтягнутий</w:t>
            </w:r>
          </w:p>
        </w:tc>
        <w:tc>
          <w:tcPr>
            <w:tcW w:w="3079" w:type="dxa"/>
          </w:tcPr>
          <w:p>
            <w:pPr>
              <w:pStyle w:val="TableParagraph"/>
              <w:spacing w:line="275" w:lineRule="exact"/>
              <w:ind w:left="24" w:right="35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Ст</w:t>
            </w:r>
            <w:r>
              <w:rPr>
                <w:spacing w:val="-7"/>
                <w:position w:val="-1"/>
                <w:sz w:val="28"/>
              </w:rPr>
              <w:t>1</w:t>
            </w:r>
            <w:r>
              <w:rPr>
                <w:spacing w:val="-16"/>
                <w:position w:val="-1"/>
                <w:sz w:val="28"/>
              </w:rPr>
              <w:t> </w:t>
            </w:r>
            <w:r>
              <w:rPr>
                <w:spacing w:val="-7"/>
                <w:sz w:val="28"/>
              </w:rPr>
              <w:t>злегка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(рукою)</w:t>
            </w:r>
          </w:p>
          <w:p>
            <w:pPr>
              <w:pStyle w:val="TableParagraph"/>
              <w:spacing w:line="216" w:lineRule="auto" w:before="10"/>
              <w:ind w:left="5" w:right="17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посилає м'яч </w:t>
            </w:r>
            <w:r>
              <w:rPr>
                <w:spacing w:val="-7"/>
                <w:sz w:val="28"/>
              </w:rPr>
              <w:t>вперед,</w:t>
            </w:r>
            <w:r>
              <w:rPr>
                <w:spacing w:val="-6"/>
                <w:sz w:val="28"/>
              </w:rPr>
              <w:t> </w:t>
            </w:r>
            <w:r>
              <w:rPr>
                <w:w w:val="95"/>
                <w:sz w:val="28"/>
              </w:rPr>
              <w:t>біжить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за</w:t>
            </w:r>
            <w:r>
              <w:rPr>
                <w:spacing w:val="-9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ним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(5-6</w:t>
            </w:r>
            <w:r>
              <w:rPr>
                <w:spacing w:val="-9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м)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і</w:t>
            </w:r>
            <w:r>
              <w:rPr>
                <w:spacing w:val="-10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уда-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ром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середньою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частиною</w:t>
            </w:r>
          </w:p>
          <w:p>
            <w:pPr>
              <w:pStyle w:val="TableParagraph"/>
              <w:spacing w:line="275" w:lineRule="exact"/>
              <w:ind w:left="3" w:right="14"/>
              <w:jc w:val="center"/>
              <w:rPr>
                <w:sz w:val="28"/>
              </w:rPr>
            </w:pPr>
            <w:r>
              <w:rPr>
                <w:w w:val="95"/>
                <w:position w:val="-1"/>
                <w:sz w:val="28"/>
              </w:rPr>
              <w:t>підйому</w:t>
            </w:r>
            <w:r>
              <w:rPr>
                <w:spacing w:val="-14"/>
                <w:w w:val="95"/>
                <w:position w:val="-1"/>
                <w:sz w:val="28"/>
              </w:rPr>
              <w:t> </w:t>
            </w:r>
            <w:r>
              <w:rPr>
                <w:w w:val="95"/>
                <w:sz w:val="28"/>
              </w:rPr>
              <w:t>посилає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його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Ст</w:t>
            </w:r>
            <w:r>
              <w:rPr>
                <w:w w:val="95"/>
                <w:position w:val="-1"/>
                <w:sz w:val="28"/>
              </w:rPr>
              <w:t>2</w:t>
            </w:r>
          </w:p>
        </w:tc>
        <w:tc>
          <w:tcPr>
            <w:tcW w:w="2459" w:type="dxa"/>
          </w:tcPr>
          <w:p>
            <w:pPr>
              <w:pStyle w:val="TableParagraph"/>
              <w:spacing w:line="216" w:lineRule="auto" w:before="141"/>
              <w:ind w:left="34" w:right="52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Узгодженість</w:t>
            </w:r>
            <w:r>
              <w:rPr>
                <w:spacing w:val="4"/>
                <w:sz w:val="28"/>
              </w:rPr>
              <w:t> </w:t>
            </w:r>
            <w:r>
              <w:rPr>
                <w:spacing w:val="-5"/>
                <w:sz w:val="28"/>
              </w:rPr>
              <w:t>рухів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частин тіла, м'яч </w:t>
            </w:r>
            <w:r>
              <w:rPr>
                <w:spacing w:val="-6"/>
                <w:sz w:val="28"/>
              </w:rPr>
              <w:t>не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відривається від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землі.</w:t>
            </w:r>
          </w:p>
        </w:tc>
      </w:tr>
      <w:tr>
        <w:trPr>
          <w:trHeight w:val="1160" w:hRule="atLeast"/>
        </w:trPr>
        <w:tc>
          <w:tcPr>
            <w:tcW w:w="1134" w:type="dxa"/>
          </w:tcPr>
          <w:p>
            <w:pPr>
              <w:pStyle w:val="TableParagraph"/>
              <w:spacing w:before="1"/>
              <w:rPr>
                <w:b/>
                <w:i/>
                <w:sz w:val="35"/>
              </w:rPr>
            </w:pPr>
          </w:p>
          <w:p>
            <w:pPr>
              <w:pStyle w:val="TableParagraph"/>
              <w:ind w:left="434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2826" w:type="dxa"/>
          </w:tcPr>
          <w:p>
            <w:pPr>
              <w:pStyle w:val="TableParagraph"/>
              <w:spacing w:line="216" w:lineRule="auto"/>
              <w:ind w:left="31" w:right="43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увагу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замах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3"/>
                <w:sz w:val="28"/>
              </w:rPr>
              <w:t>ударної</w:t>
            </w:r>
            <w:r>
              <w:rPr>
                <w:spacing w:val="-28"/>
                <w:sz w:val="28"/>
              </w:rPr>
              <w:t> </w:t>
            </w:r>
            <w:r>
              <w:rPr>
                <w:spacing w:val="-12"/>
                <w:sz w:val="28"/>
              </w:rPr>
              <w:t>ноги</w:t>
            </w:r>
            <w:r>
              <w:rPr>
                <w:spacing w:val="-29"/>
                <w:sz w:val="28"/>
              </w:rPr>
              <w:t> </w:t>
            </w:r>
            <w:r>
              <w:rPr>
                <w:spacing w:val="-12"/>
                <w:sz w:val="28"/>
              </w:rPr>
              <w:t>(чим</w:t>
            </w:r>
            <w:r>
              <w:rPr>
                <w:spacing w:val="-29"/>
                <w:sz w:val="28"/>
              </w:rPr>
              <w:t> </w:t>
            </w:r>
            <w:r>
              <w:rPr>
                <w:spacing w:val="-12"/>
                <w:sz w:val="28"/>
              </w:rPr>
              <w:t>далі</w:t>
            </w:r>
          </w:p>
          <w:p>
            <w:pPr>
              <w:pStyle w:val="TableParagraph"/>
              <w:spacing w:line="290" w:lineRule="exact"/>
              <w:ind w:left="33" w:right="34" w:hanging="4"/>
              <w:jc w:val="center"/>
              <w:rPr>
                <w:sz w:val="28"/>
              </w:rPr>
            </w:pPr>
            <w:r>
              <w:rPr>
                <w:spacing w:val="-13"/>
                <w:sz w:val="28"/>
              </w:rPr>
              <w:t>буде відведено </w:t>
            </w:r>
            <w:r>
              <w:rPr>
                <w:spacing w:val="-12"/>
                <w:sz w:val="28"/>
              </w:rPr>
              <w:t>стегно,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15"/>
                <w:sz w:val="28"/>
              </w:rPr>
              <w:t>тим</w:t>
            </w:r>
            <w:r>
              <w:rPr>
                <w:spacing w:val="-37"/>
                <w:sz w:val="28"/>
              </w:rPr>
              <w:t> </w:t>
            </w:r>
            <w:r>
              <w:rPr>
                <w:spacing w:val="-15"/>
                <w:sz w:val="28"/>
              </w:rPr>
              <w:t>сильнішим</w:t>
            </w:r>
            <w:r>
              <w:rPr>
                <w:spacing w:val="-35"/>
                <w:sz w:val="28"/>
              </w:rPr>
              <w:t> </w:t>
            </w:r>
            <w:r>
              <w:rPr>
                <w:spacing w:val="-15"/>
                <w:sz w:val="28"/>
              </w:rPr>
              <w:t>буде</w:t>
            </w:r>
            <w:r>
              <w:rPr>
                <w:spacing w:val="-38"/>
                <w:sz w:val="28"/>
              </w:rPr>
              <w:t> </w:t>
            </w:r>
            <w:r>
              <w:rPr>
                <w:spacing w:val="-15"/>
                <w:sz w:val="28"/>
              </w:rPr>
              <w:t>удар)</w:t>
            </w:r>
          </w:p>
        </w:tc>
        <w:tc>
          <w:tcPr>
            <w:tcW w:w="3079" w:type="dxa"/>
          </w:tcPr>
          <w:p>
            <w:pPr>
              <w:pStyle w:val="TableParagraph"/>
              <w:spacing w:line="216" w:lineRule="auto"/>
              <w:ind w:left="82" w:right="102" w:hanging="6"/>
              <w:jc w:val="center"/>
              <w:rPr>
                <w:sz w:val="28"/>
              </w:rPr>
            </w:pPr>
            <w:r>
              <w:rPr>
                <w:spacing w:val="-1"/>
                <w:w w:val="95"/>
                <w:sz w:val="28"/>
              </w:rPr>
              <w:t>Ст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несильно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посилає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м'яч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вперед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(8-10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м),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біжить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за</w:t>
            </w:r>
          </w:p>
          <w:p>
            <w:pPr>
              <w:pStyle w:val="TableParagraph"/>
              <w:spacing w:line="290" w:lineRule="exact"/>
              <w:ind w:left="17" w:right="35"/>
              <w:jc w:val="center"/>
              <w:rPr>
                <w:sz w:val="28"/>
              </w:rPr>
            </w:pPr>
            <w:r>
              <w:rPr>
                <w:w w:val="95"/>
                <w:sz w:val="28"/>
              </w:rPr>
              <w:t>ним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і</w:t>
            </w:r>
            <w:r>
              <w:rPr>
                <w:spacing w:val="-10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сильним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ударом</w:t>
            </w:r>
            <w:r>
              <w:rPr>
                <w:spacing w:val="-63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посилає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його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ворота</w:t>
            </w:r>
          </w:p>
        </w:tc>
        <w:tc>
          <w:tcPr>
            <w:tcW w:w="2459" w:type="dxa"/>
          </w:tcPr>
          <w:p>
            <w:pPr>
              <w:pStyle w:val="TableParagraph"/>
              <w:spacing w:line="216" w:lineRule="auto" w:before="141"/>
              <w:ind w:left="199" w:right="217" w:firstLine="2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Точний удар </w:t>
            </w:r>
            <w:r>
              <w:rPr>
                <w:spacing w:val="-6"/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ворота. </w:t>
            </w:r>
            <w:r>
              <w:rPr>
                <w:spacing w:val="-1"/>
                <w:w w:val="95"/>
                <w:sz w:val="28"/>
              </w:rPr>
              <w:t>Ритмічне</w:t>
            </w:r>
            <w:r>
              <w:rPr>
                <w:w w:val="95"/>
                <w:sz w:val="28"/>
              </w:rPr>
              <w:t> </w:t>
            </w:r>
            <w:r>
              <w:rPr>
                <w:spacing w:val="-9"/>
                <w:sz w:val="28"/>
              </w:rPr>
              <w:t>виконання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8"/>
                <w:sz w:val="28"/>
              </w:rPr>
              <w:t>вправи</w:t>
            </w:r>
          </w:p>
        </w:tc>
      </w:tr>
      <w:tr>
        <w:trPr>
          <w:trHeight w:val="1740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4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"/>
              <w:ind w:left="434"/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2826" w:type="dxa"/>
          </w:tcPr>
          <w:p>
            <w:pPr>
              <w:pStyle w:val="TableParagraph"/>
              <w:spacing w:line="216" w:lineRule="auto"/>
              <w:ind w:left="2" w:right="13" w:hanging="7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 увагу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слушний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підхід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до</w:t>
            </w:r>
            <w:r>
              <w:rPr>
                <w:spacing w:val="-10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м'яча.</w:t>
            </w:r>
          </w:p>
          <w:p>
            <w:pPr>
              <w:pStyle w:val="TableParagraph"/>
              <w:spacing w:line="216" w:lineRule="auto"/>
              <w:ind w:left="12" w:right="21" w:hanging="11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Удар </w:t>
            </w:r>
            <w:r>
              <w:rPr>
                <w:spacing w:val="-8"/>
                <w:sz w:val="28"/>
              </w:rPr>
              <w:t>наноситься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дальньою </w:t>
            </w:r>
            <w:r>
              <w:rPr>
                <w:w w:val="95"/>
                <w:sz w:val="28"/>
              </w:rPr>
              <w:t>ногою, тулуб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9"/>
                <w:sz w:val="28"/>
              </w:rPr>
              <w:t>нахиляється</w:t>
            </w:r>
            <w:r>
              <w:rPr>
                <w:spacing w:val="-19"/>
                <w:sz w:val="28"/>
              </w:rPr>
              <w:t> </w:t>
            </w:r>
            <w:r>
              <w:rPr>
                <w:spacing w:val="-9"/>
                <w:sz w:val="28"/>
              </w:rPr>
              <w:t>в</w:t>
            </w:r>
            <w:r>
              <w:rPr>
                <w:spacing w:val="-19"/>
                <w:sz w:val="28"/>
              </w:rPr>
              <w:t> </w:t>
            </w:r>
            <w:r>
              <w:rPr>
                <w:spacing w:val="-9"/>
                <w:sz w:val="28"/>
              </w:rPr>
              <w:t>бік,</w:t>
            </w:r>
            <w:r>
              <w:rPr>
                <w:spacing w:val="-21"/>
                <w:sz w:val="28"/>
              </w:rPr>
              <w:t> </w:t>
            </w:r>
            <w:r>
              <w:rPr>
                <w:spacing w:val="-9"/>
                <w:sz w:val="28"/>
              </w:rPr>
              <w:t>проти-</w:t>
            </w:r>
          </w:p>
          <w:p>
            <w:pPr>
              <w:pStyle w:val="TableParagraph"/>
              <w:spacing w:line="275" w:lineRule="exact"/>
              <w:ind w:left="22" w:right="43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лежний</w:t>
            </w:r>
            <w:r>
              <w:rPr>
                <w:spacing w:val="-19"/>
                <w:sz w:val="28"/>
              </w:rPr>
              <w:t> </w:t>
            </w:r>
            <w:r>
              <w:rPr>
                <w:spacing w:val="-8"/>
                <w:sz w:val="28"/>
              </w:rPr>
              <w:t>ударній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нозі</w:t>
            </w:r>
          </w:p>
        </w:tc>
        <w:tc>
          <w:tcPr>
            <w:tcW w:w="3079" w:type="dxa"/>
          </w:tcPr>
          <w:p>
            <w:pPr>
              <w:pStyle w:val="TableParagraph"/>
              <w:spacing w:line="213" w:lineRule="auto" w:before="121"/>
              <w:ind w:left="44" w:right="62" w:firstLine="8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Ст</w:t>
            </w:r>
            <w:r>
              <w:rPr>
                <w:spacing w:val="-7"/>
                <w:position w:val="-1"/>
                <w:sz w:val="28"/>
              </w:rPr>
              <w:t>1</w:t>
            </w:r>
            <w:r>
              <w:rPr>
                <w:spacing w:val="-7"/>
                <w:sz w:val="28"/>
              </w:rPr>
              <w:t>, Ст</w:t>
            </w:r>
            <w:r>
              <w:rPr>
                <w:spacing w:val="-7"/>
                <w:position w:val="-1"/>
                <w:sz w:val="28"/>
              </w:rPr>
              <w:t>2</w:t>
            </w:r>
            <w:r>
              <w:rPr>
                <w:spacing w:val="-7"/>
                <w:sz w:val="28"/>
              </w:rPr>
              <w:t>, Ст</w:t>
            </w:r>
            <w:r>
              <w:rPr>
                <w:spacing w:val="-7"/>
                <w:position w:val="-1"/>
                <w:sz w:val="28"/>
              </w:rPr>
              <w:t>3 </w:t>
            </w:r>
            <w:r>
              <w:rPr>
                <w:spacing w:val="-7"/>
                <w:sz w:val="28"/>
              </w:rPr>
              <w:t>передають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м'яч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Ст</w:t>
            </w:r>
            <w:r>
              <w:rPr>
                <w:spacing w:val="-7"/>
                <w:position w:val="-1"/>
                <w:sz w:val="28"/>
              </w:rPr>
              <w:t>4</w:t>
            </w:r>
            <w:r>
              <w:rPr>
                <w:b/>
                <w:spacing w:val="-7"/>
                <w:sz w:val="28"/>
              </w:rPr>
              <w:t>,</w:t>
            </w:r>
            <w:r>
              <w:rPr>
                <w:b/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який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повертає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position w:val="-1"/>
                <w:sz w:val="28"/>
              </w:rPr>
              <w:t>їм</w:t>
            </w:r>
            <w:r>
              <w:rPr>
                <w:spacing w:val="-67"/>
                <w:position w:val="-1"/>
                <w:sz w:val="28"/>
              </w:rPr>
              <w:t> </w:t>
            </w:r>
            <w:r>
              <w:rPr>
                <w:spacing w:val="-6"/>
                <w:sz w:val="28"/>
              </w:rPr>
              <w:t>його на </w:t>
            </w:r>
            <w:r>
              <w:rPr>
                <w:spacing w:val="-5"/>
                <w:sz w:val="28"/>
              </w:rPr>
              <w:t>хід для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8"/>
                <w:sz w:val="28"/>
              </w:rPr>
              <w:t>подальшого </w:t>
            </w:r>
            <w:r>
              <w:rPr>
                <w:spacing w:val="-7"/>
                <w:sz w:val="28"/>
              </w:rPr>
              <w:t>удару по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воротах</w:t>
            </w:r>
          </w:p>
        </w:tc>
        <w:tc>
          <w:tcPr>
            <w:tcW w:w="2459" w:type="dxa"/>
          </w:tcPr>
          <w:p>
            <w:pPr>
              <w:pStyle w:val="TableParagraph"/>
              <w:spacing w:before="9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line="216" w:lineRule="auto"/>
              <w:ind w:left="123" w:right="142" w:hanging="5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Точний </w:t>
            </w:r>
            <w:r>
              <w:rPr>
                <w:spacing w:val="-7"/>
                <w:sz w:val="28"/>
              </w:rPr>
              <w:t>і сильний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удар </w:t>
            </w:r>
            <w:r>
              <w:rPr>
                <w:spacing w:val="-7"/>
                <w:sz w:val="28"/>
              </w:rPr>
              <w:t>по воротах.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9"/>
                <w:sz w:val="28"/>
              </w:rPr>
              <w:t>Узгодженість </w:t>
            </w:r>
            <w:r>
              <w:rPr>
                <w:spacing w:val="-8"/>
                <w:sz w:val="28"/>
              </w:rPr>
              <w:t>рухів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частин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тіла</w:t>
            </w:r>
          </w:p>
        </w:tc>
      </w:tr>
      <w:tr>
        <w:trPr>
          <w:trHeight w:val="2332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434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2826" w:type="dxa"/>
          </w:tcPr>
          <w:p>
            <w:pPr>
              <w:pStyle w:val="TableParagraph"/>
              <w:spacing w:line="216" w:lineRule="auto" w:before="2"/>
              <w:ind w:left="9" w:right="29" w:firstLine="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 увагу: опорна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нога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зігнута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колінному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суглобі, </w:t>
            </w:r>
            <w:r>
              <w:rPr>
                <w:spacing w:val="-7"/>
                <w:sz w:val="28"/>
              </w:rPr>
              <w:t>тулуб нахиле-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ний вліво-назад </w:t>
            </w:r>
            <w:r>
              <w:rPr>
                <w:spacing w:val="-7"/>
                <w:sz w:val="28"/>
              </w:rPr>
              <w:t>(якщо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ударна </w:t>
            </w:r>
            <w:r>
              <w:rPr>
                <w:spacing w:val="-7"/>
                <w:sz w:val="28"/>
              </w:rPr>
              <w:t>– права нога);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носок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ударної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ноги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від-</w:t>
            </w:r>
          </w:p>
          <w:p>
            <w:pPr>
              <w:pStyle w:val="TableParagraph"/>
              <w:spacing w:line="290" w:lineRule="exact"/>
              <w:ind w:left="123" w:right="141" w:firstLine="5"/>
              <w:jc w:val="center"/>
              <w:rPr>
                <w:sz w:val="28"/>
              </w:rPr>
            </w:pPr>
            <w:r>
              <w:rPr>
                <w:spacing w:val="-1"/>
                <w:w w:val="95"/>
                <w:sz w:val="28"/>
              </w:rPr>
              <w:t>тягнутий, </w:t>
            </w:r>
            <w:r>
              <w:rPr>
                <w:w w:val="95"/>
                <w:sz w:val="28"/>
              </w:rPr>
              <w:t>удар нано-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ситься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по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центру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м'яча</w:t>
            </w:r>
          </w:p>
        </w:tc>
        <w:tc>
          <w:tcPr>
            <w:tcW w:w="3079" w:type="dxa"/>
          </w:tcPr>
          <w:p>
            <w:pPr>
              <w:pStyle w:val="TableParagraph"/>
              <w:spacing w:line="204" w:lineRule="auto"/>
              <w:ind w:left="260" w:right="277" w:firstLine="11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Ст</w:t>
            </w:r>
            <w:r>
              <w:rPr>
                <w:spacing w:val="-7"/>
                <w:position w:val="-1"/>
                <w:sz w:val="28"/>
              </w:rPr>
              <w:t>1</w:t>
            </w:r>
            <w:r>
              <w:rPr>
                <w:spacing w:val="-7"/>
                <w:sz w:val="28"/>
              </w:rPr>
              <w:t>, </w:t>
            </w:r>
            <w:r>
              <w:rPr>
                <w:spacing w:val="-6"/>
                <w:sz w:val="28"/>
              </w:rPr>
              <w:t>стоячи з м'ячем у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руках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збоку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від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Ст</w:t>
            </w:r>
            <w:r>
              <w:rPr>
                <w:spacing w:val="-7"/>
                <w:position w:val="-1"/>
                <w:sz w:val="28"/>
              </w:rPr>
              <w:t>2</w:t>
            </w:r>
            <w:r>
              <w:rPr>
                <w:spacing w:val="-15"/>
                <w:position w:val="-1"/>
                <w:sz w:val="28"/>
              </w:rPr>
              <w:t> </w:t>
            </w:r>
            <w:r>
              <w:rPr>
                <w:spacing w:val="-6"/>
                <w:sz w:val="28"/>
              </w:rPr>
              <w:t>на</w:t>
            </w:r>
          </w:p>
          <w:p>
            <w:pPr>
              <w:pStyle w:val="TableParagraph"/>
              <w:spacing w:line="211" w:lineRule="auto"/>
              <w:ind w:left="53" w:right="73" w:hanging="2"/>
              <w:jc w:val="center"/>
              <w:rPr>
                <w:b/>
                <w:sz w:val="28"/>
              </w:rPr>
            </w:pPr>
            <w:r>
              <w:rPr>
                <w:spacing w:val="-8"/>
                <w:sz w:val="28"/>
              </w:rPr>
              <w:t>відстані 5-6 </w:t>
            </w:r>
            <w:r>
              <w:rPr>
                <w:spacing w:val="-7"/>
                <w:sz w:val="28"/>
              </w:rPr>
              <w:t>м підкидає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м'яч </w:t>
            </w:r>
            <w:r>
              <w:rPr>
                <w:spacing w:val="-7"/>
                <w:sz w:val="28"/>
              </w:rPr>
              <w:t>знизу двома руками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(так,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щоб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він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приземлився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5"/>
                <w:sz w:val="28"/>
              </w:rPr>
              <w:t>за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5"/>
                <w:sz w:val="28"/>
              </w:rPr>
              <w:t>3-4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5"/>
                <w:sz w:val="28"/>
              </w:rPr>
              <w:t>м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5"/>
                <w:sz w:val="28"/>
              </w:rPr>
              <w:t>перед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5"/>
                <w:sz w:val="28"/>
              </w:rPr>
              <w:t>Ст</w:t>
            </w:r>
            <w:r>
              <w:rPr>
                <w:spacing w:val="-5"/>
                <w:position w:val="-1"/>
                <w:sz w:val="28"/>
              </w:rPr>
              <w:t>2</w:t>
            </w:r>
            <w:r>
              <w:rPr>
                <w:spacing w:val="-16"/>
                <w:position w:val="-1"/>
                <w:sz w:val="28"/>
              </w:rPr>
              <w:t> </w:t>
            </w:r>
            <w:r>
              <w:rPr>
                <w:spacing w:val="-5"/>
                <w:sz w:val="28"/>
              </w:rPr>
              <w:t>)</w:t>
            </w:r>
            <w:r>
              <w:rPr>
                <w:spacing w:val="-16"/>
                <w:sz w:val="28"/>
              </w:rPr>
              <w:t> </w:t>
            </w:r>
            <w:r>
              <w:rPr>
                <w:b/>
                <w:spacing w:val="-4"/>
                <w:sz w:val="28"/>
              </w:rPr>
              <w:t>.</w:t>
            </w:r>
          </w:p>
          <w:p>
            <w:pPr>
              <w:pStyle w:val="TableParagraph"/>
              <w:spacing w:line="293" w:lineRule="exact"/>
              <w:ind w:left="17" w:right="35"/>
              <w:jc w:val="center"/>
              <w:rPr>
                <w:sz w:val="28"/>
              </w:rPr>
            </w:pPr>
            <w:r>
              <w:rPr>
                <w:spacing w:val="-1"/>
                <w:w w:val="95"/>
                <w:sz w:val="28"/>
              </w:rPr>
              <w:t>Завдання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Ст</w:t>
            </w:r>
            <w:r>
              <w:rPr>
                <w:spacing w:val="-1"/>
                <w:w w:val="95"/>
                <w:position w:val="-1"/>
                <w:sz w:val="28"/>
              </w:rPr>
              <w:t>2</w:t>
            </w:r>
            <w:r>
              <w:rPr>
                <w:spacing w:val="-12"/>
                <w:w w:val="95"/>
                <w:position w:val="-1"/>
                <w:sz w:val="28"/>
              </w:rPr>
              <w:t> </w:t>
            </w:r>
            <w:r>
              <w:rPr>
                <w:b/>
                <w:w w:val="95"/>
                <w:sz w:val="28"/>
              </w:rPr>
              <w:t>:</w:t>
            </w:r>
            <w:r>
              <w:rPr>
                <w:b/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польоту</w:t>
            </w:r>
          </w:p>
          <w:p>
            <w:pPr>
              <w:pStyle w:val="TableParagraph"/>
              <w:spacing w:line="285" w:lineRule="exact"/>
              <w:ind w:left="17" w:right="35"/>
              <w:jc w:val="center"/>
              <w:rPr>
                <w:sz w:val="28"/>
              </w:rPr>
            </w:pPr>
            <w:r>
              <w:rPr>
                <w:spacing w:val="-1"/>
                <w:w w:val="95"/>
                <w:sz w:val="28"/>
              </w:rPr>
              <w:t>послати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його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у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ворота</w:t>
            </w:r>
          </w:p>
        </w:tc>
        <w:tc>
          <w:tcPr>
            <w:tcW w:w="2459" w:type="dxa"/>
          </w:tcPr>
          <w:p>
            <w:pPr>
              <w:pStyle w:val="TableParagraph"/>
              <w:rPr>
                <w:b/>
                <w:i/>
                <w:sz w:val="38"/>
              </w:rPr>
            </w:pPr>
          </w:p>
          <w:p>
            <w:pPr>
              <w:pStyle w:val="TableParagraph"/>
              <w:spacing w:line="216" w:lineRule="auto" w:before="1"/>
              <w:ind w:left="-5" w:right="6" w:hanging="10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Точний удар</w:t>
            </w:r>
            <w:r>
              <w:rPr>
                <w:spacing w:val="-7"/>
                <w:sz w:val="28"/>
              </w:rPr>
              <w:t> по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воротах, м'яч летить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паралельно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землі,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або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з невеликою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траєкторією.</w:t>
            </w:r>
          </w:p>
        </w:tc>
      </w:tr>
    </w:tbl>
    <w:p>
      <w:pPr>
        <w:spacing w:after="0" w:line="216" w:lineRule="auto"/>
        <w:jc w:val="center"/>
        <w:rPr>
          <w:sz w:val="28"/>
        </w:rPr>
        <w:sectPr>
          <w:pgSz w:w="11910" w:h="16840"/>
          <w:pgMar w:header="0" w:footer="1116" w:top="1240" w:bottom="1300" w:left="1020" w:right="760"/>
        </w:sect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4"/>
        <w:gridCol w:w="2826"/>
        <w:gridCol w:w="3079"/>
        <w:gridCol w:w="2459"/>
      </w:tblGrid>
      <w:tr>
        <w:trPr>
          <w:trHeight w:val="1160" w:hRule="atLeast"/>
        </w:trPr>
        <w:tc>
          <w:tcPr>
            <w:tcW w:w="1134" w:type="dxa"/>
          </w:tcPr>
          <w:p>
            <w:pPr>
              <w:pStyle w:val="TableParagraph"/>
              <w:spacing w:before="1"/>
              <w:rPr>
                <w:b/>
                <w:i/>
                <w:sz w:val="35"/>
              </w:rPr>
            </w:pPr>
          </w:p>
          <w:p>
            <w:pPr>
              <w:pStyle w:val="TableParagraph"/>
              <w:spacing w:before="1"/>
              <w:ind w:left="434"/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2826" w:type="dxa"/>
          </w:tcPr>
          <w:p>
            <w:pPr>
              <w:pStyle w:val="TableParagraph"/>
              <w:spacing w:line="216" w:lineRule="auto" w:before="141"/>
              <w:ind w:left="342" w:right="362" w:hanging="3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 увагу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постійний зоровий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контроль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м'яча</w:t>
            </w:r>
          </w:p>
        </w:tc>
        <w:tc>
          <w:tcPr>
            <w:tcW w:w="3079" w:type="dxa"/>
          </w:tcPr>
          <w:p>
            <w:pPr>
              <w:pStyle w:val="TableParagraph"/>
              <w:spacing w:line="213" w:lineRule="auto" w:before="138"/>
              <w:ind w:left="3" w:right="17"/>
              <w:jc w:val="center"/>
              <w:rPr>
                <w:sz w:val="28"/>
              </w:rPr>
            </w:pPr>
            <w:r>
              <w:rPr>
                <w:w w:val="95"/>
                <w:sz w:val="28"/>
              </w:rPr>
              <w:t>Та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ж</w:t>
            </w:r>
            <w:r>
              <w:rPr>
                <w:spacing w:val="-9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сама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вправа,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але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rFonts w:ascii="Georgia" w:hAnsi="Georgia"/>
                <w:w w:val="95"/>
                <w:position w:val="1"/>
                <w:sz w:val="28"/>
              </w:rPr>
              <w:t>Ст</w:t>
            </w:r>
            <w:r>
              <w:rPr>
                <w:rFonts w:ascii="Georgia" w:hAnsi="Georgia"/>
                <w:w w:val="95"/>
                <w:sz w:val="28"/>
              </w:rPr>
              <w:t>2</w:t>
            </w:r>
            <w:r>
              <w:rPr>
                <w:rFonts w:ascii="Georgia" w:hAnsi="Georgia"/>
                <w:spacing w:val="-61"/>
                <w:w w:val="95"/>
                <w:sz w:val="28"/>
              </w:rPr>
              <w:t> </w:t>
            </w:r>
            <w:r>
              <w:rPr>
                <w:spacing w:val="-8"/>
                <w:position w:val="1"/>
                <w:sz w:val="28"/>
              </w:rPr>
              <w:t>виконує </w:t>
            </w:r>
            <w:r>
              <w:rPr>
                <w:spacing w:val="-7"/>
                <w:position w:val="1"/>
                <w:sz w:val="28"/>
              </w:rPr>
              <w:t>удар у </w:t>
            </w:r>
            <w:r>
              <w:rPr>
                <w:spacing w:val="-7"/>
                <w:sz w:val="28"/>
              </w:rPr>
              <w:t>момент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дотику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м'яча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до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землі</w:t>
            </w:r>
          </w:p>
        </w:tc>
        <w:tc>
          <w:tcPr>
            <w:tcW w:w="2459" w:type="dxa"/>
          </w:tcPr>
          <w:p>
            <w:pPr>
              <w:pStyle w:val="TableParagraph"/>
              <w:spacing w:line="216" w:lineRule="auto"/>
              <w:ind w:left="41" w:right="52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М'яч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точно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летить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у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ворота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і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не</w:t>
            </w:r>
          </w:p>
          <w:p>
            <w:pPr>
              <w:pStyle w:val="TableParagraph"/>
              <w:spacing w:line="290" w:lineRule="exact"/>
              <w:ind w:left="32" w:right="52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відривається</w:t>
            </w:r>
            <w:r>
              <w:rPr>
                <w:spacing w:val="9"/>
                <w:sz w:val="28"/>
              </w:rPr>
              <w:t> </w:t>
            </w:r>
            <w:r>
              <w:rPr>
                <w:spacing w:val="-5"/>
                <w:sz w:val="28"/>
              </w:rPr>
              <w:t>від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землі</w:t>
            </w:r>
          </w:p>
        </w:tc>
      </w:tr>
      <w:tr>
        <w:trPr>
          <w:trHeight w:val="1243" w:hRule="atLeast"/>
        </w:trPr>
        <w:tc>
          <w:tcPr>
            <w:tcW w:w="1134" w:type="dxa"/>
          </w:tcPr>
          <w:p>
            <w:pPr>
              <w:pStyle w:val="TableParagraph"/>
              <w:spacing w:before="9"/>
              <w:rPr>
                <w:b/>
                <w:i/>
                <w:sz w:val="38"/>
              </w:rPr>
            </w:pPr>
          </w:p>
          <w:p>
            <w:pPr>
              <w:pStyle w:val="TableParagraph"/>
              <w:ind w:left="434"/>
              <w:rPr>
                <w:sz w:val="28"/>
              </w:rPr>
            </w:pPr>
            <w:r>
              <w:rPr>
                <w:sz w:val="28"/>
              </w:rPr>
              <w:t>14</w:t>
            </w:r>
          </w:p>
        </w:tc>
        <w:tc>
          <w:tcPr>
            <w:tcW w:w="2826" w:type="dxa"/>
          </w:tcPr>
          <w:p>
            <w:pPr>
              <w:pStyle w:val="TableParagraph"/>
              <w:spacing w:line="216" w:lineRule="auto" w:before="37"/>
              <w:ind w:left="34" w:right="42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Поставити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за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умову: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гол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9"/>
                <w:sz w:val="28"/>
              </w:rPr>
              <w:t>зараховується </w:t>
            </w:r>
            <w:r>
              <w:rPr>
                <w:spacing w:val="-8"/>
                <w:sz w:val="28"/>
              </w:rPr>
              <w:t>лише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після </w:t>
            </w:r>
            <w:r>
              <w:rPr>
                <w:spacing w:val="-7"/>
                <w:sz w:val="28"/>
              </w:rPr>
              <w:t>удару середньою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частиною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підйому</w:t>
            </w:r>
          </w:p>
        </w:tc>
        <w:tc>
          <w:tcPr>
            <w:tcW w:w="3079" w:type="dxa"/>
          </w:tcPr>
          <w:p>
            <w:pPr>
              <w:pStyle w:val="TableParagraph"/>
              <w:spacing w:before="9"/>
              <w:rPr>
                <w:b/>
                <w:i/>
                <w:sz w:val="38"/>
              </w:rPr>
            </w:pPr>
          </w:p>
          <w:p>
            <w:pPr>
              <w:pStyle w:val="TableParagraph"/>
              <w:ind w:left="799"/>
              <w:rPr>
                <w:sz w:val="28"/>
              </w:rPr>
            </w:pPr>
            <w:r>
              <w:rPr>
                <w:spacing w:val="-8"/>
                <w:sz w:val="28"/>
              </w:rPr>
              <w:t>Двобічна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гра</w:t>
            </w:r>
          </w:p>
        </w:tc>
        <w:tc>
          <w:tcPr>
            <w:tcW w:w="2459" w:type="dxa"/>
          </w:tcPr>
          <w:p>
            <w:pPr>
              <w:pStyle w:val="TableParagraph"/>
              <w:spacing w:before="5"/>
              <w:rPr>
                <w:b/>
                <w:i/>
                <w:sz w:val="28"/>
              </w:rPr>
            </w:pPr>
          </w:p>
          <w:p>
            <w:pPr>
              <w:pStyle w:val="TableParagraph"/>
              <w:spacing w:line="216" w:lineRule="auto"/>
              <w:ind w:left="604" w:right="67" w:hanging="536"/>
              <w:rPr>
                <w:sz w:val="28"/>
              </w:rPr>
            </w:pPr>
            <w:r>
              <w:rPr>
                <w:spacing w:val="-8"/>
                <w:sz w:val="28"/>
              </w:rPr>
              <w:t>Ефективність ударів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по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воротах</w:t>
            </w:r>
          </w:p>
        </w:tc>
      </w:tr>
    </w:tbl>
    <w:p>
      <w:pPr>
        <w:pStyle w:val="BodyText"/>
        <w:spacing w:before="10"/>
        <w:ind w:left="0"/>
        <w:jc w:val="left"/>
        <w:rPr>
          <w:b/>
          <w:i/>
          <w:sz w:val="20"/>
        </w:rPr>
      </w:pPr>
    </w:p>
    <w:p>
      <w:pPr>
        <w:pStyle w:val="BodyText"/>
        <w:spacing w:before="87"/>
        <w:ind w:left="1239"/>
        <w:jc w:val="left"/>
      </w:pPr>
      <w:r>
        <w:rPr>
          <w:u w:val="single"/>
        </w:rPr>
        <w:t>Біомеханічна</w:t>
      </w:r>
      <w:r>
        <w:rPr>
          <w:spacing w:val="-10"/>
          <w:u w:val="single"/>
        </w:rPr>
        <w:t> </w:t>
      </w:r>
      <w:r>
        <w:rPr>
          <w:u w:val="single"/>
        </w:rPr>
        <w:t>структура</w:t>
      </w:r>
      <w:r>
        <w:rPr>
          <w:spacing w:val="-11"/>
          <w:u w:val="single"/>
        </w:rPr>
        <w:t> </w:t>
      </w:r>
      <w:r>
        <w:rPr>
          <w:u w:val="single"/>
        </w:rPr>
        <w:t>виконання</w:t>
      </w:r>
      <w:r>
        <w:rPr>
          <w:spacing w:val="-8"/>
          <w:u w:val="single"/>
        </w:rPr>
        <w:t> </w:t>
      </w:r>
      <w:r>
        <w:rPr>
          <w:u w:val="single"/>
        </w:rPr>
        <w:t>ТП</w:t>
      </w:r>
    </w:p>
    <w:p>
      <w:pPr>
        <w:pStyle w:val="BodyText"/>
        <w:spacing w:before="276"/>
        <w:ind w:right="480" w:firstLine="709"/>
      </w:pPr>
      <w:r>
        <w:rPr>
          <w:spacing w:val="-2"/>
        </w:rPr>
        <w:t>Удар</w:t>
      </w:r>
      <w:r>
        <w:rPr>
          <w:spacing w:val="-7"/>
        </w:rPr>
        <w:t> </w:t>
      </w:r>
      <w:r>
        <w:rPr>
          <w:spacing w:val="-2"/>
        </w:rPr>
        <w:t>серединою</w:t>
      </w:r>
      <w:r>
        <w:rPr>
          <w:spacing w:val="-7"/>
        </w:rPr>
        <w:t> </w:t>
      </w:r>
      <w:r>
        <w:rPr>
          <w:spacing w:val="-2"/>
        </w:rPr>
        <w:t>частиною</w:t>
      </w:r>
      <w:r>
        <w:rPr>
          <w:spacing w:val="-7"/>
        </w:rPr>
        <w:t> </w:t>
      </w:r>
      <w:r>
        <w:rPr>
          <w:spacing w:val="-2"/>
        </w:rPr>
        <w:t>підйому</w:t>
      </w:r>
      <w:r>
        <w:rPr>
          <w:spacing w:val="-6"/>
        </w:rPr>
        <w:t> </w:t>
      </w:r>
      <w:r>
        <w:rPr>
          <w:spacing w:val="-2"/>
        </w:rPr>
        <w:t>починається</w:t>
      </w:r>
      <w:r>
        <w:rPr>
          <w:spacing w:val="-6"/>
        </w:rPr>
        <w:t> </w:t>
      </w:r>
      <w:r>
        <w:rPr>
          <w:spacing w:val="-2"/>
        </w:rPr>
        <w:t>з</w:t>
      </w:r>
      <w:r>
        <w:rPr>
          <w:spacing w:val="-7"/>
        </w:rPr>
        <w:t> </w:t>
      </w:r>
      <w:r>
        <w:rPr>
          <w:spacing w:val="-2"/>
        </w:rPr>
        <w:t>6-7</w:t>
      </w:r>
      <w:r>
        <w:rPr>
          <w:spacing w:val="-7"/>
        </w:rPr>
        <w:t> </w:t>
      </w:r>
      <w:r>
        <w:rPr>
          <w:spacing w:val="-2"/>
        </w:rPr>
        <w:t>метрового</w:t>
      </w:r>
      <w:r>
        <w:rPr>
          <w:spacing w:val="-77"/>
        </w:rPr>
        <w:t> </w:t>
      </w:r>
      <w:r>
        <w:rPr/>
        <w:t>розбігу.</w:t>
      </w:r>
      <w:r>
        <w:rPr>
          <w:spacing w:val="1"/>
        </w:rPr>
        <w:t> </w:t>
      </w:r>
      <w:r>
        <w:rPr/>
        <w:t>Напрямок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повністю</w:t>
      </w:r>
      <w:r>
        <w:rPr>
          <w:spacing w:val="1"/>
        </w:rPr>
        <w:t> </w:t>
      </w:r>
      <w:r>
        <w:rPr/>
        <w:t>збігатися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напрямком</w:t>
      </w:r>
      <w:r>
        <w:rPr>
          <w:spacing w:val="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Перші</w:t>
      </w:r>
      <w:r>
        <w:rPr>
          <w:spacing w:val="1"/>
        </w:rPr>
        <w:t> </w:t>
      </w:r>
      <w:r>
        <w:rPr/>
        <w:t>кроки</w:t>
      </w:r>
      <w:r>
        <w:rPr>
          <w:spacing w:val="1"/>
        </w:rPr>
        <w:t> </w:t>
      </w:r>
      <w:r>
        <w:rPr/>
        <w:t>розбігу</w:t>
      </w:r>
      <w:r>
        <w:rPr>
          <w:spacing w:val="1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короткі,</w:t>
      </w:r>
      <w:r>
        <w:rPr>
          <w:spacing w:val="1"/>
        </w:rPr>
        <w:t> </w:t>
      </w:r>
      <w:r>
        <w:rPr/>
        <w:t>останній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подовжений</w:t>
      </w:r>
      <w:r>
        <w:rPr>
          <w:spacing w:val="1"/>
        </w:rPr>
        <w:t> </w:t>
      </w:r>
      <w:r>
        <w:rPr/>
        <w:t>(щоб</w:t>
      </w:r>
      <w:r>
        <w:rPr>
          <w:spacing w:val="1"/>
        </w:rPr>
        <w:t> </w:t>
      </w:r>
      <w:r>
        <w:rPr/>
        <w:t>зробити</w:t>
      </w:r>
      <w:r>
        <w:rPr>
          <w:spacing w:val="1"/>
        </w:rPr>
        <w:t> </w:t>
      </w:r>
      <w:r>
        <w:rPr/>
        <w:t>точний</w:t>
      </w:r>
      <w:r>
        <w:rPr>
          <w:spacing w:val="1"/>
        </w:rPr>
        <w:t> </w:t>
      </w:r>
      <w:r>
        <w:rPr/>
        <w:t>підхід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також,</w:t>
      </w:r>
      <w:r>
        <w:rPr>
          <w:spacing w:val="80"/>
        </w:rPr>
        <w:t> </w:t>
      </w:r>
      <w:r>
        <w:rPr/>
        <w:t>щоб</w:t>
      </w:r>
      <w:r>
        <w:rPr>
          <w:spacing w:val="-78"/>
        </w:rPr>
        <w:t> </w:t>
      </w:r>
      <w:r>
        <w:rPr/>
        <w:t>мати достатньо часу для замаху ударної ноги). За останнім кроком</w:t>
      </w:r>
      <w:r>
        <w:rPr>
          <w:spacing w:val="1"/>
        </w:rPr>
        <w:t> </w:t>
      </w:r>
      <w:r>
        <w:rPr/>
        <w:t>(він виконується як маленький стрибок, точніше "настрибування")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>
          <w:u w:val="single"/>
        </w:rPr>
        <w:t>підготовча</w:t>
      </w:r>
      <w:r>
        <w:rPr>
          <w:spacing w:val="1"/>
          <w:u w:val="single"/>
        </w:rPr>
        <w:t> </w:t>
      </w:r>
      <w:r>
        <w:rPr>
          <w:u w:val="single"/>
        </w:rPr>
        <w:t>фаза.</w:t>
      </w:r>
      <w:r>
        <w:rPr>
          <w:spacing w:val="1"/>
        </w:rPr>
        <w:t> </w:t>
      </w:r>
      <w:r>
        <w:rPr/>
        <w:t>Опорна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ставиться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10-15</w:t>
      </w:r>
      <w:r>
        <w:rPr>
          <w:spacing w:val="1"/>
        </w:rPr>
        <w:t> </w:t>
      </w:r>
      <w:r>
        <w:rPr/>
        <w:t>см</w:t>
      </w:r>
      <w:r>
        <w:rPr>
          <w:spacing w:val="1"/>
        </w:rPr>
        <w:t> </w:t>
      </w:r>
      <w:r>
        <w:rPr/>
        <w:t>навпроти м'яча. Носок скерований вперед, паралельно до напрямку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Ударна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відводиться</w:t>
      </w:r>
      <w:r>
        <w:rPr>
          <w:spacing w:val="1"/>
        </w:rPr>
        <w:t> </w:t>
      </w:r>
      <w:r>
        <w:rPr/>
        <w:t>назад</w:t>
      </w:r>
      <w:r>
        <w:rPr>
          <w:spacing w:val="1"/>
        </w:rPr>
        <w:t> </w:t>
      </w:r>
      <w:r>
        <w:rPr/>
        <w:t>водночас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постановкою</w:t>
      </w:r>
      <w:r>
        <w:rPr>
          <w:spacing w:val="1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(під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замаху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розслабленою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тазостегновому суглобі). Стопа напружена, носок відтягнутий вниз.</w:t>
      </w:r>
      <w:r>
        <w:rPr>
          <w:spacing w:val="1"/>
        </w:rPr>
        <w:t> </w:t>
      </w:r>
      <w:r>
        <w:rPr/>
        <w:t>Замах ударної ноги буде тим більшим, чим довший буде останній</w:t>
      </w:r>
      <w:r>
        <w:rPr>
          <w:spacing w:val="1"/>
        </w:rPr>
        <w:t> </w:t>
      </w:r>
      <w:r>
        <w:rPr/>
        <w:t>крок</w:t>
      </w:r>
      <w:r>
        <w:rPr>
          <w:spacing w:val="-1"/>
        </w:rPr>
        <w:t> </w:t>
      </w:r>
      <w:r>
        <w:rPr/>
        <w:t>розбігу.</w:t>
      </w:r>
    </w:p>
    <w:p>
      <w:pPr>
        <w:pStyle w:val="BodyText"/>
        <w:ind w:right="480" w:firstLine="709"/>
      </w:pPr>
      <w:r>
        <w:rPr>
          <w:u w:val="single"/>
        </w:rPr>
        <w:t>Робоча фаза</w:t>
      </w:r>
      <w:r>
        <w:rPr/>
        <w:t> - ударний рух і проводка – починається у момент</w:t>
      </w:r>
      <w:r>
        <w:rPr>
          <w:spacing w:val="1"/>
        </w:rPr>
        <w:t> </w:t>
      </w:r>
      <w:r>
        <w:rPr/>
        <w:t>постанови опорної ноги з активним згинанням стегна. Причому кут,</w:t>
      </w:r>
      <w:r>
        <w:rPr>
          <w:spacing w:val="-77"/>
        </w:rPr>
        <w:t> </w:t>
      </w:r>
      <w:r>
        <w:rPr/>
        <w:t>який</w:t>
      </w:r>
      <w:r>
        <w:rPr>
          <w:spacing w:val="1"/>
        </w:rPr>
        <w:t> </w:t>
      </w:r>
      <w:r>
        <w:rPr/>
        <w:t>утворюють</w:t>
      </w:r>
      <w:r>
        <w:rPr>
          <w:spacing w:val="1"/>
        </w:rPr>
        <w:t> </w:t>
      </w:r>
      <w:r>
        <w:rPr/>
        <w:t>стегно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зігнута</w:t>
      </w:r>
      <w:r>
        <w:rPr>
          <w:spacing w:val="1"/>
        </w:rPr>
        <w:t> </w:t>
      </w:r>
      <w:r>
        <w:rPr/>
        <w:t>гомілка,</w:t>
      </w:r>
      <w:r>
        <w:rPr>
          <w:spacing w:val="1"/>
        </w:rPr>
        <w:t> </w:t>
      </w:r>
      <w:r>
        <w:rPr/>
        <w:t>зберігається.</w:t>
      </w:r>
      <w:r>
        <w:rPr>
          <w:spacing w:val="1"/>
        </w:rPr>
        <w:t> </w:t>
      </w:r>
      <w:r>
        <w:rPr/>
        <w:t>Основа</w:t>
      </w:r>
      <w:r>
        <w:rPr>
          <w:spacing w:val="1"/>
        </w:rPr>
        <w:t> </w:t>
      </w:r>
      <w:r>
        <w:rPr/>
        <w:t>гомілки й стопи від руху стегна наближує центр ваги всієї ноги до</w:t>
      </w:r>
      <w:r>
        <w:rPr>
          <w:spacing w:val="1"/>
        </w:rPr>
        <w:t> </w:t>
      </w:r>
      <w:r>
        <w:rPr/>
        <w:t>кульшового</w:t>
      </w:r>
      <w:r>
        <w:rPr>
          <w:spacing w:val="1"/>
        </w:rPr>
        <w:t> </w:t>
      </w:r>
      <w:r>
        <w:rPr/>
        <w:t>суглоба,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призводить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збільшення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кутової</w:t>
      </w:r>
      <w:r>
        <w:rPr>
          <w:spacing w:val="1"/>
        </w:rPr>
        <w:t> </w:t>
      </w:r>
      <w:r>
        <w:rPr/>
        <w:t>швидкості.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ударом</w:t>
      </w:r>
      <w:r>
        <w:rPr>
          <w:spacing w:val="1"/>
        </w:rPr>
        <w:t> </w:t>
      </w:r>
      <w:r>
        <w:rPr/>
        <w:t>відзначається</w:t>
      </w:r>
      <w:r>
        <w:rPr>
          <w:spacing w:val="1"/>
        </w:rPr>
        <w:t> </w:t>
      </w:r>
      <w:r>
        <w:rPr/>
        <w:t>гальмування</w:t>
      </w:r>
      <w:r>
        <w:rPr>
          <w:spacing w:val="1"/>
        </w:rPr>
        <w:t> </w:t>
      </w:r>
      <w:r>
        <w:rPr/>
        <w:t>стегна</w:t>
      </w:r>
      <w:r>
        <w:rPr>
          <w:spacing w:val="-77"/>
        </w:rPr>
        <w:t> </w:t>
      </w:r>
      <w:r>
        <w:rPr/>
        <w:t>(парадокс Чхаїдзе). Це зумовлено потребою послідовної передачі</w:t>
      </w:r>
      <w:r>
        <w:rPr>
          <w:spacing w:val="1"/>
        </w:rPr>
        <w:t> </w:t>
      </w:r>
      <w:r>
        <w:rPr/>
        <w:t>кількості руху від ланки з великою масою (стегно) на частину з</w:t>
      </w:r>
      <w:r>
        <w:rPr>
          <w:spacing w:val="1"/>
        </w:rPr>
        <w:t> </w:t>
      </w:r>
      <w:r>
        <w:rPr/>
        <w:t>меншою</w:t>
      </w:r>
      <w:r>
        <w:rPr>
          <w:spacing w:val="1"/>
        </w:rPr>
        <w:t> </w:t>
      </w:r>
      <w:r>
        <w:rPr/>
        <w:t>масою</w:t>
      </w:r>
      <w:r>
        <w:rPr>
          <w:spacing w:val="1"/>
        </w:rPr>
        <w:t> </w:t>
      </w:r>
      <w:r>
        <w:rPr/>
        <w:t>(гомілка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стопа),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збільшує</w:t>
      </w:r>
      <w:r>
        <w:rPr>
          <w:spacing w:val="1"/>
        </w:rPr>
        <w:t> </w:t>
      </w:r>
      <w:r>
        <w:rPr/>
        <w:t>її</w:t>
      </w:r>
      <w:r>
        <w:rPr>
          <w:spacing w:val="80"/>
        </w:rPr>
        <w:t> </w:t>
      </w:r>
      <w:r>
        <w:rPr/>
        <w:t>швидкість.</w:t>
      </w:r>
      <w:r>
        <w:rPr>
          <w:spacing w:val="1"/>
        </w:rPr>
        <w:t> </w:t>
      </w:r>
      <w:r>
        <w:rPr/>
        <w:t>Різким,</w:t>
      </w:r>
      <w:r>
        <w:rPr>
          <w:spacing w:val="-2"/>
        </w:rPr>
        <w:t> </w:t>
      </w:r>
      <w:r>
        <w:rPr/>
        <w:t>захльостуючим</w:t>
      </w:r>
      <w:r>
        <w:rPr>
          <w:spacing w:val="-2"/>
        </w:rPr>
        <w:t> </w:t>
      </w:r>
      <w:r>
        <w:rPr/>
        <w:t>рухом</w:t>
      </w:r>
      <w:r>
        <w:rPr>
          <w:spacing w:val="-1"/>
        </w:rPr>
        <w:t> </w:t>
      </w:r>
      <w:r>
        <w:rPr/>
        <w:t>стопи</w:t>
      </w:r>
      <w:r>
        <w:rPr>
          <w:spacing w:val="-4"/>
        </w:rPr>
        <w:t> </w:t>
      </w:r>
      <w:r>
        <w:rPr/>
        <w:t>виконується удар</w:t>
      </w:r>
      <w:r>
        <w:rPr>
          <w:spacing w:val="-2"/>
        </w:rPr>
        <w:t> </w:t>
      </w:r>
      <w:r>
        <w:rPr/>
        <w:t>по м'ячу.</w:t>
      </w:r>
    </w:p>
    <w:p>
      <w:pPr>
        <w:pStyle w:val="BodyText"/>
        <w:ind w:right="478" w:firstLine="709"/>
      </w:pPr>
      <w:r>
        <w:rPr>
          <w:u w:val="single"/>
        </w:rPr>
        <w:t>Завершальна</w:t>
      </w:r>
      <w:r>
        <w:rPr>
          <w:spacing w:val="1"/>
          <w:u w:val="single"/>
        </w:rPr>
        <w:t> </w:t>
      </w:r>
      <w:r>
        <w:rPr>
          <w:u w:val="single"/>
        </w:rPr>
        <w:t>фаза</w:t>
      </w:r>
      <w:r>
        <w:rPr/>
        <w:t>: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суглоби</w:t>
      </w:r>
      <w:r>
        <w:rPr>
          <w:spacing w:val="1"/>
        </w:rPr>
        <w:t> </w:t>
      </w:r>
      <w:r>
        <w:rPr/>
        <w:t>ударної</w:t>
      </w:r>
      <w:r>
        <w:rPr>
          <w:spacing w:val="1"/>
        </w:rPr>
        <w:t> </w:t>
      </w:r>
      <w:r>
        <w:rPr/>
        <w:t>ноги</w:t>
      </w:r>
      <w:r>
        <w:rPr>
          <w:spacing w:val="-77"/>
        </w:rPr>
        <w:t> </w:t>
      </w:r>
      <w:r>
        <w:rPr/>
        <w:t>розслабляються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продовжує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вперед-вгору.</w:t>
      </w:r>
      <w:r>
        <w:rPr>
          <w:spacing w:val="1"/>
        </w:rPr>
        <w:t> </w:t>
      </w:r>
      <w:r>
        <w:rPr/>
        <w:t>Рука,</w:t>
      </w:r>
      <w:r>
        <w:rPr>
          <w:spacing w:val="1"/>
        </w:rPr>
        <w:t> </w:t>
      </w:r>
      <w:r>
        <w:rPr/>
        <w:t>протилежна ударній нозі, рухається вперед і поперек тулуба, друга –</w:t>
      </w:r>
      <w:r>
        <w:rPr>
          <w:spacing w:val="-77"/>
        </w:rPr>
        <w:t> </w:t>
      </w:r>
      <w:r>
        <w:rPr/>
        <w:t>позаду</w:t>
      </w:r>
      <w:r>
        <w:rPr>
          <w:spacing w:val="1"/>
        </w:rPr>
        <w:t> </w:t>
      </w:r>
      <w:r>
        <w:rPr/>
        <w:t>нього.</w:t>
      </w:r>
      <w:r>
        <w:rPr>
          <w:spacing w:val="1"/>
        </w:rPr>
        <w:t> </w:t>
      </w:r>
      <w:r>
        <w:rPr/>
        <w:t>З.ц.в.</w:t>
      </w:r>
      <w:r>
        <w:rPr>
          <w:spacing w:val="1"/>
        </w:rPr>
        <w:t> </w:t>
      </w:r>
      <w:r>
        <w:rPr/>
        <w:t>тіла,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знаходився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площею опори, переміщається у бік руху ноги. Цим створюються</w:t>
      </w:r>
      <w:r>
        <w:rPr>
          <w:spacing w:val="1"/>
        </w:rPr>
        <w:t> </w:t>
      </w:r>
      <w:r>
        <w:rPr/>
        <w:t>найліпші</w:t>
      </w:r>
      <w:r>
        <w:rPr>
          <w:spacing w:val="1"/>
        </w:rPr>
        <w:t> </w:t>
      </w:r>
      <w:r>
        <w:rPr/>
        <w:t>умови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наступних</w:t>
      </w:r>
      <w:r>
        <w:rPr>
          <w:spacing w:val="-3"/>
        </w:rPr>
        <w:t> </w:t>
      </w:r>
      <w:r>
        <w:rPr/>
        <w:t>дій.</w:t>
      </w:r>
    </w:p>
    <w:p>
      <w:pPr>
        <w:spacing w:after="0"/>
        <w:sectPr>
          <w:pgSz w:w="11910" w:h="16840"/>
          <w:pgMar w:header="0" w:footer="1116" w:top="1240" w:bottom="1300" w:left="1020" w:right="760"/>
        </w:sectPr>
      </w:pPr>
    </w:p>
    <w:p>
      <w:pPr>
        <w:pStyle w:val="BodyText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6025988" cy="1930146"/>
            <wp:effectExtent l="0" t="0" r="0" b="0"/>
            <wp:docPr id="73" name="image9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" name="image91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5988" cy="1930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12"/>
        <w:ind w:left="799" w:right="0" w:firstLine="0"/>
        <w:jc w:val="left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51.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Удар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по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м’ячу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середньою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частиною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підйому –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з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розбігу</w:t>
      </w:r>
    </w:p>
    <w:p>
      <w:pPr>
        <w:pStyle w:val="BodyText"/>
        <w:ind w:left="0"/>
        <w:jc w:val="left"/>
        <w:rPr>
          <w:i/>
          <w:sz w:val="20"/>
        </w:rPr>
      </w:pPr>
    </w:p>
    <w:p>
      <w:pPr>
        <w:pStyle w:val="BodyText"/>
        <w:ind w:left="0"/>
        <w:jc w:val="left"/>
        <w:rPr>
          <w:i/>
          <w:sz w:val="20"/>
        </w:rPr>
      </w:pPr>
    </w:p>
    <w:p>
      <w:pPr>
        <w:pStyle w:val="BodyText"/>
        <w:spacing w:before="8"/>
        <w:ind w:left="0"/>
        <w:jc w:val="left"/>
        <w:rPr>
          <w:i/>
          <w:sz w:val="12"/>
        </w:rPr>
      </w:pPr>
      <w:r>
        <w:rPr/>
        <w:drawing>
          <wp:anchor distT="0" distB="0" distL="0" distR="0" allowOverlap="1" layoutInCell="1" locked="0" behindDoc="0" simplePos="0" relativeHeight="47">
            <wp:simplePos x="0" y="0"/>
            <wp:positionH relativeFrom="page">
              <wp:posOffset>932688</wp:posOffset>
            </wp:positionH>
            <wp:positionV relativeFrom="paragraph">
              <wp:posOffset>117467</wp:posOffset>
            </wp:positionV>
            <wp:extent cx="5689749" cy="2215133"/>
            <wp:effectExtent l="0" t="0" r="0" b="0"/>
            <wp:wrapTopAndBottom/>
            <wp:docPr id="75" name="image9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" name="image92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9749" cy="22151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40" w:lineRule="exact" w:before="0"/>
        <w:ind w:left="870" w:right="0" w:firstLine="0"/>
        <w:jc w:val="left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52.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Удар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по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м’ячу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середньою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частиною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підйому –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з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льоту</w:t>
      </w:r>
    </w:p>
    <w:p>
      <w:pPr>
        <w:pStyle w:val="BodyText"/>
        <w:ind w:left="0"/>
        <w:jc w:val="left"/>
        <w:rPr>
          <w:i/>
          <w:sz w:val="20"/>
        </w:rPr>
      </w:pPr>
    </w:p>
    <w:p>
      <w:pPr>
        <w:pStyle w:val="BodyText"/>
        <w:ind w:left="0"/>
        <w:jc w:val="left"/>
        <w:rPr>
          <w:i/>
          <w:sz w:val="20"/>
        </w:rPr>
      </w:pPr>
    </w:p>
    <w:p>
      <w:pPr>
        <w:pStyle w:val="BodyText"/>
        <w:spacing w:before="7"/>
        <w:ind w:left="0"/>
        <w:jc w:val="left"/>
        <w:rPr>
          <w:i/>
          <w:sz w:val="12"/>
        </w:rPr>
      </w:pPr>
      <w:r>
        <w:rPr/>
        <w:drawing>
          <wp:anchor distT="0" distB="0" distL="0" distR="0" allowOverlap="1" layoutInCell="1" locked="0" behindDoc="0" simplePos="0" relativeHeight="48">
            <wp:simplePos x="0" y="0"/>
            <wp:positionH relativeFrom="page">
              <wp:posOffset>871727</wp:posOffset>
            </wp:positionH>
            <wp:positionV relativeFrom="paragraph">
              <wp:posOffset>116832</wp:posOffset>
            </wp:positionV>
            <wp:extent cx="5813882" cy="2602992"/>
            <wp:effectExtent l="0" t="0" r="0" b="0"/>
            <wp:wrapTopAndBottom/>
            <wp:docPr id="77" name="image9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" name="image93.pn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3882" cy="26029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39" w:lineRule="exact" w:before="0"/>
        <w:ind w:left="358" w:right="192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53.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Удар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по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м’ячу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середньою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частиною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підйому –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паднні</w:t>
      </w:r>
    </w:p>
    <w:p>
      <w:pPr>
        <w:spacing w:line="368" w:lineRule="exact" w:before="0"/>
        <w:ind w:left="244" w:right="503" w:firstLine="0"/>
        <w:jc w:val="center"/>
        <w:rPr>
          <w:i/>
          <w:sz w:val="32"/>
        </w:rPr>
      </w:pPr>
      <w:r>
        <w:rPr>
          <w:i/>
          <w:sz w:val="32"/>
        </w:rPr>
        <w:t>через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себе</w:t>
      </w:r>
    </w:p>
    <w:p>
      <w:pPr>
        <w:spacing w:after="0" w:line="368" w:lineRule="exact"/>
        <w:jc w:val="center"/>
        <w:rPr>
          <w:sz w:val="32"/>
        </w:rPr>
        <w:sectPr>
          <w:pgSz w:w="11910" w:h="16840"/>
          <w:pgMar w:header="0" w:footer="1116" w:top="1600" w:bottom="1380" w:left="1020" w:right="760"/>
        </w:sectPr>
      </w:pPr>
    </w:p>
    <w:p>
      <w:pPr>
        <w:spacing w:line="261" w:lineRule="auto" w:before="68"/>
        <w:ind w:left="4340" w:right="1060" w:hanging="3525"/>
        <w:jc w:val="left"/>
        <w:rPr>
          <w:i/>
          <w:sz w:val="32"/>
        </w:rPr>
      </w:pPr>
      <w:r>
        <w:rPr>
          <w:i/>
          <w:sz w:val="32"/>
        </w:rPr>
        <w:t>Орієнтовні вправи для навчання удару середньою частиною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підйому:</w:t>
      </w:r>
    </w:p>
    <w:p>
      <w:pPr>
        <w:pStyle w:val="ListParagraph"/>
        <w:numPr>
          <w:ilvl w:val="1"/>
          <w:numId w:val="63"/>
        </w:numPr>
        <w:tabs>
          <w:tab w:pos="1257" w:val="left" w:leader="none"/>
        </w:tabs>
        <w:spacing w:line="366" w:lineRule="exact" w:before="0" w:after="0"/>
        <w:ind w:left="1256" w:right="0" w:hanging="322"/>
        <w:jc w:val="left"/>
        <w:rPr>
          <w:sz w:val="32"/>
        </w:rPr>
      </w:pPr>
      <w:r>
        <w:rPr>
          <w:sz w:val="32"/>
        </w:rPr>
        <w:t>Підвідною</w:t>
      </w:r>
      <w:r>
        <w:rPr>
          <w:spacing w:val="-5"/>
          <w:sz w:val="32"/>
        </w:rPr>
        <w:t> </w:t>
      </w:r>
      <w:r>
        <w:rPr>
          <w:sz w:val="32"/>
        </w:rPr>
        <w:t>вправою</w:t>
      </w:r>
      <w:r>
        <w:rPr>
          <w:spacing w:val="-5"/>
          <w:sz w:val="32"/>
        </w:rPr>
        <w:t> </w:t>
      </w:r>
      <w:r>
        <w:rPr>
          <w:sz w:val="32"/>
        </w:rPr>
        <w:t>є</w:t>
      </w:r>
      <w:r>
        <w:rPr>
          <w:spacing w:val="-4"/>
          <w:sz w:val="32"/>
        </w:rPr>
        <w:t> </w:t>
      </w:r>
      <w:r>
        <w:rPr>
          <w:sz w:val="32"/>
        </w:rPr>
        <w:t>жонглювання.</w:t>
      </w:r>
    </w:p>
    <w:p>
      <w:pPr>
        <w:pStyle w:val="ListParagraph"/>
        <w:numPr>
          <w:ilvl w:val="1"/>
          <w:numId w:val="63"/>
        </w:numPr>
        <w:tabs>
          <w:tab w:pos="1257" w:val="left" w:leader="none"/>
        </w:tabs>
        <w:spacing w:line="240" w:lineRule="auto" w:before="32" w:after="0"/>
        <w:ind w:left="1256" w:right="0" w:hanging="322"/>
        <w:jc w:val="left"/>
        <w:rPr>
          <w:sz w:val="32"/>
        </w:rPr>
      </w:pPr>
      <w:r>
        <w:rPr>
          <w:sz w:val="32"/>
        </w:rPr>
        <w:t>Імітація</w:t>
      </w:r>
      <w:r>
        <w:rPr>
          <w:spacing w:val="-3"/>
          <w:sz w:val="32"/>
        </w:rPr>
        <w:t> </w:t>
      </w:r>
      <w:r>
        <w:rPr>
          <w:sz w:val="32"/>
        </w:rPr>
        <w:t>удару</w:t>
      </w:r>
      <w:r>
        <w:rPr>
          <w:spacing w:val="-4"/>
          <w:sz w:val="32"/>
        </w:rPr>
        <w:t> </w:t>
      </w:r>
      <w:r>
        <w:rPr>
          <w:sz w:val="32"/>
        </w:rPr>
        <w:t>без</w:t>
      </w:r>
      <w:r>
        <w:rPr>
          <w:spacing w:val="-3"/>
          <w:sz w:val="32"/>
        </w:rPr>
        <w:t> </w:t>
      </w:r>
      <w:r>
        <w:rPr>
          <w:sz w:val="32"/>
        </w:rPr>
        <w:t>м’яча.</w:t>
      </w:r>
    </w:p>
    <w:p>
      <w:pPr>
        <w:pStyle w:val="ListParagraph"/>
        <w:numPr>
          <w:ilvl w:val="1"/>
          <w:numId w:val="63"/>
        </w:numPr>
        <w:tabs>
          <w:tab w:pos="1257" w:val="left" w:leader="none"/>
        </w:tabs>
        <w:spacing w:line="261" w:lineRule="auto" w:before="33" w:after="0"/>
        <w:ind w:left="226" w:right="497" w:firstLine="709"/>
        <w:jc w:val="left"/>
        <w:rPr>
          <w:sz w:val="32"/>
        </w:rPr>
      </w:pPr>
      <w:r>
        <w:rPr>
          <w:sz w:val="32"/>
        </w:rPr>
        <w:t>Удари по випущеному з рук м’ячу після його відскоку (увага</w:t>
      </w:r>
      <w:r>
        <w:rPr>
          <w:spacing w:val="-77"/>
          <w:sz w:val="32"/>
        </w:rPr>
        <w:t> </w:t>
      </w:r>
      <w:r>
        <w:rPr>
          <w:sz w:val="32"/>
        </w:rPr>
        <w:t>на замах).</w:t>
      </w:r>
    </w:p>
    <w:p>
      <w:pPr>
        <w:pStyle w:val="ListParagraph"/>
        <w:numPr>
          <w:ilvl w:val="1"/>
          <w:numId w:val="63"/>
        </w:numPr>
        <w:tabs>
          <w:tab w:pos="1257" w:val="left" w:leader="none"/>
        </w:tabs>
        <w:spacing w:line="365" w:lineRule="exact" w:before="0" w:after="0"/>
        <w:ind w:left="1256" w:right="0" w:hanging="322"/>
        <w:jc w:val="left"/>
        <w:rPr>
          <w:sz w:val="32"/>
        </w:rPr>
      </w:pPr>
      <w:r>
        <w:rPr>
          <w:sz w:val="32"/>
        </w:rPr>
        <w:t>Удари</w:t>
      </w:r>
      <w:r>
        <w:rPr>
          <w:spacing w:val="-3"/>
          <w:sz w:val="32"/>
        </w:rPr>
        <w:t> </w:t>
      </w:r>
      <w:r>
        <w:rPr>
          <w:sz w:val="32"/>
        </w:rPr>
        <w:t>по</w:t>
      </w:r>
      <w:r>
        <w:rPr>
          <w:spacing w:val="-3"/>
          <w:sz w:val="32"/>
        </w:rPr>
        <w:t> </w:t>
      </w:r>
      <w:r>
        <w:rPr>
          <w:sz w:val="32"/>
        </w:rPr>
        <w:t>нерухомому</w:t>
      </w:r>
      <w:r>
        <w:rPr>
          <w:spacing w:val="-3"/>
          <w:sz w:val="32"/>
        </w:rPr>
        <w:t> </w:t>
      </w:r>
      <w:r>
        <w:rPr>
          <w:sz w:val="32"/>
        </w:rPr>
        <w:t>м’ячу.</w:t>
      </w:r>
    </w:p>
    <w:p>
      <w:pPr>
        <w:pStyle w:val="ListParagraph"/>
        <w:numPr>
          <w:ilvl w:val="1"/>
          <w:numId w:val="63"/>
        </w:numPr>
        <w:tabs>
          <w:tab w:pos="1257" w:val="left" w:leader="none"/>
        </w:tabs>
        <w:spacing w:line="240" w:lineRule="auto" w:before="32" w:after="0"/>
        <w:ind w:left="1256" w:right="0" w:hanging="322"/>
        <w:jc w:val="left"/>
        <w:rPr>
          <w:sz w:val="32"/>
        </w:rPr>
      </w:pPr>
      <w:r>
        <w:rPr>
          <w:sz w:val="32"/>
        </w:rPr>
        <w:t>Удари</w:t>
      </w:r>
      <w:r>
        <w:rPr>
          <w:spacing w:val="-3"/>
          <w:sz w:val="32"/>
        </w:rPr>
        <w:t> </w:t>
      </w:r>
      <w:r>
        <w:rPr>
          <w:sz w:val="32"/>
        </w:rPr>
        <w:t>по</w:t>
      </w:r>
      <w:r>
        <w:rPr>
          <w:spacing w:val="-3"/>
          <w:sz w:val="32"/>
        </w:rPr>
        <w:t> </w:t>
      </w:r>
      <w:r>
        <w:rPr>
          <w:sz w:val="32"/>
        </w:rPr>
        <w:t>м’ячу,</w:t>
      </w:r>
      <w:r>
        <w:rPr>
          <w:spacing w:val="-2"/>
          <w:sz w:val="32"/>
        </w:rPr>
        <w:t> </w:t>
      </w:r>
      <w:r>
        <w:rPr>
          <w:sz w:val="32"/>
        </w:rPr>
        <w:t>що</w:t>
      </w:r>
      <w:r>
        <w:rPr>
          <w:spacing w:val="-1"/>
          <w:sz w:val="32"/>
        </w:rPr>
        <w:t> </w:t>
      </w:r>
      <w:r>
        <w:rPr>
          <w:sz w:val="32"/>
        </w:rPr>
        <w:t>котиться</w:t>
      </w:r>
      <w:r>
        <w:rPr>
          <w:spacing w:val="-1"/>
          <w:sz w:val="32"/>
        </w:rPr>
        <w:t> </w:t>
      </w:r>
      <w:r>
        <w:rPr>
          <w:sz w:val="32"/>
        </w:rPr>
        <w:t>від</w:t>
      </w:r>
      <w:r>
        <w:rPr>
          <w:spacing w:val="-2"/>
          <w:sz w:val="32"/>
        </w:rPr>
        <w:t> </w:t>
      </w:r>
      <w:r>
        <w:rPr>
          <w:sz w:val="32"/>
        </w:rPr>
        <w:t>гравця.</w:t>
      </w:r>
    </w:p>
    <w:p>
      <w:pPr>
        <w:pStyle w:val="ListParagraph"/>
        <w:numPr>
          <w:ilvl w:val="1"/>
          <w:numId w:val="63"/>
        </w:numPr>
        <w:tabs>
          <w:tab w:pos="1247" w:val="left" w:leader="none"/>
        </w:tabs>
        <w:spacing w:line="261" w:lineRule="auto" w:before="32" w:after="0"/>
        <w:ind w:left="226" w:right="1459" w:firstLine="708"/>
        <w:jc w:val="left"/>
        <w:rPr>
          <w:sz w:val="32"/>
        </w:rPr>
      </w:pPr>
      <w:r>
        <w:rPr>
          <w:spacing w:val="-2"/>
          <w:sz w:val="32"/>
        </w:rPr>
        <w:t>Удари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по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м’ячу,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що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котиться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назустріч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гравцеві,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збоку-</w:t>
      </w:r>
      <w:r>
        <w:rPr>
          <w:spacing w:val="-77"/>
          <w:sz w:val="32"/>
        </w:rPr>
        <w:t> </w:t>
      </w:r>
      <w:r>
        <w:rPr>
          <w:sz w:val="32"/>
        </w:rPr>
        <w:t>назустріч.</w:t>
      </w:r>
    </w:p>
    <w:p>
      <w:pPr>
        <w:pStyle w:val="ListParagraph"/>
        <w:numPr>
          <w:ilvl w:val="1"/>
          <w:numId w:val="63"/>
        </w:numPr>
        <w:tabs>
          <w:tab w:pos="1302" w:val="left" w:leader="none"/>
        </w:tabs>
        <w:spacing w:line="261" w:lineRule="auto" w:before="0" w:after="0"/>
        <w:ind w:left="226" w:right="482" w:firstLine="709"/>
        <w:jc w:val="both"/>
        <w:rPr>
          <w:sz w:val="32"/>
        </w:rPr>
      </w:pPr>
      <w:r>
        <w:rPr>
          <w:sz w:val="32"/>
        </w:rPr>
        <w:t>Удари по воротах з різних дистанцій і положень (завдання:</w:t>
      </w:r>
      <w:r>
        <w:rPr>
          <w:spacing w:val="1"/>
          <w:sz w:val="32"/>
        </w:rPr>
        <w:t> </w:t>
      </w:r>
      <w:r>
        <w:rPr>
          <w:sz w:val="32"/>
        </w:rPr>
        <w:t>потрапити у створ воріт, потрапити у створ верхи, вразити задану</w:t>
      </w:r>
      <w:r>
        <w:rPr>
          <w:spacing w:val="1"/>
          <w:sz w:val="32"/>
        </w:rPr>
        <w:t> </w:t>
      </w:r>
      <w:r>
        <w:rPr>
          <w:sz w:val="32"/>
        </w:rPr>
        <w:t>частину</w:t>
      </w:r>
      <w:r>
        <w:rPr>
          <w:spacing w:val="-13"/>
          <w:sz w:val="32"/>
        </w:rPr>
        <w:t> </w:t>
      </w:r>
      <w:r>
        <w:rPr>
          <w:sz w:val="32"/>
        </w:rPr>
        <w:t>воріт).</w:t>
      </w:r>
    </w:p>
    <w:p>
      <w:pPr>
        <w:pStyle w:val="ListParagraph"/>
        <w:numPr>
          <w:ilvl w:val="1"/>
          <w:numId w:val="63"/>
        </w:numPr>
        <w:tabs>
          <w:tab w:pos="1243" w:val="left" w:leader="none"/>
        </w:tabs>
        <w:spacing w:line="365" w:lineRule="exact" w:before="0" w:after="0"/>
        <w:ind w:left="1242" w:right="0" w:hanging="307"/>
        <w:jc w:val="both"/>
        <w:rPr>
          <w:sz w:val="32"/>
        </w:rPr>
      </w:pPr>
      <w:r>
        <w:rPr>
          <w:spacing w:val="-4"/>
          <w:sz w:val="32"/>
        </w:rPr>
        <w:t>Удари</w:t>
      </w:r>
      <w:r>
        <w:rPr>
          <w:spacing w:val="-16"/>
          <w:sz w:val="32"/>
        </w:rPr>
        <w:t> </w:t>
      </w:r>
      <w:r>
        <w:rPr>
          <w:spacing w:val="-4"/>
          <w:sz w:val="32"/>
        </w:rPr>
        <w:t>з</w:t>
      </w:r>
      <w:r>
        <w:rPr>
          <w:spacing w:val="-14"/>
          <w:sz w:val="32"/>
        </w:rPr>
        <w:t> </w:t>
      </w:r>
      <w:r>
        <w:rPr>
          <w:spacing w:val="-4"/>
          <w:sz w:val="32"/>
        </w:rPr>
        <w:t>напівльоту.</w:t>
      </w:r>
    </w:p>
    <w:p>
      <w:pPr>
        <w:pStyle w:val="ListParagraph"/>
        <w:numPr>
          <w:ilvl w:val="1"/>
          <w:numId w:val="63"/>
        </w:numPr>
        <w:tabs>
          <w:tab w:pos="1243" w:val="left" w:leader="none"/>
        </w:tabs>
        <w:spacing w:line="240" w:lineRule="auto" w:before="30" w:after="0"/>
        <w:ind w:left="1242" w:right="0" w:hanging="307"/>
        <w:jc w:val="both"/>
        <w:rPr>
          <w:sz w:val="32"/>
        </w:rPr>
      </w:pPr>
      <w:r>
        <w:rPr>
          <w:spacing w:val="-4"/>
          <w:sz w:val="32"/>
        </w:rPr>
        <w:t>Удари</w:t>
      </w:r>
      <w:r>
        <w:rPr>
          <w:spacing w:val="-15"/>
          <w:sz w:val="32"/>
        </w:rPr>
        <w:t> </w:t>
      </w:r>
      <w:r>
        <w:rPr>
          <w:spacing w:val="-4"/>
          <w:sz w:val="32"/>
        </w:rPr>
        <w:t>з</w:t>
      </w:r>
      <w:r>
        <w:rPr>
          <w:spacing w:val="-13"/>
          <w:sz w:val="32"/>
        </w:rPr>
        <w:t> </w:t>
      </w:r>
      <w:r>
        <w:rPr>
          <w:spacing w:val="-4"/>
          <w:sz w:val="32"/>
        </w:rPr>
        <w:t>льоту.</w:t>
      </w:r>
    </w:p>
    <w:p>
      <w:pPr>
        <w:pStyle w:val="ListParagraph"/>
        <w:numPr>
          <w:ilvl w:val="1"/>
          <w:numId w:val="63"/>
        </w:numPr>
        <w:tabs>
          <w:tab w:pos="1481" w:val="left" w:leader="none"/>
        </w:tabs>
        <w:spacing w:line="261" w:lineRule="auto" w:before="32" w:after="0"/>
        <w:ind w:left="227" w:right="683" w:firstLine="709"/>
        <w:jc w:val="both"/>
        <w:rPr>
          <w:sz w:val="32"/>
        </w:rPr>
      </w:pPr>
      <w:r>
        <w:rPr>
          <w:sz w:val="32"/>
        </w:rPr>
        <w:t>Удари правою і лівою ногою після ведення, обведення</w:t>
      </w:r>
      <w:r>
        <w:rPr>
          <w:spacing w:val="1"/>
          <w:sz w:val="32"/>
        </w:rPr>
        <w:t> </w:t>
      </w:r>
      <w:r>
        <w:rPr>
          <w:sz w:val="32"/>
        </w:rPr>
        <w:t>стійок,</w:t>
      </w:r>
      <w:r>
        <w:rPr>
          <w:spacing w:val="-49"/>
          <w:sz w:val="32"/>
        </w:rPr>
        <w:t> </w:t>
      </w:r>
      <w:r>
        <w:rPr>
          <w:sz w:val="32"/>
        </w:rPr>
        <w:t>розвороту,</w:t>
      </w:r>
      <w:r>
        <w:rPr>
          <w:spacing w:val="-5"/>
          <w:sz w:val="32"/>
        </w:rPr>
        <w:t> </w:t>
      </w:r>
      <w:r>
        <w:rPr>
          <w:sz w:val="32"/>
        </w:rPr>
        <w:t>перекиду</w:t>
      </w:r>
      <w:r>
        <w:rPr>
          <w:spacing w:val="-6"/>
          <w:sz w:val="32"/>
        </w:rPr>
        <w:t> </w:t>
      </w:r>
      <w:r>
        <w:rPr>
          <w:sz w:val="32"/>
        </w:rPr>
        <w:t>тощо.</w:t>
      </w:r>
    </w:p>
    <w:p>
      <w:pPr>
        <w:pStyle w:val="BodyText"/>
        <w:spacing w:before="6"/>
        <w:ind w:left="0"/>
        <w:jc w:val="left"/>
        <w:rPr>
          <w:sz w:val="34"/>
        </w:rPr>
      </w:pPr>
    </w:p>
    <w:p>
      <w:pPr>
        <w:spacing w:before="0"/>
        <w:ind w:left="3829" w:right="0" w:firstLine="0"/>
        <w:jc w:val="left"/>
        <w:rPr>
          <w:i/>
          <w:sz w:val="32"/>
        </w:rPr>
      </w:pPr>
      <w:r>
        <w:rPr>
          <w:i/>
          <w:sz w:val="32"/>
        </w:rPr>
        <w:t>Типові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помилки:</w:t>
      </w:r>
    </w:p>
    <w:p>
      <w:pPr>
        <w:pStyle w:val="ListParagraph"/>
        <w:numPr>
          <w:ilvl w:val="0"/>
          <w:numId w:val="64"/>
        </w:numPr>
        <w:tabs>
          <w:tab w:pos="1502" w:val="left" w:leader="none"/>
          <w:tab w:pos="1503" w:val="left" w:leader="none"/>
        </w:tabs>
        <w:spacing w:line="240" w:lineRule="auto" w:before="33" w:after="0"/>
        <w:ind w:left="1502" w:right="0" w:hanging="567"/>
        <w:jc w:val="left"/>
        <w:rPr>
          <w:sz w:val="32"/>
        </w:rPr>
      </w:pPr>
      <w:r>
        <w:rPr>
          <w:sz w:val="32"/>
        </w:rPr>
        <w:t>Удар</w:t>
      </w:r>
      <w:r>
        <w:rPr>
          <w:spacing w:val="36"/>
          <w:sz w:val="32"/>
        </w:rPr>
        <w:t> </w:t>
      </w:r>
      <w:r>
        <w:rPr>
          <w:sz w:val="32"/>
        </w:rPr>
        <w:t>робиться</w:t>
      </w:r>
      <w:r>
        <w:rPr>
          <w:spacing w:val="112"/>
          <w:sz w:val="32"/>
        </w:rPr>
        <w:t> </w:t>
      </w:r>
      <w:r>
        <w:rPr>
          <w:sz w:val="32"/>
        </w:rPr>
        <w:t>не</w:t>
      </w:r>
      <w:r>
        <w:rPr>
          <w:spacing w:val="116"/>
          <w:sz w:val="32"/>
        </w:rPr>
        <w:t> </w:t>
      </w:r>
      <w:r>
        <w:rPr>
          <w:sz w:val="32"/>
        </w:rPr>
        <w:t>підйомом,</w:t>
      </w:r>
      <w:r>
        <w:rPr>
          <w:spacing w:val="115"/>
          <w:sz w:val="32"/>
        </w:rPr>
        <w:t> </w:t>
      </w:r>
      <w:r>
        <w:rPr>
          <w:sz w:val="32"/>
        </w:rPr>
        <w:t>а</w:t>
      </w:r>
      <w:r>
        <w:rPr>
          <w:spacing w:val="115"/>
          <w:sz w:val="32"/>
        </w:rPr>
        <w:t> </w:t>
      </w:r>
      <w:r>
        <w:rPr>
          <w:sz w:val="32"/>
        </w:rPr>
        <w:t>пальцями,</w:t>
      </w:r>
      <w:r>
        <w:rPr>
          <w:spacing w:val="115"/>
          <w:sz w:val="32"/>
        </w:rPr>
        <w:t> </w:t>
      </w:r>
      <w:r>
        <w:rPr>
          <w:sz w:val="32"/>
        </w:rPr>
        <w:t>або</w:t>
      </w:r>
      <w:r>
        <w:rPr>
          <w:spacing w:val="115"/>
          <w:sz w:val="32"/>
        </w:rPr>
        <w:t> </w:t>
      </w:r>
      <w:r>
        <w:rPr>
          <w:sz w:val="32"/>
        </w:rPr>
        <w:t>«зрізка»</w:t>
      </w:r>
    </w:p>
    <w:p>
      <w:pPr>
        <w:pStyle w:val="BodyText"/>
        <w:spacing w:before="32"/>
        <w:jc w:val="left"/>
      </w:pPr>
      <w:r>
        <w:rPr/>
        <w:t>внутрішньою</w:t>
      </w:r>
      <w:r>
        <w:rPr>
          <w:spacing w:val="-6"/>
        </w:rPr>
        <w:t> </w:t>
      </w:r>
      <w:r>
        <w:rPr/>
        <w:t>чи</w:t>
      </w:r>
      <w:r>
        <w:rPr>
          <w:spacing w:val="-6"/>
        </w:rPr>
        <w:t> </w:t>
      </w:r>
      <w:r>
        <w:rPr/>
        <w:t>зовнішньою</w:t>
      </w:r>
      <w:r>
        <w:rPr>
          <w:spacing w:val="-6"/>
        </w:rPr>
        <w:t> </w:t>
      </w:r>
      <w:r>
        <w:rPr/>
        <w:t>частиною</w:t>
      </w:r>
      <w:r>
        <w:rPr>
          <w:spacing w:val="-7"/>
        </w:rPr>
        <w:t> </w:t>
      </w:r>
      <w:r>
        <w:rPr/>
        <w:t>підйому.</w:t>
      </w:r>
    </w:p>
    <w:p>
      <w:pPr>
        <w:pStyle w:val="ListParagraph"/>
        <w:numPr>
          <w:ilvl w:val="0"/>
          <w:numId w:val="64"/>
        </w:numPr>
        <w:tabs>
          <w:tab w:pos="1502" w:val="left" w:leader="none"/>
          <w:tab w:pos="1503" w:val="left" w:leader="none"/>
        </w:tabs>
        <w:spacing w:line="240" w:lineRule="auto" w:before="32" w:after="0"/>
        <w:ind w:left="1502" w:right="0" w:hanging="568"/>
        <w:jc w:val="left"/>
        <w:rPr>
          <w:sz w:val="32"/>
        </w:rPr>
      </w:pPr>
      <w:r>
        <w:rPr>
          <w:sz w:val="32"/>
        </w:rPr>
        <w:t>Опорна</w:t>
      </w:r>
      <w:r>
        <w:rPr>
          <w:spacing w:val="-2"/>
          <w:sz w:val="32"/>
        </w:rPr>
        <w:t> </w:t>
      </w:r>
      <w:r>
        <w:rPr>
          <w:sz w:val="32"/>
        </w:rPr>
        <w:t>нога</w:t>
      </w:r>
      <w:r>
        <w:rPr>
          <w:spacing w:val="-3"/>
          <w:sz w:val="32"/>
        </w:rPr>
        <w:t> </w:t>
      </w:r>
      <w:r>
        <w:rPr>
          <w:sz w:val="32"/>
        </w:rPr>
        <w:t>не</w:t>
      </w:r>
      <w:r>
        <w:rPr>
          <w:spacing w:val="-3"/>
          <w:sz w:val="32"/>
        </w:rPr>
        <w:t> </w:t>
      </w:r>
      <w:r>
        <w:rPr>
          <w:sz w:val="32"/>
        </w:rPr>
        <w:t>дійшла</w:t>
      </w:r>
      <w:r>
        <w:rPr>
          <w:spacing w:val="-2"/>
          <w:sz w:val="32"/>
        </w:rPr>
        <w:t> </w:t>
      </w:r>
      <w:r>
        <w:rPr>
          <w:sz w:val="32"/>
        </w:rPr>
        <w:t>або,</w:t>
      </w:r>
      <w:r>
        <w:rPr>
          <w:spacing w:val="-3"/>
          <w:sz w:val="32"/>
        </w:rPr>
        <w:t> </w:t>
      </w:r>
      <w:r>
        <w:rPr>
          <w:sz w:val="32"/>
        </w:rPr>
        <w:t>навпаки,</w:t>
      </w:r>
      <w:r>
        <w:rPr>
          <w:spacing w:val="-2"/>
          <w:sz w:val="32"/>
        </w:rPr>
        <w:t> </w:t>
      </w:r>
      <w:r>
        <w:rPr>
          <w:sz w:val="32"/>
        </w:rPr>
        <w:t>заступила</w:t>
      </w:r>
      <w:r>
        <w:rPr>
          <w:spacing w:val="-1"/>
          <w:sz w:val="32"/>
        </w:rPr>
        <w:t> </w:t>
      </w:r>
      <w:r>
        <w:rPr>
          <w:sz w:val="32"/>
        </w:rPr>
        <w:t>за</w:t>
      </w:r>
      <w:r>
        <w:rPr>
          <w:spacing w:val="-2"/>
          <w:sz w:val="32"/>
        </w:rPr>
        <w:t> </w:t>
      </w:r>
      <w:r>
        <w:rPr>
          <w:sz w:val="32"/>
        </w:rPr>
        <w:t>м’яч.</w:t>
      </w:r>
    </w:p>
    <w:p>
      <w:pPr>
        <w:pStyle w:val="ListParagraph"/>
        <w:numPr>
          <w:ilvl w:val="0"/>
          <w:numId w:val="64"/>
        </w:numPr>
        <w:tabs>
          <w:tab w:pos="1502" w:val="left" w:leader="none"/>
          <w:tab w:pos="1503" w:val="left" w:leader="none"/>
        </w:tabs>
        <w:spacing w:line="240" w:lineRule="auto" w:before="32" w:after="0"/>
        <w:ind w:left="1502" w:right="0" w:hanging="568"/>
        <w:jc w:val="left"/>
        <w:rPr>
          <w:sz w:val="32"/>
        </w:rPr>
      </w:pPr>
      <w:r>
        <w:rPr>
          <w:sz w:val="32"/>
        </w:rPr>
        <w:t>Під</w:t>
      </w:r>
      <w:r>
        <w:rPr>
          <w:spacing w:val="-3"/>
          <w:sz w:val="32"/>
        </w:rPr>
        <w:t> </w:t>
      </w:r>
      <w:r>
        <w:rPr>
          <w:sz w:val="32"/>
        </w:rPr>
        <w:t>час</w:t>
      </w:r>
      <w:r>
        <w:rPr>
          <w:spacing w:val="-4"/>
          <w:sz w:val="32"/>
        </w:rPr>
        <w:t> </w:t>
      </w:r>
      <w:r>
        <w:rPr>
          <w:sz w:val="32"/>
        </w:rPr>
        <w:t>удару</w:t>
      </w:r>
      <w:r>
        <w:rPr>
          <w:spacing w:val="-4"/>
          <w:sz w:val="32"/>
        </w:rPr>
        <w:t> </w:t>
      </w:r>
      <w:r>
        <w:rPr>
          <w:sz w:val="32"/>
        </w:rPr>
        <w:t>стопа</w:t>
      </w:r>
      <w:r>
        <w:rPr>
          <w:spacing w:val="-2"/>
          <w:sz w:val="32"/>
        </w:rPr>
        <w:t> </w:t>
      </w:r>
      <w:r>
        <w:rPr>
          <w:sz w:val="32"/>
        </w:rPr>
        <w:t>не</w:t>
      </w:r>
      <w:r>
        <w:rPr>
          <w:spacing w:val="-4"/>
          <w:sz w:val="32"/>
        </w:rPr>
        <w:t> </w:t>
      </w:r>
      <w:r>
        <w:rPr>
          <w:sz w:val="32"/>
        </w:rPr>
        <w:t>напружена,</w:t>
      </w:r>
      <w:r>
        <w:rPr>
          <w:spacing w:val="-3"/>
          <w:sz w:val="32"/>
        </w:rPr>
        <w:t> </w:t>
      </w:r>
      <w:r>
        <w:rPr>
          <w:sz w:val="32"/>
        </w:rPr>
        <w:t>а</w:t>
      </w:r>
      <w:r>
        <w:rPr>
          <w:spacing w:val="-3"/>
          <w:sz w:val="32"/>
        </w:rPr>
        <w:t> </w:t>
      </w:r>
      <w:r>
        <w:rPr>
          <w:sz w:val="32"/>
        </w:rPr>
        <w:t>розслаблена.</w:t>
      </w:r>
    </w:p>
    <w:p>
      <w:pPr>
        <w:pStyle w:val="BodyText"/>
        <w:spacing w:before="6"/>
        <w:ind w:left="0"/>
        <w:jc w:val="left"/>
        <w:rPr>
          <w:sz w:val="37"/>
        </w:rPr>
      </w:pPr>
    </w:p>
    <w:p>
      <w:pPr>
        <w:pStyle w:val="Heading3"/>
        <w:ind w:left="1065"/>
        <w:jc w:val="left"/>
      </w:pPr>
      <w:r>
        <w:rPr/>
        <w:t>Удар</w:t>
      </w:r>
      <w:r>
        <w:rPr>
          <w:spacing w:val="-5"/>
        </w:rPr>
        <w:t> </w:t>
      </w:r>
      <w:r>
        <w:rPr/>
        <w:t>по</w:t>
      </w:r>
      <w:r>
        <w:rPr>
          <w:spacing w:val="-7"/>
        </w:rPr>
        <w:t> </w:t>
      </w:r>
      <w:r>
        <w:rPr/>
        <w:t>м'ячу</w:t>
      </w:r>
      <w:r>
        <w:rPr>
          <w:spacing w:val="-2"/>
        </w:rPr>
        <w:t> </w:t>
      </w:r>
      <w:r>
        <w:rPr/>
        <w:t>зовнішньою</w:t>
      </w:r>
      <w:r>
        <w:rPr>
          <w:spacing w:val="-5"/>
        </w:rPr>
        <w:t> </w:t>
      </w:r>
      <w:r>
        <w:rPr/>
        <w:t>частиною</w:t>
      </w:r>
      <w:r>
        <w:rPr>
          <w:spacing w:val="-8"/>
        </w:rPr>
        <w:t> </w:t>
      </w:r>
      <w:r>
        <w:rPr/>
        <w:t>підйому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54)</w:t>
      </w:r>
    </w:p>
    <w:p>
      <w:pPr>
        <w:pStyle w:val="BodyText"/>
        <w:spacing w:line="261" w:lineRule="auto" w:before="217"/>
        <w:ind w:right="482" w:firstLine="709"/>
      </w:pPr>
      <w:r>
        <w:rPr/>
        <w:t>Методика</w:t>
      </w:r>
      <w:r>
        <w:rPr>
          <w:spacing w:val="1"/>
        </w:rPr>
        <w:t> </w:t>
      </w:r>
      <w:r>
        <w:rPr/>
        <w:t>початкового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техніці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</w:t>
      </w:r>
      <w:r>
        <w:rPr>
          <w:spacing w:val="1"/>
        </w:rPr>
        <w:t> </w:t>
      </w:r>
      <w:r>
        <w:rPr/>
        <w:t>зовнішньою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підйому</w:t>
      </w:r>
      <w:r>
        <w:rPr>
          <w:spacing w:val="1"/>
        </w:rPr>
        <w:t> </w:t>
      </w:r>
      <w:r>
        <w:rPr/>
        <w:t>ідентична</w:t>
      </w:r>
      <w:r>
        <w:rPr>
          <w:spacing w:val="1"/>
        </w:rPr>
        <w:t> </w:t>
      </w:r>
      <w:r>
        <w:rPr/>
        <w:t>методиці</w:t>
      </w:r>
      <w:r>
        <w:rPr>
          <w:spacing w:val="1"/>
        </w:rPr>
        <w:t> </w:t>
      </w:r>
      <w:r>
        <w:rPr/>
        <w:t>початкового</w:t>
      </w:r>
      <w:r>
        <w:rPr>
          <w:spacing w:val="1"/>
        </w:rPr>
        <w:t> </w:t>
      </w:r>
      <w:r>
        <w:rPr/>
        <w:t>навчання удару</w:t>
      </w:r>
      <w:r>
        <w:rPr>
          <w:spacing w:val="-1"/>
        </w:rPr>
        <w:t> </w:t>
      </w:r>
      <w:r>
        <w:rPr/>
        <w:t>середньою</w:t>
      </w:r>
      <w:r>
        <w:rPr>
          <w:spacing w:val="-1"/>
        </w:rPr>
        <w:t> </w:t>
      </w:r>
      <w:r>
        <w:rPr/>
        <w:t>частиною</w:t>
      </w:r>
      <w:r>
        <w:rPr>
          <w:spacing w:val="-4"/>
        </w:rPr>
        <w:t> </w:t>
      </w:r>
      <w:r>
        <w:rPr/>
        <w:t>підйому.</w:t>
      </w:r>
    </w:p>
    <w:p>
      <w:pPr>
        <w:spacing w:line="261" w:lineRule="auto" w:before="0"/>
        <w:ind w:left="226" w:right="481" w:firstLine="709"/>
        <w:jc w:val="both"/>
        <w:rPr>
          <w:i/>
          <w:sz w:val="32"/>
        </w:rPr>
      </w:pPr>
      <w:r>
        <w:rPr>
          <w:i/>
          <w:sz w:val="32"/>
        </w:rPr>
        <w:t>Біомеханічна структура виконання удару по м'ячу зовнішньою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частиною підйому.</w:t>
      </w:r>
    </w:p>
    <w:p>
      <w:pPr>
        <w:pStyle w:val="BodyText"/>
        <w:spacing w:line="261" w:lineRule="auto"/>
        <w:ind w:right="482" w:firstLine="709"/>
      </w:pPr>
      <w:r>
        <w:rPr>
          <w:u w:val="single"/>
        </w:rPr>
        <w:t>Попередня</w:t>
      </w:r>
      <w:r>
        <w:rPr>
          <w:spacing w:val="1"/>
          <w:u w:val="single"/>
        </w:rPr>
        <w:t> </w:t>
      </w:r>
      <w:r>
        <w:rPr>
          <w:u w:val="single"/>
        </w:rPr>
        <w:t>фаза</w:t>
      </w:r>
      <w:r>
        <w:rPr>
          <w:spacing w:val="1"/>
        </w:rPr>
        <w:t> </w:t>
      </w:r>
      <w:r>
        <w:rPr/>
        <w:t>– розбіг. Він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виконуватись</w:t>
      </w:r>
      <w:r>
        <w:rPr>
          <w:spacing w:val="80"/>
        </w:rPr>
        <w:t> </w:t>
      </w:r>
      <w:r>
        <w:rPr/>
        <w:t>прямо, або</w:t>
      </w:r>
      <w:r>
        <w:rPr>
          <w:spacing w:val="-77"/>
        </w:rPr>
        <w:t> </w:t>
      </w:r>
      <w:r>
        <w:rPr>
          <w:spacing w:val="-1"/>
        </w:rPr>
        <w:t>під невеликим кутом до повздовжньої вісі </w:t>
      </w:r>
      <w:r>
        <w:rPr/>
        <w:t>м'яча. Відстань розбігу –</w:t>
      </w:r>
      <w:r>
        <w:rPr>
          <w:spacing w:val="1"/>
        </w:rPr>
        <w:t> </w:t>
      </w:r>
      <w:r>
        <w:rPr/>
        <w:t>6-7</w:t>
      </w:r>
      <w:r>
        <w:rPr>
          <w:spacing w:val="1"/>
        </w:rPr>
        <w:t> </w:t>
      </w:r>
      <w:r>
        <w:rPr/>
        <w:t>м.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збільшується,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останньому</w:t>
      </w:r>
      <w:r>
        <w:rPr>
          <w:spacing w:val="1"/>
        </w:rPr>
        <w:t> </w:t>
      </w:r>
      <w:r>
        <w:rPr/>
        <w:t>стрибковому кроці гравець трохи затримується для більш точного</w:t>
      </w:r>
      <w:r>
        <w:rPr>
          <w:spacing w:val="1"/>
        </w:rPr>
        <w:t> </w:t>
      </w:r>
      <w:r>
        <w:rPr/>
        <w:t>підходу</w:t>
      </w:r>
      <w:r>
        <w:rPr>
          <w:spacing w:val="-3"/>
        </w:rPr>
        <w:t> </w:t>
      </w:r>
      <w:r>
        <w:rPr/>
        <w:t>до м'яча.</w:t>
      </w:r>
    </w:p>
    <w:p>
      <w:pPr>
        <w:spacing w:after="0" w:line="261" w:lineRule="auto"/>
        <w:sectPr>
          <w:pgSz w:w="11910" w:h="16840"/>
          <w:pgMar w:header="0" w:footer="1116" w:top="1200" w:bottom="1320" w:left="1020" w:right="760"/>
        </w:sectPr>
      </w:pPr>
    </w:p>
    <w:p>
      <w:pPr>
        <w:pStyle w:val="BodyText"/>
        <w:spacing w:line="273" w:lineRule="auto" w:before="64"/>
        <w:ind w:right="482" w:firstLine="709"/>
      </w:pPr>
      <w:r>
        <w:rPr>
          <w:u w:val="single"/>
        </w:rPr>
        <w:t>Підготовча фаза</w:t>
      </w:r>
      <w:r>
        <w:rPr/>
        <w:t> – постанова опорної та замах ударної ноги.</w:t>
      </w:r>
      <w:r>
        <w:rPr>
          <w:spacing w:val="1"/>
        </w:rPr>
        <w:t> </w:t>
      </w:r>
      <w:r>
        <w:rPr/>
        <w:t>Опорна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ставиться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15-20</w:t>
      </w:r>
      <w:r>
        <w:rPr>
          <w:spacing w:val="1"/>
        </w:rPr>
        <w:t> </w:t>
      </w:r>
      <w:r>
        <w:rPr/>
        <w:t>см</w:t>
      </w:r>
      <w:r>
        <w:rPr>
          <w:spacing w:val="1"/>
        </w:rPr>
        <w:t> </w:t>
      </w:r>
      <w:r>
        <w:rPr/>
        <w:t>збоку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ударна</w:t>
      </w:r>
      <w:r>
        <w:rPr>
          <w:spacing w:val="-77"/>
        </w:rPr>
        <w:t> </w:t>
      </w:r>
      <w:r>
        <w:rPr/>
        <w:t>відводиться</w:t>
      </w:r>
      <w:r>
        <w:rPr>
          <w:spacing w:val="1"/>
        </w:rPr>
        <w:t> </w:t>
      </w:r>
      <w:r>
        <w:rPr/>
        <w:t>назад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згинається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колінному</w:t>
      </w:r>
      <w:r>
        <w:rPr>
          <w:spacing w:val="1"/>
        </w:rPr>
        <w:t> </w:t>
      </w:r>
      <w:r>
        <w:rPr/>
        <w:t>суглобі.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дещо</w:t>
      </w:r>
      <w:r>
        <w:rPr>
          <w:spacing w:val="-77"/>
        </w:rPr>
        <w:t> </w:t>
      </w:r>
      <w:r>
        <w:rPr/>
        <w:t>нахилений</w:t>
      </w:r>
      <w:r>
        <w:rPr>
          <w:spacing w:val="-1"/>
        </w:rPr>
        <w:t> </w:t>
      </w:r>
      <w:r>
        <w:rPr/>
        <w:t>назад-уліво (якщо</w:t>
      </w:r>
      <w:r>
        <w:rPr>
          <w:spacing w:val="1"/>
        </w:rPr>
        <w:t> </w:t>
      </w:r>
      <w:r>
        <w:rPr/>
        <w:t>ударна</w:t>
      </w:r>
      <w:r>
        <w:rPr>
          <w:spacing w:val="-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– права</w:t>
      </w:r>
      <w:r>
        <w:rPr>
          <w:spacing w:val="-1"/>
        </w:rPr>
        <w:t> </w:t>
      </w:r>
      <w:r>
        <w:rPr/>
        <w:t>).</w:t>
      </w:r>
    </w:p>
    <w:p>
      <w:pPr>
        <w:pStyle w:val="BodyText"/>
        <w:spacing w:line="273" w:lineRule="auto" w:before="2"/>
        <w:ind w:right="481" w:firstLine="709"/>
      </w:pPr>
      <w:r>
        <w:rPr>
          <w:u w:val="single"/>
        </w:rPr>
        <w:t>Робоча</w:t>
      </w:r>
      <w:r>
        <w:rPr>
          <w:spacing w:val="1"/>
          <w:u w:val="single"/>
        </w:rPr>
        <w:t> </w:t>
      </w:r>
      <w:r>
        <w:rPr>
          <w:u w:val="single"/>
        </w:rPr>
        <w:t>фаза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ударний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проводка.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ударної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починається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зв'язок</w:t>
      </w:r>
      <w:r>
        <w:rPr>
          <w:spacing w:val="1"/>
        </w:rPr>
        <w:t> </w:t>
      </w:r>
      <w:r>
        <w:rPr/>
        <w:t>стегна,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поступово</w:t>
      </w:r>
      <w:r>
        <w:rPr>
          <w:spacing w:val="1"/>
        </w:rPr>
        <w:t> </w:t>
      </w:r>
      <w:r>
        <w:rPr/>
        <w:t>напружуються.</w:t>
      </w:r>
      <w:r>
        <w:rPr>
          <w:spacing w:val="1"/>
        </w:rPr>
        <w:t> </w:t>
      </w:r>
      <w:r>
        <w:rPr/>
        <w:t>Повздовжня</w:t>
      </w:r>
      <w:r>
        <w:rPr>
          <w:spacing w:val="1"/>
        </w:rPr>
        <w:t> </w:t>
      </w:r>
      <w:r>
        <w:rPr/>
        <w:t>вісь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повертається</w:t>
      </w:r>
      <w:r>
        <w:rPr>
          <w:spacing w:val="1"/>
        </w:rPr>
        <w:t> </w:t>
      </w:r>
      <w:r>
        <w:rPr/>
        <w:t>усередину,</w:t>
      </w:r>
      <w:r>
        <w:rPr>
          <w:spacing w:val="1"/>
        </w:rPr>
        <w:t> </w:t>
      </w:r>
      <w:r>
        <w:rPr/>
        <w:t>наскільки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потрібно для "закручування" м'яча. Стопа наближається до м'яча,</w:t>
      </w:r>
      <w:r>
        <w:rPr>
          <w:spacing w:val="1"/>
        </w:rPr>
        <w:t> </w:t>
      </w:r>
      <w:r>
        <w:rPr/>
        <w:t>описуючи невелику дугу (якщо дивитись зверху). На останній стадії</w:t>
      </w:r>
      <w:r>
        <w:rPr>
          <w:spacing w:val="-77"/>
        </w:rPr>
        <w:t> </w:t>
      </w:r>
      <w:r>
        <w:rPr/>
        <w:t>гомілка заноситься над м'ячем і виконується удар. У момент удару</w:t>
      </w:r>
      <w:r>
        <w:rPr>
          <w:spacing w:val="1"/>
        </w:rPr>
        <w:t> </w:t>
      </w:r>
      <w:r>
        <w:rPr/>
        <w:t>верхня частина тулуба від стегна опорної ноги відхиляється назад,</w:t>
      </w:r>
      <w:r>
        <w:rPr>
          <w:spacing w:val="1"/>
        </w:rPr>
        <w:t> </w:t>
      </w:r>
      <w:r>
        <w:rPr/>
        <w:t>ліва рука відводиться назад-убік (якщо ударна нога – права), права –</w:t>
      </w:r>
      <w:r>
        <w:rPr>
          <w:spacing w:val="-77"/>
        </w:rPr>
        <w:t> </w:t>
      </w:r>
      <w:r>
        <w:rPr/>
        <w:t>назад.</w:t>
      </w:r>
    </w:p>
    <w:p>
      <w:pPr>
        <w:pStyle w:val="BodyText"/>
        <w:spacing w:line="273" w:lineRule="auto" w:before="4"/>
        <w:ind w:right="484" w:firstLine="709"/>
      </w:pPr>
      <w:r>
        <w:rPr>
          <w:u w:val="single"/>
        </w:rPr>
        <w:t>Завершальна фаза</w:t>
      </w:r>
      <w:r>
        <w:rPr/>
        <w:t>. Проводка м'яча відбувається після удару,</w:t>
      </w:r>
      <w:r>
        <w:rPr>
          <w:spacing w:val="1"/>
        </w:rPr>
        <w:t> </w:t>
      </w:r>
      <w:r>
        <w:rPr/>
        <w:t>коли суглоби ударної ноги розслабляються і вона продовжує рух</w:t>
      </w:r>
      <w:r>
        <w:rPr>
          <w:spacing w:val="1"/>
        </w:rPr>
        <w:t> </w:t>
      </w:r>
      <w:r>
        <w:rPr/>
        <w:t>уперед-угору.</w:t>
      </w:r>
      <w:r>
        <w:rPr>
          <w:spacing w:val="1"/>
        </w:rPr>
        <w:t> </w:t>
      </w:r>
      <w:r>
        <w:rPr/>
        <w:t>Рука,</w:t>
      </w:r>
      <w:r>
        <w:rPr>
          <w:spacing w:val="1"/>
        </w:rPr>
        <w:t> </w:t>
      </w:r>
      <w:r>
        <w:rPr/>
        <w:t>протилежна</w:t>
      </w:r>
      <w:r>
        <w:rPr>
          <w:spacing w:val="1"/>
        </w:rPr>
        <w:t> </w:t>
      </w:r>
      <w:r>
        <w:rPr/>
        <w:t>ударній</w:t>
      </w:r>
      <w:r>
        <w:rPr>
          <w:spacing w:val="1"/>
        </w:rPr>
        <w:t> </w:t>
      </w:r>
      <w:r>
        <w:rPr/>
        <w:t>нозі,</w:t>
      </w:r>
      <w:r>
        <w:rPr>
          <w:spacing w:val="1"/>
        </w:rPr>
        <w:t> </w:t>
      </w:r>
      <w:r>
        <w:rPr/>
        <w:t>рухається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перед</w:t>
      </w:r>
      <w:r>
        <w:rPr>
          <w:spacing w:val="-1"/>
        </w:rPr>
        <w:t> </w:t>
      </w:r>
      <w:r>
        <w:rPr/>
        <w:t>тулубом,</w:t>
      </w:r>
      <w:r>
        <w:rPr>
          <w:spacing w:val="-1"/>
        </w:rPr>
        <w:t> </w:t>
      </w:r>
      <w:r>
        <w:rPr/>
        <w:t>друга</w:t>
      </w:r>
      <w:r>
        <w:rPr>
          <w:spacing w:val="-2"/>
        </w:rPr>
        <w:t> </w:t>
      </w:r>
      <w:r>
        <w:rPr/>
        <w:t>–</w:t>
      </w:r>
      <w:r>
        <w:rPr>
          <w:spacing w:val="1"/>
        </w:rPr>
        <w:t> </w:t>
      </w:r>
      <w:r>
        <w:rPr/>
        <w:t>залишається</w:t>
      </w:r>
      <w:r>
        <w:rPr>
          <w:spacing w:val="1"/>
        </w:rPr>
        <w:t> </w:t>
      </w:r>
      <w:r>
        <w:rPr/>
        <w:t>ззаду.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7"/>
        <w:ind w:left="0"/>
        <w:jc w:val="left"/>
        <w:rPr>
          <w:sz w:val="29"/>
        </w:rPr>
      </w:pPr>
      <w:r>
        <w:rPr/>
        <w:drawing>
          <wp:anchor distT="0" distB="0" distL="0" distR="0" allowOverlap="1" layoutInCell="1" locked="0" behindDoc="0" simplePos="0" relativeHeight="49">
            <wp:simplePos x="0" y="0"/>
            <wp:positionH relativeFrom="page">
              <wp:posOffset>804672</wp:posOffset>
            </wp:positionH>
            <wp:positionV relativeFrom="paragraph">
              <wp:posOffset>241290</wp:posOffset>
            </wp:positionV>
            <wp:extent cx="5932971" cy="2714625"/>
            <wp:effectExtent l="0" t="0" r="0" b="0"/>
            <wp:wrapTopAndBottom/>
            <wp:docPr id="79" name="image9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" name="image94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2971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9"/>
        <w:ind w:left="0"/>
        <w:jc w:val="left"/>
        <w:rPr>
          <w:sz w:val="22"/>
        </w:rPr>
      </w:pPr>
    </w:p>
    <w:p>
      <w:pPr>
        <w:spacing w:before="87"/>
        <w:ind w:left="0" w:right="257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54.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Удар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по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м’ячу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зовнішньою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частиною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підйому</w:t>
      </w:r>
    </w:p>
    <w:p>
      <w:pPr>
        <w:spacing w:after="0"/>
        <w:jc w:val="center"/>
        <w:rPr>
          <w:sz w:val="32"/>
        </w:rPr>
        <w:sectPr>
          <w:pgSz w:w="11910" w:h="16840"/>
          <w:pgMar w:header="0" w:footer="1116" w:top="1220" w:bottom="1380" w:left="1020" w:right="760"/>
        </w:sectPr>
      </w:pPr>
    </w:p>
    <w:p>
      <w:pPr>
        <w:spacing w:before="65"/>
        <w:ind w:left="4203" w:right="1115" w:hanging="3608"/>
        <w:jc w:val="left"/>
        <w:rPr>
          <w:i/>
          <w:sz w:val="32"/>
        </w:rPr>
      </w:pPr>
      <w:r>
        <w:rPr>
          <w:i/>
          <w:sz w:val="32"/>
        </w:rPr>
        <w:t>Орієнтовні вправи для навчання удару зовнішньою частиною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підйому:</w:t>
      </w:r>
    </w:p>
    <w:p>
      <w:pPr>
        <w:pStyle w:val="ListParagraph"/>
        <w:numPr>
          <w:ilvl w:val="0"/>
          <w:numId w:val="65"/>
        </w:numPr>
        <w:tabs>
          <w:tab w:pos="974" w:val="left" w:leader="none"/>
        </w:tabs>
        <w:spacing w:line="368" w:lineRule="exact" w:before="0" w:after="0"/>
        <w:ind w:left="973" w:right="0" w:hanging="322"/>
        <w:jc w:val="left"/>
        <w:rPr>
          <w:sz w:val="32"/>
        </w:rPr>
      </w:pPr>
      <w:r>
        <w:rPr>
          <w:sz w:val="32"/>
        </w:rPr>
        <w:t>Імітація</w:t>
      </w:r>
      <w:r>
        <w:rPr>
          <w:spacing w:val="-2"/>
          <w:sz w:val="32"/>
        </w:rPr>
        <w:t> </w:t>
      </w:r>
      <w:r>
        <w:rPr>
          <w:sz w:val="32"/>
        </w:rPr>
        <w:t>удару</w:t>
      </w:r>
      <w:r>
        <w:rPr>
          <w:spacing w:val="-2"/>
          <w:sz w:val="32"/>
        </w:rPr>
        <w:t> </w:t>
      </w:r>
      <w:r>
        <w:rPr>
          <w:sz w:val="32"/>
        </w:rPr>
        <w:t>на</w:t>
      </w:r>
      <w:r>
        <w:rPr>
          <w:spacing w:val="-2"/>
          <w:sz w:val="32"/>
        </w:rPr>
        <w:t> </w:t>
      </w:r>
      <w:r>
        <w:rPr>
          <w:sz w:val="32"/>
        </w:rPr>
        <w:t>місці</w:t>
      </w:r>
      <w:r>
        <w:rPr>
          <w:spacing w:val="-5"/>
          <w:sz w:val="32"/>
        </w:rPr>
        <w:t> </w:t>
      </w:r>
      <w:r>
        <w:rPr>
          <w:sz w:val="32"/>
        </w:rPr>
        <w:t>та</w:t>
      </w:r>
      <w:r>
        <w:rPr>
          <w:spacing w:val="-2"/>
          <w:sz w:val="32"/>
        </w:rPr>
        <w:t> </w:t>
      </w:r>
      <w:r>
        <w:rPr>
          <w:sz w:val="32"/>
        </w:rPr>
        <w:t>без</w:t>
      </w:r>
      <w:r>
        <w:rPr>
          <w:spacing w:val="-3"/>
          <w:sz w:val="32"/>
        </w:rPr>
        <w:t> </w:t>
      </w:r>
      <w:r>
        <w:rPr>
          <w:sz w:val="32"/>
        </w:rPr>
        <w:t>м’яча.</w:t>
      </w:r>
    </w:p>
    <w:p>
      <w:pPr>
        <w:pStyle w:val="ListParagraph"/>
        <w:numPr>
          <w:ilvl w:val="0"/>
          <w:numId w:val="65"/>
        </w:numPr>
        <w:tabs>
          <w:tab w:pos="974" w:val="left" w:leader="none"/>
        </w:tabs>
        <w:spacing w:line="240" w:lineRule="auto" w:before="1" w:after="0"/>
        <w:ind w:left="973" w:right="0" w:hanging="322"/>
        <w:jc w:val="left"/>
        <w:rPr>
          <w:sz w:val="32"/>
        </w:rPr>
      </w:pPr>
      <w:r>
        <w:rPr>
          <w:sz w:val="32"/>
        </w:rPr>
        <w:t>Удари</w:t>
      </w:r>
      <w:r>
        <w:rPr>
          <w:spacing w:val="-3"/>
          <w:sz w:val="32"/>
        </w:rPr>
        <w:t> </w:t>
      </w:r>
      <w:r>
        <w:rPr>
          <w:sz w:val="32"/>
        </w:rPr>
        <w:t>з</w:t>
      </w:r>
      <w:r>
        <w:rPr>
          <w:spacing w:val="-3"/>
          <w:sz w:val="32"/>
        </w:rPr>
        <w:t> </w:t>
      </w:r>
      <w:r>
        <w:rPr>
          <w:sz w:val="32"/>
        </w:rPr>
        <w:t>місця</w:t>
      </w:r>
      <w:r>
        <w:rPr>
          <w:spacing w:val="-3"/>
          <w:sz w:val="32"/>
        </w:rPr>
        <w:t> </w:t>
      </w:r>
      <w:r>
        <w:rPr>
          <w:sz w:val="32"/>
        </w:rPr>
        <w:t>по</w:t>
      </w:r>
      <w:r>
        <w:rPr>
          <w:spacing w:val="-3"/>
          <w:sz w:val="32"/>
        </w:rPr>
        <w:t> </w:t>
      </w:r>
      <w:r>
        <w:rPr>
          <w:sz w:val="32"/>
        </w:rPr>
        <w:t>нерухомому</w:t>
      </w:r>
      <w:r>
        <w:rPr>
          <w:spacing w:val="1"/>
          <w:sz w:val="32"/>
        </w:rPr>
        <w:t> </w:t>
      </w:r>
      <w:r>
        <w:rPr>
          <w:sz w:val="32"/>
        </w:rPr>
        <w:t>м’ячу.</w:t>
      </w:r>
    </w:p>
    <w:p>
      <w:pPr>
        <w:pStyle w:val="ListParagraph"/>
        <w:numPr>
          <w:ilvl w:val="0"/>
          <w:numId w:val="65"/>
        </w:numPr>
        <w:tabs>
          <w:tab w:pos="974" w:val="left" w:leader="none"/>
        </w:tabs>
        <w:spacing w:line="368" w:lineRule="exact" w:before="0" w:after="0"/>
        <w:ind w:left="973" w:right="0" w:hanging="322"/>
        <w:jc w:val="left"/>
        <w:rPr>
          <w:sz w:val="32"/>
        </w:rPr>
      </w:pPr>
      <w:r>
        <w:rPr>
          <w:sz w:val="32"/>
        </w:rPr>
        <w:t>Удари</w:t>
      </w:r>
      <w:r>
        <w:rPr>
          <w:spacing w:val="-4"/>
          <w:sz w:val="32"/>
        </w:rPr>
        <w:t> </w:t>
      </w:r>
      <w:r>
        <w:rPr>
          <w:sz w:val="32"/>
        </w:rPr>
        <w:t>з</w:t>
      </w:r>
      <w:r>
        <w:rPr>
          <w:spacing w:val="-3"/>
          <w:sz w:val="32"/>
        </w:rPr>
        <w:t> </w:t>
      </w:r>
      <w:r>
        <w:rPr>
          <w:sz w:val="32"/>
        </w:rPr>
        <w:t>кроку</w:t>
      </w:r>
      <w:r>
        <w:rPr>
          <w:spacing w:val="-4"/>
          <w:sz w:val="32"/>
        </w:rPr>
        <w:t> </w:t>
      </w:r>
      <w:r>
        <w:rPr>
          <w:sz w:val="32"/>
        </w:rPr>
        <w:t>та</w:t>
      </w:r>
      <w:r>
        <w:rPr>
          <w:spacing w:val="-3"/>
          <w:sz w:val="32"/>
        </w:rPr>
        <w:t> </w:t>
      </w:r>
      <w:r>
        <w:rPr>
          <w:sz w:val="32"/>
        </w:rPr>
        <w:t>після</w:t>
      </w:r>
      <w:r>
        <w:rPr>
          <w:spacing w:val="-3"/>
          <w:sz w:val="32"/>
        </w:rPr>
        <w:t> </w:t>
      </w:r>
      <w:r>
        <w:rPr>
          <w:sz w:val="32"/>
        </w:rPr>
        <w:t>розбігу</w:t>
      </w:r>
      <w:r>
        <w:rPr>
          <w:spacing w:val="-2"/>
          <w:sz w:val="32"/>
        </w:rPr>
        <w:t> </w:t>
      </w:r>
      <w:r>
        <w:rPr>
          <w:sz w:val="32"/>
        </w:rPr>
        <w:t>по</w:t>
      </w:r>
      <w:r>
        <w:rPr>
          <w:spacing w:val="-3"/>
          <w:sz w:val="32"/>
        </w:rPr>
        <w:t> </w:t>
      </w:r>
      <w:r>
        <w:rPr>
          <w:sz w:val="32"/>
        </w:rPr>
        <w:t>нерухомому м’ячу.</w:t>
      </w:r>
    </w:p>
    <w:p>
      <w:pPr>
        <w:pStyle w:val="ListParagraph"/>
        <w:numPr>
          <w:ilvl w:val="0"/>
          <w:numId w:val="65"/>
        </w:numPr>
        <w:tabs>
          <w:tab w:pos="944" w:val="left" w:leader="none"/>
        </w:tabs>
        <w:spacing w:line="368" w:lineRule="exact" w:before="0" w:after="0"/>
        <w:ind w:left="943" w:right="0" w:hanging="292"/>
        <w:jc w:val="left"/>
        <w:rPr>
          <w:sz w:val="32"/>
        </w:rPr>
      </w:pPr>
      <w:r>
        <w:rPr>
          <w:spacing w:val="-10"/>
          <w:sz w:val="32"/>
        </w:rPr>
        <w:t>Удари</w:t>
      </w:r>
      <w:r>
        <w:rPr>
          <w:spacing w:val="-22"/>
          <w:sz w:val="32"/>
        </w:rPr>
        <w:t> </w:t>
      </w:r>
      <w:r>
        <w:rPr>
          <w:spacing w:val="-9"/>
          <w:sz w:val="32"/>
        </w:rPr>
        <w:t>по</w:t>
      </w:r>
      <w:r>
        <w:rPr>
          <w:spacing w:val="-19"/>
          <w:sz w:val="32"/>
        </w:rPr>
        <w:t> </w:t>
      </w:r>
      <w:r>
        <w:rPr>
          <w:spacing w:val="-9"/>
          <w:sz w:val="32"/>
        </w:rPr>
        <w:t>м’ячу,</w:t>
      </w:r>
      <w:r>
        <w:rPr>
          <w:spacing w:val="-21"/>
          <w:sz w:val="32"/>
        </w:rPr>
        <w:t> </w:t>
      </w:r>
      <w:r>
        <w:rPr>
          <w:spacing w:val="-9"/>
          <w:sz w:val="32"/>
        </w:rPr>
        <w:t>що</w:t>
      </w:r>
      <w:r>
        <w:rPr>
          <w:spacing w:val="-19"/>
          <w:sz w:val="32"/>
        </w:rPr>
        <w:t> </w:t>
      </w:r>
      <w:r>
        <w:rPr>
          <w:spacing w:val="-9"/>
          <w:sz w:val="32"/>
        </w:rPr>
        <w:t>котиться</w:t>
      </w:r>
      <w:r>
        <w:rPr>
          <w:spacing w:val="-22"/>
          <w:sz w:val="32"/>
        </w:rPr>
        <w:t> </w:t>
      </w:r>
      <w:r>
        <w:rPr>
          <w:spacing w:val="-9"/>
          <w:sz w:val="32"/>
        </w:rPr>
        <w:t>назустріч</w:t>
      </w:r>
      <w:r>
        <w:rPr>
          <w:spacing w:val="-21"/>
          <w:sz w:val="32"/>
        </w:rPr>
        <w:t> </w:t>
      </w:r>
      <w:r>
        <w:rPr>
          <w:spacing w:val="-9"/>
          <w:sz w:val="32"/>
        </w:rPr>
        <w:t>гравцеві,</w:t>
      </w:r>
      <w:r>
        <w:rPr>
          <w:spacing w:val="-20"/>
          <w:sz w:val="32"/>
        </w:rPr>
        <w:t> </w:t>
      </w:r>
      <w:r>
        <w:rPr>
          <w:spacing w:val="-9"/>
          <w:sz w:val="32"/>
        </w:rPr>
        <w:t>збоку-назустріч.</w:t>
      </w:r>
    </w:p>
    <w:p>
      <w:pPr>
        <w:pStyle w:val="ListParagraph"/>
        <w:numPr>
          <w:ilvl w:val="0"/>
          <w:numId w:val="65"/>
        </w:numPr>
        <w:tabs>
          <w:tab w:pos="1006" w:val="left" w:leader="none"/>
        </w:tabs>
        <w:spacing w:line="240" w:lineRule="auto" w:before="1" w:after="0"/>
        <w:ind w:left="226" w:right="757" w:firstLine="425"/>
        <w:jc w:val="both"/>
        <w:rPr>
          <w:sz w:val="32"/>
        </w:rPr>
      </w:pPr>
      <w:r>
        <w:rPr>
          <w:sz w:val="32"/>
        </w:rPr>
        <w:t>Удари по воротах з різних дистанцій і положень (завдання:</w:t>
      </w:r>
      <w:r>
        <w:rPr>
          <w:spacing w:val="1"/>
          <w:sz w:val="32"/>
        </w:rPr>
        <w:t> </w:t>
      </w:r>
      <w:r>
        <w:rPr>
          <w:sz w:val="32"/>
        </w:rPr>
        <w:t>потрапити у ствір воріт, потрапити у ствір верхи, вразити задану</w:t>
      </w:r>
      <w:r>
        <w:rPr>
          <w:spacing w:val="1"/>
          <w:sz w:val="32"/>
        </w:rPr>
        <w:t> </w:t>
      </w:r>
      <w:r>
        <w:rPr>
          <w:sz w:val="32"/>
        </w:rPr>
        <w:t>частину</w:t>
      </w:r>
      <w:r>
        <w:rPr>
          <w:spacing w:val="-2"/>
          <w:sz w:val="32"/>
        </w:rPr>
        <w:t> </w:t>
      </w:r>
      <w:r>
        <w:rPr>
          <w:sz w:val="32"/>
        </w:rPr>
        <w:t>воріт).</w:t>
      </w:r>
    </w:p>
    <w:p>
      <w:pPr>
        <w:pStyle w:val="ListParagraph"/>
        <w:numPr>
          <w:ilvl w:val="0"/>
          <w:numId w:val="65"/>
        </w:numPr>
        <w:tabs>
          <w:tab w:pos="974" w:val="left" w:leader="none"/>
        </w:tabs>
        <w:spacing w:line="240" w:lineRule="auto" w:before="0" w:after="0"/>
        <w:ind w:left="973" w:right="0" w:hanging="322"/>
        <w:jc w:val="both"/>
        <w:rPr>
          <w:sz w:val="32"/>
        </w:rPr>
      </w:pPr>
      <w:r>
        <w:rPr>
          <w:sz w:val="32"/>
        </w:rPr>
        <w:t>Удари</w:t>
      </w:r>
      <w:r>
        <w:rPr>
          <w:spacing w:val="-2"/>
          <w:sz w:val="32"/>
        </w:rPr>
        <w:t> </w:t>
      </w:r>
      <w:r>
        <w:rPr>
          <w:sz w:val="32"/>
        </w:rPr>
        <w:t>по</w:t>
      </w:r>
      <w:r>
        <w:rPr>
          <w:spacing w:val="-2"/>
          <w:sz w:val="32"/>
        </w:rPr>
        <w:t> </w:t>
      </w:r>
      <w:r>
        <w:rPr>
          <w:sz w:val="32"/>
        </w:rPr>
        <w:t>м’ячу з</w:t>
      </w:r>
      <w:r>
        <w:rPr>
          <w:spacing w:val="-2"/>
          <w:sz w:val="32"/>
        </w:rPr>
        <w:t> </w:t>
      </w:r>
      <w:r>
        <w:rPr>
          <w:sz w:val="32"/>
        </w:rPr>
        <w:t>напівльоту.</w:t>
      </w:r>
    </w:p>
    <w:p>
      <w:pPr>
        <w:pStyle w:val="ListParagraph"/>
        <w:numPr>
          <w:ilvl w:val="0"/>
          <w:numId w:val="65"/>
        </w:numPr>
        <w:tabs>
          <w:tab w:pos="974" w:val="left" w:leader="none"/>
        </w:tabs>
        <w:spacing w:line="368" w:lineRule="exact" w:before="0" w:after="0"/>
        <w:ind w:left="973" w:right="0" w:hanging="322"/>
        <w:jc w:val="both"/>
        <w:rPr>
          <w:sz w:val="32"/>
        </w:rPr>
      </w:pPr>
      <w:r>
        <w:rPr>
          <w:sz w:val="32"/>
        </w:rPr>
        <w:t>Удари</w:t>
      </w:r>
      <w:r>
        <w:rPr>
          <w:spacing w:val="-2"/>
          <w:sz w:val="32"/>
        </w:rPr>
        <w:t> </w:t>
      </w:r>
      <w:r>
        <w:rPr>
          <w:sz w:val="32"/>
        </w:rPr>
        <w:t>по</w:t>
      </w:r>
      <w:r>
        <w:rPr>
          <w:spacing w:val="-2"/>
          <w:sz w:val="32"/>
        </w:rPr>
        <w:t> </w:t>
      </w:r>
      <w:r>
        <w:rPr>
          <w:sz w:val="32"/>
        </w:rPr>
        <w:t>м’ячу з</w:t>
      </w:r>
      <w:r>
        <w:rPr>
          <w:spacing w:val="-2"/>
          <w:sz w:val="32"/>
        </w:rPr>
        <w:t> </w:t>
      </w:r>
      <w:r>
        <w:rPr>
          <w:sz w:val="32"/>
        </w:rPr>
        <w:t>льоту.</w:t>
      </w:r>
    </w:p>
    <w:p>
      <w:pPr>
        <w:pStyle w:val="ListParagraph"/>
        <w:numPr>
          <w:ilvl w:val="0"/>
          <w:numId w:val="65"/>
        </w:numPr>
        <w:tabs>
          <w:tab w:pos="1017" w:val="left" w:leader="none"/>
        </w:tabs>
        <w:spacing w:line="240" w:lineRule="auto" w:before="0" w:after="0"/>
        <w:ind w:left="226" w:right="756" w:firstLine="426"/>
        <w:jc w:val="both"/>
        <w:rPr>
          <w:sz w:val="32"/>
        </w:rPr>
      </w:pPr>
      <w:r>
        <w:rPr>
          <w:sz w:val="32"/>
        </w:rPr>
        <w:t>Удари по м’ячу лівою і правою ногою після його ведення,</w:t>
      </w:r>
      <w:r>
        <w:rPr>
          <w:spacing w:val="1"/>
          <w:sz w:val="32"/>
        </w:rPr>
        <w:t> </w:t>
      </w:r>
      <w:r>
        <w:rPr>
          <w:sz w:val="32"/>
        </w:rPr>
        <w:t>розвороту,</w:t>
      </w:r>
      <w:r>
        <w:rPr>
          <w:spacing w:val="-2"/>
          <w:sz w:val="32"/>
        </w:rPr>
        <w:t> </w:t>
      </w:r>
      <w:r>
        <w:rPr>
          <w:sz w:val="32"/>
        </w:rPr>
        <w:t>обведення</w:t>
      </w:r>
      <w:r>
        <w:rPr>
          <w:spacing w:val="-2"/>
          <w:sz w:val="32"/>
        </w:rPr>
        <w:t> </w:t>
      </w:r>
      <w:r>
        <w:rPr>
          <w:sz w:val="32"/>
        </w:rPr>
        <w:t>стійок, перекиду</w:t>
      </w:r>
      <w:r>
        <w:rPr>
          <w:spacing w:val="-2"/>
          <w:sz w:val="32"/>
        </w:rPr>
        <w:t> </w:t>
      </w:r>
      <w:r>
        <w:rPr>
          <w:sz w:val="32"/>
        </w:rPr>
        <w:t>тощо.</w:t>
      </w:r>
    </w:p>
    <w:p>
      <w:pPr>
        <w:pStyle w:val="BodyText"/>
        <w:ind w:left="0"/>
        <w:jc w:val="left"/>
      </w:pPr>
    </w:p>
    <w:p>
      <w:pPr>
        <w:spacing w:before="0"/>
        <w:ind w:left="3905" w:right="0" w:firstLine="0"/>
        <w:jc w:val="left"/>
        <w:rPr>
          <w:i/>
          <w:sz w:val="32"/>
        </w:rPr>
      </w:pPr>
      <w:r>
        <w:rPr>
          <w:i/>
          <w:sz w:val="32"/>
        </w:rPr>
        <w:t>Типові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помилки:</w:t>
      </w:r>
    </w:p>
    <w:p>
      <w:pPr>
        <w:pStyle w:val="ListParagraph"/>
        <w:numPr>
          <w:ilvl w:val="0"/>
          <w:numId w:val="66"/>
        </w:numPr>
        <w:tabs>
          <w:tab w:pos="974" w:val="left" w:leader="none"/>
        </w:tabs>
        <w:spacing w:line="368" w:lineRule="exact" w:before="0" w:after="0"/>
        <w:ind w:left="973" w:right="0" w:hanging="322"/>
        <w:jc w:val="left"/>
        <w:rPr>
          <w:sz w:val="32"/>
        </w:rPr>
      </w:pPr>
      <w:r>
        <w:rPr>
          <w:sz w:val="32"/>
        </w:rPr>
        <w:t>Носок</w:t>
      </w:r>
      <w:r>
        <w:rPr>
          <w:spacing w:val="-7"/>
          <w:sz w:val="32"/>
        </w:rPr>
        <w:t> </w:t>
      </w:r>
      <w:r>
        <w:rPr>
          <w:sz w:val="32"/>
        </w:rPr>
        <w:t>недостатньо</w:t>
      </w:r>
      <w:r>
        <w:rPr>
          <w:spacing w:val="-6"/>
          <w:sz w:val="32"/>
        </w:rPr>
        <w:t> </w:t>
      </w:r>
      <w:r>
        <w:rPr>
          <w:sz w:val="32"/>
        </w:rPr>
        <w:t>розгорнуто</w:t>
      </w:r>
      <w:r>
        <w:rPr>
          <w:spacing w:val="-5"/>
          <w:sz w:val="32"/>
        </w:rPr>
        <w:t> </w:t>
      </w:r>
      <w:r>
        <w:rPr>
          <w:sz w:val="32"/>
        </w:rPr>
        <w:t>всередину.</w:t>
      </w:r>
    </w:p>
    <w:p>
      <w:pPr>
        <w:pStyle w:val="ListParagraph"/>
        <w:numPr>
          <w:ilvl w:val="0"/>
          <w:numId w:val="66"/>
        </w:numPr>
        <w:tabs>
          <w:tab w:pos="986" w:val="left" w:leader="none"/>
        </w:tabs>
        <w:spacing w:line="240" w:lineRule="auto" w:before="0" w:after="0"/>
        <w:ind w:left="226" w:right="755" w:firstLine="425"/>
        <w:jc w:val="left"/>
        <w:rPr>
          <w:sz w:val="32"/>
        </w:rPr>
      </w:pPr>
      <w:r>
        <w:rPr>
          <w:sz w:val="32"/>
        </w:rPr>
        <w:t>Удар</w:t>
      </w:r>
      <w:r>
        <w:rPr>
          <w:spacing w:val="-6"/>
          <w:sz w:val="32"/>
        </w:rPr>
        <w:t> </w:t>
      </w:r>
      <w:r>
        <w:rPr>
          <w:sz w:val="32"/>
        </w:rPr>
        <w:t>по</w:t>
      </w:r>
      <w:r>
        <w:rPr>
          <w:spacing w:val="-6"/>
          <w:sz w:val="32"/>
        </w:rPr>
        <w:t> </w:t>
      </w:r>
      <w:r>
        <w:rPr>
          <w:sz w:val="32"/>
        </w:rPr>
        <w:t>м’ячу</w:t>
      </w:r>
      <w:r>
        <w:rPr>
          <w:spacing w:val="-7"/>
          <w:sz w:val="32"/>
        </w:rPr>
        <w:t> </w:t>
      </w:r>
      <w:r>
        <w:rPr>
          <w:sz w:val="32"/>
        </w:rPr>
        <w:t>зовнішньою</w:t>
      </w:r>
      <w:r>
        <w:rPr>
          <w:spacing w:val="-8"/>
          <w:sz w:val="32"/>
        </w:rPr>
        <w:t> </w:t>
      </w:r>
      <w:r>
        <w:rPr>
          <w:sz w:val="32"/>
        </w:rPr>
        <w:t>стороною</w:t>
      </w:r>
      <w:r>
        <w:rPr>
          <w:spacing w:val="-8"/>
          <w:sz w:val="32"/>
        </w:rPr>
        <w:t> </w:t>
      </w:r>
      <w:r>
        <w:rPr>
          <w:sz w:val="32"/>
        </w:rPr>
        <w:t>стопи</w:t>
      </w:r>
      <w:r>
        <w:rPr>
          <w:i/>
          <w:sz w:val="32"/>
        </w:rPr>
        <w:t>,</w:t>
      </w:r>
      <w:r>
        <w:rPr>
          <w:i/>
          <w:spacing w:val="-6"/>
          <w:sz w:val="32"/>
        </w:rPr>
        <w:t> </w:t>
      </w:r>
      <w:r>
        <w:rPr>
          <w:sz w:val="32"/>
        </w:rPr>
        <w:t>а</w:t>
      </w:r>
      <w:r>
        <w:rPr>
          <w:spacing w:val="-6"/>
          <w:sz w:val="32"/>
        </w:rPr>
        <w:t> </w:t>
      </w:r>
      <w:r>
        <w:rPr>
          <w:sz w:val="32"/>
        </w:rPr>
        <w:t>не</w:t>
      </w:r>
      <w:r>
        <w:rPr>
          <w:spacing w:val="-7"/>
          <w:sz w:val="32"/>
        </w:rPr>
        <w:t> </w:t>
      </w:r>
      <w:r>
        <w:rPr>
          <w:sz w:val="32"/>
        </w:rPr>
        <w:t>зовнішньою</w:t>
      </w:r>
      <w:r>
        <w:rPr>
          <w:spacing w:val="-77"/>
          <w:sz w:val="32"/>
        </w:rPr>
        <w:t> </w:t>
      </w:r>
      <w:r>
        <w:rPr>
          <w:sz w:val="32"/>
        </w:rPr>
        <w:t>частиною</w:t>
      </w:r>
      <w:r>
        <w:rPr>
          <w:spacing w:val="-2"/>
          <w:sz w:val="32"/>
        </w:rPr>
        <w:t> </w:t>
      </w:r>
      <w:r>
        <w:rPr>
          <w:sz w:val="32"/>
        </w:rPr>
        <w:t>підйому.</w:t>
      </w:r>
    </w:p>
    <w:p>
      <w:pPr>
        <w:pStyle w:val="ListParagraph"/>
        <w:numPr>
          <w:ilvl w:val="0"/>
          <w:numId w:val="66"/>
        </w:numPr>
        <w:tabs>
          <w:tab w:pos="974" w:val="left" w:leader="none"/>
        </w:tabs>
        <w:spacing w:line="368" w:lineRule="exact" w:before="1" w:after="0"/>
        <w:ind w:left="973" w:right="0" w:hanging="322"/>
        <w:jc w:val="left"/>
        <w:rPr>
          <w:sz w:val="32"/>
        </w:rPr>
      </w:pPr>
      <w:r>
        <w:rPr>
          <w:sz w:val="32"/>
        </w:rPr>
        <w:t>Неправильна</w:t>
      </w:r>
      <w:r>
        <w:rPr>
          <w:spacing w:val="-3"/>
          <w:sz w:val="32"/>
        </w:rPr>
        <w:t> </w:t>
      </w:r>
      <w:r>
        <w:rPr>
          <w:sz w:val="32"/>
        </w:rPr>
        <w:t>постановка</w:t>
      </w:r>
      <w:r>
        <w:rPr>
          <w:spacing w:val="-4"/>
          <w:sz w:val="32"/>
        </w:rPr>
        <w:t> </w:t>
      </w:r>
      <w:r>
        <w:rPr>
          <w:sz w:val="32"/>
        </w:rPr>
        <w:t>опорної</w:t>
      </w:r>
      <w:r>
        <w:rPr>
          <w:spacing w:val="-4"/>
          <w:sz w:val="32"/>
        </w:rPr>
        <w:t> </w:t>
      </w:r>
      <w:r>
        <w:rPr>
          <w:sz w:val="32"/>
        </w:rPr>
        <w:t>ноги.</w:t>
      </w:r>
    </w:p>
    <w:p>
      <w:pPr>
        <w:pStyle w:val="ListParagraph"/>
        <w:numPr>
          <w:ilvl w:val="0"/>
          <w:numId w:val="66"/>
        </w:numPr>
        <w:tabs>
          <w:tab w:pos="974" w:val="left" w:leader="none"/>
        </w:tabs>
        <w:spacing w:line="368" w:lineRule="exact" w:before="0" w:after="0"/>
        <w:ind w:left="973" w:right="0" w:hanging="322"/>
        <w:jc w:val="left"/>
        <w:rPr>
          <w:sz w:val="32"/>
        </w:rPr>
      </w:pPr>
      <w:r>
        <w:rPr>
          <w:sz w:val="32"/>
        </w:rPr>
        <w:t>Під</w:t>
      </w:r>
      <w:r>
        <w:rPr>
          <w:spacing w:val="-3"/>
          <w:sz w:val="32"/>
        </w:rPr>
        <w:t> </w:t>
      </w:r>
      <w:r>
        <w:rPr>
          <w:sz w:val="32"/>
        </w:rPr>
        <w:t>час</w:t>
      </w:r>
      <w:r>
        <w:rPr>
          <w:spacing w:val="-4"/>
          <w:sz w:val="32"/>
        </w:rPr>
        <w:t> </w:t>
      </w:r>
      <w:r>
        <w:rPr>
          <w:sz w:val="32"/>
        </w:rPr>
        <w:t>удару</w:t>
      </w:r>
      <w:r>
        <w:rPr>
          <w:spacing w:val="-3"/>
          <w:sz w:val="32"/>
        </w:rPr>
        <w:t> </w:t>
      </w:r>
      <w:r>
        <w:rPr>
          <w:sz w:val="32"/>
        </w:rPr>
        <w:t>стопа</w:t>
      </w:r>
      <w:r>
        <w:rPr>
          <w:spacing w:val="-3"/>
          <w:sz w:val="32"/>
        </w:rPr>
        <w:t> </w:t>
      </w:r>
      <w:r>
        <w:rPr>
          <w:sz w:val="32"/>
        </w:rPr>
        <w:t>не</w:t>
      </w:r>
      <w:r>
        <w:rPr>
          <w:spacing w:val="-3"/>
          <w:sz w:val="32"/>
        </w:rPr>
        <w:t> </w:t>
      </w:r>
      <w:r>
        <w:rPr>
          <w:sz w:val="32"/>
        </w:rPr>
        <w:t>напружена,</w:t>
      </w:r>
      <w:r>
        <w:rPr>
          <w:spacing w:val="-4"/>
          <w:sz w:val="32"/>
        </w:rPr>
        <w:t> </w:t>
      </w:r>
      <w:r>
        <w:rPr>
          <w:sz w:val="32"/>
        </w:rPr>
        <w:t>а</w:t>
      </w:r>
      <w:r>
        <w:rPr>
          <w:spacing w:val="-3"/>
          <w:sz w:val="32"/>
        </w:rPr>
        <w:t> </w:t>
      </w:r>
      <w:r>
        <w:rPr>
          <w:sz w:val="32"/>
        </w:rPr>
        <w:t>розслаблена.</w:t>
      </w:r>
    </w:p>
    <w:p>
      <w:pPr>
        <w:spacing w:after="0" w:line="368" w:lineRule="exact"/>
        <w:jc w:val="left"/>
        <w:rPr>
          <w:sz w:val="32"/>
        </w:rPr>
        <w:sectPr>
          <w:pgSz w:w="11910" w:h="16840"/>
          <w:pgMar w:header="0" w:footer="1116" w:top="1180" w:bottom="1380" w:left="1020" w:right="760"/>
        </w:sectPr>
      </w:pPr>
    </w:p>
    <w:p>
      <w:pPr>
        <w:pStyle w:val="Heading2"/>
        <w:spacing w:before="65"/>
        <w:ind w:left="194" w:right="503"/>
      </w:pPr>
      <w:r>
        <w:rPr/>
        <w:t>ПРАКТИЧНЕ</w:t>
      </w:r>
      <w:r>
        <w:rPr>
          <w:spacing w:val="-4"/>
        </w:rPr>
        <w:t> </w:t>
      </w:r>
      <w:r>
        <w:rPr/>
        <w:t>ЗАНЯТТЯ</w:t>
      </w:r>
      <w:r>
        <w:rPr>
          <w:spacing w:val="-3"/>
        </w:rPr>
        <w:t> </w:t>
      </w:r>
      <w:r>
        <w:rPr/>
        <w:t>№3</w:t>
      </w:r>
    </w:p>
    <w:p>
      <w:pPr>
        <w:pStyle w:val="BodyText"/>
        <w:spacing w:before="2"/>
        <w:ind w:left="0"/>
        <w:jc w:val="left"/>
        <w:rPr>
          <w:b/>
          <w:sz w:val="24"/>
        </w:rPr>
      </w:pPr>
    </w:p>
    <w:tbl>
      <w:tblPr>
        <w:tblW w:w="0" w:type="auto"/>
        <w:jc w:val="left"/>
        <w:tblInd w:w="3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3"/>
        <w:gridCol w:w="7813"/>
        <w:gridCol w:w="980"/>
      </w:tblGrid>
      <w:tr>
        <w:trPr>
          <w:trHeight w:val="644" w:hRule="atLeast"/>
        </w:trPr>
        <w:tc>
          <w:tcPr>
            <w:tcW w:w="563" w:type="dxa"/>
          </w:tcPr>
          <w:p>
            <w:pPr>
              <w:pStyle w:val="TableParagraph"/>
              <w:ind w:left="7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w w:val="99"/>
                <w:sz w:val="28"/>
              </w:rPr>
              <w:t>№</w:t>
            </w:r>
          </w:p>
        </w:tc>
        <w:tc>
          <w:tcPr>
            <w:tcW w:w="7813" w:type="dxa"/>
          </w:tcPr>
          <w:p>
            <w:pPr>
              <w:pStyle w:val="TableParagraph"/>
              <w:ind w:left="461" w:right="452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Назва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теми</w:t>
            </w:r>
          </w:p>
        </w:tc>
        <w:tc>
          <w:tcPr>
            <w:tcW w:w="980" w:type="dxa"/>
          </w:tcPr>
          <w:p>
            <w:pPr>
              <w:pStyle w:val="TableParagraph"/>
              <w:spacing w:line="322" w:lineRule="exact"/>
              <w:ind w:left="142" w:right="114" w:firstLine="49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К-ть</w:t>
            </w:r>
            <w:r>
              <w:rPr>
                <w:b/>
                <w:i/>
                <w:spacing w:val="-67"/>
                <w:sz w:val="28"/>
              </w:rPr>
              <w:t> </w:t>
            </w:r>
            <w:r>
              <w:rPr>
                <w:b/>
                <w:i/>
                <w:sz w:val="28"/>
              </w:rPr>
              <w:t>годин</w:t>
            </w:r>
          </w:p>
        </w:tc>
      </w:tr>
      <w:tr>
        <w:trPr>
          <w:trHeight w:val="321" w:hRule="atLeast"/>
        </w:trPr>
        <w:tc>
          <w:tcPr>
            <w:tcW w:w="563" w:type="dxa"/>
          </w:tcPr>
          <w:p>
            <w:pPr>
              <w:pStyle w:val="TableParagraph"/>
              <w:spacing w:line="301" w:lineRule="exact"/>
              <w:ind w:left="171" w:right="13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3.</w:t>
            </w:r>
          </w:p>
        </w:tc>
        <w:tc>
          <w:tcPr>
            <w:tcW w:w="7813" w:type="dxa"/>
          </w:tcPr>
          <w:p>
            <w:pPr>
              <w:pStyle w:val="TableParagraph"/>
              <w:spacing w:line="301" w:lineRule="exact"/>
              <w:ind w:left="464" w:right="45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Методика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навчання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техніки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ударів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по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м`ячу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головою.</w:t>
            </w:r>
          </w:p>
        </w:tc>
        <w:tc>
          <w:tcPr>
            <w:tcW w:w="980" w:type="dxa"/>
          </w:tcPr>
          <w:p>
            <w:pPr>
              <w:pStyle w:val="TableParagraph"/>
              <w:spacing w:line="301" w:lineRule="exact"/>
              <w:ind w:left="9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</w:tr>
      <w:tr>
        <w:trPr>
          <w:trHeight w:val="322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302" w:lineRule="exact"/>
              <w:ind w:left="2615" w:right="2181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Завдання</w:t>
            </w:r>
          </w:p>
        </w:tc>
      </w:tr>
      <w:tr>
        <w:trPr>
          <w:trHeight w:val="3629" w:hRule="atLeast"/>
        </w:trPr>
        <w:tc>
          <w:tcPr>
            <w:tcW w:w="9356" w:type="dxa"/>
            <w:gridSpan w:val="3"/>
          </w:tcPr>
          <w:p>
            <w:pPr>
              <w:pStyle w:val="TableParagraph"/>
              <w:numPr>
                <w:ilvl w:val="0"/>
                <w:numId w:val="67"/>
              </w:numPr>
              <w:tabs>
                <w:tab w:pos="280" w:val="left" w:leader="none"/>
              </w:tabs>
              <w:spacing w:line="240" w:lineRule="auto" w:before="2" w:after="0"/>
              <w:ind w:left="279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Ознайомити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класифікацією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головою.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280" w:val="left" w:leader="none"/>
              </w:tabs>
              <w:spacing w:line="244" w:lineRule="auto" w:before="8" w:after="0"/>
              <w:ind w:left="317" w:right="2607" w:hanging="318"/>
              <w:jc w:val="left"/>
              <w:rPr>
                <w:sz w:val="28"/>
              </w:rPr>
            </w:pPr>
            <w:r>
              <w:rPr>
                <w:sz w:val="28"/>
              </w:rPr>
              <w:t>Показати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головою: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а)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серединою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лоба;</w:t>
            </w:r>
          </w:p>
          <w:p>
            <w:pPr>
              <w:pStyle w:val="TableParagraph"/>
              <w:spacing w:line="244" w:lineRule="auto" w:before="3"/>
              <w:ind w:left="317" w:right="5238"/>
              <w:rPr>
                <w:sz w:val="28"/>
              </w:rPr>
            </w:pPr>
            <w:r>
              <w:rPr>
                <w:sz w:val="28"/>
              </w:rPr>
              <w:t>б) боковими частинами голови;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в)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задньою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голови.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280" w:val="left" w:leader="none"/>
              </w:tabs>
              <w:spacing w:line="240" w:lineRule="auto" w:before="4" w:after="0"/>
              <w:ind w:left="279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Пояснити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МН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головою.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256" w:val="left" w:leader="none"/>
              </w:tabs>
              <w:spacing w:line="240" w:lineRule="auto" w:before="7" w:after="0"/>
              <w:ind w:left="255" w:right="0" w:hanging="257"/>
              <w:jc w:val="left"/>
              <w:rPr>
                <w:sz w:val="28"/>
              </w:rPr>
            </w:pPr>
            <w:r>
              <w:rPr>
                <w:spacing w:val="-8"/>
                <w:sz w:val="28"/>
              </w:rPr>
              <w:t>Ознайомити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з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структурою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навчаючих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програм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техніки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ударів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по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м'ячу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головою.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280" w:val="left" w:leader="none"/>
              </w:tabs>
              <w:spacing w:line="244" w:lineRule="auto" w:before="9" w:after="0"/>
              <w:ind w:left="-1" w:right="684" w:firstLine="0"/>
              <w:jc w:val="left"/>
              <w:rPr>
                <w:sz w:val="28"/>
              </w:rPr>
            </w:pPr>
            <w:r>
              <w:rPr>
                <w:sz w:val="28"/>
              </w:rPr>
              <w:t>Підібрати підвідні, підготовчі й основні вправи для засвоєння техніки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 м'ячу головою.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212" w:val="left" w:leader="none"/>
              </w:tabs>
              <w:spacing w:line="330" w:lineRule="exact" w:before="0" w:after="0"/>
              <w:ind w:left="-1" w:right="222" w:hanging="1"/>
              <w:jc w:val="left"/>
              <w:rPr>
                <w:sz w:val="28"/>
              </w:rPr>
            </w:pPr>
            <w:r>
              <w:rPr>
                <w:sz w:val="28"/>
              </w:rPr>
              <w:t>Оцінити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рівень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теоретичних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знань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заняття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головою.</w:t>
            </w:r>
          </w:p>
        </w:tc>
      </w:tr>
      <w:tr>
        <w:trPr>
          <w:trHeight w:val="330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308" w:lineRule="exact" w:before="2"/>
              <w:ind w:left="2614" w:right="2203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Студенту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необхідно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знати</w:t>
            </w:r>
          </w:p>
        </w:tc>
      </w:tr>
      <w:tr>
        <w:trPr>
          <w:trHeight w:val="1649" w:hRule="atLeast"/>
        </w:trPr>
        <w:tc>
          <w:tcPr>
            <w:tcW w:w="9356" w:type="dxa"/>
            <w:gridSpan w:val="3"/>
          </w:tcPr>
          <w:p>
            <w:pPr>
              <w:pStyle w:val="TableParagraph"/>
              <w:numPr>
                <w:ilvl w:val="0"/>
                <w:numId w:val="68"/>
              </w:numPr>
              <w:tabs>
                <w:tab w:pos="881" w:val="left" w:leader="none"/>
              </w:tabs>
              <w:spacing w:line="240" w:lineRule="auto" w:before="2" w:after="0"/>
              <w:ind w:left="880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головою.</w:t>
            </w:r>
          </w:p>
          <w:p>
            <w:pPr>
              <w:pStyle w:val="TableParagraph"/>
              <w:numPr>
                <w:ilvl w:val="0"/>
                <w:numId w:val="68"/>
              </w:numPr>
              <w:tabs>
                <w:tab w:pos="881" w:val="left" w:leader="none"/>
              </w:tabs>
              <w:spacing w:line="244" w:lineRule="auto" w:before="8" w:after="0"/>
              <w:ind w:left="600" w:right="1617" w:firstLine="0"/>
              <w:jc w:val="left"/>
              <w:rPr>
                <w:sz w:val="28"/>
              </w:rPr>
            </w:pPr>
            <w:r>
              <w:rPr>
                <w:sz w:val="28"/>
              </w:rPr>
              <w:t>Аналіз техніки виконання ударів по м'ячу головою: зміст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попередньої,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підготовчої,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робочої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завершальної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фаз.</w:t>
            </w:r>
          </w:p>
          <w:p>
            <w:pPr>
              <w:pStyle w:val="TableParagraph"/>
              <w:numPr>
                <w:ilvl w:val="0"/>
                <w:numId w:val="68"/>
              </w:numPr>
              <w:tabs>
                <w:tab w:pos="857" w:val="left" w:leader="none"/>
              </w:tabs>
              <w:spacing w:line="240" w:lineRule="auto" w:before="3" w:after="0"/>
              <w:ind w:left="856" w:right="0" w:hanging="257"/>
              <w:jc w:val="left"/>
              <w:rPr>
                <w:sz w:val="28"/>
              </w:rPr>
            </w:pPr>
            <w:r>
              <w:rPr>
                <w:spacing w:val="-7"/>
                <w:sz w:val="28"/>
              </w:rPr>
              <w:t>Структуру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зміст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навчаючих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програм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з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техніки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ударів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по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м'ячу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головою.</w:t>
            </w:r>
          </w:p>
          <w:p>
            <w:pPr>
              <w:pStyle w:val="TableParagraph"/>
              <w:numPr>
                <w:ilvl w:val="0"/>
                <w:numId w:val="68"/>
              </w:numPr>
              <w:tabs>
                <w:tab w:pos="852" w:val="left" w:leader="none"/>
              </w:tabs>
              <w:spacing w:line="307" w:lineRule="exact" w:before="8" w:after="0"/>
              <w:ind w:left="851" w:right="0" w:hanging="251"/>
              <w:jc w:val="left"/>
              <w:rPr>
                <w:sz w:val="28"/>
              </w:rPr>
            </w:pPr>
            <w:r>
              <w:rPr>
                <w:spacing w:val="-9"/>
                <w:sz w:val="28"/>
              </w:rPr>
              <w:t>Вправи,</w:t>
            </w:r>
            <w:r>
              <w:rPr>
                <w:spacing w:val="-22"/>
                <w:sz w:val="28"/>
              </w:rPr>
              <w:t> </w:t>
            </w:r>
            <w:r>
              <w:rPr>
                <w:spacing w:val="-9"/>
                <w:sz w:val="28"/>
              </w:rPr>
              <w:t>які</w:t>
            </w:r>
            <w:r>
              <w:rPr>
                <w:spacing w:val="-20"/>
                <w:sz w:val="28"/>
              </w:rPr>
              <w:t> </w:t>
            </w:r>
            <w:r>
              <w:rPr>
                <w:spacing w:val="-9"/>
                <w:sz w:val="28"/>
              </w:rPr>
              <w:t>виконуються</w:t>
            </w:r>
            <w:r>
              <w:rPr>
                <w:spacing w:val="-19"/>
                <w:sz w:val="28"/>
              </w:rPr>
              <w:t> </w:t>
            </w:r>
            <w:r>
              <w:rPr>
                <w:spacing w:val="-9"/>
                <w:sz w:val="28"/>
              </w:rPr>
              <w:t>під</w:t>
            </w:r>
            <w:r>
              <w:rPr>
                <w:spacing w:val="-21"/>
                <w:sz w:val="28"/>
              </w:rPr>
              <w:t> </w:t>
            </w:r>
            <w:r>
              <w:rPr>
                <w:spacing w:val="-9"/>
                <w:sz w:val="28"/>
              </w:rPr>
              <w:t>час</w:t>
            </w:r>
            <w:r>
              <w:rPr>
                <w:spacing w:val="-20"/>
                <w:sz w:val="28"/>
              </w:rPr>
              <w:t> </w:t>
            </w:r>
            <w:r>
              <w:rPr>
                <w:spacing w:val="-9"/>
                <w:sz w:val="28"/>
              </w:rPr>
              <w:t>навчання</w:t>
            </w:r>
            <w:r>
              <w:rPr>
                <w:spacing w:val="-20"/>
                <w:sz w:val="28"/>
              </w:rPr>
              <w:t> </w:t>
            </w:r>
            <w:r>
              <w:rPr>
                <w:spacing w:val="-9"/>
                <w:sz w:val="28"/>
              </w:rPr>
              <w:t>техніки</w:t>
            </w:r>
            <w:r>
              <w:rPr>
                <w:spacing w:val="-21"/>
                <w:sz w:val="28"/>
              </w:rPr>
              <w:t> </w:t>
            </w:r>
            <w:r>
              <w:rPr>
                <w:spacing w:val="-8"/>
                <w:sz w:val="28"/>
              </w:rPr>
              <w:t>ударів</w:t>
            </w:r>
            <w:r>
              <w:rPr>
                <w:spacing w:val="-20"/>
                <w:sz w:val="28"/>
              </w:rPr>
              <w:t> </w:t>
            </w:r>
            <w:r>
              <w:rPr>
                <w:spacing w:val="-8"/>
                <w:sz w:val="28"/>
              </w:rPr>
              <w:t>по</w:t>
            </w:r>
            <w:r>
              <w:rPr>
                <w:spacing w:val="-21"/>
                <w:sz w:val="28"/>
              </w:rPr>
              <w:t> </w:t>
            </w:r>
            <w:r>
              <w:rPr>
                <w:spacing w:val="-8"/>
                <w:sz w:val="28"/>
              </w:rPr>
              <w:t>м'ячу</w:t>
            </w:r>
            <w:r>
              <w:rPr>
                <w:spacing w:val="-19"/>
                <w:sz w:val="28"/>
              </w:rPr>
              <w:t> </w:t>
            </w:r>
            <w:r>
              <w:rPr>
                <w:spacing w:val="-8"/>
                <w:sz w:val="28"/>
              </w:rPr>
              <w:t>головою.</w:t>
            </w:r>
          </w:p>
        </w:tc>
      </w:tr>
      <w:tr>
        <w:trPr>
          <w:trHeight w:val="329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307" w:lineRule="exact" w:before="2"/>
              <w:ind w:left="1022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Студенту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необхідно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знати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і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вміти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застосувати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на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практиці</w:t>
            </w:r>
          </w:p>
        </w:tc>
      </w:tr>
      <w:tr>
        <w:trPr>
          <w:trHeight w:val="1650" w:hRule="atLeast"/>
        </w:trPr>
        <w:tc>
          <w:tcPr>
            <w:tcW w:w="9356" w:type="dxa"/>
            <w:gridSpan w:val="3"/>
          </w:tcPr>
          <w:p>
            <w:pPr>
              <w:pStyle w:val="TableParagraph"/>
              <w:numPr>
                <w:ilvl w:val="0"/>
                <w:numId w:val="69"/>
              </w:numPr>
              <w:tabs>
                <w:tab w:pos="739" w:val="left" w:leader="none"/>
              </w:tabs>
              <w:spacing w:line="244" w:lineRule="auto" w:before="2" w:after="0"/>
              <w:ind w:left="-1" w:right="433" w:firstLine="459"/>
              <w:jc w:val="left"/>
              <w:rPr>
                <w:sz w:val="28"/>
              </w:rPr>
            </w:pPr>
            <w:r>
              <w:rPr>
                <w:sz w:val="28"/>
              </w:rPr>
              <w:t>Технічно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правильно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виконувати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головою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місця,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русі,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умовах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активної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перешкоди 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боку суперника.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739" w:val="left" w:leader="none"/>
              </w:tabs>
              <w:spacing w:line="240" w:lineRule="auto" w:before="3" w:after="0"/>
              <w:ind w:left="739" w:right="0" w:hanging="280"/>
              <w:jc w:val="left"/>
              <w:rPr>
                <w:sz w:val="28"/>
              </w:rPr>
            </w:pPr>
            <w:r>
              <w:rPr>
                <w:sz w:val="28"/>
              </w:rPr>
              <w:t>Виконати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тестові вправи:</w:t>
            </w:r>
          </w:p>
          <w:p>
            <w:pPr>
              <w:pStyle w:val="TableParagraph"/>
              <w:numPr>
                <w:ilvl w:val="1"/>
                <w:numId w:val="69"/>
              </w:numPr>
              <w:tabs>
                <w:tab w:pos="1140" w:val="left" w:leader="none"/>
              </w:tabs>
              <w:spacing w:line="330" w:lineRule="atLeast" w:before="0" w:after="0"/>
              <w:ind w:left="-1" w:right="105" w:firstLine="650"/>
              <w:jc w:val="left"/>
              <w:rPr>
                <w:sz w:val="28"/>
              </w:rPr>
            </w:pPr>
            <w:r>
              <w:rPr>
                <w:sz w:val="28"/>
              </w:rPr>
              <w:t>Удар по м'ячу головою в стрибку (м'яч руками накидає партнер або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5"/>
                <w:sz w:val="28"/>
              </w:rPr>
              <w:t>викладач)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з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10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м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у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ворота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3x2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м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(норматив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з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5-ти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ударів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–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3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влучання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4"/>
                <w:sz w:val="28"/>
              </w:rPr>
              <w:t>у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4"/>
                <w:sz w:val="28"/>
              </w:rPr>
              <w:t>ворота).</w:t>
            </w:r>
          </w:p>
        </w:tc>
      </w:tr>
      <w:tr>
        <w:trPr>
          <w:trHeight w:val="329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307" w:lineRule="exact" w:before="2"/>
              <w:ind w:left="2615" w:right="2203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Контроль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за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рівнем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засвоєння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знань</w:t>
            </w:r>
          </w:p>
        </w:tc>
      </w:tr>
      <w:tr>
        <w:trPr>
          <w:trHeight w:val="659" w:hRule="atLeast"/>
        </w:trPr>
        <w:tc>
          <w:tcPr>
            <w:tcW w:w="9356" w:type="dxa"/>
            <w:gridSpan w:val="3"/>
          </w:tcPr>
          <w:p>
            <w:pPr>
              <w:pStyle w:val="TableParagraph"/>
              <w:numPr>
                <w:ilvl w:val="0"/>
                <w:numId w:val="70"/>
              </w:numPr>
              <w:tabs>
                <w:tab w:pos="280" w:val="left" w:leader="none"/>
              </w:tabs>
              <w:spacing w:line="240" w:lineRule="auto" w:before="2" w:after="0"/>
              <w:ind w:left="279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70"/>
              </w:numPr>
              <w:tabs>
                <w:tab w:pos="280" w:val="left" w:leader="none"/>
              </w:tabs>
              <w:spacing w:line="307" w:lineRule="exact" w:before="8" w:after="0"/>
              <w:ind w:left="279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</w:tc>
      </w:tr>
      <w:tr>
        <w:trPr>
          <w:trHeight w:val="330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308" w:lineRule="exact" w:before="2"/>
              <w:ind w:left="2614" w:right="2203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Інвентар</w:t>
            </w:r>
          </w:p>
        </w:tc>
      </w:tr>
      <w:tr>
        <w:trPr>
          <w:trHeight w:val="329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307" w:lineRule="exact" w:before="2"/>
              <w:ind w:left="33"/>
              <w:rPr>
                <w:sz w:val="28"/>
              </w:rPr>
            </w:pPr>
            <w:r>
              <w:rPr>
                <w:sz w:val="28"/>
              </w:rPr>
              <w:t>Свисток,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секундомір,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макет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футбольного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поля,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манішки,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фішки.</w:t>
            </w:r>
          </w:p>
        </w:tc>
      </w:tr>
      <w:tr>
        <w:trPr>
          <w:trHeight w:val="329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307" w:lineRule="exact" w:before="2"/>
              <w:ind w:left="2614" w:right="2203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Домашнє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завдання</w:t>
            </w:r>
          </w:p>
        </w:tc>
      </w:tr>
      <w:tr>
        <w:trPr>
          <w:trHeight w:val="2310" w:hRule="atLeast"/>
        </w:trPr>
        <w:tc>
          <w:tcPr>
            <w:tcW w:w="9356" w:type="dxa"/>
            <w:gridSpan w:val="3"/>
          </w:tcPr>
          <w:p>
            <w:pPr>
              <w:pStyle w:val="TableParagraph"/>
              <w:numPr>
                <w:ilvl w:val="0"/>
                <w:numId w:val="71"/>
              </w:numPr>
              <w:tabs>
                <w:tab w:pos="881" w:val="left" w:leader="none"/>
              </w:tabs>
              <w:spacing w:line="244" w:lineRule="auto" w:before="2" w:after="0"/>
              <w:ind w:left="-1" w:right="1113" w:firstLine="601"/>
              <w:jc w:val="left"/>
              <w:rPr>
                <w:sz w:val="28"/>
              </w:rPr>
            </w:pPr>
            <w:r>
              <w:rPr>
                <w:sz w:val="28"/>
              </w:rPr>
              <w:t>Визначити і законспектувати найсуттєвіші помилки у техніці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 м'ячу головою.</w:t>
            </w:r>
          </w:p>
          <w:p>
            <w:pPr>
              <w:pStyle w:val="TableParagraph"/>
              <w:numPr>
                <w:ilvl w:val="0"/>
                <w:numId w:val="71"/>
              </w:numPr>
              <w:tabs>
                <w:tab w:pos="881" w:val="left" w:leader="none"/>
              </w:tabs>
              <w:spacing w:line="244" w:lineRule="auto" w:before="3" w:after="0"/>
              <w:ind w:left="-1" w:right="485" w:firstLine="601"/>
              <w:jc w:val="left"/>
              <w:rPr>
                <w:sz w:val="28"/>
              </w:rPr>
            </w:pPr>
            <w:r>
              <w:rPr>
                <w:sz w:val="28"/>
              </w:rPr>
              <w:t>Підібрати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5-6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вправ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різних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способів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 м'ячу головою.</w:t>
            </w:r>
          </w:p>
          <w:p>
            <w:pPr>
              <w:pStyle w:val="TableParagraph"/>
              <w:numPr>
                <w:ilvl w:val="0"/>
                <w:numId w:val="71"/>
              </w:numPr>
              <w:tabs>
                <w:tab w:pos="881" w:val="left" w:leader="none"/>
              </w:tabs>
              <w:spacing w:line="244" w:lineRule="auto" w:before="3" w:after="0"/>
              <w:ind w:left="-1" w:right="317" w:firstLine="601"/>
              <w:jc w:val="left"/>
              <w:rPr>
                <w:sz w:val="28"/>
              </w:rPr>
            </w:pPr>
            <w:r>
              <w:rPr>
                <w:sz w:val="28"/>
              </w:rPr>
              <w:t>Описати біомеханічну структуру техніки виконання ударів по м'ячу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головою: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попередньої,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підготовчої,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робочої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заключної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фаз.</w:t>
            </w:r>
          </w:p>
          <w:p>
            <w:pPr>
              <w:pStyle w:val="TableParagraph"/>
              <w:numPr>
                <w:ilvl w:val="0"/>
                <w:numId w:val="71"/>
              </w:numPr>
              <w:tabs>
                <w:tab w:pos="863" w:val="left" w:leader="none"/>
              </w:tabs>
              <w:spacing w:line="308" w:lineRule="exact" w:before="4" w:after="0"/>
              <w:ind w:left="862" w:right="0" w:hanging="263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Законспектувати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навчаючі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програми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5"/>
                <w:sz w:val="28"/>
              </w:rPr>
              <w:t>з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техніки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ударів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по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м'ячу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головою.</w:t>
            </w:r>
          </w:p>
        </w:tc>
      </w:tr>
    </w:tbl>
    <w:p>
      <w:pPr>
        <w:spacing w:after="0" w:line="308" w:lineRule="exact"/>
        <w:jc w:val="left"/>
        <w:rPr>
          <w:sz w:val="28"/>
        </w:rPr>
        <w:sectPr>
          <w:pgSz w:w="11910" w:h="16840"/>
          <w:pgMar w:header="0" w:footer="1116" w:top="1180" w:bottom="1380" w:left="1020" w:right="760"/>
        </w:sectPr>
      </w:pPr>
    </w:p>
    <w:p>
      <w:pPr>
        <w:pStyle w:val="Heading3"/>
        <w:spacing w:before="65" w:after="2"/>
        <w:ind w:left="1674" w:right="2206"/>
        <w:jc w:val="center"/>
      </w:pPr>
      <w:r>
        <w:rPr/>
        <w:t>Удар</w:t>
      </w:r>
      <w:r>
        <w:rPr>
          <w:spacing w:val="-8"/>
        </w:rPr>
        <w:t> </w:t>
      </w:r>
      <w:r>
        <w:rPr/>
        <w:t>по</w:t>
      </w:r>
      <w:r>
        <w:rPr>
          <w:spacing w:val="-12"/>
        </w:rPr>
        <w:t> </w:t>
      </w:r>
      <w:r>
        <w:rPr/>
        <w:t>м’ячу</w:t>
      </w:r>
      <w:r>
        <w:rPr>
          <w:spacing w:val="-10"/>
        </w:rPr>
        <w:t> </w:t>
      </w:r>
      <w:r>
        <w:rPr/>
        <w:t>головою</w:t>
      </w: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00"/>
        <w:gridCol w:w="2977"/>
        <w:gridCol w:w="2754"/>
        <w:gridCol w:w="2525"/>
      </w:tblGrid>
      <w:tr>
        <w:trPr>
          <w:trHeight w:val="1287" w:hRule="atLeast"/>
        </w:trPr>
        <w:tc>
          <w:tcPr>
            <w:tcW w:w="1100" w:type="dxa"/>
          </w:tcPr>
          <w:p>
            <w:pPr>
              <w:pStyle w:val="TableParagraph"/>
              <w:ind w:left="50" w:right="3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Алго-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ритм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pacing w:val="-1"/>
                <w:sz w:val="28"/>
              </w:rPr>
              <w:t>навчан-</w:t>
            </w:r>
          </w:p>
          <w:p>
            <w:pPr>
              <w:pStyle w:val="TableParagraph"/>
              <w:spacing w:line="301" w:lineRule="exact"/>
              <w:ind w:left="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ня,</w:t>
            </w:r>
            <w:r>
              <w:rPr>
                <w:b/>
                <w:spacing w:val="-11"/>
                <w:sz w:val="28"/>
              </w:rPr>
              <w:t> </w:t>
            </w:r>
            <w:r>
              <w:rPr>
                <w:b/>
                <w:sz w:val="28"/>
              </w:rPr>
              <w:t>крок</w:t>
            </w:r>
          </w:p>
        </w:tc>
        <w:tc>
          <w:tcPr>
            <w:tcW w:w="2977" w:type="dxa"/>
          </w:tcPr>
          <w:p>
            <w:pPr>
              <w:pStyle w:val="TableParagraph"/>
              <w:spacing w:before="160"/>
              <w:ind w:left="167" w:right="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Організаційно-</w:t>
            </w:r>
            <w:r>
              <w:rPr>
                <w:b/>
                <w:spacing w:val="-68"/>
                <w:sz w:val="28"/>
              </w:rPr>
              <w:t> </w:t>
            </w:r>
            <w:r>
              <w:rPr>
                <w:b/>
                <w:sz w:val="28"/>
              </w:rPr>
              <w:t>методичні дії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викладача</w:t>
            </w:r>
          </w:p>
        </w:tc>
        <w:tc>
          <w:tcPr>
            <w:tcW w:w="2754" w:type="dxa"/>
          </w:tcPr>
          <w:p>
            <w:pPr>
              <w:pStyle w:val="TableParagraph"/>
              <w:spacing w:before="11"/>
              <w:rPr>
                <w:b/>
                <w:i/>
                <w:sz w:val="27"/>
              </w:rPr>
            </w:pPr>
          </w:p>
          <w:p>
            <w:pPr>
              <w:pStyle w:val="TableParagraph"/>
              <w:ind w:left="834" w:right="694" w:firstLine="34"/>
              <w:rPr>
                <w:b/>
                <w:sz w:val="28"/>
              </w:rPr>
            </w:pPr>
            <w:r>
              <w:rPr>
                <w:b/>
                <w:sz w:val="28"/>
              </w:rPr>
              <w:t>Зміст дій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студентів</w:t>
            </w:r>
          </w:p>
        </w:tc>
        <w:tc>
          <w:tcPr>
            <w:tcW w:w="2525" w:type="dxa"/>
          </w:tcPr>
          <w:p>
            <w:pPr>
              <w:pStyle w:val="TableParagraph"/>
              <w:spacing w:before="160"/>
              <w:ind w:left="229" w:right="1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Рівень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виконання</w:t>
            </w:r>
            <w:r>
              <w:rPr>
                <w:b/>
                <w:spacing w:val="-68"/>
                <w:sz w:val="28"/>
              </w:rPr>
              <w:t> </w:t>
            </w:r>
            <w:r>
              <w:rPr>
                <w:b/>
                <w:sz w:val="28"/>
              </w:rPr>
              <w:t>вправи</w:t>
            </w:r>
          </w:p>
        </w:tc>
      </w:tr>
      <w:tr>
        <w:trPr>
          <w:trHeight w:val="870" w:hRule="atLeast"/>
        </w:trPr>
        <w:tc>
          <w:tcPr>
            <w:tcW w:w="1100" w:type="dxa"/>
          </w:tcPr>
          <w:p>
            <w:pPr>
              <w:pStyle w:val="TableParagraph"/>
              <w:spacing w:before="270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1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168" w:firstLine="535"/>
              <w:rPr>
                <w:sz w:val="28"/>
              </w:rPr>
            </w:pPr>
            <w:r>
              <w:rPr>
                <w:spacing w:val="-8"/>
                <w:sz w:val="28"/>
              </w:rPr>
              <w:t>Розказати </w:t>
            </w:r>
            <w:r>
              <w:rPr>
                <w:spacing w:val="-7"/>
                <w:sz w:val="28"/>
              </w:rPr>
              <w:t>про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9"/>
                <w:sz w:val="28"/>
              </w:rPr>
              <w:t>класифікацію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8"/>
                <w:sz w:val="28"/>
              </w:rPr>
              <w:t>ударів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8"/>
                <w:sz w:val="28"/>
              </w:rPr>
              <w:t>по</w:t>
            </w:r>
          </w:p>
          <w:p>
            <w:pPr>
              <w:pStyle w:val="TableParagraph"/>
              <w:spacing w:line="275" w:lineRule="exact"/>
              <w:ind w:left="679"/>
              <w:rPr>
                <w:sz w:val="28"/>
              </w:rPr>
            </w:pPr>
            <w:r>
              <w:rPr>
                <w:spacing w:val="-1"/>
                <w:w w:val="95"/>
                <w:sz w:val="28"/>
              </w:rPr>
              <w:t>м'ячу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головою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/>
              <w:ind w:left="27" w:right="12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Сприйняття </w:t>
            </w:r>
            <w:r>
              <w:rPr>
                <w:spacing w:val="-8"/>
                <w:sz w:val="28"/>
              </w:rPr>
              <w:t>та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осмислення</w:t>
            </w:r>
          </w:p>
          <w:p>
            <w:pPr>
              <w:pStyle w:val="TableParagraph"/>
              <w:spacing w:line="275" w:lineRule="exact"/>
              <w:ind w:left="22" w:right="12"/>
              <w:jc w:val="center"/>
              <w:rPr>
                <w:sz w:val="28"/>
              </w:rPr>
            </w:pPr>
            <w:r>
              <w:rPr>
                <w:sz w:val="28"/>
              </w:rPr>
              <w:t>матеріалу</w:t>
            </w:r>
          </w:p>
        </w:tc>
        <w:tc>
          <w:tcPr>
            <w:tcW w:w="2525" w:type="dxa"/>
          </w:tcPr>
          <w:p>
            <w:pPr>
              <w:pStyle w:val="TableParagraph"/>
              <w:spacing w:line="216" w:lineRule="auto"/>
              <w:ind w:left="86" w:right="75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Переконання </w:t>
            </w:r>
            <w:r>
              <w:rPr>
                <w:spacing w:val="-8"/>
                <w:sz w:val="28"/>
              </w:rPr>
              <w:t>щодо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сприйняття</w:t>
            </w:r>
          </w:p>
          <w:p>
            <w:pPr>
              <w:pStyle w:val="TableParagraph"/>
              <w:spacing w:line="275" w:lineRule="exact"/>
              <w:ind w:left="159" w:right="151"/>
              <w:jc w:val="center"/>
              <w:rPr>
                <w:sz w:val="28"/>
              </w:rPr>
            </w:pPr>
            <w:r>
              <w:rPr>
                <w:sz w:val="28"/>
              </w:rPr>
              <w:t>матеріалу</w:t>
            </w:r>
          </w:p>
        </w:tc>
      </w:tr>
      <w:tr>
        <w:trPr>
          <w:trHeight w:val="4059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i/>
                <w:sz w:val="28"/>
              </w:rPr>
            </w:pPr>
          </w:p>
          <w:p>
            <w:pPr>
              <w:pStyle w:val="TableParagraph"/>
              <w:rPr>
                <w:b/>
                <w:i/>
                <w:sz w:val="28"/>
              </w:rPr>
            </w:pPr>
          </w:p>
          <w:p>
            <w:pPr>
              <w:pStyle w:val="TableParagraph"/>
              <w:rPr>
                <w:b/>
                <w:i/>
                <w:sz w:val="28"/>
              </w:rPr>
            </w:pPr>
          </w:p>
          <w:p>
            <w:pPr>
              <w:pStyle w:val="TableParagraph"/>
              <w:rPr>
                <w:b/>
                <w:i/>
                <w:sz w:val="28"/>
              </w:rPr>
            </w:pPr>
          </w:p>
          <w:p>
            <w:pPr>
              <w:pStyle w:val="TableParagraph"/>
              <w:rPr>
                <w:b/>
                <w:i/>
                <w:sz w:val="28"/>
              </w:rPr>
            </w:pPr>
          </w:p>
          <w:p>
            <w:pPr>
              <w:pStyle w:val="TableParagraph"/>
              <w:spacing w:before="247"/>
              <w:ind w:left="18"/>
              <w:jc w:val="center"/>
              <w:rPr>
                <w:rFonts w:ascii="Calibri"/>
                <w:sz w:val="28"/>
              </w:rPr>
            </w:pPr>
            <w:r>
              <w:rPr>
                <w:rFonts w:ascii="Calibri"/>
                <w:w w:val="99"/>
                <w:sz w:val="28"/>
              </w:rPr>
              <w:t>2</w:t>
            </w:r>
          </w:p>
        </w:tc>
        <w:tc>
          <w:tcPr>
            <w:tcW w:w="2977" w:type="dxa"/>
          </w:tcPr>
          <w:p>
            <w:pPr>
              <w:pStyle w:val="TableParagraph"/>
              <w:spacing w:before="6"/>
              <w:rPr>
                <w:b/>
                <w:i/>
                <w:sz w:val="37"/>
              </w:rPr>
            </w:pPr>
          </w:p>
          <w:p>
            <w:pPr>
              <w:pStyle w:val="TableParagraph"/>
              <w:spacing w:line="216" w:lineRule="auto"/>
              <w:ind w:left="74" w:right="154" w:hanging="4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Показати техніку </w:t>
            </w:r>
            <w:r>
              <w:rPr>
                <w:spacing w:val="-7"/>
                <w:sz w:val="28"/>
              </w:rPr>
              <w:t>удару</w:t>
            </w:r>
            <w:r>
              <w:rPr>
                <w:spacing w:val="-6"/>
                <w:sz w:val="28"/>
              </w:rPr>
              <w:t> </w:t>
            </w:r>
            <w:r>
              <w:rPr>
                <w:w w:val="95"/>
                <w:sz w:val="28"/>
              </w:rPr>
              <w:t>по м'ячу головою з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опорного </w:t>
            </w:r>
            <w:r>
              <w:rPr>
                <w:spacing w:val="-7"/>
                <w:sz w:val="28"/>
              </w:rPr>
              <w:t>положення.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Вимагати, щоб </w:t>
            </w:r>
            <w:r>
              <w:rPr>
                <w:spacing w:val="-7"/>
                <w:sz w:val="28"/>
              </w:rPr>
              <w:t>робоча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фаза закінчувалась</w:t>
            </w:r>
            <w:r>
              <w:rPr>
                <w:spacing w:val="-1"/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різким</w:t>
            </w:r>
            <w:r>
              <w:rPr>
                <w:spacing w:val="-19"/>
                <w:sz w:val="28"/>
              </w:rPr>
              <w:t> </w:t>
            </w:r>
            <w:r>
              <w:rPr>
                <w:spacing w:val="-7"/>
                <w:sz w:val="28"/>
              </w:rPr>
              <w:t>рухом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головою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6"/>
                <w:sz w:val="28"/>
              </w:rPr>
              <w:t>в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уявленому </w:t>
            </w:r>
            <w:r>
              <w:rPr>
                <w:spacing w:val="-7"/>
                <w:sz w:val="28"/>
              </w:rPr>
              <w:t>напрямку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7"/>
                <w:sz w:val="28"/>
              </w:rPr>
              <w:t>м'яча.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Звернути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увагу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те, </w:t>
            </w:r>
            <w:r>
              <w:rPr>
                <w:spacing w:val="-7"/>
                <w:sz w:val="28"/>
              </w:rPr>
              <w:t>що підготовча фаза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виконується повільно, </w:t>
            </w:r>
            <w:r>
              <w:rPr>
                <w:w w:val="95"/>
                <w:sz w:val="28"/>
              </w:rPr>
              <w:t>а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робоча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-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швидко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різко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/>
              <w:ind w:left="13" w:right="12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Сприйняття </w:t>
            </w:r>
            <w:r>
              <w:rPr>
                <w:spacing w:val="-8"/>
                <w:sz w:val="28"/>
              </w:rPr>
              <w:t>матеріалу,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імітація ударних </w:t>
            </w:r>
            <w:r>
              <w:rPr>
                <w:spacing w:val="-7"/>
                <w:sz w:val="28"/>
              </w:rPr>
              <w:t>рухів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без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м'яча.</w:t>
            </w:r>
          </w:p>
          <w:p>
            <w:pPr>
              <w:pStyle w:val="TableParagraph"/>
              <w:spacing w:line="216" w:lineRule="auto"/>
              <w:ind w:left="29" w:right="24" w:firstLine="5"/>
              <w:jc w:val="center"/>
              <w:rPr>
                <w:sz w:val="28"/>
              </w:rPr>
            </w:pPr>
            <w:r>
              <w:rPr>
                <w:spacing w:val="-18"/>
                <w:sz w:val="28"/>
              </w:rPr>
              <w:t>В.п. </w:t>
            </w:r>
            <w:r>
              <w:rPr>
                <w:spacing w:val="-17"/>
                <w:sz w:val="28"/>
              </w:rPr>
              <w:t>- стійка ноги-нарізно;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підготовча фаза - ноги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7"/>
                <w:sz w:val="28"/>
              </w:rPr>
              <w:t>згинаються в колінах;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7"/>
                <w:sz w:val="28"/>
              </w:rPr>
              <w:t>верхня частина тулуба </w:t>
            </w:r>
            <w:r>
              <w:rPr>
                <w:spacing w:val="-6"/>
                <w:sz w:val="28"/>
              </w:rPr>
              <w:t>і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голова </w:t>
            </w:r>
            <w:r>
              <w:rPr>
                <w:spacing w:val="-1"/>
                <w:w w:val="95"/>
                <w:sz w:val="28"/>
              </w:rPr>
              <w:t>відхиляються</w:t>
            </w:r>
            <w:r>
              <w:rPr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назад; виконавча </w:t>
            </w:r>
            <w:r>
              <w:rPr>
                <w:spacing w:val="-7"/>
                <w:sz w:val="28"/>
              </w:rPr>
              <w:t>фаза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13"/>
                <w:sz w:val="28"/>
              </w:rPr>
              <w:t>ноги</w:t>
            </w:r>
            <w:r>
              <w:rPr>
                <w:spacing w:val="-29"/>
                <w:sz w:val="28"/>
              </w:rPr>
              <w:t> </w:t>
            </w:r>
            <w:r>
              <w:rPr>
                <w:spacing w:val="-13"/>
                <w:sz w:val="28"/>
              </w:rPr>
              <w:t>різко</w:t>
            </w:r>
            <w:r>
              <w:rPr>
                <w:spacing w:val="-26"/>
                <w:sz w:val="28"/>
              </w:rPr>
              <w:t> </w:t>
            </w:r>
            <w:r>
              <w:rPr>
                <w:spacing w:val="-13"/>
                <w:sz w:val="28"/>
              </w:rPr>
              <w:t>розгинаються,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w w:val="95"/>
                <w:sz w:val="28"/>
              </w:rPr>
              <w:t>тулуб</w:t>
            </w:r>
            <w:r>
              <w:rPr>
                <w:spacing w:val="-30"/>
                <w:w w:val="95"/>
                <w:sz w:val="28"/>
              </w:rPr>
              <w:t> </w:t>
            </w:r>
            <w:r>
              <w:rPr>
                <w:spacing w:val="-8"/>
                <w:w w:val="95"/>
                <w:sz w:val="28"/>
              </w:rPr>
              <w:t>і</w:t>
            </w:r>
            <w:r>
              <w:rPr>
                <w:spacing w:val="-28"/>
                <w:w w:val="95"/>
                <w:sz w:val="28"/>
              </w:rPr>
              <w:t> </w:t>
            </w:r>
            <w:r>
              <w:rPr>
                <w:spacing w:val="-7"/>
                <w:w w:val="95"/>
                <w:sz w:val="28"/>
              </w:rPr>
              <w:t>голова</w:t>
            </w:r>
            <w:r>
              <w:rPr>
                <w:spacing w:val="-30"/>
                <w:w w:val="95"/>
                <w:sz w:val="28"/>
              </w:rPr>
              <w:t> </w:t>
            </w:r>
            <w:r>
              <w:rPr>
                <w:spacing w:val="-7"/>
                <w:w w:val="95"/>
                <w:sz w:val="28"/>
              </w:rPr>
              <w:t>рухаються</w:t>
            </w:r>
            <w:r>
              <w:rPr>
                <w:spacing w:val="-6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вперед.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Руки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розставле-</w:t>
            </w:r>
          </w:p>
          <w:p>
            <w:pPr>
              <w:pStyle w:val="TableParagraph"/>
              <w:spacing w:line="290" w:lineRule="exact"/>
              <w:ind w:left="3" w:right="12"/>
              <w:jc w:val="center"/>
              <w:rPr>
                <w:sz w:val="28"/>
              </w:rPr>
            </w:pPr>
            <w:r>
              <w:rPr>
                <w:spacing w:val="-1"/>
                <w:w w:val="95"/>
                <w:sz w:val="28"/>
              </w:rPr>
              <w:t>ні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в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боки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і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підтримують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z w:val="28"/>
              </w:rPr>
              <w:t>рівновагу</w:t>
            </w:r>
          </w:p>
        </w:tc>
        <w:tc>
          <w:tcPr>
            <w:tcW w:w="2525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1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line="216" w:lineRule="auto"/>
              <w:ind w:left="866" w:right="101" w:hanging="762"/>
              <w:rPr>
                <w:sz w:val="28"/>
              </w:rPr>
            </w:pPr>
            <w:r>
              <w:rPr>
                <w:w w:val="95"/>
                <w:sz w:val="28"/>
              </w:rPr>
              <w:t>Узгоджені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рухи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ніг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і</w:t>
            </w:r>
            <w:r>
              <w:rPr>
                <w:spacing w:val="-63"/>
                <w:w w:val="95"/>
                <w:sz w:val="28"/>
              </w:rPr>
              <w:t> </w:t>
            </w:r>
            <w:r>
              <w:rPr>
                <w:sz w:val="28"/>
              </w:rPr>
              <w:t>голови</w:t>
            </w:r>
          </w:p>
        </w:tc>
      </w:tr>
      <w:tr>
        <w:trPr>
          <w:trHeight w:val="1740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i/>
                <w:sz w:val="28"/>
              </w:rPr>
            </w:pPr>
          </w:p>
          <w:p>
            <w:pPr>
              <w:pStyle w:val="TableParagraph"/>
              <w:spacing w:before="6"/>
              <w:rPr>
                <w:b/>
                <w:i/>
                <w:sz w:val="32"/>
              </w:rPr>
            </w:pPr>
          </w:p>
          <w:p>
            <w:pPr>
              <w:pStyle w:val="TableParagraph"/>
              <w:spacing w:before="1"/>
              <w:ind w:left="18"/>
              <w:jc w:val="center"/>
              <w:rPr>
                <w:rFonts w:ascii="Calibri"/>
                <w:sz w:val="28"/>
              </w:rPr>
            </w:pPr>
            <w:r>
              <w:rPr>
                <w:rFonts w:ascii="Calibri"/>
                <w:w w:val="99"/>
                <w:sz w:val="28"/>
              </w:rPr>
              <w:t>3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41" w:right="123" w:hanging="2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 </w:t>
            </w:r>
            <w:r>
              <w:rPr>
                <w:spacing w:val="-7"/>
                <w:sz w:val="28"/>
              </w:rPr>
              <w:t>увагу на те, що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під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8"/>
                <w:sz w:val="28"/>
              </w:rPr>
              <w:t>час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останнього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кроку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тулуб </w:t>
            </w:r>
            <w:r>
              <w:rPr>
                <w:spacing w:val="-7"/>
                <w:sz w:val="28"/>
              </w:rPr>
              <w:t>і голова відхиля-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ються назад, вага </w:t>
            </w:r>
            <w:r>
              <w:rPr>
                <w:w w:val="95"/>
                <w:sz w:val="28"/>
              </w:rPr>
              <w:t>тіла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переноситься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ногу,</w:t>
            </w:r>
          </w:p>
          <w:p>
            <w:pPr>
              <w:pStyle w:val="TableParagraph"/>
              <w:spacing w:line="276" w:lineRule="exact"/>
              <w:ind w:left="4" w:right="8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що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знаходиться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позаду</w:t>
            </w:r>
          </w:p>
        </w:tc>
        <w:tc>
          <w:tcPr>
            <w:tcW w:w="2754" w:type="dxa"/>
          </w:tcPr>
          <w:p>
            <w:pPr>
              <w:pStyle w:val="TableParagraph"/>
              <w:spacing w:before="9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line="216" w:lineRule="auto"/>
              <w:ind w:left="24" w:right="10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Імітація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удару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по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м'ячу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головою</w:t>
            </w:r>
          </w:p>
          <w:p>
            <w:pPr>
              <w:pStyle w:val="TableParagraph"/>
              <w:spacing w:line="216" w:lineRule="auto" w:before="1"/>
              <w:ind w:left="24" w:right="10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 опорному положенні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6"/>
                <w:sz w:val="28"/>
              </w:rPr>
              <w:t>з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6"/>
                <w:sz w:val="28"/>
              </w:rPr>
              <w:t>розбігу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5"/>
                <w:sz w:val="28"/>
              </w:rPr>
              <w:t>3-4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5"/>
                <w:sz w:val="28"/>
              </w:rPr>
              <w:t>м</w:t>
            </w:r>
          </w:p>
        </w:tc>
        <w:tc>
          <w:tcPr>
            <w:tcW w:w="2525" w:type="dxa"/>
          </w:tcPr>
          <w:p>
            <w:pPr>
              <w:pStyle w:val="TableParagraph"/>
              <w:spacing w:before="5"/>
              <w:rPr>
                <w:b/>
                <w:i/>
                <w:sz w:val="37"/>
              </w:rPr>
            </w:pPr>
          </w:p>
          <w:p>
            <w:pPr>
              <w:pStyle w:val="TableParagraph"/>
              <w:spacing w:line="216" w:lineRule="auto"/>
              <w:ind w:left="74" w:right="151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Ритмічний </w:t>
            </w:r>
            <w:r>
              <w:rPr>
                <w:spacing w:val="-8"/>
                <w:sz w:val="28"/>
              </w:rPr>
              <w:t>розбіг,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узгоджені </w:t>
            </w:r>
            <w:r>
              <w:rPr>
                <w:spacing w:val="-7"/>
                <w:sz w:val="28"/>
              </w:rPr>
              <w:t>рухи</w:t>
            </w:r>
            <w:r>
              <w:rPr>
                <w:spacing w:val="-6"/>
                <w:sz w:val="28"/>
              </w:rPr>
              <w:t> </w:t>
            </w:r>
            <w:r>
              <w:rPr>
                <w:w w:val="95"/>
                <w:sz w:val="28"/>
              </w:rPr>
              <w:t>частин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тіла</w:t>
            </w:r>
          </w:p>
        </w:tc>
      </w:tr>
      <w:tr>
        <w:trPr>
          <w:trHeight w:val="1160" w:hRule="atLeast"/>
        </w:trPr>
        <w:tc>
          <w:tcPr>
            <w:tcW w:w="1100" w:type="dxa"/>
          </w:tcPr>
          <w:p>
            <w:pPr>
              <w:pStyle w:val="TableParagraph"/>
              <w:spacing w:before="1"/>
              <w:rPr>
                <w:b/>
                <w:i/>
                <w:sz w:val="36"/>
              </w:rPr>
            </w:pPr>
          </w:p>
          <w:p>
            <w:pPr>
              <w:pStyle w:val="TableParagraph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33" w:right="31" w:firstLine="50"/>
              <w:jc w:val="both"/>
              <w:rPr>
                <w:sz w:val="28"/>
              </w:rPr>
            </w:pPr>
            <w:r>
              <w:rPr>
                <w:spacing w:val="-8"/>
                <w:sz w:val="28"/>
              </w:rPr>
              <w:t>Звернути </w:t>
            </w:r>
            <w:r>
              <w:rPr>
                <w:spacing w:val="-7"/>
                <w:sz w:val="28"/>
              </w:rPr>
              <w:t>увагу на те, що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в момент удару по м'ячу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14"/>
                <w:sz w:val="28"/>
              </w:rPr>
              <w:t>очі</w:t>
            </w:r>
            <w:r>
              <w:rPr>
                <w:spacing w:val="-33"/>
                <w:sz w:val="28"/>
              </w:rPr>
              <w:t> </w:t>
            </w:r>
            <w:r>
              <w:rPr>
                <w:spacing w:val="-14"/>
                <w:sz w:val="28"/>
              </w:rPr>
              <w:t>розплющені,</w:t>
            </w:r>
            <w:r>
              <w:rPr>
                <w:spacing w:val="-31"/>
                <w:sz w:val="28"/>
              </w:rPr>
              <w:t> </w:t>
            </w:r>
            <w:r>
              <w:rPr>
                <w:spacing w:val="-14"/>
                <w:sz w:val="28"/>
              </w:rPr>
              <w:t>удар</w:t>
            </w:r>
            <w:r>
              <w:rPr>
                <w:spacing w:val="-31"/>
                <w:sz w:val="28"/>
              </w:rPr>
              <w:t> </w:t>
            </w:r>
            <w:r>
              <w:rPr>
                <w:spacing w:val="-14"/>
                <w:sz w:val="28"/>
              </w:rPr>
              <w:t>нано-</w:t>
            </w:r>
          </w:p>
          <w:p>
            <w:pPr>
              <w:pStyle w:val="TableParagraph"/>
              <w:spacing w:line="275" w:lineRule="exact"/>
              <w:ind w:left="200"/>
              <w:jc w:val="both"/>
              <w:rPr>
                <w:sz w:val="28"/>
              </w:rPr>
            </w:pPr>
            <w:r>
              <w:rPr>
                <w:spacing w:val="-10"/>
                <w:sz w:val="28"/>
              </w:rPr>
              <w:t>ситься</w:t>
            </w:r>
            <w:r>
              <w:rPr>
                <w:spacing w:val="-24"/>
                <w:sz w:val="28"/>
              </w:rPr>
              <w:t> </w:t>
            </w:r>
            <w:r>
              <w:rPr>
                <w:spacing w:val="-9"/>
                <w:sz w:val="28"/>
              </w:rPr>
              <w:t>серединою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9"/>
                <w:sz w:val="28"/>
              </w:rPr>
              <w:t>лоба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/>
              <w:ind w:left="82" w:right="163" w:firstLine="8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Удар головою </w:t>
            </w:r>
            <w:r>
              <w:rPr>
                <w:spacing w:val="-6"/>
                <w:sz w:val="28"/>
              </w:rPr>
              <w:t>з місця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по м'ячу, який підві-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шується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до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поперечки</w:t>
            </w:r>
          </w:p>
          <w:p>
            <w:pPr>
              <w:pStyle w:val="TableParagraph"/>
              <w:spacing w:line="275" w:lineRule="exact"/>
              <w:ind w:left="28" w:right="106"/>
              <w:jc w:val="center"/>
              <w:rPr>
                <w:sz w:val="28"/>
              </w:rPr>
            </w:pPr>
            <w:r>
              <w:rPr>
                <w:spacing w:val="-1"/>
                <w:w w:val="95"/>
                <w:sz w:val="28"/>
              </w:rPr>
              <w:t>чи</w:t>
            </w:r>
            <w:r>
              <w:rPr>
                <w:spacing w:val="-10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кронштейна</w:t>
            </w:r>
          </w:p>
        </w:tc>
        <w:tc>
          <w:tcPr>
            <w:tcW w:w="2525" w:type="dxa"/>
          </w:tcPr>
          <w:p>
            <w:pPr>
              <w:pStyle w:val="TableParagraph"/>
              <w:spacing w:line="306" w:lineRule="exact" w:before="260"/>
              <w:ind w:left="66" w:right="151"/>
              <w:jc w:val="center"/>
              <w:rPr>
                <w:sz w:val="28"/>
              </w:rPr>
            </w:pPr>
            <w:r>
              <w:rPr>
                <w:sz w:val="28"/>
              </w:rPr>
              <w:t>Узгоджені</w:t>
            </w:r>
          </w:p>
          <w:p>
            <w:pPr>
              <w:pStyle w:val="TableParagraph"/>
              <w:spacing w:line="306" w:lineRule="exact"/>
              <w:ind w:left="67" w:right="15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не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напружені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рухи</w:t>
            </w:r>
          </w:p>
        </w:tc>
      </w:tr>
      <w:tr>
        <w:trPr>
          <w:trHeight w:val="1739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4"/>
              <w:rPr>
                <w:b/>
                <w:i/>
                <w:sz w:val="31"/>
              </w:rPr>
            </w:pPr>
          </w:p>
          <w:p>
            <w:pPr>
              <w:pStyle w:val="TableParagraph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49" w:right="133" w:hanging="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Вимагати, </w:t>
            </w:r>
            <w:r>
              <w:rPr>
                <w:spacing w:val="-7"/>
                <w:sz w:val="28"/>
              </w:rPr>
              <w:t>щоб Ст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постійно здійснювали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зоровий контроль </w:t>
            </w:r>
            <w:r>
              <w:rPr>
                <w:spacing w:val="-7"/>
                <w:sz w:val="28"/>
              </w:rPr>
              <w:t>м'яча.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Звернути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увагу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те,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що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точність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удару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залежить</w:t>
            </w:r>
          </w:p>
          <w:p>
            <w:pPr>
              <w:pStyle w:val="TableParagraph"/>
              <w:spacing w:line="275" w:lineRule="exact"/>
              <w:ind w:left="5" w:right="86"/>
              <w:jc w:val="center"/>
              <w:rPr>
                <w:sz w:val="28"/>
              </w:rPr>
            </w:pPr>
            <w:r>
              <w:rPr>
                <w:spacing w:val="-1"/>
                <w:w w:val="95"/>
                <w:sz w:val="28"/>
              </w:rPr>
              <w:t>від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руху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головою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/>
              <w:ind w:left="32" w:right="106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Вправа виконується у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парах. </w:t>
            </w:r>
            <w:r>
              <w:rPr>
                <w:spacing w:val="-1"/>
                <w:w w:val="95"/>
                <w:sz w:val="28"/>
              </w:rPr>
              <w:t>Ст1 підкидає</w:t>
            </w:r>
            <w:r>
              <w:rPr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м'яч над </w:t>
            </w:r>
            <w:r>
              <w:rPr>
                <w:spacing w:val="-6"/>
                <w:sz w:val="28"/>
              </w:rPr>
              <w:t>головою і,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зробивши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крок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уперед,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ударом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серединою</w:t>
            </w:r>
          </w:p>
          <w:p>
            <w:pPr>
              <w:pStyle w:val="TableParagraph"/>
              <w:spacing w:line="275" w:lineRule="exact"/>
              <w:ind w:left="32" w:right="104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лоба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посилає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його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6"/>
                <w:sz w:val="28"/>
              </w:rPr>
              <w:t>Ст2</w:t>
            </w:r>
          </w:p>
        </w:tc>
        <w:tc>
          <w:tcPr>
            <w:tcW w:w="2525" w:type="dxa"/>
          </w:tcPr>
          <w:p>
            <w:pPr>
              <w:pStyle w:val="TableParagraph"/>
              <w:spacing w:before="5"/>
              <w:rPr>
                <w:b/>
                <w:i/>
                <w:sz w:val="37"/>
              </w:rPr>
            </w:pPr>
          </w:p>
          <w:p>
            <w:pPr>
              <w:pStyle w:val="TableParagraph"/>
              <w:spacing w:line="216" w:lineRule="auto"/>
              <w:ind w:left="67" w:right="151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М'яч </w:t>
            </w:r>
            <w:r>
              <w:rPr>
                <w:spacing w:val="-8"/>
                <w:sz w:val="28"/>
              </w:rPr>
              <w:t>спрямовується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точно до рук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партнера</w:t>
            </w:r>
          </w:p>
        </w:tc>
      </w:tr>
      <w:tr>
        <w:trPr>
          <w:trHeight w:val="1739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4"/>
              <w:rPr>
                <w:b/>
                <w:i/>
                <w:sz w:val="31"/>
              </w:rPr>
            </w:pPr>
          </w:p>
          <w:p>
            <w:pPr>
              <w:pStyle w:val="TableParagraph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6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 w:before="141"/>
              <w:ind w:left="2" w:right="8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увагу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те,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що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залежно від траєкторії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льоту </w:t>
            </w:r>
            <w:r>
              <w:rPr>
                <w:spacing w:val="-7"/>
                <w:sz w:val="28"/>
              </w:rPr>
              <w:t>м'яча Ст робить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7"/>
                <w:sz w:val="28"/>
              </w:rPr>
              <w:t>крок чи два вперед </w:t>
            </w:r>
            <w:r>
              <w:rPr>
                <w:spacing w:val="-6"/>
                <w:sz w:val="28"/>
              </w:rPr>
              <w:t>або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назад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/>
              <w:ind w:left="59" w:right="127" w:hanging="14"/>
              <w:jc w:val="center"/>
              <w:rPr>
                <w:sz w:val="28"/>
              </w:rPr>
            </w:pPr>
            <w:r>
              <w:rPr>
                <w:w w:val="95"/>
                <w:sz w:val="28"/>
              </w:rPr>
              <w:t>Та ж сама вправа, але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13"/>
                <w:sz w:val="28"/>
              </w:rPr>
              <w:t>удар</w:t>
            </w:r>
            <w:r>
              <w:rPr>
                <w:spacing w:val="-27"/>
                <w:sz w:val="28"/>
              </w:rPr>
              <w:t> </w:t>
            </w:r>
            <w:r>
              <w:rPr>
                <w:spacing w:val="-13"/>
                <w:sz w:val="28"/>
              </w:rPr>
              <w:t>по</w:t>
            </w:r>
            <w:r>
              <w:rPr>
                <w:spacing w:val="-27"/>
                <w:sz w:val="28"/>
              </w:rPr>
              <w:t> </w:t>
            </w:r>
            <w:r>
              <w:rPr>
                <w:spacing w:val="-12"/>
                <w:sz w:val="28"/>
              </w:rPr>
              <w:t>м'ячу</w:t>
            </w:r>
            <w:r>
              <w:rPr>
                <w:spacing w:val="-28"/>
                <w:sz w:val="28"/>
              </w:rPr>
              <w:t> </w:t>
            </w:r>
            <w:r>
              <w:rPr>
                <w:spacing w:val="-12"/>
                <w:sz w:val="28"/>
              </w:rPr>
              <w:t>наносить-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ся після </w:t>
            </w:r>
            <w:r>
              <w:rPr>
                <w:spacing w:val="-7"/>
                <w:sz w:val="28"/>
              </w:rPr>
              <w:t>передачі його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партнером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(двома</w:t>
            </w:r>
          </w:p>
          <w:p>
            <w:pPr>
              <w:pStyle w:val="TableParagraph"/>
              <w:spacing w:line="290" w:lineRule="exact"/>
              <w:ind w:left="276" w:right="349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руками </w:t>
            </w:r>
            <w:r>
              <w:rPr>
                <w:spacing w:val="-7"/>
                <w:sz w:val="28"/>
              </w:rPr>
              <w:t>знизу з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відстані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5-6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6"/>
                <w:sz w:val="28"/>
              </w:rPr>
              <w:t>м)</w:t>
            </w:r>
          </w:p>
        </w:tc>
        <w:tc>
          <w:tcPr>
            <w:tcW w:w="2525" w:type="dxa"/>
          </w:tcPr>
          <w:p>
            <w:pPr>
              <w:pStyle w:val="TableParagraph"/>
              <w:spacing w:before="5"/>
              <w:rPr>
                <w:b/>
                <w:i/>
                <w:sz w:val="37"/>
              </w:rPr>
            </w:pPr>
          </w:p>
          <w:p>
            <w:pPr>
              <w:pStyle w:val="TableParagraph"/>
              <w:spacing w:line="216" w:lineRule="auto"/>
              <w:ind w:left="67" w:right="151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М'яч </w:t>
            </w:r>
            <w:r>
              <w:rPr>
                <w:spacing w:val="-8"/>
                <w:sz w:val="28"/>
              </w:rPr>
              <w:t>спрямовується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точно до рук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партнера</w:t>
            </w:r>
          </w:p>
        </w:tc>
      </w:tr>
      <w:tr>
        <w:trPr>
          <w:trHeight w:val="870" w:hRule="atLeast"/>
        </w:trPr>
        <w:tc>
          <w:tcPr>
            <w:tcW w:w="1100" w:type="dxa"/>
          </w:tcPr>
          <w:p>
            <w:pPr>
              <w:pStyle w:val="TableParagraph"/>
              <w:spacing w:before="270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7</w:t>
            </w:r>
          </w:p>
        </w:tc>
        <w:tc>
          <w:tcPr>
            <w:tcW w:w="2977" w:type="dxa"/>
          </w:tcPr>
          <w:p>
            <w:pPr>
              <w:pStyle w:val="TableParagraph"/>
              <w:spacing w:line="276" w:lineRule="exact"/>
              <w:ind w:left="277" w:right="-15" w:hanging="251"/>
              <w:rPr>
                <w:sz w:val="28"/>
              </w:rPr>
            </w:pPr>
            <w:r>
              <w:rPr>
                <w:spacing w:val="-8"/>
                <w:sz w:val="28"/>
              </w:rPr>
              <w:t>Звернути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8"/>
                <w:sz w:val="28"/>
              </w:rPr>
              <w:t>увагу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що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під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час</w:t>
            </w:r>
          </w:p>
          <w:p>
            <w:pPr>
              <w:pStyle w:val="TableParagraph"/>
              <w:spacing w:line="290" w:lineRule="exact"/>
              <w:ind w:left="143" w:firstLine="134"/>
              <w:rPr>
                <w:sz w:val="28"/>
              </w:rPr>
            </w:pPr>
            <w:r>
              <w:rPr>
                <w:spacing w:val="-8"/>
                <w:sz w:val="28"/>
              </w:rPr>
              <w:t>останнього </w:t>
            </w:r>
            <w:r>
              <w:rPr>
                <w:spacing w:val="-7"/>
                <w:sz w:val="28"/>
              </w:rPr>
              <w:t>кроку від-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хиляються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назад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тулуб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і</w:t>
            </w:r>
          </w:p>
        </w:tc>
        <w:tc>
          <w:tcPr>
            <w:tcW w:w="2754" w:type="dxa"/>
          </w:tcPr>
          <w:p>
            <w:pPr>
              <w:pStyle w:val="TableParagraph"/>
              <w:spacing w:line="276" w:lineRule="exact"/>
              <w:ind w:left="158"/>
              <w:rPr>
                <w:sz w:val="28"/>
              </w:rPr>
            </w:pPr>
            <w:r>
              <w:rPr>
                <w:spacing w:val="-7"/>
                <w:sz w:val="28"/>
              </w:rPr>
              <w:t>Відстань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між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Ст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8-10</w:t>
            </w:r>
          </w:p>
          <w:p>
            <w:pPr>
              <w:pStyle w:val="TableParagraph"/>
              <w:spacing w:line="290" w:lineRule="exact"/>
              <w:ind w:left="224" w:right="260" w:firstLine="21"/>
              <w:rPr>
                <w:sz w:val="28"/>
              </w:rPr>
            </w:pPr>
            <w:r>
              <w:rPr>
                <w:spacing w:val="-7"/>
                <w:sz w:val="28"/>
              </w:rPr>
              <w:t>м. Ст1 посилає м'яч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9"/>
                <w:sz w:val="28"/>
              </w:rPr>
              <w:t>двома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руками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8"/>
                <w:sz w:val="28"/>
              </w:rPr>
              <w:t>знизу</w:t>
            </w:r>
          </w:p>
        </w:tc>
        <w:tc>
          <w:tcPr>
            <w:tcW w:w="2525" w:type="dxa"/>
          </w:tcPr>
          <w:p>
            <w:pPr>
              <w:pStyle w:val="TableParagraph"/>
              <w:spacing w:line="216" w:lineRule="auto"/>
              <w:ind w:left="25" w:right="-29" w:firstLine="3"/>
              <w:jc w:val="center"/>
              <w:rPr>
                <w:sz w:val="28"/>
              </w:rPr>
            </w:pPr>
            <w:r>
              <w:rPr>
                <w:spacing w:val="-16"/>
                <w:sz w:val="28"/>
              </w:rPr>
              <w:t>Точність</w:t>
            </w:r>
            <w:r>
              <w:rPr>
                <w:spacing w:val="-35"/>
                <w:sz w:val="28"/>
              </w:rPr>
              <w:t> </w:t>
            </w:r>
            <w:r>
              <w:rPr>
                <w:spacing w:val="-16"/>
                <w:sz w:val="28"/>
              </w:rPr>
              <w:t>передачі</w:t>
            </w:r>
            <w:r>
              <w:rPr>
                <w:spacing w:val="-34"/>
                <w:sz w:val="28"/>
              </w:rPr>
              <w:t> </w:t>
            </w:r>
            <w:r>
              <w:rPr>
                <w:spacing w:val="-16"/>
                <w:sz w:val="28"/>
              </w:rPr>
              <w:t>м'яча.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3"/>
                <w:sz w:val="28"/>
              </w:rPr>
              <w:t>М’яч</w:t>
            </w:r>
            <w:r>
              <w:rPr>
                <w:spacing w:val="-28"/>
                <w:sz w:val="28"/>
              </w:rPr>
              <w:t> </w:t>
            </w:r>
            <w:r>
              <w:rPr>
                <w:spacing w:val="-12"/>
                <w:sz w:val="28"/>
              </w:rPr>
              <w:t>летить</w:t>
            </w:r>
            <w:r>
              <w:rPr>
                <w:spacing w:val="-28"/>
                <w:sz w:val="28"/>
              </w:rPr>
              <w:t> </w:t>
            </w:r>
            <w:r>
              <w:rPr>
                <w:spacing w:val="-12"/>
                <w:sz w:val="28"/>
              </w:rPr>
              <w:t>практично</w:t>
            </w:r>
          </w:p>
          <w:p>
            <w:pPr>
              <w:pStyle w:val="TableParagraph"/>
              <w:spacing w:line="275" w:lineRule="exact"/>
              <w:ind w:left="183" w:right="151"/>
              <w:jc w:val="center"/>
              <w:rPr>
                <w:sz w:val="28"/>
              </w:rPr>
            </w:pPr>
            <w:r>
              <w:rPr>
                <w:spacing w:val="-8"/>
                <w:w w:val="95"/>
                <w:sz w:val="28"/>
              </w:rPr>
              <w:t>без</w:t>
            </w:r>
            <w:r>
              <w:rPr>
                <w:spacing w:val="-25"/>
                <w:w w:val="95"/>
                <w:sz w:val="28"/>
              </w:rPr>
              <w:t> </w:t>
            </w:r>
            <w:r>
              <w:rPr>
                <w:spacing w:val="-7"/>
                <w:w w:val="95"/>
                <w:sz w:val="28"/>
              </w:rPr>
              <w:t>траєкторії</w:t>
            </w:r>
          </w:p>
        </w:tc>
      </w:tr>
    </w:tbl>
    <w:p>
      <w:pPr>
        <w:spacing w:after="0" w:line="275" w:lineRule="exact"/>
        <w:jc w:val="center"/>
        <w:rPr>
          <w:sz w:val="28"/>
        </w:rPr>
        <w:sectPr>
          <w:pgSz w:w="11910" w:h="16840"/>
          <w:pgMar w:header="0" w:footer="1116" w:top="1180" w:bottom="1380" w:left="1020" w:right="760"/>
        </w:sect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00"/>
        <w:gridCol w:w="2977"/>
        <w:gridCol w:w="2754"/>
        <w:gridCol w:w="2525"/>
      </w:tblGrid>
      <w:tr>
        <w:trPr>
          <w:trHeight w:val="870" w:hRule="atLeast"/>
        </w:trPr>
        <w:tc>
          <w:tcPr>
            <w:tcW w:w="1100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612" w:right="152" w:hanging="421"/>
              <w:rPr>
                <w:sz w:val="28"/>
              </w:rPr>
            </w:pPr>
            <w:r>
              <w:rPr>
                <w:spacing w:val="-8"/>
                <w:sz w:val="28"/>
              </w:rPr>
              <w:t>голова,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момент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удару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очі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розплющені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/>
              <w:ind w:left="66" w:right="68" w:hanging="27"/>
              <w:rPr>
                <w:sz w:val="28"/>
              </w:rPr>
            </w:pPr>
            <w:r>
              <w:rPr>
                <w:spacing w:val="-11"/>
                <w:sz w:val="28"/>
              </w:rPr>
              <w:t>Ст2,</w:t>
            </w:r>
            <w:r>
              <w:rPr>
                <w:spacing w:val="-28"/>
                <w:sz w:val="28"/>
              </w:rPr>
              <w:t> </w:t>
            </w:r>
            <w:r>
              <w:rPr>
                <w:spacing w:val="-11"/>
                <w:sz w:val="28"/>
              </w:rPr>
              <w:t>який</w:t>
            </w:r>
            <w:r>
              <w:rPr>
                <w:spacing w:val="-26"/>
                <w:sz w:val="28"/>
              </w:rPr>
              <w:t> </w:t>
            </w:r>
            <w:r>
              <w:rPr>
                <w:spacing w:val="-10"/>
                <w:sz w:val="28"/>
              </w:rPr>
              <w:t>з</w:t>
            </w:r>
            <w:r>
              <w:rPr>
                <w:spacing w:val="-29"/>
                <w:sz w:val="28"/>
              </w:rPr>
              <w:t> </w:t>
            </w:r>
            <w:r>
              <w:rPr>
                <w:spacing w:val="-10"/>
                <w:sz w:val="28"/>
              </w:rPr>
              <w:t>розбігу</w:t>
            </w:r>
            <w:r>
              <w:rPr>
                <w:spacing w:val="-27"/>
                <w:sz w:val="28"/>
              </w:rPr>
              <w:t> </w:t>
            </w:r>
            <w:r>
              <w:rPr>
                <w:spacing w:val="-10"/>
                <w:sz w:val="28"/>
              </w:rPr>
              <w:t>3-4</w:t>
            </w:r>
            <w:r>
              <w:rPr>
                <w:spacing w:val="-26"/>
                <w:sz w:val="28"/>
              </w:rPr>
              <w:t> </w:t>
            </w:r>
            <w:r>
              <w:rPr>
                <w:spacing w:val="-10"/>
                <w:sz w:val="28"/>
              </w:rPr>
              <w:t>м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4"/>
                <w:sz w:val="28"/>
              </w:rPr>
              <w:t>ударом</w:t>
            </w:r>
            <w:r>
              <w:rPr>
                <w:spacing w:val="-29"/>
                <w:sz w:val="28"/>
              </w:rPr>
              <w:t> </w:t>
            </w:r>
            <w:r>
              <w:rPr>
                <w:spacing w:val="-13"/>
                <w:sz w:val="28"/>
              </w:rPr>
              <w:t>серединою</w:t>
            </w:r>
            <w:r>
              <w:rPr>
                <w:spacing w:val="-27"/>
                <w:sz w:val="28"/>
              </w:rPr>
              <w:t> </w:t>
            </w:r>
            <w:r>
              <w:rPr>
                <w:spacing w:val="-13"/>
                <w:sz w:val="28"/>
              </w:rPr>
              <w:t>лоба</w:t>
            </w:r>
          </w:p>
          <w:p>
            <w:pPr>
              <w:pStyle w:val="TableParagraph"/>
              <w:spacing w:line="275" w:lineRule="exact"/>
              <w:ind w:left="46"/>
              <w:rPr>
                <w:sz w:val="28"/>
              </w:rPr>
            </w:pPr>
            <w:r>
              <w:rPr>
                <w:spacing w:val="-11"/>
                <w:sz w:val="28"/>
              </w:rPr>
              <w:t>посилає</w:t>
            </w:r>
            <w:r>
              <w:rPr>
                <w:spacing w:val="-28"/>
                <w:sz w:val="28"/>
              </w:rPr>
              <w:t> </w:t>
            </w:r>
            <w:r>
              <w:rPr>
                <w:spacing w:val="-11"/>
                <w:sz w:val="28"/>
              </w:rPr>
              <w:t>його</w:t>
            </w:r>
            <w:r>
              <w:rPr>
                <w:spacing w:val="-29"/>
                <w:sz w:val="28"/>
              </w:rPr>
              <w:t> </w:t>
            </w:r>
            <w:r>
              <w:rPr>
                <w:spacing w:val="-11"/>
                <w:sz w:val="28"/>
              </w:rPr>
              <w:t>до</w:t>
            </w:r>
            <w:r>
              <w:rPr>
                <w:spacing w:val="-29"/>
                <w:sz w:val="28"/>
              </w:rPr>
              <w:t> </w:t>
            </w:r>
            <w:r>
              <w:rPr>
                <w:spacing w:val="-11"/>
                <w:sz w:val="28"/>
              </w:rPr>
              <w:t>рук</w:t>
            </w:r>
            <w:r>
              <w:rPr>
                <w:spacing w:val="-27"/>
                <w:sz w:val="28"/>
              </w:rPr>
              <w:t> </w:t>
            </w:r>
            <w:r>
              <w:rPr>
                <w:spacing w:val="-10"/>
                <w:sz w:val="28"/>
              </w:rPr>
              <w:t>Ст1</w:t>
            </w:r>
          </w:p>
        </w:tc>
        <w:tc>
          <w:tcPr>
            <w:tcW w:w="2525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829" w:hRule="atLeast"/>
        </w:trPr>
        <w:tc>
          <w:tcPr>
            <w:tcW w:w="1100" w:type="dxa"/>
          </w:tcPr>
          <w:p>
            <w:pPr>
              <w:pStyle w:val="TableParagraph"/>
              <w:spacing w:before="250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8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 w:before="121"/>
              <w:ind w:left="384" w:right="208" w:hanging="250"/>
              <w:rPr>
                <w:sz w:val="28"/>
              </w:rPr>
            </w:pPr>
            <w:r>
              <w:rPr>
                <w:spacing w:val="-8"/>
                <w:sz w:val="28"/>
              </w:rPr>
              <w:t>Показати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удар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по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м'ячу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головою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у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стрибку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 w:before="121"/>
              <w:ind w:left="86" w:firstLine="424"/>
              <w:rPr>
                <w:sz w:val="28"/>
              </w:rPr>
            </w:pPr>
            <w:r>
              <w:rPr>
                <w:spacing w:val="-8"/>
                <w:sz w:val="28"/>
              </w:rPr>
              <w:t>Сприйняття </w:t>
            </w:r>
            <w:r>
              <w:rPr>
                <w:spacing w:val="-7"/>
                <w:sz w:val="28"/>
              </w:rPr>
              <w:t>та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9"/>
                <w:sz w:val="28"/>
              </w:rPr>
              <w:t>осмислення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матеріалу</w:t>
            </w:r>
          </w:p>
        </w:tc>
        <w:tc>
          <w:tcPr>
            <w:tcW w:w="2525" w:type="dxa"/>
          </w:tcPr>
          <w:p>
            <w:pPr>
              <w:pStyle w:val="TableParagraph"/>
              <w:spacing w:line="216" w:lineRule="auto" w:before="121"/>
              <w:ind w:left="50" w:right="127" w:firstLine="88"/>
              <w:rPr>
                <w:sz w:val="28"/>
              </w:rPr>
            </w:pPr>
            <w:r>
              <w:rPr>
                <w:spacing w:val="-8"/>
                <w:sz w:val="28"/>
              </w:rPr>
              <w:t>Переконання щодо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7"/>
                <w:w w:val="95"/>
                <w:sz w:val="28"/>
              </w:rPr>
              <w:t>сприйняття</w:t>
            </w:r>
            <w:r>
              <w:rPr>
                <w:spacing w:val="-25"/>
                <w:w w:val="95"/>
                <w:sz w:val="28"/>
              </w:rPr>
              <w:t> </w:t>
            </w:r>
            <w:r>
              <w:rPr>
                <w:spacing w:val="-7"/>
                <w:w w:val="95"/>
                <w:sz w:val="28"/>
              </w:rPr>
              <w:t>матеріалу</w:t>
            </w:r>
          </w:p>
        </w:tc>
      </w:tr>
      <w:tr>
        <w:trPr>
          <w:trHeight w:val="4059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3"/>
              <w:rPr>
                <w:b/>
                <w:i/>
                <w:sz w:val="42"/>
              </w:rPr>
            </w:pPr>
          </w:p>
          <w:p>
            <w:pPr>
              <w:pStyle w:val="TableParagraph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9</w:t>
            </w:r>
          </w:p>
        </w:tc>
        <w:tc>
          <w:tcPr>
            <w:tcW w:w="2977" w:type="dxa"/>
          </w:tcPr>
          <w:p>
            <w:pPr>
              <w:pStyle w:val="TableParagraph"/>
              <w:spacing w:before="10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line="216" w:lineRule="auto"/>
              <w:ind w:left="8" w:right="8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увагу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те,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що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імітація удару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виконується на чотири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такти:</w:t>
            </w:r>
          </w:p>
          <w:p>
            <w:pPr>
              <w:pStyle w:val="TableParagraph"/>
              <w:numPr>
                <w:ilvl w:val="0"/>
                <w:numId w:val="72"/>
              </w:numPr>
              <w:tabs>
                <w:tab w:pos="247" w:val="left" w:leader="none"/>
              </w:tabs>
              <w:spacing w:line="216" w:lineRule="auto" w:before="0" w:after="0"/>
              <w:ind w:left="25" w:right="579" w:firstLine="7"/>
              <w:jc w:val="left"/>
              <w:rPr>
                <w:sz w:val="24"/>
              </w:rPr>
            </w:pPr>
            <w:r>
              <w:rPr>
                <w:spacing w:val="-8"/>
                <w:sz w:val="28"/>
              </w:rPr>
              <w:t>-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розбіг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і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настрибу-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вання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на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дві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ноги;</w:t>
            </w:r>
          </w:p>
          <w:p>
            <w:pPr>
              <w:pStyle w:val="TableParagraph"/>
              <w:numPr>
                <w:ilvl w:val="0"/>
                <w:numId w:val="72"/>
              </w:numPr>
              <w:tabs>
                <w:tab w:pos="247" w:val="left" w:leader="none"/>
              </w:tabs>
              <w:spacing w:line="216" w:lineRule="auto" w:before="2" w:after="0"/>
              <w:ind w:left="25" w:right="192" w:firstLine="7"/>
              <w:jc w:val="left"/>
              <w:rPr>
                <w:sz w:val="24"/>
              </w:rPr>
            </w:pPr>
            <w:r>
              <w:rPr>
                <w:spacing w:val="-8"/>
                <w:sz w:val="28"/>
              </w:rPr>
              <w:t>-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вистрибування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угору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і відведення назад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7"/>
                <w:sz w:val="28"/>
              </w:rPr>
              <w:t>тулуба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голови;</w:t>
            </w:r>
          </w:p>
          <w:p>
            <w:pPr>
              <w:pStyle w:val="TableParagraph"/>
              <w:numPr>
                <w:ilvl w:val="0"/>
                <w:numId w:val="72"/>
              </w:numPr>
              <w:tabs>
                <w:tab w:pos="219" w:val="left" w:leader="none"/>
              </w:tabs>
              <w:spacing w:line="216" w:lineRule="auto" w:before="0" w:after="0"/>
              <w:ind w:left="25" w:right="763" w:firstLine="0"/>
              <w:jc w:val="left"/>
              <w:rPr>
                <w:sz w:val="28"/>
              </w:rPr>
            </w:pPr>
            <w:r>
              <w:rPr>
                <w:spacing w:val="-7"/>
                <w:sz w:val="28"/>
              </w:rPr>
              <w:t>- фінальний рух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тулубом і головою;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4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-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приземлення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/>
              <w:ind w:left="31" w:right="113" w:hanging="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Імітація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удару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по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м'ячу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головою у стрибку. </w:t>
            </w:r>
            <w:r>
              <w:rPr>
                <w:spacing w:val="-6"/>
                <w:sz w:val="28"/>
              </w:rPr>
              <w:t>З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8"/>
                <w:sz w:val="28"/>
              </w:rPr>
              <w:t>розбігу </w:t>
            </w:r>
            <w:r>
              <w:rPr>
                <w:spacing w:val="-7"/>
                <w:sz w:val="28"/>
              </w:rPr>
              <w:t>(1-2 кроки) Ст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вистрибує </w:t>
            </w:r>
            <w:r>
              <w:rPr>
                <w:spacing w:val="-7"/>
                <w:sz w:val="28"/>
              </w:rPr>
              <w:t>угору (від-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штовхнувшись двома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ногами),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тулуб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голова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відхиляються назад,</w:t>
            </w:r>
            <w:r>
              <w:rPr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руки </w:t>
            </w:r>
            <w:r>
              <w:rPr>
                <w:spacing w:val="-7"/>
                <w:sz w:val="28"/>
              </w:rPr>
              <w:t>розставлені в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боки-назад. </w:t>
            </w:r>
            <w:r>
              <w:rPr>
                <w:spacing w:val="-7"/>
                <w:sz w:val="28"/>
              </w:rPr>
              <w:t>3 цього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9"/>
                <w:sz w:val="28"/>
              </w:rPr>
              <w:t>положення </w:t>
            </w:r>
            <w:r>
              <w:rPr>
                <w:spacing w:val="-8"/>
                <w:sz w:val="28"/>
              </w:rPr>
              <w:t>тулуб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рухається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вперед.</w:t>
            </w:r>
          </w:p>
          <w:p>
            <w:pPr>
              <w:pStyle w:val="TableParagraph"/>
              <w:spacing w:line="282" w:lineRule="exact"/>
              <w:ind w:left="26" w:right="106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Імітація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удару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закін-</w:t>
            </w:r>
          </w:p>
          <w:p>
            <w:pPr>
              <w:pStyle w:val="TableParagraph"/>
              <w:spacing w:line="290" w:lineRule="exact"/>
              <w:ind w:left="25" w:right="10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чується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різким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рухом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голови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вперед-вниз</w:t>
            </w:r>
          </w:p>
        </w:tc>
        <w:tc>
          <w:tcPr>
            <w:tcW w:w="2525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line="216" w:lineRule="auto" w:before="266"/>
              <w:ind w:left="65" w:right="151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Вправа виконується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до повного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узгодження </w:t>
            </w:r>
            <w:r>
              <w:rPr>
                <w:spacing w:val="-7"/>
                <w:sz w:val="28"/>
              </w:rPr>
              <w:t>рухів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7"/>
                <w:sz w:val="28"/>
              </w:rPr>
              <w:t>ніг,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тулуба,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6"/>
                <w:sz w:val="28"/>
              </w:rPr>
              <w:t>голови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6"/>
                <w:sz w:val="28"/>
              </w:rPr>
              <w:t>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рук</w:t>
            </w:r>
          </w:p>
        </w:tc>
      </w:tr>
      <w:tr>
        <w:trPr>
          <w:trHeight w:val="2030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1"/>
              <w:rPr>
                <w:b/>
                <w:i/>
                <w:sz w:val="43"/>
              </w:rPr>
            </w:pPr>
          </w:p>
          <w:p>
            <w:pPr>
              <w:pStyle w:val="TableParagraph"/>
              <w:ind w:left="47" w:right="39"/>
              <w:jc w:val="center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w="2977" w:type="dxa"/>
          </w:tcPr>
          <w:p>
            <w:pPr>
              <w:pStyle w:val="TableParagraph"/>
              <w:spacing w:before="5"/>
              <w:rPr>
                <w:b/>
                <w:i/>
                <w:sz w:val="37"/>
              </w:rPr>
            </w:pPr>
          </w:p>
          <w:p>
            <w:pPr>
              <w:pStyle w:val="TableParagraph"/>
              <w:spacing w:line="216" w:lineRule="auto"/>
              <w:ind w:left="115" w:right="196" w:firstLine="3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Вимагати, </w:t>
            </w:r>
            <w:r>
              <w:rPr>
                <w:spacing w:val="-7"/>
                <w:sz w:val="28"/>
              </w:rPr>
              <w:t>щоб під час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стрибка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поздовжня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7"/>
                <w:sz w:val="28"/>
              </w:rPr>
              <w:t>вісь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тулуба відхилялась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назад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/>
              <w:ind w:left="41" w:right="115" w:hanging="8"/>
              <w:jc w:val="center"/>
              <w:rPr>
                <w:sz w:val="28"/>
              </w:rPr>
            </w:pPr>
            <w:r>
              <w:rPr>
                <w:w w:val="95"/>
                <w:sz w:val="28"/>
              </w:rPr>
              <w:t>Удар головою по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підвішеному м'ячу у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стрибку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обома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ногами.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М'яч підвішується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6"/>
                <w:sz w:val="28"/>
              </w:rPr>
              <w:t> </w:t>
            </w:r>
            <w:r>
              <w:rPr>
                <w:w w:val="95"/>
                <w:sz w:val="28"/>
              </w:rPr>
              <w:t>15-20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см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вище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голови.</w:t>
            </w:r>
          </w:p>
          <w:p>
            <w:pPr>
              <w:pStyle w:val="TableParagraph"/>
              <w:spacing w:line="290" w:lineRule="exact"/>
              <w:ind w:left="25" w:right="10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Ст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знаходиться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за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20-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30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см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від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нього</w:t>
            </w:r>
          </w:p>
        </w:tc>
        <w:tc>
          <w:tcPr>
            <w:tcW w:w="2525" w:type="dxa"/>
          </w:tcPr>
          <w:p>
            <w:pPr>
              <w:pStyle w:val="TableParagraph"/>
              <w:spacing w:before="10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line="216" w:lineRule="auto"/>
              <w:ind w:left="275" w:right="352" w:firstLine="7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Повне освоєння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відштовхування,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замаху тулуба </w:t>
            </w:r>
            <w:r>
              <w:rPr>
                <w:spacing w:val="-6"/>
                <w:sz w:val="28"/>
              </w:rPr>
              <w:t>і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8"/>
                <w:sz w:val="28"/>
              </w:rPr>
              <w:t>удару по м'ячу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серединою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лоба</w:t>
            </w:r>
          </w:p>
        </w:tc>
      </w:tr>
      <w:tr>
        <w:trPr>
          <w:trHeight w:val="1450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15"/>
              <w:ind w:left="47" w:right="39"/>
              <w:jc w:val="center"/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 w:before="141"/>
              <w:ind w:left="30" w:right="112" w:firstLine="5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Вимагати,</w:t>
            </w:r>
            <w:r>
              <w:rPr>
                <w:spacing w:val="4"/>
                <w:sz w:val="28"/>
              </w:rPr>
              <w:t> </w:t>
            </w:r>
            <w:r>
              <w:rPr>
                <w:spacing w:val="-7"/>
                <w:sz w:val="28"/>
              </w:rPr>
              <w:t>щоб</w:t>
            </w:r>
            <w:r>
              <w:rPr>
                <w:spacing w:val="5"/>
                <w:sz w:val="28"/>
              </w:rPr>
              <w:t> </w:t>
            </w:r>
            <w:r>
              <w:rPr>
                <w:spacing w:val="-7"/>
                <w:sz w:val="28"/>
              </w:rPr>
              <w:t>для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удару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головою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8"/>
                <w:sz w:val="28"/>
              </w:rPr>
              <w:t>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стрибку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м'яч </w:t>
            </w:r>
            <w:r>
              <w:rPr>
                <w:spacing w:val="-7"/>
                <w:sz w:val="28"/>
              </w:rPr>
              <w:t>підкидався з різкою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9"/>
                <w:sz w:val="28"/>
              </w:rPr>
              <w:t>траєкторією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льоту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/>
              <w:ind w:left="380" w:right="452" w:hanging="2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Вправа у парах </w:t>
            </w:r>
            <w:r>
              <w:rPr>
                <w:spacing w:val="-5"/>
                <w:sz w:val="28"/>
              </w:rPr>
              <w:t>з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ударом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головою.</w:t>
            </w:r>
          </w:p>
          <w:p>
            <w:pPr>
              <w:pStyle w:val="TableParagraph"/>
              <w:spacing w:line="216" w:lineRule="auto"/>
              <w:ind w:left="26" w:right="106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Партнер </w:t>
            </w:r>
            <w:r>
              <w:rPr>
                <w:spacing w:val="-8"/>
                <w:sz w:val="28"/>
              </w:rPr>
              <w:t>підкидає м'яч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обома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руками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6"/>
                <w:sz w:val="28"/>
              </w:rPr>
              <w:t>знизу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6"/>
                <w:sz w:val="28"/>
              </w:rPr>
              <w:t>з</w:t>
            </w:r>
          </w:p>
          <w:p>
            <w:pPr>
              <w:pStyle w:val="TableParagraph"/>
              <w:spacing w:line="274" w:lineRule="exact"/>
              <w:ind w:left="32" w:right="103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відстані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5-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5"/>
                <w:sz w:val="28"/>
              </w:rPr>
              <w:t>6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5"/>
                <w:sz w:val="28"/>
              </w:rPr>
              <w:t>м</w:t>
            </w:r>
          </w:p>
        </w:tc>
        <w:tc>
          <w:tcPr>
            <w:tcW w:w="2525" w:type="dxa"/>
          </w:tcPr>
          <w:p>
            <w:pPr>
              <w:pStyle w:val="TableParagraph"/>
              <w:spacing w:before="10"/>
              <w:rPr>
                <w:b/>
                <w:i/>
                <w:sz w:val="24"/>
              </w:rPr>
            </w:pPr>
          </w:p>
          <w:p>
            <w:pPr>
              <w:pStyle w:val="TableParagraph"/>
              <w:spacing w:line="216" w:lineRule="auto"/>
              <w:ind w:left="310" w:right="394" w:hanging="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М'яч </w:t>
            </w:r>
            <w:r>
              <w:rPr>
                <w:spacing w:val="-7"/>
                <w:sz w:val="28"/>
              </w:rPr>
              <w:t>точно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1"/>
                <w:sz w:val="28"/>
              </w:rPr>
              <w:t>спрямовується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партнеру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в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руки</w:t>
            </w:r>
          </w:p>
        </w:tc>
      </w:tr>
      <w:tr>
        <w:trPr>
          <w:trHeight w:val="3479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95"/>
              <w:ind w:left="47" w:right="39"/>
              <w:jc w:val="center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w="2977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0"/>
              <w:rPr>
                <w:b/>
                <w:i/>
                <w:sz w:val="27"/>
              </w:rPr>
            </w:pPr>
          </w:p>
          <w:p>
            <w:pPr>
              <w:pStyle w:val="TableParagraph"/>
              <w:spacing w:line="216" w:lineRule="auto" w:before="1"/>
              <w:ind w:left="4" w:right="8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Стежити, </w:t>
            </w:r>
            <w:r>
              <w:rPr>
                <w:spacing w:val="-7"/>
                <w:sz w:val="28"/>
              </w:rPr>
              <w:t>щоб під час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9"/>
                <w:sz w:val="28"/>
              </w:rPr>
              <w:t>виконання </w:t>
            </w:r>
            <w:r>
              <w:rPr>
                <w:spacing w:val="-8"/>
                <w:sz w:val="28"/>
              </w:rPr>
              <w:t>всіх чотирьох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вправ гравці </w:t>
            </w:r>
            <w:r>
              <w:rPr>
                <w:spacing w:val="-7"/>
                <w:sz w:val="28"/>
              </w:rPr>
              <w:t>технічно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вірно виконували удари</w:t>
            </w:r>
            <w:r>
              <w:rPr>
                <w:spacing w:val="-7"/>
                <w:sz w:val="28"/>
              </w:rPr>
              <w:t> </w:t>
            </w:r>
            <w:r>
              <w:rPr>
                <w:w w:val="95"/>
                <w:sz w:val="28"/>
              </w:rPr>
              <w:t>по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м'ячу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головою</w:t>
            </w:r>
          </w:p>
        </w:tc>
        <w:tc>
          <w:tcPr>
            <w:tcW w:w="2754" w:type="dxa"/>
          </w:tcPr>
          <w:p>
            <w:pPr>
              <w:pStyle w:val="TableParagraph"/>
              <w:numPr>
                <w:ilvl w:val="0"/>
                <w:numId w:val="73"/>
              </w:numPr>
              <w:tabs>
                <w:tab w:pos="282" w:val="left" w:leader="none"/>
              </w:tabs>
              <w:spacing w:line="216" w:lineRule="auto" w:before="0" w:after="0"/>
              <w:ind w:left="25" w:right="171" w:firstLine="0"/>
              <w:jc w:val="left"/>
              <w:rPr>
                <w:sz w:val="28"/>
              </w:rPr>
            </w:pPr>
            <w:r>
              <w:rPr>
                <w:w w:val="95"/>
                <w:sz w:val="28"/>
              </w:rPr>
              <w:t>Вправи у групах по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11"/>
                <w:sz w:val="28"/>
              </w:rPr>
              <w:t>3</w:t>
            </w:r>
            <w:r>
              <w:rPr>
                <w:spacing w:val="-29"/>
                <w:sz w:val="28"/>
              </w:rPr>
              <w:t> </w:t>
            </w:r>
            <w:r>
              <w:rPr>
                <w:spacing w:val="-11"/>
                <w:sz w:val="28"/>
              </w:rPr>
              <w:t>особи</w:t>
            </w:r>
            <w:r>
              <w:rPr>
                <w:spacing w:val="-28"/>
                <w:sz w:val="28"/>
              </w:rPr>
              <w:t> </w:t>
            </w:r>
            <w:r>
              <w:rPr>
                <w:spacing w:val="-11"/>
                <w:sz w:val="28"/>
              </w:rPr>
              <w:t>з</w:t>
            </w:r>
            <w:r>
              <w:rPr>
                <w:spacing w:val="-29"/>
                <w:sz w:val="28"/>
              </w:rPr>
              <w:t> </w:t>
            </w:r>
            <w:r>
              <w:rPr>
                <w:spacing w:val="-11"/>
                <w:sz w:val="28"/>
              </w:rPr>
              <w:t>ударами</w:t>
            </w:r>
            <w:r>
              <w:rPr>
                <w:spacing w:val="-27"/>
                <w:sz w:val="28"/>
              </w:rPr>
              <w:t> </w:t>
            </w:r>
            <w:r>
              <w:rPr>
                <w:spacing w:val="-10"/>
                <w:sz w:val="28"/>
              </w:rPr>
              <w:t>голо-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5"/>
                <w:sz w:val="28"/>
              </w:rPr>
              <w:t>вою</w:t>
            </w:r>
            <w:r>
              <w:rPr>
                <w:spacing w:val="-28"/>
                <w:sz w:val="28"/>
              </w:rPr>
              <w:t> </w:t>
            </w:r>
            <w:r>
              <w:rPr>
                <w:spacing w:val="-5"/>
                <w:sz w:val="28"/>
              </w:rPr>
              <w:t>вправо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4"/>
                <w:sz w:val="28"/>
              </w:rPr>
              <w:t>та</w:t>
            </w:r>
            <w:r>
              <w:rPr>
                <w:spacing w:val="-9"/>
                <w:sz w:val="28"/>
              </w:rPr>
              <w:t> </w:t>
            </w:r>
            <w:r>
              <w:rPr>
                <w:spacing w:val="-4"/>
                <w:sz w:val="28"/>
              </w:rPr>
              <w:t>вліво.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282" w:val="left" w:leader="none"/>
              </w:tabs>
              <w:spacing w:line="216" w:lineRule="auto" w:before="0" w:after="0"/>
              <w:ind w:left="25" w:right="114" w:firstLine="0"/>
              <w:jc w:val="left"/>
              <w:rPr>
                <w:sz w:val="28"/>
              </w:rPr>
            </w:pPr>
            <w:r>
              <w:rPr>
                <w:w w:val="95"/>
                <w:sz w:val="28"/>
              </w:rPr>
              <w:t>Вправи</w:t>
            </w:r>
            <w:r>
              <w:rPr>
                <w:spacing w:val="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у групах</w:t>
            </w:r>
            <w:r>
              <w:rPr>
                <w:spacing w:val="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по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11"/>
                <w:sz w:val="28"/>
              </w:rPr>
              <w:t>3</w:t>
            </w:r>
            <w:r>
              <w:rPr>
                <w:spacing w:val="-29"/>
                <w:sz w:val="28"/>
              </w:rPr>
              <w:t> </w:t>
            </w:r>
            <w:r>
              <w:rPr>
                <w:spacing w:val="-11"/>
                <w:sz w:val="28"/>
              </w:rPr>
              <w:t>особи</w:t>
            </w:r>
            <w:r>
              <w:rPr>
                <w:spacing w:val="-29"/>
                <w:sz w:val="28"/>
              </w:rPr>
              <w:t> </w:t>
            </w:r>
            <w:r>
              <w:rPr>
                <w:spacing w:val="-11"/>
                <w:sz w:val="28"/>
              </w:rPr>
              <w:t>з</w:t>
            </w:r>
            <w:r>
              <w:rPr>
                <w:spacing w:val="-28"/>
                <w:sz w:val="28"/>
              </w:rPr>
              <w:t> </w:t>
            </w:r>
            <w:r>
              <w:rPr>
                <w:spacing w:val="-11"/>
                <w:sz w:val="28"/>
              </w:rPr>
              <w:t>ударами</w:t>
            </w:r>
            <w:r>
              <w:rPr>
                <w:spacing w:val="-28"/>
                <w:sz w:val="28"/>
              </w:rPr>
              <w:t> </w:t>
            </w:r>
            <w:r>
              <w:rPr>
                <w:spacing w:val="-10"/>
                <w:sz w:val="28"/>
              </w:rPr>
              <w:t>голо-</w:t>
            </w:r>
            <w:r>
              <w:rPr>
                <w:spacing w:val="-9"/>
                <w:sz w:val="28"/>
              </w:rPr>
              <w:t> </w:t>
            </w:r>
            <w:r>
              <w:rPr>
                <w:spacing w:val="-8"/>
                <w:sz w:val="28"/>
              </w:rPr>
              <w:t>вою</w:t>
            </w:r>
            <w:r>
              <w:rPr>
                <w:spacing w:val="-22"/>
                <w:sz w:val="28"/>
              </w:rPr>
              <w:t> </w:t>
            </w:r>
            <w:r>
              <w:rPr>
                <w:spacing w:val="-8"/>
                <w:sz w:val="28"/>
              </w:rPr>
              <w:t>назад.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Гравець,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що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5"/>
                <w:sz w:val="28"/>
              </w:rPr>
              <w:t>стоїть</w:t>
            </w:r>
            <w:r>
              <w:rPr>
                <w:spacing w:val="-32"/>
                <w:sz w:val="28"/>
              </w:rPr>
              <w:t> </w:t>
            </w:r>
            <w:r>
              <w:rPr>
                <w:spacing w:val="-15"/>
                <w:sz w:val="28"/>
              </w:rPr>
              <w:t>посередині,</w:t>
            </w:r>
            <w:r>
              <w:rPr>
                <w:spacing w:val="-30"/>
                <w:sz w:val="28"/>
              </w:rPr>
              <w:t> </w:t>
            </w:r>
            <w:r>
              <w:rPr>
                <w:spacing w:val="-14"/>
                <w:sz w:val="28"/>
              </w:rPr>
              <w:t>відби-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9"/>
                <w:sz w:val="28"/>
              </w:rPr>
              <w:t>ває </w:t>
            </w:r>
            <w:r>
              <w:rPr>
                <w:spacing w:val="-8"/>
                <w:sz w:val="28"/>
              </w:rPr>
              <w:t>головою м'яч, який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1"/>
                <w:sz w:val="28"/>
              </w:rPr>
              <w:t>кидає</w:t>
            </w:r>
            <w:r>
              <w:rPr>
                <w:spacing w:val="-29"/>
                <w:sz w:val="28"/>
              </w:rPr>
              <w:t> </w:t>
            </w:r>
            <w:r>
              <w:rPr>
                <w:spacing w:val="-11"/>
                <w:sz w:val="28"/>
              </w:rPr>
              <w:t>йому</w:t>
            </w:r>
            <w:r>
              <w:rPr>
                <w:spacing w:val="-27"/>
                <w:sz w:val="28"/>
              </w:rPr>
              <w:t> </w:t>
            </w:r>
            <w:r>
              <w:rPr>
                <w:spacing w:val="-11"/>
                <w:sz w:val="28"/>
              </w:rPr>
              <w:t>один</w:t>
            </w:r>
            <w:r>
              <w:rPr>
                <w:spacing w:val="-27"/>
                <w:sz w:val="28"/>
              </w:rPr>
              <w:t> </w:t>
            </w:r>
            <w:r>
              <w:rPr>
                <w:spacing w:val="-11"/>
                <w:sz w:val="28"/>
              </w:rPr>
              <w:t>з</w:t>
            </w:r>
            <w:r>
              <w:rPr>
                <w:spacing w:val="-26"/>
                <w:sz w:val="28"/>
              </w:rPr>
              <w:t> </w:t>
            </w:r>
            <w:r>
              <w:rPr>
                <w:spacing w:val="-11"/>
                <w:sz w:val="28"/>
              </w:rPr>
              <w:t>край-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ніх</w:t>
            </w:r>
            <w:r>
              <w:rPr>
                <w:spacing w:val="-23"/>
                <w:sz w:val="28"/>
              </w:rPr>
              <w:t> </w:t>
            </w:r>
            <w:r>
              <w:rPr>
                <w:spacing w:val="-8"/>
                <w:sz w:val="28"/>
              </w:rPr>
              <w:t>гравців,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після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чого</w:t>
            </w:r>
          </w:p>
          <w:p>
            <w:pPr>
              <w:pStyle w:val="TableParagraph"/>
              <w:spacing w:line="290" w:lineRule="exact"/>
              <w:ind w:left="25"/>
              <w:rPr>
                <w:sz w:val="28"/>
              </w:rPr>
            </w:pPr>
            <w:r>
              <w:rPr>
                <w:spacing w:val="-14"/>
                <w:sz w:val="28"/>
              </w:rPr>
              <w:t>повертається</w:t>
            </w:r>
            <w:r>
              <w:rPr>
                <w:spacing w:val="-31"/>
                <w:sz w:val="28"/>
              </w:rPr>
              <w:t> </w:t>
            </w:r>
            <w:r>
              <w:rPr>
                <w:spacing w:val="-14"/>
                <w:sz w:val="28"/>
              </w:rPr>
              <w:t>до</w:t>
            </w:r>
            <w:r>
              <w:rPr>
                <w:spacing w:val="-31"/>
                <w:sz w:val="28"/>
              </w:rPr>
              <w:t> </w:t>
            </w:r>
            <w:r>
              <w:rPr>
                <w:spacing w:val="-14"/>
                <w:sz w:val="28"/>
              </w:rPr>
              <w:t>іншого</w:t>
            </w:r>
            <w:r>
              <w:rPr>
                <w:spacing w:val="-30"/>
                <w:sz w:val="28"/>
              </w:rPr>
              <w:t> </w:t>
            </w:r>
            <w:r>
              <w:rPr>
                <w:spacing w:val="-13"/>
                <w:sz w:val="28"/>
              </w:rPr>
              <w:t>і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4"/>
                <w:sz w:val="28"/>
              </w:rPr>
              <w:t>чекає</w:t>
            </w:r>
            <w:r>
              <w:rPr>
                <w:spacing w:val="-32"/>
                <w:sz w:val="28"/>
              </w:rPr>
              <w:t> </w:t>
            </w:r>
            <w:r>
              <w:rPr>
                <w:spacing w:val="-13"/>
                <w:sz w:val="28"/>
              </w:rPr>
              <w:t>від</w:t>
            </w:r>
            <w:r>
              <w:rPr>
                <w:spacing w:val="-31"/>
                <w:sz w:val="28"/>
              </w:rPr>
              <w:t> </w:t>
            </w:r>
            <w:r>
              <w:rPr>
                <w:spacing w:val="-13"/>
                <w:sz w:val="28"/>
              </w:rPr>
              <w:t>нього</w:t>
            </w:r>
            <w:r>
              <w:rPr>
                <w:spacing w:val="-32"/>
                <w:sz w:val="28"/>
              </w:rPr>
              <w:t> </w:t>
            </w:r>
            <w:r>
              <w:rPr>
                <w:spacing w:val="-13"/>
                <w:sz w:val="28"/>
              </w:rPr>
              <w:t>м'яча.</w:t>
            </w:r>
          </w:p>
        </w:tc>
        <w:tc>
          <w:tcPr>
            <w:tcW w:w="2525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line="216" w:lineRule="auto" w:before="265"/>
              <w:ind w:left="62" w:right="15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Більше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50%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вдалих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спроб </w:t>
            </w:r>
            <w:r>
              <w:rPr>
                <w:spacing w:val="-7"/>
                <w:sz w:val="28"/>
              </w:rPr>
              <w:t>ударів по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м'ячу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головою</w:t>
            </w:r>
          </w:p>
        </w:tc>
      </w:tr>
      <w:tr>
        <w:trPr>
          <w:trHeight w:val="870" w:hRule="atLeast"/>
        </w:trPr>
        <w:tc>
          <w:tcPr>
            <w:tcW w:w="1100" w:type="dxa"/>
          </w:tcPr>
          <w:p>
            <w:pPr>
              <w:pStyle w:val="TableParagraph"/>
              <w:spacing w:before="270"/>
              <w:ind w:left="47" w:right="39"/>
              <w:jc w:val="center"/>
              <w:rPr>
                <w:sz w:val="28"/>
              </w:rPr>
            </w:pPr>
            <w:r>
              <w:rPr>
                <w:sz w:val="28"/>
              </w:rPr>
              <w:t>13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29" w:right="105" w:firstLine="47"/>
              <w:rPr>
                <w:sz w:val="28"/>
              </w:rPr>
            </w:pPr>
            <w:r>
              <w:rPr>
                <w:spacing w:val="-8"/>
                <w:sz w:val="28"/>
              </w:rPr>
              <w:t>Поставити </w:t>
            </w:r>
            <w:r>
              <w:rPr>
                <w:spacing w:val="-7"/>
                <w:sz w:val="28"/>
              </w:rPr>
              <w:t>за умову: гол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4"/>
                <w:sz w:val="28"/>
              </w:rPr>
              <w:t>зараховується</w:t>
            </w:r>
            <w:r>
              <w:rPr>
                <w:spacing w:val="-27"/>
                <w:sz w:val="28"/>
              </w:rPr>
              <w:t> </w:t>
            </w:r>
            <w:r>
              <w:rPr>
                <w:spacing w:val="-13"/>
                <w:sz w:val="28"/>
              </w:rPr>
              <w:t>тільки</w:t>
            </w:r>
            <w:r>
              <w:rPr>
                <w:spacing w:val="-24"/>
                <w:sz w:val="28"/>
              </w:rPr>
              <w:t> </w:t>
            </w:r>
            <w:r>
              <w:rPr>
                <w:spacing w:val="-13"/>
                <w:sz w:val="28"/>
              </w:rPr>
              <w:t>після</w:t>
            </w:r>
          </w:p>
          <w:p>
            <w:pPr>
              <w:pStyle w:val="TableParagraph"/>
              <w:spacing w:line="275" w:lineRule="exact"/>
              <w:ind w:left="175"/>
              <w:rPr>
                <w:sz w:val="28"/>
              </w:rPr>
            </w:pPr>
            <w:r>
              <w:rPr>
                <w:spacing w:val="-6"/>
                <w:w w:val="95"/>
                <w:sz w:val="28"/>
              </w:rPr>
              <w:t>удару</w:t>
            </w:r>
            <w:r>
              <w:rPr>
                <w:spacing w:val="-24"/>
                <w:w w:val="95"/>
                <w:sz w:val="28"/>
              </w:rPr>
              <w:t> </w:t>
            </w:r>
            <w:r>
              <w:rPr>
                <w:spacing w:val="-6"/>
                <w:w w:val="95"/>
                <w:sz w:val="28"/>
              </w:rPr>
              <w:t>по</w:t>
            </w:r>
            <w:r>
              <w:rPr>
                <w:spacing w:val="-24"/>
                <w:w w:val="95"/>
                <w:sz w:val="28"/>
              </w:rPr>
              <w:t> </w:t>
            </w:r>
            <w:r>
              <w:rPr>
                <w:spacing w:val="-6"/>
                <w:w w:val="95"/>
                <w:sz w:val="28"/>
              </w:rPr>
              <w:t>м'ячу</w:t>
            </w:r>
            <w:r>
              <w:rPr>
                <w:spacing w:val="-24"/>
                <w:w w:val="95"/>
                <w:sz w:val="28"/>
              </w:rPr>
              <w:t> </w:t>
            </w:r>
            <w:r>
              <w:rPr>
                <w:spacing w:val="-5"/>
                <w:w w:val="95"/>
                <w:sz w:val="28"/>
              </w:rPr>
              <w:t>головою</w:t>
            </w:r>
          </w:p>
        </w:tc>
        <w:tc>
          <w:tcPr>
            <w:tcW w:w="2754" w:type="dxa"/>
          </w:tcPr>
          <w:p>
            <w:pPr>
              <w:pStyle w:val="TableParagraph"/>
              <w:spacing w:before="259"/>
              <w:ind w:left="605"/>
              <w:rPr>
                <w:sz w:val="28"/>
              </w:rPr>
            </w:pPr>
            <w:r>
              <w:rPr>
                <w:spacing w:val="-8"/>
                <w:sz w:val="28"/>
              </w:rPr>
              <w:t>Двобічна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гра</w:t>
            </w:r>
          </w:p>
        </w:tc>
        <w:tc>
          <w:tcPr>
            <w:tcW w:w="2525" w:type="dxa"/>
          </w:tcPr>
          <w:p>
            <w:pPr>
              <w:pStyle w:val="TableParagraph"/>
              <w:spacing w:line="216" w:lineRule="auto"/>
              <w:ind w:left="76" w:right="15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Ефективне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виконання</w:t>
            </w:r>
          </w:p>
          <w:p>
            <w:pPr>
              <w:pStyle w:val="TableParagraph"/>
              <w:spacing w:line="275" w:lineRule="exact"/>
              <w:ind w:left="2" w:right="88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технічного</w:t>
            </w:r>
            <w:r>
              <w:rPr>
                <w:spacing w:val="8"/>
                <w:sz w:val="28"/>
              </w:rPr>
              <w:t> </w:t>
            </w:r>
            <w:r>
              <w:rPr>
                <w:spacing w:val="-4"/>
                <w:sz w:val="28"/>
              </w:rPr>
              <w:t>прийому</w:t>
            </w:r>
          </w:p>
        </w:tc>
      </w:tr>
    </w:tbl>
    <w:p>
      <w:pPr>
        <w:spacing w:after="0" w:line="275" w:lineRule="exact"/>
        <w:jc w:val="center"/>
        <w:rPr>
          <w:sz w:val="28"/>
        </w:rPr>
        <w:sectPr>
          <w:pgSz w:w="11910" w:h="16840"/>
          <w:pgMar w:header="0" w:footer="1116" w:top="1240" w:bottom="1300" w:left="1020" w:right="760"/>
        </w:sectPr>
      </w:pPr>
    </w:p>
    <w:p>
      <w:pPr>
        <w:pStyle w:val="BodyText"/>
        <w:spacing w:line="261" w:lineRule="auto" w:before="68"/>
        <w:ind w:right="483" w:firstLine="424"/>
      </w:pPr>
      <w:r>
        <w:rPr/>
        <w:drawing>
          <wp:anchor distT="0" distB="0" distL="0" distR="0" allowOverlap="1" layoutInCell="1" locked="0" behindDoc="0" simplePos="0" relativeHeight="50">
            <wp:simplePos x="0" y="0"/>
            <wp:positionH relativeFrom="page">
              <wp:posOffset>2802635</wp:posOffset>
            </wp:positionH>
            <wp:positionV relativeFrom="paragraph">
              <wp:posOffset>1856828</wp:posOffset>
            </wp:positionV>
            <wp:extent cx="1875441" cy="2885122"/>
            <wp:effectExtent l="0" t="0" r="0" b="0"/>
            <wp:wrapTopAndBottom/>
            <wp:docPr id="81" name="image9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" name="image95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5441" cy="28851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</w:rPr>
        <w:t>Техніка</w:t>
      </w:r>
      <w:r>
        <w:rPr>
          <w:b/>
          <w:i/>
          <w:spacing w:val="81"/>
        </w:rPr>
        <w:t> </w:t>
      </w:r>
      <w:r>
        <w:rPr>
          <w:b/>
          <w:i/>
        </w:rPr>
        <w:t>удару</w:t>
      </w:r>
      <w:r>
        <w:rPr>
          <w:b/>
          <w:i/>
          <w:spacing w:val="81"/>
        </w:rPr>
        <w:t> </w:t>
      </w:r>
      <w:r>
        <w:rPr>
          <w:b/>
          <w:i/>
        </w:rPr>
        <w:t>по</w:t>
      </w:r>
      <w:r>
        <w:rPr>
          <w:b/>
          <w:i/>
          <w:spacing w:val="81"/>
        </w:rPr>
        <w:t> </w:t>
      </w:r>
      <w:r>
        <w:rPr>
          <w:b/>
          <w:i/>
        </w:rPr>
        <w:t>м'ячу</w:t>
      </w:r>
      <w:r>
        <w:rPr>
          <w:b/>
          <w:i/>
          <w:spacing w:val="81"/>
        </w:rPr>
        <w:t> </w:t>
      </w:r>
      <w:r>
        <w:rPr>
          <w:b/>
          <w:i/>
        </w:rPr>
        <w:t>головою</w:t>
      </w:r>
      <w:r>
        <w:rPr>
          <w:b/>
          <w:i/>
          <w:spacing w:val="81"/>
        </w:rPr>
        <w:t> </w:t>
      </w:r>
      <w:r>
        <w:rPr>
          <w:b/>
          <w:i/>
        </w:rPr>
        <w:t>з</w:t>
      </w:r>
      <w:r>
        <w:rPr>
          <w:b/>
          <w:i/>
          <w:spacing w:val="81"/>
        </w:rPr>
        <w:t> </w:t>
      </w:r>
      <w:r>
        <w:rPr>
          <w:b/>
          <w:i/>
        </w:rPr>
        <w:t>опорного   положення</w:t>
      </w:r>
      <w:r>
        <w:rPr>
          <w:b/>
          <w:i/>
          <w:spacing w:val="1"/>
        </w:rPr>
        <w:t> </w:t>
      </w:r>
      <w:r>
        <w:rPr>
          <w:b/>
          <w:i/>
          <w:spacing w:val="-1"/>
        </w:rPr>
        <w:t>(рис. 55). </w:t>
      </w:r>
      <w:r>
        <w:rPr>
          <w:spacing w:val="-1"/>
        </w:rPr>
        <w:t>Вихідне положення – ноги </w:t>
      </w:r>
      <w:r>
        <w:rPr/>
        <w:t>розставлені, зігнуті в колінах,</w:t>
      </w:r>
      <w:r>
        <w:rPr>
          <w:spacing w:val="1"/>
        </w:rPr>
        <w:t> </w:t>
      </w:r>
      <w:r>
        <w:rPr/>
        <w:t>тулуб дещо</w:t>
      </w:r>
      <w:r>
        <w:rPr>
          <w:spacing w:val="80"/>
        </w:rPr>
        <w:t> </w:t>
      </w:r>
      <w:r>
        <w:rPr/>
        <w:t>нахилений вперед, руки зігнуті в ліктях. Підготовча</w:t>
      </w:r>
      <w:r>
        <w:rPr>
          <w:spacing w:val="1"/>
        </w:rPr>
        <w:t> </w:t>
      </w:r>
      <w:r>
        <w:rPr/>
        <w:t>фаза – ноги ще більше згинаються, верхня частина тулуба і голова</w:t>
      </w:r>
      <w:r>
        <w:rPr>
          <w:spacing w:val="1"/>
        </w:rPr>
        <w:t> </w:t>
      </w:r>
      <w:r>
        <w:rPr/>
        <w:t>відхиляється</w:t>
      </w:r>
      <w:r>
        <w:rPr>
          <w:spacing w:val="16"/>
        </w:rPr>
        <w:t> </w:t>
      </w:r>
      <w:r>
        <w:rPr/>
        <w:t>назад.</w:t>
      </w:r>
      <w:r>
        <w:rPr>
          <w:spacing w:val="16"/>
        </w:rPr>
        <w:t> </w:t>
      </w:r>
      <w:r>
        <w:rPr/>
        <w:t>Робоча</w:t>
      </w:r>
      <w:r>
        <w:rPr>
          <w:spacing w:val="18"/>
        </w:rPr>
        <w:t> </w:t>
      </w:r>
      <w:r>
        <w:rPr/>
        <w:t>(виконавча)</w:t>
      </w:r>
      <w:r>
        <w:rPr>
          <w:spacing w:val="17"/>
        </w:rPr>
        <w:t> </w:t>
      </w:r>
      <w:r>
        <w:rPr/>
        <w:t>фаза</w:t>
      </w:r>
      <w:r>
        <w:rPr>
          <w:spacing w:val="17"/>
        </w:rPr>
        <w:t> </w:t>
      </w:r>
      <w:r>
        <w:rPr/>
        <w:t>–</w:t>
      </w:r>
      <w:r>
        <w:rPr>
          <w:spacing w:val="18"/>
        </w:rPr>
        <w:t> </w:t>
      </w:r>
      <w:r>
        <w:rPr/>
        <w:t>різким</w:t>
      </w:r>
      <w:r>
        <w:rPr>
          <w:spacing w:val="16"/>
        </w:rPr>
        <w:t> </w:t>
      </w:r>
      <w:r>
        <w:rPr/>
        <w:t>рухом</w:t>
      </w:r>
      <w:r>
        <w:rPr>
          <w:spacing w:val="16"/>
        </w:rPr>
        <w:t> </w:t>
      </w:r>
      <w:r>
        <w:rPr/>
        <w:t>тулуба</w:t>
      </w:r>
      <w:r>
        <w:rPr>
          <w:spacing w:val="-77"/>
        </w:rPr>
        <w:t> </w:t>
      </w:r>
      <w:r>
        <w:rPr/>
        <w:t>і голови гравець виконує удар по м'ячу. Під час руху тулуба і голови</w:t>
      </w:r>
      <w:r>
        <w:rPr>
          <w:spacing w:val="-77"/>
        </w:rPr>
        <w:t> </w:t>
      </w:r>
      <w:r>
        <w:rPr/>
        <w:t>вперед</w:t>
      </w:r>
      <w:r>
        <w:rPr>
          <w:spacing w:val="-1"/>
        </w:rPr>
        <w:t> </w:t>
      </w:r>
      <w:r>
        <w:rPr/>
        <w:t>руки</w:t>
      </w:r>
      <w:r>
        <w:rPr>
          <w:spacing w:val="-2"/>
        </w:rPr>
        <w:t> </w:t>
      </w:r>
      <w:r>
        <w:rPr/>
        <w:t>рухаються</w:t>
      </w:r>
      <w:r>
        <w:rPr>
          <w:spacing w:val="-3"/>
        </w:rPr>
        <w:t> </w:t>
      </w:r>
      <w:r>
        <w:rPr/>
        <w:t>назад.</w:t>
      </w:r>
    </w:p>
    <w:p>
      <w:pPr>
        <w:pStyle w:val="BodyText"/>
        <w:spacing w:before="4"/>
        <w:ind w:left="0"/>
        <w:jc w:val="left"/>
        <w:rPr>
          <w:sz w:val="43"/>
        </w:rPr>
      </w:pPr>
    </w:p>
    <w:p>
      <w:pPr>
        <w:spacing w:before="0"/>
        <w:ind w:left="451" w:right="0" w:firstLine="307"/>
        <w:jc w:val="left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55.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Техніка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удару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по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м'ячу головою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з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опорного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положення</w:t>
      </w:r>
    </w:p>
    <w:p>
      <w:pPr>
        <w:pStyle w:val="BodyText"/>
        <w:spacing w:before="8"/>
        <w:ind w:left="0"/>
        <w:jc w:val="left"/>
        <w:rPr>
          <w:i/>
          <w:sz w:val="44"/>
        </w:rPr>
      </w:pPr>
    </w:p>
    <w:p>
      <w:pPr>
        <w:spacing w:line="261" w:lineRule="auto" w:before="0"/>
        <w:ind w:left="4118" w:right="708" w:hanging="3668"/>
        <w:jc w:val="both"/>
        <w:rPr>
          <w:i/>
          <w:sz w:val="32"/>
        </w:rPr>
      </w:pPr>
      <w:r>
        <w:rPr>
          <w:i/>
          <w:spacing w:val="-3"/>
          <w:sz w:val="32"/>
        </w:rPr>
        <w:t>Орієнтовні вправи для навчання удару по м'ячу головою з опорного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положення:</w:t>
      </w:r>
    </w:p>
    <w:p>
      <w:pPr>
        <w:pStyle w:val="ListParagraph"/>
        <w:numPr>
          <w:ilvl w:val="0"/>
          <w:numId w:val="74"/>
        </w:numPr>
        <w:tabs>
          <w:tab w:pos="968" w:val="left" w:leader="none"/>
        </w:tabs>
        <w:spacing w:line="366" w:lineRule="exact" w:before="0" w:after="0"/>
        <w:ind w:left="967" w:right="0" w:hanging="316"/>
        <w:jc w:val="both"/>
        <w:rPr>
          <w:sz w:val="32"/>
        </w:rPr>
      </w:pPr>
      <w:r>
        <w:rPr>
          <w:spacing w:val="-2"/>
          <w:sz w:val="32"/>
        </w:rPr>
        <w:t>Спочатку</w:t>
      </w:r>
      <w:r>
        <w:rPr>
          <w:spacing w:val="-12"/>
          <w:sz w:val="32"/>
        </w:rPr>
        <w:t> </w:t>
      </w:r>
      <w:r>
        <w:rPr>
          <w:spacing w:val="-2"/>
          <w:sz w:val="32"/>
        </w:rPr>
        <w:t>повільно,</w:t>
      </w:r>
      <w:r>
        <w:rPr>
          <w:spacing w:val="-13"/>
          <w:sz w:val="32"/>
        </w:rPr>
        <w:t> </w:t>
      </w:r>
      <w:r>
        <w:rPr>
          <w:spacing w:val="-2"/>
          <w:sz w:val="32"/>
        </w:rPr>
        <w:t>а</w:t>
      </w:r>
      <w:r>
        <w:rPr>
          <w:spacing w:val="-21"/>
          <w:sz w:val="32"/>
        </w:rPr>
        <w:t> </w:t>
      </w:r>
      <w:r>
        <w:rPr>
          <w:spacing w:val="-2"/>
          <w:sz w:val="32"/>
        </w:rPr>
        <w:t>потім</w:t>
      </w:r>
      <w:r>
        <w:rPr>
          <w:spacing w:val="-10"/>
          <w:sz w:val="32"/>
        </w:rPr>
        <w:t> </w:t>
      </w:r>
      <w:r>
        <w:rPr>
          <w:spacing w:val="-2"/>
          <w:sz w:val="32"/>
        </w:rPr>
        <w:t>швидко </w:t>
      </w:r>
      <w:r>
        <w:rPr>
          <w:spacing w:val="-1"/>
          <w:sz w:val="32"/>
        </w:rPr>
        <w:t>імітація</w:t>
      </w:r>
      <w:r>
        <w:rPr>
          <w:spacing w:val="-2"/>
          <w:sz w:val="32"/>
        </w:rPr>
        <w:t> </w:t>
      </w:r>
      <w:r>
        <w:rPr>
          <w:spacing w:val="-1"/>
          <w:sz w:val="32"/>
        </w:rPr>
        <w:t>рухів</w:t>
      </w:r>
      <w:r>
        <w:rPr>
          <w:spacing w:val="-3"/>
          <w:sz w:val="32"/>
        </w:rPr>
        <w:t> </w:t>
      </w:r>
      <w:r>
        <w:rPr>
          <w:spacing w:val="-1"/>
          <w:sz w:val="32"/>
        </w:rPr>
        <w:t>без</w:t>
      </w:r>
      <w:r>
        <w:rPr>
          <w:spacing w:val="-3"/>
          <w:sz w:val="32"/>
        </w:rPr>
        <w:t> </w:t>
      </w:r>
      <w:r>
        <w:rPr>
          <w:spacing w:val="-1"/>
          <w:sz w:val="32"/>
        </w:rPr>
        <w:t>м’яча.</w:t>
      </w:r>
    </w:p>
    <w:p>
      <w:pPr>
        <w:pStyle w:val="ListParagraph"/>
        <w:numPr>
          <w:ilvl w:val="0"/>
          <w:numId w:val="74"/>
        </w:numPr>
        <w:tabs>
          <w:tab w:pos="1025" w:val="left" w:leader="none"/>
        </w:tabs>
        <w:spacing w:line="261" w:lineRule="auto" w:before="41" w:after="0"/>
        <w:ind w:left="226" w:right="682" w:firstLine="426"/>
        <w:jc w:val="both"/>
        <w:rPr>
          <w:sz w:val="32"/>
        </w:rPr>
      </w:pPr>
      <w:r>
        <w:rPr>
          <w:sz w:val="32"/>
        </w:rPr>
        <w:t>Удари по нерухомому м’ячу, що утримується партнером на</w:t>
      </w:r>
      <w:r>
        <w:rPr>
          <w:spacing w:val="1"/>
          <w:sz w:val="32"/>
        </w:rPr>
        <w:t> </w:t>
      </w:r>
      <w:r>
        <w:rPr>
          <w:spacing w:val="-2"/>
          <w:sz w:val="32"/>
        </w:rPr>
        <w:t>витягнутих руках на рівні </w:t>
      </w:r>
      <w:r>
        <w:rPr>
          <w:spacing w:val="-1"/>
          <w:sz w:val="32"/>
        </w:rPr>
        <w:t>голови (увага на правильний рух, голова</w:t>
      </w:r>
      <w:r>
        <w:rPr>
          <w:sz w:val="32"/>
        </w:rPr>
        <w:t> </w:t>
      </w:r>
      <w:r>
        <w:rPr>
          <w:spacing w:val="-1"/>
          <w:sz w:val="32"/>
        </w:rPr>
        <w:t>робить</w:t>
      </w:r>
      <w:r>
        <w:rPr>
          <w:spacing w:val="-12"/>
          <w:sz w:val="32"/>
        </w:rPr>
        <w:t> </w:t>
      </w:r>
      <w:r>
        <w:rPr>
          <w:spacing w:val="-1"/>
          <w:sz w:val="32"/>
        </w:rPr>
        <w:t>замах</w:t>
      </w:r>
      <w:r>
        <w:rPr>
          <w:spacing w:val="-12"/>
          <w:sz w:val="32"/>
        </w:rPr>
        <w:t> </w:t>
      </w:r>
      <w:r>
        <w:rPr>
          <w:spacing w:val="-1"/>
          <w:sz w:val="32"/>
        </w:rPr>
        <w:t>і</w:t>
      </w:r>
      <w:r>
        <w:rPr>
          <w:spacing w:val="-14"/>
          <w:sz w:val="32"/>
        </w:rPr>
        <w:t> </w:t>
      </w:r>
      <w:r>
        <w:rPr>
          <w:spacing w:val="-1"/>
          <w:sz w:val="32"/>
        </w:rPr>
        <w:t>б’є</w:t>
      </w:r>
      <w:r>
        <w:rPr>
          <w:spacing w:val="-48"/>
          <w:sz w:val="32"/>
        </w:rPr>
        <w:t> </w:t>
      </w:r>
      <w:r>
        <w:rPr>
          <w:spacing w:val="-1"/>
          <w:sz w:val="32"/>
        </w:rPr>
        <w:t>по</w:t>
      </w:r>
      <w:r>
        <w:rPr>
          <w:spacing w:val="-4"/>
          <w:sz w:val="32"/>
        </w:rPr>
        <w:t> </w:t>
      </w:r>
      <w:r>
        <w:rPr>
          <w:spacing w:val="-1"/>
          <w:sz w:val="32"/>
        </w:rPr>
        <w:t>м’ячу</w:t>
      </w:r>
      <w:r>
        <w:rPr>
          <w:spacing w:val="-4"/>
          <w:sz w:val="32"/>
        </w:rPr>
        <w:t> </w:t>
      </w:r>
      <w:r>
        <w:rPr>
          <w:spacing w:val="-1"/>
          <w:sz w:val="32"/>
        </w:rPr>
        <w:t>зверху</w:t>
      </w:r>
      <w:r>
        <w:rPr>
          <w:spacing w:val="-5"/>
          <w:sz w:val="32"/>
        </w:rPr>
        <w:t> </w:t>
      </w:r>
      <w:r>
        <w:rPr>
          <w:spacing w:val="-1"/>
          <w:sz w:val="32"/>
        </w:rPr>
        <w:t>вниз-уперед).</w:t>
      </w:r>
    </w:p>
    <w:p>
      <w:pPr>
        <w:pStyle w:val="ListParagraph"/>
        <w:numPr>
          <w:ilvl w:val="0"/>
          <w:numId w:val="74"/>
        </w:numPr>
        <w:tabs>
          <w:tab w:pos="962" w:val="left" w:leader="none"/>
        </w:tabs>
        <w:spacing w:line="240" w:lineRule="auto" w:before="0" w:after="0"/>
        <w:ind w:left="961" w:right="0" w:hanging="310"/>
        <w:jc w:val="left"/>
        <w:rPr>
          <w:sz w:val="32"/>
        </w:rPr>
      </w:pPr>
      <w:r>
        <w:rPr>
          <w:spacing w:val="-4"/>
          <w:sz w:val="32"/>
        </w:rPr>
        <w:t>Удари</w:t>
      </w:r>
      <w:r>
        <w:rPr>
          <w:spacing w:val="-13"/>
          <w:sz w:val="32"/>
        </w:rPr>
        <w:t> </w:t>
      </w:r>
      <w:r>
        <w:rPr>
          <w:spacing w:val="-4"/>
          <w:sz w:val="32"/>
        </w:rPr>
        <w:t>головою</w:t>
      </w:r>
      <w:r>
        <w:rPr>
          <w:spacing w:val="-15"/>
          <w:sz w:val="32"/>
        </w:rPr>
        <w:t> </w:t>
      </w:r>
      <w:r>
        <w:rPr>
          <w:spacing w:val="-4"/>
          <w:sz w:val="32"/>
        </w:rPr>
        <w:t>по</w:t>
      </w:r>
      <w:r>
        <w:rPr>
          <w:spacing w:val="-11"/>
          <w:sz w:val="32"/>
        </w:rPr>
        <w:t> </w:t>
      </w:r>
      <w:r>
        <w:rPr>
          <w:spacing w:val="-4"/>
          <w:sz w:val="32"/>
        </w:rPr>
        <w:t>підвішеному</w:t>
      </w:r>
      <w:r>
        <w:rPr>
          <w:spacing w:val="-11"/>
          <w:sz w:val="32"/>
        </w:rPr>
        <w:t> </w:t>
      </w:r>
      <w:r>
        <w:rPr>
          <w:spacing w:val="-4"/>
          <w:sz w:val="32"/>
        </w:rPr>
        <w:t>м’ячу.</w:t>
      </w:r>
    </w:p>
    <w:p>
      <w:pPr>
        <w:pStyle w:val="ListParagraph"/>
        <w:numPr>
          <w:ilvl w:val="0"/>
          <w:numId w:val="74"/>
        </w:numPr>
        <w:tabs>
          <w:tab w:pos="964" w:val="left" w:leader="none"/>
        </w:tabs>
        <w:spacing w:line="240" w:lineRule="auto" w:before="42" w:after="0"/>
        <w:ind w:left="963" w:right="0" w:hanging="312"/>
        <w:jc w:val="left"/>
        <w:rPr>
          <w:sz w:val="32"/>
        </w:rPr>
      </w:pPr>
      <w:r>
        <w:rPr>
          <w:spacing w:val="-3"/>
          <w:sz w:val="32"/>
        </w:rPr>
        <w:t>Удари</w:t>
      </w:r>
      <w:r>
        <w:rPr>
          <w:spacing w:val="-16"/>
          <w:sz w:val="32"/>
        </w:rPr>
        <w:t> </w:t>
      </w:r>
      <w:r>
        <w:rPr>
          <w:spacing w:val="-3"/>
          <w:sz w:val="32"/>
        </w:rPr>
        <w:t>по</w:t>
      </w:r>
      <w:r>
        <w:rPr>
          <w:spacing w:val="-17"/>
          <w:sz w:val="32"/>
        </w:rPr>
        <w:t> </w:t>
      </w:r>
      <w:r>
        <w:rPr>
          <w:spacing w:val="-3"/>
          <w:sz w:val="32"/>
        </w:rPr>
        <w:t>м’ячу</w:t>
      </w:r>
      <w:r>
        <w:rPr>
          <w:spacing w:val="-11"/>
          <w:sz w:val="32"/>
        </w:rPr>
        <w:t> </w:t>
      </w:r>
      <w:r>
        <w:rPr>
          <w:spacing w:val="-3"/>
          <w:sz w:val="32"/>
        </w:rPr>
        <w:t>головою,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який</w:t>
      </w:r>
      <w:r>
        <w:rPr>
          <w:spacing w:val="-11"/>
          <w:sz w:val="32"/>
        </w:rPr>
        <w:t> </w:t>
      </w:r>
      <w:r>
        <w:rPr>
          <w:spacing w:val="-2"/>
          <w:sz w:val="32"/>
        </w:rPr>
        <w:t>гравець</w:t>
      </w:r>
      <w:r>
        <w:rPr>
          <w:spacing w:val="-11"/>
          <w:sz w:val="32"/>
        </w:rPr>
        <w:t> </w:t>
      </w:r>
      <w:r>
        <w:rPr>
          <w:spacing w:val="-2"/>
          <w:sz w:val="32"/>
        </w:rPr>
        <w:t>самостійно</w:t>
      </w:r>
      <w:r>
        <w:rPr>
          <w:spacing w:val="-12"/>
          <w:sz w:val="32"/>
        </w:rPr>
        <w:t> </w:t>
      </w:r>
      <w:r>
        <w:rPr>
          <w:spacing w:val="-2"/>
          <w:sz w:val="32"/>
        </w:rPr>
        <w:t>собі</w:t>
      </w:r>
      <w:r>
        <w:rPr>
          <w:spacing w:val="-12"/>
          <w:sz w:val="32"/>
        </w:rPr>
        <w:t> </w:t>
      </w:r>
      <w:r>
        <w:rPr>
          <w:spacing w:val="-2"/>
          <w:sz w:val="32"/>
        </w:rPr>
        <w:t>накидає.</w:t>
      </w:r>
    </w:p>
    <w:p>
      <w:pPr>
        <w:pStyle w:val="ListParagraph"/>
        <w:numPr>
          <w:ilvl w:val="0"/>
          <w:numId w:val="74"/>
        </w:numPr>
        <w:tabs>
          <w:tab w:pos="964" w:val="left" w:leader="none"/>
        </w:tabs>
        <w:spacing w:line="240" w:lineRule="auto" w:before="42" w:after="0"/>
        <w:ind w:left="963" w:right="0" w:hanging="312"/>
        <w:jc w:val="left"/>
        <w:rPr>
          <w:sz w:val="32"/>
        </w:rPr>
      </w:pPr>
      <w:r>
        <w:rPr>
          <w:spacing w:val="-3"/>
          <w:sz w:val="32"/>
        </w:rPr>
        <w:t>Удари</w:t>
      </w:r>
      <w:r>
        <w:rPr>
          <w:spacing w:val="-16"/>
          <w:sz w:val="32"/>
        </w:rPr>
        <w:t> </w:t>
      </w:r>
      <w:r>
        <w:rPr>
          <w:spacing w:val="-3"/>
          <w:sz w:val="32"/>
        </w:rPr>
        <w:t>по</w:t>
      </w:r>
      <w:r>
        <w:rPr>
          <w:spacing w:val="-17"/>
          <w:sz w:val="32"/>
        </w:rPr>
        <w:t> </w:t>
      </w:r>
      <w:r>
        <w:rPr>
          <w:spacing w:val="-3"/>
          <w:sz w:val="32"/>
        </w:rPr>
        <w:t>м’ячу</w:t>
      </w:r>
      <w:r>
        <w:rPr>
          <w:spacing w:val="-11"/>
          <w:sz w:val="32"/>
        </w:rPr>
        <w:t> </w:t>
      </w:r>
      <w:r>
        <w:rPr>
          <w:spacing w:val="-3"/>
          <w:sz w:val="32"/>
        </w:rPr>
        <w:t>головою,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який</w:t>
      </w:r>
      <w:r>
        <w:rPr>
          <w:spacing w:val="-15"/>
          <w:sz w:val="32"/>
        </w:rPr>
        <w:t> </w:t>
      </w:r>
      <w:r>
        <w:rPr>
          <w:spacing w:val="-2"/>
          <w:sz w:val="32"/>
        </w:rPr>
        <w:t>накидається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партнером.</w:t>
      </w:r>
    </w:p>
    <w:p>
      <w:pPr>
        <w:pStyle w:val="ListParagraph"/>
        <w:numPr>
          <w:ilvl w:val="0"/>
          <w:numId w:val="74"/>
        </w:numPr>
        <w:tabs>
          <w:tab w:pos="971" w:val="left" w:leader="none"/>
        </w:tabs>
        <w:spacing w:line="240" w:lineRule="auto" w:before="43" w:after="0"/>
        <w:ind w:left="970" w:right="0" w:hanging="319"/>
        <w:jc w:val="left"/>
        <w:rPr>
          <w:sz w:val="32"/>
        </w:rPr>
      </w:pPr>
      <w:r>
        <w:rPr>
          <w:spacing w:val="-4"/>
          <w:sz w:val="32"/>
        </w:rPr>
        <w:t>Удари</w:t>
      </w:r>
      <w:r>
        <w:rPr>
          <w:spacing w:val="-13"/>
          <w:sz w:val="32"/>
        </w:rPr>
        <w:t> </w:t>
      </w:r>
      <w:r>
        <w:rPr>
          <w:spacing w:val="-4"/>
          <w:sz w:val="32"/>
        </w:rPr>
        <w:t>по</w:t>
      </w:r>
      <w:r>
        <w:rPr>
          <w:spacing w:val="-13"/>
          <w:sz w:val="32"/>
        </w:rPr>
        <w:t> </w:t>
      </w:r>
      <w:r>
        <w:rPr>
          <w:spacing w:val="-4"/>
          <w:sz w:val="32"/>
        </w:rPr>
        <w:t>м’ячу</w:t>
      </w:r>
      <w:r>
        <w:rPr>
          <w:spacing w:val="-6"/>
          <w:sz w:val="32"/>
        </w:rPr>
        <w:t> </w:t>
      </w:r>
      <w:r>
        <w:rPr>
          <w:spacing w:val="-4"/>
          <w:sz w:val="32"/>
        </w:rPr>
        <w:t>головою,</w:t>
      </w:r>
      <w:r>
        <w:rPr>
          <w:spacing w:val="-12"/>
          <w:sz w:val="32"/>
        </w:rPr>
        <w:t> </w:t>
      </w:r>
      <w:r>
        <w:rPr>
          <w:spacing w:val="-3"/>
          <w:sz w:val="32"/>
        </w:rPr>
        <w:t>який</w:t>
      </w:r>
      <w:r>
        <w:rPr>
          <w:spacing w:val="-11"/>
          <w:sz w:val="32"/>
        </w:rPr>
        <w:t> </w:t>
      </w:r>
      <w:r>
        <w:rPr>
          <w:spacing w:val="-3"/>
          <w:sz w:val="32"/>
        </w:rPr>
        <w:t>на</w:t>
      </w:r>
      <w:r>
        <w:rPr>
          <w:spacing w:val="-16"/>
          <w:sz w:val="32"/>
        </w:rPr>
        <w:t> </w:t>
      </w:r>
      <w:r>
        <w:rPr>
          <w:spacing w:val="-3"/>
          <w:sz w:val="32"/>
        </w:rPr>
        <w:t>хід</w:t>
      </w:r>
      <w:r>
        <w:rPr>
          <w:spacing w:val="-16"/>
          <w:sz w:val="32"/>
        </w:rPr>
        <w:t> </w:t>
      </w:r>
      <w:r>
        <w:rPr>
          <w:spacing w:val="-3"/>
          <w:sz w:val="32"/>
        </w:rPr>
        <w:t>накидається</w:t>
      </w:r>
      <w:r>
        <w:rPr>
          <w:spacing w:val="-12"/>
          <w:sz w:val="32"/>
        </w:rPr>
        <w:t> </w:t>
      </w:r>
      <w:r>
        <w:rPr>
          <w:spacing w:val="-3"/>
          <w:sz w:val="32"/>
        </w:rPr>
        <w:t>партнером.</w:t>
      </w:r>
    </w:p>
    <w:p>
      <w:pPr>
        <w:pStyle w:val="ListParagraph"/>
        <w:numPr>
          <w:ilvl w:val="0"/>
          <w:numId w:val="74"/>
        </w:numPr>
        <w:tabs>
          <w:tab w:pos="1046" w:val="left" w:leader="none"/>
        </w:tabs>
        <w:spacing w:line="261" w:lineRule="auto" w:before="41" w:after="0"/>
        <w:ind w:left="226" w:right="679" w:firstLine="426"/>
        <w:jc w:val="both"/>
        <w:rPr>
          <w:sz w:val="32"/>
        </w:rPr>
      </w:pPr>
      <w:r>
        <w:rPr>
          <w:sz w:val="32"/>
        </w:rPr>
        <w:t>Удари по м’ячу головою по воротах з різних положень та</w:t>
      </w:r>
      <w:r>
        <w:rPr>
          <w:spacing w:val="1"/>
          <w:sz w:val="32"/>
        </w:rPr>
        <w:t> </w:t>
      </w:r>
      <w:r>
        <w:rPr>
          <w:sz w:val="32"/>
        </w:rPr>
        <w:t>відстаней</w:t>
      </w:r>
      <w:r>
        <w:rPr>
          <w:spacing w:val="1"/>
          <w:sz w:val="32"/>
        </w:rPr>
        <w:t> </w:t>
      </w:r>
      <w:r>
        <w:rPr>
          <w:sz w:val="32"/>
        </w:rPr>
        <w:t>(завдання:</w:t>
      </w:r>
      <w:r>
        <w:rPr>
          <w:spacing w:val="1"/>
          <w:sz w:val="32"/>
        </w:rPr>
        <w:t> </w:t>
      </w:r>
      <w:r>
        <w:rPr>
          <w:sz w:val="32"/>
        </w:rPr>
        <w:t>потрапити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ствір</w:t>
      </w:r>
      <w:r>
        <w:rPr>
          <w:spacing w:val="1"/>
          <w:sz w:val="32"/>
        </w:rPr>
        <w:t> </w:t>
      </w:r>
      <w:r>
        <w:rPr>
          <w:sz w:val="32"/>
        </w:rPr>
        <w:t>воріт,</w:t>
      </w:r>
      <w:r>
        <w:rPr>
          <w:spacing w:val="1"/>
          <w:sz w:val="32"/>
        </w:rPr>
        <w:t> </w:t>
      </w:r>
      <w:r>
        <w:rPr>
          <w:sz w:val="32"/>
        </w:rPr>
        <w:t>вразити</w:t>
      </w:r>
      <w:r>
        <w:rPr>
          <w:spacing w:val="1"/>
          <w:sz w:val="32"/>
        </w:rPr>
        <w:t> </w:t>
      </w:r>
      <w:r>
        <w:rPr>
          <w:sz w:val="32"/>
        </w:rPr>
        <w:t>задану</w:t>
      </w:r>
      <w:r>
        <w:rPr>
          <w:spacing w:val="1"/>
          <w:sz w:val="32"/>
        </w:rPr>
        <w:t> </w:t>
      </w:r>
      <w:r>
        <w:rPr>
          <w:sz w:val="32"/>
        </w:rPr>
        <w:t>частину</w:t>
      </w:r>
      <w:r>
        <w:rPr>
          <w:spacing w:val="-8"/>
          <w:sz w:val="32"/>
        </w:rPr>
        <w:t> </w:t>
      </w:r>
      <w:r>
        <w:rPr>
          <w:sz w:val="32"/>
        </w:rPr>
        <w:t>воріт).</w:t>
      </w:r>
    </w:p>
    <w:p>
      <w:pPr>
        <w:spacing w:after="0" w:line="261" w:lineRule="auto"/>
        <w:jc w:val="both"/>
        <w:rPr>
          <w:sz w:val="32"/>
        </w:rPr>
        <w:sectPr>
          <w:pgSz w:w="11910" w:h="16840"/>
          <w:pgMar w:header="0" w:footer="1116" w:top="1200" w:bottom="1300" w:left="1020" w:right="760"/>
        </w:sectPr>
      </w:pPr>
    </w:p>
    <w:p>
      <w:pPr>
        <w:pStyle w:val="Heading3"/>
        <w:spacing w:before="68"/>
        <w:ind w:left="936"/>
        <w:rPr>
          <w:b w:val="0"/>
          <w:i w:val="0"/>
        </w:rPr>
      </w:pPr>
      <w:r>
        <w:rPr/>
        <w:t>Техніка</w:t>
      </w:r>
      <w:r>
        <w:rPr>
          <w:spacing w:val="-2"/>
        </w:rPr>
        <w:t> </w:t>
      </w:r>
      <w:r>
        <w:rPr/>
        <w:t>удару</w:t>
      </w:r>
      <w:r>
        <w:rPr>
          <w:spacing w:val="-3"/>
        </w:rPr>
        <w:t> </w:t>
      </w:r>
      <w:r>
        <w:rPr/>
        <w:t>по</w:t>
      </w:r>
      <w:r>
        <w:rPr>
          <w:spacing w:val="-1"/>
        </w:rPr>
        <w:t> </w:t>
      </w:r>
      <w:r>
        <w:rPr/>
        <w:t>м'ячу</w:t>
      </w:r>
      <w:r>
        <w:rPr>
          <w:spacing w:val="-1"/>
        </w:rPr>
        <w:t> </w:t>
      </w:r>
      <w:r>
        <w:rPr/>
        <w:t>головою в</w:t>
      </w:r>
      <w:r>
        <w:rPr>
          <w:spacing w:val="-4"/>
        </w:rPr>
        <w:t> </w:t>
      </w:r>
      <w:r>
        <w:rPr/>
        <w:t>стрибку</w:t>
      </w:r>
      <w:r>
        <w:rPr>
          <w:spacing w:val="-3"/>
        </w:rPr>
        <w:t> </w:t>
      </w:r>
      <w:r>
        <w:rPr/>
        <w:t>(рис.</w:t>
      </w:r>
      <w:r>
        <w:rPr>
          <w:spacing w:val="-4"/>
        </w:rPr>
        <w:t> </w:t>
      </w:r>
      <w:r>
        <w:rPr/>
        <w:t>56)</w:t>
      </w:r>
      <w:r>
        <w:rPr>
          <w:b w:val="0"/>
          <w:i w:val="0"/>
        </w:rPr>
        <w:t>.</w:t>
      </w:r>
    </w:p>
    <w:p>
      <w:pPr>
        <w:pStyle w:val="BodyText"/>
        <w:spacing w:line="261" w:lineRule="auto" w:before="33"/>
        <w:ind w:right="481" w:firstLine="709"/>
      </w:pPr>
      <w:r>
        <w:rPr/>
        <w:t>Попередня фаза-ноги згинаються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колінних</w:t>
      </w:r>
      <w:r>
        <w:rPr>
          <w:spacing w:val="1"/>
        </w:rPr>
        <w:t> </w:t>
      </w:r>
      <w:r>
        <w:rPr/>
        <w:t>суглобах,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відводяться назад (якщо удар виконується з розбігу то попередня</w:t>
      </w:r>
      <w:r>
        <w:rPr>
          <w:spacing w:val="1"/>
        </w:rPr>
        <w:t> </w:t>
      </w:r>
      <w:r>
        <w:rPr/>
        <w:t>фаза виконується в такій послідовності – розбіг, відштовхування,</w:t>
      </w:r>
      <w:r>
        <w:rPr>
          <w:spacing w:val="1"/>
        </w:rPr>
        <w:t> </w:t>
      </w:r>
      <w:r>
        <w:rPr/>
        <w:t>політ,</w:t>
      </w:r>
      <w:r>
        <w:rPr>
          <w:spacing w:val="1"/>
        </w:rPr>
        <w:t> </w:t>
      </w:r>
      <w:r>
        <w:rPr/>
        <w:t>настрибування).</w:t>
      </w:r>
      <w:r>
        <w:rPr>
          <w:spacing w:val="1"/>
        </w:rPr>
        <w:t> </w:t>
      </w:r>
      <w:r>
        <w:rPr/>
        <w:t>Підготовча</w:t>
      </w:r>
      <w:r>
        <w:rPr>
          <w:spacing w:val="1"/>
        </w:rPr>
        <w:t> </w:t>
      </w:r>
      <w:r>
        <w:rPr/>
        <w:t>фаза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різко</w:t>
      </w:r>
      <w:r>
        <w:rPr>
          <w:spacing w:val="1"/>
        </w:rPr>
        <w:t> </w:t>
      </w:r>
      <w:r>
        <w:rPr/>
        <w:t>виносяться</w:t>
      </w:r>
      <w:r>
        <w:rPr>
          <w:spacing w:val="1"/>
        </w:rPr>
        <w:t> </w:t>
      </w:r>
      <w:r>
        <w:rPr/>
        <w:t>вперед-угору,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силою</w:t>
      </w:r>
      <w:r>
        <w:rPr>
          <w:spacing w:val="1"/>
        </w:rPr>
        <w:t> </w:t>
      </w:r>
      <w:r>
        <w:rPr/>
        <w:t>випрямляються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усіх</w:t>
      </w:r>
      <w:r>
        <w:rPr>
          <w:spacing w:val="1"/>
        </w:rPr>
        <w:t> </w:t>
      </w:r>
      <w:r>
        <w:rPr/>
        <w:t>суглобах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землі.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вистрибуванні</w:t>
      </w:r>
      <w:r>
        <w:rPr>
          <w:spacing w:val="1"/>
        </w:rPr>
        <w:t> </w:t>
      </w:r>
      <w:r>
        <w:rPr/>
        <w:t>вгору</w:t>
      </w:r>
      <w:r>
        <w:rPr>
          <w:spacing w:val="-77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верхню</w:t>
      </w:r>
      <w:r>
        <w:rPr>
          <w:spacing w:val="1"/>
        </w:rPr>
        <w:t> </w:t>
      </w:r>
      <w:r>
        <w:rPr/>
        <w:t>частину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голову</w:t>
      </w:r>
      <w:r>
        <w:rPr>
          <w:spacing w:val="1"/>
        </w:rPr>
        <w:t> </w:t>
      </w:r>
      <w:r>
        <w:rPr/>
        <w:t>відхиляє</w:t>
      </w:r>
      <w:r>
        <w:rPr>
          <w:spacing w:val="1"/>
        </w:rPr>
        <w:t> </w:t>
      </w:r>
      <w:r>
        <w:rPr/>
        <w:t>назад,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розставляє в боки, ноги також відводяться назад (гравець займає</w:t>
      </w:r>
      <w:r>
        <w:rPr>
          <w:spacing w:val="1"/>
        </w:rPr>
        <w:t> </w:t>
      </w:r>
      <w:r>
        <w:rPr/>
        <w:t>положення, при якому голова – таз – ноги утворюють дугу). Робоча</w:t>
      </w:r>
      <w:r>
        <w:rPr>
          <w:spacing w:val="1"/>
        </w:rPr>
        <w:t> </w:t>
      </w:r>
      <w:r>
        <w:rPr/>
        <w:t>фаза – тулуб і ноги спрямовуються вперед, а руки заносяться назад.</w:t>
      </w:r>
      <w:r>
        <w:rPr>
          <w:spacing w:val="1"/>
        </w:rPr>
        <w:t> </w:t>
      </w:r>
      <w:r>
        <w:rPr/>
        <w:t>Удар закінчується фінальним рухом голови. Очі розплющені, удар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</w:t>
      </w:r>
      <w:r>
        <w:rPr>
          <w:spacing w:val="1"/>
        </w:rPr>
        <w:t> </w:t>
      </w:r>
      <w:r>
        <w:rPr/>
        <w:t>наноситься</w:t>
      </w:r>
      <w:r>
        <w:rPr>
          <w:spacing w:val="1"/>
        </w:rPr>
        <w:t> </w:t>
      </w:r>
      <w:r>
        <w:rPr/>
        <w:t>серединою</w:t>
      </w:r>
      <w:r>
        <w:rPr>
          <w:spacing w:val="1"/>
        </w:rPr>
        <w:t> </w:t>
      </w:r>
      <w:r>
        <w:rPr/>
        <w:t>лоба</w:t>
      </w:r>
      <w:r>
        <w:rPr>
          <w:spacing w:val="1"/>
        </w:rPr>
        <w:t> </w:t>
      </w:r>
      <w:r>
        <w:rPr/>
        <w:t>(інколи</w:t>
      </w:r>
      <w:r>
        <w:rPr>
          <w:spacing w:val="1"/>
        </w:rPr>
        <w:t> </w:t>
      </w:r>
      <w:r>
        <w:rPr/>
        <w:t>боковою</w:t>
      </w:r>
      <w:r>
        <w:rPr>
          <w:spacing w:val="1"/>
        </w:rPr>
        <w:t> </w:t>
      </w:r>
      <w:r>
        <w:rPr/>
        <w:t>частиною</w:t>
      </w:r>
      <w:r>
        <w:rPr>
          <w:spacing w:val="-77"/>
        </w:rPr>
        <w:t> </w:t>
      </w:r>
      <w:r>
        <w:rPr/>
        <w:t>голови). Завершальна фаза – приземлення. У момент приземлення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розставлені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сторони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сильно</w:t>
      </w:r>
      <w:r>
        <w:rPr>
          <w:spacing w:val="1"/>
        </w:rPr>
        <w:t> </w:t>
      </w:r>
      <w:r>
        <w:rPr/>
        <w:t>згинаються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суглобах.</w:t>
      </w:r>
      <w:r>
        <w:rPr>
          <w:spacing w:val="1"/>
        </w:rPr>
        <w:t> </w:t>
      </w:r>
      <w:r>
        <w:rPr/>
        <w:t>Спочатку</w:t>
      </w:r>
      <w:r>
        <w:rPr>
          <w:spacing w:val="1"/>
        </w:rPr>
        <w:t> </w:t>
      </w:r>
      <w:r>
        <w:rPr/>
        <w:t>землі</w:t>
      </w:r>
      <w:r>
        <w:rPr>
          <w:spacing w:val="1"/>
        </w:rPr>
        <w:t> </w:t>
      </w:r>
      <w:r>
        <w:rPr/>
        <w:t>торкаються</w:t>
      </w:r>
      <w:r>
        <w:rPr>
          <w:spacing w:val="1"/>
        </w:rPr>
        <w:t> </w:t>
      </w:r>
      <w:r>
        <w:rPr/>
        <w:t>носки,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п'яти</w:t>
      </w:r>
      <w:r>
        <w:rPr>
          <w:spacing w:val="1"/>
        </w:rPr>
        <w:t> </w:t>
      </w:r>
      <w:r>
        <w:rPr/>
        <w:t>ніг.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розставлені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сторони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підтримують рівновагу.</w:t>
      </w:r>
    </w:p>
    <w:p>
      <w:pPr>
        <w:pStyle w:val="BodyText"/>
        <w:spacing w:before="1"/>
        <w:ind w:left="0"/>
        <w:jc w:val="left"/>
        <w:rPr>
          <w:sz w:val="13"/>
        </w:rPr>
      </w:pPr>
      <w:r>
        <w:rPr/>
        <w:drawing>
          <wp:anchor distT="0" distB="0" distL="0" distR="0" allowOverlap="1" layoutInCell="1" locked="0" behindDoc="0" simplePos="0" relativeHeight="51">
            <wp:simplePos x="0" y="0"/>
            <wp:positionH relativeFrom="page">
              <wp:posOffset>1194053</wp:posOffset>
            </wp:positionH>
            <wp:positionV relativeFrom="paragraph">
              <wp:posOffset>120685</wp:posOffset>
            </wp:positionV>
            <wp:extent cx="5067153" cy="3237357"/>
            <wp:effectExtent l="0" t="0" r="0" b="0"/>
            <wp:wrapTopAndBottom/>
            <wp:docPr id="83" name="image9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4" name="image96.pn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7153" cy="32373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ind w:left="0"/>
        <w:jc w:val="left"/>
        <w:rPr>
          <w:sz w:val="45"/>
        </w:rPr>
      </w:pPr>
    </w:p>
    <w:p>
      <w:pPr>
        <w:spacing w:before="0"/>
        <w:ind w:left="244" w:right="498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56.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Техніка удару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по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м'ячу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головою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стрибку</w:t>
      </w:r>
    </w:p>
    <w:p>
      <w:pPr>
        <w:spacing w:after="0"/>
        <w:jc w:val="center"/>
        <w:rPr>
          <w:sz w:val="32"/>
        </w:rPr>
        <w:sectPr>
          <w:pgSz w:w="11910" w:h="16840"/>
          <w:pgMar w:header="0" w:footer="1116" w:top="1200" w:bottom="1380" w:left="1020" w:right="760"/>
        </w:sectPr>
      </w:pPr>
    </w:p>
    <w:p>
      <w:pPr>
        <w:spacing w:before="65"/>
        <w:ind w:left="671" w:right="0" w:firstLine="0"/>
        <w:jc w:val="left"/>
        <w:rPr>
          <w:i/>
          <w:sz w:val="32"/>
        </w:rPr>
      </w:pPr>
      <w:r>
        <w:rPr>
          <w:i/>
          <w:spacing w:val="-6"/>
          <w:sz w:val="32"/>
        </w:rPr>
        <w:t>Орієнтовні</w:t>
      </w:r>
      <w:r>
        <w:rPr>
          <w:i/>
          <w:spacing w:val="-13"/>
          <w:sz w:val="32"/>
        </w:rPr>
        <w:t> </w:t>
      </w:r>
      <w:r>
        <w:rPr>
          <w:i/>
          <w:spacing w:val="-6"/>
          <w:sz w:val="32"/>
        </w:rPr>
        <w:t>вправи</w:t>
      </w:r>
      <w:r>
        <w:rPr>
          <w:i/>
          <w:spacing w:val="-13"/>
          <w:sz w:val="32"/>
        </w:rPr>
        <w:t> </w:t>
      </w:r>
      <w:r>
        <w:rPr>
          <w:i/>
          <w:spacing w:val="-5"/>
          <w:sz w:val="32"/>
        </w:rPr>
        <w:t>для</w:t>
      </w:r>
      <w:r>
        <w:rPr>
          <w:i/>
          <w:spacing w:val="-14"/>
          <w:sz w:val="32"/>
        </w:rPr>
        <w:t> </w:t>
      </w:r>
      <w:r>
        <w:rPr>
          <w:i/>
          <w:spacing w:val="-5"/>
          <w:sz w:val="32"/>
        </w:rPr>
        <w:t>навчання</w:t>
      </w:r>
      <w:r>
        <w:rPr>
          <w:i/>
          <w:spacing w:val="-13"/>
          <w:sz w:val="32"/>
        </w:rPr>
        <w:t> </w:t>
      </w:r>
      <w:r>
        <w:rPr>
          <w:i/>
          <w:spacing w:val="-5"/>
          <w:sz w:val="32"/>
        </w:rPr>
        <w:t>удару</w:t>
      </w:r>
      <w:r>
        <w:rPr>
          <w:i/>
          <w:spacing w:val="-15"/>
          <w:sz w:val="32"/>
        </w:rPr>
        <w:t> </w:t>
      </w:r>
      <w:r>
        <w:rPr>
          <w:i/>
          <w:spacing w:val="-5"/>
          <w:sz w:val="32"/>
        </w:rPr>
        <w:t>по</w:t>
      </w:r>
      <w:r>
        <w:rPr>
          <w:i/>
          <w:spacing w:val="-13"/>
          <w:sz w:val="32"/>
        </w:rPr>
        <w:t> </w:t>
      </w:r>
      <w:r>
        <w:rPr>
          <w:i/>
          <w:spacing w:val="-5"/>
          <w:sz w:val="32"/>
        </w:rPr>
        <w:t>м'ячу</w:t>
      </w:r>
      <w:r>
        <w:rPr>
          <w:i/>
          <w:spacing w:val="-14"/>
          <w:sz w:val="32"/>
        </w:rPr>
        <w:t> </w:t>
      </w:r>
      <w:r>
        <w:rPr>
          <w:i/>
          <w:spacing w:val="-5"/>
          <w:sz w:val="32"/>
        </w:rPr>
        <w:t>головою</w:t>
      </w:r>
      <w:r>
        <w:rPr>
          <w:i/>
          <w:spacing w:val="-15"/>
          <w:sz w:val="32"/>
        </w:rPr>
        <w:t> </w:t>
      </w:r>
      <w:r>
        <w:rPr>
          <w:i/>
          <w:spacing w:val="-5"/>
          <w:sz w:val="32"/>
        </w:rPr>
        <w:t>у</w:t>
      </w:r>
      <w:r>
        <w:rPr>
          <w:i/>
          <w:spacing w:val="-14"/>
          <w:sz w:val="32"/>
        </w:rPr>
        <w:t> </w:t>
      </w:r>
      <w:r>
        <w:rPr>
          <w:i/>
          <w:spacing w:val="-5"/>
          <w:sz w:val="32"/>
        </w:rPr>
        <w:t>стрибку</w:t>
      </w:r>
    </w:p>
    <w:p>
      <w:pPr>
        <w:pStyle w:val="ListParagraph"/>
        <w:numPr>
          <w:ilvl w:val="0"/>
          <w:numId w:val="75"/>
        </w:numPr>
        <w:tabs>
          <w:tab w:pos="956" w:val="left" w:leader="none"/>
        </w:tabs>
        <w:spacing w:line="368" w:lineRule="exact" w:before="277" w:after="0"/>
        <w:ind w:left="955" w:right="0" w:hanging="305"/>
        <w:jc w:val="both"/>
        <w:rPr>
          <w:sz w:val="32"/>
        </w:rPr>
      </w:pPr>
      <w:r>
        <w:rPr>
          <w:spacing w:val="-6"/>
          <w:sz w:val="32"/>
        </w:rPr>
        <w:t>Вправи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з</w:t>
      </w:r>
      <w:r>
        <w:rPr>
          <w:spacing w:val="-14"/>
          <w:sz w:val="32"/>
        </w:rPr>
        <w:t> </w:t>
      </w:r>
      <w:r>
        <w:rPr>
          <w:spacing w:val="-6"/>
          <w:sz w:val="32"/>
        </w:rPr>
        <w:t>вистрибуваннями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вперед-нагору</w:t>
      </w:r>
      <w:r>
        <w:rPr>
          <w:spacing w:val="-12"/>
          <w:sz w:val="32"/>
        </w:rPr>
        <w:t> </w:t>
      </w:r>
      <w:r>
        <w:rPr>
          <w:spacing w:val="-6"/>
          <w:sz w:val="32"/>
        </w:rPr>
        <w:t>без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м’яча,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імітаційні.</w:t>
      </w:r>
    </w:p>
    <w:p>
      <w:pPr>
        <w:pStyle w:val="ListParagraph"/>
        <w:numPr>
          <w:ilvl w:val="0"/>
          <w:numId w:val="75"/>
        </w:numPr>
        <w:tabs>
          <w:tab w:pos="982" w:val="left" w:leader="none"/>
        </w:tabs>
        <w:spacing w:line="240" w:lineRule="auto" w:before="0" w:after="0"/>
        <w:ind w:left="226" w:right="486" w:firstLine="424"/>
        <w:jc w:val="both"/>
        <w:rPr>
          <w:sz w:val="32"/>
        </w:rPr>
      </w:pPr>
      <w:r>
        <w:rPr>
          <w:sz w:val="32"/>
        </w:rPr>
        <w:t>Удари по підвішеному м’ячу (увага на правильний рух, голова</w:t>
      </w:r>
      <w:r>
        <w:rPr>
          <w:spacing w:val="1"/>
          <w:sz w:val="32"/>
        </w:rPr>
        <w:t> </w:t>
      </w:r>
      <w:r>
        <w:rPr>
          <w:sz w:val="32"/>
        </w:rPr>
        <w:t>робить замах</w:t>
      </w:r>
      <w:r>
        <w:rPr>
          <w:spacing w:val="-2"/>
          <w:sz w:val="32"/>
        </w:rPr>
        <w:t> </w:t>
      </w:r>
      <w:r>
        <w:rPr>
          <w:sz w:val="32"/>
        </w:rPr>
        <w:t>і б’є</w:t>
      </w:r>
      <w:r>
        <w:rPr>
          <w:spacing w:val="-1"/>
          <w:sz w:val="32"/>
        </w:rPr>
        <w:t> </w:t>
      </w:r>
      <w:r>
        <w:rPr>
          <w:sz w:val="32"/>
        </w:rPr>
        <w:t>по</w:t>
      </w:r>
      <w:r>
        <w:rPr>
          <w:spacing w:val="1"/>
          <w:sz w:val="32"/>
        </w:rPr>
        <w:t> </w:t>
      </w:r>
      <w:r>
        <w:rPr>
          <w:sz w:val="32"/>
        </w:rPr>
        <w:t>м’ячу зверху</w:t>
      </w:r>
      <w:r>
        <w:rPr>
          <w:spacing w:val="1"/>
          <w:sz w:val="32"/>
        </w:rPr>
        <w:t> </w:t>
      </w:r>
      <w:r>
        <w:rPr>
          <w:sz w:val="32"/>
        </w:rPr>
        <w:t>вниз-уперед).</w:t>
      </w:r>
    </w:p>
    <w:p>
      <w:pPr>
        <w:pStyle w:val="ListParagraph"/>
        <w:numPr>
          <w:ilvl w:val="0"/>
          <w:numId w:val="75"/>
        </w:numPr>
        <w:tabs>
          <w:tab w:pos="1049" w:val="left" w:leader="none"/>
        </w:tabs>
        <w:spacing w:line="240" w:lineRule="auto" w:before="0" w:after="0"/>
        <w:ind w:left="226" w:right="482" w:firstLine="424"/>
        <w:jc w:val="both"/>
        <w:rPr>
          <w:sz w:val="32"/>
        </w:rPr>
      </w:pPr>
      <w:r>
        <w:rPr>
          <w:sz w:val="32"/>
        </w:rPr>
        <w:t>Гравець сам собі накидає м’яч та виконує по ньому удари</w:t>
      </w:r>
      <w:r>
        <w:rPr>
          <w:spacing w:val="1"/>
          <w:sz w:val="32"/>
        </w:rPr>
        <w:t> </w:t>
      </w:r>
      <w:r>
        <w:rPr>
          <w:sz w:val="32"/>
        </w:rPr>
        <w:t>головою</w:t>
      </w:r>
      <w:r>
        <w:rPr>
          <w:spacing w:val="-2"/>
          <w:sz w:val="32"/>
        </w:rPr>
        <w:t> </w:t>
      </w:r>
      <w:r>
        <w:rPr>
          <w:sz w:val="32"/>
        </w:rPr>
        <w:t>у</w:t>
      </w:r>
      <w:r>
        <w:rPr>
          <w:spacing w:val="-1"/>
          <w:sz w:val="32"/>
        </w:rPr>
        <w:t> </w:t>
      </w:r>
      <w:r>
        <w:rPr>
          <w:sz w:val="32"/>
        </w:rPr>
        <w:t>стрибку.</w:t>
      </w:r>
    </w:p>
    <w:p>
      <w:pPr>
        <w:pStyle w:val="ListParagraph"/>
        <w:numPr>
          <w:ilvl w:val="0"/>
          <w:numId w:val="75"/>
        </w:numPr>
        <w:tabs>
          <w:tab w:pos="954" w:val="left" w:leader="none"/>
        </w:tabs>
        <w:spacing w:line="368" w:lineRule="exact" w:before="0" w:after="0"/>
        <w:ind w:left="953" w:right="0" w:hanging="303"/>
        <w:jc w:val="both"/>
        <w:rPr>
          <w:sz w:val="32"/>
        </w:rPr>
      </w:pPr>
      <w:r>
        <w:rPr>
          <w:spacing w:val="-6"/>
          <w:sz w:val="32"/>
        </w:rPr>
        <w:t>Удари</w:t>
      </w:r>
      <w:r>
        <w:rPr>
          <w:spacing w:val="-15"/>
          <w:sz w:val="32"/>
        </w:rPr>
        <w:t> </w:t>
      </w:r>
      <w:r>
        <w:rPr>
          <w:spacing w:val="-6"/>
          <w:sz w:val="32"/>
        </w:rPr>
        <w:t>по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м’ячу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головою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у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стрибку,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який</w:t>
      </w:r>
      <w:r>
        <w:rPr>
          <w:spacing w:val="-10"/>
          <w:sz w:val="32"/>
        </w:rPr>
        <w:t> </w:t>
      </w:r>
      <w:r>
        <w:rPr>
          <w:spacing w:val="-5"/>
          <w:sz w:val="32"/>
        </w:rPr>
        <w:t>йому</w:t>
      </w:r>
      <w:r>
        <w:rPr>
          <w:spacing w:val="-11"/>
          <w:sz w:val="32"/>
        </w:rPr>
        <w:t> </w:t>
      </w:r>
      <w:r>
        <w:rPr>
          <w:spacing w:val="-5"/>
          <w:sz w:val="32"/>
        </w:rPr>
        <w:t>накидає</w:t>
      </w:r>
      <w:r>
        <w:rPr>
          <w:spacing w:val="-11"/>
          <w:sz w:val="32"/>
        </w:rPr>
        <w:t> </w:t>
      </w:r>
      <w:r>
        <w:rPr>
          <w:spacing w:val="-5"/>
          <w:sz w:val="32"/>
        </w:rPr>
        <w:t>партнер.</w:t>
      </w:r>
    </w:p>
    <w:p>
      <w:pPr>
        <w:pStyle w:val="ListParagraph"/>
        <w:numPr>
          <w:ilvl w:val="0"/>
          <w:numId w:val="75"/>
        </w:numPr>
        <w:tabs>
          <w:tab w:pos="1100" w:val="left" w:leader="none"/>
        </w:tabs>
        <w:spacing w:line="240" w:lineRule="auto" w:before="1" w:after="0"/>
        <w:ind w:left="226" w:right="482" w:firstLine="424"/>
        <w:jc w:val="both"/>
        <w:rPr>
          <w:sz w:val="32"/>
        </w:rPr>
      </w:pPr>
      <w:r>
        <w:rPr>
          <w:sz w:val="32"/>
        </w:rPr>
        <w:t>Удари</w:t>
      </w:r>
      <w:r>
        <w:rPr>
          <w:spacing w:val="1"/>
          <w:sz w:val="32"/>
        </w:rPr>
        <w:t> </w:t>
      </w:r>
      <w:r>
        <w:rPr>
          <w:sz w:val="32"/>
        </w:rPr>
        <w:t>по</w:t>
      </w:r>
      <w:r>
        <w:rPr>
          <w:spacing w:val="1"/>
          <w:sz w:val="32"/>
        </w:rPr>
        <w:t> </w:t>
      </w:r>
      <w:r>
        <w:rPr>
          <w:sz w:val="32"/>
        </w:rPr>
        <w:t>м’ячу</w:t>
      </w:r>
      <w:r>
        <w:rPr>
          <w:spacing w:val="1"/>
          <w:sz w:val="32"/>
        </w:rPr>
        <w:t> </w:t>
      </w:r>
      <w:r>
        <w:rPr>
          <w:sz w:val="32"/>
        </w:rPr>
        <w:t>головою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стрибку,</w:t>
      </w:r>
      <w:r>
        <w:rPr>
          <w:spacing w:val="1"/>
          <w:sz w:val="32"/>
        </w:rPr>
        <w:t> </w:t>
      </w:r>
      <w:r>
        <w:rPr>
          <w:sz w:val="32"/>
        </w:rPr>
        <w:t>який</w:t>
      </w:r>
      <w:r>
        <w:rPr>
          <w:spacing w:val="1"/>
          <w:sz w:val="32"/>
        </w:rPr>
        <w:t> </w:t>
      </w:r>
      <w:r>
        <w:rPr>
          <w:sz w:val="32"/>
        </w:rPr>
        <w:t>йому</w:t>
      </w:r>
      <w:r>
        <w:rPr>
          <w:spacing w:val="1"/>
          <w:sz w:val="32"/>
        </w:rPr>
        <w:t> </w:t>
      </w:r>
      <w:r>
        <w:rPr>
          <w:sz w:val="32"/>
        </w:rPr>
        <w:t>накидає</w:t>
      </w:r>
      <w:r>
        <w:rPr>
          <w:spacing w:val="1"/>
          <w:sz w:val="32"/>
        </w:rPr>
        <w:t> </w:t>
      </w:r>
      <w:r>
        <w:rPr>
          <w:sz w:val="32"/>
        </w:rPr>
        <w:t>партнер</w:t>
      </w:r>
      <w:r>
        <w:rPr>
          <w:spacing w:val="-1"/>
          <w:sz w:val="32"/>
        </w:rPr>
        <w:t> </w:t>
      </w:r>
      <w:r>
        <w:rPr>
          <w:sz w:val="32"/>
        </w:rPr>
        <w:t>на</w:t>
      </w:r>
      <w:r>
        <w:rPr>
          <w:spacing w:val="-1"/>
          <w:sz w:val="32"/>
        </w:rPr>
        <w:t> </w:t>
      </w:r>
      <w:r>
        <w:rPr>
          <w:sz w:val="32"/>
        </w:rPr>
        <w:t>хід.</w:t>
      </w:r>
    </w:p>
    <w:p>
      <w:pPr>
        <w:pStyle w:val="ListParagraph"/>
        <w:numPr>
          <w:ilvl w:val="0"/>
          <w:numId w:val="75"/>
        </w:numPr>
        <w:tabs>
          <w:tab w:pos="976" w:val="left" w:leader="none"/>
        </w:tabs>
        <w:spacing w:line="240" w:lineRule="auto" w:before="0" w:after="0"/>
        <w:ind w:left="226" w:right="484" w:firstLine="424"/>
        <w:jc w:val="both"/>
        <w:rPr>
          <w:sz w:val="32"/>
        </w:rPr>
      </w:pPr>
      <w:r>
        <w:rPr>
          <w:sz w:val="32"/>
        </w:rPr>
        <w:t>Те ж саме, але партнер накидає м’яч за голову (завдання: вибір</w:t>
      </w:r>
      <w:r>
        <w:rPr>
          <w:spacing w:val="-77"/>
          <w:sz w:val="32"/>
        </w:rPr>
        <w:t> </w:t>
      </w:r>
      <w:r>
        <w:rPr>
          <w:sz w:val="32"/>
        </w:rPr>
        <w:t>оптимального моменту</w:t>
      </w:r>
      <w:r>
        <w:rPr>
          <w:spacing w:val="-2"/>
          <w:sz w:val="32"/>
        </w:rPr>
        <w:t> </w:t>
      </w:r>
      <w:r>
        <w:rPr>
          <w:sz w:val="32"/>
        </w:rPr>
        <w:t>для</w:t>
      </w:r>
      <w:r>
        <w:rPr>
          <w:spacing w:val="-1"/>
          <w:sz w:val="32"/>
        </w:rPr>
        <w:t> </w:t>
      </w:r>
      <w:r>
        <w:rPr>
          <w:sz w:val="32"/>
        </w:rPr>
        <w:t>дотику голови з</w:t>
      </w:r>
      <w:r>
        <w:rPr>
          <w:spacing w:val="-3"/>
          <w:sz w:val="32"/>
        </w:rPr>
        <w:t> </w:t>
      </w:r>
      <w:r>
        <w:rPr>
          <w:sz w:val="32"/>
        </w:rPr>
        <w:t>м’ячем).</w:t>
      </w:r>
    </w:p>
    <w:p>
      <w:pPr>
        <w:pStyle w:val="ListParagraph"/>
        <w:numPr>
          <w:ilvl w:val="0"/>
          <w:numId w:val="75"/>
        </w:numPr>
        <w:tabs>
          <w:tab w:pos="1094" w:val="left" w:leader="none"/>
        </w:tabs>
        <w:spacing w:line="240" w:lineRule="auto" w:before="0" w:after="0"/>
        <w:ind w:left="226" w:right="483" w:firstLine="424"/>
        <w:jc w:val="both"/>
        <w:rPr>
          <w:sz w:val="32"/>
        </w:rPr>
      </w:pPr>
      <w:r>
        <w:rPr>
          <w:sz w:val="32"/>
        </w:rPr>
        <w:t>Удари</w:t>
      </w:r>
      <w:r>
        <w:rPr>
          <w:spacing w:val="1"/>
          <w:sz w:val="32"/>
        </w:rPr>
        <w:t> </w:t>
      </w:r>
      <w:r>
        <w:rPr>
          <w:sz w:val="32"/>
        </w:rPr>
        <w:t>по</w:t>
      </w:r>
      <w:r>
        <w:rPr>
          <w:spacing w:val="1"/>
          <w:sz w:val="32"/>
        </w:rPr>
        <w:t> </w:t>
      </w:r>
      <w:r>
        <w:rPr>
          <w:sz w:val="32"/>
        </w:rPr>
        <w:t>м'ячу</w:t>
      </w:r>
      <w:r>
        <w:rPr>
          <w:spacing w:val="1"/>
          <w:sz w:val="32"/>
        </w:rPr>
        <w:t> </w:t>
      </w:r>
      <w:r>
        <w:rPr>
          <w:sz w:val="32"/>
        </w:rPr>
        <w:t>головою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стрибку</w:t>
      </w:r>
      <w:r>
        <w:rPr>
          <w:spacing w:val="1"/>
          <w:sz w:val="32"/>
        </w:rPr>
        <w:t> </w:t>
      </w:r>
      <w:r>
        <w:rPr>
          <w:sz w:val="32"/>
        </w:rPr>
        <w:t>по</w:t>
      </w:r>
      <w:r>
        <w:rPr>
          <w:spacing w:val="1"/>
          <w:sz w:val="32"/>
        </w:rPr>
        <w:t> </w:t>
      </w:r>
      <w:r>
        <w:rPr>
          <w:sz w:val="32"/>
        </w:rPr>
        <w:t>воротах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різних</w:t>
      </w:r>
      <w:r>
        <w:rPr>
          <w:spacing w:val="1"/>
          <w:sz w:val="32"/>
        </w:rPr>
        <w:t> </w:t>
      </w:r>
      <w:r>
        <w:rPr>
          <w:sz w:val="32"/>
        </w:rPr>
        <w:t>положень і дистанцій (завдання: потрапити у ствір воріт, вразити</w:t>
      </w:r>
      <w:r>
        <w:rPr>
          <w:spacing w:val="1"/>
          <w:sz w:val="32"/>
        </w:rPr>
        <w:t> </w:t>
      </w:r>
      <w:r>
        <w:rPr>
          <w:sz w:val="32"/>
        </w:rPr>
        <w:t>задану</w:t>
      </w:r>
      <w:r>
        <w:rPr>
          <w:spacing w:val="-2"/>
          <w:sz w:val="32"/>
        </w:rPr>
        <w:t> </w:t>
      </w:r>
      <w:r>
        <w:rPr>
          <w:sz w:val="32"/>
        </w:rPr>
        <w:t>частину воріт).</w:t>
      </w:r>
    </w:p>
    <w:p>
      <w:pPr>
        <w:pStyle w:val="ListParagraph"/>
        <w:numPr>
          <w:ilvl w:val="0"/>
          <w:numId w:val="75"/>
        </w:numPr>
        <w:tabs>
          <w:tab w:pos="1083" w:val="left" w:leader="none"/>
        </w:tabs>
        <w:spacing w:line="240" w:lineRule="auto" w:before="0" w:after="0"/>
        <w:ind w:left="226" w:right="482" w:firstLine="424"/>
        <w:jc w:val="both"/>
        <w:rPr>
          <w:sz w:val="32"/>
        </w:rPr>
      </w:pPr>
      <w:r>
        <w:rPr>
          <w:sz w:val="32"/>
        </w:rPr>
        <w:t>Накидання</w:t>
      </w:r>
      <w:r>
        <w:rPr>
          <w:spacing w:val="1"/>
          <w:sz w:val="32"/>
        </w:rPr>
        <w:t> </w:t>
      </w:r>
      <w:r>
        <w:rPr>
          <w:sz w:val="32"/>
        </w:rPr>
        <w:t>м’яча</w:t>
      </w:r>
      <w:r>
        <w:rPr>
          <w:spacing w:val="1"/>
          <w:sz w:val="32"/>
        </w:rPr>
        <w:t> </w:t>
      </w:r>
      <w:r>
        <w:rPr>
          <w:sz w:val="32"/>
        </w:rPr>
        <w:t>партнером,</w:t>
      </w:r>
      <w:r>
        <w:rPr>
          <w:spacing w:val="1"/>
          <w:sz w:val="32"/>
        </w:rPr>
        <w:t> </w:t>
      </w:r>
      <w:r>
        <w:rPr>
          <w:sz w:val="32"/>
        </w:rPr>
        <w:t>удар</w:t>
      </w:r>
      <w:r>
        <w:rPr>
          <w:spacing w:val="1"/>
          <w:sz w:val="32"/>
        </w:rPr>
        <w:t> </w:t>
      </w:r>
      <w:r>
        <w:rPr>
          <w:sz w:val="32"/>
        </w:rPr>
        <w:t>виконується</w:t>
      </w:r>
      <w:r>
        <w:rPr>
          <w:spacing w:val="1"/>
          <w:sz w:val="32"/>
        </w:rPr>
        <w:t> </w:t>
      </w:r>
      <w:r>
        <w:rPr>
          <w:sz w:val="32"/>
        </w:rPr>
        <w:t>з-за</w:t>
      </w:r>
      <w:r>
        <w:rPr>
          <w:spacing w:val="1"/>
          <w:sz w:val="32"/>
        </w:rPr>
        <w:t> </w:t>
      </w:r>
      <w:r>
        <w:rPr>
          <w:sz w:val="32"/>
        </w:rPr>
        <w:t>спини</w:t>
      </w:r>
      <w:r>
        <w:rPr>
          <w:spacing w:val="1"/>
          <w:sz w:val="32"/>
        </w:rPr>
        <w:t> </w:t>
      </w:r>
      <w:r>
        <w:rPr>
          <w:sz w:val="32"/>
        </w:rPr>
        <w:t>пасивного</w:t>
      </w:r>
      <w:r>
        <w:rPr>
          <w:spacing w:val="-1"/>
          <w:sz w:val="32"/>
        </w:rPr>
        <w:t> </w:t>
      </w:r>
      <w:r>
        <w:rPr>
          <w:sz w:val="32"/>
        </w:rPr>
        <w:t>суперника</w:t>
      </w:r>
      <w:r>
        <w:rPr>
          <w:spacing w:val="-2"/>
          <w:sz w:val="32"/>
        </w:rPr>
        <w:t> </w:t>
      </w:r>
      <w:r>
        <w:rPr>
          <w:sz w:val="32"/>
        </w:rPr>
        <w:t>або</w:t>
      </w:r>
      <w:r>
        <w:rPr>
          <w:spacing w:val="-2"/>
          <w:sz w:val="32"/>
        </w:rPr>
        <w:t> </w:t>
      </w:r>
      <w:r>
        <w:rPr>
          <w:sz w:val="32"/>
        </w:rPr>
        <w:t>після</w:t>
      </w:r>
      <w:r>
        <w:rPr>
          <w:spacing w:val="-1"/>
          <w:sz w:val="32"/>
        </w:rPr>
        <w:t> </w:t>
      </w:r>
      <w:r>
        <w:rPr>
          <w:sz w:val="32"/>
        </w:rPr>
        <w:t>його</w:t>
      </w:r>
      <w:r>
        <w:rPr>
          <w:spacing w:val="-2"/>
          <w:sz w:val="32"/>
        </w:rPr>
        <w:t> </w:t>
      </w:r>
      <w:r>
        <w:rPr>
          <w:sz w:val="32"/>
        </w:rPr>
        <w:t>випередження.</w:t>
      </w:r>
    </w:p>
    <w:p>
      <w:pPr>
        <w:pStyle w:val="ListParagraph"/>
        <w:numPr>
          <w:ilvl w:val="0"/>
          <w:numId w:val="75"/>
        </w:numPr>
        <w:tabs>
          <w:tab w:pos="974" w:val="left" w:leader="none"/>
        </w:tabs>
        <w:spacing w:line="368" w:lineRule="exact" w:before="0" w:after="0"/>
        <w:ind w:left="973" w:right="0" w:hanging="322"/>
        <w:jc w:val="both"/>
        <w:rPr>
          <w:sz w:val="32"/>
        </w:rPr>
      </w:pPr>
      <w:r>
        <w:rPr>
          <w:sz w:val="32"/>
        </w:rPr>
        <w:t>Накидання</w:t>
      </w:r>
      <w:r>
        <w:rPr>
          <w:spacing w:val="-2"/>
          <w:sz w:val="32"/>
        </w:rPr>
        <w:t> </w:t>
      </w:r>
      <w:r>
        <w:rPr>
          <w:sz w:val="32"/>
        </w:rPr>
        <w:t>партнера,</w:t>
      </w:r>
      <w:r>
        <w:rPr>
          <w:spacing w:val="-4"/>
          <w:sz w:val="32"/>
        </w:rPr>
        <w:t> </w:t>
      </w:r>
      <w:r>
        <w:rPr>
          <w:sz w:val="32"/>
        </w:rPr>
        <w:t>удар</w:t>
      </w:r>
      <w:r>
        <w:rPr>
          <w:spacing w:val="-3"/>
          <w:sz w:val="32"/>
        </w:rPr>
        <w:t> </w:t>
      </w:r>
      <w:r>
        <w:rPr>
          <w:sz w:val="32"/>
        </w:rPr>
        <w:t>у</w:t>
      </w:r>
      <w:r>
        <w:rPr>
          <w:spacing w:val="-2"/>
          <w:sz w:val="32"/>
        </w:rPr>
        <w:t> </w:t>
      </w:r>
      <w:r>
        <w:rPr>
          <w:sz w:val="32"/>
        </w:rPr>
        <w:t>двобої</w:t>
      </w:r>
      <w:r>
        <w:rPr>
          <w:spacing w:val="-4"/>
          <w:sz w:val="32"/>
        </w:rPr>
        <w:t> </w:t>
      </w:r>
      <w:r>
        <w:rPr>
          <w:sz w:val="32"/>
        </w:rPr>
        <w:t>з</w:t>
      </w:r>
      <w:r>
        <w:rPr>
          <w:spacing w:val="-5"/>
          <w:sz w:val="32"/>
        </w:rPr>
        <w:t> </w:t>
      </w:r>
      <w:r>
        <w:rPr>
          <w:sz w:val="32"/>
        </w:rPr>
        <w:t>суперником.</w:t>
      </w:r>
    </w:p>
    <w:p>
      <w:pPr>
        <w:pStyle w:val="BodyText"/>
        <w:spacing w:before="6"/>
        <w:ind w:left="0"/>
        <w:jc w:val="left"/>
      </w:pPr>
    </w:p>
    <w:p>
      <w:pPr>
        <w:pStyle w:val="Heading3"/>
        <w:ind w:left="935"/>
        <w:rPr>
          <w:i w:val="0"/>
        </w:rPr>
      </w:pPr>
      <w:r>
        <w:rPr/>
        <w:t>Техніка</w:t>
      </w:r>
      <w:r>
        <w:rPr>
          <w:spacing w:val="-2"/>
        </w:rPr>
        <w:t> </w:t>
      </w:r>
      <w:r>
        <w:rPr/>
        <w:t>удару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</w:t>
      </w:r>
      <w:r>
        <w:rPr/>
        <w:t>м'ячу</w:t>
      </w:r>
      <w:r>
        <w:rPr>
          <w:spacing w:val="-1"/>
        </w:rPr>
        <w:t> </w:t>
      </w:r>
      <w:r>
        <w:rPr/>
        <w:t>головою в</w:t>
      </w:r>
      <w:r>
        <w:rPr>
          <w:spacing w:val="-3"/>
        </w:rPr>
        <w:t> </w:t>
      </w:r>
      <w:r>
        <w:rPr/>
        <w:t>падінні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57)</w:t>
      </w:r>
      <w:r>
        <w:rPr>
          <w:i w:val="0"/>
        </w:rPr>
        <w:t>.</w:t>
      </w:r>
    </w:p>
    <w:p>
      <w:pPr>
        <w:pStyle w:val="BodyText"/>
        <w:spacing w:line="247" w:lineRule="auto" w:before="11"/>
        <w:ind w:right="483" w:firstLine="709"/>
      </w:pPr>
      <w:r>
        <w:rPr/>
        <w:t>Підготовча</w:t>
      </w:r>
      <w:r>
        <w:rPr>
          <w:spacing w:val="1"/>
        </w:rPr>
        <w:t> </w:t>
      </w:r>
      <w:r>
        <w:rPr/>
        <w:t>фаза-ноги</w:t>
      </w:r>
      <w:r>
        <w:rPr>
          <w:spacing w:val="1"/>
        </w:rPr>
        <w:t> </w:t>
      </w:r>
      <w:r>
        <w:rPr/>
        <w:t>згинаються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колінах,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голова</w:t>
      </w:r>
      <w:r>
        <w:rPr>
          <w:spacing w:val="1"/>
        </w:rPr>
        <w:t> </w:t>
      </w:r>
      <w:r>
        <w:rPr/>
        <w:t>відхилені назад, руки – поперед тулуба і розставлені дещо в бік.</w:t>
      </w:r>
      <w:r>
        <w:rPr>
          <w:spacing w:val="1"/>
        </w:rPr>
        <w:t> </w:t>
      </w:r>
      <w:r>
        <w:rPr/>
        <w:t>Робоча фаза – за рахунок різкого випрямляння ніг в усіх суглобах</w:t>
      </w:r>
      <w:r>
        <w:rPr>
          <w:spacing w:val="1"/>
        </w:rPr>
        <w:t> </w:t>
      </w:r>
      <w:r>
        <w:rPr/>
        <w:t>відбувається відштовхування</w:t>
      </w:r>
      <w:r>
        <w:rPr>
          <w:spacing w:val="1"/>
        </w:rPr>
        <w:t> </w:t>
      </w:r>
      <w:r>
        <w:rPr/>
        <w:t>(вага тіла повністю переноситься на</w:t>
      </w:r>
      <w:r>
        <w:rPr>
          <w:spacing w:val="1"/>
        </w:rPr>
        <w:t> </w:t>
      </w:r>
      <w:r>
        <w:rPr/>
        <w:t>носки ніг), тулуб випрямлюється і у фазі польоту гравець наносить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м'ячу.</w:t>
      </w:r>
      <w:r>
        <w:rPr>
          <w:spacing w:val="1"/>
        </w:rPr>
        <w:t> </w:t>
      </w:r>
      <w:r>
        <w:rPr/>
        <w:t>Завершальна</w:t>
      </w:r>
      <w:r>
        <w:rPr>
          <w:spacing w:val="1"/>
        </w:rPr>
        <w:t> </w:t>
      </w:r>
      <w:r>
        <w:rPr/>
        <w:t>фаза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приземлення</w:t>
      </w:r>
      <w:r>
        <w:rPr>
          <w:spacing w:val="1"/>
        </w:rPr>
        <w:t> </w:t>
      </w:r>
      <w:r>
        <w:rPr/>
        <w:t>землі</w:t>
      </w:r>
      <w:r>
        <w:rPr>
          <w:spacing w:val="1"/>
        </w:rPr>
        <w:t> </w:t>
      </w:r>
      <w:r>
        <w:rPr/>
        <w:t>спочатку торкаються</w:t>
      </w:r>
      <w:r>
        <w:rPr>
          <w:spacing w:val="1"/>
        </w:rPr>
        <w:t> </w:t>
      </w:r>
      <w:r>
        <w:rPr/>
        <w:t>руки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ноги,</w:t>
      </w:r>
      <w:r>
        <w:rPr>
          <w:spacing w:val="-1"/>
        </w:rPr>
        <w:t> </w:t>
      </w:r>
      <w:r>
        <w:rPr/>
        <w:t>а</w:t>
      </w:r>
      <w:r>
        <w:rPr>
          <w:spacing w:val="-4"/>
        </w:rPr>
        <w:t> </w:t>
      </w:r>
      <w:r>
        <w:rPr/>
        <w:t>потім</w:t>
      </w:r>
      <w:r>
        <w:rPr>
          <w:spacing w:val="-3"/>
        </w:rPr>
        <w:t> </w:t>
      </w:r>
      <w:r>
        <w:rPr/>
        <w:t>тулуб.</w:t>
      </w:r>
    </w:p>
    <w:p>
      <w:pPr>
        <w:pStyle w:val="BodyText"/>
        <w:spacing w:before="8"/>
        <w:ind w:left="0"/>
        <w:jc w:val="left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52">
            <wp:simplePos x="0" y="0"/>
            <wp:positionH relativeFrom="page">
              <wp:posOffset>840492</wp:posOffset>
            </wp:positionH>
            <wp:positionV relativeFrom="paragraph">
              <wp:posOffset>176391</wp:posOffset>
            </wp:positionV>
            <wp:extent cx="6014776" cy="2051208"/>
            <wp:effectExtent l="0" t="0" r="0" b="0"/>
            <wp:wrapTopAndBottom/>
            <wp:docPr id="85" name="image9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" name="image97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4776" cy="20512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ind w:left="0"/>
        <w:jc w:val="left"/>
        <w:rPr>
          <w:sz w:val="30"/>
        </w:rPr>
      </w:pPr>
    </w:p>
    <w:p>
      <w:pPr>
        <w:spacing w:before="0"/>
        <w:ind w:left="358" w:right="192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57.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Техніка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удару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по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м'ячу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головою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в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падінні</w:t>
      </w:r>
    </w:p>
    <w:p>
      <w:pPr>
        <w:spacing w:after="0"/>
        <w:jc w:val="center"/>
        <w:rPr>
          <w:sz w:val="32"/>
        </w:rPr>
        <w:sectPr>
          <w:pgSz w:w="11910" w:h="16840"/>
          <w:pgMar w:header="0" w:footer="1116" w:top="1180" w:bottom="1320" w:left="1020" w:right="760"/>
        </w:sectPr>
      </w:pPr>
    </w:p>
    <w:p>
      <w:pPr>
        <w:spacing w:before="58"/>
        <w:ind w:left="0" w:right="258" w:firstLine="0"/>
        <w:jc w:val="center"/>
        <w:rPr>
          <w:i/>
          <w:sz w:val="32"/>
        </w:rPr>
      </w:pPr>
      <w:r>
        <w:rPr>
          <w:i/>
          <w:sz w:val="32"/>
        </w:rPr>
        <w:t>Орієнтовні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вправи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для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навчання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ударам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по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м’ячу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падінні:</w:t>
      </w:r>
    </w:p>
    <w:p>
      <w:pPr>
        <w:pStyle w:val="ListParagraph"/>
        <w:numPr>
          <w:ilvl w:val="0"/>
          <w:numId w:val="76"/>
        </w:numPr>
        <w:tabs>
          <w:tab w:pos="1044" w:val="left" w:leader="none"/>
        </w:tabs>
        <w:spacing w:line="261" w:lineRule="auto" w:before="262" w:after="0"/>
        <w:ind w:left="226" w:right="483" w:firstLine="425"/>
        <w:jc w:val="both"/>
        <w:rPr>
          <w:sz w:val="32"/>
        </w:rPr>
      </w:pPr>
      <w:r>
        <w:rPr>
          <w:sz w:val="32"/>
        </w:rPr>
        <w:t>Виконуються вправи без м'яча з приземленням на пісок чи</w:t>
      </w:r>
      <w:r>
        <w:rPr>
          <w:spacing w:val="1"/>
          <w:sz w:val="32"/>
        </w:rPr>
        <w:t> </w:t>
      </w:r>
      <w:r>
        <w:rPr>
          <w:sz w:val="32"/>
        </w:rPr>
        <w:t>мати;</w:t>
      </w:r>
    </w:p>
    <w:p>
      <w:pPr>
        <w:pStyle w:val="ListParagraph"/>
        <w:numPr>
          <w:ilvl w:val="0"/>
          <w:numId w:val="76"/>
        </w:numPr>
        <w:tabs>
          <w:tab w:pos="1019" w:val="left" w:leader="none"/>
        </w:tabs>
        <w:spacing w:line="261" w:lineRule="auto" w:before="0" w:after="0"/>
        <w:ind w:left="226" w:right="481" w:firstLine="426"/>
        <w:jc w:val="both"/>
        <w:rPr>
          <w:sz w:val="32"/>
        </w:rPr>
      </w:pPr>
      <w:r>
        <w:rPr>
          <w:sz w:val="32"/>
        </w:rPr>
        <w:t>Удар в падінні по м'ячу, який підвищується на висоті пояса.</w:t>
      </w:r>
      <w:r>
        <w:rPr>
          <w:spacing w:val="1"/>
          <w:sz w:val="32"/>
        </w:rPr>
        <w:t> </w:t>
      </w:r>
      <w:r>
        <w:rPr>
          <w:sz w:val="32"/>
        </w:rPr>
        <w:t>Спочатку</w:t>
      </w:r>
      <w:r>
        <w:rPr>
          <w:spacing w:val="1"/>
          <w:sz w:val="32"/>
        </w:rPr>
        <w:t> </w:t>
      </w:r>
      <w:r>
        <w:rPr>
          <w:sz w:val="32"/>
        </w:rPr>
        <w:t>гравець</w:t>
      </w:r>
      <w:r>
        <w:rPr>
          <w:spacing w:val="1"/>
          <w:sz w:val="32"/>
        </w:rPr>
        <w:t> </w:t>
      </w:r>
      <w:r>
        <w:rPr>
          <w:sz w:val="32"/>
        </w:rPr>
        <w:t>стає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відстані</w:t>
      </w:r>
      <w:r>
        <w:rPr>
          <w:spacing w:val="1"/>
          <w:sz w:val="32"/>
        </w:rPr>
        <w:t> </w:t>
      </w:r>
      <w:r>
        <w:rPr>
          <w:sz w:val="32"/>
        </w:rPr>
        <w:t>90-100</w:t>
      </w:r>
      <w:r>
        <w:rPr>
          <w:spacing w:val="1"/>
          <w:sz w:val="32"/>
        </w:rPr>
        <w:t> </w:t>
      </w:r>
      <w:r>
        <w:rPr>
          <w:sz w:val="32"/>
        </w:rPr>
        <w:t>см</w:t>
      </w:r>
      <w:r>
        <w:rPr>
          <w:spacing w:val="1"/>
          <w:sz w:val="32"/>
        </w:rPr>
        <w:t> </w:t>
      </w:r>
      <w:r>
        <w:rPr>
          <w:sz w:val="32"/>
        </w:rPr>
        <w:t>від</w:t>
      </w:r>
      <w:r>
        <w:rPr>
          <w:spacing w:val="1"/>
          <w:sz w:val="32"/>
        </w:rPr>
        <w:t> </w:t>
      </w:r>
      <w:r>
        <w:rPr>
          <w:sz w:val="32"/>
        </w:rPr>
        <w:t>м'яча,</w:t>
      </w:r>
      <w:r>
        <w:rPr>
          <w:spacing w:val="80"/>
          <w:sz w:val="32"/>
        </w:rPr>
        <w:t> </w:t>
      </w:r>
      <w:r>
        <w:rPr>
          <w:sz w:val="32"/>
        </w:rPr>
        <w:t>потім</w:t>
      </w:r>
      <w:r>
        <w:rPr>
          <w:spacing w:val="1"/>
          <w:sz w:val="32"/>
        </w:rPr>
        <w:t> </w:t>
      </w:r>
      <w:r>
        <w:rPr>
          <w:sz w:val="32"/>
        </w:rPr>
        <w:t>відстань</w:t>
      </w:r>
      <w:r>
        <w:rPr>
          <w:spacing w:val="1"/>
          <w:sz w:val="32"/>
        </w:rPr>
        <w:t> </w:t>
      </w:r>
      <w:r>
        <w:rPr>
          <w:sz w:val="32"/>
        </w:rPr>
        <w:t>поступово</w:t>
      </w:r>
      <w:r>
        <w:rPr>
          <w:spacing w:val="1"/>
          <w:sz w:val="32"/>
        </w:rPr>
        <w:t> </w:t>
      </w:r>
      <w:r>
        <w:rPr>
          <w:sz w:val="32"/>
        </w:rPr>
        <w:t>збільшується.</w:t>
      </w:r>
      <w:r>
        <w:rPr>
          <w:spacing w:val="1"/>
          <w:sz w:val="32"/>
        </w:rPr>
        <w:t> </w:t>
      </w:r>
      <w:r>
        <w:rPr>
          <w:sz w:val="32"/>
        </w:rPr>
        <w:t>Удар</w:t>
      </w:r>
      <w:r>
        <w:rPr>
          <w:spacing w:val="1"/>
          <w:sz w:val="32"/>
        </w:rPr>
        <w:t> </w:t>
      </w:r>
      <w:r>
        <w:rPr>
          <w:sz w:val="32"/>
        </w:rPr>
        <w:t>по</w:t>
      </w:r>
      <w:r>
        <w:rPr>
          <w:spacing w:val="1"/>
          <w:sz w:val="32"/>
        </w:rPr>
        <w:t> </w:t>
      </w:r>
      <w:r>
        <w:rPr>
          <w:sz w:val="32"/>
        </w:rPr>
        <w:t>м'ячу</w:t>
      </w:r>
      <w:r>
        <w:rPr>
          <w:spacing w:val="1"/>
          <w:sz w:val="32"/>
        </w:rPr>
        <w:t> </w:t>
      </w:r>
      <w:r>
        <w:rPr>
          <w:sz w:val="32"/>
        </w:rPr>
        <w:t>наноситься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положення</w:t>
      </w:r>
      <w:r>
        <w:rPr>
          <w:spacing w:val="-1"/>
          <w:sz w:val="32"/>
        </w:rPr>
        <w:t> </w:t>
      </w:r>
      <w:r>
        <w:rPr>
          <w:sz w:val="32"/>
        </w:rPr>
        <w:t>упор</w:t>
      </w:r>
      <w:r>
        <w:rPr>
          <w:spacing w:val="-1"/>
          <w:sz w:val="32"/>
        </w:rPr>
        <w:t> </w:t>
      </w:r>
      <w:r>
        <w:rPr>
          <w:sz w:val="32"/>
        </w:rPr>
        <w:t>присівши;</w:t>
      </w:r>
    </w:p>
    <w:p>
      <w:pPr>
        <w:pStyle w:val="ListParagraph"/>
        <w:numPr>
          <w:ilvl w:val="0"/>
          <w:numId w:val="76"/>
        </w:numPr>
        <w:tabs>
          <w:tab w:pos="1065" w:val="left" w:leader="none"/>
        </w:tabs>
        <w:spacing w:line="261" w:lineRule="auto" w:before="0" w:after="0"/>
        <w:ind w:left="226" w:right="482" w:firstLine="425"/>
        <w:jc w:val="both"/>
        <w:rPr>
          <w:sz w:val="32"/>
        </w:rPr>
      </w:pPr>
      <w:r>
        <w:rPr>
          <w:sz w:val="32"/>
        </w:rPr>
        <w:t>Виконання</w:t>
      </w:r>
      <w:r>
        <w:rPr>
          <w:spacing w:val="1"/>
          <w:sz w:val="32"/>
        </w:rPr>
        <w:t> </w:t>
      </w:r>
      <w:r>
        <w:rPr>
          <w:sz w:val="32"/>
        </w:rPr>
        <w:t>удару</w:t>
      </w:r>
      <w:r>
        <w:rPr>
          <w:spacing w:val="1"/>
          <w:sz w:val="32"/>
        </w:rPr>
        <w:t> </w:t>
      </w:r>
      <w:r>
        <w:rPr>
          <w:sz w:val="32"/>
        </w:rPr>
        <w:t>по</w:t>
      </w:r>
      <w:r>
        <w:rPr>
          <w:spacing w:val="1"/>
          <w:sz w:val="32"/>
        </w:rPr>
        <w:t> </w:t>
      </w:r>
      <w:r>
        <w:rPr>
          <w:sz w:val="32"/>
        </w:rPr>
        <w:t>м'ячу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парах:</w:t>
      </w:r>
      <w:r>
        <w:rPr>
          <w:spacing w:val="1"/>
          <w:sz w:val="32"/>
        </w:rPr>
        <w:t> </w:t>
      </w:r>
      <w:r>
        <w:rPr>
          <w:sz w:val="32"/>
        </w:rPr>
        <w:t>Ст1</w:t>
      </w:r>
      <w:r>
        <w:rPr>
          <w:spacing w:val="1"/>
          <w:sz w:val="32"/>
        </w:rPr>
        <w:t> </w:t>
      </w:r>
      <w:r>
        <w:rPr>
          <w:sz w:val="32"/>
        </w:rPr>
        <w:t>кидає</w:t>
      </w:r>
      <w:r>
        <w:rPr>
          <w:spacing w:val="1"/>
          <w:sz w:val="32"/>
        </w:rPr>
        <w:t> </w:t>
      </w:r>
      <w:r>
        <w:rPr>
          <w:sz w:val="32"/>
        </w:rPr>
        <w:t>м'яч</w:t>
      </w:r>
      <w:r>
        <w:rPr>
          <w:spacing w:val="1"/>
          <w:sz w:val="32"/>
        </w:rPr>
        <w:t> </w:t>
      </w:r>
      <w:r>
        <w:rPr>
          <w:sz w:val="32"/>
        </w:rPr>
        <w:t>двома</w:t>
      </w:r>
      <w:r>
        <w:rPr>
          <w:spacing w:val="1"/>
          <w:sz w:val="32"/>
        </w:rPr>
        <w:t> </w:t>
      </w:r>
      <w:r>
        <w:rPr>
          <w:sz w:val="32"/>
        </w:rPr>
        <w:t>руками знизу по короткій, напіввисокій траєкторії, а</w:t>
      </w:r>
      <w:r>
        <w:rPr>
          <w:spacing w:val="1"/>
          <w:sz w:val="32"/>
        </w:rPr>
        <w:t> </w:t>
      </w:r>
      <w:r>
        <w:rPr>
          <w:sz w:val="32"/>
        </w:rPr>
        <w:t>Ст2 у падінні</w:t>
      </w:r>
      <w:r>
        <w:rPr>
          <w:spacing w:val="1"/>
          <w:sz w:val="32"/>
        </w:rPr>
        <w:t> </w:t>
      </w:r>
      <w:r>
        <w:rPr>
          <w:sz w:val="32"/>
        </w:rPr>
        <w:t>посилає</w:t>
      </w:r>
      <w:r>
        <w:rPr>
          <w:spacing w:val="-1"/>
          <w:sz w:val="32"/>
        </w:rPr>
        <w:t> </w:t>
      </w:r>
      <w:r>
        <w:rPr>
          <w:sz w:val="32"/>
        </w:rPr>
        <w:t>його</w:t>
      </w:r>
      <w:r>
        <w:rPr>
          <w:spacing w:val="-1"/>
          <w:sz w:val="32"/>
        </w:rPr>
        <w:t> </w:t>
      </w:r>
      <w:r>
        <w:rPr>
          <w:sz w:val="32"/>
        </w:rPr>
        <w:t>знову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-1"/>
          <w:sz w:val="32"/>
        </w:rPr>
        <w:t> </w:t>
      </w:r>
      <w:r>
        <w:rPr>
          <w:sz w:val="32"/>
        </w:rPr>
        <w:t>руки</w:t>
      </w:r>
      <w:r>
        <w:rPr>
          <w:spacing w:val="2"/>
          <w:sz w:val="32"/>
        </w:rPr>
        <w:t> </w:t>
      </w:r>
      <w:r>
        <w:rPr>
          <w:sz w:val="32"/>
        </w:rPr>
        <w:t>Ст1;</w:t>
      </w:r>
    </w:p>
    <w:p>
      <w:pPr>
        <w:pStyle w:val="ListParagraph"/>
        <w:numPr>
          <w:ilvl w:val="0"/>
          <w:numId w:val="76"/>
        </w:numPr>
        <w:tabs>
          <w:tab w:pos="1122" w:val="left" w:leader="none"/>
        </w:tabs>
        <w:spacing w:line="261" w:lineRule="auto" w:before="0" w:after="0"/>
        <w:ind w:left="226" w:right="480" w:firstLine="426"/>
        <w:jc w:val="both"/>
        <w:rPr>
          <w:sz w:val="32"/>
        </w:rPr>
      </w:pPr>
      <w:r>
        <w:rPr>
          <w:sz w:val="32"/>
        </w:rPr>
        <w:t>Така</w:t>
      </w:r>
      <w:r>
        <w:rPr>
          <w:spacing w:val="1"/>
          <w:sz w:val="32"/>
        </w:rPr>
        <w:t> </w:t>
      </w:r>
      <w:r>
        <w:rPr>
          <w:sz w:val="32"/>
        </w:rPr>
        <w:t>ж</w:t>
      </w:r>
      <w:r>
        <w:rPr>
          <w:spacing w:val="1"/>
          <w:sz w:val="32"/>
        </w:rPr>
        <w:t> </w:t>
      </w:r>
      <w:r>
        <w:rPr>
          <w:sz w:val="32"/>
        </w:rPr>
        <w:t>сама</w:t>
      </w:r>
      <w:r>
        <w:rPr>
          <w:spacing w:val="1"/>
          <w:sz w:val="32"/>
        </w:rPr>
        <w:t> </w:t>
      </w:r>
      <w:r>
        <w:rPr>
          <w:sz w:val="32"/>
        </w:rPr>
        <w:t>вправа,</w:t>
      </w:r>
      <w:r>
        <w:rPr>
          <w:spacing w:val="1"/>
          <w:sz w:val="32"/>
        </w:rPr>
        <w:t> </w:t>
      </w:r>
      <w:r>
        <w:rPr>
          <w:sz w:val="32"/>
        </w:rPr>
        <w:t>як</w:t>
      </w:r>
      <w:r>
        <w:rPr>
          <w:spacing w:val="1"/>
          <w:sz w:val="32"/>
        </w:rPr>
        <w:t> </w:t>
      </w:r>
      <w:r>
        <w:rPr>
          <w:sz w:val="32"/>
        </w:rPr>
        <w:t>попередня</w:t>
      </w:r>
      <w:r>
        <w:rPr>
          <w:spacing w:val="1"/>
          <w:sz w:val="32"/>
        </w:rPr>
        <w:t> </w:t>
      </w:r>
      <w:r>
        <w:rPr>
          <w:sz w:val="32"/>
        </w:rPr>
        <w:t>тільки</w:t>
      </w:r>
      <w:r>
        <w:rPr>
          <w:spacing w:val="1"/>
          <w:sz w:val="32"/>
        </w:rPr>
        <w:t> </w:t>
      </w:r>
      <w:r>
        <w:rPr>
          <w:sz w:val="32"/>
        </w:rPr>
        <w:t>відстань</w:t>
      </w:r>
      <w:r>
        <w:rPr>
          <w:spacing w:val="1"/>
          <w:sz w:val="32"/>
        </w:rPr>
        <w:t> </w:t>
      </w:r>
      <w:r>
        <w:rPr>
          <w:sz w:val="32"/>
        </w:rPr>
        <w:t>між</w:t>
      </w:r>
      <w:r>
        <w:rPr>
          <w:spacing w:val="1"/>
          <w:sz w:val="32"/>
        </w:rPr>
        <w:t> </w:t>
      </w:r>
      <w:r>
        <w:rPr>
          <w:sz w:val="32"/>
        </w:rPr>
        <w:t>гравцями</w:t>
      </w:r>
      <w:r>
        <w:rPr>
          <w:spacing w:val="-1"/>
          <w:sz w:val="32"/>
        </w:rPr>
        <w:t> </w:t>
      </w:r>
      <w:r>
        <w:rPr>
          <w:sz w:val="32"/>
        </w:rPr>
        <w:t>збільшується.</w:t>
      </w:r>
    </w:p>
    <w:p>
      <w:pPr>
        <w:pStyle w:val="ListParagraph"/>
        <w:numPr>
          <w:ilvl w:val="0"/>
          <w:numId w:val="76"/>
        </w:numPr>
        <w:tabs>
          <w:tab w:pos="975" w:val="left" w:leader="none"/>
        </w:tabs>
        <w:spacing w:line="366" w:lineRule="exact" w:before="0" w:after="0"/>
        <w:ind w:left="974" w:right="0" w:hanging="323"/>
        <w:jc w:val="both"/>
        <w:rPr>
          <w:sz w:val="32"/>
        </w:rPr>
      </w:pPr>
      <w:r>
        <w:rPr>
          <w:sz w:val="32"/>
        </w:rPr>
        <w:t>Вправи</w:t>
      </w:r>
      <w:r>
        <w:rPr>
          <w:spacing w:val="-3"/>
          <w:sz w:val="32"/>
        </w:rPr>
        <w:t> </w:t>
      </w:r>
      <w:r>
        <w:rPr>
          <w:sz w:val="32"/>
        </w:rPr>
        <w:t>у</w:t>
      </w:r>
      <w:r>
        <w:rPr>
          <w:spacing w:val="-3"/>
          <w:sz w:val="32"/>
        </w:rPr>
        <w:t> </w:t>
      </w:r>
      <w:r>
        <w:rPr>
          <w:sz w:val="32"/>
        </w:rPr>
        <w:t>трійках.</w:t>
      </w:r>
    </w:p>
    <w:p>
      <w:pPr>
        <w:pStyle w:val="BodyText"/>
        <w:spacing w:before="6"/>
        <w:ind w:left="0"/>
        <w:jc w:val="left"/>
        <w:rPr>
          <w:sz w:val="44"/>
        </w:rPr>
      </w:pPr>
    </w:p>
    <w:p>
      <w:pPr>
        <w:spacing w:before="0"/>
        <w:ind w:left="1853" w:right="2109" w:firstLine="0"/>
        <w:jc w:val="center"/>
        <w:rPr>
          <w:i/>
          <w:sz w:val="32"/>
        </w:rPr>
      </w:pPr>
      <w:r>
        <w:rPr>
          <w:i/>
          <w:spacing w:val="-2"/>
          <w:sz w:val="32"/>
        </w:rPr>
        <w:t>Типові</w:t>
      </w:r>
      <w:r>
        <w:rPr>
          <w:i/>
          <w:spacing w:val="-18"/>
          <w:sz w:val="32"/>
        </w:rPr>
        <w:t> </w:t>
      </w:r>
      <w:r>
        <w:rPr>
          <w:i/>
          <w:spacing w:val="-2"/>
          <w:sz w:val="32"/>
        </w:rPr>
        <w:t>помилки</w:t>
      </w:r>
      <w:r>
        <w:rPr>
          <w:i/>
          <w:spacing w:val="-17"/>
          <w:sz w:val="32"/>
        </w:rPr>
        <w:t> </w:t>
      </w:r>
      <w:r>
        <w:rPr>
          <w:i/>
          <w:spacing w:val="-2"/>
          <w:sz w:val="32"/>
        </w:rPr>
        <w:t>при</w:t>
      </w:r>
      <w:r>
        <w:rPr>
          <w:i/>
          <w:spacing w:val="-18"/>
          <w:sz w:val="32"/>
        </w:rPr>
        <w:t> </w:t>
      </w:r>
      <w:r>
        <w:rPr>
          <w:i/>
          <w:spacing w:val="-2"/>
          <w:sz w:val="32"/>
        </w:rPr>
        <w:t>ударах</w:t>
      </w:r>
      <w:r>
        <w:rPr>
          <w:i/>
          <w:spacing w:val="-17"/>
          <w:sz w:val="32"/>
        </w:rPr>
        <w:t> </w:t>
      </w:r>
      <w:r>
        <w:rPr>
          <w:i/>
          <w:spacing w:val="-2"/>
          <w:sz w:val="32"/>
        </w:rPr>
        <w:t>головою:</w:t>
      </w:r>
    </w:p>
    <w:p>
      <w:pPr>
        <w:pStyle w:val="ListParagraph"/>
        <w:numPr>
          <w:ilvl w:val="0"/>
          <w:numId w:val="77"/>
        </w:numPr>
        <w:tabs>
          <w:tab w:pos="964" w:val="left" w:leader="none"/>
        </w:tabs>
        <w:spacing w:line="240" w:lineRule="auto" w:before="263" w:after="0"/>
        <w:ind w:left="963" w:right="0" w:hanging="312"/>
        <w:jc w:val="left"/>
        <w:rPr>
          <w:sz w:val="32"/>
        </w:rPr>
      </w:pPr>
      <w:r>
        <w:rPr>
          <w:spacing w:val="-2"/>
          <w:sz w:val="32"/>
        </w:rPr>
        <w:t>Гравець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закриває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очі,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виконуючи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удар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головою.</w:t>
      </w:r>
    </w:p>
    <w:p>
      <w:pPr>
        <w:pStyle w:val="ListParagraph"/>
        <w:numPr>
          <w:ilvl w:val="0"/>
          <w:numId w:val="77"/>
        </w:numPr>
        <w:tabs>
          <w:tab w:pos="1071" w:val="left" w:leader="none"/>
        </w:tabs>
        <w:spacing w:line="261" w:lineRule="auto" w:before="32" w:after="0"/>
        <w:ind w:left="226" w:right="482" w:firstLine="426"/>
        <w:jc w:val="left"/>
        <w:rPr>
          <w:sz w:val="32"/>
        </w:rPr>
      </w:pPr>
      <w:r>
        <w:rPr>
          <w:sz w:val="32"/>
        </w:rPr>
        <w:t>Удар</w:t>
      </w:r>
      <w:r>
        <w:rPr>
          <w:spacing w:val="69"/>
          <w:sz w:val="32"/>
        </w:rPr>
        <w:t> </w:t>
      </w:r>
      <w:r>
        <w:rPr>
          <w:sz w:val="32"/>
        </w:rPr>
        <w:t>головою</w:t>
      </w:r>
      <w:r>
        <w:rPr>
          <w:spacing w:val="64"/>
          <w:sz w:val="32"/>
        </w:rPr>
        <w:t> </w:t>
      </w:r>
      <w:r>
        <w:rPr>
          <w:sz w:val="32"/>
        </w:rPr>
        <w:t>виконується</w:t>
      </w:r>
      <w:r>
        <w:rPr>
          <w:spacing w:val="76"/>
          <w:sz w:val="32"/>
        </w:rPr>
        <w:t> </w:t>
      </w:r>
      <w:r>
        <w:rPr>
          <w:sz w:val="32"/>
        </w:rPr>
        <w:t>не</w:t>
      </w:r>
      <w:r>
        <w:rPr>
          <w:spacing w:val="70"/>
          <w:sz w:val="32"/>
        </w:rPr>
        <w:t> </w:t>
      </w:r>
      <w:r>
        <w:rPr>
          <w:sz w:val="32"/>
        </w:rPr>
        <w:t>тією</w:t>
      </w:r>
      <w:r>
        <w:rPr>
          <w:spacing w:val="71"/>
          <w:sz w:val="32"/>
        </w:rPr>
        <w:t> </w:t>
      </w:r>
      <w:r>
        <w:rPr>
          <w:sz w:val="32"/>
        </w:rPr>
        <w:t>частиною</w:t>
      </w:r>
      <w:r>
        <w:rPr>
          <w:spacing w:val="68"/>
          <w:sz w:val="32"/>
        </w:rPr>
        <w:t> </w:t>
      </w:r>
      <w:r>
        <w:rPr>
          <w:sz w:val="32"/>
        </w:rPr>
        <w:t>голови,</w:t>
      </w:r>
      <w:r>
        <w:rPr>
          <w:spacing w:val="72"/>
          <w:sz w:val="32"/>
        </w:rPr>
        <w:t> </w:t>
      </w:r>
      <w:r>
        <w:rPr>
          <w:sz w:val="32"/>
        </w:rPr>
        <w:t>якою</w:t>
      </w:r>
      <w:r>
        <w:rPr>
          <w:spacing w:val="-77"/>
          <w:sz w:val="32"/>
        </w:rPr>
        <w:t> </w:t>
      </w:r>
      <w:r>
        <w:rPr>
          <w:sz w:val="32"/>
        </w:rPr>
        <w:t>потрібно.</w:t>
      </w:r>
    </w:p>
    <w:p>
      <w:pPr>
        <w:pStyle w:val="ListParagraph"/>
        <w:numPr>
          <w:ilvl w:val="0"/>
          <w:numId w:val="77"/>
        </w:numPr>
        <w:tabs>
          <w:tab w:pos="959" w:val="left" w:leader="none"/>
        </w:tabs>
        <w:spacing w:line="365" w:lineRule="exact" w:before="0" w:after="0"/>
        <w:ind w:left="958" w:right="0" w:hanging="307"/>
        <w:jc w:val="left"/>
        <w:rPr>
          <w:sz w:val="32"/>
        </w:rPr>
      </w:pPr>
      <w:r>
        <w:rPr>
          <w:spacing w:val="-6"/>
          <w:sz w:val="32"/>
        </w:rPr>
        <w:t>Гравець</w:t>
      </w:r>
      <w:r>
        <w:rPr>
          <w:spacing w:val="-9"/>
          <w:sz w:val="32"/>
        </w:rPr>
        <w:t> </w:t>
      </w:r>
      <w:r>
        <w:rPr>
          <w:spacing w:val="-6"/>
          <w:sz w:val="32"/>
        </w:rPr>
        <w:t>виконує</w:t>
      </w:r>
      <w:r>
        <w:rPr>
          <w:spacing w:val="-9"/>
          <w:sz w:val="32"/>
        </w:rPr>
        <w:t> </w:t>
      </w:r>
      <w:r>
        <w:rPr>
          <w:spacing w:val="-5"/>
          <w:sz w:val="32"/>
        </w:rPr>
        <w:t>удар</w:t>
      </w:r>
      <w:r>
        <w:rPr>
          <w:spacing w:val="-11"/>
          <w:sz w:val="32"/>
        </w:rPr>
        <w:t> </w:t>
      </w:r>
      <w:r>
        <w:rPr>
          <w:spacing w:val="-5"/>
          <w:sz w:val="32"/>
        </w:rPr>
        <w:t>головою</w:t>
      </w:r>
      <w:r>
        <w:rPr>
          <w:spacing w:val="-17"/>
          <w:sz w:val="32"/>
        </w:rPr>
        <w:t> </w:t>
      </w:r>
      <w:r>
        <w:rPr>
          <w:spacing w:val="-5"/>
          <w:sz w:val="32"/>
        </w:rPr>
        <w:t>без</w:t>
      </w:r>
      <w:r>
        <w:rPr>
          <w:spacing w:val="-12"/>
          <w:sz w:val="32"/>
        </w:rPr>
        <w:t> </w:t>
      </w:r>
      <w:r>
        <w:rPr>
          <w:spacing w:val="-5"/>
          <w:sz w:val="32"/>
        </w:rPr>
        <w:t>замаху.</w:t>
      </w:r>
    </w:p>
    <w:p>
      <w:pPr>
        <w:pStyle w:val="ListParagraph"/>
        <w:numPr>
          <w:ilvl w:val="0"/>
          <w:numId w:val="77"/>
        </w:numPr>
        <w:tabs>
          <w:tab w:pos="1091" w:val="left" w:leader="none"/>
          <w:tab w:pos="1092" w:val="left" w:leader="none"/>
          <w:tab w:pos="3326" w:val="left" w:leader="none"/>
        </w:tabs>
        <w:spacing w:line="261" w:lineRule="auto" w:before="33" w:after="0"/>
        <w:ind w:left="226" w:right="483" w:firstLine="425"/>
        <w:jc w:val="left"/>
        <w:rPr>
          <w:sz w:val="32"/>
        </w:rPr>
      </w:pPr>
      <w:r>
        <w:rPr>
          <w:sz w:val="32"/>
        </w:rPr>
        <w:t>Удар</w:t>
      </w:r>
      <w:r>
        <w:rPr>
          <w:spacing w:val="106"/>
          <w:sz w:val="32"/>
        </w:rPr>
        <w:t> </w:t>
      </w:r>
      <w:r>
        <w:rPr>
          <w:sz w:val="32"/>
        </w:rPr>
        <w:t>головою</w:t>
        <w:tab/>
        <w:t>виконується</w:t>
      </w:r>
      <w:r>
        <w:rPr>
          <w:spacing w:val="31"/>
          <w:sz w:val="32"/>
        </w:rPr>
        <w:t> </w:t>
      </w:r>
      <w:r>
        <w:rPr>
          <w:sz w:val="32"/>
        </w:rPr>
        <w:t>не</w:t>
      </w:r>
      <w:r>
        <w:rPr>
          <w:spacing w:val="24"/>
          <w:sz w:val="32"/>
        </w:rPr>
        <w:t> </w:t>
      </w:r>
      <w:r>
        <w:rPr>
          <w:sz w:val="32"/>
        </w:rPr>
        <w:t>в</w:t>
      </w:r>
      <w:r>
        <w:rPr>
          <w:spacing w:val="23"/>
          <w:sz w:val="32"/>
        </w:rPr>
        <w:t> </w:t>
      </w:r>
      <w:r>
        <w:rPr>
          <w:sz w:val="32"/>
        </w:rPr>
        <w:t>ту</w:t>
      </w:r>
      <w:r>
        <w:rPr>
          <w:spacing w:val="24"/>
          <w:sz w:val="32"/>
        </w:rPr>
        <w:t> </w:t>
      </w:r>
      <w:r>
        <w:rPr>
          <w:sz w:val="32"/>
        </w:rPr>
        <w:t>частину</w:t>
      </w:r>
      <w:r>
        <w:rPr>
          <w:spacing w:val="25"/>
          <w:sz w:val="32"/>
        </w:rPr>
        <w:t> </w:t>
      </w:r>
      <w:r>
        <w:rPr>
          <w:sz w:val="32"/>
        </w:rPr>
        <w:t>м’яча,</w:t>
      </w:r>
      <w:r>
        <w:rPr>
          <w:spacing w:val="26"/>
          <w:sz w:val="32"/>
        </w:rPr>
        <w:t> </w:t>
      </w:r>
      <w:r>
        <w:rPr>
          <w:sz w:val="32"/>
        </w:rPr>
        <w:t>у</w:t>
      </w:r>
      <w:r>
        <w:rPr>
          <w:spacing w:val="25"/>
          <w:sz w:val="32"/>
        </w:rPr>
        <w:t> </w:t>
      </w:r>
      <w:r>
        <w:rPr>
          <w:sz w:val="32"/>
        </w:rPr>
        <w:t>яку</w:t>
      </w:r>
      <w:r>
        <w:rPr>
          <w:spacing w:val="-77"/>
          <w:sz w:val="32"/>
        </w:rPr>
        <w:t> </w:t>
      </w:r>
      <w:r>
        <w:rPr>
          <w:sz w:val="32"/>
        </w:rPr>
        <w:t>необхідно</w:t>
      </w:r>
      <w:r>
        <w:rPr>
          <w:spacing w:val="-3"/>
          <w:sz w:val="32"/>
        </w:rPr>
        <w:t> </w:t>
      </w:r>
      <w:r>
        <w:rPr>
          <w:sz w:val="32"/>
        </w:rPr>
        <w:t>це</w:t>
      </w:r>
      <w:r>
        <w:rPr>
          <w:spacing w:val="-2"/>
          <w:sz w:val="32"/>
        </w:rPr>
        <w:t> </w:t>
      </w:r>
      <w:r>
        <w:rPr>
          <w:sz w:val="32"/>
        </w:rPr>
        <w:t>зробити.</w:t>
      </w:r>
    </w:p>
    <w:p>
      <w:pPr>
        <w:spacing w:after="0" w:line="261" w:lineRule="auto"/>
        <w:jc w:val="left"/>
        <w:rPr>
          <w:sz w:val="32"/>
        </w:rPr>
        <w:sectPr>
          <w:pgSz w:w="11910" w:h="16840"/>
          <w:pgMar w:header="0" w:footer="1116" w:top="1220" w:bottom="1380" w:left="1020" w:right="760"/>
        </w:sectPr>
      </w:pPr>
    </w:p>
    <w:p>
      <w:pPr>
        <w:pStyle w:val="Heading2"/>
        <w:spacing w:before="65"/>
        <w:ind w:left="244" w:right="503"/>
      </w:pPr>
      <w:r>
        <w:rPr/>
        <w:t>ПРАКТИЧНЕ</w:t>
      </w:r>
      <w:r>
        <w:rPr>
          <w:spacing w:val="-4"/>
        </w:rPr>
        <w:t> </w:t>
      </w:r>
      <w:r>
        <w:rPr/>
        <w:t>ЗАНЯТТЯ</w:t>
      </w:r>
      <w:r>
        <w:rPr>
          <w:spacing w:val="-3"/>
        </w:rPr>
        <w:t> </w:t>
      </w:r>
      <w:r>
        <w:rPr/>
        <w:t>№4</w:t>
      </w:r>
    </w:p>
    <w:p>
      <w:pPr>
        <w:pStyle w:val="BodyText"/>
        <w:spacing w:before="1"/>
        <w:ind w:left="0"/>
        <w:jc w:val="left"/>
        <w:rPr>
          <w:b/>
          <w:sz w:val="20"/>
        </w:r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080"/>
        <w:gridCol w:w="6745"/>
        <w:gridCol w:w="1531"/>
      </w:tblGrid>
      <w:tr>
        <w:trPr>
          <w:trHeight w:val="290" w:hRule="atLeast"/>
        </w:trPr>
        <w:tc>
          <w:tcPr>
            <w:tcW w:w="1080" w:type="dxa"/>
          </w:tcPr>
          <w:p>
            <w:pPr>
              <w:pStyle w:val="TableParagraph"/>
              <w:spacing w:line="270" w:lineRule="exact"/>
              <w:ind w:left="8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w w:val="99"/>
                <w:sz w:val="28"/>
              </w:rPr>
              <w:t>№</w:t>
            </w:r>
          </w:p>
        </w:tc>
        <w:tc>
          <w:tcPr>
            <w:tcW w:w="6745" w:type="dxa"/>
          </w:tcPr>
          <w:p>
            <w:pPr>
              <w:pStyle w:val="TableParagraph"/>
              <w:spacing w:line="270" w:lineRule="exact"/>
              <w:ind w:left="2607" w:right="2598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Назва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теми</w:t>
            </w:r>
          </w:p>
        </w:tc>
        <w:tc>
          <w:tcPr>
            <w:tcW w:w="1531" w:type="dxa"/>
          </w:tcPr>
          <w:p>
            <w:pPr>
              <w:pStyle w:val="TableParagraph"/>
              <w:spacing w:line="270" w:lineRule="exact"/>
              <w:ind w:left="92" w:right="75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pacing w:val="-7"/>
                <w:sz w:val="28"/>
              </w:rPr>
              <w:t>К-ть</w:t>
            </w:r>
            <w:r>
              <w:rPr>
                <w:b/>
                <w:i/>
                <w:spacing w:val="-16"/>
                <w:sz w:val="28"/>
              </w:rPr>
              <w:t> </w:t>
            </w:r>
            <w:r>
              <w:rPr>
                <w:b/>
                <w:i/>
                <w:spacing w:val="-7"/>
                <w:sz w:val="28"/>
              </w:rPr>
              <w:t>годин</w:t>
            </w:r>
          </w:p>
        </w:tc>
      </w:tr>
      <w:tr>
        <w:trPr>
          <w:trHeight w:val="290" w:hRule="atLeast"/>
        </w:trPr>
        <w:tc>
          <w:tcPr>
            <w:tcW w:w="1080" w:type="dxa"/>
          </w:tcPr>
          <w:p>
            <w:pPr>
              <w:pStyle w:val="TableParagraph"/>
              <w:spacing w:line="270" w:lineRule="exact"/>
              <w:ind w:left="145" w:right="10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4.</w:t>
            </w:r>
          </w:p>
        </w:tc>
        <w:tc>
          <w:tcPr>
            <w:tcW w:w="6745" w:type="dxa"/>
          </w:tcPr>
          <w:p>
            <w:pPr>
              <w:pStyle w:val="TableParagraph"/>
              <w:spacing w:line="270" w:lineRule="exact"/>
              <w:ind w:left="1402"/>
              <w:rPr>
                <w:b/>
                <w:sz w:val="28"/>
              </w:rPr>
            </w:pPr>
            <w:r>
              <w:rPr>
                <w:b/>
                <w:sz w:val="28"/>
              </w:rPr>
              <w:t>Методика</w:t>
            </w:r>
            <w:r>
              <w:rPr>
                <w:b/>
                <w:spacing w:val="-8"/>
                <w:sz w:val="28"/>
              </w:rPr>
              <w:t> </w:t>
            </w:r>
            <w:r>
              <w:rPr>
                <w:b/>
                <w:sz w:val="28"/>
              </w:rPr>
              <w:t>навчання</w:t>
            </w:r>
            <w:r>
              <w:rPr>
                <w:b/>
                <w:spacing w:val="-7"/>
                <w:sz w:val="28"/>
              </w:rPr>
              <w:t> </w:t>
            </w:r>
            <w:r>
              <w:rPr>
                <w:b/>
                <w:sz w:val="28"/>
              </w:rPr>
              <w:t>зупинкам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м'яча</w:t>
            </w:r>
          </w:p>
        </w:tc>
        <w:tc>
          <w:tcPr>
            <w:tcW w:w="1531" w:type="dxa"/>
          </w:tcPr>
          <w:p>
            <w:pPr>
              <w:pStyle w:val="TableParagraph"/>
              <w:spacing w:line="270" w:lineRule="exact"/>
              <w:ind w:left="8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</w:tr>
      <w:tr>
        <w:trPr>
          <w:trHeight w:val="290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270" w:lineRule="exact"/>
              <w:ind w:left="2307" w:right="1873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Завдання</w:t>
            </w:r>
          </w:p>
        </w:tc>
      </w:tr>
      <w:tr>
        <w:trPr>
          <w:trHeight w:val="4350" w:hRule="atLeast"/>
        </w:trPr>
        <w:tc>
          <w:tcPr>
            <w:tcW w:w="9356" w:type="dxa"/>
            <w:gridSpan w:val="3"/>
          </w:tcPr>
          <w:p>
            <w:pPr>
              <w:pStyle w:val="TableParagraph"/>
              <w:numPr>
                <w:ilvl w:val="0"/>
                <w:numId w:val="78"/>
              </w:numPr>
              <w:tabs>
                <w:tab w:pos="320" w:val="left" w:leader="none"/>
              </w:tabs>
              <w:spacing w:line="276" w:lineRule="exact" w:before="0" w:after="0"/>
              <w:ind w:left="319" w:right="0" w:hanging="213"/>
              <w:jc w:val="left"/>
              <w:rPr>
                <w:sz w:val="28"/>
              </w:rPr>
            </w:pPr>
            <w:r>
              <w:rPr>
                <w:sz w:val="28"/>
              </w:rPr>
              <w:t>Ознайомити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класифікацією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388" w:val="left" w:leader="none"/>
              </w:tabs>
              <w:spacing w:line="216" w:lineRule="auto" w:before="10" w:after="0"/>
              <w:ind w:left="425" w:right="3760" w:hanging="319"/>
              <w:jc w:val="left"/>
              <w:rPr>
                <w:sz w:val="28"/>
              </w:rPr>
            </w:pPr>
            <w:r>
              <w:rPr>
                <w:sz w:val="28"/>
              </w:rPr>
              <w:t>Показати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м'яча: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а)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внутрішнім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боком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стопи;</w:t>
            </w:r>
          </w:p>
          <w:p>
            <w:pPr>
              <w:pStyle w:val="TableParagraph"/>
              <w:spacing w:line="216" w:lineRule="auto"/>
              <w:ind w:left="425" w:right="6196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серединою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підйому;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в)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підошвою;</w:t>
            </w:r>
          </w:p>
          <w:p>
            <w:pPr>
              <w:pStyle w:val="TableParagraph"/>
              <w:spacing w:line="281" w:lineRule="exact"/>
              <w:ind w:left="425"/>
              <w:rPr>
                <w:sz w:val="28"/>
              </w:rPr>
            </w:pPr>
            <w:r>
              <w:rPr>
                <w:sz w:val="28"/>
              </w:rPr>
              <w:t>г)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гомілкою;</w:t>
            </w:r>
          </w:p>
          <w:p>
            <w:pPr>
              <w:pStyle w:val="TableParagraph"/>
              <w:spacing w:line="216" w:lineRule="auto" w:before="10"/>
              <w:ind w:left="428" w:right="5768" w:hanging="3"/>
              <w:rPr>
                <w:sz w:val="28"/>
              </w:rPr>
            </w:pPr>
            <w:r>
              <w:rPr>
                <w:sz w:val="28"/>
              </w:rPr>
              <w:t>ґ) зовнішнім боком стопи;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д)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стегном;</w:t>
            </w:r>
          </w:p>
          <w:p>
            <w:pPr>
              <w:pStyle w:val="TableParagraph"/>
              <w:spacing w:line="281" w:lineRule="exact"/>
              <w:ind w:left="425"/>
              <w:rPr>
                <w:sz w:val="28"/>
              </w:rPr>
            </w:pPr>
            <w:r>
              <w:rPr>
                <w:sz w:val="28"/>
              </w:rPr>
              <w:t>е)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грудьми.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388" w:val="left" w:leader="none"/>
              </w:tabs>
              <w:spacing w:line="290" w:lineRule="exact" w:before="0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Пояснити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МН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зупинкам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388" w:val="left" w:leader="none"/>
              </w:tabs>
              <w:spacing w:line="290" w:lineRule="exact" w:before="0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Ознайомити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структурою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навчаючих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програм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388" w:val="left" w:leader="none"/>
              </w:tabs>
              <w:spacing w:line="216" w:lineRule="auto" w:before="10" w:after="0"/>
              <w:ind w:left="107" w:right="490" w:firstLine="0"/>
              <w:jc w:val="left"/>
              <w:rPr>
                <w:sz w:val="28"/>
              </w:rPr>
            </w:pPr>
            <w:r>
              <w:rPr>
                <w:sz w:val="28"/>
              </w:rPr>
              <w:t>Підібрати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підвідні,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підготовчі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й</w:t>
            </w:r>
            <w:r>
              <w:rPr>
                <w:spacing w:val="67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вправи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 засвоєння техніки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388" w:val="left" w:leader="none"/>
              </w:tabs>
              <w:spacing w:line="290" w:lineRule="exact" w:before="0" w:after="0"/>
              <w:ind w:left="107" w:right="875" w:hanging="1"/>
              <w:jc w:val="left"/>
              <w:rPr>
                <w:sz w:val="28"/>
              </w:rPr>
            </w:pPr>
            <w:r>
              <w:rPr>
                <w:spacing w:val="-3"/>
                <w:sz w:val="28"/>
              </w:rPr>
              <w:t>Оцінити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3"/>
                <w:sz w:val="28"/>
              </w:rPr>
              <w:t>рівень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3"/>
                <w:sz w:val="28"/>
              </w:rPr>
              <w:t>теоретичних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3"/>
                <w:sz w:val="28"/>
              </w:rPr>
              <w:t>знань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3"/>
                <w:sz w:val="28"/>
              </w:rPr>
              <w:t>з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3"/>
                <w:sz w:val="28"/>
              </w:rPr>
              <w:t>теми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3"/>
                <w:sz w:val="28"/>
              </w:rPr>
              <w:t>заняття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3"/>
                <w:sz w:val="28"/>
              </w:rPr>
              <w:t>і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3"/>
                <w:sz w:val="28"/>
              </w:rPr>
              <w:t>техніку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3"/>
                <w:sz w:val="28"/>
              </w:rPr>
              <w:t>виконання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  <w:tr>
        <w:trPr>
          <w:trHeight w:val="290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270" w:lineRule="exact"/>
              <w:ind w:left="2305" w:right="1873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Студенту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необхідно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знати</w:t>
            </w:r>
          </w:p>
        </w:tc>
      </w:tr>
      <w:tr>
        <w:trPr>
          <w:trHeight w:val="1739" w:hRule="atLeast"/>
        </w:trPr>
        <w:tc>
          <w:tcPr>
            <w:tcW w:w="9356" w:type="dxa"/>
            <w:gridSpan w:val="3"/>
          </w:tcPr>
          <w:p>
            <w:pPr>
              <w:pStyle w:val="TableParagraph"/>
              <w:numPr>
                <w:ilvl w:val="0"/>
                <w:numId w:val="79"/>
              </w:numPr>
              <w:tabs>
                <w:tab w:pos="388" w:val="left" w:leader="none"/>
              </w:tabs>
              <w:spacing w:line="276" w:lineRule="exact" w:before="0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429" w:val="left" w:leader="none"/>
              </w:tabs>
              <w:spacing w:line="216" w:lineRule="auto" w:before="9" w:after="0"/>
              <w:ind w:left="107" w:right="201" w:firstLine="0"/>
              <w:jc w:val="left"/>
              <w:rPr>
                <w:sz w:val="28"/>
              </w:rPr>
            </w:pPr>
            <w:r>
              <w:rPr>
                <w:spacing w:val="-2"/>
                <w:sz w:val="28"/>
              </w:rPr>
              <w:t>Аналіз</w:t>
            </w:r>
            <w:r>
              <w:rPr>
                <w:spacing w:val="6"/>
                <w:sz w:val="28"/>
              </w:rPr>
              <w:t> </w:t>
            </w:r>
            <w:r>
              <w:rPr>
                <w:spacing w:val="-1"/>
                <w:sz w:val="28"/>
              </w:rPr>
              <w:t>техніки</w:t>
            </w:r>
            <w:r>
              <w:rPr>
                <w:spacing w:val="6"/>
                <w:sz w:val="28"/>
              </w:rPr>
              <w:t> </w:t>
            </w:r>
            <w:r>
              <w:rPr>
                <w:spacing w:val="-1"/>
                <w:sz w:val="28"/>
              </w:rPr>
              <w:t>виконання</w:t>
            </w:r>
            <w:r>
              <w:rPr>
                <w:spacing w:val="6"/>
                <w:sz w:val="28"/>
              </w:rPr>
              <w:t> </w:t>
            </w:r>
            <w:r>
              <w:rPr>
                <w:spacing w:val="-1"/>
                <w:sz w:val="28"/>
              </w:rPr>
              <w:t>зупинок</w:t>
            </w:r>
            <w:r>
              <w:rPr>
                <w:spacing w:val="6"/>
                <w:sz w:val="28"/>
              </w:rPr>
              <w:t> </w:t>
            </w:r>
            <w:r>
              <w:rPr>
                <w:spacing w:val="-1"/>
                <w:sz w:val="28"/>
              </w:rPr>
              <w:t>м'яча:</w:t>
            </w:r>
            <w:r>
              <w:rPr>
                <w:spacing w:val="6"/>
                <w:sz w:val="28"/>
              </w:rPr>
              <w:t> </w:t>
            </w:r>
            <w:r>
              <w:rPr>
                <w:spacing w:val="-1"/>
                <w:sz w:val="28"/>
              </w:rPr>
              <w:t>зміст</w:t>
            </w:r>
            <w:r>
              <w:rPr>
                <w:spacing w:val="6"/>
                <w:sz w:val="28"/>
              </w:rPr>
              <w:t> </w:t>
            </w:r>
            <w:r>
              <w:rPr>
                <w:spacing w:val="-1"/>
                <w:sz w:val="28"/>
              </w:rPr>
              <w:t>попередньої,</w:t>
            </w:r>
            <w:r>
              <w:rPr>
                <w:spacing w:val="6"/>
                <w:sz w:val="28"/>
              </w:rPr>
              <w:t> </w:t>
            </w:r>
            <w:r>
              <w:rPr>
                <w:spacing w:val="-1"/>
                <w:sz w:val="28"/>
              </w:rPr>
              <w:t>підготовчої,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робочої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та завершальної фаз.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388" w:val="left" w:leader="none"/>
              </w:tabs>
              <w:spacing w:line="281" w:lineRule="exact" w:before="0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Структуру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навчаючих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програм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spacing w:line="290" w:lineRule="exact"/>
              <w:ind w:left="107" w:hanging="1"/>
              <w:rPr>
                <w:sz w:val="28"/>
              </w:rPr>
            </w:pPr>
            <w:r>
              <w:rPr>
                <w:sz w:val="28"/>
              </w:rPr>
              <w:t>Вправи,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які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виконуються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45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кожному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чотирьох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етапів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ігрового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прийому.</w:t>
            </w:r>
          </w:p>
        </w:tc>
      </w:tr>
      <w:tr>
        <w:trPr>
          <w:trHeight w:val="290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270" w:lineRule="exact"/>
              <w:ind w:left="820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Студенту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необхідно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знати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і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вміти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застосувати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на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практиці</w:t>
            </w:r>
          </w:p>
        </w:tc>
      </w:tr>
      <w:tr>
        <w:trPr>
          <w:trHeight w:val="2029" w:hRule="atLeast"/>
        </w:trPr>
        <w:tc>
          <w:tcPr>
            <w:tcW w:w="9356" w:type="dxa"/>
            <w:gridSpan w:val="3"/>
          </w:tcPr>
          <w:p>
            <w:pPr>
              <w:pStyle w:val="TableParagraph"/>
              <w:numPr>
                <w:ilvl w:val="0"/>
                <w:numId w:val="80"/>
              </w:numPr>
              <w:tabs>
                <w:tab w:pos="388" w:val="left" w:leader="none"/>
              </w:tabs>
              <w:spacing w:line="216" w:lineRule="auto" w:before="0" w:after="0"/>
              <w:ind w:left="107" w:right="972" w:firstLine="0"/>
              <w:jc w:val="both"/>
              <w:rPr>
                <w:sz w:val="28"/>
              </w:rPr>
            </w:pPr>
            <w:r>
              <w:rPr>
                <w:sz w:val="28"/>
              </w:rPr>
              <w:t>Технічно правильно виконувати зупинки м'яча різними способами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залежно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змісту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ігрової ситуації.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388" w:val="left" w:leader="none"/>
              </w:tabs>
              <w:spacing w:line="280" w:lineRule="exact" w:before="0" w:after="0"/>
              <w:ind w:left="387" w:right="0" w:hanging="281"/>
              <w:jc w:val="both"/>
              <w:rPr>
                <w:sz w:val="28"/>
              </w:rPr>
            </w:pPr>
            <w:r>
              <w:rPr>
                <w:sz w:val="28"/>
              </w:rPr>
              <w:t>Контрольні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тестові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вправи:</w:t>
            </w:r>
          </w:p>
          <w:p>
            <w:pPr>
              <w:pStyle w:val="TableParagraph"/>
              <w:spacing w:line="216" w:lineRule="auto" w:before="6"/>
              <w:ind w:left="107" w:right="96"/>
              <w:jc w:val="both"/>
              <w:rPr>
                <w:sz w:val="28"/>
              </w:rPr>
            </w:pPr>
            <w:r>
              <w:rPr>
                <w:sz w:val="28"/>
              </w:rPr>
              <w:t>Студент,</w:t>
            </w:r>
            <w:r>
              <w:rPr>
                <w:spacing w:val="62"/>
                <w:sz w:val="28"/>
              </w:rPr>
              <w:t> </w:t>
            </w:r>
            <w:r>
              <w:rPr>
                <w:sz w:val="28"/>
              </w:rPr>
              <w:t>який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тестується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знаходиться</w:t>
            </w:r>
            <w:r>
              <w:rPr>
                <w:spacing w:val="62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квадраті</w:t>
            </w:r>
            <w:r>
              <w:rPr>
                <w:spacing w:val="62"/>
                <w:sz w:val="28"/>
              </w:rPr>
              <w:t> </w:t>
            </w:r>
            <w:r>
              <w:rPr>
                <w:sz w:val="28"/>
              </w:rPr>
              <w:t>2x2.</w:t>
            </w:r>
            <w:r>
              <w:rPr>
                <w:spacing w:val="61"/>
                <w:sz w:val="28"/>
              </w:rPr>
              <w:t> </w:t>
            </w:r>
            <w:r>
              <w:rPr>
                <w:sz w:val="28"/>
              </w:rPr>
              <w:t>Йому</w:t>
            </w:r>
            <w:r>
              <w:rPr>
                <w:spacing w:val="62"/>
                <w:sz w:val="28"/>
              </w:rPr>
              <w:t> </w:t>
            </w:r>
            <w:r>
              <w:rPr>
                <w:sz w:val="28"/>
              </w:rPr>
              <w:t>посилається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 ногою або рукою) з відстані 15 м з різною силою і траєкторією льоту.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Завдання: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зупинити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м'яч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одним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дотиком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так,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щоб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він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відскочив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за</w:t>
            </w:r>
          </w:p>
          <w:p>
            <w:pPr>
              <w:pStyle w:val="TableParagraph"/>
              <w:spacing w:line="275" w:lineRule="exact"/>
              <w:ind w:left="107"/>
              <w:jc w:val="both"/>
              <w:rPr>
                <w:sz w:val="28"/>
              </w:rPr>
            </w:pPr>
            <w:r>
              <w:rPr>
                <w:sz w:val="28"/>
              </w:rPr>
              <w:t>межі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квадрату.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Норматив: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7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вдалих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10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передач.</w:t>
            </w:r>
          </w:p>
        </w:tc>
      </w:tr>
      <w:tr>
        <w:trPr>
          <w:trHeight w:val="290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270" w:lineRule="exact"/>
              <w:ind w:left="2307" w:right="1871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Контроль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за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рівнем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засвоєння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знань</w:t>
            </w:r>
          </w:p>
        </w:tc>
      </w:tr>
      <w:tr>
        <w:trPr>
          <w:trHeight w:val="580" w:hRule="atLeast"/>
        </w:trPr>
        <w:tc>
          <w:tcPr>
            <w:tcW w:w="9356" w:type="dxa"/>
            <w:gridSpan w:val="3"/>
          </w:tcPr>
          <w:p>
            <w:pPr>
              <w:pStyle w:val="TableParagraph"/>
              <w:numPr>
                <w:ilvl w:val="0"/>
                <w:numId w:val="81"/>
              </w:numPr>
              <w:tabs>
                <w:tab w:pos="388" w:val="left" w:leader="none"/>
              </w:tabs>
              <w:spacing w:line="276" w:lineRule="exact" w:before="0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388" w:val="left" w:leader="none"/>
              </w:tabs>
              <w:spacing w:line="284" w:lineRule="exact" w:before="0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</w:tc>
      </w:tr>
      <w:tr>
        <w:trPr>
          <w:trHeight w:val="290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270" w:lineRule="exact"/>
              <w:ind w:left="2307" w:right="1872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Інвентар</w:t>
            </w:r>
          </w:p>
        </w:tc>
      </w:tr>
      <w:tr>
        <w:trPr>
          <w:trHeight w:val="290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270" w:lineRule="exact"/>
              <w:ind w:left="141"/>
              <w:rPr>
                <w:sz w:val="28"/>
              </w:rPr>
            </w:pPr>
            <w:r>
              <w:rPr>
                <w:sz w:val="28"/>
              </w:rPr>
              <w:t>Свисток,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секундомір,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макет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футбольного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поля,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манішки,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фішки.</w:t>
            </w:r>
          </w:p>
        </w:tc>
      </w:tr>
      <w:tr>
        <w:trPr>
          <w:trHeight w:val="290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270" w:lineRule="exact"/>
              <w:ind w:left="2305" w:right="1873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Домашнє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завдання</w:t>
            </w:r>
          </w:p>
        </w:tc>
      </w:tr>
      <w:tr>
        <w:trPr>
          <w:trHeight w:val="2030" w:hRule="atLeast"/>
        </w:trPr>
        <w:tc>
          <w:tcPr>
            <w:tcW w:w="9356" w:type="dxa"/>
            <w:gridSpan w:val="3"/>
          </w:tcPr>
          <w:p>
            <w:pPr>
              <w:pStyle w:val="TableParagraph"/>
              <w:numPr>
                <w:ilvl w:val="0"/>
                <w:numId w:val="82"/>
              </w:numPr>
              <w:tabs>
                <w:tab w:pos="372" w:val="left" w:leader="none"/>
              </w:tabs>
              <w:spacing w:line="216" w:lineRule="auto" w:before="0" w:after="0"/>
              <w:ind w:left="107" w:right="563" w:hanging="1"/>
              <w:jc w:val="left"/>
              <w:rPr>
                <w:sz w:val="28"/>
              </w:rPr>
            </w:pPr>
            <w:r>
              <w:rPr>
                <w:spacing w:val="-4"/>
                <w:sz w:val="28"/>
              </w:rPr>
              <w:t>Визначити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4"/>
                <w:sz w:val="28"/>
              </w:rPr>
              <w:t>і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4"/>
                <w:sz w:val="28"/>
              </w:rPr>
              <w:t>законспектувати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3"/>
                <w:sz w:val="28"/>
              </w:rPr>
              <w:t>найсуттєвіші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3"/>
                <w:sz w:val="28"/>
              </w:rPr>
              <w:t>помилки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3"/>
                <w:sz w:val="28"/>
              </w:rPr>
              <w:t>у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3"/>
                <w:sz w:val="28"/>
              </w:rPr>
              <w:t>техніці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3"/>
                <w:sz w:val="28"/>
              </w:rPr>
              <w:t>виконання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370" w:val="left" w:leader="none"/>
              </w:tabs>
              <w:spacing w:line="216" w:lineRule="auto" w:before="0" w:after="0"/>
              <w:ind w:left="107" w:right="379" w:hanging="1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Підібрати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по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5-6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6"/>
                <w:sz w:val="28"/>
              </w:rPr>
              <w:t>вправ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для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удосконалення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різних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способів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техніки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зупинок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388" w:val="left" w:leader="none"/>
              </w:tabs>
              <w:spacing w:line="216" w:lineRule="auto" w:before="0" w:after="0"/>
              <w:ind w:left="107" w:right="649" w:firstLine="0"/>
              <w:jc w:val="left"/>
              <w:rPr>
                <w:sz w:val="28"/>
              </w:rPr>
            </w:pPr>
            <w:r>
              <w:rPr>
                <w:sz w:val="28"/>
              </w:rPr>
              <w:t>Описати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біомеханічну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структуру</w:t>
            </w:r>
            <w:r>
              <w:rPr>
                <w:spacing w:val="3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м'яча: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зміст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попередньої,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підготовчої,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робочої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заключної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фаз.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388" w:val="left" w:leader="none"/>
              </w:tabs>
              <w:spacing w:line="275" w:lineRule="exact" w:before="0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Законспектувати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навчаючі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програми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зупинок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</w:tbl>
    <w:p>
      <w:pPr>
        <w:spacing w:after="0" w:line="275" w:lineRule="exact"/>
        <w:jc w:val="left"/>
        <w:rPr>
          <w:sz w:val="28"/>
        </w:rPr>
        <w:sectPr>
          <w:pgSz w:w="11910" w:h="16840"/>
          <w:pgMar w:header="0" w:footer="1116" w:top="1180" w:bottom="1380" w:left="1020" w:right="760"/>
        </w:sectPr>
      </w:pPr>
    </w:p>
    <w:p>
      <w:pPr>
        <w:spacing w:before="65"/>
        <w:ind w:left="544" w:right="691" w:firstLine="775"/>
        <w:jc w:val="left"/>
        <w:rPr>
          <w:b/>
          <w:sz w:val="32"/>
        </w:rPr>
      </w:pPr>
      <w:r>
        <w:rPr>
          <w:b/>
          <w:sz w:val="32"/>
        </w:rPr>
        <w:t>Методика початкового навчання зупинкам м’яча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Зупинка</w:t>
      </w:r>
      <w:r>
        <w:rPr>
          <w:b/>
          <w:spacing w:val="-7"/>
          <w:sz w:val="32"/>
        </w:rPr>
        <w:t> </w:t>
      </w:r>
      <w:r>
        <w:rPr>
          <w:b/>
          <w:sz w:val="32"/>
        </w:rPr>
        <w:t>м'яча</w:t>
      </w:r>
      <w:r>
        <w:rPr>
          <w:b/>
          <w:spacing w:val="-4"/>
          <w:sz w:val="32"/>
        </w:rPr>
        <w:t> </w:t>
      </w:r>
      <w:r>
        <w:rPr>
          <w:b/>
          <w:sz w:val="32"/>
        </w:rPr>
        <w:t>внутрішнім</w:t>
      </w:r>
      <w:r>
        <w:rPr>
          <w:b/>
          <w:spacing w:val="-5"/>
          <w:sz w:val="32"/>
        </w:rPr>
        <w:t> </w:t>
      </w:r>
      <w:r>
        <w:rPr>
          <w:b/>
          <w:sz w:val="32"/>
        </w:rPr>
        <w:t>боком</w:t>
      </w:r>
      <w:r>
        <w:rPr>
          <w:b/>
          <w:spacing w:val="-6"/>
          <w:sz w:val="32"/>
        </w:rPr>
        <w:t> </w:t>
      </w:r>
      <w:r>
        <w:rPr>
          <w:b/>
          <w:sz w:val="32"/>
        </w:rPr>
        <w:t>стопи</w:t>
      </w:r>
      <w:r>
        <w:rPr>
          <w:b/>
          <w:spacing w:val="-7"/>
          <w:sz w:val="32"/>
        </w:rPr>
        <w:t> </w:t>
      </w:r>
      <w:r>
        <w:rPr>
          <w:b/>
          <w:sz w:val="32"/>
        </w:rPr>
        <w:t>м’ячів,</w:t>
      </w:r>
      <w:r>
        <w:rPr>
          <w:b/>
          <w:spacing w:val="-8"/>
          <w:sz w:val="32"/>
        </w:rPr>
        <w:t> </w:t>
      </w:r>
      <w:r>
        <w:rPr>
          <w:b/>
          <w:sz w:val="32"/>
        </w:rPr>
        <w:t>що</w:t>
      </w:r>
      <w:r>
        <w:rPr>
          <w:b/>
          <w:spacing w:val="-5"/>
          <w:sz w:val="32"/>
        </w:rPr>
        <w:t> </w:t>
      </w:r>
      <w:r>
        <w:rPr>
          <w:b/>
          <w:sz w:val="32"/>
        </w:rPr>
        <w:t>котяться</w:t>
      </w:r>
    </w:p>
    <w:p>
      <w:pPr>
        <w:pStyle w:val="Heading2"/>
        <w:spacing w:line="368" w:lineRule="exact" w:after="2"/>
        <w:ind w:left="3764"/>
        <w:jc w:val="left"/>
      </w:pPr>
      <w:r>
        <w:rPr/>
        <w:t>землею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58)</w:t>
      </w: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00"/>
        <w:gridCol w:w="2977"/>
        <w:gridCol w:w="2754"/>
        <w:gridCol w:w="2525"/>
      </w:tblGrid>
      <w:tr>
        <w:trPr>
          <w:trHeight w:val="1160" w:hRule="atLeast"/>
        </w:trPr>
        <w:tc>
          <w:tcPr>
            <w:tcW w:w="1100" w:type="dxa"/>
          </w:tcPr>
          <w:p>
            <w:pPr>
              <w:pStyle w:val="TableParagraph"/>
              <w:spacing w:line="216" w:lineRule="auto"/>
              <w:ind w:left="16" w:right="8" w:firstLine="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Алго-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ритм</w:t>
            </w:r>
          </w:p>
          <w:p>
            <w:pPr>
              <w:pStyle w:val="TableParagraph"/>
              <w:spacing w:line="290" w:lineRule="exact"/>
              <w:ind w:left="8"/>
              <w:jc w:val="center"/>
              <w:rPr>
                <w:b/>
                <w:sz w:val="28"/>
              </w:rPr>
            </w:pPr>
            <w:r>
              <w:rPr>
                <w:b/>
                <w:spacing w:val="-21"/>
                <w:sz w:val="28"/>
              </w:rPr>
              <w:t>навчання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крок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 w:before="141"/>
              <w:ind w:left="878" w:right="551" w:hanging="298"/>
              <w:rPr>
                <w:b/>
                <w:sz w:val="28"/>
              </w:rPr>
            </w:pPr>
            <w:r>
              <w:rPr>
                <w:b/>
                <w:spacing w:val="-8"/>
                <w:sz w:val="28"/>
              </w:rPr>
              <w:t>Організаційно-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методичні</w:t>
            </w:r>
          </w:p>
          <w:p>
            <w:pPr>
              <w:pStyle w:val="TableParagraph"/>
              <w:spacing w:line="296" w:lineRule="exact"/>
              <w:ind w:left="681"/>
              <w:rPr>
                <w:b/>
                <w:sz w:val="28"/>
              </w:rPr>
            </w:pPr>
            <w:r>
              <w:rPr>
                <w:b/>
                <w:spacing w:val="-9"/>
                <w:sz w:val="28"/>
              </w:rPr>
              <w:t>дії</w:t>
            </w:r>
            <w:r>
              <w:rPr>
                <w:b/>
                <w:spacing w:val="-16"/>
                <w:sz w:val="28"/>
              </w:rPr>
              <w:t> </w:t>
            </w:r>
            <w:r>
              <w:rPr>
                <w:b/>
                <w:spacing w:val="-8"/>
                <w:sz w:val="28"/>
              </w:rPr>
              <w:t>викладача</w:t>
            </w:r>
          </w:p>
        </w:tc>
        <w:tc>
          <w:tcPr>
            <w:tcW w:w="2754" w:type="dxa"/>
          </w:tcPr>
          <w:p>
            <w:pPr>
              <w:pStyle w:val="TableParagraph"/>
              <w:spacing w:before="1"/>
              <w:rPr>
                <w:b/>
                <w:sz w:val="35"/>
              </w:rPr>
            </w:pPr>
          </w:p>
          <w:p>
            <w:pPr>
              <w:pStyle w:val="TableParagraph"/>
              <w:spacing w:before="1"/>
              <w:ind w:left="25" w:right="12"/>
              <w:jc w:val="center"/>
              <w:rPr>
                <w:b/>
                <w:sz w:val="28"/>
              </w:rPr>
            </w:pPr>
            <w:r>
              <w:rPr>
                <w:b/>
                <w:spacing w:val="-8"/>
                <w:sz w:val="28"/>
              </w:rPr>
              <w:t>Зміст</w:t>
            </w:r>
            <w:r>
              <w:rPr>
                <w:b/>
                <w:spacing w:val="-17"/>
                <w:sz w:val="28"/>
              </w:rPr>
              <w:t> </w:t>
            </w:r>
            <w:r>
              <w:rPr>
                <w:b/>
                <w:spacing w:val="-7"/>
                <w:sz w:val="28"/>
              </w:rPr>
              <w:t>дій</w:t>
            </w:r>
          </w:p>
        </w:tc>
        <w:tc>
          <w:tcPr>
            <w:tcW w:w="2525" w:type="dxa"/>
          </w:tcPr>
          <w:p>
            <w:pPr>
              <w:pStyle w:val="TableParagraph"/>
              <w:spacing w:before="10"/>
              <w:rPr>
                <w:b/>
                <w:sz w:val="24"/>
              </w:rPr>
            </w:pPr>
          </w:p>
          <w:p>
            <w:pPr>
              <w:pStyle w:val="TableParagraph"/>
              <w:spacing w:line="216" w:lineRule="auto"/>
              <w:ind w:left="135" w:right="45" w:firstLine="733"/>
              <w:rPr>
                <w:b/>
                <w:sz w:val="28"/>
              </w:rPr>
            </w:pPr>
            <w:r>
              <w:rPr>
                <w:b/>
                <w:sz w:val="28"/>
              </w:rPr>
              <w:t>Рівень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pacing w:val="-9"/>
                <w:sz w:val="28"/>
              </w:rPr>
              <w:t>виконання</w:t>
            </w:r>
            <w:r>
              <w:rPr>
                <w:b/>
                <w:spacing w:val="-16"/>
                <w:sz w:val="28"/>
              </w:rPr>
              <w:t> </w:t>
            </w:r>
            <w:r>
              <w:rPr>
                <w:b/>
                <w:spacing w:val="-8"/>
                <w:sz w:val="28"/>
              </w:rPr>
              <w:t>вправи</w:t>
            </w:r>
          </w:p>
        </w:tc>
      </w:tr>
      <w:tr>
        <w:trPr>
          <w:trHeight w:val="869" w:hRule="atLeast"/>
        </w:trPr>
        <w:tc>
          <w:tcPr>
            <w:tcW w:w="1100" w:type="dxa"/>
          </w:tcPr>
          <w:p>
            <w:pPr>
              <w:pStyle w:val="TableParagraph"/>
              <w:spacing w:before="259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1</w:t>
            </w:r>
          </w:p>
        </w:tc>
        <w:tc>
          <w:tcPr>
            <w:tcW w:w="2977" w:type="dxa"/>
          </w:tcPr>
          <w:p>
            <w:pPr>
              <w:pStyle w:val="TableParagraph"/>
              <w:spacing w:line="276" w:lineRule="exact"/>
              <w:ind w:left="2" w:right="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Ознайомити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зі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8"/>
                <w:sz w:val="28"/>
              </w:rPr>
              <w:t>значенням</w:t>
            </w:r>
          </w:p>
          <w:p>
            <w:pPr>
              <w:pStyle w:val="TableParagraph"/>
              <w:spacing w:line="290" w:lineRule="exact"/>
              <w:ind w:left="106" w:right="8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і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використанням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ТП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у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процесі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гри</w:t>
            </w:r>
          </w:p>
        </w:tc>
        <w:tc>
          <w:tcPr>
            <w:tcW w:w="2754" w:type="dxa"/>
          </w:tcPr>
          <w:p>
            <w:pPr>
              <w:pStyle w:val="TableParagraph"/>
              <w:spacing w:before="259"/>
              <w:ind w:left="24" w:right="12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Сприйняття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матеріалу</w:t>
            </w:r>
          </w:p>
        </w:tc>
        <w:tc>
          <w:tcPr>
            <w:tcW w:w="2525" w:type="dxa"/>
          </w:tcPr>
          <w:p>
            <w:pPr>
              <w:pStyle w:val="TableParagraph"/>
              <w:spacing w:line="216" w:lineRule="auto" w:before="141"/>
              <w:ind w:left="63" w:right="45" w:firstLine="357"/>
              <w:rPr>
                <w:sz w:val="28"/>
              </w:rPr>
            </w:pPr>
            <w:r>
              <w:rPr>
                <w:spacing w:val="-7"/>
                <w:sz w:val="28"/>
              </w:rPr>
              <w:t>Переконання </w:t>
            </w:r>
            <w:r>
              <w:rPr>
                <w:spacing w:val="-6"/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8"/>
                <w:sz w:val="28"/>
              </w:rPr>
              <w:t>сприйнятті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матеріалу</w:t>
            </w:r>
          </w:p>
        </w:tc>
      </w:tr>
      <w:tr>
        <w:trPr>
          <w:trHeight w:val="830" w:hRule="atLeast"/>
        </w:trPr>
        <w:tc>
          <w:tcPr>
            <w:tcW w:w="1100" w:type="dxa"/>
          </w:tcPr>
          <w:p>
            <w:pPr>
              <w:pStyle w:val="TableParagraph"/>
              <w:spacing w:before="234"/>
              <w:ind w:left="16"/>
              <w:jc w:val="center"/>
              <w:rPr>
                <w:rFonts w:ascii="Calibri"/>
                <w:sz w:val="28"/>
              </w:rPr>
            </w:pPr>
            <w:r>
              <w:rPr>
                <w:rFonts w:ascii="Calibri"/>
                <w:w w:val="99"/>
                <w:sz w:val="28"/>
              </w:rPr>
              <w:t>2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 w:before="121"/>
              <w:ind w:left="576" w:right="481" w:hanging="59"/>
              <w:rPr>
                <w:sz w:val="28"/>
              </w:rPr>
            </w:pPr>
            <w:r>
              <w:rPr>
                <w:spacing w:val="-8"/>
                <w:sz w:val="28"/>
              </w:rPr>
              <w:t>Показати </w:t>
            </w:r>
            <w:r>
              <w:rPr>
                <w:spacing w:val="-7"/>
                <w:sz w:val="28"/>
              </w:rPr>
              <w:t>техніку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9"/>
                <w:sz w:val="28"/>
              </w:rPr>
              <w:t>виконання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8"/>
                <w:sz w:val="28"/>
              </w:rPr>
              <w:t>ТП*)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 w:before="121"/>
              <w:ind w:left="193" w:right="172" w:firstLine="91"/>
              <w:rPr>
                <w:sz w:val="28"/>
              </w:rPr>
            </w:pPr>
            <w:r>
              <w:rPr>
                <w:spacing w:val="-2"/>
                <w:w w:val="95"/>
                <w:sz w:val="28"/>
              </w:rPr>
              <w:t>Імітація пружистих</w:t>
            </w:r>
            <w:r>
              <w:rPr>
                <w:spacing w:val="-1"/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рухів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місці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в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русі</w:t>
            </w:r>
          </w:p>
        </w:tc>
        <w:tc>
          <w:tcPr>
            <w:tcW w:w="2525" w:type="dxa"/>
          </w:tcPr>
          <w:p>
            <w:pPr>
              <w:pStyle w:val="TableParagraph"/>
              <w:spacing w:line="216" w:lineRule="auto" w:before="121"/>
              <w:ind w:left="634" w:right="343" w:hanging="262"/>
              <w:rPr>
                <w:sz w:val="28"/>
              </w:rPr>
            </w:pPr>
            <w:r>
              <w:rPr>
                <w:spacing w:val="-8"/>
                <w:sz w:val="28"/>
              </w:rPr>
              <w:t>Узгоджені рухи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частин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тіла</w:t>
            </w:r>
          </w:p>
        </w:tc>
      </w:tr>
      <w:tr>
        <w:trPr>
          <w:trHeight w:val="1740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11"/>
              <w:rPr>
                <w:b/>
                <w:sz w:val="31"/>
              </w:rPr>
            </w:pPr>
          </w:p>
          <w:p>
            <w:pPr>
              <w:pStyle w:val="TableParagraph"/>
              <w:ind w:left="16"/>
              <w:jc w:val="center"/>
              <w:rPr>
                <w:rFonts w:ascii="Calibri"/>
                <w:sz w:val="28"/>
              </w:rPr>
            </w:pPr>
            <w:r>
              <w:rPr>
                <w:rFonts w:ascii="Calibri"/>
                <w:w w:val="99"/>
                <w:sz w:val="28"/>
              </w:rPr>
              <w:t>3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272" w:right="259" w:hanging="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 увагу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поступальний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9"/>
                <w:sz w:val="28"/>
              </w:rPr>
              <w:t>(амортизаційний) </w:t>
            </w:r>
            <w:r>
              <w:rPr>
                <w:spacing w:val="-8"/>
                <w:sz w:val="28"/>
              </w:rPr>
              <w:t>рух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ногою,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яка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зупиняє.</w:t>
            </w:r>
          </w:p>
          <w:p>
            <w:pPr>
              <w:pStyle w:val="TableParagraph"/>
              <w:spacing w:line="290" w:lineRule="exact"/>
              <w:ind w:left="21" w:right="3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Опорна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нога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згинається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у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колінному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суглобі</w:t>
            </w:r>
          </w:p>
        </w:tc>
        <w:tc>
          <w:tcPr>
            <w:tcW w:w="2754" w:type="dxa"/>
          </w:tcPr>
          <w:p>
            <w:pPr>
              <w:pStyle w:val="TableParagraph"/>
              <w:spacing w:line="276" w:lineRule="exact"/>
              <w:ind w:left="29" w:right="12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Ст</w:t>
            </w:r>
            <w:r>
              <w:rPr>
                <w:spacing w:val="-7"/>
                <w:position w:val="-1"/>
                <w:sz w:val="28"/>
              </w:rPr>
              <w:t>1</w:t>
            </w:r>
            <w:r>
              <w:rPr>
                <w:spacing w:val="-16"/>
                <w:position w:val="-1"/>
                <w:sz w:val="28"/>
              </w:rPr>
              <w:t> </w:t>
            </w:r>
            <w:r>
              <w:rPr>
                <w:spacing w:val="-7"/>
                <w:sz w:val="28"/>
              </w:rPr>
              <w:t>злегка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(рукою)</w:t>
            </w:r>
          </w:p>
          <w:p>
            <w:pPr>
              <w:pStyle w:val="TableParagraph"/>
              <w:spacing w:line="206" w:lineRule="auto" w:before="21"/>
              <w:ind w:left="17" w:right="4" w:firstLine="9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посилає м'яч </w:t>
            </w:r>
            <w:r>
              <w:rPr>
                <w:spacing w:val="-6"/>
                <w:sz w:val="28"/>
              </w:rPr>
              <w:t>по землі у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8"/>
                <w:position w:val="-1"/>
                <w:sz w:val="28"/>
              </w:rPr>
              <w:t>напрямку</w:t>
            </w:r>
            <w:r>
              <w:rPr>
                <w:spacing w:val="-13"/>
                <w:position w:val="-1"/>
                <w:sz w:val="28"/>
              </w:rPr>
              <w:t> </w:t>
            </w:r>
            <w:r>
              <w:rPr>
                <w:spacing w:val="-8"/>
                <w:sz w:val="28"/>
              </w:rPr>
              <w:t>Ст</w:t>
            </w:r>
            <w:r>
              <w:rPr>
                <w:spacing w:val="-8"/>
                <w:position w:val="-1"/>
                <w:sz w:val="28"/>
              </w:rPr>
              <w:t>2.</w:t>
            </w:r>
            <w:r>
              <w:rPr>
                <w:spacing w:val="-14"/>
                <w:position w:val="-1"/>
                <w:sz w:val="28"/>
              </w:rPr>
              <w:t> </w:t>
            </w:r>
            <w:r>
              <w:rPr>
                <w:spacing w:val="-8"/>
                <w:sz w:val="28"/>
              </w:rPr>
              <w:t>Завдання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position w:val="2"/>
                <w:sz w:val="28"/>
              </w:rPr>
              <w:t>Ст</w:t>
            </w:r>
            <w:r>
              <w:rPr>
                <w:spacing w:val="-7"/>
                <w:sz w:val="28"/>
              </w:rPr>
              <w:t>2 </w:t>
            </w:r>
            <w:r>
              <w:rPr>
                <w:b/>
                <w:spacing w:val="-7"/>
                <w:position w:val="2"/>
                <w:sz w:val="28"/>
              </w:rPr>
              <w:t>: </w:t>
            </w:r>
            <w:r>
              <w:rPr>
                <w:spacing w:val="-6"/>
                <w:sz w:val="28"/>
              </w:rPr>
              <w:t>зробити крок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7"/>
                <w:sz w:val="28"/>
              </w:rPr>
              <w:t>назустріч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м'ячу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і</w:t>
            </w:r>
          </w:p>
          <w:p>
            <w:pPr>
              <w:pStyle w:val="TableParagraph"/>
              <w:spacing w:line="276" w:lineRule="exact"/>
              <w:ind w:left="23" w:right="12"/>
              <w:jc w:val="center"/>
              <w:rPr>
                <w:sz w:val="28"/>
              </w:rPr>
            </w:pPr>
            <w:r>
              <w:rPr>
                <w:spacing w:val="-1"/>
                <w:w w:val="95"/>
                <w:sz w:val="28"/>
              </w:rPr>
              <w:t>зупинити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його</w:t>
            </w:r>
          </w:p>
        </w:tc>
        <w:tc>
          <w:tcPr>
            <w:tcW w:w="2525" w:type="dxa"/>
          </w:tcPr>
          <w:p>
            <w:pPr>
              <w:pStyle w:val="TableParagraph"/>
              <w:spacing w:before="1"/>
              <w:rPr>
                <w:b/>
                <w:sz w:val="35"/>
              </w:rPr>
            </w:pPr>
          </w:p>
          <w:p>
            <w:pPr>
              <w:pStyle w:val="TableParagraph"/>
              <w:spacing w:line="306" w:lineRule="exact" w:before="1"/>
              <w:ind w:left="86" w:right="79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Оволодіння</w:t>
            </w:r>
            <w:r>
              <w:rPr>
                <w:spacing w:val="8"/>
                <w:sz w:val="28"/>
              </w:rPr>
              <w:t> </w:t>
            </w:r>
            <w:r>
              <w:rPr>
                <w:spacing w:val="-3"/>
                <w:sz w:val="28"/>
              </w:rPr>
              <w:t>м'ячем.</w:t>
            </w:r>
          </w:p>
          <w:p>
            <w:pPr>
              <w:pStyle w:val="TableParagraph"/>
              <w:spacing w:line="216" w:lineRule="auto" w:before="10"/>
              <w:ind w:left="367" w:right="35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Узгоджені рухи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частин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тіла</w:t>
            </w:r>
          </w:p>
        </w:tc>
      </w:tr>
      <w:tr>
        <w:trPr>
          <w:trHeight w:val="4059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3"/>
              <w:rPr>
                <w:b/>
                <w:sz w:val="41"/>
              </w:rPr>
            </w:pPr>
          </w:p>
          <w:p>
            <w:pPr>
              <w:pStyle w:val="TableParagraph"/>
              <w:spacing w:before="1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26" w:right="6" w:hanging="1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Указати </w:t>
            </w:r>
            <w:r>
              <w:rPr>
                <w:spacing w:val="-6"/>
                <w:sz w:val="28"/>
              </w:rPr>
              <w:t>на те, що нога,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8"/>
                <w:sz w:val="28"/>
              </w:rPr>
              <w:t>яка зупиняє, виноситься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назустріч</w:t>
            </w:r>
            <w:r>
              <w:rPr>
                <w:spacing w:val="-7"/>
                <w:sz w:val="28"/>
              </w:rPr>
              <w:t> польоту м'яча і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розвертається у такий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спосіб, щоб </w:t>
            </w:r>
            <w:r>
              <w:rPr>
                <w:spacing w:val="-7"/>
                <w:sz w:val="28"/>
              </w:rPr>
              <w:t>поздовжня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вісь </w:t>
            </w:r>
            <w:r>
              <w:rPr>
                <w:spacing w:val="-7"/>
                <w:sz w:val="28"/>
              </w:rPr>
              <w:t>стопи була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перпендикулярною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8"/>
                <w:sz w:val="28"/>
              </w:rPr>
              <w:t>напрямку </w:t>
            </w:r>
            <w:r>
              <w:rPr>
                <w:spacing w:val="-7"/>
                <w:sz w:val="28"/>
              </w:rPr>
              <w:t>льоту м'яча. У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момент зупинки опорна</w:t>
            </w:r>
            <w:r>
              <w:rPr>
                <w:spacing w:val="-7"/>
                <w:sz w:val="28"/>
              </w:rPr>
              <w:t> нога згинається </w:t>
            </w:r>
            <w:r>
              <w:rPr>
                <w:spacing w:val="-6"/>
                <w:sz w:val="28"/>
              </w:rPr>
              <w:t>в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8"/>
                <w:sz w:val="28"/>
              </w:rPr>
              <w:t>колінному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суглобі,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нога,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яка зупиняє, </w:t>
            </w:r>
            <w:r>
              <w:rPr>
                <w:spacing w:val="-7"/>
                <w:sz w:val="28"/>
              </w:rPr>
              <w:t>виконує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амортизаційний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і</w:t>
            </w:r>
          </w:p>
          <w:p>
            <w:pPr>
              <w:pStyle w:val="TableParagraph"/>
              <w:spacing w:line="276" w:lineRule="exact"/>
              <w:ind w:left="21" w:right="10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відвідний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8"/>
                <w:sz w:val="28"/>
              </w:rPr>
              <w:t>рух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назад-вбік</w:t>
            </w:r>
          </w:p>
        </w:tc>
        <w:tc>
          <w:tcPr>
            <w:tcW w:w="275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0"/>
              <w:rPr>
                <w:b/>
                <w:sz w:val="27"/>
              </w:rPr>
            </w:pPr>
          </w:p>
          <w:p>
            <w:pPr>
              <w:pStyle w:val="TableParagraph"/>
              <w:spacing w:line="216" w:lineRule="auto"/>
              <w:ind w:left="10" w:right="-15" w:firstLine="3"/>
              <w:jc w:val="center"/>
              <w:rPr>
                <w:sz w:val="28"/>
              </w:rPr>
            </w:pPr>
            <w:r>
              <w:rPr>
                <w:w w:val="95"/>
                <w:sz w:val="28"/>
              </w:rPr>
              <w:t>Зупинка м'яча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внутрішнім</w:t>
            </w:r>
            <w:r>
              <w:rPr>
                <w:spacing w:val="54"/>
                <w:sz w:val="28"/>
              </w:rPr>
              <w:t> </w:t>
            </w:r>
            <w:r>
              <w:rPr>
                <w:spacing w:val="-8"/>
                <w:sz w:val="28"/>
              </w:rPr>
              <w:t>боком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стопи після передачі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партнера </w:t>
            </w:r>
            <w:r>
              <w:rPr>
                <w:spacing w:val="-7"/>
                <w:sz w:val="28"/>
              </w:rPr>
              <w:t>- спочатку на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місці,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а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потім,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зробивши</w:t>
            </w:r>
            <w:r>
              <w:rPr>
                <w:spacing w:val="-6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3-4 кроки назустріч</w:t>
            </w:r>
            <w:r>
              <w:rPr>
                <w:w w:val="95"/>
                <w:sz w:val="28"/>
              </w:rPr>
              <w:t> </w:t>
            </w:r>
            <w:r>
              <w:rPr>
                <w:spacing w:val="-9"/>
                <w:sz w:val="28"/>
              </w:rPr>
              <w:t>польоту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8"/>
                <w:sz w:val="28"/>
              </w:rPr>
              <w:t>м'яча</w:t>
            </w:r>
          </w:p>
        </w:tc>
        <w:tc>
          <w:tcPr>
            <w:tcW w:w="2525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line="216" w:lineRule="auto" w:before="211"/>
              <w:ind w:left="362" w:right="36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Узгоджені рухи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7"/>
                <w:sz w:val="28"/>
              </w:rPr>
              <w:t>частин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тіла.</w:t>
            </w:r>
          </w:p>
          <w:p>
            <w:pPr>
              <w:pStyle w:val="TableParagraph"/>
              <w:spacing w:line="296" w:lineRule="exact"/>
              <w:ind w:left="86" w:right="85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Чітка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зупинка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м'яча</w:t>
            </w:r>
          </w:p>
        </w:tc>
      </w:tr>
      <w:tr>
        <w:trPr>
          <w:trHeight w:val="1159" w:hRule="atLeast"/>
        </w:trPr>
        <w:tc>
          <w:tcPr>
            <w:tcW w:w="1100" w:type="dxa"/>
          </w:tcPr>
          <w:p>
            <w:pPr>
              <w:pStyle w:val="TableParagraph"/>
              <w:spacing w:before="1"/>
              <w:rPr>
                <w:b/>
                <w:sz w:val="35"/>
              </w:rPr>
            </w:pPr>
          </w:p>
          <w:p>
            <w:pPr>
              <w:pStyle w:val="TableParagraph"/>
              <w:spacing w:before="1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 w:before="141"/>
              <w:ind w:left="249" w:right="221" w:firstLine="226"/>
              <w:rPr>
                <w:sz w:val="28"/>
              </w:rPr>
            </w:pPr>
            <w:r>
              <w:rPr>
                <w:spacing w:val="-8"/>
                <w:sz w:val="28"/>
              </w:rPr>
              <w:t>Звернути увагу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7"/>
                <w:sz w:val="28"/>
              </w:rPr>
              <w:t>амортизаційний рух </w:t>
            </w:r>
            <w:r>
              <w:rPr>
                <w:spacing w:val="-6"/>
                <w:sz w:val="28"/>
              </w:rPr>
              <w:t>у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момент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8"/>
                <w:sz w:val="28"/>
              </w:rPr>
              <w:t>зупинки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8"/>
                <w:sz w:val="28"/>
              </w:rPr>
              <w:t>м'яча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/>
              <w:ind w:left="11" w:right="-15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Передачі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м'яча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6"/>
                <w:sz w:val="28"/>
              </w:rPr>
              <w:t>у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парах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6"/>
                <w:sz w:val="28"/>
              </w:rPr>
              <w:t>в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два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дотики.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Зупинка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по</w:t>
            </w:r>
          </w:p>
          <w:p>
            <w:pPr>
              <w:pStyle w:val="TableParagraph"/>
              <w:spacing w:line="290" w:lineRule="exact"/>
              <w:ind w:left="32" w:right="9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черзі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правою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і</w:t>
            </w:r>
            <w:r>
              <w:rPr>
                <w:spacing w:val="49"/>
                <w:sz w:val="28"/>
              </w:rPr>
              <w:t> </w:t>
            </w:r>
            <w:r>
              <w:rPr>
                <w:spacing w:val="-7"/>
                <w:sz w:val="28"/>
              </w:rPr>
              <w:t>лівою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ногами</w:t>
            </w:r>
          </w:p>
        </w:tc>
        <w:tc>
          <w:tcPr>
            <w:tcW w:w="2525" w:type="dxa"/>
          </w:tcPr>
          <w:p>
            <w:pPr>
              <w:pStyle w:val="TableParagraph"/>
              <w:spacing w:before="10"/>
              <w:rPr>
                <w:b/>
                <w:sz w:val="24"/>
              </w:rPr>
            </w:pPr>
          </w:p>
          <w:p>
            <w:pPr>
              <w:pStyle w:val="TableParagraph"/>
              <w:spacing w:line="216" w:lineRule="auto"/>
              <w:ind w:left="941" w:right="38" w:hanging="885"/>
              <w:rPr>
                <w:sz w:val="28"/>
              </w:rPr>
            </w:pPr>
            <w:r>
              <w:rPr>
                <w:spacing w:val="-6"/>
                <w:sz w:val="28"/>
              </w:rPr>
              <w:t>Упевнений</w:t>
            </w:r>
            <w:r>
              <w:rPr>
                <w:spacing w:val="9"/>
                <w:sz w:val="28"/>
              </w:rPr>
              <w:t> </w:t>
            </w:r>
            <w:r>
              <w:rPr>
                <w:spacing w:val="-6"/>
                <w:sz w:val="28"/>
              </w:rPr>
              <w:t>контроль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  <w:tr>
        <w:trPr>
          <w:trHeight w:val="1159" w:hRule="atLeast"/>
        </w:trPr>
        <w:tc>
          <w:tcPr>
            <w:tcW w:w="1100" w:type="dxa"/>
          </w:tcPr>
          <w:p>
            <w:pPr>
              <w:pStyle w:val="TableParagraph"/>
              <w:spacing w:before="1"/>
              <w:rPr>
                <w:b/>
                <w:sz w:val="35"/>
              </w:rPr>
            </w:pPr>
          </w:p>
          <w:p>
            <w:pPr>
              <w:pStyle w:val="TableParagraph"/>
              <w:spacing w:before="1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6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 w:before="141"/>
              <w:ind w:left="115" w:right="8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Вимагати,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щоб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м'яч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передавався </w:t>
            </w:r>
            <w:r>
              <w:rPr>
                <w:spacing w:val="-7"/>
                <w:sz w:val="28"/>
              </w:rPr>
              <w:t>на хід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партнеру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 w:before="141"/>
              <w:ind w:left="239" w:right="201" w:hanging="17"/>
              <w:jc w:val="both"/>
              <w:rPr>
                <w:sz w:val="28"/>
              </w:rPr>
            </w:pPr>
            <w:r>
              <w:rPr>
                <w:spacing w:val="-8"/>
                <w:sz w:val="28"/>
              </w:rPr>
              <w:t>Передача та зупинка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м'яча в русі. Вправа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виконується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у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7"/>
                <w:sz w:val="28"/>
              </w:rPr>
              <w:t>парах</w:t>
            </w:r>
          </w:p>
        </w:tc>
        <w:tc>
          <w:tcPr>
            <w:tcW w:w="2525" w:type="dxa"/>
          </w:tcPr>
          <w:p>
            <w:pPr>
              <w:pStyle w:val="TableParagraph"/>
              <w:spacing w:line="216" w:lineRule="auto"/>
              <w:ind w:left="170" w:right="151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Зберігається</w:t>
            </w:r>
            <w:r>
              <w:rPr>
                <w:spacing w:val="7"/>
                <w:sz w:val="28"/>
              </w:rPr>
              <w:t> </w:t>
            </w:r>
            <w:r>
              <w:rPr>
                <w:spacing w:val="-5"/>
                <w:sz w:val="28"/>
              </w:rPr>
              <w:t>ритм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бігу.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М'яч</w:t>
            </w:r>
          </w:p>
          <w:p>
            <w:pPr>
              <w:pStyle w:val="TableParagraph"/>
              <w:spacing w:line="290" w:lineRule="exact"/>
              <w:ind w:left="17" w:right="5" w:hanging="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знаходиться </w:t>
            </w:r>
            <w:r>
              <w:rPr>
                <w:spacing w:val="-7"/>
                <w:sz w:val="28"/>
              </w:rPr>
              <w:t>під</w:t>
            </w:r>
            <w:r>
              <w:rPr>
                <w:spacing w:val="-6"/>
                <w:sz w:val="28"/>
              </w:rPr>
              <w:t> постійним</w:t>
            </w:r>
            <w:r>
              <w:rPr>
                <w:spacing w:val="7"/>
                <w:sz w:val="28"/>
              </w:rPr>
              <w:t> </w:t>
            </w:r>
            <w:r>
              <w:rPr>
                <w:spacing w:val="-6"/>
                <w:sz w:val="28"/>
              </w:rPr>
              <w:t>контролем</w:t>
            </w:r>
          </w:p>
        </w:tc>
      </w:tr>
      <w:tr>
        <w:trPr>
          <w:trHeight w:val="1450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04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7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 w:before="141"/>
              <w:ind w:left="65" w:right="52" w:firstLine="12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Вимагати, </w:t>
            </w:r>
            <w:r>
              <w:rPr>
                <w:spacing w:val="-7"/>
                <w:sz w:val="28"/>
              </w:rPr>
              <w:t>щоб Ст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постійно рухались. </w:t>
            </w:r>
            <w:r>
              <w:rPr>
                <w:spacing w:val="-7"/>
                <w:sz w:val="28"/>
              </w:rPr>
              <w:t>М'яч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передавати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так,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щоб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7"/>
                <w:sz w:val="28"/>
              </w:rPr>
              <w:t>його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було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зручно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зупиняти</w:t>
            </w:r>
          </w:p>
        </w:tc>
        <w:tc>
          <w:tcPr>
            <w:tcW w:w="2754" w:type="dxa"/>
          </w:tcPr>
          <w:p>
            <w:pPr>
              <w:pStyle w:val="TableParagraph"/>
              <w:spacing w:line="208" w:lineRule="auto" w:before="4"/>
              <w:ind w:left="180" w:right="166" w:firstLine="441"/>
              <w:rPr>
                <w:b/>
                <w:sz w:val="28"/>
              </w:rPr>
            </w:pPr>
            <w:r>
              <w:rPr>
                <w:w w:val="95"/>
                <w:sz w:val="28"/>
              </w:rPr>
              <w:t>Ігрова</w:t>
            </w:r>
            <w:r>
              <w:rPr>
                <w:spacing w:val="18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вправа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6"/>
                <w:sz w:val="28"/>
              </w:rPr>
              <w:t>4x2 у два дотики на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7"/>
                <w:sz w:val="28"/>
              </w:rPr>
              <w:t>майданчику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position w:val="2"/>
                <w:sz w:val="28"/>
              </w:rPr>
              <w:t>10x10</w:t>
            </w:r>
            <w:r>
              <w:rPr>
                <w:spacing w:val="-15"/>
                <w:position w:val="2"/>
                <w:sz w:val="28"/>
              </w:rPr>
              <w:t> </w:t>
            </w:r>
            <w:r>
              <w:rPr>
                <w:spacing w:val="-6"/>
                <w:position w:val="2"/>
                <w:sz w:val="28"/>
              </w:rPr>
              <w:t>м</w:t>
            </w:r>
            <w:r>
              <w:rPr>
                <w:b/>
                <w:spacing w:val="-6"/>
                <w:position w:val="2"/>
                <w:sz w:val="28"/>
              </w:rPr>
              <w:t>.</w:t>
            </w:r>
          </w:p>
          <w:p>
            <w:pPr>
              <w:pStyle w:val="TableParagraph"/>
              <w:spacing w:line="290" w:lineRule="exact"/>
              <w:ind w:left="1145" w:right="149" w:hanging="965"/>
              <w:rPr>
                <w:sz w:val="28"/>
              </w:rPr>
            </w:pPr>
            <w:r>
              <w:rPr>
                <w:spacing w:val="-8"/>
                <w:position w:val="2"/>
                <w:sz w:val="28"/>
              </w:rPr>
              <w:t>Ст</w:t>
            </w:r>
            <w:r>
              <w:rPr>
                <w:spacing w:val="-8"/>
                <w:sz w:val="28"/>
              </w:rPr>
              <w:t>5 </w:t>
            </w:r>
            <w:r>
              <w:rPr>
                <w:spacing w:val="-8"/>
                <w:position w:val="2"/>
                <w:sz w:val="28"/>
              </w:rPr>
              <w:t>і Ст</w:t>
            </w:r>
            <w:r>
              <w:rPr>
                <w:spacing w:val="-8"/>
                <w:sz w:val="28"/>
              </w:rPr>
              <w:t>6 відбирають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</w:t>
            </w:r>
          </w:p>
        </w:tc>
        <w:tc>
          <w:tcPr>
            <w:tcW w:w="2525" w:type="dxa"/>
          </w:tcPr>
          <w:p>
            <w:pPr>
              <w:pStyle w:val="TableParagraph"/>
              <w:spacing w:before="6"/>
              <w:rPr>
                <w:b/>
                <w:sz w:val="37"/>
              </w:rPr>
            </w:pPr>
          </w:p>
          <w:p>
            <w:pPr>
              <w:pStyle w:val="TableParagraph"/>
              <w:spacing w:line="216" w:lineRule="auto"/>
              <w:ind w:left="971" w:right="118" w:hanging="832"/>
              <w:rPr>
                <w:sz w:val="28"/>
              </w:rPr>
            </w:pPr>
            <w:r>
              <w:rPr>
                <w:spacing w:val="-6"/>
                <w:sz w:val="28"/>
              </w:rPr>
              <w:t>Тривалий</w:t>
            </w:r>
            <w:r>
              <w:rPr>
                <w:spacing w:val="11"/>
                <w:sz w:val="28"/>
              </w:rPr>
              <w:t> </w:t>
            </w:r>
            <w:r>
              <w:rPr>
                <w:spacing w:val="-6"/>
                <w:sz w:val="28"/>
              </w:rPr>
              <w:t>контроль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</w:tr>
    </w:tbl>
    <w:p>
      <w:pPr>
        <w:spacing w:after="0" w:line="216" w:lineRule="auto"/>
        <w:rPr>
          <w:sz w:val="28"/>
        </w:rPr>
        <w:sectPr>
          <w:pgSz w:w="11910" w:h="16840"/>
          <w:pgMar w:header="0" w:footer="1116" w:top="1180" w:bottom="1380" w:left="1020" w:right="760"/>
        </w:sectPr>
      </w:pPr>
    </w:p>
    <w:p>
      <w:pPr>
        <w:pStyle w:val="BodyText"/>
        <w:spacing w:line="261" w:lineRule="auto" w:before="68"/>
        <w:ind w:right="484" w:firstLine="424"/>
      </w:pPr>
      <w:r>
        <w:rPr>
          <w:u w:val="single"/>
        </w:rPr>
        <w:t>Техніка зупинки внутрішнім боком стопи м'ячів,що котяться по</w:t>
      </w:r>
      <w:r>
        <w:rPr>
          <w:spacing w:val="1"/>
        </w:rPr>
        <w:t> </w:t>
      </w:r>
      <w:r>
        <w:rPr>
          <w:u w:val="single"/>
        </w:rPr>
        <w:t>землі.</w:t>
      </w:r>
    </w:p>
    <w:p>
      <w:pPr>
        <w:pStyle w:val="BodyText"/>
        <w:spacing w:line="261" w:lineRule="auto"/>
        <w:ind w:right="481" w:firstLine="424"/>
      </w:pPr>
      <w:r>
        <w:rPr>
          <w:u w:val="single"/>
        </w:rPr>
        <w:t>Підготовча</w:t>
      </w:r>
      <w:r>
        <w:rPr>
          <w:spacing w:val="1"/>
          <w:u w:val="single"/>
        </w:rPr>
        <w:t> </w:t>
      </w:r>
      <w:r>
        <w:rPr>
          <w:u w:val="single"/>
        </w:rPr>
        <w:t>фаза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опорна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робить</w:t>
      </w:r>
      <w:r>
        <w:rPr>
          <w:spacing w:val="1"/>
        </w:rPr>
        <w:t> </w:t>
      </w:r>
      <w:r>
        <w:rPr/>
        <w:t>крок</w:t>
      </w:r>
      <w:r>
        <w:rPr>
          <w:spacing w:val="1"/>
        </w:rPr>
        <w:t> </w:t>
      </w:r>
      <w:r>
        <w:rPr/>
        <w:t>назустріч</w:t>
      </w:r>
      <w:r>
        <w:rPr>
          <w:spacing w:val="1"/>
        </w:rPr>
        <w:t> </w:t>
      </w:r>
      <w:r>
        <w:rPr/>
        <w:t>м'ячу</w:t>
      </w:r>
      <w:r>
        <w:rPr>
          <w:spacing w:val="80"/>
        </w:rPr>
        <w:t> </w:t>
      </w:r>
      <w:r>
        <w:rPr/>
        <w:t>і</w:t>
      </w:r>
      <w:r>
        <w:rPr>
          <w:spacing w:val="-77"/>
        </w:rPr>
        <w:t> </w:t>
      </w:r>
      <w:r>
        <w:rPr/>
        <w:t>дещо згинається у колінному суглобі. Нога, яка зупиняє, виноситься</w:t>
      </w:r>
      <w:r>
        <w:rPr>
          <w:spacing w:val="-77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лінією</w:t>
      </w:r>
      <w:r>
        <w:rPr>
          <w:spacing w:val="1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кутом</w:t>
      </w:r>
      <w:r>
        <w:rPr>
          <w:spacing w:val="1"/>
        </w:rPr>
        <w:t> </w:t>
      </w:r>
      <w:r>
        <w:rPr/>
        <w:t>45-50°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ґрунту.</w:t>
      </w:r>
      <w:r>
        <w:rPr>
          <w:spacing w:val="1"/>
        </w:rPr>
        <w:t> </w:t>
      </w:r>
      <w:r>
        <w:rPr/>
        <w:t>Суглоби</w:t>
      </w:r>
      <w:r>
        <w:rPr>
          <w:spacing w:val="-77"/>
        </w:rPr>
        <w:t> </w:t>
      </w:r>
      <w:r>
        <w:rPr/>
        <w:t>розслаблені,</w:t>
      </w:r>
      <w:r>
        <w:rPr>
          <w:spacing w:val="1"/>
        </w:rPr>
        <w:t> </w:t>
      </w:r>
      <w:r>
        <w:rPr/>
        <w:t>верхня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відхиляється</w:t>
      </w:r>
      <w:r>
        <w:rPr>
          <w:spacing w:val="1"/>
        </w:rPr>
        <w:t> </w:t>
      </w:r>
      <w:r>
        <w:rPr/>
        <w:t>назад.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підтримують</w:t>
      </w:r>
      <w:r>
        <w:rPr>
          <w:spacing w:val="-4"/>
        </w:rPr>
        <w:t> </w:t>
      </w:r>
      <w:r>
        <w:rPr/>
        <w:t>рівновагу.</w:t>
      </w:r>
    </w:p>
    <w:p>
      <w:pPr>
        <w:pStyle w:val="BodyText"/>
        <w:spacing w:line="261" w:lineRule="auto"/>
        <w:ind w:right="480" w:firstLine="424"/>
      </w:pPr>
      <w:r>
        <w:rPr>
          <w:u w:val="single"/>
        </w:rPr>
        <w:t>Робоча фаза</w:t>
      </w:r>
      <w:r>
        <w:rPr/>
        <w:t> – в мить, коли м'яч торкнеться поверхні витягнутої</w:t>
      </w:r>
      <w:r>
        <w:rPr>
          <w:spacing w:val="1"/>
        </w:rPr>
        <w:t> </w:t>
      </w:r>
      <w:r>
        <w:rPr/>
        <w:t>вперед стопи, нога має бути швидко відтягнута назад. Відтягувати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назад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дещо</w:t>
      </w:r>
      <w:r>
        <w:rPr>
          <w:spacing w:val="1"/>
        </w:rPr>
        <w:t> </w:t>
      </w:r>
      <w:r>
        <w:rPr/>
        <w:t>повільніше,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руху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Швидкість повільно зменшується, і після відтягування ноги назад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зупиняється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стопою.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відтягування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назад</w:t>
      </w:r>
      <w:r>
        <w:rPr>
          <w:spacing w:val="1"/>
        </w:rPr>
        <w:t> </w:t>
      </w:r>
      <w:r>
        <w:rPr/>
        <w:t>верхня частина тулуба поступово нахиляється вперед. Положення</w:t>
      </w:r>
      <w:r>
        <w:rPr>
          <w:spacing w:val="1"/>
        </w:rPr>
        <w:t> </w:t>
      </w:r>
      <w:r>
        <w:rPr/>
        <w:t>рук не змінюється. Гравець спостерігає за м'ячем до тих пір, доки</w:t>
      </w:r>
      <w:r>
        <w:rPr>
          <w:spacing w:val="1"/>
        </w:rPr>
        <w:t> </w:t>
      </w:r>
      <w:r>
        <w:rPr/>
        <w:t>той</w:t>
      </w:r>
      <w:r>
        <w:rPr>
          <w:spacing w:val="-6"/>
        </w:rPr>
        <w:t> </w:t>
      </w:r>
      <w:r>
        <w:rPr/>
        <w:t>не</w:t>
      </w:r>
      <w:r>
        <w:rPr>
          <w:spacing w:val="1"/>
        </w:rPr>
        <w:t> </w:t>
      </w:r>
      <w:r>
        <w:rPr/>
        <w:t>зупиниться</w:t>
      </w:r>
      <w:r>
        <w:rPr>
          <w:spacing w:val="1"/>
        </w:rPr>
        <w:t> </w:t>
      </w:r>
      <w:r>
        <w:rPr/>
        <w:t>перед</w:t>
      </w:r>
      <w:r>
        <w:rPr>
          <w:spacing w:val="-1"/>
        </w:rPr>
        <w:t> </w:t>
      </w:r>
      <w:r>
        <w:rPr/>
        <w:t>стопою.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4"/>
        <w:ind w:left="0"/>
        <w:jc w:val="left"/>
        <w:rPr>
          <w:sz w:val="15"/>
        </w:rPr>
      </w:pPr>
      <w:r>
        <w:rPr/>
        <w:drawing>
          <wp:anchor distT="0" distB="0" distL="0" distR="0" allowOverlap="1" layoutInCell="1" locked="0" behindDoc="0" simplePos="0" relativeHeight="53">
            <wp:simplePos x="0" y="0"/>
            <wp:positionH relativeFrom="page">
              <wp:posOffset>1562967</wp:posOffset>
            </wp:positionH>
            <wp:positionV relativeFrom="paragraph">
              <wp:posOffset>137252</wp:posOffset>
            </wp:positionV>
            <wp:extent cx="4414844" cy="2882646"/>
            <wp:effectExtent l="0" t="0" r="0" b="0"/>
            <wp:wrapTopAndBottom/>
            <wp:docPr id="87" name="image9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8" name="image98.pn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4844" cy="28826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1"/>
        <w:ind w:left="0"/>
        <w:jc w:val="left"/>
        <w:rPr>
          <w:sz w:val="17"/>
        </w:rPr>
      </w:pPr>
    </w:p>
    <w:p>
      <w:pPr>
        <w:spacing w:before="87"/>
        <w:ind w:left="3725" w:right="0" w:hanging="2819"/>
        <w:jc w:val="left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58.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Зупинка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м'яча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внутрішнім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боком</w:t>
      </w:r>
      <w:r>
        <w:rPr>
          <w:i/>
          <w:spacing w:val="-7"/>
          <w:sz w:val="32"/>
        </w:rPr>
        <w:t> </w:t>
      </w:r>
      <w:r>
        <w:rPr>
          <w:i/>
          <w:sz w:val="32"/>
        </w:rPr>
        <w:t>стопи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м’ячів,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що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котяться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землею</w:t>
      </w:r>
    </w:p>
    <w:p>
      <w:pPr>
        <w:spacing w:after="0"/>
        <w:jc w:val="left"/>
        <w:rPr>
          <w:sz w:val="32"/>
        </w:rPr>
        <w:sectPr>
          <w:pgSz w:w="11910" w:h="16840"/>
          <w:pgMar w:header="0" w:footer="1116" w:top="1200" w:bottom="1380" w:left="1020" w:right="760"/>
        </w:sectPr>
      </w:pPr>
    </w:p>
    <w:p>
      <w:pPr>
        <w:pStyle w:val="Heading2"/>
        <w:spacing w:before="65"/>
        <w:ind w:left="1370" w:right="1435" w:firstLine="117"/>
        <w:jc w:val="left"/>
      </w:pPr>
      <w:r>
        <w:rPr/>
        <w:t>Зупинка м’яча внутрішнім боком стопи м’ячів,</w:t>
      </w:r>
      <w:r>
        <w:rPr>
          <w:spacing w:val="1"/>
        </w:rPr>
        <w:t> </w:t>
      </w:r>
      <w:r>
        <w:rPr/>
        <w:t>що</w:t>
      </w:r>
      <w:r>
        <w:rPr>
          <w:spacing w:val="-5"/>
        </w:rPr>
        <w:t> </w:t>
      </w:r>
      <w:r>
        <w:rPr/>
        <w:t>летять</w:t>
      </w:r>
      <w:r>
        <w:rPr>
          <w:spacing w:val="-7"/>
        </w:rPr>
        <w:t> </w:t>
      </w:r>
      <w:r>
        <w:rPr/>
        <w:t>повітрям</w:t>
      </w:r>
      <w:r>
        <w:rPr>
          <w:spacing w:val="-5"/>
        </w:rPr>
        <w:t> </w:t>
      </w:r>
      <w:r>
        <w:rPr/>
        <w:t>на</w:t>
      </w:r>
      <w:r>
        <w:rPr>
          <w:spacing w:val="-4"/>
        </w:rPr>
        <w:t> </w:t>
      </w:r>
      <w:r>
        <w:rPr/>
        <w:t>невеликій</w:t>
      </w:r>
      <w:r>
        <w:rPr>
          <w:spacing w:val="-5"/>
        </w:rPr>
        <w:t> </w:t>
      </w:r>
      <w:r>
        <w:rPr/>
        <w:t>висоті</w:t>
      </w:r>
      <w:r>
        <w:rPr>
          <w:spacing w:val="-2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59)</w:t>
      </w:r>
    </w:p>
    <w:tbl>
      <w:tblPr>
        <w:tblW w:w="0" w:type="auto"/>
        <w:jc w:val="left"/>
        <w:tblInd w:w="3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4"/>
        <w:gridCol w:w="2926"/>
        <w:gridCol w:w="2838"/>
        <w:gridCol w:w="2459"/>
      </w:tblGrid>
      <w:tr>
        <w:trPr>
          <w:trHeight w:val="966" w:hRule="atLeast"/>
        </w:trPr>
        <w:tc>
          <w:tcPr>
            <w:tcW w:w="1134" w:type="dxa"/>
          </w:tcPr>
          <w:p>
            <w:pPr>
              <w:pStyle w:val="TableParagraph"/>
              <w:spacing w:before="67"/>
              <w:ind w:left="16" w:right="6" w:hanging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Алгоритм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навчання,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крок</w:t>
            </w:r>
          </w:p>
        </w:tc>
        <w:tc>
          <w:tcPr>
            <w:tcW w:w="2926" w:type="dxa"/>
          </w:tcPr>
          <w:p>
            <w:pPr>
              <w:pStyle w:val="TableParagraph"/>
              <w:ind w:left="708" w:hanging="135"/>
              <w:rPr>
                <w:b/>
                <w:sz w:val="28"/>
              </w:rPr>
            </w:pPr>
            <w:r>
              <w:rPr>
                <w:b/>
                <w:sz w:val="28"/>
              </w:rPr>
              <w:t>Організаційно-</w:t>
            </w:r>
          </w:p>
          <w:p>
            <w:pPr>
              <w:pStyle w:val="TableParagraph"/>
              <w:spacing w:line="322" w:lineRule="exact"/>
              <w:ind w:left="862" w:right="528" w:hanging="154"/>
              <w:rPr>
                <w:b/>
                <w:sz w:val="28"/>
              </w:rPr>
            </w:pPr>
            <w:r>
              <w:rPr>
                <w:b/>
                <w:sz w:val="28"/>
              </w:rPr>
              <w:t>методичні дії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викладача</w:t>
            </w:r>
          </w:p>
        </w:tc>
        <w:tc>
          <w:tcPr>
            <w:tcW w:w="2838" w:type="dxa"/>
          </w:tcPr>
          <w:p>
            <w:pPr>
              <w:pStyle w:val="TableParagraph"/>
              <w:spacing w:before="11"/>
              <w:rPr>
                <w:b/>
                <w:sz w:val="27"/>
              </w:rPr>
            </w:pPr>
          </w:p>
          <w:p>
            <w:pPr>
              <w:pStyle w:val="TableParagraph"/>
              <w:ind w:left="908"/>
              <w:rPr>
                <w:b/>
                <w:sz w:val="28"/>
              </w:rPr>
            </w:pPr>
            <w:r>
              <w:rPr>
                <w:b/>
                <w:sz w:val="28"/>
              </w:rPr>
              <w:t>Зміст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дій</w:t>
            </w:r>
          </w:p>
        </w:tc>
        <w:tc>
          <w:tcPr>
            <w:tcW w:w="2459" w:type="dxa"/>
          </w:tcPr>
          <w:p>
            <w:pPr>
              <w:pStyle w:val="TableParagraph"/>
              <w:ind w:left="166" w:right="5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Рівень</w:t>
            </w:r>
          </w:p>
          <w:p>
            <w:pPr>
              <w:pStyle w:val="TableParagraph"/>
              <w:spacing w:line="322" w:lineRule="exact"/>
              <w:ind w:left="168" w:right="5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виконання</w:t>
            </w:r>
            <w:r>
              <w:rPr>
                <w:b/>
                <w:w w:val="99"/>
                <w:sz w:val="28"/>
              </w:rPr>
              <w:t> </w:t>
            </w:r>
            <w:r>
              <w:rPr>
                <w:b/>
                <w:sz w:val="28"/>
              </w:rPr>
              <w:t>вправи</w:t>
            </w:r>
          </w:p>
        </w:tc>
      </w:tr>
      <w:tr>
        <w:trPr>
          <w:trHeight w:val="1449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04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1</w:t>
            </w:r>
          </w:p>
        </w:tc>
        <w:tc>
          <w:tcPr>
            <w:tcW w:w="2926" w:type="dxa"/>
          </w:tcPr>
          <w:p>
            <w:pPr>
              <w:pStyle w:val="TableParagraph"/>
              <w:spacing w:line="216" w:lineRule="auto"/>
              <w:ind w:left="14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Показати</w:t>
            </w:r>
            <w:r>
              <w:rPr>
                <w:spacing w:val="54"/>
                <w:sz w:val="28"/>
              </w:rPr>
              <w:t> </w:t>
            </w:r>
            <w:r>
              <w:rPr>
                <w:spacing w:val="-7"/>
                <w:sz w:val="28"/>
              </w:rPr>
              <w:t>техніку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9"/>
                <w:sz w:val="28"/>
              </w:rPr>
              <w:t>зупинки </w:t>
            </w:r>
            <w:r>
              <w:rPr>
                <w:spacing w:val="-8"/>
                <w:sz w:val="28"/>
              </w:rPr>
              <w:t>напіввисоких</w:t>
            </w:r>
            <w:r>
              <w:rPr>
                <w:spacing w:val="-7"/>
                <w:sz w:val="28"/>
              </w:rPr>
              <w:t> м'ячів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(50-80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см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від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землі)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внутрішнім</w:t>
            </w:r>
          </w:p>
          <w:p>
            <w:pPr>
              <w:pStyle w:val="TableParagraph"/>
              <w:spacing w:line="274" w:lineRule="exact"/>
              <w:ind w:left="7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боком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стопи</w:t>
            </w:r>
          </w:p>
        </w:tc>
        <w:tc>
          <w:tcPr>
            <w:tcW w:w="2838" w:type="dxa"/>
          </w:tcPr>
          <w:p>
            <w:pPr>
              <w:pStyle w:val="TableParagraph"/>
              <w:spacing w:before="6"/>
              <w:rPr>
                <w:b/>
                <w:sz w:val="37"/>
              </w:rPr>
            </w:pPr>
          </w:p>
          <w:p>
            <w:pPr>
              <w:pStyle w:val="TableParagraph"/>
              <w:spacing w:line="216" w:lineRule="auto"/>
              <w:ind w:left="95" w:firstLine="39"/>
              <w:rPr>
                <w:sz w:val="28"/>
              </w:rPr>
            </w:pPr>
            <w:r>
              <w:rPr>
                <w:spacing w:val="-8"/>
                <w:sz w:val="28"/>
              </w:rPr>
              <w:t>Сприйняття </w:t>
            </w:r>
            <w:r>
              <w:rPr>
                <w:spacing w:val="-7"/>
                <w:sz w:val="28"/>
              </w:rPr>
              <w:t>матеріалу.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Імітація</w:t>
            </w:r>
            <w:r>
              <w:rPr>
                <w:spacing w:val="44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зупинки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м'яча</w:t>
            </w:r>
          </w:p>
        </w:tc>
        <w:tc>
          <w:tcPr>
            <w:tcW w:w="2459" w:type="dxa"/>
          </w:tcPr>
          <w:p>
            <w:pPr>
              <w:pStyle w:val="TableParagraph"/>
              <w:spacing w:before="6"/>
              <w:rPr>
                <w:b/>
                <w:sz w:val="37"/>
              </w:rPr>
            </w:pPr>
          </w:p>
          <w:p>
            <w:pPr>
              <w:pStyle w:val="TableParagraph"/>
              <w:spacing w:line="216" w:lineRule="auto"/>
              <w:ind w:left="600" w:right="316" w:hanging="267"/>
              <w:rPr>
                <w:sz w:val="28"/>
              </w:rPr>
            </w:pPr>
            <w:r>
              <w:rPr>
                <w:spacing w:val="-8"/>
                <w:sz w:val="28"/>
              </w:rPr>
              <w:t>Узгоджені рухи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частин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тіла</w:t>
            </w:r>
          </w:p>
        </w:tc>
      </w:tr>
      <w:tr>
        <w:trPr>
          <w:trHeight w:val="2320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2"/>
              <w:rPr>
                <w:b/>
                <w:sz w:val="29"/>
              </w:rPr>
            </w:pPr>
          </w:p>
          <w:p>
            <w:pPr>
              <w:pStyle w:val="TableParagraph"/>
              <w:ind w:left="18"/>
              <w:jc w:val="center"/>
              <w:rPr>
                <w:rFonts w:ascii="Calibri"/>
                <w:sz w:val="28"/>
              </w:rPr>
            </w:pPr>
            <w:r>
              <w:rPr>
                <w:rFonts w:ascii="Calibri"/>
                <w:w w:val="99"/>
                <w:sz w:val="28"/>
              </w:rPr>
              <w:t>2</w:t>
            </w:r>
          </w:p>
        </w:tc>
        <w:tc>
          <w:tcPr>
            <w:tcW w:w="2926" w:type="dxa"/>
          </w:tcPr>
          <w:p>
            <w:pPr>
              <w:pStyle w:val="TableParagraph"/>
              <w:spacing w:line="216" w:lineRule="auto"/>
              <w:ind w:left="33" w:right="15" w:hanging="10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 увагу: нога, </w:t>
            </w:r>
            <w:r>
              <w:rPr>
                <w:spacing w:val="-7"/>
                <w:sz w:val="28"/>
              </w:rPr>
              <w:t>яка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зупиняє, </w:t>
            </w:r>
            <w:r>
              <w:rPr>
                <w:spacing w:val="-1"/>
                <w:w w:val="95"/>
                <w:sz w:val="28"/>
              </w:rPr>
              <w:t>виноситься</w:t>
            </w:r>
            <w:r>
              <w:rPr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назустріч м'ячу вперед </w:t>
            </w:r>
            <w:r>
              <w:rPr>
                <w:spacing w:val="-6"/>
                <w:sz w:val="28"/>
              </w:rPr>
              <w:t>-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7"/>
                <w:sz w:val="28"/>
              </w:rPr>
              <w:t>вгору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і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розвертається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так,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щоб поздовжня </w:t>
            </w:r>
            <w:r>
              <w:rPr>
                <w:spacing w:val="-7"/>
                <w:sz w:val="28"/>
              </w:rPr>
              <w:t>вісь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стопи була</w:t>
            </w:r>
            <w:r>
              <w:rPr>
                <w:w w:val="95"/>
                <w:sz w:val="28"/>
              </w:rPr>
              <w:t> </w:t>
            </w:r>
            <w:r>
              <w:rPr>
                <w:sz w:val="28"/>
              </w:rPr>
              <w:t>перпендикулярна</w:t>
            </w:r>
          </w:p>
          <w:p>
            <w:pPr>
              <w:pStyle w:val="TableParagraph"/>
              <w:spacing w:line="276" w:lineRule="exact"/>
              <w:ind w:left="8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поздовжній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вісі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м'яча</w:t>
            </w:r>
          </w:p>
        </w:tc>
        <w:tc>
          <w:tcPr>
            <w:tcW w:w="2838" w:type="dxa"/>
          </w:tcPr>
          <w:p>
            <w:pPr>
              <w:pStyle w:val="TableParagraph"/>
              <w:spacing w:line="211" w:lineRule="auto" w:before="123"/>
              <w:ind w:left="12" w:right="3" w:hanging="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Ст</w:t>
            </w:r>
            <w:r>
              <w:rPr>
                <w:spacing w:val="-8"/>
                <w:position w:val="-1"/>
                <w:sz w:val="28"/>
              </w:rPr>
              <w:t>1 </w:t>
            </w:r>
            <w:r>
              <w:rPr>
                <w:spacing w:val="-7"/>
                <w:sz w:val="28"/>
              </w:rPr>
              <w:t>знизу двома </w:t>
            </w:r>
            <w:r>
              <w:rPr>
                <w:spacing w:val="-7"/>
                <w:position w:val="-1"/>
                <w:sz w:val="28"/>
              </w:rPr>
              <w:t>руками</w:t>
            </w:r>
            <w:r>
              <w:rPr>
                <w:spacing w:val="-6"/>
                <w:position w:val="-1"/>
                <w:sz w:val="28"/>
              </w:rPr>
              <w:t> </w:t>
            </w:r>
            <w:r>
              <w:rPr>
                <w:spacing w:val="-8"/>
                <w:sz w:val="28"/>
              </w:rPr>
              <w:t>посилає м'яч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7"/>
                <w:position w:val="2"/>
                <w:sz w:val="28"/>
              </w:rPr>
              <w:t>Ст</w:t>
            </w:r>
            <w:r>
              <w:rPr>
                <w:spacing w:val="-7"/>
                <w:sz w:val="28"/>
              </w:rPr>
              <w:t>2 </w:t>
            </w:r>
            <w:r>
              <w:rPr>
                <w:spacing w:val="-7"/>
                <w:position w:val="2"/>
                <w:sz w:val="28"/>
              </w:rPr>
              <w:t>(м'яч</w:t>
            </w:r>
            <w:r>
              <w:rPr>
                <w:spacing w:val="-6"/>
                <w:position w:val="2"/>
                <w:sz w:val="28"/>
              </w:rPr>
              <w:t> </w:t>
            </w:r>
            <w:r>
              <w:rPr>
                <w:spacing w:val="-7"/>
                <w:sz w:val="28"/>
              </w:rPr>
              <w:t>має летіти на рівні колін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position w:val="2"/>
                <w:sz w:val="28"/>
              </w:rPr>
              <w:t>Ст</w:t>
            </w:r>
            <w:r>
              <w:rPr>
                <w:spacing w:val="-7"/>
                <w:sz w:val="28"/>
              </w:rPr>
              <w:t>2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position w:val="2"/>
                <w:sz w:val="28"/>
              </w:rPr>
              <w:t>)</w:t>
            </w:r>
            <w:r>
              <w:rPr>
                <w:b/>
                <w:spacing w:val="-7"/>
                <w:position w:val="2"/>
                <w:sz w:val="28"/>
              </w:rPr>
              <w:t>,</w:t>
            </w:r>
            <w:r>
              <w:rPr>
                <w:b/>
                <w:spacing w:val="-16"/>
                <w:position w:val="2"/>
                <w:sz w:val="28"/>
              </w:rPr>
              <w:t> </w:t>
            </w:r>
            <w:r>
              <w:rPr>
                <w:spacing w:val="-7"/>
                <w:sz w:val="28"/>
              </w:rPr>
              <w:t>який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зупиняє</w:t>
            </w:r>
            <w:r>
              <w:rPr>
                <w:spacing w:val="-14"/>
                <w:sz w:val="28"/>
              </w:rPr>
              <w:t> </w:t>
            </w:r>
            <w:r>
              <w:rPr>
                <w:rFonts w:ascii="Georgia" w:hAnsi="Georgia"/>
                <w:spacing w:val="-7"/>
                <w:sz w:val="28"/>
              </w:rPr>
              <w:t>його</w:t>
            </w:r>
            <w:r>
              <w:rPr>
                <w:rFonts w:ascii="Georgia" w:hAnsi="Georgia"/>
                <w:spacing w:val="-64"/>
                <w:sz w:val="28"/>
              </w:rPr>
              <w:t> </w:t>
            </w:r>
            <w:r>
              <w:rPr>
                <w:spacing w:val="-8"/>
                <w:sz w:val="28"/>
              </w:rPr>
              <w:t>внутрішнім</w:t>
            </w:r>
            <w:r>
              <w:rPr>
                <w:spacing w:val="54"/>
                <w:sz w:val="28"/>
              </w:rPr>
              <w:t> </w:t>
            </w:r>
            <w:r>
              <w:rPr>
                <w:spacing w:val="-8"/>
                <w:sz w:val="28"/>
              </w:rPr>
              <w:t>боком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стопи.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Відстань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між</w:t>
            </w:r>
          </w:p>
          <w:p>
            <w:pPr>
              <w:pStyle w:val="TableParagraph"/>
              <w:spacing w:line="293" w:lineRule="exact"/>
              <w:ind w:left="24" w:right="10"/>
              <w:jc w:val="center"/>
              <w:rPr>
                <w:sz w:val="28"/>
              </w:rPr>
            </w:pPr>
            <w:r>
              <w:rPr>
                <w:w w:val="90"/>
                <w:sz w:val="28"/>
              </w:rPr>
              <w:t>Ст</w:t>
            </w:r>
            <w:r>
              <w:rPr>
                <w:spacing w:val="-9"/>
                <w:w w:val="90"/>
                <w:sz w:val="28"/>
              </w:rPr>
              <w:t> </w:t>
            </w:r>
            <w:r>
              <w:rPr>
                <w:w w:val="90"/>
                <w:sz w:val="28"/>
              </w:rPr>
              <w:t>5</w:t>
            </w:r>
            <w:r>
              <w:rPr>
                <w:spacing w:val="-8"/>
                <w:w w:val="90"/>
                <w:sz w:val="28"/>
              </w:rPr>
              <w:t> </w:t>
            </w:r>
            <w:r>
              <w:rPr>
                <w:w w:val="90"/>
                <w:sz w:val="28"/>
              </w:rPr>
              <w:t>-6</w:t>
            </w:r>
            <w:r>
              <w:rPr>
                <w:spacing w:val="-4"/>
                <w:w w:val="90"/>
                <w:sz w:val="28"/>
              </w:rPr>
              <w:t> </w:t>
            </w:r>
            <w:r>
              <w:rPr>
                <w:w w:val="90"/>
                <w:sz w:val="28"/>
              </w:rPr>
              <w:t>м</w:t>
            </w:r>
          </w:p>
        </w:tc>
        <w:tc>
          <w:tcPr>
            <w:tcW w:w="2459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tabs>
                <w:tab w:pos="1962" w:val="left" w:leader="none"/>
              </w:tabs>
              <w:spacing w:line="216" w:lineRule="auto" w:before="176"/>
              <w:ind w:left="367" w:right="18" w:hanging="340"/>
              <w:rPr>
                <w:sz w:val="28"/>
              </w:rPr>
            </w:pPr>
            <w:r>
              <w:rPr>
                <w:spacing w:val="-8"/>
                <w:sz w:val="28"/>
              </w:rPr>
              <w:t>Після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зупинки</w:t>
              <w:tab/>
            </w:r>
            <w:r>
              <w:rPr>
                <w:spacing w:val="-9"/>
                <w:sz w:val="28"/>
              </w:rPr>
              <w:t>м'яч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падає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на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землю</w:t>
            </w:r>
          </w:p>
        </w:tc>
      </w:tr>
      <w:tr>
        <w:trPr>
          <w:trHeight w:val="1160" w:hRule="atLeast"/>
        </w:trPr>
        <w:tc>
          <w:tcPr>
            <w:tcW w:w="1134" w:type="dxa"/>
          </w:tcPr>
          <w:p>
            <w:pPr>
              <w:pStyle w:val="TableParagraph"/>
              <w:spacing w:before="1"/>
              <w:rPr>
                <w:b/>
                <w:sz w:val="35"/>
              </w:rPr>
            </w:pPr>
          </w:p>
          <w:p>
            <w:pPr>
              <w:pStyle w:val="TableParagraph"/>
              <w:spacing w:before="1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3</w:t>
            </w:r>
          </w:p>
        </w:tc>
        <w:tc>
          <w:tcPr>
            <w:tcW w:w="2926" w:type="dxa"/>
          </w:tcPr>
          <w:p>
            <w:pPr>
              <w:pStyle w:val="TableParagraph"/>
              <w:spacing w:line="216" w:lineRule="auto"/>
              <w:ind w:left="97" w:right="83" w:hanging="5"/>
              <w:jc w:val="both"/>
              <w:rPr>
                <w:sz w:val="28"/>
              </w:rPr>
            </w:pPr>
            <w:r>
              <w:rPr>
                <w:spacing w:val="-8"/>
                <w:sz w:val="28"/>
              </w:rPr>
              <w:t>Вказати,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що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залежно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від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8"/>
                <w:sz w:val="28"/>
              </w:rPr>
              <w:t>траєкторії польоту м'яча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Ст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робить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крок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вперед</w:t>
            </w:r>
          </w:p>
          <w:p>
            <w:pPr>
              <w:pStyle w:val="TableParagraph"/>
              <w:spacing w:line="275" w:lineRule="exact"/>
              <w:ind w:left="934"/>
              <w:jc w:val="both"/>
              <w:rPr>
                <w:sz w:val="28"/>
              </w:rPr>
            </w:pPr>
            <w:r>
              <w:rPr>
                <w:w w:val="95"/>
                <w:sz w:val="28"/>
              </w:rPr>
              <w:t>або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назад</w:t>
            </w:r>
          </w:p>
        </w:tc>
        <w:tc>
          <w:tcPr>
            <w:tcW w:w="2838" w:type="dxa"/>
          </w:tcPr>
          <w:p>
            <w:pPr>
              <w:pStyle w:val="TableParagraph"/>
              <w:spacing w:before="10"/>
              <w:rPr>
                <w:b/>
                <w:sz w:val="24"/>
              </w:rPr>
            </w:pPr>
          </w:p>
          <w:p>
            <w:pPr>
              <w:pStyle w:val="TableParagraph"/>
              <w:spacing w:line="216" w:lineRule="auto"/>
              <w:ind w:left="45" w:firstLine="166"/>
              <w:rPr>
                <w:sz w:val="28"/>
              </w:rPr>
            </w:pPr>
            <w:r>
              <w:rPr>
                <w:w w:val="95"/>
                <w:sz w:val="28"/>
              </w:rPr>
              <w:t>Та ж сама вправа, але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відстань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між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Ст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10-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12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6"/>
                <w:sz w:val="28"/>
              </w:rPr>
              <w:t>м</w:t>
            </w:r>
          </w:p>
        </w:tc>
        <w:tc>
          <w:tcPr>
            <w:tcW w:w="2459" w:type="dxa"/>
          </w:tcPr>
          <w:p>
            <w:pPr>
              <w:pStyle w:val="TableParagraph"/>
              <w:spacing w:before="10"/>
              <w:rPr>
                <w:b/>
                <w:sz w:val="24"/>
              </w:rPr>
            </w:pPr>
          </w:p>
          <w:p>
            <w:pPr>
              <w:pStyle w:val="TableParagraph"/>
              <w:spacing w:line="216" w:lineRule="auto"/>
              <w:ind w:left="336" w:right="135" w:hanging="184"/>
              <w:rPr>
                <w:sz w:val="28"/>
              </w:rPr>
            </w:pPr>
            <w:r>
              <w:rPr>
                <w:spacing w:val="-8"/>
                <w:sz w:val="28"/>
              </w:rPr>
              <w:t>Після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зупинки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8"/>
                <w:sz w:val="28"/>
              </w:rPr>
              <w:t>м'яч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падає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на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землю.</w:t>
            </w:r>
          </w:p>
        </w:tc>
      </w:tr>
      <w:tr>
        <w:trPr>
          <w:trHeight w:val="2030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43"/>
              </w:rPr>
            </w:pPr>
          </w:p>
          <w:p>
            <w:pPr>
              <w:pStyle w:val="TableParagraph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2926" w:type="dxa"/>
          </w:tcPr>
          <w:p>
            <w:pPr>
              <w:pStyle w:val="TableParagraph"/>
              <w:spacing w:before="5"/>
              <w:rPr>
                <w:b/>
                <w:sz w:val="37"/>
              </w:rPr>
            </w:pPr>
          </w:p>
          <w:p>
            <w:pPr>
              <w:pStyle w:val="TableParagraph"/>
              <w:spacing w:line="216" w:lineRule="auto"/>
              <w:ind w:left="46" w:right="38" w:firstLine="8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Вимагати, щоб </w:t>
            </w:r>
            <w:r>
              <w:rPr>
                <w:spacing w:val="-7"/>
                <w:sz w:val="28"/>
              </w:rPr>
              <w:t>м'яч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зупинявся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до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дотику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7"/>
                <w:sz w:val="28"/>
              </w:rPr>
              <w:t>ним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землі </w:t>
            </w:r>
            <w:r>
              <w:rPr>
                <w:spacing w:val="-7"/>
                <w:sz w:val="28"/>
              </w:rPr>
              <w:t>(якщо він летить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повітрям)</w:t>
            </w:r>
          </w:p>
        </w:tc>
        <w:tc>
          <w:tcPr>
            <w:tcW w:w="2838" w:type="dxa"/>
          </w:tcPr>
          <w:p>
            <w:pPr>
              <w:pStyle w:val="TableParagraph"/>
              <w:spacing w:line="216" w:lineRule="auto"/>
              <w:ind w:left="88" w:right="78" w:firstLine="8"/>
              <w:jc w:val="center"/>
              <w:rPr>
                <w:sz w:val="28"/>
              </w:rPr>
            </w:pPr>
            <w:r>
              <w:rPr>
                <w:spacing w:val="-1"/>
                <w:w w:val="95"/>
                <w:sz w:val="28"/>
              </w:rPr>
              <w:t>Передачі та зупинки</w:t>
            </w:r>
            <w:r>
              <w:rPr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м'яча </w:t>
            </w:r>
            <w:r>
              <w:rPr>
                <w:spacing w:val="-7"/>
                <w:sz w:val="28"/>
              </w:rPr>
              <w:t>в парах. Відстань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між Ф 15- 20 м. М'яч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7"/>
                <w:sz w:val="28"/>
              </w:rPr>
              <w:t>посилається по землі, </w:t>
            </w:r>
            <w:r>
              <w:rPr>
                <w:spacing w:val="-6"/>
                <w:sz w:val="28"/>
              </w:rPr>
              <w:t>а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також повітрям </w:t>
            </w:r>
            <w:r>
              <w:rPr>
                <w:spacing w:val="-6"/>
                <w:sz w:val="28"/>
              </w:rPr>
              <w:t>з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9"/>
                <w:sz w:val="28"/>
              </w:rPr>
              <w:t>невисокою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траєкторією</w:t>
            </w:r>
          </w:p>
          <w:p>
            <w:pPr>
              <w:pStyle w:val="TableParagraph"/>
              <w:spacing w:line="275" w:lineRule="exact"/>
              <w:ind w:left="20" w:right="13"/>
              <w:jc w:val="center"/>
              <w:rPr>
                <w:sz w:val="28"/>
              </w:rPr>
            </w:pPr>
            <w:r>
              <w:rPr>
                <w:sz w:val="28"/>
              </w:rPr>
              <w:t>польоту</w:t>
            </w:r>
          </w:p>
        </w:tc>
        <w:tc>
          <w:tcPr>
            <w:tcW w:w="2459" w:type="dxa"/>
          </w:tcPr>
          <w:p>
            <w:pPr>
              <w:pStyle w:val="TableParagraph"/>
              <w:spacing w:before="5"/>
              <w:rPr>
                <w:b/>
                <w:sz w:val="37"/>
              </w:rPr>
            </w:pPr>
          </w:p>
          <w:p>
            <w:pPr>
              <w:pStyle w:val="TableParagraph"/>
              <w:spacing w:line="216" w:lineRule="auto"/>
              <w:ind w:left="63" w:right="52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Під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контроль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м'яч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береться </w:t>
            </w:r>
            <w:r>
              <w:rPr>
                <w:spacing w:val="-7"/>
                <w:sz w:val="28"/>
              </w:rPr>
              <w:t>після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одного </w:t>
            </w:r>
            <w:r>
              <w:rPr>
                <w:spacing w:val="-7"/>
                <w:sz w:val="28"/>
              </w:rPr>
              <w:t>дотику до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нього</w:t>
            </w:r>
          </w:p>
        </w:tc>
      </w:tr>
      <w:tr>
        <w:trPr>
          <w:trHeight w:val="1160" w:hRule="atLeast"/>
        </w:trPr>
        <w:tc>
          <w:tcPr>
            <w:tcW w:w="1134" w:type="dxa"/>
          </w:tcPr>
          <w:p>
            <w:pPr>
              <w:pStyle w:val="TableParagraph"/>
              <w:spacing w:before="1"/>
              <w:rPr>
                <w:b/>
                <w:sz w:val="35"/>
              </w:rPr>
            </w:pPr>
          </w:p>
          <w:p>
            <w:pPr>
              <w:pStyle w:val="TableParagraph"/>
              <w:spacing w:before="1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2926" w:type="dxa"/>
          </w:tcPr>
          <w:p>
            <w:pPr>
              <w:pStyle w:val="TableParagraph"/>
              <w:spacing w:line="216" w:lineRule="auto"/>
              <w:ind w:left="8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Поставити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за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умову,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що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після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нечіткої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зупинки</w:t>
            </w:r>
          </w:p>
          <w:p>
            <w:pPr>
              <w:pStyle w:val="TableParagraph"/>
              <w:spacing w:line="290" w:lineRule="exact"/>
              <w:ind w:left="12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м'яча він передається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іншій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команді</w:t>
            </w:r>
          </w:p>
        </w:tc>
        <w:tc>
          <w:tcPr>
            <w:tcW w:w="2838" w:type="dxa"/>
          </w:tcPr>
          <w:p>
            <w:pPr>
              <w:pStyle w:val="TableParagraph"/>
              <w:spacing w:before="1"/>
              <w:rPr>
                <w:b/>
                <w:sz w:val="35"/>
              </w:rPr>
            </w:pPr>
          </w:p>
          <w:p>
            <w:pPr>
              <w:pStyle w:val="TableParagraph"/>
              <w:spacing w:before="1"/>
              <w:ind w:left="693"/>
              <w:rPr>
                <w:sz w:val="28"/>
              </w:rPr>
            </w:pPr>
            <w:r>
              <w:rPr>
                <w:spacing w:val="-8"/>
                <w:sz w:val="28"/>
              </w:rPr>
              <w:t>Двобічна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гра</w:t>
            </w:r>
          </w:p>
        </w:tc>
        <w:tc>
          <w:tcPr>
            <w:tcW w:w="2459" w:type="dxa"/>
          </w:tcPr>
          <w:p>
            <w:pPr>
              <w:pStyle w:val="TableParagraph"/>
              <w:spacing w:line="216" w:lineRule="auto"/>
              <w:ind w:left="143" w:right="133" w:firstLine="6"/>
              <w:jc w:val="center"/>
              <w:rPr>
                <w:sz w:val="28"/>
              </w:rPr>
            </w:pPr>
            <w:r>
              <w:rPr>
                <w:sz w:val="28"/>
              </w:rPr>
              <w:t>Ефективне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виконання </w:t>
            </w:r>
            <w:r>
              <w:rPr>
                <w:spacing w:val="-1"/>
                <w:w w:val="95"/>
                <w:sz w:val="28"/>
              </w:rPr>
              <w:t>зупинок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м'яча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внутрішнім</w:t>
            </w:r>
          </w:p>
          <w:p>
            <w:pPr>
              <w:pStyle w:val="TableParagraph"/>
              <w:spacing w:line="275" w:lineRule="exact"/>
              <w:ind w:left="60" w:right="52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боком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стопи</w:t>
            </w:r>
          </w:p>
        </w:tc>
      </w:tr>
    </w:tbl>
    <w:p>
      <w:pPr>
        <w:pStyle w:val="BodyText"/>
        <w:spacing w:before="11"/>
        <w:ind w:left="0"/>
        <w:jc w:val="left"/>
        <w:rPr>
          <w:b/>
          <w:sz w:val="27"/>
        </w:rPr>
      </w:pPr>
    </w:p>
    <w:p>
      <w:pPr>
        <w:pStyle w:val="BodyText"/>
        <w:ind w:right="482" w:firstLine="709"/>
      </w:pPr>
      <w:r>
        <w:rPr>
          <w:u w:val="single"/>
        </w:rPr>
        <w:t>Техніка</w:t>
      </w:r>
      <w:r>
        <w:rPr>
          <w:spacing w:val="1"/>
          <w:u w:val="single"/>
        </w:rPr>
        <w:t> </w:t>
      </w:r>
      <w:r>
        <w:rPr>
          <w:u w:val="single"/>
        </w:rPr>
        <w:t>зупинки</w:t>
      </w:r>
      <w:r>
        <w:rPr>
          <w:spacing w:val="1"/>
          <w:u w:val="single"/>
        </w:rPr>
        <w:t> </w:t>
      </w:r>
      <w:r>
        <w:rPr>
          <w:u w:val="single"/>
        </w:rPr>
        <w:t>внутрішнім</w:t>
      </w:r>
      <w:r>
        <w:rPr>
          <w:spacing w:val="1"/>
          <w:u w:val="single"/>
        </w:rPr>
        <w:t> </w:t>
      </w:r>
      <w:r>
        <w:rPr>
          <w:u w:val="single"/>
        </w:rPr>
        <w:t>боком</w:t>
      </w:r>
      <w:r>
        <w:rPr>
          <w:spacing w:val="1"/>
          <w:u w:val="single"/>
        </w:rPr>
        <w:t> </w:t>
      </w:r>
      <w:r>
        <w:rPr>
          <w:u w:val="single"/>
        </w:rPr>
        <w:t>стопи</w:t>
      </w:r>
      <w:r>
        <w:rPr>
          <w:spacing w:val="1"/>
          <w:u w:val="single"/>
        </w:rPr>
        <w:t> </w:t>
      </w:r>
      <w:r>
        <w:rPr>
          <w:u w:val="single"/>
        </w:rPr>
        <w:t>м'ячів,</w:t>
      </w:r>
      <w:r>
        <w:rPr>
          <w:spacing w:val="1"/>
          <w:u w:val="single"/>
        </w:rPr>
        <w:t> </w:t>
      </w:r>
      <w:r>
        <w:rPr>
          <w:u w:val="single"/>
        </w:rPr>
        <w:t>що</w:t>
      </w:r>
      <w:r>
        <w:rPr>
          <w:spacing w:val="1"/>
          <w:u w:val="single"/>
        </w:rPr>
        <w:t> </w:t>
      </w:r>
      <w:r>
        <w:rPr>
          <w:u w:val="single"/>
        </w:rPr>
        <w:t>летять</w:t>
      </w:r>
      <w:r>
        <w:rPr>
          <w:spacing w:val="-77"/>
        </w:rPr>
        <w:t> </w:t>
      </w:r>
      <w:r>
        <w:rPr>
          <w:u w:val="single"/>
        </w:rPr>
        <w:t>повітрям</w:t>
      </w:r>
      <w:r>
        <w:rPr>
          <w:spacing w:val="-1"/>
          <w:u w:val="single"/>
        </w:rPr>
        <w:t> </w:t>
      </w:r>
      <w:r>
        <w:rPr>
          <w:u w:val="single"/>
        </w:rPr>
        <w:t>на</w:t>
      </w:r>
      <w:r>
        <w:rPr/>
        <w:t> </w:t>
      </w:r>
      <w:r>
        <w:rPr>
          <w:u w:val="single"/>
        </w:rPr>
        <w:t>невеликій висоті.</w:t>
      </w:r>
    </w:p>
    <w:p>
      <w:pPr>
        <w:pStyle w:val="BodyText"/>
        <w:ind w:right="480" w:firstLine="709"/>
      </w:pPr>
      <w:r>
        <w:rPr/>
        <w:t>Виконання</w:t>
      </w:r>
      <w:r>
        <w:rPr>
          <w:spacing w:val="-18"/>
        </w:rPr>
        <w:t> </w:t>
      </w:r>
      <w:r>
        <w:rPr/>
        <w:t>прийому</w:t>
      </w:r>
      <w:r>
        <w:rPr>
          <w:spacing w:val="-17"/>
        </w:rPr>
        <w:t> </w:t>
      </w:r>
      <w:r>
        <w:rPr/>
        <w:t>майже</w:t>
      </w:r>
      <w:r>
        <w:rPr>
          <w:spacing w:val="-17"/>
        </w:rPr>
        <w:t> </w:t>
      </w:r>
      <w:r>
        <w:rPr/>
        <w:t>тотожне</w:t>
      </w:r>
      <w:r>
        <w:rPr>
          <w:spacing w:val="-17"/>
        </w:rPr>
        <w:t> </w:t>
      </w:r>
      <w:r>
        <w:rPr/>
        <w:t>зупинці</w:t>
      </w:r>
      <w:r>
        <w:rPr>
          <w:spacing w:val="-17"/>
        </w:rPr>
        <w:t> </w:t>
      </w:r>
      <w:r>
        <w:rPr/>
        <w:t>м'ячів,</w:t>
      </w:r>
      <w:r>
        <w:rPr>
          <w:spacing w:val="-18"/>
        </w:rPr>
        <w:t> </w:t>
      </w:r>
      <w:r>
        <w:rPr/>
        <w:t>що</w:t>
      </w:r>
      <w:r>
        <w:rPr>
          <w:spacing w:val="-17"/>
        </w:rPr>
        <w:t> </w:t>
      </w:r>
      <w:r>
        <w:rPr/>
        <w:t>котяться</w:t>
      </w:r>
      <w:r>
        <w:rPr>
          <w:spacing w:val="-77"/>
        </w:rPr>
        <w:t> </w:t>
      </w:r>
      <w:r>
        <w:rPr/>
        <w:t>по</w:t>
      </w:r>
      <w:r>
        <w:rPr>
          <w:spacing w:val="-13"/>
        </w:rPr>
        <w:t> </w:t>
      </w:r>
      <w:r>
        <w:rPr/>
        <w:t>землі.</w:t>
      </w:r>
      <w:r>
        <w:rPr>
          <w:spacing w:val="-13"/>
        </w:rPr>
        <w:t> </w:t>
      </w:r>
      <w:r>
        <w:rPr/>
        <w:t>Різниця</w:t>
      </w:r>
      <w:r>
        <w:rPr>
          <w:spacing w:val="-13"/>
        </w:rPr>
        <w:t> </w:t>
      </w:r>
      <w:r>
        <w:rPr/>
        <w:t>лише</w:t>
      </w:r>
      <w:r>
        <w:rPr>
          <w:spacing w:val="-13"/>
        </w:rPr>
        <w:t> </w:t>
      </w:r>
      <w:r>
        <w:rPr/>
        <w:t>у</w:t>
      </w:r>
      <w:r>
        <w:rPr>
          <w:spacing w:val="-13"/>
        </w:rPr>
        <w:t> </w:t>
      </w:r>
      <w:r>
        <w:rPr/>
        <w:t>положенні</w:t>
      </w:r>
      <w:r>
        <w:rPr>
          <w:spacing w:val="-12"/>
        </w:rPr>
        <w:t> </w:t>
      </w:r>
      <w:r>
        <w:rPr/>
        <w:t>стопи,</w:t>
      </w:r>
      <w:r>
        <w:rPr>
          <w:spacing w:val="-13"/>
        </w:rPr>
        <w:t> </w:t>
      </w:r>
      <w:r>
        <w:rPr/>
        <w:t>що</w:t>
      </w:r>
      <w:r>
        <w:rPr>
          <w:spacing w:val="-13"/>
        </w:rPr>
        <w:t> </w:t>
      </w:r>
      <w:r>
        <w:rPr/>
        <w:t>виконує</w:t>
      </w:r>
      <w:r>
        <w:rPr>
          <w:spacing w:val="-12"/>
        </w:rPr>
        <w:t> </w:t>
      </w:r>
      <w:r>
        <w:rPr/>
        <w:t>перехоплення</w:t>
      </w:r>
      <w:r>
        <w:rPr>
          <w:spacing w:val="-78"/>
        </w:rPr>
        <w:t> </w:t>
      </w:r>
      <w:r>
        <w:rPr/>
        <w:t>м'яча.</w:t>
      </w:r>
    </w:p>
    <w:p>
      <w:pPr>
        <w:pStyle w:val="BodyText"/>
        <w:ind w:right="481" w:firstLine="709"/>
      </w:pPr>
      <w:r>
        <w:rPr>
          <w:u w:val="single"/>
        </w:rPr>
        <w:t>Підготовча</w:t>
      </w:r>
      <w:r>
        <w:rPr/>
        <w:t> </w:t>
      </w:r>
      <w:r>
        <w:rPr>
          <w:u w:val="single"/>
        </w:rPr>
        <w:t>фаза</w:t>
      </w:r>
      <w:r>
        <w:rPr/>
        <w:t> – вага тіла повністю переноситься на опорну</w:t>
      </w:r>
      <w:r>
        <w:rPr>
          <w:spacing w:val="1"/>
        </w:rPr>
        <w:t> </w:t>
      </w:r>
      <w:r>
        <w:rPr/>
        <w:t>ногу, яка дещо згинається у колінному суглобі. Носок опорної ноги</w:t>
      </w:r>
      <w:r>
        <w:rPr>
          <w:spacing w:val="1"/>
        </w:rPr>
        <w:t> </w:t>
      </w:r>
      <w:r>
        <w:rPr/>
        <w:t>скерований у сторону льоту м'яча. Нога, яка зупиняє, виноситься</w:t>
      </w:r>
      <w:r>
        <w:rPr>
          <w:spacing w:val="1"/>
        </w:rPr>
        <w:t> </w:t>
      </w:r>
      <w:r>
        <w:rPr/>
        <w:t>перед опорною і розвертається у такий спосіб, щоб поздовжня вісь</w:t>
      </w:r>
      <w:r>
        <w:rPr>
          <w:spacing w:val="1"/>
        </w:rPr>
        <w:t> </w:t>
      </w:r>
      <w:r>
        <w:rPr/>
        <w:t>стопи</w:t>
      </w:r>
      <w:r>
        <w:rPr>
          <w:spacing w:val="51"/>
        </w:rPr>
        <w:t> </w:t>
      </w:r>
      <w:r>
        <w:rPr/>
        <w:t>буда</w:t>
      </w:r>
      <w:r>
        <w:rPr>
          <w:spacing w:val="54"/>
        </w:rPr>
        <w:t> </w:t>
      </w:r>
      <w:r>
        <w:rPr/>
        <w:t>перпендикулярною</w:t>
      </w:r>
      <w:r>
        <w:rPr>
          <w:spacing w:val="50"/>
        </w:rPr>
        <w:t> </w:t>
      </w:r>
      <w:r>
        <w:rPr/>
        <w:t>поздовжній</w:t>
      </w:r>
      <w:r>
        <w:rPr>
          <w:spacing w:val="53"/>
        </w:rPr>
        <w:t> </w:t>
      </w:r>
      <w:r>
        <w:rPr/>
        <w:t>осі</w:t>
      </w:r>
      <w:r>
        <w:rPr>
          <w:spacing w:val="52"/>
        </w:rPr>
        <w:t> </w:t>
      </w:r>
      <w:r>
        <w:rPr/>
        <w:t>м'яча.</w:t>
      </w:r>
      <w:r>
        <w:rPr>
          <w:spacing w:val="52"/>
        </w:rPr>
        <w:t> </w:t>
      </w:r>
      <w:r>
        <w:rPr/>
        <w:t>Опорна</w:t>
      </w:r>
      <w:r>
        <w:rPr>
          <w:spacing w:val="56"/>
        </w:rPr>
        <w:t> </w:t>
      </w:r>
      <w:r>
        <w:rPr/>
        <w:t>нога</w:t>
      </w:r>
    </w:p>
    <w:p>
      <w:pPr>
        <w:spacing w:after="0"/>
        <w:sectPr>
          <w:pgSz w:w="11910" w:h="16840"/>
          <w:pgMar w:header="0" w:footer="1116" w:top="1180" w:bottom="1380" w:left="1020" w:right="760"/>
        </w:sectPr>
      </w:pPr>
    </w:p>
    <w:p>
      <w:pPr>
        <w:pStyle w:val="BodyText"/>
        <w:spacing w:before="65"/>
        <w:ind w:right="483" w:hanging="1"/>
      </w:pPr>
      <w:r>
        <w:rPr/>
        <w:t>піднімається залежно від висоти льоту м'яча. Верхня частина тулуба</w:t>
      </w:r>
      <w:r>
        <w:rPr>
          <w:spacing w:val="-77"/>
        </w:rPr>
        <w:t> </w:t>
      </w:r>
      <w:r>
        <w:rPr/>
        <w:t>відхилена</w:t>
      </w:r>
      <w:r>
        <w:rPr>
          <w:spacing w:val="-5"/>
        </w:rPr>
        <w:t> </w:t>
      </w:r>
      <w:r>
        <w:rPr/>
        <w:t>назад.</w:t>
      </w:r>
      <w:r>
        <w:rPr>
          <w:spacing w:val="-2"/>
        </w:rPr>
        <w:t> </w:t>
      </w:r>
      <w:r>
        <w:rPr/>
        <w:t>Руки</w:t>
      </w:r>
      <w:r>
        <w:rPr>
          <w:spacing w:val="-1"/>
        </w:rPr>
        <w:t> </w:t>
      </w:r>
      <w:r>
        <w:rPr/>
        <w:t>підтримують</w:t>
      </w:r>
      <w:r>
        <w:rPr>
          <w:spacing w:val="-2"/>
        </w:rPr>
        <w:t> </w:t>
      </w:r>
      <w:r>
        <w:rPr/>
        <w:t>рівновагу.</w:t>
      </w:r>
    </w:p>
    <w:p>
      <w:pPr>
        <w:pStyle w:val="BodyText"/>
        <w:ind w:right="481" w:firstLine="709"/>
      </w:pPr>
      <w:r>
        <w:rPr>
          <w:u w:val="single"/>
        </w:rPr>
        <w:t>Робоча</w:t>
      </w:r>
      <w:r>
        <w:rPr>
          <w:spacing w:val="1"/>
          <w:u w:val="single"/>
        </w:rPr>
        <w:t> </w:t>
      </w:r>
      <w:r>
        <w:rPr>
          <w:u w:val="single"/>
        </w:rPr>
        <w:t>фаза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мить,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м'яч</w:t>
      </w:r>
      <w:r>
        <w:rPr>
          <w:spacing w:val="80"/>
        </w:rPr>
        <w:t> </w:t>
      </w:r>
      <w:r>
        <w:rPr/>
        <w:t>торкнеться</w:t>
      </w:r>
      <w:r>
        <w:rPr>
          <w:spacing w:val="80"/>
        </w:rPr>
        <w:t> </w:t>
      </w:r>
      <w:r>
        <w:rPr/>
        <w:t>стопи,</w:t>
      </w:r>
      <w:r>
        <w:rPr>
          <w:spacing w:val="80"/>
        </w:rPr>
        <w:t> </w:t>
      </w:r>
      <w:r>
        <w:rPr/>
        <w:t>опорна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згинається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колінному</w:t>
      </w:r>
      <w:r>
        <w:rPr>
          <w:spacing w:val="1"/>
        </w:rPr>
        <w:t> </w:t>
      </w:r>
      <w:r>
        <w:rPr/>
        <w:t>суглобі,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нога,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зупиняє,</w:t>
      </w:r>
      <w:r>
        <w:rPr>
          <w:spacing w:val="1"/>
        </w:rPr>
        <w:t> </w:t>
      </w:r>
      <w:r>
        <w:rPr/>
        <w:t>відводиться назад-униз і з швидкістю дещо меншою від швидкості</w:t>
      </w:r>
      <w:r>
        <w:rPr>
          <w:spacing w:val="1"/>
        </w:rPr>
        <w:t> </w:t>
      </w:r>
      <w:r>
        <w:rPr/>
        <w:t>льоту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кінця</w:t>
      </w:r>
      <w:r>
        <w:rPr>
          <w:spacing w:val="1"/>
        </w:rPr>
        <w:t> </w:t>
      </w:r>
      <w:r>
        <w:rPr/>
        <w:t>повної</w:t>
      </w:r>
      <w:r>
        <w:rPr>
          <w:spacing w:val="1"/>
        </w:rPr>
        <w:t> </w:t>
      </w:r>
      <w:r>
        <w:rPr/>
        <w:t>зупинки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поглядом</w:t>
      </w:r>
      <w:r>
        <w:rPr>
          <w:spacing w:val="1"/>
        </w:rPr>
        <w:t> </w:t>
      </w:r>
      <w:r>
        <w:rPr/>
        <w:t>супроводжує</w:t>
      </w:r>
      <w:r>
        <w:rPr>
          <w:spacing w:val="-5"/>
        </w:rPr>
        <w:t> </w:t>
      </w:r>
      <w:r>
        <w:rPr/>
        <w:t>його.</w:t>
      </w:r>
    </w:p>
    <w:p>
      <w:pPr>
        <w:pStyle w:val="BodyText"/>
        <w:ind w:left="1327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4580571" cy="2291048"/>
            <wp:effectExtent l="0" t="0" r="0" b="0"/>
            <wp:docPr id="89" name="image9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0" name="image99.pn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80571" cy="2291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0"/>
        <w:ind w:left="2573" w:right="1171" w:hanging="1448"/>
        <w:jc w:val="left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59.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Зупинка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м’яча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внутрішнім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боком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стопи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м’ячів,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що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летять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повітрям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на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невеликій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висоті</w:t>
      </w:r>
    </w:p>
    <w:p>
      <w:pPr>
        <w:pStyle w:val="BodyText"/>
        <w:spacing w:before="10"/>
        <w:ind w:left="0"/>
        <w:jc w:val="left"/>
        <w:rPr>
          <w:i/>
          <w:sz w:val="27"/>
        </w:rPr>
      </w:pPr>
    </w:p>
    <w:p>
      <w:pPr>
        <w:spacing w:before="0"/>
        <w:ind w:left="2770" w:right="691" w:hanging="954"/>
        <w:jc w:val="left"/>
        <w:rPr>
          <w:i/>
          <w:sz w:val="32"/>
        </w:rPr>
      </w:pPr>
      <w:r>
        <w:rPr>
          <w:i/>
          <w:spacing w:val="-1"/>
          <w:sz w:val="32"/>
        </w:rPr>
        <w:t>Орієнтовні</w:t>
      </w:r>
      <w:r>
        <w:rPr>
          <w:i/>
          <w:spacing w:val="-11"/>
          <w:sz w:val="32"/>
        </w:rPr>
        <w:t> </w:t>
      </w:r>
      <w:r>
        <w:rPr>
          <w:i/>
          <w:spacing w:val="-1"/>
          <w:sz w:val="32"/>
        </w:rPr>
        <w:t>вправи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для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навчання</w:t>
      </w:r>
      <w:r>
        <w:rPr>
          <w:i/>
          <w:spacing w:val="-17"/>
          <w:sz w:val="32"/>
        </w:rPr>
        <w:t> </w:t>
      </w:r>
      <w:r>
        <w:rPr>
          <w:i/>
          <w:spacing w:val="-1"/>
          <w:sz w:val="32"/>
        </w:rPr>
        <w:t>зупинці</w:t>
      </w:r>
      <w:r>
        <w:rPr>
          <w:i/>
          <w:spacing w:val="-10"/>
          <w:sz w:val="32"/>
        </w:rPr>
        <w:t> </w:t>
      </w:r>
      <w:r>
        <w:rPr>
          <w:i/>
          <w:spacing w:val="-1"/>
          <w:sz w:val="32"/>
        </w:rPr>
        <w:t>м</w:t>
      </w:r>
      <w:r>
        <w:rPr>
          <w:spacing w:val="-1"/>
          <w:sz w:val="32"/>
        </w:rPr>
        <w:t>’</w:t>
      </w:r>
      <w:r>
        <w:rPr>
          <w:i/>
          <w:spacing w:val="-1"/>
          <w:sz w:val="32"/>
        </w:rPr>
        <w:t>яча</w:t>
      </w:r>
      <w:r>
        <w:rPr>
          <w:i/>
          <w:spacing w:val="-77"/>
          <w:sz w:val="32"/>
        </w:rPr>
        <w:t> </w:t>
      </w:r>
      <w:r>
        <w:rPr>
          <w:i/>
          <w:sz w:val="32"/>
        </w:rPr>
        <w:t>внутрішньою</w:t>
      </w:r>
      <w:r>
        <w:rPr>
          <w:i/>
          <w:spacing w:val="-16"/>
          <w:sz w:val="32"/>
        </w:rPr>
        <w:t> </w:t>
      </w:r>
      <w:r>
        <w:rPr>
          <w:i/>
          <w:sz w:val="32"/>
        </w:rPr>
        <w:t>стороною</w:t>
      </w:r>
      <w:r>
        <w:rPr>
          <w:i/>
          <w:spacing w:val="-15"/>
          <w:sz w:val="32"/>
        </w:rPr>
        <w:t> </w:t>
      </w:r>
      <w:r>
        <w:rPr>
          <w:i/>
          <w:sz w:val="32"/>
        </w:rPr>
        <w:t>стопи:</w:t>
      </w:r>
    </w:p>
    <w:p>
      <w:pPr>
        <w:pStyle w:val="ListParagraph"/>
        <w:numPr>
          <w:ilvl w:val="0"/>
          <w:numId w:val="83"/>
        </w:numPr>
        <w:tabs>
          <w:tab w:pos="975" w:val="left" w:leader="none"/>
        </w:tabs>
        <w:spacing w:line="240" w:lineRule="auto" w:before="1" w:after="0"/>
        <w:ind w:left="974" w:right="0" w:hanging="323"/>
        <w:jc w:val="left"/>
        <w:rPr>
          <w:sz w:val="32"/>
        </w:rPr>
      </w:pPr>
      <w:r>
        <w:rPr>
          <w:sz w:val="32"/>
        </w:rPr>
        <w:t>Вправи</w:t>
      </w:r>
      <w:r>
        <w:rPr>
          <w:spacing w:val="-17"/>
          <w:sz w:val="32"/>
        </w:rPr>
        <w:t> </w:t>
      </w:r>
      <w:r>
        <w:rPr>
          <w:sz w:val="32"/>
        </w:rPr>
        <w:t>без</w:t>
      </w:r>
      <w:r>
        <w:rPr>
          <w:spacing w:val="-18"/>
          <w:sz w:val="32"/>
        </w:rPr>
        <w:t> </w:t>
      </w:r>
      <w:r>
        <w:rPr>
          <w:sz w:val="32"/>
        </w:rPr>
        <w:t>м’яча</w:t>
      </w:r>
      <w:r>
        <w:rPr>
          <w:spacing w:val="-5"/>
          <w:sz w:val="32"/>
        </w:rPr>
        <w:t> </w:t>
      </w:r>
      <w:r>
        <w:rPr>
          <w:sz w:val="32"/>
        </w:rPr>
        <w:t>імітаційного</w:t>
      </w:r>
      <w:r>
        <w:rPr>
          <w:spacing w:val="-7"/>
          <w:sz w:val="32"/>
        </w:rPr>
        <w:t> </w:t>
      </w:r>
      <w:r>
        <w:rPr>
          <w:sz w:val="32"/>
        </w:rPr>
        <w:t>характеру.</w:t>
      </w:r>
    </w:p>
    <w:p>
      <w:pPr>
        <w:pStyle w:val="ListParagraph"/>
        <w:numPr>
          <w:ilvl w:val="0"/>
          <w:numId w:val="83"/>
        </w:numPr>
        <w:tabs>
          <w:tab w:pos="1082" w:val="left" w:leader="none"/>
        </w:tabs>
        <w:spacing w:line="240" w:lineRule="auto" w:before="8" w:after="0"/>
        <w:ind w:left="226" w:right="482" w:firstLine="425"/>
        <w:jc w:val="left"/>
        <w:rPr>
          <w:sz w:val="32"/>
        </w:rPr>
      </w:pPr>
      <w:r>
        <w:rPr>
          <w:sz w:val="32"/>
        </w:rPr>
        <w:t>Зупинка</w:t>
      </w:r>
      <w:r>
        <w:rPr>
          <w:spacing w:val="4"/>
          <w:sz w:val="32"/>
        </w:rPr>
        <w:t> </w:t>
      </w:r>
      <w:r>
        <w:rPr>
          <w:sz w:val="32"/>
        </w:rPr>
        <w:t>м’яча</w:t>
      </w:r>
      <w:r>
        <w:rPr>
          <w:spacing w:val="13"/>
          <w:sz w:val="32"/>
        </w:rPr>
        <w:t> </w:t>
      </w:r>
      <w:r>
        <w:rPr>
          <w:sz w:val="32"/>
        </w:rPr>
        <w:t>внутрішньою</w:t>
      </w:r>
      <w:r>
        <w:rPr>
          <w:spacing w:val="12"/>
          <w:sz w:val="32"/>
        </w:rPr>
        <w:t> </w:t>
      </w:r>
      <w:r>
        <w:rPr>
          <w:sz w:val="32"/>
        </w:rPr>
        <w:t>стороною</w:t>
      </w:r>
      <w:r>
        <w:rPr>
          <w:spacing w:val="11"/>
          <w:sz w:val="32"/>
        </w:rPr>
        <w:t> </w:t>
      </w:r>
      <w:r>
        <w:rPr>
          <w:sz w:val="32"/>
        </w:rPr>
        <w:t>стопи,</w:t>
      </w:r>
      <w:r>
        <w:rPr>
          <w:spacing w:val="5"/>
          <w:sz w:val="32"/>
        </w:rPr>
        <w:t> </w:t>
      </w:r>
      <w:r>
        <w:rPr>
          <w:sz w:val="32"/>
        </w:rPr>
        <w:t>що</w:t>
      </w:r>
      <w:r>
        <w:rPr>
          <w:spacing w:val="5"/>
          <w:sz w:val="32"/>
        </w:rPr>
        <w:t> </w:t>
      </w:r>
      <w:r>
        <w:rPr>
          <w:sz w:val="32"/>
        </w:rPr>
        <w:t>котиться</w:t>
      </w:r>
      <w:r>
        <w:rPr>
          <w:spacing w:val="-77"/>
          <w:sz w:val="32"/>
        </w:rPr>
        <w:t> </w:t>
      </w:r>
      <w:r>
        <w:rPr>
          <w:sz w:val="32"/>
        </w:rPr>
        <w:t>назустріч,</w:t>
      </w:r>
      <w:r>
        <w:rPr>
          <w:spacing w:val="-13"/>
          <w:sz w:val="32"/>
        </w:rPr>
        <w:t> </w:t>
      </w:r>
      <w:r>
        <w:rPr>
          <w:sz w:val="32"/>
        </w:rPr>
        <w:t>після</w:t>
      </w:r>
      <w:r>
        <w:rPr>
          <w:spacing w:val="-14"/>
          <w:sz w:val="32"/>
        </w:rPr>
        <w:t> </w:t>
      </w:r>
      <w:r>
        <w:rPr>
          <w:sz w:val="32"/>
        </w:rPr>
        <w:t>передачі</w:t>
      </w:r>
      <w:r>
        <w:rPr>
          <w:spacing w:val="-13"/>
          <w:sz w:val="32"/>
        </w:rPr>
        <w:t> </w:t>
      </w:r>
      <w:r>
        <w:rPr>
          <w:sz w:val="32"/>
        </w:rPr>
        <w:t>партнера.</w:t>
      </w:r>
    </w:p>
    <w:p>
      <w:pPr>
        <w:pStyle w:val="ListParagraph"/>
        <w:numPr>
          <w:ilvl w:val="0"/>
          <w:numId w:val="84"/>
        </w:numPr>
        <w:tabs>
          <w:tab w:pos="1006" w:val="left" w:leader="none"/>
        </w:tabs>
        <w:spacing w:line="240" w:lineRule="auto" w:before="11" w:after="0"/>
        <w:ind w:left="226" w:right="624" w:firstLine="425"/>
        <w:jc w:val="left"/>
        <w:rPr>
          <w:sz w:val="32"/>
        </w:rPr>
      </w:pPr>
      <w:r>
        <w:rPr>
          <w:sz w:val="32"/>
        </w:rPr>
        <w:t>Зупинки</w:t>
      </w:r>
      <w:r>
        <w:rPr>
          <w:spacing w:val="25"/>
          <w:sz w:val="32"/>
        </w:rPr>
        <w:t> </w:t>
      </w:r>
      <w:r>
        <w:rPr>
          <w:sz w:val="32"/>
        </w:rPr>
        <w:t>м’ячів</w:t>
      </w:r>
      <w:r>
        <w:rPr>
          <w:spacing w:val="22"/>
          <w:sz w:val="32"/>
        </w:rPr>
        <w:t> </w:t>
      </w:r>
      <w:r>
        <w:rPr>
          <w:sz w:val="32"/>
        </w:rPr>
        <w:t>внутрішньою</w:t>
      </w:r>
      <w:r>
        <w:rPr>
          <w:spacing w:val="20"/>
          <w:sz w:val="32"/>
        </w:rPr>
        <w:t> </w:t>
      </w:r>
      <w:r>
        <w:rPr>
          <w:sz w:val="32"/>
        </w:rPr>
        <w:t>стороною</w:t>
      </w:r>
      <w:r>
        <w:rPr>
          <w:spacing w:val="17"/>
          <w:sz w:val="32"/>
        </w:rPr>
        <w:t> </w:t>
      </w:r>
      <w:r>
        <w:rPr>
          <w:sz w:val="32"/>
        </w:rPr>
        <w:t>стопи,</w:t>
      </w:r>
      <w:r>
        <w:rPr>
          <w:spacing w:val="24"/>
          <w:sz w:val="32"/>
        </w:rPr>
        <w:t> </w:t>
      </w:r>
      <w:r>
        <w:rPr>
          <w:sz w:val="32"/>
        </w:rPr>
        <w:t>що</w:t>
      </w:r>
      <w:r>
        <w:rPr>
          <w:spacing w:val="24"/>
          <w:sz w:val="32"/>
        </w:rPr>
        <w:t> </w:t>
      </w:r>
      <w:r>
        <w:rPr>
          <w:sz w:val="32"/>
        </w:rPr>
        <w:t>котяться</w:t>
      </w:r>
      <w:r>
        <w:rPr>
          <w:spacing w:val="24"/>
          <w:sz w:val="32"/>
        </w:rPr>
        <w:t> </w:t>
      </w:r>
      <w:r>
        <w:rPr>
          <w:sz w:val="32"/>
        </w:rPr>
        <w:t>з</w:t>
      </w:r>
      <w:r>
        <w:rPr>
          <w:spacing w:val="-77"/>
          <w:sz w:val="32"/>
        </w:rPr>
        <w:t> </w:t>
      </w:r>
      <w:r>
        <w:rPr>
          <w:sz w:val="32"/>
        </w:rPr>
        <w:t>різних</w:t>
      </w:r>
      <w:r>
        <w:rPr>
          <w:spacing w:val="-47"/>
          <w:sz w:val="32"/>
        </w:rPr>
        <w:t> </w:t>
      </w:r>
      <w:r>
        <w:rPr>
          <w:sz w:val="32"/>
        </w:rPr>
        <w:t>напрямків</w:t>
      </w:r>
      <w:r>
        <w:rPr>
          <w:spacing w:val="-2"/>
          <w:sz w:val="32"/>
        </w:rPr>
        <w:t> </w:t>
      </w:r>
      <w:r>
        <w:rPr>
          <w:sz w:val="32"/>
        </w:rPr>
        <w:t>та</w:t>
      </w:r>
      <w:r>
        <w:rPr>
          <w:spacing w:val="-1"/>
          <w:sz w:val="32"/>
        </w:rPr>
        <w:t> </w:t>
      </w:r>
      <w:r>
        <w:rPr>
          <w:sz w:val="32"/>
        </w:rPr>
        <w:t>з</w:t>
      </w:r>
      <w:r>
        <w:rPr>
          <w:spacing w:val="-1"/>
          <w:sz w:val="32"/>
        </w:rPr>
        <w:t> </w:t>
      </w:r>
      <w:r>
        <w:rPr>
          <w:sz w:val="32"/>
        </w:rPr>
        <w:t>різними швидкостями.</w:t>
      </w:r>
    </w:p>
    <w:p>
      <w:pPr>
        <w:pStyle w:val="ListParagraph"/>
        <w:numPr>
          <w:ilvl w:val="0"/>
          <w:numId w:val="84"/>
        </w:numPr>
        <w:tabs>
          <w:tab w:pos="1005" w:val="left" w:leader="none"/>
        </w:tabs>
        <w:spacing w:line="240" w:lineRule="auto" w:before="3" w:after="0"/>
        <w:ind w:left="226" w:right="486" w:firstLine="426"/>
        <w:jc w:val="left"/>
        <w:rPr>
          <w:sz w:val="32"/>
        </w:rPr>
      </w:pPr>
      <w:r>
        <w:rPr>
          <w:sz w:val="32"/>
        </w:rPr>
        <w:t>Зупинки</w:t>
      </w:r>
      <w:r>
        <w:rPr>
          <w:spacing w:val="58"/>
          <w:sz w:val="32"/>
        </w:rPr>
        <w:t> </w:t>
      </w:r>
      <w:r>
        <w:rPr>
          <w:sz w:val="32"/>
        </w:rPr>
        <w:t>м’ячів</w:t>
      </w:r>
      <w:r>
        <w:rPr>
          <w:spacing w:val="28"/>
          <w:sz w:val="32"/>
        </w:rPr>
        <w:t> </w:t>
      </w:r>
      <w:r>
        <w:rPr>
          <w:sz w:val="32"/>
        </w:rPr>
        <w:t>з</w:t>
      </w:r>
      <w:r>
        <w:rPr>
          <w:spacing w:val="29"/>
          <w:sz w:val="32"/>
        </w:rPr>
        <w:t> </w:t>
      </w:r>
      <w:r>
        <w:rPr>
          <w:sz w:val="32"/>
        </w:rPr>
        <w:t>різними</w:t>
      </w:r>
      <w:r>
        <w:rPr>
          <w:spacing w:val="29"/>
          <w:sz w:val="32"/>
        </w:rPr>
        <w:t> </w:t>
      </w:r>
      <w:r>
        <w:rPr>
          <w:sz w:val="32"/>
        </w:rPr>
        <w:t>швидкостями,</w:t>
      </w:r>
      <w:r>
        <w:rPr>
          <w:spacing w:val="27"/>
          <w:sz w:val="32"/>
        </w:rPr>
        <w:t> </w:t>
      </w:r>
      <w:r>
        <w:rPr>
          <w:sz w:val="32"/>
        </w:rPr>
        <w:t>різних</w:t>
      </w:r>
      <w:r>
        <w:rPr>
          <w:spacing w:val="-18"/>
          <w:sz w:val="32"/>
        </w:rPr>
        <w:t> </w:t>
      </w:r>
      <w:r>
        <w:rPr>
          <w:sz w:val="32"/>
        </w:rPr>
        <w:t>напрямків</w:t>
      </w:r>
      <w:r>
        <w:rPr>
          <w:spacing w:val="59"/>
          <w:sz w:val="32"/>
        </w:rPr>
        <w:t> </w:t>
      </w:r>
      <w:r>
        <w:rPr>
          <w:sz w:val="32"/>
        </w:rPr>
        <w:t>що</w:t>
      </w:r>
      <w:r>
        <w:rPr>
          <w:spacing w:val="-77"/>
          <w:sz w:val="32"/>
        </w:rPr>
        <w:t> </w:t>
      </w:r>
      <w:r>
        <w:rPr>
          <w:sz w:val="32"/>
        </w:rPr>
        <w:t>стрибають</w:t>
      </w:r>
      <w:r>
        <w:rPr>
          <w:spacing w:val="29"/>
          <w:sz w:val="32"/>
        </w:rPr>
        <w:t> </w:t>
      </w:r>
      <w:r>
        <w:rPr>
          <w:spacing w:val="15"/>
          <w:sz w:val="32"/>
        </w:rPr>
        <w:t>та</w:t>
      </w:r>
      <w:r>
        <w:rPr>
          <w:spacing w:val="63"/>
          <w:sz w:val="32"/>
        </w:rPr>
        <w:t> </w:t>
      </w:r>
      <w:r>
        <w:rPr>
          <w:sz w:val="32"/>
        </w:rPr>
        <w:t>з</w:t>
      </w:r>
      <w:r>
        <w:rPr>
          <w:spacing w:val="28"/>
          <w:sz w:val="32"/>
        </w:rPr>
        <w:t> </w:t>
      </w:r>
      <w:r>
        <w:rPr>
          <w:sz w:val="32"/>
        </w:rPr>
        <w:t>різними</w:t>
      </w:r>
      <w:r>
        <w:rPr>
          <w:spacing w:val="29"/>
          <w:sz w:val="32"/>
        </w:rPr>
        <w:t> </w:t>
      </w:r>
      <w:r>
        <w:rPr>
          <w:sz w:val="32"/>
        </w:rPr>
        <w:t>швидкостями.</w:t>
      </w:r>
    </w:p>
    <w:p>
      <w:pPr>
        <w:pStyle w:val="ListParagraph"/>
        <w:numPr>
          <w:ilvl w:val="0"/>
          <w:numId w:val="84"/>
        </w:numPr>
        <w:tabs>
          <w:tab w:pos="1072" w:val="left" w:leader="none"/>
        </w:tabs>
        <w:spacing w:line="240" w:lineRule="auto" w:before="2" w:after="0"/>
        <w:ind w:left="226" w:right="479" w:firstLine="426"/>
        <w:jc w:val="left"/>
        <w:rPr>
          <w:sz w:val="32"/>
        </w:rPr>
      </w:pPr>
      <w:r>
        <w:rPr>
          <w:sz w:val="32"/>
        </w:rPr>
        <w:t>Зупинки</w:t>
      </w:r>
      <w:r>
        <w:rPr>
          <w:spacing w:val="1"/>
          <w:sz w:val="32"/>
        </w:rPr>
        <w:t> </w:t>
      </w:r>
      <w:r>
        <w:rPr>
          <w:sz w:val="32"/>
        </w:rPr>
        <w:t>м’ячів</w:t>
      </w:r>
      <w:r>
        <w:rPr>
          <w:spacing w:val="1"/>
          <w:sz w:val="32"/>
        </w:rPr>
        <w:t> </w:t>
      </w:r>
      <w:r>
        <w:rPr>
          <w:sz w:val="32"/>
        </w:rPr>
        <w:t>внутрішньою</w:t>
      </w:r>
      <w:r>
        <w:rPr>
          <w:spacing w:val="1"/>
          <w:sz w:val="32"/>
        </w:rPr>
        <w:t> </w:t>
      </w:r>
      <w:r>
        <w:rPr>
          <w:sz w:val="32"/>
        </w:rPr>
        <w:t>стороною</w:t>
      </w:r>
      <w:r>
        <w:rPr>
          <w:spacing w:val="1"/>
          <w:sz w:val="32"/>
        </w:rPr>
        <w:t> </w:t>
      </w:r>
      <w:r>
        <w:rPr>
          <w:sz w:val="32"/>
        </w:rPr>
        <w:t>стопи,</w:t>
      </w:r>
      <w:r>
        <w:rPr>
          <w:spacing w:val="1"/>
          <w:sz w:val="32"/>
        </w:rPr>
        <w:t> </w:t>
      </w:r>
      <w:r>
        <w:rPr>
          <w:sz w:val="32"/>
        </w:rPr>
        <w:t>що</w:t>
      </w:r>
      <w:r>
        <w:rPr>
          <w:spacing w:val="1"/>
          <w:sz w:val="32"/>
        </w:rPr>
        <w:t> </w:t>
      </w:r>
      <w:r>
        <w:rPr>
          <w:sz w:val="32"/>
        </w:rPr>
        <w:t>летять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-77"/>
          <w:sz w:val="32"/>
        </w:rPr>
        <w:t> </w:t>
      </w:r>
      <w:r>
        <w:rPr>
          <w:spacing w:val="-3"/>
          <w:sz w:val="32"/>
        </w:rPr>
        <w:t>різними</w:t>
      </w:r>
      <w:r>
        <w:rPr>
          <w:spacing w:val="-25"/>
          <w:sz w:val="32"/>
        </w:rPr>
        <w:t> </w:t>
      </w:r>
      <w:r>
        <w:rPr>
          <w:spacing w:val="-3"/>
          <w:sz w:val="32"/>
        </w:rPr>
        <w:t>швидкостями</w:t>
      </w:r>
      <w:r>
        <w:rPr>
          <w:spacing w:val="-25"/>
          <w:sz w:val="32"/>
        </w:rPr>
        <w:t> </w:t>
      </w:r>
      <w:r>
        <w:rPr>
          <w:spacing w:val="-2"/>
          <w:sz w:val="32"/>
        </w:rPr>
        <w:t>і</w:t>
      </w:r>
      <w:r>
        <w:rPr>
          <w:spacing w:val="-25"/>
          <w:sz w:val="32"/>
        </w:rPr>
        <w:t> </w:t>
      </w:r>
      <w:r>
        <w:rPr>
          <w:spacing w:val="-2"/>
          <w:sz w:val="32"/>
        </w:rPr>
        <w:t>з</w:t>
      </w:r>
      <w:r>
        <w:rPr>
          <w:spacing w:val="-25"/>
          <w:sz w:val="32"/>
        </w:rPr>
        <w:t> </w:t>
      </w:r>
      <w:r>
        <w:rPr>
          <w:spacing w:val="-2"/>
          <w:sz w:val="32"/>
        </w:rPr>
        <w:t>різних</w:t>
      </w:r>
      <w:r>
        <w:rPr>
          <w:spacing w:val="-25"/>
          <w:sz w:val="32"/>
        </w:rPr>
        <w:t> </w:t>
      </w:r>
      <w:r>
        <w:rPr>
          <w:spacing w:val="-2"/>
          <w:sz w:val="32"/>
        </w:rPr>
        <w:t>напрямків.</w:t>
      </w:r>
    </w:p>
    <w:p>
      <w:pPr>
        <w:pStyle w:val="BodyText"/>
        <w:spacing w:before="10"/>
        <w:ind w:left="0"/>
        <w:jc w:val="left"/>
        <w:rPr>
          <w:sz w:val="31"/>
        </w:rPr>
      </w:pPr>
    </w:p>
    <w:p>
      <w:pPr>
        <w:spacing w:before="1"/>
        <w:ind w:left="3855" w:right="0" w:firstLine="0"/>
        <w:jc w:val="left"/>
        <w:rPr>
          <w:i/>
          <w:sz w:val="32"/>
        </w:rPr>
      </w:pPr>
      <w:r>
        <w:rPr>
          <w:i/>
          <w:spacing w:val="-3"/>
          <w:sz w:val="32"/>
        </w:rPr>
        <w:t>Типові</w:t>
      </w:r>
      <w:r>
        <w:rPr>
          <w:i/>
          <w:spacing w:val="-15"/>
          <w:sz w:val="32"/>
        </w:rPr>
        <w:t> </w:t>
      </w:r>
      <w:r>
        <w:rPr>
          <w:i/>
          <w:spacing w:val="-3"/>
          <w:sz w:val="32"/>
        </w:rPr>
        <w:t>помилки:</w:t>
      </w:r>
    </w:p>
    <w:p>
      <w:pPr>
        <w:pStyle w:val="ListParagraph"/>
        <w:numPr>
          <w:ilvl w:val="0"/>
          <w:numId w:val="85"/>
        </w:numPr>
        <w:tabs>
          <w:tab w:pos="968" w:val="left" w:leader="none"/>
        </w:tabs>
        <w:spacing w:line="240" w:lineRule="auto" w:before="10" w:after="0"/>
        <w:ind w:left="967" w:right="0" w:hanging="316"/>
        <w:jc w:val="left"/>
        <w:rPr>
          <w:sz w:val="32"/>
        </w:rPr>
      </w:pPr>
      <w:r>
        <w:rPr>
          <w:spacing w:val="-1"/>
          <w:sz w:val="32"/>
        </w:rPr>
        <w:t>Сильно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напружена</w:t>
      </w:r>
      <w:r>
        <w:rPr>
          <w:spacing w:val="-13"/>
          <w:sz w:val="32"/>
        </w:rPr>
        <w:t> </w:t>
      </w:r>
      <w:r>
        <w:rPr>
          <w:sz w:val="32"/>
        </w:rPr>
        <w:t>нога.</w:t>
      </w:r>
    </w:p>
    <w:p>
      <w:pPr>
        <w:pStyle w:val="ListParagraph"/>
        <w:numPr>
          <w:ilvl w:val="0"/>
          <w:numId w:val="85"/>
        </w:numPr>
        <w:tabs>
          <w:tab w:pos="968" w:val="left" w:leader="none"/>
        </w:tabs>
        <w:spacing w:line="240" w:lineRule="auto" w:before="10" w:after="0"/>
        <w:ind w:left="967" w:right="0" w:hanging="316"/>
        <w:jc w:val="left"/>
        <w:rPr>
          <w:sz w:val="32"/>
        </w:rPr>
      </w:pPr>
      <w:r>
        <w:rPr>
          <w:spacing w:val="-5"/>
          <w:sz w:val="32"/>
        </w:rPr>
        <w:t>Запізнілий</w:t>
      </w:r>
      <w:r>
        <w:rPr>
          <w:spacing w:val="-11"/>
          <w:sz w:val="32"/>
        </w:rPr>
        <w:t> </w:t>
      </w:r>
      <w:r>
        <w:rPr>
          <w:spacing w:val="-4"/>
          <w:sz w:val="32"/>
        </w:rPr>
        <w:t>або</w:t>
      </w:r>
      <w:r>
        <w:rPr>
          <w:spacing w:val="-21"/>
          <w:sz w:val="32"/>
        </w:rPr>
        <w:t> </w:t>
      </w:r>
      <w:r>
        <w:rPr>
          <w:spacing w:val="-4"/>
          <w:sz w:val="32"/>
        </w:rPr>
        <w:t>передчасний</w:t>
      </w:r>
      <w:r>
        <w:rPr>
          <w:spacing w:val="-19"/>
          <w:sz w:val="32"/>
        </w:rPr>
        <w:t> </w:t>
      </w:r>
      <w:r>
        <w:rPr>
          <w:spacing w:val="-4"/>
          <w:sz w:val="32"/>
        </w:rPr>
        <w:t>контакт</w:t>
      </w:r>
      <w:r>
        <w:rPr>
          <w:spacing w:val="-10"/>
          <w:sz w:val="32"/>
        </w:rPr>
        <w:t> </w:t>
      </w:r>
      <w:r>
        <w:rPr>
          <w:spacing w:val="-4"/>
          <w:sz w:val="32"/>
        </w:rPr>
        <w:t>стопи</w:t>
      </w:r>
      <w:r>
        <w:rPr>
          <w:spacing w:val="-10"/>
          <w:sz w:val="32"/>
        </w:rPr>
        <w:t> </w:t>
      </w:r>
      <w:r>
        <w:rPr>
          <w:spacing w:val="-4"/>
          <w:sz w:val="32"/>
        </w:rPr>
        <w:t>з</w:t>
      </w:r>
      <w:r>
        <w:rPr>
          <w:spacing w:val="-10"/>
          <w:sz w:val="32"/>
        </w:rPr>
        <w:t> </w:t>
      </w:r>
      <w:r>
        <w:rPr>
          <w:spacing w:val="-4"/>
          <w:sz w:val="32"/>
        </w:rPr>
        <w:t>м’ячем.</w:t>
      </w:r>
    </w:p>
    <w:p>
      <w:pPr>
        <w:pStyle w:val="ListParagraph"/>
        <w:numPr>
          <w:ilvl w:val="0"/>
          <w:numId w:val="85"/>
        </w:numPr>
        <w:tabs>
          <w:tab w:pos="1084" w:val="left" w:leader="none"/>
          <w:tab w:pos="1664" w:val="left" w:leader="none"/>
          <w:tab w:pos="2312" w:val="left" w:leader="none"/>
          <w:tab w:pos="3783" w:val="left" w:leader="none"/>
          <w:tab w:pos="5673" w:val="left" w:leader="none"/>
          <w:tab w:pos="6986" w:val="left" w:leader="none"/>
        </w:tabs>
        <w:spacing w:line="240" w:lineRule="auto" w:before="10" w:after="0"/>
        <w:ind w:left="226" w:right="483" w:firstLine="426"/>
        <w:jc w:val="left"/>
        <w:rPr>
          <w:sz w:val="32"/>
        </w:rPr>
      </w:pPr>
      <w:r>
        <w:rPr>
          <w:sz w:val="32"/>
        </w:rPr>
        <w:t>Не</w:t>
        <w:tab/>
        <w:t>вся</w:t>
        <w:tab/>
        <w:t>поверхня</w:t>
        <w:tab/>
        <w:t>внутрішньої</w:t>
        <w:tab/>
        <w:t>сторони</w:t>
        <w:tab/>
        <w:t>стопи</w:t>
      </w:r>
      <w:r>
        <w:rPr>
          <w:spacing w:val="26"/>
          <w:sz w:val="32"/>
        </w:rPr>
        <w:t> </w:t>
      </w:r>
      <w:r>
        <w:rPr>
          <w:sz w:val="32"/>
        </w:rPr>
        <w:t>контактує</w:t>
      </w:r>
      <w:r>
        <w:rPr>
          <w:spacing w:val="25"/>
          <w:sz w:val="32"/>
        </w:rPr>
        <w:t> </w:t>
      </w:r>
      <w:r>
        <w:rPr>
          <w:sz w:val="32"/>
        </w:rPr>
        <w:t>з</w:t>
      </w:r>
      <w:r>
        <w:rPr>
          <w:spacing w:val="-77"/>
          <w:sz w:val="32"/>
        </w:rPr>
        <w:t> </w:t>
      </w:r>
      <w:r>
        <w:rPr>
          <w:sz w:val="32"/>
        </w:rPr>
        <w:t>м’ячем,</w:t>
      </w:r>
      <w:r>
        <w:rPr>
          <w:spacing w:val="15"/>
          <w:sz w:val="32"/>
        </w:rPr>
        <w:t> </w:t>
      </w:r>
      <w:r>
        <w:rPr>
          <w:sz w:val="32"/>
        </w:rPr>
        <w:t>а лише</w:t>
      </w:r>
      <w:r>
        <w:rPr>
          <w:spacing w:val="-4"/>
          <w:sz w:val="32"/>
        </w:rPr>
        <w:t> </w:t>
      </w:r>
      <w:r>
        <w:rPr>
          <w:sz w:val="32"/>
        </w:rPr>
        <w:t>її</w:t>
      </w:r>
      <w:r>
        <w:rPr>
          <w:spacing w:val="-5"/>
          <w:sz w:val="32"/>
        </w:rPr>
        <w:t> </w:t>
      </w:r>
      <w:r>
        <w:rPr>
          <w:sz w:val="32"/>
        </w:rPr>
        <w:t>частина.</w:t>
      </w:r>
    </w:p>
    <w:p>
      <w:pPr>
        <w:pStyle w:val="ListParagraph"/>
        <w:numPr>
          <w:ilvl w:val="0"/>
          <w:numId w:val="85"/>
        </w:numPr>
        <w:tabs>
          <w:tab w:pos="968" w:val="left" w:leader="none"/>
        </w:tabs>
        <w:spacing w:line="240" w:lineRule="auto" w:before="2" w:after="0"/>
        <w:ind w:left="967" w:right="0" w:hanging="316"/>
        <w:jc w:val="left"/>
        <w:rPr>
          <w:sz w:val="32"/>
        </w:rPr>
      </w:pPr>
      <w:r>
        <w:rPr>
          <w:spacing w:val="-1"/>
          <w:sz w:val="32"/>
        </w:rPr>
        <w:t>Неправильна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постановка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опорної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ноги.</w:t>
      </w:r>
    </w:p>
    <w:p>
      <w:pPr>
        <w:spacing w:after="0" w:line="240" w:lineRule="auto"/>
        <w:jc w:val="left"/>
        <w:rPr>
          <w:sz w:val="32"/>
        </w:rPr>
        <w:sectPr>
          <w:pgSz w:w="11910" w:h="16840"/>
          <w:pgMar w:header="0" w:footer="1116" w:top="1180" w:bottom="1380" w:left="1020" w:right="760"/>
        </w:sectPr>
      </w:pPr>
    </w:p>
    <w:p>
      <w:pPr>
        <w:pStyle w:val="Heading2"/>
        <w:spacing w:before="65" w:after="2"/>
        <w:ind w:left="2191"/>
        <w:jc w:val="left"/>
      </w:pPr>
      <w:r>
        <w:rPr/>
        <w:t>Зупинка</w:t>
      </w:r>
      <w:r>
        <w:rPr>
          <w:spacing w:val="-8"/>
        </w:rPr>
        <w:t> </w:t>
      </w:r>
      <w:r>
        <w:rPr/>
        <w:t>м'яча</w:t>
      </w:r>
      <w:r>
        <w:rPr>
          <w:spacing w:val="-5"/>
        </w:rPr>
        <w:t> </w:t>
      </w:r>
      <w:r>
        <w:rPr/>
        <w:t>підошвою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60)</w:t>
      </w: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4"/>
        <w:gridCol w:w="3067"/>
        <w:gridCol w:w="2838"/>
        <w:gridCol w:w="2459"/>
      </w:tblGrid>
      <w:tr>
        <w:trPr>
          <w:trHeight w:val="965" w:hRule="atLeast"/>
        </w:trPr>
        <w:tc>
          <w:tcPr>
            <w:tcW w:w="1134" w:type="dxa"/>
          </w:tcPr>
          <w:p>
            <w:pPr>
              <w:pStyle w:val="TableParagraph"/>
              <w:spacing w:before="67"/>
              <w:ind w:left="16" w:right="6" w:hanging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Алгоритм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навчання,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крок</w:t>
            </w:r>
          </w:p>
        </w:tc>
        <w:tc>
          <w:tcPr>
            <w:tcW w:w="3067" w:type="dxa"/>
          </w:tcPr>
          <w:p>
            <w:pPr>
              <w:pStyle w:val="TableParagraph"/>
              <w:spacing w:line="322" w:lineRule="exact"/>
              <w:ind w:left="166" w:right="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Організаційно-</w:t>
            </w:r>
            <w:r>
              <w:rPr>
                <w:b/>
                <w:spacing w:val="-68"/>
                <w:sz w:val="28"/>
              </w:rPr>
              <w:t> </w:t>
            </w:r>
            <w:r>
              <w:rPr>
                <w:b/>
                <w:sz w:val="28"/>
              </w:rPr>
              <w:t>методичні дії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викладача</w:t>
            </w:r>
          </w:p>
        </w:tc>
        <w:tc>
          <w:tcPr>
            <w:tcW w:w="2838" w:type="dxa"/>
          </w:tcPr>
          <w:p>
            <w:pPr>
              <w:pStyle w:val="TableParagraph"/>
              <w:spacing w:before="11"/>
              <w:rPr>
                <w:b/>
                <w:sz w:val="27"/>
              </w:rPr>
            </w:pPr>
          </w:p>
          <w:p>
            <w:pPr>
              <w:pStyle w:val="TableParagraph"/>
              <w:ind w:left="278"/>
              <w:rPr>
                <w:b/>
                <w:sz w:val="28"/>
              </w:rPr>
            </w:pPr>
            <w:r>
              <w:rPr>
                <w:b/>
                <w:sz w:val="28"/>
              </w:rPr>
              <w:t>Зміст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дій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студентів</w:t>
            </w:r>
          </w:p>
        </w:tc>
        <w:tc>
          <w:tcPr>
            <w:tcW w:w="2459" w:type="dxa"/>
          </w:tcPr>
          <w:p>
            <w:pPr>
              <w:pStyle w:val="TableParagraph"/>
              <w:spacing w:line="322" w:lineRule="exact"/>
              <w:ind w:left="587" w:right="47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Рівень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виконання</w:t>
            </w:r>
            <w:r>
              <w:rPr>
                <w:b/>
                <w:spacing w:val="-68"/>
                <w:sz w:val="28"/>
              </w:rPr>
              <w:t> </w:t>
            </w:r>
            <w:r>
              <w:rPr>
                <w:b/>
                <w:sz w:val="28"/>
              </w:rPr>
              <w:t>вправи</w:t>
            </w:r>
          </w:p>
        </w:tc>
      </w:tr>
      <w:tr>
        <w:trPr>
          <w:trHeight w:val="1288" w:hRule="atLeast"/>
        </w:trPr>
        <w:tc>
          <w:tcPr>
            <w:tcW w:w="1134" w:type="dxa"/>
          </w:tcPr>
          <w:p>
            <w:pPr>
              <w:pStyle w:val="TableParagraph"/>
              <w:spacing w:before="8"/>
              <w:rPr>
                <w:b/>
                <w:sz w:val="41"/>
              </w:rPr>
            </w:pPr>
          </w:p>
          <w:p>
            <w:pPr>
              <w:pStyle w:val="TableParagraph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1</w:t>
            </w:r>
          </w:p>
        </w:tc>
        <w:tc>
          <w:tcPr>
            <w:tcW w:w="3067" w:type="dxa"/>
          </w:tcPr>
          <w:p>
            <w:pPr>
              <w:pStyle w:val="TableParagraph"/>
              <w:ind w:left="12" w:right="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Ознайомити зі значенням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ТП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у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процесі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гри.</w:t>
            </w:r>
          </w:p>
          <w:p>
            <w:pPr>
              <w:pStyle w:val="TableParagraph"/>
              <w:spacing w:line="322" w:lineRule="exact"/>
              <w:ind w:left="172" w:right="162" w:firstLine="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Розказати </w:t>
            </w:r>
            <w:r>
              <w:rPr>
                <w:spacing w:val="-7"/>
                <w:sz w:val="28"/>
              </w:rPr>
              <w:t>і показати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техніку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виконання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ТП*)</w:t>
            </w:r>
          </w:p>
        </w:tc>
        <w:tc>
          <w:tcPr>
            <w:tcW w:w="2838" w:type="dxa"/>
          </w:tcPr>
          <w:p>
            <w:pPr>
              <w:pStyle w:val="TableParagraph"/>
              <w:spacing w:before="8"/>
              <w:rPr>
                <w:b/>
                <w:sz w:val="41"/>
              </w:rPr>
            </w:pPr>
          </w:p>
          <w:p>
            <w:pPr>
              <w:pStyle w:val="TableParagraph"/>
              <w:tabs>
                <w:tab w:pos="1699" w:val="left" w:leader="none"/>
              </w:tabs>
              <w:ind w:left="40"/>
              <w:rPr>
                <w:sz w:val="28"/>
              </w:rPr>
            </w:pPr>
            <w:r>
              <w:rPr>
                <w:sz w:val="28"/>
              </w:rPr>
              <w:t>Сприйняття</w:t>
              <w:tab/>
            </w:r>
            <w:r>
              <w:rPr>
                <w:spacing w:val="-6"/>
                <w:sz w:val="28"/>
              </w:rPr>
              <w:t>матеріалу</w:t>
            </w:r>
          </w:p>
        </w:tc>
        <w:tc>
          <w:tcPr>
            <w:tcW w:w="2459" w:type="dxa"/>
          </w:tcPr>
          <w:p>
            <w:pPr>
              <w:pStyle w:val="TableParagraph"/>
              <w:spacing w:before="7"/>
              <w:rPr>
                <w:b/>
                <w:sz w:val="27"/>
              </w:rPr>
            </w:pPr>
          </w:p>
          <w:p>
            <w:pPr>
              <w:pStyle w:val="TableParagraph"/>
              <w:ind w:left="5" w:right="-19" w:firstLine="148"/>
              <w:rPr>
                <w:sz w:val="28"/>
              </w:rPr>
            </w:pPr>
            <w:r>
              <w:rPr>
                <w:spacing w:val="-8"/>
                <w:sz w:val="28"/>
              </w:rPr>
              <w:t>Переконання щодо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сприйняття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8"/>
                <w:sz w:val="28"/>
              </w:rPr>
              <w:t>матеріалу</w:t>
            </w:r>
          </w:p>
        </w:tc>
      </w:tr>
      <w:tr>
        <w:trPr>
          <w:trHeight w:val="1287" w:hRule="atLeast"/>
        </w:trPr>
        <w:tc>
          <w:tcPr>
            <w:tcW w:w="1134" w:type="dxa"/>
          </w:tcPr>
          <w:p>
            <w:pPr>
              <w:pStyle w:val="TableParagraph"/>
              <w:spacing w:before="8"/>
              <w:rPr>
                <w:b/>
                <w:sz w:val="41"/>
              </w:rPr>
            </w:pPr>
          </w:p>
          <w:p>
            <w:pPr>
              <w:pStyle w:val="TableParagraph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2</w:t>
            </w:r>
          </w:p>
        </w:tc>
        <w:tc>
          <w:tcPr>
            <w:tcW w:w="3067" w:type="dxa"/>
          </w:tcPr>
          <w:p>
            <w:pPr>
              <w:pStyle w:val="TableParagraph"/>
              <w:ind w:left="155" w:right="136" w:hanging="8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 увагу: опорна</w:t>
            </w:r>
            <w:r>
              <w:rPr>
                <w:spacing w:val="-7"/>
                <w:sz w:val="28"/>
              </w:rPr>
              <w:t> нога згинається </w:t>
            </w:r>
            <w:r>
              <w:rPr>
                <w:spacing w:val="-6"/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8"/>
                <w:sz w:val="28"/>
              </w:rPr>
              <w:t>колінному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8"/>
                <w:sz w:val="28"/>
              </w:rPr>
              <w:t>суглобі;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нога,</w:t>
            </w:r>
          </w:p>
          <w:p>
            <w:pPr>
              <w:pStyle w:val="TableParagraph"/>
              <w:spacing w:line="305" w:lineRule="exact"/>
              <w:ind w:left="12" w:right="1"/>
              <w:jc w:val="center"/>
              <w:rPr>
                <w:sz w:val="28"/>
              </w:rPr>
            </w:pPr>
            <w:r>
              <w:rPr>
                <w:spacing w:val="-1"/>
                <w:w w:val="95"/>
                <w:sz w:val="28"/>
              </w:rPr>
              <w:t>яка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зупиняє,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розслаблена</w:t>
            </w:r>
          </w:p>
        </w:tc>
        <w:tc>
          <w:tcPr>
            <w:tcW w:w="2838" w:type="dxa"/>
          </w:tcPr>
          <w:p>
            <w:pPr>
              <w:pStyle w:val="TableParagraph"/>
              <w:spacing w:before="7"/>
              <w:rPr>
                <w:b/>
                <w:sz w:val="27"/>
              </w:rPr>
            </w:pPr>
          </w:p>
          <w:p>
            <w:pPr>
              <w:pStyle w:val="TableParagraph"/>
              <w:ind w:left="816" w:right="135" w:hanging="659"/>
              <w:rPr>
                <w:sz w:val="28"/>
              </w:rPr>
            </w:pPr>
            <w:r>
              <w:rPr>
                <w:spacing w:val="-8"/>
                <w:sz w:val="28"/>
              </w:rPr>
              <w:t>Імітація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8"/>
                <w:sz w:val="28"/>
              </w:rPr>
              <w:t>зупинки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м'яча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підошвою.</w:t>
            </w:r>
          </w:p>
        </w:tc>
        <w:tc>
          <w:tcPr>
            <w:tcW w:w="2459" w:type="dxa"/>
          </w:tcPr>
          <w:p>
            <w:pPr>
              <w:pStyle w:val="TableParagraph"/>
              <w:spacing w:before="7"/>
              <w:rPr>
                <w:b/>
                <w:sz w:val="27"/>
              </w:rPr>
            </w:pPr>
          </w:p>
          <w:p>
            <w:pPr>
              <w:pStyle w:val="TableParagraph"/>
              <w:ind w:left="601" w:right="123" w:hanging="464"/>
              <w:rPr>
                <w:sz w:val="28"/>
              </w:rPr>
            </w:pPr>
            <w:r>
              <w:rPr>
                <w:spacing w:val="-9"/>
                <w:sz w:val="28"/>
              </w:rPr>
              <w:t>Узгодженість </w:t>
            </w:r>
            <w:r>
              <w:rPr>
                <w:spacing w:val="-8"/>
                <w:sz w:val="28"/>
              </w:rPr>
              <w:t>рухів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частин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тіла</w:t>
            </w:r>
          </w:p>
        </w:tc>
      </w:tr>
      <w:tr>
        <w:trPr>
          <w:trHeight w:val="2294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5"/>
              <w:rPr>
                <w:b/>
                <w:sz w:val="25"/>
              </w:rPr>
            </w:pPr>
          </w:p>
          <w:p>
            <w:pPr>
              <w:pStyle w:val="TableParagraph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3</w:t>
            </w:r>
          </w:p>
        </w:tc>
        <w:tc>
          <w:tcPr>
            <w:tcW w:w="3067" w:type="dxa"/>
          </w:tcPr>
          <w:p>
            <w:pPr>
              <w:pStyle w:val="TableParagraph"/>
              <w:spacing w:before="4"/>
              <w:rPr>
                <w:b/>
                <w:sz w:val="29"/>
              </w:rPr>
            </w:pPr>
          </w:p>
          <w:p>
            <w:pPr>
              <w:pStyle w:val="TableParagraph"/>
              <w:spacing w:before="1"/>
              <w:ind w:left="11" w:right="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 увагу: м'яч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зупиняється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під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час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дотику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його до землі; </w:t>
            </w:r>
            <w:r>
              <w:rPr>
                <w:w w:val="95"/>
                <w:sz w:val="28"/>
              </w:rPr>
              <w:t>нога, яка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зупиняє, підіймається </w:t>
            </w:r>
            <w:r>
              <w:rPr>
                <w:spacing w:val="-7"/>
                <w:sz w:val="28"/>
              </w:rPr>
              <w:t>не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7"/>
                <w:sz w:val="28"/>
              </w:rPr>
              <w:t>вище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15-20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см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від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ґрунту</w:t>
            </w:r>
          </w:p>
        </w:tc>
        <w:tc>
          <w:tcPr>
            <w:tcW w:w="2838" w:type="dxa"/>
          </w:tcPr>
          <w:p>
            <w:pPr>
              <w:pStyle w:val="TableParagraph"/>
              <w:ind w:left="100" w:right="88" w:firstLine="8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Ст</w:t>
            </w:r>
            <w:r>
              <w:rPr>
                <w:spacing w:val="-6"/>
                <w:position w:val="-1"/>
                <w:sz w:val="28"/>
              </w:rPr>
              <w:t>1 </w:t>
            </w:r>
            <w:r>
              <w:rPr>
                <w:spacing w:val="-6"/>
                <w:sz w:val="28"/>
              </w:rPr>
              <w:t>з відстані 5-6 м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8"/>
                <w:sz w:val="28"/>
              </w:rPr>
              <w:t>посилає </w:t>
            </w:r>
            <w:r>
              <w:rPr>
                <w:spacing w:val="-7"/>
                <w:sz w:val="28"/>
              </w:rPr>
              <w:t>м'яч двома</w:t>
            </w:r>
            <w:r>
              <w:rPr>
                <w:spacing w:val="-6"/>
                <w:sz w:val="28"/>
              </w:rPr>
              <w:t> </w:t>
            </w:r>
            <w:r>
              <w:rPr>
                <w:w w:val="95"/>
                <w:sz w:val="28"/>
              </w:rPr>
              <w:t>руками знизу так, щоб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він </w:t>
            </w:r>
            <w:r>
              <w:rPr>
                <w:spacing w:val="-6"/>
                <w:sz w:val="28"/>
              </w:rPr>
              <w:t>приземлився за 1 м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від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Ст</w:t>
            </w:r>
            <w:r>
              <w:rPr>
                <w:spacing w:val="-8"/>
                <w:position w:val="-1"/>
                <w:sz w:val="28"/>
              </w:rPr>
              <w:t>2</w:t>
            </w:r>
            <w:r>
              <w:rPr>
                <w:spacing w:val="-8"/>
                <w:sz w:val="28"/>
              </w:rPr>
              <w:t>,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зробивши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7"/>
                <w:position w:val="-1"/>
                <w:sz w:val="28"/>
              </w:rPr>
              <w:t>крок</w:t>
            </w:r>
          </w:p>
          <w:p>
            <w:pPr>
              <w:pStyle w:val="TableParagraph"/>
              <w:spacing w:line="322" w:lineRule="exact"/>
              <w:ind w:left="24" w:right="12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назустріч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м'ячу,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має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зупинити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його</w:t>
            </w:r>
          </w:p>
        </w:tc>
        <w:tc>
          <w:tcPr>
            <w:tcW w:w="2459" w:type="dxa"/>
          </w:tcPr>
          <w:p>
            <w:pPr>
              <w:pStyle w:val="TableParagraph"/>
              <w:spacing w:before="4"/>
              <w:rPr>
                <w:b/>
                <w:sz w:val="43"/>
              </w:rPr>
            </w:pPr>
          </w:p>
          <w:p>
            <w:pPr>
              <w:pStyle w:val="TableParagraph"/>
              <w:ind w:left="63" w:right="52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М'яч </w:t>
            </w:r>
            <w:r>
              <w:rPr>
                <w:spacing w:val="-8"/>
                <w:sz w:val="28"/>
              </w:rPr>
              <w:t>береться під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контроль після</w:t>
            </w:r>
            <w:r>
              <w:rPr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одного </w:t>
            </w:r>
            <w:r>
              <w:rPr>
                <w:spacing w:val="-7"/>
                <w:sz w:val="28"/>
              </w:rPr>
              <w:t>дотику до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нього</w:t>
            </w:r>
          </w:p>
        </w:tc>
      </w:tr>
      <w:tr>
        <w:trPr>
          <w:trHeight w:val="1288" w:hRule="atLeast"/>
        </w:trPr>
        <w:tc>
          <w:tcPr>
            <w:tcW w:w="1134" w:type="dxa"/>
          </w:tcPr>
          <w:p>
            <w:pPr>
              <w:pStyle w:val="TableParagraph"/>
              <w:spacing w:before="8"/>
              <w:rPr>
                <w:b/>
                <w:sz w:val="41"/>
              </w:rPr>
            </w:pPr>
          </w:p>
          <w:p>
            <w:pPr>
              <w:pStyle w:val="TableParagraph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3067" w:type="dxa"/>
          </w:tcPr>
          <w:p>
            <w:pPr>
              <w:pStyle w:val="TableParagraph"/>
              <w:spacing w:before="157"/>
              <w:ind w:left="163" w:right="151" w:hanging="2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Вимагати повільних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9"/>
                <w:sz w:val="28"/>
              </w:rPr>
              <w:t>(розслаблених) </w:t>
            </w:r>
            <w:r>
              <w:rPr>
                <w:spacing w:val="-8"/>
                <w:sz w:val="28"/>
              </w:rPr>
              <w:t>рухів від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під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час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зупинки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м'яча</w:t>
            </w:r>
          </w:p>
        </w:tc>
        <w:tc>
          <w:tcPr>
            <w:tcW w:w="2838" w:type="dxa"/>
          </w:tcPr>
          <w:p>
            <w:pPr>
              <w:pStyle w:val="TableParagraph"/>
              <w:ind w:left="24" w:right="13"/>
              <w:jc w:val="center"/>
              <w:rPr>
                <w:sz w:val="28"/>
              </w:rPr>
            </w:pPr>
            <w:r>
              <w:rPr>
                <w:w w:val="95"/>
                <w:sz w:val="28"/>
              </w:rPr>
              <w:t>Та ж сама вправа, але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м'яч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потрібно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8"/>
                <w:sz w:val="28"/>
              </w:rPr>
              <w:t>зупинити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після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розбігу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з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3-4</w:t>
            </w:r>
          </w:p>
          <w:p>
            <w:pPr>
              <w:pStyle w:val="TableParagraph"/>
              <w:spacing w:line="306" w:lineRule="exact"/>
              <w:ind w:left="22" w:right="13"/>
              <w:jc w:val="center"/>
              <w:rPr>
                <w:sz w:val="28"/>
              </w:rPr>
            </w:pPr>
            <w:r>
              <w:rPr>
                <w:sz w:val="28"/>
              </w:rPr>
              <w:t>кроків</w:t>
            </w:r>
          </w:p>
        </w:tc>
        <w:tc>
          <w:tcPr>
            <w:tcW w:w="2459" w:type="dxa"/>
          </w:tcPr>
          <w:p>
            <w:pPr>
              <w:pStyle w:val="TableParagraph"/>
              <w:ind w:left="63" w:right="52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М'яч </w:t>
            </w:r>
            <w:r>
              <w:rPr>
                <w:spacing w:val="-8"/>
                <w:sz w:val="28"/>
              </w:rPr>
              <w:t>береться під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контроль після</w:t>
            </w:r>
            <w:r>
              <w:rPr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одного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дотику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до</w:t>
            </w:r>
          </w:p>
          <w:p>
            <w:pPr>
              <w:pStyle w:val="TableParagraph"/>
              <w:spacing w:line="306" w:lineRule="exact"/>
              <w:ind w:left="60" w:right="52"/>
              <w:jc w:val="center"/>
              <w:rPr>
                <w:sz w:val="28"/>
              </w:rPr>
            </w:pPr>
            <w:r>
              <w:rPr>
                <w:sz w:val="28"/>
              </w:rPr>
              <w:t>нього</w:t>
            </w:r>
          </w:p>
        </w:tc>
      </w:tr>
      <w:tr>
        <w:trPr>
          <w:trHeight w:val="1991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3"/>
              <w:rPr>
                <w:b/>
                <w:sz w:val="42"/>
              </w:rPr>
            </w:pPr>
          </w:p>
          <w:p>
            <w:pPr>
              <w:pStyle w:val="TableParagraph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3067" w:type="dxa"/>
          </w:tcPr>
          <w:p>
            <w:pPr>
              <w:pStyle w:val="TableParagraph"/>
              <w:spacing w:before="2"/>
              <w:rPr>
                <w:b/>
                <w:sz w:val="44"/>
              </w:rPr>
            </w:pPr>
          </w:p>
          <w:p>
            <w:pPr>
              <w:pStyle w:val="TableParagraph"/>
              <w:spacing w:before="1"/>
              <w:ind w:left="29" w:right="18" w:hanging="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Вимагати, щоб </w:t>
            </w:r>
            <w:r>
              <w:rPr>
                <w:spacing w:val="-7"/>
                <w:sz w:val="28"/>
              </w:rPr>
              <w:t>м'яч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зупинявся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тільки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у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момент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торкання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ним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ґрунту</w:t>
            </w:r>
          </w:p>
        </w:tc>
        <w:tc>
          <w:tcPr>
            <w:tcW w:w="2838" w:type="dxa"/>
          </w:tcPr>
          <w:p>
            <w:pPr>
              <w:pStyle w:val="TableParagraph"/>
              <w:ind w:left="7" w:right="-15" w:firstLine="1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Ст</w:t>
            </w:r>
            <w:r>
              <w:rPr>
                <w:spacing w:val="-6"/>
                <w:position w:val="-1"/>
                <w:sz w:val="28"/>
              </w:rPr>
              <w:t>1 </w:t>
            </w:r>
            <w:r>
              <w:rPr>
                <w:spacing w:val="-6"/>
                <w:sz w:val="28"/>
              </w:rPr>
              <w:t>з відстані 15- </w:t>
            </w:r>
            <w:r>
              <w:rPr>
                <w:spacing w:val="-5"/>
                <w:position w:val="-1"/>
                <w:sz w:val="28"/>
              </w:rPr>
              <w:t>20 м</w:t>
            </w:r>
            <w:r>
              <w:rPr>
                <w:spacing w:val="-4"/>
                <w:position w:val="-1"/>
                <w:sz w:val="28"/>
              </w:rPr>
              <w:t> </w:t>
            </w:r>
            <w:r>
              <w:rPr>
                <w:spacing w:val="-8"/>
                <w:sz w:val="28"/>
              </w:rPr>
              <w:t>посилає </w:t>
            </w:r>
            <w:r>
              <w:rPr>
                <w:spacing w:val="-7"/>
                <w:sz w:val="28"/>
              </w:rPr>
              <w:t>м'яч </w:t>
            </w:r>
            <w:r>
              <w:rPr>
                <w:spacing w:val="-7"/>
                <w:position w:val="2"/>
                <w:sz w:val="28"/>
              </w:rPr>
              <w:t>ногою. Ст</w:t>
            </w:r>
            <w:r>
              <w:rPr>
                <w:spacing w:val="-7"/>
                <w:sz w:val="28"/>
              </w:rPr>
              <w:t>2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position w:val="2"/>
                <w:sz w:val="28"/>
              </w:rPr>
              <w:t>має </w:t>
            </w:r>
            <w:r>
              <w:rPr>
                <w:spacing w:val="-8"/>
                <w:sz w:val="28"/>
              </w:rPr>
              <w:t>зупинити </w:t>
            </w:r>
            <w:r>
              <w:rPr>
                <w:spacing w:val="-7"/>
                <w:sz w:val="28"/>
              </w:rPr>
              <w:t>м'яч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підошвою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під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час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дотику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його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до</w:t>
            </w:r>
          </w:p>
          <w:p>
            <w:pPr>
              <w:pStyle w:val="TableParagraph"/>
              <w:spacing w:line="306" w:lineRule="exact"/>
              <w:ind w:left="21" w:right="13"/>
              <w:jc w:val="center"/>
              <w:rPr>
                <w:sz w:val="28"/>
              </w:rPr>
            </w:pPr>
            <w:r>
              <w:rPr>
                <w:sz w:val="28"/>
              </w:rPr>
              <w:t>землі</w:t>
            </w:r>
          </w:p>
        </w:tc>
        <w:tc>
          <w:tcPr>
            <w:tcW w:w="2459" w:type="dxa"/>
          </w:tcPr>
          <w:p>
            <w:pPr>
              <w:pStyle w:val="TableParagraph"/>
              <w:spacing w:before="3"/>
              <w:rPr>
                <w:b/>
                <w:sz w:val="30"/>
              </w:rPr>
            </w:pPr>
          </w:p>
          <w:p>
            <w:pPr>
              <w:pStyle w:val="TableParagraph"/>
              <w:ind w:left="63" w:right="52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Ефективна </w:t>
            </w:r>
            <w:r>
              <w:rPr>
                <w:spacing w:val="-8"/>
                <w:sz w:val="28"/>
              </w:rPr>
              <w:t>зупинка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м'яча на різній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швидкості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пересування</w:t>
            </w:r>
          </w:p>
        </w:tc>
      </w:tr>
      <w:tr>
        <w:trPr>
          <w:trHeight w:val="1288" w:hRule="atLeast"/>
        </w:trPr>
        <w:tc>
          <w:tcPr>
            <w:tcW w:w="1134" w:type="dxa"/>
          </w:tcPr>
          <w:p>
            <w:pPr>
              <w:pStyle w:val="TableParagraph"/>
              <w:spacing w:before="8"/>
              <w:rPr>
                <w:b/>
                <w:sz w:val="41"/>
              </w:rPr>
            </w:pPr>
          </w:p>
          <w:p>
            <w:pPr>
              <w:pStyle w:val="TableParagraph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6</w:t>
            </w:r>
          </w:p>
        </w:tc>
        <w:tc>
          <w:tcPr>
            <w:tcW w:w="3067" w:type="dxa"/>
          </w:tcPr>
          <w:p>
            <w:pPr>
              <w:pStyle w:val="TableParagraph"/>
              <w:ind w:left="62" w:right="42" w:hanging="9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Поставити </w:t>
            </w:r>
            <w:r>
              <w:rPr>
                <w:spacing w:val="-7"/>
                <w:sz w:val="28"/>
              </w:rPr>
              <w:t>за умову: після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нечіткої зупинки м'яча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підошвою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8"/>
                <w:sz w:val="28"/>
              </w:rPr>
              <w:t>він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8"/>
                <w:sz w:val="28"/>
              </w:rPr>
              <w:t>передається</w:t>
            </w:r>
          </w:p>
          <w:p>
            <w:pPr>
              <w:pStyle w:val="TableParagraph"/>
              <w:spacing w:line="306" w:lineRule="exact"/>
              <w:ind w:left="9" w:right="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іншій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команді</w:t>
            </w:r>
          </w:p>
        </w:tc>
        <w:tc>
          <w:tcPr>
            <w:tcW w:w="2838" w:type="dxa"/>
          </w:tcPr>
          <w:p>
            <w:pPr>
              <w:pStyle w:val="TableParagraph"/>
              <w:spacing w:before="8"/>
              <w:rPr>
                <w:b/>
                <w:sz w:val="41"/>
              </w:rPr>
            </w:pPr>
          </w:p>
          <w:p>
            <w:pPr>
              <w:pStyle w:val="TableParagraph"/>
              <w:ind w:left="693"/>
              <w:rPr>
                <w:sz w:val="28"/>
              </w:rPr>
            </w:pPr>
            <w:r>
              <w:rPr>
                <w:spacing w:val="-8"/>
                <w:sz w:val="28"/>
              </w:rPr>
              <w:t>Двобічна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гра</w:t>
            </w:r>
          </w:p>
        </w:tc>
        <w:tc>
          <w:tcPr>
            <w:tcW w:w="2459" w:type="dxa"/>
          </w:tcPr>
          <w:p>
            <w:pPr>
              <w:pStyle w:val="TableParagraph"/>
              <w:ind w:left="63" w:right="52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Ефективна </w:t>
            </w:r>
            <w:r>
              <w:rPr>
                <w:spacing w:val="-8"/>
                <w:sz w:val="28"/>
              </w:rPr>
              <w:t>зупинка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м'яча на різній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швидкості</w:t>
            </w:r>
          </w:p>
          <w:p>
            <w:pPr>
              <w:pStyle w:val="TableParagraph"/>
              <w:spacing w:line="306" w:lineRule="exact"/>
              <w:ind w:left="62" w:right="52"/>
              <w:jc w:val="center"/>
              <w:rPr>
                <w:sz w:val="28"/>
              </w:rPr>
            </w:pPr>
            <w:r>
              <w:rPr>
                <w:sz w:val="28"/>
              </w:rPr>
              <w:t>пересування</w:t>
            </w:r>
          </w:p>
        </w:tc>
      </w:tr>
    </w:tbl>
    <w:p>
      <w:pPr>
        <w:pStyle w:val="BodyText"/>
        <w:spacing w:before="9"/>
        <w:ind w:left="0"/>
        <w:jc w:val="left"/>
        <w:rPr>
          <w:b/>
          <w:sz w:val="27"/>
        </w:rPr>
      </w:pPr>
    </w:p>
    <w:p>
      <w:pPr>
        <w:pStyle w:val="BodyText"/>
        <w:spacing w:before="1"/>
        <w:ind w:left="652"/>
      </w:pPr>
      <w:r>
        <w:rPr>
          <w:u w:val="single"/>
        </w:rPr>
        <w:t>Техніка</w:t>
      </w:r>
      <w:r>
        <w:rPr>
          <w:spacing w:val="-7"/>
          <w:u w:val="single"/>
        </w:rPr>
        <w:t> </w:t>
      </w:r>
      <w:r>
        <w:rPr>
          <w:u w:val="single"/>
        </w:rPr>
        <w:t>зупинки</w:t>
      </w:r>
      <w:r>
        <w:rPr>
          <w:spacing w:val="-7"/>
          <w:u w:val="single"/>
        </w:rPr>
        <w:t> </w:t>
      </w:r>
      <w:r>
        <w:rPr>
          <w:u w:val="single"/>
        </w:rPr>
        <w:t>м'яча</w:t>
      </w:r>
      <w:r>
        <w:rPr>
          <w:spacing w:val="-5"/>
          <w:u w:val="single"/>
        </w:rPr>
        <w:t> </w:t>
      </w:r>
      <w:r>
        <w:rPr>
          <w:u w:val="single"/>
        </w:rPr>
        <w:t>підошвою.</w:t>
      </w:r>
    </w:p>
    <w:p>
      <w:pPr>
        <w:pStyle w:val="BodyText"/>
        <w:ind w:right="482" w:firstLine="426"/>
      </w:pPr>
      <w:r>
        <w:rPr>
          <w:u w:val="single"/>
        </w:rPr>
        <w:t>Підготовча</w:t>
      </w:r>
      <w:r>
        <w:rPr>
          <w:spacing w:val="1"/>
          <w:u w:val="single"/>
        </w:rPr>
        <w:t> </w:t>
      </w:r>
      <w:r>
        <w:rPr>
          <w:u w:val="single"/>
        </w:rPr>
        <w:t>фаза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опорна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робить</w:t>
      </w:r>
      <w:r>
        <w:rPr>
          <w:spacing w:val="1"/>
        </w:rPr>
        <w:t> </w:t>
      </w:r>
      <w:r>
        <w:rPr/>
        <w:t>крок</w:t>
      </w:r>
      <w:r>
        <w:rPr>
          <w:spacing w:val="1"/>
        </w:rPr>
        <w:t> </w:t>
      </w:r>
      <w:r>
        <w:rPr/>
        <w:t>назустріч</w:t>
      </w:r>
      <w:r>
        <w:rPr>
          <w:spacing w:val="1"/>
        </w:rPr>
        <w:t> </w:t>
      </w:r>
      <w:r>
        <w:rPr/>
        <w:t>м'ячу</w:t>
      </w:r>
      <w:r>
        <w:rPr>
          <w:spacing w:val="80"/>
        </w:rPr>
        <w:t> </w:t>
      </w:r>
      <w:r>
        <w:rPr/>
        <w:t>і</w:t>
      </w:r>
      <w:r>
        <w:rPr>
          <w:spacing w:val="-78"/>
        </w:rPr>
        <w:t> </w:t>
      </w:r>
      <w:r>
        <w:rPr/>
        <w:t>дещо згинається в колінному суглобі. Нога, яка зупиняє, виноситься</w:t>
      </w:r>
      <w:r>
        <w:rPr>
          <w:spacing w:val="-77"/>
        </w:rPr>
        <w:t> </w:t>
      </w:r>
      <w:r>
        <w:rPr/>
        <w:t>назустріч</w:t>
      </w:r>
      <w:r>
        <w:rPr>
          <w:spacing w:val="-1"/>
        </w:rPr>
        <w:t> </w:t>
      </w:r>
      <w:r>
        <w:rPr/>
        <w:t>льоту</w:t>
      </w:r>
      <w:r>
        <w:rPr>
          <w:spacing w:val="-2"/>
        </w:rPr>
        <w:t> </w:t>
      </w:r>
      <w:r>
        <w:rPr/>
        <w:t>м'яча,</w:t>
      </w:r>
      <w:r>
        <w:rPr>
          <w:spacing w:val="-2"/>
        </w:rPr>
        <w:t> </w:t>
      </w:r>
      <w:r>
        <w:rPr/>
        <w:t>носок</w:t>
      </w:r>
      <w:r>
        <w:rPr>
          <w:spacing w:val="-1"/>
        </w:rPr>
        <w:t> </w:t>
      </w:r>
      <w:r>
        <w:rPr/>
        <w:t>відтягнутий</w:t>
      </w:r>
      <w:r>
        <w:rPr>
          <w:spacing w:val="2"/>
        </w:rPr>
        <w:t> </w:t>
      </w:r>
      <w:r>
        <w:rPr/>
        <w:t>на</w:t>
      </w:r>
      <w:r>
        <w:rPr>
          <w:spacing w:val="-2"/>
        </w:rPr>
        <w:t> </w:t>
      </w:r>
      <w:r>
        <w:rPr/>
        <w:t>себе.</w:t>
      </w:r>
    </w:p>
    <w:p>
      <w:pPr>
        <w:pStyle w:val="BodyText"/>
        <w:ind w:right="480" w:firstLine="426"/>
      </w:pPr>
      <w:r>
        <w:rPr>
          <w:u w:val="single"/>
        </w:rPr>
        <w:t>Робоча</w:t>
      </w:r>
      <w:r>
        <w:rPr>
          <w:spacing w:val="1"/>
          <w:u w:val="single"/>
        </w:rPr>
        <w:t> </w:t>
      </w:r>
      <w:r>
        <w:rPr>
          <w:u w:val="single"/>
        </w:rPr>
        <w:t>фаза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дотику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землі</w:t>
      </w:r>
      <w:r>
        <w:rPr>
          <w:spacing w:val="1"/>
        </w:rPr>
        <w:t> </w:t>
      </w:r>
      <w:r>
        <w:rPr/>
        <w:t>опорна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ще</w:t>
      </w:r>
      <w:r>
        <w:rPr>
          <w:spacing w:val="1"/>
        </w:rPr>
        <w:t> </w:t>
      </w:r>
      <w:r>
        <w:rPr/>
        <w:t>більше згинається у колінному суглобі; носок ноги, яка зупиняє,</w:t>
      </w:r>
      <w:r>
        <w:rPr>
          <w:spacing w:val="1"/>
        </w:rPr>
        <w:t> </w:t>
      </w:r>
      <w:r>
        <w:rPr/>
        <w:t>робить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вниз.</w:t>
      </w:r>
      <w:r>
        <w:rPr>
          <w:spacing w:val="1"/>
        </w:rPr>
        <w:t> </w:t>
      </w:r>
      <w:r>
        <w:rPr/>
        <w:t>Стопа</w:t>
      </w:r>
      <w:r>
        <w:rPr>
          <w:spacing w:val="1"/>
        </w:rPr>
        <w:t> </w:t>
      </w:r>
      <w:r>
        <w:rPr/>
        <w:t>повністю</w:t>
      </w:r>
      <w:r>
        <w:rPr>
          <w:spacing w:val="1"/>
        </w:rPr>
        <w:t> </w:t>
      </w:r>
      <w:r>
        <w:rPr/>
        <w:t>розслаблена.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підтримують рівновагу.</w:t>
      </w:r>
      <w:r>
        <w:rPr>
          <w:spacing w:val="-2"/>
        </w:rPr>
        <w:t> </w:t>
      </w:r>
      <w:r>
        <w:rPr/>
        <w:t>Погляд скерований</w:t>
      </w:r>
      <w:r>
        <w:rPr>
          <w:spacing w:val="-3"/>
        </w:rPr>
        <w:t> </w:t>
      </w:r>
      <w:r>
        <w:rPr/>
        <w:t>на м'яч.</w:t>
      </w:r>
    </w:p>
    <w:p>
      <w:pPr>
        <w:spacing w:after="0"/>
        <w:sectPr>
          <w:pgSz w:w="11910" w:h="16840"/>
          <w:pgMar w:header="0" w:footer="1116" w:top="1180" w:bottom="1380" w:left="1020" w:right="760"/>
        </w:sectPr>
      </w:pPr>
    </w:p>
    <w:p>
      <w:pPr>
        <w:pStyle w:val="BodyText"/>
        <w:ind w:left="1762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4016522" cy="2470594"/>
            <wp:effectExtent l="0" t="0" r="0" b="0"/>
            <wp:docPr id="91" name="image10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2" name="image100.pn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6522" cy="2470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87"/>
        <w:ind w:left="1390" w:right="2206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60.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Зупинка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м'яча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підошвою</w:t>
      </w:r>
    </w:p>
    <w:p>
      <w:pPr>
        <w:pStyle w:val="BodyText"/>
        <w:ind w:left="0"/>
        <w:jc w:val="left"/>
        <w:rPr>
          <w:i/>
          <w:sz w:val="28"/>
        </w:rPr>
      </w:pPr>
    </w:p>
    <w:p>
      <w:pPr>
        <w:spacing w:before="0"/>
        <w:ind w:left="1477" w:right="0" w:firstLine="0"/>
        <w:jc w:val="left"/>
        <w:rPr>
          <w:i/>
          <w:sz w:val="32"/>
        </w:rPr>
      </w:pPr>
      <w:r>
        <w:rPr>
          <w:i/>
          <w:spacing w:val="-1"/>
          <w:sz w:val="32"/>
        </w:rPr>
        <w:t>Орієнтовні</w:t>
      </w:r>
      <w:r>
        <w:rPr>
          <w:i/>
          <w:spacing w:val="-10"/>
          <w:sz w:val="32"/>
        </w:rPr>
        <w:t> </w:t>
      </w:r>
      <w:r>
        <w:rPr>
          <w:i/>
          <w:sz w:val="32"/>
        </w:rPr>
        <w:t>вправи</w:t>
      </w:r>
      <w:r>
        <w:rPr>
          <w:i/>
          <w:spacing w:val="-18"/>
          <w:sz w:val="32"/>
        </w:rPr>
        <w:t> </w:t>
      </w:r>
      <w:r>
        <w:rPr>
          <w:i/>
          <w:sz w:val="32"/>
        </w:rPr>
        <w:t>для</w:t>
      </w:r>
      <w:r>
        <w:rPr>
          <w:i/>
          <w:spacing w:val="-18"/>
          <w:sz w:val="32"/>
        </w:rPr>
        <w:t> </w:t>
      </w:r>
      <w:r>
        <w:rPr>
          <w:i/>
          <w:sz w:val="32"/>
        </w:rPr>
        <w:t>навчання</w:t>
      </w:r>
      <w:r>
        <w:rPr>
          <w:i/>
          <w:spacing w:val="-19"/>
          <w:sz w:val="32"/>
        </w:rPr>
        <w:t> </w:t>
      </w:r>
      <w:r>
        <w:rPr>
          <w:i/>
          <w:sz w:val="32"/>
        </w:rPr>
        <w:t>зупинці</w:t>
      </w:r>
      <w:r>
        <w:rPr>
          <w:i/>
          <w:spacing w:val="-19"/>
          <w:sz w:val="32"/>
        </w:rPr>
        <w:t> </w:t>
      </w:r>
      <w:r>
        <w:rPr>
          <w:i/>
          <w:sz w:val="32"/>
        </w:rPr>
        <w:t>підошвою:</w:t>
      </w:r>
    </w:p>
    <w:p>
      <w:pPr>
        <w:pStyle w:val="ListParagraph"/>
        <w:numPr>
          <w:ilvl w:val="0"/>
          <w:numId w:val="86"/>
        </w:numPr>
        <w:tabs>
          <w:tab w:pos="1032" w:val="left" w:leader="none"/>
        </w:tabs>
        <w:spacing w:line="240" w:lineRule="auto" w:before="1" w:after="0"/>
        <w:ind w:left="226" w:right="483" w:firstLine="426"/>
        <w:jc w:val="left"/>
        <w:rPr>
          <w:sz w:val="32"/>
        </w:rPr>
      </w:pPr>
      <w:r>
        <w:rPr>
          <w:sz w:val="32"/>
        </w:rPr>
        <w:t>Зупинка</w:t>
      </w:r>
      <w:r>
        <w:rPr>
          <w:spacing w:val="33"/>
          <w:sz w:val="32"/>
        </w:rPr>
        <w:t> </w:t>
      </w:r>
      <w:r>
        <w:rPr>
          <w:sz w:val="32"/>
        </w:rPr>
        <w:t>м’яча,</w:t>
      </w:r>
      <w:r>
        <w:rPr>
          <w:spacing w:val="34"/>
          <w:sz w:val="32"/>
        </w:rPr>
        <w:t> </w:t>
      </w:r>
      <w:r>
        <w:rPr>
          <w:sz w:val="32"/>
        </w:rPr>
        <w:t>випущеного</w:t>
      </w:r>
      <w:r>
        <w:rPr>
          <w:spacing w:val="32"/>
          <w:sz w:val="32"/>
        </w:rPr>
        <w:t> </w:t>
      </w:r>
      <w:r>
        <w:rPr>
          <w:sz w:val="32"/>
        </w:rPr>
        <w:t>з</w:t>
      </w:r>
      <w:r>
        <w:rPr>
          <w:spacing w:val="33"/>
          <w:sz w:val="32"/>
        </w:rPr>
        <w:t> </w:t>
      </w:r>
      <w:r>
        <w:rPr>
          <w:sz w:val="32"/>
        </w:rPr>
        <w:t>рук,</w:t>
      </w:r>
      <w:r>
        <w:rPr>
          <w:spacing w:val="35"/>
          <w:sz w:val="32"/>
        </w:rPr>
        <w:t> </w:t>
      </w:r>
      <w:r>
        <w:rPr>
          <w:sz w:val="32"/>
        </w:rPr>
        <w:t>після</w:t>
      </w:r>
      <w:r>
        <w:rPr>
          <w:spacing w:val="32"/>
          <w:sz w:val="32"/>
        </w:rPr>
        <w:t> </w:t>
      </w:r>
      <w:r>
        <w:rPr>
          <w:sz w:val="32"/>
        </w:rPr>
        <w:t>другого</w:t>
      </w:r>
      <w:r>
        <w:rPr>
          <w:spacing w:val="34"/>
          <w:sz w:val="32"/>
        </w:rPr>
        <w:t> </w:t>
      </w:r>
      <w:r>
        <w:rPr>
          <w:sz w:val="32"/>
        </w:rPr>
        <w:t>відскоку</w:t>
      </w:r>
      <w:r>
        <w:rPr>
          <w:spacing w:val="34"/>
          <w:sz w:val="32"/>
        </w:rPr>
        <w:t> </w:t>
      </w:r>
      <w:r>
        <w:rPr>
          <w:sz w:val="32"/>
        </w:rPr>
        <w:t>від</w:t>
      </w:r>
      <w:r>
        <w:rPr>
          <w:spacing w:val="-77"/>
          <w:sz w:val="32"/>
        </w:rPr>
        <w:t> </w:t>
      </w:r>
      <w:r>
        <w:rPr>
          <w:sz w:val="32"/>
        </w:rPr>
        <w:t>землі.</w:t>
      </w:r>
    </w:p>
    <w:p>
      <w:pPr>
        <w:pStyle w:val="ListParagraph"/>
        <w:numPr>
          <w:ilvl w:val="0"/>
          <w:numId w:val="86"/>
        </w:numPr>
        <w:tabs>
          <w:tab w:pos="964" w:val="left" w:leader="none"/>
        </w:tabs>
        <w:spacing w:line="240" w:lineRule="auto" w:before="10" w:after="0"/>
        <w:ind w:left="963" w:right="0" w:hanging="312"/>
        <w:jc w:val="left"/>
        <w:rPr>
          <w:sz w:val="32"/>
        </w:rPr>
      </w:pPr>
      <w:r>
        <w:rPr>
          <w:spacing w:val="-2"/>
          <w:sz w:val="32"/>
        </w:rPr>
        <w:t>Зупинка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м’яча</w:t>
      </w:r>
      <w:r>
        <w:rPr>
          <w:spacing w:val="-13"/>
          <w:sz w:val="32"/>
        </w:rPr>
        <w:t> </w:t>
      </w:r>
      <w:r>
        <w:rPr>
          <w:spacing w:val="-1"/>
          <w:sz w:val="32"/>
        </w:rPr>
        <w:t>після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відскоку</w:t>
      </w:r>
      <w:r>
        <w:rPr>
          <w:spacing w:val="-11"/>
          <w:sz w:val="32"/>
        </w:rPr>
        <w:t> </w:t>
      </w:r>
      <w:r>
        <w:rPr>
          <w:spacing w:val="-1"/>
          <w:sz w:val="32"/>
        </w:rPr>
        <w:t>від</w:t>
      </w:r>
      <w:r>
        <w:rPr>
          <w:spacing w:val="-12"/>
          <w:sz w:val="32"/>
        </w:rPr>
        <w:t> </w:t>
      </w:r>
      <w:r>
        <w:rPr>
          <w:spacing w:val="-1"/>
          <w:sz w:val="32"/>
        </w:rPr>
        <w:t>землі.</w:t>
      </w:r>
    </w:p>
    <w:p>
      <w:pPr>
        <w:pStyle w:val="ListParagraph"/>
        <w:numPr>
          <w:ilvl w:val="0"/>
          <w:numId w:val="86"/>
        </w:numPr>
        <w:tabs>
          <w:tab w:pos="1078" w:val="left" w:leader="none"/>
        </w:tabs>
        <w:spacing w:line="240" w:lineRule="auto" w:before="10" w:after="0"/>
        <w:ind w:left="226" w:right="484" w:firstLine="426"/>
        <w:jc w:val="left"/>
        <w:rPr>
          <w:sz w:val="32"/>
        </w:rPr>
      </w:pPr>
      <w:r>
        <w:rPr>
          <w:sz w:val="32"/>
        </w:rPr>
        <w:t>Зупинка</w:t>
      </w:r>
      <w:r>
        <w:rPr>
          <w:spacing w:val="1"/>
          <w:sz w:val="32"/>
        </w:rPr>
        <w:t> </w:t>
      </w:r>
      <w:r>
        <w:rPr>
          <w:sz w:val="32"/>
        </w:rPr>
        <w:t>м’яча</w:t>
      </w:r>
      <w:r>
        <w:rPr>
          <w:spacing w:val="8"/>
          <w:sz w:val="32"/>
        </w:rPr>
        <w:t> </w:t>
      </w:r>
      <w:r>
        <w:rPr>
          <w:sz w:val="32"/>
        </w:rPr>
        <w:t>після</w:t>
      </w:r>
      <w:r>
        <w:rPr>
          <w:spacing w:val="2"/>
          <w:sz w:val="32"/>
        </w:rPr>
        <w:t> </w:t>
      </w:r>
      <w:r>
        <w:rPr>
          <w:sz w:val="32"/>
        </w:rPr>
        <w:t>накидання</w:t>
      </w:r>
      <w:r>
        <w:rPr>
          <w:spacing w:val="1"/>
          <w:sz w:val="32"/>
        </w:rPr>
        <w:t> </w:t>
      </w:r>
      <w:r>
        <w:rPr>
          <w:sz w:val="32"/>
        </w:rPr>
        <w:t>партнера</w:t>
      </w:r>
      <w:r>
        <w:rPr>
          <w:spacing w:val="1"/>
          <w:sz w:val="32"/>
        </w:rPr>
        <w:t> </w:t>
      </w:r>
      <w:r>
        <w:rPr>
          <w:sz w:val="32"/>
        </w:rPr>
        <w:t>(накидання</w:t>
      </w:r>
      <w:r>
        <w:rPr>
          <w:spacing w:val="1"/>
          <w:sz w:val="32"/>
        </w:rPr>
        <w:t> </w:t>
      </w:r>
      <w:r>
        <w:rPr>
          <w:sz w:val="32"/>
        </w:rPr>
        <w:t>знизу</w:t>
      </w:r>
      <w:r>
        <w:rPr>
          <w:spacing w:val="-77"/>
          <w:sz w:val="32"/>
        </w:rPr>
        <w:t> </w:t>
      </w:r>
      <w:r>
        <w:rPr>
          <w:sz w:val="32"/>
        </w:rPr>
        <w:t>нагору).</w:t>
      </w:r>
    </w:p>
    <w:p>
      <w:pPr>
        <w:pStyle w:val="ListParagraph"/>
        <w:numPr>
          <w:ilvl w:val="0"/>
          <w:numId w:val="86"/>
        </w:numPr>
        <w:tabs>
          <w:tab w:pos="975" w:val="left" w:leader="none"/>
        </w:tabs>
        <w:spacing w:line="240" w:lineRule="auto" w:before="9" w:after="0"/>
        <w:ind w:left="974" w:right="0" w:hanging="323"/>
        <w:jc w:val="left"/>
        <w:rPr>
          <w:sz w:val="32"/>
        </w:rPr>
      </w:pPr>
      <w:r>
        <w:rPr>
          <w:spacing w:val="-2"/>
          <w:sz w:val="32"/>
        </w:rPr>
        <w:t>Зупинка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м’яча</w:t>
      </w:r>
      <w:r>
        <w:rPr>
          <w:spacing w:val="-9"/>
          <w:sz w:val="32"/>
        </w:rPr>
        <w:t> </w:t>
      </w:r>
      <w:r>
        <w:rPr>
          <w:spacing w:val="-2"/>
          <w:sz w:val="32"/>
        </w:rPr>
        <w:t>після</w:t>
      </w:r>
      <w:r>
        <w:rPr>
          <w:spacing w:val="-10"/>
          <w:sz w:val="32"/>
        </w:rPr>
        <w:t> </w:t>
      </w:r>
      <w:r>
        <w:rPr>
          <w:spacing w:val="-2"/>
          <w:sz w:val="32"/>
        </w:rPr>
        <w:t>виконання</w:t>
      </w:r>
      <w:r>
        <w:rPr>
          <w:spacing w:val="-10"/>
          <w:sz w:val="32"/>
        </w:rPr>
        <w:t> </w:t>
      </w:r>
      <w:r>
        <w:rPr>
          <w:spacing w:val="-1"/>
          <w:sz w:val="32"/>
        </w:rPr>
        <w:t>жонглювання</w:t>
      </w:r>
      <w:r>
        <w:rPr>
          <w:spacing w:val="-11"/>
          <w:sz w:val="32"/>
        </w:rPr>
        <w:t> </w:t>
      </w:r>
      <w:r>
        <w:rPr>
          <w:spacing w:val="-1"/>
          <w:sz w:val="32"/>
        </w:rPr>
        <w:t>м’ячем.</w:t>
      </w:r>
    </w:p>
    <w:p>
      <w:pPr>
        <w:spacing w:line="368" w:lineRule="exact" w:before="287"/>
        <w:ind w:left="3855" w:right="0" w:firstLine="0"/>
        <w:jc w:val="left"/>
        <w:rPr>
          <w:i/>
          <w:sz w:val="32"/>
        </w:rPr>
      </w:pPr>
      <w:r>
        <w:rPr>
          <w:i/>
          <w:spacing w:val="-3"/>
          <w:sz w:val="32"/>
        </w:rPr>
        <w:t>Типові</w:t>
      </w:r>
      <w:r>
        <w:rPr>
          <w:i/>
          <w:spacing w:val="-15"/>
          <w:sz w:val="32"/>
        </w:rPr>
        <w:t> </w:t>
      </w:r>
      <w:r>
        <w:rPr>
          <w:i/>
          <w:spacing w:val="-3"/>
          <w:sz w:val="32"/>
        </w:rPr>
        <w:t>помилки:</w:t>
      </w:r>
    </w:p>
    <w:p>
      <w:pPr>
        <w:pStyle w:val="ListParagraph"/>
        <w:numPr>
          <w:ilvl w:val="0"/>
          <w:numId w:val="87"/>
        </w:numPr>
        <w:tabs>
          <w:tab w:pos="964" w:val="left" w:leader="none"/>
        </w:tabs>
        <w:spacing w:line="368" w:lineRule="exact" w:before="0" w:after="0"/>
        <w:ind w:left="963" w:right="0" w:hanging="312"/>
        <w:jc w:val="left"/>
        <w:rPr>
          <w:sz w:val="32"/>
        </w:rPr>
      </w:pPr>
      <w:r>
        <w:rPr>
          <w:spacing w:val="-3"/>
          <w:sz w:val="32"/>
        </w:rPr>
        <w:t>Гравець</w:t>
      </w:r>
      <w:r>
        <w:rPr>
          <w:spacing w:val="-12"/>
          <w:sz w:val="32"/>
        </w:rPr>
        <w:t> </w:t>
      </w:r>
      <w:r>
        <w:rPr>
          <w:spacing w:val="-2"/>
          <w:sz w:val="32"/>
        </w:rPr>
        <w:t>високо</w:t>
      </w:r>
      <w:r>
        <w:rPr>
          <w:spacing w:val="-10"/>
          <w:sz w:val="32"/>
        </w:rPr>
        <w:t> </w:t>
      </w:r>
      <w:r>
        <w:rPr>
          <w:spacing w:val="-2"/>
          <w:sz w:val="32"/>
        </w:rPr>
        <w:t>піднімає</w:t>
      </w:r>
      <w:r>
        <w:rPr>
          <w:spacing w:val="-11"/>
          <w:sz w:val="32"/>
        </w:rPr>
        <w:t> </w:t>
      </w:r>
      <w:r>
        <w:rPr>
          <w:spacing w:val="-2"/>
          <w:sz w:val="32"/>
        </w:rPr>
        <w:t>ногу,</w:t>
      </w:r>
      <w:r>
        <w:rPr>
          <w:spacing w:val="-11"/>
          <w:sz w:val="32"/>
        </w:rPr>
        <w:t> </w:t>
      </w:r>
      <w:r>
        <w:rPr>
          <w:spacing w:val="-2"/>
          <w:sz w:val="32"/>
        </w:rPr>
        <w:t>тому</w:t>
      </w:r>
      <w:r>
        <w:rPr>
          <w:spacing w:val="-11"/>
          <w:sz w:val="32"/>
        </w:rPr>
        <w:t> </w:t>
      </w:r>
      <w:r>
        <w:rPr>
          <w:spacing w:val="-2"/>
          <w:sz w:val="32"/>
        </w:rPr>
        <w:t>м’яч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проходить</w:t>
      </w:r>
      <w:r>
        <w:rPr>
          <w:spacing w:val="-15"/>
          <w:sz w:val="32"/>
        </w:rPr>
        <w:t> </w:t>
      </w:r>
      <w:r>
        <w:rPr>
          <w:spacing w:val="-2"/>
          <w:sz w:val="32"/>
        </w:rPr>
        <w:t>під</w:t>
      </w:r>
      <w:r>
        <w:rPr>
          <w:spacing w:val="-15"/>
          <w:sz w:val="32"/>
        </w:rPr>
        <w:t> </w:t>
      </w:r>
      <w:r>
        <w:rPr>
          <w:spacing w:val="-2"/>
          <w:sz w:val="32"/>
        </w:rPr>
        <w:t>нею.</w:t>
      </w:r>
    </w:p>
    <w:p>
      <w:pPr>
        <w:pStyle w:val="ListParagraph"/>
        <w:numPr>
          <w:ilvl w:val="0"/>
          <w:numId w:val="87"/>
        </w:numPr>
        <w:tabs>
          <w:tab w:pos="971" w:val="left" w:leader="none"/>
        </w:tabs>
        <w:spacing w:line="240" w:lineRule="auto" w:before="1" w:after="0"/>
        <w:ind w:left="970" w:right="0" w:hanging="319"/>
        <w:jc w:val="left"/>
        <w:rPr>
          <w:sz w:val="32"/>
        </w:rPr>
      </w:pPr>
      <w:r>
        <w:rPr>
          <w:spacing w:val="-1"/>
          <w:sz w:val="32"/>
        </w:rPr>
        <w:t>Неправильна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постановка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опорної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ноги.</w:t>
      </w:r>
    </w:p>
    <w:p>
      <w:pPr>
        <w:pStyle w:val="ListParagraph"/>
        <w:numPr>
          <w:ilvl w:val="0"/>
          <w:numId w:val="87"/>
        </w:numPr>
        <w:tabs>
          <w:tab w:pos="971" w:val="left" w:leader="none"/>
        </w:tabs>
        <w:spacing w:line="240" w:lineRule="auto" w:before="0" w:after="0"/>
        <w:ind w:left="970" w:right="0" w:hanging="319"/>
        <w:jc w:val="left"/>
        <w:rPr>
          <w:sz w:val="32"/>
        </w:rPr>
      </w:pPr>
      <w:r>
        <w:rPr>
          <w:sz w:val="32"/>
        </w:rPr>
        <w:t>М’яч</w:t>
      </w:r>
      <w:r>
        <w:rPr>
          <w:spacing w:val="-18"/>
          <w:sz w:val="32"/>
        </w:rPr>
        <w:t> </w:t>
      </w:r>
      <w:r>
        <w:rPr>
          <w:sz w:val="32"/>
        </w:rPr>
        <w:t>давиться</w:t>
      </w:r>
      <w:r>
        <w:rPr>
          <w:spacing w:val="-16"/>
          <w:sz w:val="32"/>
        </w:rPr>
        <w:t> </w:t>
      </w:r>
      <w:r>
        <w:rPr>
          <w:sz w:val="32"/>
        </w:rPr>
        <w:t>ногою</w:t>
      </w:r>
      <w:r>
        <w:rPr>
          <w:spacing w:val="-16"/>
          <w:sz w:val="32"/>
        </w:rPr>
        <w:t> </w:t>
      </w:r>
      <w:r>
        <w:rPr>
          <w:sz w:val="32"/>
        </w:rPr>
        <w:t>в</w:t>
      </w:r>
      <w:r>
        <w:rPr>
          <w:spacing w:val="-15"/>
          <w:sz w:val="32"/>
        </w:rPr>
        <w:t> </w:t>
      </w:r>
      <w:r>
        <w:rPr>
          <w:sz w:val="32"/>
        </w:rPr>
        <w:t>землю.</w:t>
      </w:r>
    </w:p>
    <w:p>
      <w:pPr>
        <w:pStyle w:val="Heading2"/>
        <w:spacing w:before="286"/>
        <w:ind w:left="0" w:right="813"/>
      </w:pPr>
      <w:r>
        <w:rPr/>
        <w:t>Зупинка</w:t>
      </w:r>
      <w:r>
        <w:rPr>
          <w:spacing w:val="-5"/>
        </w:rPr>
        <w:t> </w:t>
      </w:r>
      <w:r>
        <w:rPr/>
        <w:t>м’яча</w:t>
      </w:r>
      <w:r>
        <w:rPr>
          <w:spacing w:val="-3"/>
        </w:rPr>
        <w:t> </w:t>
      </w:r>
      <w:r>
        <w:rPr/>
        <w:t>грудьми</w:t>
      </w:r>
      <w:r>
        <w:rPr>
          <w:spacing w:val="-5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61,</w:t>
      </w:r>
      <w:r>
        <w:rPr>
          <w:spacing w:val="-3"/>
        </w:rPr>
        <w:t> </w:t>
      </w:r>
      <w:r>
        <w:rPr/>
        <w:t>62,</w:t>
      </w:r>
      <w:r>
        <w:rPr>
          <w:spacing w:val="-3"/>
        </w:rPr>
        <w:t> </w:t>
      </w:r>
      <w:r>
        <w:rPr/>
        <w:t>63)</w:t>
      </w:r>
    </w:p>
    <w:tbl>
      <w:tblPr>
        <w:tblW w:w="0" w:type="auto"/>
        <w:jc w:val="left"/>
        <w:tblInd w:w="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00"/>
        <w:gridCol w:w="2977"/>
        <w:gridCol w:w="2754"/>
        <w:gridCol w:w="2525"/>
      </w:tblGrid>
      <w:tr>
        <w:trPr>
          <w:trHeight w:val="829" w:hRule="atLeast"/>
        </w:trPr>
        <w:tc>
          <w:tcPr>
            <w:tcW w:w="1100" w:type="dxa"/>
          </w:tcPr>
          <w:p>
            <w:pPr>
              <w:pStyle w:val="TableParagraph"/>
              <w:spacing w:line="216" w:lineRule="auto"/>
              <w:ind w:left="11" w:right="-15" w:hanging="15"/>
              <w:jc w:val="center"/>
              <w:rPr>
                <w:b/>
                <w:sz w:val="26"/>
              </w:rPr>
            </w:pPr>
            <w:r>
              <w:rPr>
                <w:b/>
                <w:spacing w:val="-11"/>
                <w:sz w:val="26"/>
              </w:rPr>
              <w:t>Алгоритм</w:t>
            </w:r>
            <w:r>
              <w:rPr>
                <w:b/>
                <w:spacing w:val="-62"/>
                <w:sz w:val="26"/>
              </w:rPr>
              <w:t> </w:t>
            </w:r>
            <w:r>
              <w:rPr>
                <w:b/>
                <w:spacing w:val="-13"/>
                <w:sz w:val="26"/>
              </w:rPr>
              <w:t>навчання,</w:t>
            </w:r>
            <w:r>
              <w:rPr>
                <w:b/>
                <w:spacing w:val="-62"/>
                <w:sz w:val="26"/>
              </w:rPr>
              <w:t> </w:t>
            </w:r>
            <w:r>
              <w:rPr>
                <w:b/>
                <w:sz w:val="26"/>
              </w:rPr>
              <w:t>крок</w:t>
            </w:r>
          </w:p>
        </w:tc>
        <w:tc>
          <w:tcPr>
            <w:tcW w:w="2977" w:type="dxa"/>
          </w:tcPr>
          <w:p>
            <w:pPr>
              <w:pStyle w:val="TableParagraph"/>
              <w:spacing w:line="201" w:lineRule="auto"/>
              <w:ind w:left="167" w:right="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Організаційно-</w:t>
            </w:r>
            <w:r>
              <w:rPr>
                <w:b/>
                <w:spacing w:val="-68"/>
                <w:sz w:val="28"/>
              </w:rPr>
              <w:t> </w:t>
            </w:r>
            <w:r>
              <w:rPr>
                <w:b/>
                <w:sz w:val="28"/>
              </w:rPr>
              <w:t>методичні дії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викладача</w:t>
            </w:r>
          </w:p>
        </w:tc>
        <w:tc>
          <w:tcPr>
            <w:tcW w:w="2754" w:type="dxa"/>
          </w:tcPr>
          <w:p>
            <w:pPr>
              <w:pStyle w:val="TableParagraph"/>
              <w:spacing w:before="219"/>
              <w:ind w:left="131" w:right="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Зміст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дій</w:t>
            </w:r>
          </w:p>
        </w:tc>
        <w:tc>
          <w:tcPr>
            <w:tcW w:w="2525" w:type="dxa"/>
          </w:tcPr>
          <w:p>
            <w:pPr>
              <w:pStyle w:val="TableParagraph"/>
              <w:spacing w:line="201" w:lineRule="auto" w:before="126"/>
              <w:ind w:left="125" w:right="2" w:firstLine="772"/>
              <w:rPr>
                <w:b/>
                <w:sz w:val="28"/>
              </w:rPr>
            </w:pPr>
            <w:r>
              <w:rPr>
                <w:b/>
                <w:sz w:val="28"/>
              </w:rPr>
              <w:t>Рівень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виконання</w:t>
            </w:r>
            <w:r>
              <w:rPr>
                <w:b/>
                <w:spacing w:val="-13"/>
                <w:sz w:val="28"/>
              </w:rPr>
              <w:t> </w:t>
            </w:r>
            <w:r>
              <w:rPr>
                <w:b/>
                <w:sz w:val="28"/>
              </w:rPr>
              <w:t>вправи</w:t>
            </w:r>
          </w:p>
        </w:tc>
      </w:tr>
      <w:tr>
        <w:trPr>
          <w:trHeight w:val="1160" w:hRule="atLeast"/>
        </w:trPr>
        <w:tc>
          <w:tcPr>
            <w:tcW w:w="1100" w:type="dxa"/>
          </w:tcPr>
          <w:p>
            <w:pPr>
              <w:pStyle w:val="TableParagraph"/>
              <w:spacing w:before="9"/>
              <w:rPr>
                <w:b/>
                <w:sz w:val="34"/>
              </w:rPr>
            </w:pPr>
          </w:p>
          <w:p>
            <w:pPr>
              <w:pStyle w:val="TableParagraph"/>
              <w:ind w:left="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1</w:t>
            </w:r>
          </w:p>
        </w:tc>
        <w:tc>
          <w:tcPr>
            <w:tcW w:w="2977" w:type="dxa"/>
          </w:tcPr>
          <w:p>
            <w:pPr>
              <w:pStyle w:val="TableParagraph"/>
              <w:spacing w:line="261" w:lineRule="exact"/>
              <w:ind w:left="21" w:right="13"/>
              <w:jc w:val="center"/>
              <w:rPr>
                <w:sz w:val="28"/>
              </w:rPr>
            </w:pPr>
            <w:r>
              <w:rPr>
                <w:sz w:val="28"/>
              </w:rPr>
              <w:t>Ознайомити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зі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значен-</w:t>
            </w:r>
          </w:p>
          <w:p>
            <w:pPr>
              <w:pStyle w:val="TableParagraph"/>
              <w:spacing w:line="216" w:lineRule="auto" w:before="9"/>
              <w:ind w:left="99" w:right="86"/>
              <w:jc w:val="center"/>
              <w:rPr>
                <w:sz w:val="28"/>
              </w:rPr>
            </w:pPr>
            <w:r>
              <w:rPr>
                <w:sz w:val="28"/>
              </w:rPr>
              <w:t>ням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ТП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процесі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гри.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Розказати іпоказати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10"/>
                <w:sz w:val="28"/>
              </w:rPr>
              <w:t> </w:t>
            </w:r>
            <w:r>
              <w:rPr>
                <w:sz w:val="28"/>
              </w:rPr>
              <w:t>ТП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*)</w:t>
            </w:r>
          </w:p>
        </w:tc>
        <w:tc>
          <w:tcPr>
            <w:tcW w:w="2754" w:type="dxa"/>
          </w:tcPr>
          <w:p>
            <w:pPr>
              <w:pStyle w:val="TableParagraph"/>
              <w:spacing w:before="9"/>
              <w:rPr>
                <w:b/>
                <w:sz w:val="34"/>
              </w:rPr>
            </w:pPr>
          </w:p>
          <w:p>
            <w:pPr>
              <w:pStyle w:val="TableParagraph"/>
              <w:ind w:left="4" w:right="12"/>
              <w:jc w:val="center"/>
              <w:rPr>
                <w:sz w:val="28"/>
              </w:rPr>
            </w:pPr>
            <w:r>
              <w:rPr>
                <w:sz w:val="28"/>
              </w:rPr>
              <w:t>Сприйняттяматеріалу</w:t>
            </w:r>
          </w:p>
        </w:tc>
        <w:tc>
          <w:tcPr>
            <w:tcW w:w="2525" w:type="dxa"/>
          </w:tcPr>
          <w:p>
            <w:pPr>
              <w:pStyle w:val="TableParagraph"/>
              <w:spacing w:before="78"/>
              <w:ind w:left="86" w:right="76"/>
              <w:jc w:val="center"/>
              <w:rPr>
                <w:sz w:val="28"/>
              </w:rPr>
            </w:pPr>
            <w:r>
              <w:rPr>
                <w:sz w:val="28"/>
              </w:rPr>
              <w:t>Переконання щодо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сприйняття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матеріалу</w:t>
            </w:r>
          </w:p>
        </w:tc>
      </w:tr>
      <w:tr>
        <w:trPr>
          <w:trHeight w:val="2030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8"/>
              <w:rPr>
                <w:b/>
                <w:sz w:val="42"/>
              </w:rPr>
            </w:pPr>
          </w:p>
          <w:p>
            <w:pPr>
              <w:pStyle w:val="TableParagraph"/>
              <w:ind w:left="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2</w:t>
            </w:r>
          </w:p>
        </w:tc>
        <w:tc>
          <w:tcPr>
            <w:tcW w:w="2977" w:type="dxa"/>
          </w:tcPr>
          <w:p>
            <w:pPr>
              <w:pStyle w:val="TableParagraph"/>
              <w:spacing w:line="261" w:lineRule="exact"/>
              <w:ind w:left="88" w:right="86"/>
              <w:jc w:val="center"/>
              <w:rPr>
                <w:sz w:val="28"/>
              </w:rPr>
            </w:pPr>
            <w:r>
              <w:rPr>
                <w:sz w:val="28"/>
              </w:rPr>
              <w:t>Вимагати,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щоб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іміта-</w:t>
            </w:r>
          </w:p>
          <w:p>
            <w:pPr>
              <w:pStyle w:val="TableParagraph"/>
              <w:spacing w:line="216" w:lineRule="auto" w:before="9"/>
              <w:ind w:left="49" w:right="36" w:hanging="2"/>
              <w:jc w:val="center"/>
              <w:rPr>
                <w:sz w:val="28"/>
              </w:rPr>
            </w:pPr>
            <w:r>
              <w:rPr>
                <w:sz w:val="28"/>
              </w:rPr>
              <w:t>ційна вправа виконува-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лася на дватакти: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прийняття вихідного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положення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підготовча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фаза; імітація зупинки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робоча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фаза</w:t>
            </w:r>
          </w:p>
        </w:tc>
        <w:tc>
          <w:tcPr>
            <w:tcW w:w="2754" w:type="dxa"/>
          </w:tcPr>
          <w:p>
            <w:pPr>
              <w:pStyle w:val="TableParagraph"/>
              <w:spacing w:before="7"/>
              <w:rPr>
                <w:b/>
                <w:sz w:val="44"/>
              </w:rPr>
            </w:pPr>
          </w:p>
          <w:p>
            <w:pPr>
              <w:pStyle w:val="TableParagraph"/>
              <w:ind w:left="18" w:right="7" w:hanging="1"/>
              <w:jc w:val="center"/>
              <w:rPr>
                <w:sz w:val="28"/>
              </w:rPr>
            </w:pPr>
            <w:r>
              <w:rPr>
                <w:sz w:val="28"/>
              </w:rPr>
              <w:t>Виконання пружистих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рухів.Імітація зупинки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  <w:tc>
          <w:tcPr>
            <w:tcW w:w="2525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6"/>
              <w:rPr>
                <w:b/>
                <w:sz w:val="28"/>
              </w:rPr>
            </w:pPr>
          </w:p>
          <w:p>
            <w:pPr>
              <w:pStyle w:val="TableParagraph"/>
              <w:spacing w:before="1"/>
              <w:ind w:left="857" w:right="45" w:hanging="810"/>
              <w:rPr>
                <w:sz w:val="28"/>
              </w:rPr>
            </w:pPr>
            <w:r>
              <w:rPr>
                <w:w w:val="95"/>
                <w:sz w:val="28"/>
              </w:rPr>
              <w:t>Узгоджені рухи ніг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і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z w:val="28"/>
              </w:rPr>
              <w:t>тулуба</w:t>
            </w:r>
          </w:p>
        </w:tc>
      </w:tr>
    </w:tbl>
    <w:p>
      <w:pPr>
        <w:spacing w:after="0"/>
        <w:rPr>
          <w:sz w:val="28"/>
        </w:rPr>
        <w:sectPr>
          <w:pgSz w:w="11910" w:h="16840"/>
          <w:pgMar w:header="0" w:footer="1116" w:top="1560" w:bottom="1380" w:left="1020" w:right="760"/>
        </w:sectPr>
      </w:pPr>
    </w:p>
    <w:tbl>
      <w:tblPr>
        <w:tblW w:w="0" w:type="auto"/>
        <w:jc w:val="left"/>
        <w:tblInd w:w="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00"/>
        <w:gridCol w:w="2977"/>
        <w:gridCol w:w="2754"/>
        <w:gridCol w:w="2525"/>
      </w:tblGrid>
      <w:tr>
        <w:trPr>
          <w:trHeight w:val="1931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8"/>
              <w:rPr>
                <w:b/>
                <w:sz w:val="39"/>
              </w:rPr>
            </w:pPr>
          </w:p>
          <w:p>
            <w:pPr>
              <w:pStyle w:val="TableParagraph"/>
              <w:ind w:left="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3</w:t>
            </w:r>
          </w:p>
        </w:tc>
        <w:tc>
          <w:tcPr>
            <w:tcW w:w="2977" w:type="dxa"/>
          </w:tcPr>
          <w:p>
            <w:pPr>
              <w:pStyle w:val="TableParagraph"/>
              <w:ind w:left="6" w:right="-15" w:hanging="4"/>
              <w:jc w:val="center"/>
              <w:rPr>
                <w:sz w:val="28"/>
              </w:rPr>
            </w:pPr>
            <w:r>
              <w:rPr>
                <w:sz w:val="28"/>
              </w:rPr>
              <w:t>Звернути увагу: верхня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частина тулуба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відводиться назад тільки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останню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мить,</w:t>
            </w:r>
          </w:p>
          <w:p>
            <w:pPr>
              <w:pStyle w:val="TableParagraph"/>
              <w:spacing w:line="322" w:lineRule="exact"/>
              <w:ind w:left="21" w:right="10"/>
              <w:jc w:val="center"/>
              <w:rPr>
                <w:sz w:val="28"/>
              </w:rPr>
            </w:pPr>
            <w:r>
              <w:rPr>
                <w:sz w:val="28"/>
              </w:rPr>
              <w:t>коли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м'яч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наблизиться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догрудей</w:t>
            </w:r>
          </w:p>
        </w:tc>
        <w:tc>
          <w:tcPr>
            <w:tcW w:w="2754" w:type="dxa"/>
          </w:tcPr>
          <w:p>
            <w:pPr>
              <w:pStyle w:val="TableParagraph"/>
              <w:spacing w:before="157"/>
              <w:ind w:left="84" w:right="70" w:hanging="10"/>
              <w:jc w:val="center"/>
              <w:rPr>
                <w:sz w:val="28"/>
              </w:rPr>
            </w:pPr>
            <w:r>
              <w:rPr>
                <w:sz w:val="28"/>
              </w:rPr>
              <w:t>Зупинка м'яча,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підкинутого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партнером угору 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відстані 3-4 м, стоячи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місці</w:t>
            </w:r>
          </w:p>
        </w:tc>
        <w:tc>
          <w:tcPr>
            <w:tcW w:w="2525" w:type="dxa"/>
          </w:tcPr>
          <w:p>
            <w:pPr>
              <w:pStyle w:val="TableParagraph"/>
              <w:spacing w:before="157"/>
              <w:ind w:left="77" w:right="67" w:firstLine="1"/>
              <w:jc w:val="center"/>
              <w:rPr>
                <w:sz w:val="28"/>
              </w:rPr>
            </w:pPr>
            <w:r>
              <w:rPr>
                <w:sz w:val="28"/>
              </w:rPr>
              <w:t>М'яч відскакує від</w:t>
            </w:r>
            <w:r>
              <w:rPr>
                <w:spacing w:val="1"/>
                <w:sz w:val="28"/>
              </w:rPr>
              <w:t> </w:t>
            </w:r>
            <w:r>
              <w:rPr>
                <w:w w:val="95"/>
                <w:sz w:val="28"/>
              </w:rPr>
              <w:t>грудей вгору так,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z w:val="28"/>
              </w:rPr>
              <w:t>щоб він міг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вертикально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падати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вниз</w:t>
            </w:r>
          </w:p>
        </w:tc>
      </w:tr>
      <w:tr>
        <w:trPr>
          <w:trHeight w:val="1610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8"/>
              <w:rPr>
                <w:b/>
                <w:sz w:val="25"/>
              </w:rPr>
            </w:pPr>
          </w:p>
          <w:p>
            <w:pPr>
              <w:pStyle w:val="TableParagraph"/>
              <w:ind w:left="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2977" w:type="dxa"/>
          </w:tcPr>
          <w:p>
            <w:pPr>
              <w:pStyle w:val="TableParagraph"/>
              <w:spacing w:before="157"/>
              <w:ind w:left="135" w:right="124" w:firstLine="13"/>
              <w:jc w:val="center"/>
              <w:rPr>
                <w:sz w:val="28"/>
              </w:rPr>
            </w:pPr>
            <w:r>
              <w:rPr>
                <w:sz w:val="28"/>
              </w:rPr>
              <w:t>Нагадати: залежно від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траєкторії льоту м'яча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робить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крок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уперед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чи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назад</w:t>
            </w:r>
          </w:p>
        </w:tc>
        <w:tc>
          <w:tcPr>
            <w:tcW w:w="2754" w:type="dxa"/>
          </w:tcPr>
          <w:p>
            <w:pPr>
              <w:pStyle w:val="TableParagraph"/>
              <w:spacing w:before="7"/>
              <w:rPr>
                <w:b/>
                <w:sz w:val="27"/>
              </w:rPr>
            </w:pPr>
          </w:p>
          <w:p>
            <w:pPr>
              <w:pStyle w:val="TableParagraph"/>
              <w:ind w:left="20" w:right="12"/>
              <w:jc w:val="center"/>
              <w:rPr>
                <w:sz w:val="28"/>
              </w:rPr>
            </w:pPr>
            <w:r>
              <w:rPr>
                <w:sz w:val="28"/>
              </w:rPr>
              <w:t>Та</w:t>
            </w:r>
            <w:r>
              <w:rPr>
                <w:spacing w:val="-10"/>
                <w:sz w:val="28"/>
              </w:rPr>
              <w:t> </w:t>
            </w:r>
            <w:r>
              <w:rPr>
                <w:sz w:val="28"/>
              </w:rPr>
              <w:t>ж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сама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вправа,але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 передається 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відстані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5-6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</w:t>
            </w:r>
          </w:p>
        </w:tc>
        <w:tc>
          <w:tcPr>
            <w:tcW w:w="2525" w:type="dxa"/>
          </w:tcPr>
          <w:p>
            <w:pPr>
              <w:pStyle w:val="TableParagraph"/>
              <w:ind w:left="92" w:right="83" w:firstLine="8"/>
              <w:jc w:val="center"/>
              <w:rPr>
                <w:sz w:val="28"/>
              </w:rPr>
            </w:pPr>
            <w:r>
              <w:rPr>
                <w:sz w:val="28"/>
              </w:rPr>
              <w:t>М'яч відскакує від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грудей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вгорутак,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щоб він міг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2"/>
                <w:sz w:val="28"/>
              </w:rPr>
              <w:t>вертикально</w:t>
            </w:r>
            <w:r>
              <w:rPr>
                <w:spacing w:val="-25"/>
                <w:sz w:val="28"/>
              </w:rPr>
              <w:t> </w:t>
            </w:r>
            <w:r>
              <w:rPr>
                <w:spacing w:val="-1"/>
                <w:sz w:val="28"/>
              </w:rPr>
              <w:t>падати</w:t>
            </w:r>
          </w:p>
          <w:p>
            <w:pPr>
              <w:pStyle w:val="TableParagraph"/>
              <w:spacing w:line="305" w:lineRule="exact"/>
              <w:ind w:left="159" w:right="151"/>
              <w:jc w:val="center"/>
              <w:rPr>
                <w:sz w:val="28"/>
              </w:rPr>
            </w:pPr>
            <w:r>
              <w:rPr>
                <w:sz w:val="28"/>
              </w:rPr>
              <w:t>вниз</w:t>
            </w:r>
          </w:p>
        </w:tc>
      </w:tr>
      <w:tr>
        <w:trPr>
          <w:trHeight w:val="1972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5"/>
              <w:rPr>
                <w:b/>
                <w:sz w:val="41"/>
              </w:rPr>
            </w:pPr>
          </w:p>
          <w:p>
            <w:pPr>
              <w:pStyle w:val="TableParagraph"/>
              <w:ind w:left="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2977" w:type="dxa"/>
          </w:tcPr>
          <w:p>
            <w:pPr>
              <w:pStyle w:val="TableParagraph"/>
              <w:spacing w:before="4"/>
              <w:rPr>
                <w:b/>
                <w:sz w:val="43"/>
              </w:rPr>
            </w:pPr>
          </w:p>
          <w:p>
            <w:pPr>
              <w:pStyle w:val="TableParagraph"/>
              <w:ind w:left="107" w:right="86"/>
              <w:jc w:val="center"/>
              <w:rPr>
                <w:sz w:val="28"/>
              </w:rPr>
            </w:pPr>
            <w:r>
              <w:rPr>
                <w:sz w:val="28"/>
              </w:rPr>
              <w:t>Звернути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увагу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постійнийзоровий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контроль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  <w:tc>
          <w:tcPr>
            <w:tcW w:w="2754" w:type="dxa"/>
          </w:tcPr>
          <w:p>
            <w:pPr>
              <w:pStyle w:val="TableParagraph"/>
              <w:ind w:left="39" w:right="25" w:firstLine="14"/>
              <w:jc w:val="center"/>
              <w:rPr>
                <w:sz w:val="28"/>
              </w:rPr>
            </w:pPr>
            <w:r>
              <w:rPr>
                <w:sz w:val="28"/>
              </w:rPr>
              <w:t>Ст</w:t>
            </w:r>
            <w:r>
              <w:rPr>
                <w:position w:val="-1"/>
                <w:sz w:val="28"/>
              </w:rPr>
              <w:t>1</w:t>
            </w:r>
            <w:r>
              <w:rPr>
                <w:spacing w:val="1"/>
                <w:position w:val="-1"/>
                <w:sz w:val="28"/>
              </w:rPr>
              <w:t> </w:t>
            </w:r>
            <w:r>
              <w:rPr>
                <w:sz w:val="28"/>
              </w:rPr>
              <w:t>з відстані </w:t>
            </w:r>
            <w:r>
              <w:rPr>
                <w:position w:val="-1"/>
                <w:sz w:val="28"/>
              </w:rPr>
              <w:t>8-10 м</w:t>
            </w:r>
            <w:r>
              <w:rPr>
                <w:spacing w:val="1"/>
                <w:position w:val="-1"/>
                <w:sz w:val="28"/>
              </w:rPr>
              <w:t> </w:t>
            </w:r>
            <w:r>
              <w:rPr>
                <w:sz w:val="28"/>
              </w:rPr>
              <w:t>двома руками знизу,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посилає м'яч Ст</w:t>
            </w:r>
            <w:r>
              <w:rPr>
                <w:position w:val="-1"/>
                <w:sz w:val="28"/>
              </w:rPr>
              <w:t>2 </w:t>
            </w:r>
            <w:r>
              <w:rPr>
                <w:sz w:val="28"/>
              </w:rPr>
              <w:t>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який,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зробивши 2-3</w:t>
            </w:r>
          </w:p>
          <w:p>
            <w:pPr>
              <w:pStyle w:val="TableParagraph"/>
              <w:spacing w:line="322" w:lineRule="exact"/>
              <w:ind w:left="26" w:right="12"/>
              <w:jc w:val="center"/>
              <w:rPr>
                <w:sz w:val="28"/>
              </w:rPr>
            </w:pPr>
            <w:r>
              <w:rPr>
                <w:sz w:val="28"/>
              </w:rPr>
              <w:t>кроки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назустріч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м'ячу,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зупиняє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його</w:t>
            </w:r>
          </w:p>
        </w:tc>
        <w:tc>
          <w:tcPr>
            <w:tcW w:w="2525" w:type="dxa"/>
          </w:tcPr>
          <w:p>
            <w:pPr>
              <w:pStyle w:val="TableParagraph"/>
              <w:spacing w:before="177"/>
              <w:ind w:left="77" w:right="66" w:firstLine="7"/>
              <w:jc w:val="center"/>
              <w:rPr>
                <w:sz w:val="28"/>
              </w:rPr>
            </w:pPr>
            <w:r>
              <w:rPr>
                <w:sz w:val="28"/>
              </w:rPr>
              <w:t>М'яч відскакує від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грудей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вгорутак,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щоб він міг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вертикально падати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вниз</w:t>
            </w:r>
          </w:p>
        </w:tc>
      </w:tr>
      <w:tr>
        <w:trPr>
          <w:trHeight w:val="1931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8"/>
              <w:rPr>
                <w:b/>
                <w:sz w:val="39"/>
              </w:rPr>
            </w:pPr>
          </w:p>
          <w:p>
            <w:pPr>
              <w:pStyle w:val="TableParagraph"/>
              <w:ind w:left="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6</w:t>
            </w:r>
          </w:p>
        </w:tc>
        <w:tc>
          <w:tcPr>
            <w:tcW w:w="2977" w:type="dxa"/>
          </w:tcPr>
          <w:p>
            <w:pPr>
              <w:pStyle w:val="TableParagraph"/>
              <w:spacing w:before="7"/>
              <w:rPr>
                <w:b/>
                <w:sz w:val="41"/>
              </w:rPr>
            </w:pPr>
          </w:p>
          <w:p>
            <w:pPr>
              <w:pStyle w:val="TableParagraph"/>
              <w:ind w:left="97" w:right="86"/>
              <w:jc w:val="center"/>
              <w:rPr>
                <w:sz w:val="28"/>
              </w:rPr>
            </w:pPr>
            <w:r>
              <w:rPr>
                <w:sz w:val="28"/>
              </w:rPr>
              <w:t>Запропонувати різні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варіантивиконання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вправи</w:t>
            </w:r>
          </w:p>
        </w:tc>
        <w:tc>
          <w:tcPr>
            <w:tcW w:w="2754" w:type="dxa"/>
          </w:tcPr>
          <w:p>
            <w:pPr>
              <w:pStyle w:val="TableParagraph"/>
              <w:ind w:left="97" w:right="83" w:hanging="2"/>
              <w:jc w:val="center"/>
              <w:rPr>
                <w:sz w:val="28"/>
              </w:rPr>
            </w:pPr>
            <w:r>
              <w:rPr>
                <w:sz w:val="28"/>
              </w:rPr>
              <w:t>Передачі і зупинки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 у парах (м'яч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передається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ногоюз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оптимальною</w:t>
            </w:r>
          </w:p>
          <w:p>
            <w:pPr>
              <w:pStyle w:val="TableParagraph"/>
              <w:spacing w:line="322" w:lineRule="exact"/>
              <w:ind w:left="26" w:right="12"/>
              <w:jc w:val="center"/>
              <w:rPr>
                <w:sz w:val="28"/>
              </w:rPr>
            </w:pPr>
            <w:r>
              <w:rPr>
                <w:sz w:val="28"/>
              </w:rPr>
              <w:t>траєкторією польоту;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зупиняється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грудьми</w:t>
            </w:r>
          </w:p>
        </w:tc>
        <w:tc>
          <w:tcPr>
            <w:tcW w:w="2525" w:type="dxa"/>
          </w:tcPr>
          <w:p>
            <w:pPr>
              <w:pStyle w:val="TableParagraph"/>
              <w:spacing w:before="7"/>
              <w:rPr>
                <w:b/>
                <w:sz w:val="41"/>
              </w:rPr>
            </w:pPr>
          </w:p>
          <w:p>
            <w:pPr>
              <w:pStyle w:val="TableParagraph"/>
              <w:ind w:left="81" w:right="70" w:hanging="2"/>
              <w:jc w:val="center"/>
              <w:rPr>
                <w:sz w:val="28"/>
              </w:rPr>
            </w:pPr>
            <w:r>
              <w:rPr>
                <w:sz w:val="28"/>
              </w:rPr>
              <w:t>Ефективна зупинка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 зарізних умов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виконання</w:t>
            </w:r>
          </w:p>
        </w:tc>
      </w:tr>
      <w:tr>
        <w:trPr>
          <w:trHeight w:val="2254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7"/>
              <w:rPr>
                <w:b/>
                <w:sz w:val="23"/>
              </w:rPr>
            </w:pPr>
          </w:p>
          <w:p>
            <w:pPr>
              <w:pStyle w:val="TableParagraph"/>
              <w:ind w:left="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7</w:t>
            </w:r>
          </w:p>
        </w:tc>
        <w:tc>
          <w:tcPr>
            <w:tcW w:w="2977" w:type="dxa"/>
          </w:tcPr>
          <w:p>
            <w:pPr>
              <w:pStyle w:val="TableParagraph"/>
              <w:ind w:left="80" w:right="68" w:firstLine="14"/>
              <w:jc w:val="center"/>
              <w:rPr>
                <w:sz w:val="28"/>
              </w:rPr>
            </w:pPr>
            <w:r>
              <w:rPr>
                <w:sz w:val="28"/>
              </w:rPr>
              <w:t>Поставити за умову: за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кожну ефективну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зупинку м'яча команді</w:t>
            </w:r>
            <w:r>
              <w:rPr>
                <w:spacing w:val="1"/>
                <w:sz w:val="28"/>
              </w:rPr>
              <w:t> </w:t>
            </w:r>
            <w:r>
              <w:rPr>
                <w:w w:val="95"/>
                <w:sz w:val="28"/>
              </w:rPr>
              <w:t>нараховується 1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очко,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z w:val="28"/>
              </w:rPr>
              <w:t>яке дорівнюється до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забитого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ворота</w:t>
            </w:r>
          </w:p>
          <w:p>
            <w:pPr>
              <w:pStyle w:val="TableParagraph"/>
              <w:spacing w:line="306" w:lineRule="exact"/>
              <w:ind w:left="97" w:right="86"/>
              <w:jc w:val="center"/>
              <w:rPr>
                <w:sz w:val="28"/>
              </w:rPr>
            </w:pPr>
            <w:r>
              <w:rPr>
                <w:sz w:val="28"/>
              </w:rPr>
              <w:t>суперника</w:t>
            </w:r>
          </w:p>
        </w:tc>
        <w:tc>
          <w:tcPr>
            <w:tcW w:w="275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7"/>
              <w:rPr>
                <w:b/>
                <w:sz w:val="23"/>
              </w:rPr>
            </w:pPr>
          </w:p>
          <w:p>
            <w:pPr>
              <w:pStyle w:val="TableParagraph"/>
              <w:ind w:left="606"/>
              <w:rPr>
                <w:sz w:val="28"/>
              </w:rPr>
            </w:pPr>
            <w:r>
              <w:rPr>
                <w:sz w:val="28"/>
              </w:rPr>
              <w:t>Двобічна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гра</w:t>
            </w:r>
          </w:p>
        </w:tc>
        <w:tc>
          <w:tcPr>
            <w:tcW w:w="2525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8"/>
              <w:rPr>
                <w:b/>
                <w:sz w:val="25"/>
              </w:rPr>
            </w:pPr>
          </w:p>
          <w:p>
            <w:pPr>
              <w:pStyle w:val="TableParagraph"/>
              <w:ind w:left="86" w:right="71"/>
              <w:jc w:val="center"/>
              <w:rPr>
                <w:sz w:val="28"/>
              </w:rPr>
            </w:pPr>
            <w:r>
              <w:rPr>
                <w:sz w:val="28"/>
              </w:rPr>
              <w:t>Ефективна зупинка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1"/>
                <w:sz w:val="28"/>
              </w:rPr>
              <w:t>м'яча </w:t>
            </w:r>
            <w:r>
              <w:rPr>
                <w:sz w:val="28"/>
              </w:rPr>
              <w:t>в різних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умовах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виконання</w:t>
            </w:r>
          </w:p>
        </w:tc>
      </w:tr>
    </w:tbl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ind w:left="0"/>
        <w:jc w:val="left"/>
        <w:rPr>
          <w:b/>
          <w:sz w:val="25"/>
        </w:rPr>
      </w:pPr>
    </w:p>
    <w:p>
      <w:pPr>
        <w:pStyle w:val="BodyText"/>
        <w:spacing w:before="87"/>
        <w:ind w:left="936"/>
      </w:pPr>
      <w:r>
        <w:rPr>
          <w:u w:val="single"/>
        </w:rPr>
        <w:t>Техніка</w:t>
      </w:r>
      <w:r>
        <w:rPr>
          <w:spacing w:val="-7"/>
          <w:u w:val="single"/>
        </w:rPr>
        <w:t> </w:t>
      </w:r>
      <w:r>
        <w:rPr>
          <w:u w:val="single"/>
        </w:rPr>
        <w:t>зупинки</w:t>
      </w:r>
      <w:r>
        <w:rPr>
          <w:spacing w:val="-6"/>
          <w:u w:val="single"/>
        </w:rPr>
        <w:t> </w:t>
      </w:r>
      <w:r>
        <w:rPr>
          <w:u w:val="single"/>
        </w:rPr>
        <w:t>м'яча</w:t>
      </w:r>
      <w:r>
        <w:rPr>
          <w:spacing w:val="-6"/>
          <w:u w:val="single"/>
        </w:rPr>
        <w:t> </w:t>
      </w:r>
      <w:r>
        <w:rPr>
          <w:u w:val="single"/>
        </w:rPr>
        <w:t>грудьми.</w:t>
      </w:r>
    </w:p>
    <w:p>
      <w:pPr>
        <w:pStyle w:val="BodyText"/>
        <w:spacing w:line="273" w:lineRule="auto" w:before="99"/>
        <w:ind w:right="483" w:firstLine="709"/>
      </w:pPr>
      <w:r>
        <w:rPr>
          <w:u w:val="single"/>
        </w:rPr>
        <w:t>Підготовча</w:t>
      </w:r>
      <w:r>
        <w:rPr>
          <w:spacing w:val="1"/>
          <w:u w:val="single"/>
        </w:rPr>
        <w:t> </w:t>
      </w:r>
      <w:r>
        <w:rPr>
          <w:u w:val="single"/>
        </w:rPr>
        <w:t>фаза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стає</w:t>
      </w:r>
      <w:r>
        <w:rPr>
          <w:spacing w:val="1"/>
        </w:rPr>
        <w:t> </w:t>
      </w:r>
      <w:r>
        <w:rPr/>
        <w:t>обличчям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розставлені на ширині плечей, вага тіла рівномірно розподілена на</w:t>
      </w:r>
      <w:r>
        <w:rPr>
          <w:spacing w:val="1"/>
        </w:rPr>
        <w:t> </w:t>
      </w:r>
      <w:r>
        <w:rPr/>
        <w:t>обидві</w:t>
      </w:r>
      <w:r>
        <w:rPr>
          <w:spacing w:val="-1"/>
        </w:rPr>
        <w:t> </w:t>
      </w:r>
      <w:r>
        <w:rPr/>
        <w:t>ноги,</w:t>
      </w:r>
      <w:r>
        <w:rPr>
          <w:spacing w:val="-1"/>
        </w:rPr>
        <w:t> </w:t>
      </w:r>
      <w:r>
        <w:rPr/>
        <w:t>коліна дещо</w:t>
      </w:r>
      <w:r>
        <w:rPr>
          <w:spacing w:val="1"/>
        </w:rPr>
        <w:t> </w:t>
      </w:r>
      <w:r>
        <w:rPr/>
        <w:t>зігнуті.</w:t>
      </w:r>
    </w:p>
    <w:p>
      <w:pPr>
        <w:pStyle w:val="BodyText"/>
        <w:spacing w:line="273" w:lineRule="auto" w:before="3"/>
        <w:ind w:right="482" w:firstLine="709"/>
      </w:pPr>
      <w:r>
        <w:rPr>
          <w:u w:val="single"/>
        </w:rPr>
        <w:t>Робоча</w:t>
      </w:r>
      <w:r>
        <w:rPr>
          <w:spacing w:val="1"/>
          <w:u w:val="single"/>
        </w:rPr>
        <w:t> </w:t>
      </w:r>
      <w:r>
        <w:rPr>
          <w:u w:val="single"/>
        </w:rPr>
        <w:t>фаза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момент,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торкнеться</w:t>
      </w:r>
      <w:r>
        <w:rPr>
          <w:spacing w:val="1"/>
        </w:rPr>
        <w:t> </w:t>
      </w:r>
      <w:r>
        <w:rPr/>
        <w:t>грудей,</w:t>
      </w:r>
      <w:r>
        <w:rPr>
          <w:spacing w:val="1"/>
        </w:rPr>
        <w:t> </w:t>
      </w:r>
      <w:r>
        <w:rPr/>
        <w:t>тіло</w:t>
      </w:r>
      <w:r>
        <w:rPr>
          <w:spacing w:val="-77"/>
        </w:rPr>
        <w:t> </w:t>
      </w:r>
      <w:r>
        <w:rPr/>
        <w:t>випрямлюється. Грудна</w:t>
      </w:r>
      <w:r>
        <w:rPr>
          <w:spacing w:val="1"/>
        </w:rPr>
        <w:t> </w:t>
      </w:r>
      <w:r>
        <w:rPr/>
        <w:t>клітка</w:t>
      </w:r>
      <w:r>
        <w:rPr>
          <w:spacing w:val="1"/>
        </w:rPr>
        <w:t> </w:t>
      </w:r>
      <w:r>
        <w:rPr/>
        <w:t>ривком</w:t>
      </w:r>
      <w:r>
        <w:rPr>
          <w:spacing w:val="1"/>
        </w:rPr>
        <w:t> </w:t>
      </w:r>
      <w:r>
        <w:rPr/>
        <w:t>подається</w:t>
      </w:r>
      <w:r>
        <w:rPr>
          <w:spacing w:val="1"/>
        </w:rPr>
        <w:t> </w:t>
      </w:r>
      <w:r>
        <w:rPr/>
        <w:t>назустріч</w:t>
      </w:r>
      <w:r>
        <w:rPr>
          <w:spacing w:val="1"/>
        </w:rPr>
        <w:t> </w:t>
      </w:r>
      <w:r>
        <w:rPr/>
        <w:t>м'ячу.</w:t>
      </w:r>
      <w:r>
        <w:rPr>
          <w:spacing w:val="-77"/>
        </w:rPr>
        <w:t> </w:t>
      </w:r>
      <w:r>
        <w:rPr/>
        <w:t>Під впливом зустрічної сили м'яч відскакує від грудей вгору. Руки</w:t>
      </w:r>
      <w:r>
        <w:rPr>
          <w:spacing w:val="1"/>
        </w:rPr>
        <w:t> </w:t>
      </w:r>
      <w:r>
        <w:rPr/>
        <w:t>підтримують рівновагу. Погляд супроводжує м'яч протягом усього</w:t>
      </w:r>
      <w:r>
        <w:rPr>
          <w:spacing w:val="1"/>
        </w:rPr>
        <w:t> </w:t>
      </w:r>
      <w:r>
        <w:rPr/>
        <w:t>його</w:t>
      </w:r>
      <w:r>
        <w:rPr>
          <w:spacing w:val="-3"/>
        </w:rPr>
        <w:t> </w:t>
      </w:r>
      <w:r>
        <w:rPr/>
        <w:t>льоту.</w:t>
      </w:r>
    </w:p>
    <w:p>
      <w:pPr>
        <w:spacing w:after="0" w:line="273" w:lineRule="auto"/>
        <w:sectPr>
          <w:pgSz w:w="11910" w:h="16840"/>
          <w:pgMar w:header="0" w:footer="1116" w:top="1240" w:bottom="1360" w:left="1020" w:right="760"/>
        </w:sectPr>
      </w:pPr>
    </w:p>
    <w:p>
      <w:pPr>
        <w:pStyle w:val="BodyText"/>
        <w:ind w:left="2206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3447463" cy="2425065"/>
            <wp:effectExtent l="0" t="0" r="0" b="0"/>
            <wp:docPr id="93" name="image10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4" name="image101.pn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47463" cy="242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2"/>
        <w:ind w:left="0"/>
        <w:jc w:val="left"/>
        <w:rPr>
          <w:sz w:val="22"/>
        </w:rPr>
      </w:pPr>
    </w:p>
    <w:p>
      <w:pPr>
        <w:spacing w:before="87"/>
        <w:ind w:left="244" w:right="503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61.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Зупинка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м’яча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грудьми</w:t>
      </w:r>
    </w:p>
    <w:p>
      <w:pPr>
        <w:pStyle w:val="BodyText"/>
        <w:ind w:left="253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914779" cy="2352865"/>
            <wp:effectExtent l="0" t="0" r="0" b="0"/>
            <wp:docPr id="95" name="image10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6" name="image102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4779" cy="235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2"/>
        <w:ind w:left="0"/>
        <w:jc w:val="left"/>
        <w:rPr>
          <w:i/>
          <w:sz w:val="33"/>
        </w:rPr>
      </w:pPr>
    </w:p>
    <w:p>
      <w:pPr>
        <w:spacing w:before="1"/>
        <w:ind w:left="244" w:right="503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62.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Зупинка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м’яча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грудьми</w:t>
      </w:r>
    </w:p>
    <w:p>
      <w:pPr>
        <w:pStyle w:val="BodyText"/>
        <w:spacing w:before="8"/>
        <w:ind w:left="0"/>
        <w:jc w:val="left"/>
        <w:rPr>
          <w:i/>
          <w:sz w:val="24"/>
        </w:rPr>
      </w:pPr>
      <w:r>
        <w:rPr/>
        <w:drawing>
          <wp:anchor distT="0" distB="0" distL="0" distR="0" allowOverlap="1" layoutInCell="1" locked="0" behindDoc="0" simplePos="0" relativeHeight="54">
            <wp:simplePos x="0" y="0"/>
            <wp:positionH relativeFrom="page">
              <wp:posOffset>791718</wp:posOffset>
            </wp:positionH>
            <wp:positionV relativeFrom="paragraph">
              <wp:posOffset>205208</wp:posOffset>
            </wp:positionV>
            <wp:extent cx="6014623" cy="2446782"/>
            <wp:effectExtent l="0" t="0" r="0" b="0"/>
            <wp:wrapTopAndBottom/>
            <wp:docPr id="97" name="image10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8" name="image103.pn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4623" cy="24467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7"/>
        <w:ind w:left="0"/>
        <w:jc w:val="left"/>
        <w:rPr>
          <w:i/>
          <w:sz w:val="28"/>
        </w:rPr>
      </w:pPr>
    </w:p>
    <w:p>
      <w:pPr>
        <w:spacing w:before="1"/>
        <w:ind w:left="244" w:right="503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63.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Зупинка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м’яча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грудьми</w:t>
      </w:r>
    </w:p>
    <w:p>
      <w:pPr>
        <w:spacing w:after="0"/>
        <w:jc w:val="center"/>
        <w:rPr>
          <w:sz w:val="32"/>
        </w:rPr>
        <w:sectPr>
          <w:pgSz w:w="11910" w:h="16840"/>
          <w:pgMar w:header="0" w:footer="1116" w:top="1240" w:bottom="1380" w:left="1020" w:right="760"/>
        </w:sectPr>
      </w:pPr>
    </w:p>
    <w:p>
      <w:pPr>
        <w:spacing w:before="68"/>
        <w:ind w:left="358" w:right="191" w:firstLine="0"/>
        <w:jc w:val="center"/>
        <w:rPr>
          <w:i/>
          <w:sz w:val="32"/>
        </w:rPr>
      </w:pPr>
      <w:r>
        <w:rPr>
          <w:i/>
          <w:spacing w:val="-1"/>
          <w:sz w:val="32"/>
        </w:rPr>
        <w:t>Орієнтовні</w:t>
      </w:r>
      <w:r>
        <w:rPr>
          <w:i/>
          <w:spacing w:val="-10"/>
          <w:sz w:val="32"/>
        </w:rPr>
        <w:t> </w:t>
      </w:r>
      <w:r>
        <w:rPr>
          <w:i/>
          <w:spacing w:val="-1"/>
          <w:sz w:val="32"/>
        </w:rPr>
        <w:t>вправи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для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навчання</w:t>
      </w:r>
      <w:r>
        <w:rPr>
          <w:i/>
          <w:spacing w:val="-17"/>
          <w:sz w:val="32"/>
        </w:rPr>
        <w:t> </w:t>
      </w:r>
      <w:r>
        <w:rPr>
          <w:i/>
          <w:spacing w:val="-1"/>
          <w:sz w:val="32"/>
        </w:rPr>
        <w:t>зупинкам</w:t>
      </w:r>
      <w:r>
        <w:rPr>
          <w:i/>
          <w:spacing w:val="-16"/>
          <w:sz w:val="32"/>
        </w:rPr>
        <w:t> </w:t>
      </w:r>
      <w:r>
        <w:rPr>
          <w:i/>
          <w:sz w:val="32"/>
        </w:rPr>
        <w:t>грудьми:</w:t>
      </w:r>
    </w:p>
    <w:p>
      <w:pPr>
        <w:pStyle w:val="BodyText"/>
        <w:spacing w:before="7"/>
        <w:ind w:left="0"/>
        <w:jc w:val="left"/>
        <w:rPr>
          <w:i/>
          <w:sz w:val="37"/>
        </w:rPr>
      </w:pPr>
    </w:p>
    <w:p>
      <w:pPr>
        <w:pStyle w:val="ListParagraph"/>
        <w:numPr>
          <w:ilvl w:val="0"/>
          <w:numId w:val="88"/>
        </w:numPr>
        <w:tabs>
          <w:tab w:pos="970" w:val="left" w:leader="none"/>
        </w:tabs>
        <w:spacing w:line="240" w:lineRule="auto" w:before="0" w:after="0"/>
        <w:ind w:left="969" w:right="0" w:hanging="319"/>
        <w:jc w:val="left"/>
        <w:rPr>
          <w:sz w:val="32"/>
        </w:rPr>
      </w:pPr>
      <w:r>
        <w:rPr>
          <w:sz w:val="32"/>
        </w:rPr>
        <w:t>Імітація</w:t>
      </w:r>
      <w:r>
        <w:rPr>
          <w:spacing w:val="-9"/>
          <w:sz w:val="32"/>
        </w:rPr>
        <w:t> </w:t>
      </w:r>
      <w:r>
        <w:rPr>
          <w:sz w:val="32"/>
        </w:rPr>
        <w:t>зупинки</w:t>
      </w:r>
      <w:r>
        <w:rPr>
          <w:spacing w:val="-9"/>
          <w:sz w:val="32"/>
        </w:rPr>
        <w:t> </w:t>
      </w:r>
      <w:r>
        <w:rPr>
          <w:sz w:val="32"/>
        </w:rPr>
        <w:t>без</w:t>
      </w:r>
      <w:r>
        <w:rPr>
          <w:spacing w:val="-18"/>
          <w:sz w:val="32"/>
        </w:rPr>
        <w:t> </w:t>
      </w:r>
      <w:r>
        <w:rPr>
          <w:sz w:val="32"/>
        </w:rPr>
        <w:t>м’яча.</w:t>
      </w:r>
    </w:p>
    <w:p>
      <w:pPr>
        <w:pStyle w:val="ListParagraph"/>
        <w:numPr>
          <w:ilvl w:val="0"/>
          <w:numId w:val="88"/>
        </w:numPr>
        <w:tabs>
          <w:tab w:pos="966" w:val="left" w:leader="none"/>
        </w:tabs>
        <w:spacing w:line="240" w:lineRule="auto" w:before="32" w:after="0"/>
        <w:ind w:left="966" w:right="0" w:hanging="315"/>
        <w:jc w:val="left"/>
        <w:rPr>
          <w:sz w:val="32"/>
        </w:rPr>
      </w:pPr>
      <w:r>
        <w:rPr>
          <w:spacing w:val="-1"/>
          <w:sz w:val="32"/>
        </w:rPr>
        <w:t>Зупинка</w:t>
      </w:r>
      <w:r>
        <w:rPr>
          <w:spacing w:val="-13"/>
          <w:sz w:val="32"/>
        </w:rPr>
        <w:t> </w:t>
      </w:r>
      <w:r>
        <w:rPr>
          <w:spacing w:val="-1"/>
          <w:sz w:val="32"/>
        </w:rPr>
        <w:t>м’яча,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після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підкидання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партнером.</w:t>
      </w:r>
    </w:p>
    <w:p>
      <w:pPr>
        <w:pStyle w:val="ListParagraph"/>
        <w:numPr>
          <w:ilvl w:val="0"/>
          <w:numId w:val="88"/>
        </w:numPr>
        <w:tabs>
          <w:tab w:pos="1003" w:val="left" w:leader="none"/>
        </w:tabs>
        <w:spacing w:line="261" w:lineRule="auto" w:before="33" w:after="0"/>
        <w:ind w:left="226" w:right="484" w:firstLine="424"/>
        <w:jc w:val="left"/>
        <w:rPr>
          <w:sz w:val="32"/>
        </w:rPr>
      </w:pPr>
      <w:r>
        <w:rPr>
          <w:sz w:val="32"/>
        </w:rPr>
        <w:t>Двоє</w:t>
      </w:r>
      <w:r>
        <w:rPr>
          <w:spacing w:val="25"/>
          <w:sz w:val="32"/>
        </w:rPr>
        <w:t> </w:t>
      </w:r>
      <w:r>
        <w:rPr>
          <w:sz w:val="32"/>
        </w:rPr>
        <w:t>гравців</w:t>
      </w:r>
      <w:r>
        <w:rPr>
          <w:spacing w:val="26"/>
          <w:sz w:val="32"/>
        </w:rPr>
        <w:t> </w:t>
      </w:r>
      <w:r>
        <w:rPr>
          <w:sz w:val="32"/>
        </w:rPr>
        <w:t>по</w:t>
      </w:r>
      <w:r>
        <w:rPr>
          <w:spacing w:val="27"/>
          <w:sz w:val="32"/>
        </w:rPr>
        <w:t> </w:t>
      </w:r>
      <w:r>
        <w:rPr>
          <w:sz w:val="32"/>
        </w:rPr>
        <w:t>черзі</w:t>
      </w:r>
      <w:r>
        <w:rPr>
          <w:spacing w:val="25"/>
          <w:sz w:val="32"/>
        </w:rPr>
        <w:t> </w:t>
      </w:r>
      <w:r>
        <w:rPr>
          <w:sz w:val="32"/>
        </w:rPr>
        <w:t>накидають</w:t>
      </w:r>
      <w:r>
        <w:rPr>
          <w:spacing w:val="27"/>
          <w:sz w:val="32"/>
        </w:rPr>
        <w:t> </w:t>
      </w:r>
      <w:r>
        <w:rPr>
          <w:sz w:val="32"/>
        </w:rPr>
        <w:t>один</w:t>
      </w:r>
      <w:r>
        <w:rPr>
          <w:spacing w:val="27"/>
          <w:sz w:val="32"/>
        </w:rPr>
        <w:t> </w:t>
      </w:r>
      <w:r>
        <w:rPr>
          <w:sz w:val="32"/>
        </w:rPr>
        <w:t>одному</w:t>
      </w:r>
      <w:r>
        <w:rPr>
          <w:spacing w:val="26"/>
          <w:sz w:val="32"/>
        </w:rPr>
        <w:t> </w:t>
      </w:r>
      <w:r>
        <w:rPr>
          <w:sz w:val="32"/>
        </w:rPr>
        <w:t>м’яч</w:t>
      </w:r>
      <w:r>
        <w:rPr>
          <w:spacing w:val="26"/>
          <w:sz w:val="32"/>
        </w:rPr>
        <w:t> </w:t>
      </w:r>
      <w:r>
        <w:rPr>
          <w:sz w:val="32"/>
        </w:rPr>
        <w:t>по</w:t>
      </w:r>
      <w:r>
        <w:rPr>
          <w:spacing w:val="27"/>
          <w:sz w:val="32"/>
        </w:rPr>
        <w:t> </w:t>
      </w:r>
      <w:r>
        <w:rPr>
          <w:sz w:val="32"/>
        </w:rPr>
        <w:t>різних</w:t>
      </w:r>
      <w:r>
        <w:rPr>
          <w:spacing w:val="-77"/>
          <w:sz w:val="32"/>
        </w:rPr>
        <w:t> </w:t>
      </w:r>
      <w:r>
        <w:rPr>
          <w:sz w:val="32"/>
        </w:rPr>
        <w:t>траєкторіях</w:t>
      </w:r>
      <w:r>
        <w:rPr>
          <w:spacing w:val="-2"/>
          <w:sz w:val="32"/>
        </w:rPr>
        <w:t> </w:t>
      </w:r>
      <w:r>
        <w:rPr>
          <w:sz w:val="32"/>
        </w:rPr>
        <w:t>та</w:t>
      </w:r>
      <w:r>
        <w:rPr>
          <w:spacing w:val="-1"/>
          <w:sz w:val="32"/>
        </w:rPr>
        <w:t> </w:t>
      </w:r>
      <w:r>
        <w:rPr>
          <w:sz w:val="32"/>
        </w:rPr>
        <w:t>зупиняють</w:t>
      </w:r>
      <w:r>
        <w:rPr>
          <w:spacing w:val="-2"/>
          <w:sz w:val="32"/>
        </w:rPr>
        <w:t> </w:t>
      </w:r>
      <w:r>
        <w:rPr>
          <w:sz w:val="32"/>
        </w:rPr>
        <w:t>його грудьми.</w:t>
      </w:r>
    </w:p>
    <w:p>
      <w:pPr>
        <w:pStyle w:val="ListParagraph"/>
        <w:numPr>
          <w:ilvl w:val="0"/>
          <w:numId w:val="88"/>
        </w:numPr>
        <w:tabs>
          <w:tab w:pos="977" w:val="left" w:leader="none"/>
        </w:tabs>
        <w:spacing w:line="261" w:lineRule="auto" w:before="0" w:after="0"/>
        <w:ind w:left="226" w:right="483" w:firstLine="424"/>
        <w:jc w:val="left"/>
        <w:rPr>
          <w:sz w:val="32"/>
        </w:rPr>
      </w:pPr>
      <w:r>
        <w:rPr>
          <w:sz w:val="32"/>
        </w:rPr>
        <w:t>Двоє гравців з напівльоту направляють м’яч, спочатку рукою а</w:t>
      </w:r>
      <w:r>
        <w:rPr>
          <w:spacing w:val="-77"/>
          <w:sz w:val="32"/>
        </w:rPr>
        <w:t> </w:t>
      </w:r>
      <w:r>
        <w:rPr>
          <w:sz w:val="32"/>
        </w:rPr>
        <w:t>потім</w:t>
      </w:r>
      <w:r>
        <w:rPr>
          <w:spacing w:val="-2"/>
          <w:sz w:val="32"/>
        </w:rPr>
        <w:t> </w:t>
      </w:r>
      <w:r>
        <w:rPr>
          <w:sz w:val="32"/>
        </w:rPr>
        <w:t>ногою</w:t>
      </w:r>
      <w:r>
        <w:rPr>
          <w:spacing w:val="-3"/>
          <w:sz w:val="32"/>
        </w:rPr>
        <w:t> </w:t>
      </w:r>
      <w:r>
        <w:rPr>
          <w:sz w:val="32"/>
        </w:rPr>
        <w:t>один</w:t>
      </w:r>
      <w:r>
        <w:rPr>
          <w:spacing w:val="-2"/>
          <w:sz w:val="32"/>
        </w:rPr>
        <w:t> </w:t>
      </w:r>
      <w:r>
        <w:rPr>
          <w:sz w:val="32"/>
        </w:rPr>
        <w:t>одному по черзі</w:t>
      </w:r>
      <w:r>
        <w:rPr>
          <w:spacing w:val="-2"/>
          <w:sz w:val="32"/>
        </w:rPr>
        <w:t> </w:t>
      </w:r>
      <w:r>
        <w:rPr>
          <w:sz w:val="32"/>
        </w:rPr>
        <w:t>та</w:t>
      </w:r>
      <w:r>
        <w:rPr>
          <w:spacing w:val="-1"/>
          <w:sz w:val="32"/>
        </w:rPr>
        <w:t> </w:t>
      </w:r>
      <w:r>
        <w:rPr>
          <w:sz w:val="32"/>
        </w:rPr>
        <w:t>зупиняють</w:t>
      </w:r>
      <w:r>
        <w:rPr>
          <w:spacing w:val="-2"/>
          <w:sz w:val="32"/>
        </w:rPr>
        <w:t> </w:t>
      </w:r>
      <w:r>
        <w:rPr>
          <w:sz w:val="32"/>
        </w:rPr>
        <w:t>його</w:t>
      </w:r>
      <w:r>
        <w:rPr>
          <w:spacing w:val="-3"/>
          <w:sz w:val="32"/>
        </w:rPr>
        <w:t> </w:t>
      </w:r>
      <w:r>
        <w:rPr>
          <w:sz w:val="32"/>
        </w:rPr>
        <w:t>грудьми.</w:t>
      </w:r>
    </w:p>
    <w:p>
      <w:pPr>
        <w:pStyle w:val="ListParagraph"/>
        <w:numPr>
          <w:ilvl w:val="0"/>
          <w:numId w:val="88"/>
        </w:numPr>
        <w:tabs>
          <w:tab w:pos="966" w:val="left" w:leader="none"/>
        </w:tabs>
        <w:spacing w:line="366" w:lineRule="exact" w:before="0" w:after="0"/>
        <w:ind w:left="966" w:right="0" w:hanging="315"/>
        <w:jc w:val="left"/>
        <w:rPr>
          <w:sz w:val="32"/>
        </w:rPr>
      </w:pPr>
      <w:r>
        <w:rPr>
          <w:spacing w:val="-2"/>
          <w:sz w:val="32"/>
        </w:rPr>
        <w:t>Зупинки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грудьми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з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переведенням</w:t>
      </w:r>
      <w:r>
        <w:rPr>
          <w:spacing w:val="-16"/>
          <w:sz w:val="32"/>
        </w:rPr>
        <w:t> </w:t>
      </w:r>
      <w:r>
        <w:rPr>
          <w:spacing w:val="-1"/>
          <w:sz w:val="32"/>
        </w:rPr>
        <w:t>м’яча</w:t>
      </w:r>
      <w:r>
        <w:rPr>
          <w:spacing w:val="-15"/>
          <w:sz w:val="32"/>
        </w:rPr>
        <w:t> </w:t>
      </w:r>
      <w:r>
        <w:rPr>
          <w:spacing w:val="-1"/>
          <w:sz w:val="32"/>
        </w:rPr>
        <w:t>і</w:t>
      </w:r>
      <w:r>
        <w:rPr>
          <w:spacing w:val="-16"/>
          <w:sz w:val="32"/>
        </w:rPr>
        <w:t> </w:t>
      </w:r>
      <w:r>
        <w:rPr>
          <w:spacing w:val="-1"/>
          <w:sz w:val="32"/>
        </w:rPr>
        <w:t>відходом.</w:t>
      </w:r>
    </w:p>
    <w:p>
      <w:pPr>
        <w:pStyle w:val="BodyText"/>
        <w:spacing w:before="3"/>
        <w:ind w:left="0"/>
        <w:jc w:val="left"/>
        <w:rPr>
          <w:sz w:val="37"/>
        </w:rPr>
      </w:pPr>
    </w:p>
    <w:p>
      <w:pPr>
        <w:spacing w:before="1"/>
        <w:ind w:left="4068" w:right="0" w:firstLine="0"/>
        <w:jc w:val="left"/>
        <w:rPr>
          <w:i/>
          <w:sz w:val="32"/>
        </w:rPr>
      </w:pPr>
      <w:r>
        <w:rPr>
          <w:i/>
          <w:spacing w:val="-3"/>
          <w:sz w:val="32"/>
        </w:rPr>
        <w:t>Типові</w:t>
      </w:r>
      <w:r>
        <w:rPr>
          <w:i/>
          <w:spacing w:val="-15"/>
          <w:sz w:val="32"/>
        </w:rPr>
        <w:t> </w:t>
      </w:r>
      <w:r>
        <w:rPr>
          <w:i/>
          <w:spacing w:val="-3"/>
          <w:sz w:val="32"/>
        </w:rPr>
        <w:t>помилки:</w:t>
      </w:r>
    </w:p>
    <w:p>
      <w:pPr>
        <w:pStyle w:val="ListParagraph"/>
        <w:numPr>
          <w:ilvl w:val="0"/>
          <w:numId w:val="89"/>
        </w:numPr>
        <w:tabs>
          <w:tab w:pos="963" w:val="left" w:leader="none"/>
        </w:tabs>
        <w:spacing w:line="240" w:lineRule="auto" w:before="31" w:after="0"/>
        <w:ind w:left="962" w:right="0" w:hanging="312"/>
        <w:jc w:val="left"/>
        <w:rPr>
          <w:sz w:val="32"/>
        </w:rPr>
      </w:pPr>
      <w:r>
        <w:rPr>
          <w:spacing w:val="-3"/>
          <w:sz w:val="32"/>
        </w:rPr>
        <w:t>Немає</w:t>
      </w:r>
      <w:r>
        <w:rPr>
          <w:spacing w:val="-15"/>
          <w:sz w:val="32"/>
        </w:rPr>
        <w:t> </w:t>
      </w:r>
      <w:r>
        <w:rPr>
          <w:spacing w:val="-3"/>
          <w:sz w:val="32"/>
        </w:rPr>
        <w:t>амортизаційного</w:t>
      </w:r>
      <w:r>
        <w:rPr>
          <w:spacing w:val="-15"/>
          <w:sz w:val="32"/>
        </w:rPr>
        <w:t> </w:t>
      </w:r>
      <w:r>
        <w:rPr>
          <w:spacing w:val="-2"/>
          <w:sz w:val="32"/>
        </w:rPr>
        <w:t>руху</w:t>
      </w:r>
      <w:r>
        <w:rPr>
          <w:spacing w:val="-7"/>
          <w:sz w:val="32"/>
        </w:rPr>
        <w:t> </w:t>
      </w:r>
      <w:r>
        <w:rPr>
          <w:spacing w:val="-2"/>
          <w:sz w:val="32"/>
        </w:rPr>
        <w:t>та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м’якості</w:t>
      </w:r>
      <w:r>
        <w:rPr>
          <w:spacing w:val="-13"/>
          <w:sz w:val="32"/>
        </w:rPr>
        <w:t> </w:t>
      </w:r>
      <w:r>
        <w:rPr>
          <w:spacing w:val="-2"/>
          <w:sz w:val="32"/>
        </w:rPr>
        <w:t>прийому.</w:t>
      </w:r>
    </w:p>
    <w:p>
      <w:pPr>
        <w:pStyle w:val="ListParagraph"/>
        <w:numPr>
          <w:ilvl w:val="0"/>
          <w:numId w:val="89"/>
        </w:numPr>
        <w:tabs>
          <w:tab w:pos="967" w:val="left" w:leader="none"/>
        </w:tabs>
        <w:spacing w:line="240" w:lineRule="auto" w:before="32" w:after="0"/>
        <w:ind w:left="966" w:right="0" w:hanging="316"/>
        <w:jc w:val="left"/>
        <w:rPr>
          <w:sz w:val="32"/>
        </w:rPr>
      </w:pPr>
      <w:r>
        <w:rPr>
          <w:spacing w:val="-1"/>
          <w:sz w:val="32"/>
        </w:rPr>
        <w:t>М’яч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потрапляє</w:t>
      </w:r>
      <w:r>
        <w:rPr>
          <w:spacing w:val="-16"/>
          <w:sz w:val="32"/>
        </w:rPr>
        <w:t> </w:t>
      </w:r>
      <w:r>
        <w:rPr>
          <w:spacing w:val="-1"/>
          <w:sz w:val="32"/>
        </w:rPr>
        <w:t>у</w:t>
      </w:r>
      <w:r>
        <w:rPr>
          <w:spacing w:val="-15"/>
          <w:sz w:val="32"/>
        </w:rPr>
        <w:t> </w:t>
      </w:r>
      <w:r>
        <w:rPr>
          <w:spacing w:val="-1"/>
          <w:sz w:val="32"/>
        </w:rPr>
        <w:t>плече,</w:t>
      </w:r>
      <w:r>
        <w:rPr>
          <w:spacing w:val="-10"/>
          <w:sz w:val="32"/>
        </w:rPr>
        <w:t> </w:t>
      </w:r>
      <w:r>
        <w:rPr>
          <w:spacing w:val="-1"/>
          <w:sz w:val="32"/>
        </w:rPr>
        <w:t>вище</w:t>
      </w:r>
      <w:r>
        <w:rPr>
          <w:spacing w:val="-9"/>
          <w:sz w:val="32"/>
        </w:rPr>
        <w:t> </w:t>
      </w:r>
      <w:r>
        <w:rPr>
          <w:spacing w:val="-1"/>
          <w:sz w:val="32"/>
        </w:rPr>
        <w:t>або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нижче</w:t>
      </w:r>
      <w:r>
        <w:rPr>
          <w:spacing w:val="-17"/>
          <w:sz w:val="32"/>
        </w:rPr>
        <w:t> </w:t>
      </w:r>
      <w:r>
        <w:rPr>
          <w:sz w:val="32"/>
        </w:rPr>
        <w:t>грудей.</w:t>
      </w:r>
    </w:p>
    <w:p>
      <w:pPr>
        <w:pStyle w:val="ListParagraph"/>
        <w:numPr>
          <w:ilvl w:val="0"/>
          <w:numId w:val="89"/>
        </w:numPr>
        <w:tabs>
          <w:tab w:pos="963" w:val="left" w:leader="none"/>
        </w:tabs>
        <w:spacing w:line="240" w:lineRule="auto" w:before="33" w:after="0"/>
        <w:ind w:left="962" w:right="0" w:hanging="312"/>
        <w:jc w:val="left"/>
        <w:rPr>
          <w:sz w:val="32"/>
        </w:rPr>
      </w:pPr>
      <w:r>
        <w:rPr>
          <w:spacing w:val="-2"/>
          <w:sz w:val="32"/>
        </w:rPr>
        <w:t>Після</w:t>
      </w:r>
      <w:r>
        <w:rPr>
          <w:spacing w:val="-9"/>
          <w:sz w:val="32"/>
        </w:rPr>
        <w:t> </w:t>
      </w:r>
      <w:r>
        <w:rPr>
          <w:spacing w:val="-2"/>
          <w:sz w:val="32"/>
        </w:rPr>
        <w:t>відскоку</w:t>
      </w:r>
      <w:r>
        <w:rPr>
          <w:spacing w:val="-10"/>
          <w:sz w:val="32"/>
        </w:rPr>
        <w:t> </w:t>
      </w:r>
      <w:r>
        <w:rPr>
          <w:spacing w:val="-2"/>
          <w:sz w:val="32"/>
        </w:rPr>
        <w:t>м’яч</w:t>
      </w:r>
      <w:r>
        <w:rPr>
          <w:spacing w:val="-11"/>
          <w:sz w:val="32"/>
        </w:rPr>
        <w:t> </w:t>
      </w:r>
      <w:r>
        <w:rPr>
          <w:spacing w:val="-2"/>
          <w:sz w:val="32"/>
        </w:rPr>
        <w:t>потрапляє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гравцеві</w:t>
      </w:r>
      <w:r>
        <w:rPr>
          <w:spacing w:val="-9"/>
          <w:sz w:val="32"/>
        </w:rPr>
        <w:t> </w:t>
      </w:r>
      <w:r>
        <w:rPr>
          <w:spacing w:val="-1"/>
          <w:sz w:val="32"/>
        </w:rPr>
        <w:t>у</w:t>
      </w:r>
      <w:r>
        <w:rPr>
          <w:spacing w:val="-15"/>
          <w:sz w:val="32"/>
        </w:rPr>
        <w:t> </w:t>
      </w:r>
      <w:r>
        <w:rPr>
          <w:spacing w:val="-1"/>
          <w:sz w:val="32"/>
        </w:rPr>
        <w:t>руку.</w:t>
      </w:r>
    </w:p>
    <w:p>
      <w:pPr>
        <w:spacing w:after="0" w:line="240" w:lineRule="auto"/>
        <w:jc w:val="left"/>
        <w:rPr>
          <w:sz w:val="32"/>
        </w:rPr>
        <w:sectPr>
          <w:pgSz w:w="11910" w:h="16840"/>
          <w:pgMar w:header="0" w:footer="1116" w:top="1200" w:bottom="1380" w:left="1020" w:right="760"/>
        </w:sectPr>
      </w:pPr>
    </w:p>
    <w:p>
      <w:pPr>
        <w:pStyle w:val="Heading2"/>
        <w:spacing w:before="65"/>
        <w:ind w:left="244" w:right="503"/>
      </w:pPr>
      <w:r>
        <w:rPr/>
        <w:t>ПРАКТИЧНЕ</w:t>
      </w:r>
      <w:r>
        <w:rPr>
          <w:spacing w:val="-4"/>
        </w:rPr>
        <w:t> </w:t>
      </w:r>
      <w:r>
        <w:rPr/>
        <w:t>ЗАНЯТТЯ</w:t>
      </w:r>
      <w:r>
        <w:rPr>
          <w:spacing w:val="-3"/>
        </w:rPr>
        <w:t> </w:t>
      </w:r>
      <w:r>
        <w:rPr/>
        <w:t>№5</w:t>
      </w:r>
    </w:p>
    <w:p>
      <w:pPr>
        <w:pStyle w:val="BodyText"/>
        <w:spacing w:before="1" w:after="1"/>
        <w:ind w:left="0"/>
        <w:jc w:val="left"/>
        <w:rPr>
          <w:b/>
          <w:sz w:val="28"/>
        </w:r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88"/>
        <w:gridCol w:w="7233"/>
        <w:gridCol w:w="1437"/>
      </w:tblGrid>
      <w:tr>
        <w:trPr>
          <w:trHeight w:val="322" w:hRule="atLeast"/>
        </w:trPr>
        <w:tc>
          <w:tcPr>
            <w:tcW w:w="688" w:type="dxa"/>
          </w:tcPr>
          <w:p>
            <w:pPr>
              <w:pStyle w:val="TableParagraph"/>
              <w:spacing w:line="302" w:lineRule="exact"/>
              <w:ind w:left="215"/>
              <w:rPr>
                <w:b/>
                <w:i/>
                <w:sz w:val="28"/>
              </w:rPr>
            </w:pPr>
            <w:r>
              <w:rPr>
                <w:b/>
                <w:i/>
                <w:w w:val="99"/>
                <w:sz w:val="28"/>
              </w:rPr>
              <w:t>№</w:t>
            </w:r>
          </w:p>
        </w:tc>
        <w:tc>
          <w:tcPr>
            <w:tcW w:w="7233" w:type="dxa"/>
          </w:tcPr>
          <w:p>
            <w:pPr>
              <w:pStyle w:val="TableParagraph"/>
              <w:spacing w:line="292" w:lineRule="exact"/>
              <w:ind w:left="1408" w:right="1400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pacing w:val="-6"/>
                <w:sz w:val="28"/>
              </w:rPr>
              <w:t>Назва</w:t>
            </w:r>
            <w:r>
              <w:rPr>
                <w:b/>
                <w:i/>
                <w:spacing w:val="-11"/>
                <w:sz w:val="28"/>
              </w:rPr>
              <w:t> </w:t>
            </w:r>
            <w:r>
              <w:rPr>
                <w:b/>
                <w:i/>
                <w:spacing w:val="-6"/>
                <w:sz w:val="28"/>
              </w:rPr>
              <w:t>теми</w:t>
            </w:r>
          </w:p>
        </w:tc>
        <w:tc>
          <w:tcPr>
            <w:tcW w:w="1437" w:type="dxa"/>
          </w:tcPr>
          <w:p>
            <w:pPr>
              <w:pStyle w:val="TableParagraph"/>
              <w:spacing w:line="302" w:lineRule="exact"/>
              <w:ind w:left="19" w:right="7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pacing w:val="-10"/>
                <w:sz w:val="28"/>
              </w:rPr>
              <w:t>К-ть</w:t>
            </w:r>
            <w:r>
              <w:rPr>
                <w:b/>
                <w:i/>
                <w:spacing w:val="-20"/>
                <w:sz w:val="28"/>
              </w:rPr>
              <w:t> </w:t>
            </w:r>
            <w:r>
              <w:rPr>
                <w:b/>
                <w:i/>
                <w:spacing w:val="-9"/>
                <w:sz w:val="28"/>
              </w:rPr>
              <w:t>годин</w:t>
            </w:r>
          </w:p>
        </w:tc>
      </w:tr>
      <w:tr>
        <w:trPr>
          <w:trHeight w:val="321" w:hRule="atLeast"/>
        </w:trPr>
        <w:tc>
          <w:tcPr>
            <w:tcW w:w="688" w:type="dxa"/>
          </w:tcPr>
          <w:p>
            <w:pPr>
              <w:pStyle w:val="TableParagraph"/>
              <w:spacing w:line="301" w:lineRule="exact"/>
              <w:ind w:left="255"/>
              <w:rPr>
                <w:b/>
                <w:sz w:val="28"/>
              </w:rPr>
            </w:pPr>
            <w:r>
              <w:rPr>
                <w:b/>
                <w:sz w:val="28"/>
              </w:rPr>
              <w:t>5.</w:t>
            </w:r>
          </w:p>
        </w:tc>
        <w:tc>
          <w:tcPr>
            <w:tcW w:w="7233" w:type="dxa"/>
          </w:tcPr>
          <w:p>
            <w:pPr>
              <w:pStyle w:val="TableParagraph"/>
              <w:spacing w:line="292" w:lineRule="exact"/>
              <w:ind w:left="1414" w:right="1400"/>
              <w:jc w:val="center"/>
              <w:rPr>
                <w:b/>
                <w:sz w:val="28"/>
              </w:rPr>
            </w:pPr>
            <w:r>
              <w:rPr>
                <w:b/>
                <w:spacing w:val="-6"/>
                <w:sz w:val="28"/>
              </w:rPr>
              <w:t>Методика</w:t>
            </w:r>
            <w:r>
              <w:rPr>
                <w:b/>
                <w:spacing w:val="-10"/>
                <w:sz w:val="28"/>
              </w:rPr>
              <w:t> </w:t>
            </w:r>
            <w:r>
              <w:rPr>
                <w:b/>
                <w:spacing w:val="-6"/>
                <w:sz w:val="28"/>
              </w:rPr>
              <w:t>навчання</w:t>
            </w:r>
            <w:r>
              <w:rPr>
                <w:b/>
                <w:spacing w:val="-12"/>
                <w:sz w:val="28"/>
              </w:rPr>
              <w:t> </w:t>
            </w:r>
            <w:r>
              <w:rPr>
                <w:b/>
                <w:spacing w:val="-6"/>
                <w:sz w:val="28"/>
              </w:rPr>
              <w:t>веденню</w:t>
            </w:r>
            <w:r>
              <w:rPr>
                <w:b/>
                <w:spacing w:val="-12"/>
                <w:sz w:val="28"/>
              </w:rPr>
              <w:t> </w:t>
            </w:r>
            <w:r>
              <w:rPr>
                <w:b/>
                <w:spacing w:val="-5"/>
                <w:sz w:val="28"/>
              </w:rPr>
              <w:t>м'яча.</w:t>
            </w:r>
          </w:p>
        </w:tc>
        <w:tc>
          <w:tcPr>
            <w:tcW w:w="1437" w:type="dxa"/>
          </w:tcPr>
          <w:p>
            <w:pPr>
              <w:pStyle w:val="TableParagraph"/>
              <w:spacing w:line="301" w:lineRule="exact"/>
              <w:ind w:left="6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</w:tr>
      <w:tr>
        <w:trPr>
          <w:trHeight w:val="290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270" w:lineRule="exact"/>
              <w:ind w:left="1191" w:right="75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Завдання</w:t>
            </w:r>
          </w:p>
        </w:tc>
      </w:tr>
      <w:tr>
        <w:trPr>
          <w:trHeight w:val="2904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90"/>
              </w:numPr>
              <w:tabs>
                <w:tab w:pos="370" w:val="left" w:leader="none"/>
              </w:tabs>
              <w:spacing w:line="277" w:lineRule="exact" w:before="0" w:after="0"/>
              <w:ind w:left="369" w:right="0" w:hanging="263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Ознайомити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із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класифікацією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ведення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90"/>
              </w:numPr>
              <w:tabs>
                <w:tab w:pos="370" w:val="left" w:leader="none"/>
              </w:tabs>
              <w:spacing w:line="292" w:lineRule="exact" w:before="0" w:after="0"/>
              <w:ind w:left="369" w:right="0" w:hanging="263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Показати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техніку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виконання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5"/>
                <w:sz w:val="28"/>
              </w:rPr>
              <w:t>ведення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м'яча:</w:t>
            </w:r>
          </w:p>
          <w:p>
            <w:pPr>
              <w:pStyle w:val="TableParagraph"/>
              <w:spacing w:line="216" w:lineRule="auto" w:before="11"/>
              <w:ind w:left="107" w:right="5103" w:firstLine="63"/>
              <w:rPr>
                <w:sz w:val="28"/>
              </w:rPr>
            </w:pPr>
            <w:r>
              <w:rPr>
                <w:spacing w:val="-6"/>
                <w:sz w:val="28"/>
              </w:rPr>
              <w:t>а)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внутрішньою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частиною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підйому;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б)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середньою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5"/>
                <w:sz w:val="28"/>
              </w:rPr>
              <w:t>частиною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підйому;</w:t>
            </w:r>
          </w:p>
          <w:p>
            <w:pPr>
              <w:pStyle w:val="TableParagraph"/>
              <w:spacing w:line="280" w:lineRule="exact"/>
              <w:ind w:left="107"/>
              <w:rPr>
                <w:sz w:val="28"/>
              </w:rPr>
            </w:pPr>
            <w:r>
              <w:rPr>
                <w:spacing w:val="-6"/>
                <w:sz w:val="28"/>
              </w:rPr>
              <w:t>в)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зовнішнім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частиною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5"/>
                <w:sz w:val="28"/>
              </w:rPr>
              <w:t>підйому.</w:t>
            </w:r>
          </w:p>
          <w:p>
            <w:pPr>
              <w:pStyle w:val="TableParagraph"/>
              <w:numPr>
                <w:ilvl w:val="0"/>
                <w:numId w:val="90"/>
              </w:numPr>
              <w:tabs>
                <w:tab w:pos="370" w:val="left" w:leader="none"/>
              </w:tabs>
              <w:spacing w:line="290" w:lineRule="exact" w:before="0" w:after="0"/>
              <w:ind w:left="369" w:right="0" w:hanging="263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Пояснити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МН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веденню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90"/>
              </w:numPr>
              <w:tabs>
                <w:tab w:pos="370" w:val="left" w:leader="none"/>
              </w:tabs>
              <w:spacing w:line="290" w:lineRule="exact" w:before="0" w:after="0"/>
              <w:ind w:left="369" w:right="0" w:hanging="263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Ознайомити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із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програмою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техніки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ведення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90"/>
              </w:numPr>
              <w:tabs>
                <w:tab w:pos="370" w:val="left" w:leader="none"/>
              </w:tabs>
              <w:spacing w:line="216" w:lineRule="auto" w:before="9" w:after="0"/>
              <w:ind w:left="107" w:right="1930" w:hanging="1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Підібрати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підвідні,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підготовчі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й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основні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вправи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5"/>
                <w:sz w:val="28"/>
              </w:rPr>
              <w:t>для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засвоєння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веденню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spacing w:line="275" w:lineRule="exact"/>
              <w:ind w:left="107"/>
              <w:rPr>
                <w:sz w:val="28"/>
              </w:rPr>
            </w:pPr>
            <w:r>
              <w:rPr>
                <w:spacing w:val="-6"/>
                <w:sz w:val="28"/>
              </w:rPr>
              <w:t>6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Оцінити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теоретичний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рівень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знань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і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техніку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виконання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ведення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м'яча.</w:t>
            </w:r>
          </w:p>
        </w:tc>
      </w:tr>
      <w:tr>
        <w:trPr>
          <w:trHeight w:val="290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270" w:lineRule="exact"/>
              <w:ind w:left="766" w:right="75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pacing w:val="-6"/>
                <w:sz w:val="28"/>
              </w:rPr>
              <w:t>Студенту</w:t>
            </w:r>
            <w:r>
              <w:rPr>
                <w:b/>
                <w:i/>
                <w:spacing w:val="-14"/>
                <w:sz w:val="28"/>
              </w:rPr>
              <w:t> </w:t>
            </w:r>
            <w:r>
              <w:rPr>
                <w:b/>
                <w:i/>
                <w:spacing w:val="-6"/>
                <w:sz w:val="28"/>
              </w:rPr>
              <w:t>необхідно</w:t>
            </w:r>
            <w:r>
              <w:rPr>
                <w:b/>
                <w:i/>
                <w:spacing w:val="-11"/>
                <w:sz w:val="28"/>
              </w:rPr>
              <w:t> </w:t>
            </w:r>
            <w:r>
              <w:rPr>
                <w:b/>
                <w:i/>
                <w:spacing w:val="-6"/>
                <w:sz w:val="28"/>
              </w:rPr>
              <w:t>знати</w:t>
            </w:r>
          </w:p>
        </w:tc>
      </w:tr>
      <w:tr>
        <w:trPr>
          <w:trHeight w:val="1739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91"/>
              </w:numPr>
              <w:tabs>
                <w:tab w:pos="370" w:val="left" w:leader="none"/>
              </w:tabs>
              <w:spacing w:line="276" w:lineRule="exact" w:before="0" w:after="0"/>
              <w:ind w:left="369" w:right="0" w:hanging="263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Класифікацію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ведення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91"/>
              </w:numPr>
              <w:tabs>
                <w:tab w:pos="370" w:val="left" w:leader="none"/>
              </w:tabs>
              <w:spacing w:line="216" w:lineRule="auto" w:before="9" w:after="0"/>
              <w:ind w:left="107" w:right="537" w:firstLine="0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Аналіз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техніки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виконання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ведення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м'яча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внутрішньою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частиною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підйому,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середньою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частиною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підйому,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зовнішньою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частиною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підйому.</w:t>
            </w:r>
          </w:p>
          <w:p>
            <w:pPr>
              <w:pStyle w:val="TableParagraph"/>
              <w:numPr>
                <w:ilvl w:val="0"/>
                <w:numId w:val="91"/>
              </w:numPr>
              <w:tabs>
                <w:tab w:pos="370" w:val="left" w:leader="none"/>
              </w:tabs>
              <w:spacing w:line="281" w:lineRule="exact" w:before="0" w:after="0"/>
              <w:ind w:left="369" w:right="0" w:hanging="263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Структуру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і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зміст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навчаючих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програм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з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техніки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ведення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91"/>
              </w:numPr>
              <w:tabs>
                <w:tab w:pos="370" w:val="left" w:leader="none"/>
              </w:tabs>
              <w:spacing w:line="290" w:lineRule="exact" w:before="0" w:after="0"/>
              <w:ind w:left="107" w:right="175" w:hanging="1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Вправи,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які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виконуються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під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час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навчання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техніки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ведення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м'яча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на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кожному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чотирьох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етапів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ігрового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прийому.</w:t>
            </w:r>
          </w:p>
        </w:tc>
      </w:tr>
      <w:tr>
        <w:trPr>
          <w:trHeight w:val="290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270" w:lineRule="exact"/>
              <w:ind w:left="988"/>
              <w:rPr>
                <w:b/>
                <w:i/>
                <w:sz w:val="28"/>
              </w:rPr>
            </w:pPr>
            <w:r>
              <w:rPr>
                <w:b/>
                <w:i/>
                <w:spacing w:val="-6"/>
                <w:sz w:val="28"/>
              </w:rPr>
              <w:t>Студенту</w:t>
            </w:r>
            <w:r>
              <w:rPr>
                <w:b/>
                <w:i/>
                <w:spacing w:val="-14"/>
                <w:sz w:val="28"/>
              </w:rPr>
              <w:t> </w:t>
            </w:r>
            <w:r>
              <w:rPr>
                <w:b/>
                <w:i/>
                <w:spacing w:val="-6"/>
                <w:sz w:val="28"/>
              </w:rPr>
              <w:t>необхідно</w:t>
            </w:r>
            <w:r>
              <w:rPr>
                <w:b/>
                <w:i/>
                <w:spacing w:val="-12"/>
                <w:sz w:val="28"/>
              </w:rPr>
              <w:t> </w:t>
            </w:r>
            <w:r>
              <w:rPr>
                <w:b/>
                <w:i/>
                <w:spacing w:val="-6"/>
                <w:sz w:val="28"/>
              </w:rPr>
              <w:t>знати</w:t>
            </w:r>
            <w:r>
              <w:rPr>
                <w:b/>
                <w:i/>
                <w:spacing w:val="-12"/>
                <w:sz w:val="28"/>
              </w:rPr>
              <w:t> </w:t>
            </w:r>
            <w:r>
              <w:rPr>
                <w:b/>
                <w:i/>
                <w:spacing w:val="-6"/>
                <w:sz w:val="28"/>
              </w:rPr>
              <w:t>і</w:t>
            </w:r>
            <w:r>
              <w:rPr>
                <w:b/>
                <w:i/>
                <w:spacing w:val="-11"/>
                <w:sz w:val="28"/>
              </w:rPr>
              <w:t> </w:t>
            </w:r>
            <w:r>
              <w:rPr>
                <w:b/>
                <w:i/>
                <w:spacing w:val="-5"/>
                <w:sz w:val="28"/>
              </w:rPr>
              <w:t>вміти</w:t>
            </w:r>
            <w:r>
              <w:rPr>
                <w:b/>
                <w:i/>
                <w:spacing w:val="-13"/>
                <w:sz w:val="28"/>
              </w:rPr>
              <w:t> </w:t>
            </w:r>
            <w:r>
              <w:rPr>
                <w:b/>
                <w:i/>
                <w:spacing w:val="-5"/>
                <w:sz w:val="28"/>
              </w:rPr>
              <w:t>застосувати</w:t>
            </w:r>
            <w:r>
              <w:rPr>
                <w:b/>
                <w:i/>
                <w:spacing w:val="-12"/>
                <w:sz w:val="28"/>
              </w:rPr>
              <w:t> </w:t>
            </w:r>
            <w:r>
              <w:rPr>
                <w:b/>
                <w:i/>
                <w:spacing w:val="-5"/>
                <w:sz w:val="28"/>
              </w:rPr>
              <w:t>на</w:t>
            </w:r>
            <w:r>
              <w:rPr>
                <w:b/>
                <w:i/>
                <w:spacing w:val="-12"/>
                <w:sz w:val="28"/>
              </w:rPr>
              <w:t> </w:t>
            </w:r>
            <w:r>
              <w:rPr>
                <w:b/>
                <w:i/>
                <w:spacing w:val="-5"/>
                <w:sz w:val="28"/>
              </w:rPr>
              <w:t>практиці</w:t>
            </w:r>
          </w:p>
        </w:tc>
      </w:tr>
      <w:tr>
        <w:trPr>
          <w:trHeight w:val="3479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92"/>
              </w:numPr>
              <w:tabs>
                <w:tab w:pos="540" w:val="left" w:leader="none"/>
              </w:tabs>
              <w:spacing w:line="216" w:lineRule="auto" w:before="0" w:after="0"/>
              <w:ind w:left="107" w:right="92" w:firstLine="0"/>
              <w:jc w:val="both"/>
              <w:rPr>
                <w:sz w:val="28"/>
              </w:rPr>
            </w:pPr>
            <w:r>
              <w:rPr>
                <w:spacing w:val="-4"/>
                <w:sz w:val="28"/>
              </w:rPr>
              <w:t>Технічно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4"/>
                <w:sz w:val="28"/>
              </w:rPr>
              <w:t>правильно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3"/>
                <w:sz w:val="28"/>
              </w:rPr>
              <w:t>виконувати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3"/>
                <w:sz w:val="28"/>
              </w:rPr>
              <w:t>ведення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3"/>
                <w:sz w:val="28"/>
              </w:rPr>
              <w:t>м'яча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3"/>
                <w:sz w:val="28"/>
              </w:rPr>
              <w:t>різними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3"/>
                <w:sz w:val="28"/>
              </w:rPr>
              <w:t>способами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3"/>
                <w:sz w:val="28"/>
              </w:rPr>
              <w:t>залежно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від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змісту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ігрової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ситуації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(ведення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м'яча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у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вільній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зоні,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ведення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м'яча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дальньою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суперника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ногою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тощо).</w:t>
            </w:r>
          </w:p>
          <w:p>
            <w:pPr>
              <w:pStyle w:val="TableParagraph"/>
              <w:numPr>
                <w:ilvl w:val="0"/>
                <w:numId w:val="92"/>
              </w:numPr>
              <w:tabs>
                <w:tab w:pos="540" w:val="left" w:leader="none"/>
              </w:tabs>
              <w:spacing w:line="216" w:lineRule="auto" w:before="0" w:after="0"/>
              <w:ind w:left="107" w:right="91" w:hanging="1"/>
              <w:jc w:val="both"/>
              <w:rPr>
                <w:sz w:val="28"/>
              </w:rPr>
            </w:pPr>
            <w:r>
              <w:rPr>
                <w:sz w:val="28"/>
              </w:rPr>
              <w:t>Контрольні тестові вправи: студент, що тестується веде м'яч по колу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(діаметр 5 м) поштовхами внутрішньої частини підйому, потім обводить 4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3"/>
                <w:sz w:val="28"/>
              </w:rPr>
              <w:t>стояків,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2"/>
                <w:sz w:val="28"/>
              </w:rPr>
              <w:t>які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2"/>
                <w:sz w:val="28"/>
              </w:rPr>
              <w:t>розташовані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2"/>
                <w:sz w:val="28"/>
              </w:rPr>
              <w:t>за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2"/>
                <w:sz w:val="28"/>
              </w:rPr>
              <w:t>2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2"/>
                <w:sz w:val="28"/>
              </w:rPr>
              <w:t>м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2"/>
                <w:sz w:val="28"/>
              </w:rPr>
              <w:t>один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2"/>
                <w:sz w:val="28"/>
              </w:rPr>
              <w:t>від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2"/>
                <w:sz w:val="28"/>
              </w:rPr>
              <w:t>одного,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2"/>
                <w:sz w:val="28"/>
              </w:rPr>
              <w:t>далі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2"/>
                <w:sz w:val="28"/>
              </w:rPr>
              <w:t>веде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2"/>
                <w:sz w:val="28"/>
              </w:rPr>
              <w:t>м'яч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2"/>
                <w:sz w:val="28"/>
              </w:rPr>
              <w:t>по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2"/>
                <w:sz w:val="28"/>
              </w:rPr>
              <w:t>колу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2"/>
                <w:sz w:val="28"/>
              </w:rPr>
              <w:t>(діаметр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10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м)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поштовхами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зовнішньою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частиною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підйому.</w:t>
            </w:r>
          </w:p>
          <w:p>
            <w:pPr>
              <w:pStyle w:val="TableParagraph"/>
              <w:spacing w:line="216" w:lineRule="auto"/>
              <w:ind w:left="107" w:hanging="1"/>
              <w:rPr>
                <w:sz w:val="28"/>
              </w:rPr>
            </w:pPr>
            <w:r>
              <w:rPr>
                <w:spacing w:val="-6"/>
                <w:sz w:val="28"/>
              </w:rPr>
              <w:t>Примітка: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6"/>
                <w:sz w:val="28"/>
              </w:rPr>
              <w:t>ведення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м'яча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по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колу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здійснюється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5"/>
                <w:sz w:val="28"/>
              </w:rPr>
              <w:t>спочатку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по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цілому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5"/>
                <w:sz w:val="28"/>
              </w:rPr>
              <w:t>колу,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а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потім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півколу.</w:t>
            </w:r>
          </w:p>
          <w:p>
            <w:pPr>
              <w:pStyle w:val="TableParagraph"/>
              <w:spacing w:line="280" w:lineRule="exact"/>
              <w:ind w:left="108" w:hanging="1"/>
              <w:rPr>
                <w:sz w:val="28"/>
              </w:rPr>
            </w:pPr>
            <w:r>
              <w:rPr>
                <w:sz w:val="28"/>
              </w:rPr>
              <w:t>Норматив: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оцінюється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кращий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результат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двох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спроб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початку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кінця</w:t>
            </w:r>
          </w:p>
          <w:p>
            <w:pPr>
              <w:pStyle w:val="TableParagraph"/>
              <w:spacing w:line="290" w:lineRule="exact"/>
              <w:ind w:left="107" w:right="90"/>
              <w:rPr>
                <w:sz w:val="28"/>
              </w:rPr>
            </w:pPr>
            <w:r>
              <w:rPr>
                <w:spacing w:val="-1"/>
                <w:sz w:val="28"/>
              </w:rPr>
              <w:t>ведення</w:t>
            </w:r>
            <w:r>
              <w:rPr>
                <w:spacing w:val="18"/>
                <w:sz w:val="28"/>
              </w:rPr>
              <w:t> </w:t>
            </w:r>
            <w:r>
              <w:rPr>
                <w:spacing w:val="-1"/>
                <w:sz w:val="28"/>
              </w:rPr>
              <w:t>м'яча.</w:t>
            </w:r>
            <w:r>
              <w:rPr>
                <w:spacing w:val="18"/>
                <w:sz w:val="28"/>
              </w:rPr>
              <w:t> </w:t>
            </w:r>
            <w:r>
              <w:rPr>
                <w:spacing w:val="-1"/>
                <w:sz w:val="28"/>
              </w:rPr>
              <w:t>Випробування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зараховується,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якщо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студент</w:t>
            </w:r>
            <w:r>
              <w:rPr>
                <w:spacing w:val="17"/>
                <w:sz w:val="28"/>
              </w:rPr>
              <w:t> </w:t>
            </w:r>
            <w:r>
              <w:rPr>
                <w:sz w:val="28"/>
              </w:rPr>
              <w:t>подолав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тестову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вправу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сек.</w:t>
            </w:r>
          </w:p>
        </w:tc>
      </w:tr>
      <w:tr>
        <w:trPr>
          <w:trHeight w:val="289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270" w:lineRule="exact"/>
              <w:ind w:left="766" w:right="75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pacing w:val="-7"/>
                <w:sz w:val="28"/>
              </w:rPr>
              <w:t>Контроль</w:t>
            </w:r>
            <w:r>
              <w:rPr>
                <w:b/>
                <w:i/>
                <w:spacing w:val="-11"/>
                <w:sz w:val="28"/>
              </w:rPr>
              <w:t> </w:t>
            </w:r>
            <w:r>
              <w:rPr>
                <w:b/>
                <w:i/>
                <w:spacing w:val="-6"/>
                <w:sz w:val="28"/>
              </w:rPr>
              <w:t>за</w:t>
            </w:r>
            <w:r>
              <w:rPr>
                <w:b/>
                <w:i/>
                <w:spacing w:val="-11"/>
                <w:sz w:val="28"/>
              </w:rPr>
              <w:t> </w:t>
            </w:r>
            <w:r>
              <w:rPr>
                <w:b/>
                <w:i/>
                <w:spacing w:val="-6"/>
                <w:sz w:val="28"/>
              </w:rPr>
              <w:t>рівнем</w:t>
            </w:r>
            <w:r>
              <w:rPr>
                <w:b/>
                <w:i/>
                <w:spacing w:val="-9"/>
                <w:sz w:val="28"/>
              </w:rPr>
              <w:t> </w:t>
            </w:r>
            <w:r>
              <w:rPr>
                <w:b/>
                <w:i/>
                <w:spacing w:val="-6"/>
                <w:sz w:val="28"/>
              </w:rPr>
              <w:t>засвоєння</w:t>
            </w:r>
            <w:r>
              <w:rPr>
                <w:b/>
                <w:i/>
                <w:spacing w:val="-9"/>
                <w:sz w:val="28"/>
              </w:rPr>
              <w:t> </w:t>
            </w:r>
            <w:r>
              <w:rPr>
                <w:b/>
                <w:i/>
                <w:spacing w:val="-6"/>
                <w:sz w:val="28"/>
              </w:rPr>
              <w:t>знань</w:t>
            </w:r>
          </w:p>
        </w:tc>
      </w:tr>
      <w:tr>
        <w:trPr>
          <w:trHeight w:val="580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93"/>
              </w:numPr>
              <w:tabs>
                <w:tab w:pos="370" w:val="left" w:leader="none"/>
              </w:tabs>
              <w:spacing w:line="276" w:lineRule="exact" w:before="0" w:after="0"/>
              <w:ind w:left="369" w:right="0" w:hanging="263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Усне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93"/>
              </w:numPr>
              <w:tabs>
                <w:tab w:pos="370" w:val="left" w:leader="none"/>
              </w:tabs>
              <w:spacing w:line="284" w:lineRule="exact" w:before="0" w:after="0"/>
              <w:ind w:left="369" w:right="0" w:hanging="263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Перевірка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конспектів.</w:t>
            </w:r>
          </w:p>
        </w:tc>
      </w:tr>
      <w:tr>
        <w:trPr>
          <w:trHeight w:val="290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270" w:lineRule="exact"/>
              <w:ind w:left="765" w:right="75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Інвентар</w:t>
            </w:r>
          </w:p>
        </w:tc>
      </w:tr>
      <w:tr>
        <w:trPr>
          <w:trHeight w:val="290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270" w:lineRule="exact"/>
              <w:ind w:left="107"/>
              <w:rPr>
                <w:sz w:val="28"/>
              </w:rPr>
            </w:pPr>
            <w:r>
              <w:rPr>
                <w:spacing w:val="-6"/>
                <w:sz w:val="28"/>
              </w:rPr>
              <w:t>Свисток,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секундомір,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макет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футбольного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поля,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манішки,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фішки.</w:t>
            </w:r>
          </w:p>
        </w:tc>
      </w:tr>
      <w:tr>
        <w:trPr>
          <w:trHeight w:val="289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270" w:lineRule="exact"/>
              <w:ind w:left="766" w:right="75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pacing w:val="-6"/>
                <w:sz w:val="28"/>
              </w:rPr>
              <w:t>Домашнє</w:t>
            </w:r>
            <w:r>
              <w:rPr>
                <w:b/>
                <w:i/>
                <w:spacing w:val="-10"/>
                <w:sz w:val="28"/>
              </w:rPr>
              <w:t> </w:t>
            </w:r>
            <w:r>
              <w:rPr>
                <w:b/>
                <w:i/>
                <w:spacing w:val="-6"/>
                <w:sz w:val="28"/>
              </w:rPr>
              <w:t>завдання</w:t>
            </w:r>
          </w:p>
        </w:tc>
      </w:tr>
      <w:tr>
        <w:trPr>
          <w:trHeight w:val="1740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94"/>
              </w:numPr>
              <w:tabs>
                <w:tab w:pos="370" w:val="left" w:leader="none"/>
              </w:tabs>
              <w:spacing w:line="276" w:lineRule="exact" w:before="0" w:after="0"/>
              <w:ind w:left="369" w:right="0" w:hanging="263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Визначити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і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законспектувати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найсуттєвіші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5"/>
                <w:sz w:val="28"/>
              </w:rPr>
              <w:t>помилки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в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техніці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ведення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94"/>
              </w:numPr>
              <w:tabs>
                <w:tab w:pos="370" w:val="left" w:leader="none"/>
              </w:tabs>
              <w:spacing w:line="216" w:lineRule="auto" w:before="10" w:after="0"/>
              <w:ind w:left="107" w:right="466" w:hanging="1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Самостійно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підібрати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по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3-4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6"/>
                <w:sz w:val="28"/>
              </w:rPr>
              <w:t>вправи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для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удосконалення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техніки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виконання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різних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способів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94"/>
              </w:numPr>
              <w:tabs>
                <w:tab w:pos="370" w:val="left" w:leader="none"/>
              </w:tabs>
              <w:spacing w:line="280" w:lineRule="exact" w:before="0" w:after="0"/>
              <w:ind w:left="369" w:right="0" w:hanging="263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Підібрати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вправи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для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проведення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1-2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естафет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з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ведення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94"/>
              </w:numPr>
              <w:tabs>
                <w:tab w:pos="370" w:val="left" w:leader="none"/>
              </w:tabs>
              <w:spacing w:line="290" w:lineRule="exact" w:before="0" w:after="0"/>
              <w:ind w:left="369" w:right="0" w:hanging="263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Описати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біомеханічну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структуру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техніки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ведення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94"/>
              </w:numPr>
              <w:tabs>
                <w:tab w:pos="370" w:val="left" w:leader="none"/>
              </w:tabs>
              <w:spacing w:line="285" w:lineRule="exact" w:before="0" w:after="0"/>
              <w:ind w:left="369" w:right="0" w:hanging="263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Законспектувати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навчаючу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програму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5"/>
                <w:sz w:val="28"/>
              </w:rPr>
              <w:t>з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техніки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ведення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м'яча.</w:t>
            </w:r>
          </w:p>
        </w:tc>
      </w:tr>
    </w:tbl>
    <w:p>
      <w:pPr>
        <w:spacing w:after="0" w:line="285" w:lineRule="exact"/>
        <w:jc w:val="left"/>
        <w:rPr>
          <w:sz w:val="28"/>
        </w:rPr>
        <w:sectPr>
          <w:pgSz w:w="11910" w:h="16840"/>
          <w:pgMar w:header="0" w:footer="1116" w:top="1180" w:bottom="1380" w:left="1020" w:right="760"/>
        </w:sectPr>
      </w:pPr>
    </w:p>
    <w:p>
      <w:pPr>
        <w:spacing w:before="65"/>
        <w:ind w:left="1853" w:right="2110" w:firstLine="0"/>
        <w:jc w:val="center"/>
        <w:rPr>
          <w:b/>
          <w:sz w:val="32"/>
        </w:rPr>
      </w:pPr>
      <w:r>
        <w:rPr>
          <w:b/>
          <w:sz w:val="32"/>
        </w:rPr>
        <w:t>Методика</w:t>
      </w:r>
      <w:r>
        <w:rPr>
          <w:b/>
          <w:spacing w:val="-5"/>
          <w:sz w:val="32"/>
        </w:rPr>
        <w:t> </w:t>
      </w:r>
      <w:r>
        <w:rPr>
          <w:b/>
          <w:sz w:val="32"/>
        </w:rPr>
        <w:t>навчання</w:t>
      </w:r>
      <w:r>
        <w:rPr>
          <w:b/>
          <w:spacing w:val="-3"/>
          <w:sz w:val="32"/>
        </w:rPr>
        <w:t> </w:t>
      </w:r>
      <w:r>
        <w:rPr>
          <w:b/>
          <w:sz w:val="32"/>
        </w:rPr>
        <w:t>веденню</w:t>
      </w:r>
      <w:r>
        <w:rPr>
          <w:b/>
          <w:spacing w:val="-3"/>
          <w:sz w:val="32"/>
        </w:rPr>
        <w:t> </w:t>
      </w:r>
      <w:r>
        <w:rPr>
          <w:b/>
          <w:sz w:val="32"/>
        </w:rPr>
        <w:t>м’яча</w:t>
      </w:r>
    </w:p>
    <w:p>
      <w:pPr>
        <w:pStyle w:val="BodyText"/>
        <w:spacing w:before="2"/>
        <w:ind w:left="0"/>
        <w:jc w:val="left"/>
        <w:rPr>
          <w:b/>
          <w:sz w:val="24"/>
        </w:r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18"/>
        <w:gridCol w:w="2801"/>
        <w:gridCol w:w="2715"/>
        <w:gridCol w:w="2624"/>
      </w:tblGrid>
      <w:tr>
        <w:trPr>
          <w:trHeight w:val="899" w:hRule="atLeast"/>
        </w:trPr>
        <w:tc>
          <w:tcPr>
            <w:tcW w:w="1218" w:type="dxa"/>
          </w:tcPr>
          <w:p>
            <w:pPr>
              <w:pStyle w:val="TableParagraph"/>
              <w:spacing w:before="35"/>
              <w:ind w:left="58" w:right="48" w:hanging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Алгоритм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навчання,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крок</w:t>
            </w:r>
          </w:p>
        </w:tc>
        <w:tc>
          <w:tcPr>
            <w:tcW w:w="2801" w:type="dxa"/>
          </w:tcPr>
          <w:p>
            <w:pPr>
              <w:pStyle w:val="TableParagraph"/>
              <w:spacing w:line="223" w:lineRule="auto"/>
              <w:ind w:left="580" w:right="331" w:hanging="68"/>
              <w:rPr>
                <w:b/>
                <w:sz w:val="28"/>
              </w:rPr>
            </w:pPr>
            <w:r>
              <w:rPr>
                <w:b/>
                <w:sz w:val="28"/>
              </w:rPr>
              <w:t>Організаційно-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методичні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дії</w:t>
            </w:r>
          </w:p>
          <w:p>
            <w:pPr>
              <w:pStyle w:val="TableParagraph"/>
              <w:spacing w:line="284" w:lineRule="exact"/>
              <w:ind w:left="734"/>
              <w:rPr>
                <w:b/>
                <w:sz w:val="28"/>
              </w:rPr>
            </w:pPr>
            <w:r>
              <w:rPr>
                <w:b/>
                <w:sz w:val="28"/>
              </w:rPr>
              <w:t>викладача</w:t>
            </w:r>
          </w:p>
        </w:tc>
        <w:tc>
          <w:tcPr>
            <w:tcW w:w="2715" w:type="dxa"/>
          </w:tcPr>
          <w:p>
            <w:pPr>
              <w:pStyle w:val="TableParagraph"/>
              <w:spacing w:before="2"/>
              <w:rPr>
                <w:b/>
                <w:sz w:val="24"/>
              </w:rPr>
            </w:pPr>
          </w:p>
          <w:p>
            <w:pPr>
              <w:pStyle w:val="TableParagraph"/>
              <w:ind w:left="215"/>
              <w:rPr>
                <w:b/>
                <w:sz w:val="28"/>
              </w:rPr>
            </w:pPr>
            <w:r>
              <w:rPr>
                <w:b/>
                <w:sz w:val="28"/>
              </w:rPr>
              <w:t>Зміст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дій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студентів</w:t>
            </w:r>
          </w:p>
        </w:tc>
        <w:tc>
          <w:tcPr>
            <w:tcW w:w="2624" w:type="dxa"/>
          </w:tcPr>
          <w:p>
            <w:pPr>
              <w:pStyle w:val="TableParagraph"/>
              <w:spacing w:line="223" w:lineRule="auto" w:before="146"/>
              <w:ind w:left="172" w:right="53" w:firstLine="772"/>
              <w:rPr>
                <w:b/>
                <w:sz w:val="28"/>
              </w:rPr>
            </w:pPr>
            <w:r>
              <w:rPr>
                <w:b/>
                <w:sz w:val="28"/>
              </w:rPr>
              <w:t>Рівень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виконання</w:t>
            </w:r>
            <w:r>
              <w:rPr>
                <w:b/>
                <w:spacing w:val="-12"/>
                <w:sz w:val="28"/>
              </w:rPr>
              <w:t> </w:t>
            </w:r>
            <w:r>
              <w:rPr>
                <w:b/>
                <w:sz w:val="28"/>
              </w:rPr>
              <w:t>вправи</w:t>
            </w:r>
          </w:p>
        </w:tc>
      </w:tr>
      <w:tr>
        <w:trPr>
          <w:trHeight w:val="1499" w:hRule="atLeast"/>
        </w:trPr>
        <w:tc>
          <w:tcPr>
            <w:tcW w:w="1218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40"/>
              <w:ind w:left="538"/>
              <w:rPr>
                <w:sz w:val="28"/>
              </w:rPr>
            </w:pPr>
            <w:r>
              <w:rPr>
                <w:w w:val="99"/>
                <w:sz w:val="28"/>
              </w:rPr>
              <w:t>1</w:t>
            </w:r>
          </w:p>
        </w:tc>
        <w:tc>
          <w:tcPr>
            <w:tcW w:w="2801" w:type="dxa"/>
          </w:tcPr>
          <w:p>
            <w:pPr>
              <w:pStyle w:val="TableParagraph"/>
              <w:spacing w:line="223" w:lineRule="auto"/>
              <w:ind w:left="233" w:right="211" w:firstLine="1"/>
              <w:jc w:val="center"/>
              <w:rPr>
                <w:sz w:val="28"/>
              </w:rPr>
            </w:pPr>
            <w:r>
              <w:rPr>
                <w:sz w:val="28"/>
              </w:rPr>
              <w:t>Ознайомити 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значенням ведення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процесі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гри.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Показати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способи</w:t>
            </w:r>
          </w:p>
          <w:p>
            <w:pPr>
              <w:pStyle w:val="TableParagraph"/>
              <w:spacing w:line="285" w:lineRule="exact"/>
              <w:ind w:left="61" w:right="40"/>
              <w:jc w:val="center"/>
              <w:rPr>
                <w:sz w:val="28"/>
              </w:rPr>
            </w:pPr>
            <w:r>
              <w:rPr>
                <w:sz w:val="28"/>
              </w:rPr>
              <w:t>веденням'яча*)</w:t>
            </w:r>
          </w:p>
        </w:tc>
        <w:tc>
          <w:tcPr>
            <w:tcW w:w="2715" w:type="dxa"/>
          </w:tcPr>
          <w:p>
            <w:pPr>
              <w:pStyle w:val="TableParagraph"/>
              <w:spacing w:before="9"/>
              <w:rPr>
                <w:b/>
                <w:sz w:val="25"/>
              </w:rPr>
            </w:pPr>
          </w:p>
          <w:p>
            <w:pPr>
              <w:pStyle w:val="TableParagraph"/>
              <w:spacing w:line="223" w:lineRule="auto"/>
              <w:ind w:left="575" w:right="552"/>
              <w:jc w:val="center"/>
              <w:rPr>
                <w:sz w:val="28"/>
              </w:rPr>
            </w:pPr>
            <w:r>
              <w:rPr>
                <w:sz w:val="28"/>
              </w:rPr>
              <w:t>Сприйняття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осмислення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матеріалу</w:t>
            </w:r>
          </w:p>
        </w:tc>
        <w:tc>
          <w:tcPr>
            <w:tcW w:w="2624" w:type="dxa"/>
          </w:tcPr>
          <w:p>
            <w:pPr>
              <w:pStyle w:val="TableParagraph"/>
              <w:spacing w:before="9"/>
              <w:rPr>
                <w:b/>
                <w:sz w:val="25"/>
              </w:rPr>
            </w:pPr>
          </w:p>
          <w:p>
            <w:pPr>
              <w:pStyle w:val="TableParagraph"/>
              <w:spacing w:line="223" w:lineRule="auto"/>
              <w:ind w:left="682" w:right="241" w:hanging="537"/>
              <w:rPr>
                <w:sz w:val="28"/>
              </w:rPr>
            </w:pPr>
            <w:r>
              <w:rPr>
                <w:sz w:val="28"/>
              </w:rPr>
              <w:t>Переконаннящодо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сприйняття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матеріалу</w:t>
            </w:r>
          </w:p>
        </w:tc>
      </w:tr>
      <w:tr>
        <w:trPr>
          <w:trHeight w:val="1200" w:hRule="atLeast"/>
        </w:trPr>
        <w:tc>
          <w:tcPr>
            <w:tcW w:w="1218" w:type="dxa"/>
          </w:tcPr>
          <w:p>
            <w:pPr>
              <w:pStyle w:val="TableParagraph"/>
              <w:spacing w:before="10"/>
              <w:rPr>
                <w:b/>
                <w:sz w:val="37"/>
              </w:rPr>
            </w:pPr>
          </w:p>
          <w:p>
            <w:pPr>
              <w:pStyle w:val="TableParagraph"/>
              <w:ind w:left="538"/>
              <w:rPr>
                <w:sz w:val="28"/>
              </w:rPr>
            </w:pPr>
            <w:r>
              <w:rPr>
                <w:w w:val="99"/>
                <w:sz w:val="28"/>
              </w:rPr>
              <w:t>2</w:t>
            </w:r>
          </w:p>
        </w:tc>
        <w:tc>
          <w:tcPr>
            <w:tcW w:w="2801" w:type="dxa"/>
          </w:tcPr>
          <w:p>
            <w:pPr>
              <w:pStyle w:val="TableParagraph"/>
              <w:spacing w:line="223" w:lineRule="auto"/>
              <w:ind w:left="64" w:right="40"/>
              <w:jc w:val="center"/>
              <w:rPr>
                <w:sz w:val="28"/>
              </w:rPr>
            </w:pPr>
            <w:r>
              <w:rPr>
                <w:sz w:val="28"/>
              </w:rPr>
              <w:t>Звернути увагу на те,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що стопапід час удару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має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бути</w:t>
            </w:r>
          </w:p>
          <w:p>
            <w:pPr>
              <w:pStyle w:val="TableParagraph"/>
              <w:spacing w:line="286" w:lineRule="exact"/>
              <w:ind w:left="61" w:right="40"/>
              <w:jc w:val="center"/>
              <w:rPr>
                <w:sz w:val="28"/>
              </w:rPr>
            </w:pPr>
            <w:r>
              <w:rPr>
                <w:sz w:val="28"/>
              </w:rPr>
              <w:t>розслабленою</w:t>
            </w:r>
          </w:p>
        </w:tc>
        <w:tc>
          <w:tcPr>
            <w:tcW w:w="2715" w:type="dxa"/>
          </w:tcPr>
          <w:p>
            <w:pPr>
              <w:pStyle w:val="TableParagraph"/>
              <w:spacing w:line="223" w:lineRule="auto" w:before="146"/>
              <w:ind w:left="285" w:right="314" w:firstLine="2"/>
              <w:jc w:val="center"/>
              <w:rPr>
                <w:sz w:val="28"/>
              </w:rPr>
            </w:pPr>
            <w:r>
              <w:rPr>
                <w:sz w:val="28"/>
              </w:rPr>
              <w:t>Ведення м'яча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однією ногою під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ходьби</w:t>
            </w:r>
          </w:p>
        </w:tc>
        <w:tc>
          <w:tcPr>
            <w:tcW w:w="2624" w:type="dxa"/>
          </w:tcPr>
          <w:p>
            <w:pPr>
              <w:pStyle w:val="TableParagraph"/>
              <w:spacing w:line="223" w:lineRule="auto" w:before="146"/>
              <w:ind w:left="99" w:right="198"/>
              <w:jc w:val="center"/>
              <w:rPr>
                <w:sz w:val="28"/>
              </w:rPr>
            </w:pPr>
            <w:r>
              <w:rPr>
                <w:sz w:val="28"/>
              </w:rPr>
              <w:t>М'яч знаходиться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під постійним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контролем</w:t>
            </w:r>
          </w:p>
        </w:tc>
      </w:tr>
      <w:tr>
        <w:trPr>
          <w:trHeight w:val="1199" w:hRule="atLeast"/>
        </w:trPr>
        <w:tc>
          <w:tcPr>
            <w:tcW w:w="1218" w:type="dxa"/>
          </w:tcPr>
          <w:p>
            <w:pPr>
              <w:pStyle w:val="TableParagraph"/>
              <w:spacing w:before="10"/>
              <w:rPr>
                <w:b/>
                <w:sz w:val="37"/>
              </w:rPr>
            </w:pPr>
          </w:p>
          <w:p>
            <w:pPr>
              <w:pStyle w:val="TableParagraph"/>
              <w:ind w:left="538"/>
              <w:rPr>
                <w:sz w:val="28"/>
              </w:rPr>
            </w:pPr>
            <w:r>
              <w:rPr>
                <w:w w:val="99"/>
                <w:sz w:val="28"/>
              </w:rPr>
              <w:t>3</w:t>
            </w:r>
          </w:p>
        </w:tc>
        <w:tc>
          <w:tcPr>
            <w:tcW w:w="2801" w:type="dxa"/>
          </w:tcPr>
          <w:p>
            <w:pPr>
              <w:pStyle w:val="TableParagraph"/>
              <w:spacing w:line="223" w:lineRule="auto"/>
              <w:ind w:left="288" w:right="108" w:hanging="155"/>
              <w:rPr>
                <w:sz w:val="28"/>
              </w:rPr>
            </w:pPr>
            <w:r>
              <w:rPr>
                <w:sz w:val="28"/>
              </w:rPr>
              <w:t>Звернути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увагу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те,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що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стопа під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час</w:t>
            </w:r>
          </w:p>
          <w:p>
            <w:pPr>
              <w:pStyle w:val="TableParagraph"/>
              <w:spacing w:line="300" w:lineRule="exact"/>
              <w:ind w:left="251" w:right="224" w:firstLine="37"/>
              <w:rPr>
                <w:sz w:val="28"/>
              </w:rPr>
            </w:pPr>
            <w:r>
              <w:rPr>
                <w:sz w:val="28"/>
              </w:rPr>
              <w:t>удару по м'ячу має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бути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розслабленою</w:t>
            </w:r>
          </w:p>
        </w:tc>
        <w:tc>
          <w:tcPr>
            <w:tcW w:w="2715" w:type="dxa"/>
          </w:tcPr>
          <w:p>
            <w:pPr>
              <w:pStyle w:val="TableParagraph"/>
              <w:spacing w:before="9"/>
              <w:rPr>
                <w:b/>
                <w:sz w:val="25"/>
              </w:rPr>
            </w:pPr>
          </w:p>
          <w:p>
            <w:pPr>
              <w:pStyle w:val="TableParagraph"/>
              <w:spacing w:line="223" w:lineRule="auto"/>
              <w:ind w:left="474" w:right="-2" w:hanging="352"/>
              <w:rPr>
                <w:sz w:val="28"/>
              </w:rPr>
            </w:pPr>
            <w:r>
              <w:rPr>
                <w:sz w:val="28"/>
              </w:rPr>
              <w:t>Та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ж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сама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вправа,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але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міняються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ноги</w:t>
            </w:r>
          </w:p>
        </w:tc>
        <w:tc>
          <w:tcPr>
            <w:tcW w:w="2624" w:type="dxa"/>
          </w:tcPr>
          <w:p>
            <w:pPr>
              <w:pStyle w:val="TableParagraph"/>
              <w:spacing w:line="223" w:lineRule="auto" w:before="146"/>
              <w:ind w:left="206" w:right="90"/>
              <w:jc w:val="center"/>
              <w:rPr>
                <w:sz w:val="28"/>
              </w:rPr>
            </w:pPr>
            <w:r>
              <w:rPr>
                <w:sz w:val="28"/>
              </w:rPr>
              <w:t>М'яч знаходиться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під постійним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контролем</w:t>
            </w:r>
          </w:p>
        </w:tc>
      </w:tr>
      <w:tr>
        <w:trPr>
          <w:trHeight w:val="1499" w:hRule="atLeast"/>
        </w:trPr>
        <w:tc>
          <w:tcPr>
            <w:tcW w:w="1218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40"/>
              <w:ind w:left="538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2801" w:type="dxa"/>
          </w:tcPr>
          <w:p>
            <w:pPr>
              <w:pStyle w:val="TableParagraph"/>
              <w:spacing w:line="223" w:lineRule="auto"/>
              <w:ind w:left="107" w:right="85" w:hanging="14"/>
              <w:jc w:val="center"/>
              <w:rPr>
                <w:sz w:val="28"/>
              </w:rPr>
            </w:pPr>
            <w:r>
              <w:rPr>
                <w:sz w:val="28"/>
              </w:rPr>
              <w:t>Вимагати, щоб після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двох дотиків м'яча Ст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підіймав голову 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оцінював обставини</w:t>
            </w:r>
          </w:p>
          <w:p>
            <w:pPr>
              <w:pStyle w:val="TableParagraph"/>
              <w:spacing w:line="285" w:lineRule="exact"/>
              <w:ind w:left="60" w:right="40"/>
              <w:jc w:val="center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полі</w:t>
            </w:r>
          </w:p>
        </w:tc>
        <w:tc>
          <w:tcPr>
            <w:tcW w:w="2715" w:type="dxa"/>
          </w:tcPr>
          <w:p>
            <w:pPr>
              <w:pStyle w:val="TableParagraph"/>
              <w:spacing w:line="223" w:lineRule="auto" w:before="146"/>
              <w:ind w:left="197" w:right="285" w:hanging="10"/>
              <w:jc w:val="center"/>
              <w:rPr>
                <w:sz w:val="28"/>
              </w:rPr>
            </w:pPr>
            <w:r>
              <w:rPr>
                <w:sz w:val="28"/>
              </w:rPr>
              <w:t>Ведення м'яча 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зручній швидкості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пересування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(повільний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біг)</w:t>
            </w:r>
          </w:p>
        </w:tc>
        <w:tc>
          <w:tcPr>
            <w:tcW w:w="2624" w:type="dxa"/>
          </w:tcPr>
          <w:p>
            <w:pPr>
              <w:pStyle w:val="TableParagraph"/>
              <w:spacing w:before="9"/>
              <w:rPr>
                <w:b/>
                <w:sz w:val="38"/>
              </w:rPr>
            </w:pPr>
          </w:p>
          <w:p>
            <w:pPr>
              <w:pStyle w:val="TableParagraph"/>
              <w:spacing w:line="223" w:lineRule="auto"/>
              <w:ind w:left="987" w:right="342" w:hanging="812"/>
              <w:rPr>
                <w:sz w:val="28"/>
              </w:rPr>
            </w:pPr>
            <w:r>
              <w:rPr>
                <w:sz w:val="28"/>
              </w:rPr>
              <w:t>Зберігаєтьсяритм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бігу</w:t>
            </w:r>
          </w:p>
        </w:tc>
      </w:tr>
      <w:tr>
        <w:trPr>
          <w:trHeight w:val="2100" w:hRule="atLeast"/>
        </w:trPr>
        <w:tc>
          <w:tcPr>
            <w:tcW w:w="1218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95"/>
              <w:ind w:left="538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2801" w:type="dxa"/>
          </w:tcPr>
          <w:p>
            <w:pPr>
              <w:pStyle w:val="TableParagraph"/>
              <w:spacing w:line="223" w:lineRule="auto"/>
              <w:ind w:left="64" w:right="39" w:hanging="1"/>
              <w:jc w:val="center"/>
              <w:rPr>
                <w:sz w:val="28"/>
              </w:rPr>
            </w:pPr>
            <w:r>
              <w:rPr>
                <w:sz w:val="28"/>
              </w:rPr>
              <w:t>Поставити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умову: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 часовою стрілкою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 ведеться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зовнішньою частиною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підйому; проти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часової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стрілки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–</w:t>
            </w:r>
          </w:p>
          <w:p>
            <w:pPr>
              <w:pStyle w:val="TableParagraph"/>
              <w:spacing w:line="287" w:lineRule="exact"/>
              <w:ind w:left="62" w:right="40"/>
              <w:jc w:val="center"/>
              <w:rPr>
                <w:sz w:val="28"/>
              </w:rPr>
            </w:pPr>
            <w:r>
              <w:rPr>
                <w:sz w:val="28"/>
              </w:rPr>
              <w:t>внутрішньою</w:t>
            </w:r>
          </w:p>
        </w:tc>
        <w:tc>
          <w:tcPr>
            <w:tcW w:w="2715" w:type="dxa"/>
          </w:tcPr>
          <w:p>
            <w:pPr>
              <w:pStyle w:val="TableParagraph"/>
              <w:spacing w:before="9"/>
              <w:rPr>
                <w:b/>
                <w:sz w:val="25"/>
              </w:rPr>
            </w:pPr>
          </w:p>
          <w:p>
            <w:pPr>
              <w:pStyle w:val="TableParagraph"/>
              <w:spacing w:line="223" w:lineRule="auto"/>
              <w:ind w:left="160" w:right="246" w:hanging="2"/>
              <w:jc w:val="center"/>
              <w:rPr>
                <w:sz w:val="28"/>
              </w:rPr>
            </w:pPr>
            <w:r>
              <w:rPr>
                <w:sz w:val="28"/>
              </w:rPr>
              <w:t>Ведення м'яча 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колу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діаметром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10-</w:t>
            </w:r>
          </w:p>
          <w:p>
            <w:pPr>
              <w:pStyle w:val="TableParagraph"/>
              <w:spacing w:line="223" w:lineRule="auto" w:before="1"/>
              <w:ind w:left="293" w:right="416" w:firstLine="38"/>
              <w:jc w:val="center"/>
              <w:rPr>
                <w:sz w:val="28"/>
              </w:rPr>
            </w:pPr>
            <w:r>
              <w:rPr>
                <w:sz w:val="28"/>
              </w:rPr>
              <w:t>15 м. За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сигналом - зміна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напрямку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руху</w:t>
            </w:r>
          </w:p>
        </w:tc>
        <w:tc>
          <w:tcPr>
            <w:tcW w:w="2624" w:type="dxa"/>
          </w:tcPr>
          <w:p>
            <w:pPr>
              <w:pStyle w:val="TableParagraph"/>
              <w:spacing w:before="9"/>
              <w:rPr>
                <w:b/>
                <w:sz w:val="38"/>
              </w:rPr>
            </w:pPr>
          </w:p>
          <w:p>
            <w:pPr>
              <w:pStyle w:val="TableParagraph"/>
              <w:spacing w:line="223" w:lineRule="auto" w:before="1"/>
              <w:ind w:left="207" w:right="194" w:hanging="63"/>
              <w:rPr>
                <w:sz w:val="28"/>
              </w:rPr>
            </w:pPr>
            <w:r>
              <w:rPr>
                <w:sz w:val="28"/>
              </w:rPr>
              <w:t>Узгодженістьрухів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поворотів.</w:t>
            </w:r>
          </w:p>
          <w:p>
            <w:pPr>
              <w:pStyle w:val="TableParagraph"/>
              <w:spacing w:line="223" w:lineRule="auto" w:before="1"/>
              <w:ind w:left="228" w:right="592" w:firstLine="265"/>
              <w:rPr>
                <w:sz w:val="28"/>
              </w:rPr>
            </w:pPr>
            <w:r>
              <w:rPr>
                <w:sz w:val="28"/>
              </w:rPr>
              <w:t>Постійний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контроль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</w:tr>
      <w:tr>
        <w:trPr>
          <w:trHeight w:val="899" w:hRule="atLeast"/>
        </w:trPr>
        <w:tc>
          <w:tcPr>
            <w:tcW w:w="1218" w:type="dxa"/>
          </w:tcPr>
          <w:p>
            <w:pPr>
              <w:pStyle w:val="TableParagraph"/>
              <w:spacing w:before="9"/>
              <w:rPr>
                <w:b/>
                <w:sz w:val="24"/>
              </w:rPr>
            </w:pPr>
          </w:p>
          <w:p>
            <w:pPr>
              <w:pStyle w:val="TableParagraph"/>
              <w:ind w:left="538"/>
              <w:rPr>
                <w:sz w:val="28"/>
              </w:rPr>
            </w:pPr>
            <w:r>
              <w:rPr>
                <w:w w:val="99"/>
                <w:sz w:val="28"/>
              </w:rPr>
              <w:t>6</w:t>
            </w:r>
          </w:p>
        </w:tc>
        <w:tc>
          <w:tcPr>
            <w:tcW w:w="2801" w:type="dxa"/>
          </w:tcPr>
          <w:p>
            <w:pPr>
              <w:pStyle w:val="TableParagraph"/>
              <w:spacing w:line="223" w:lineRule="auto"/>
              <w:ind w:left="194" w:right="168" w:firstLine="1"/>
              <w:jc w:val="center"/>
              <w:rPr>
                <w:sz w:val="28"/>
              </w:rPr>
            </w:pPr>
            <w:r>
              <w:rPr>
                <w:sz w:val="28"/>
              </w:rPr>
              <w:t>Вимагати, щоб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постійнозмінювався</w:t>
            </w:r>
          </w:p>
          <w:p>
            <w:pPr>
              <w:pStyle w:val="TableParagraph"/>
              <w:spacing w:line="284" w:lineRule="exact"/>
              <w:ind w:left="63" w:right="40"/>
              <w:jc w:val="center"/>
              <w:rPr>
                <w:sz w:val="28"/>
              </w:rPr>
            </w:pPr>
            <w:r>
              <w:rPr>
                <w:sz w:val="28"/>
              </w:rPr>
              <w:t>спосіб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  <w:tc>
          <w:tcPr>
            <w:tcW w:w="2715" w:type="dxa"/>
          </w:tcPr>
          <w:p>
            <w:pPr>
              <w:pStyle w:val="TableParagraph"/>
              <w:spacing w:line="223" w:lineRule="auto" w:before="146"/>
              <w:ind w:left="586" w:right="694" w:hanging="268"/>
              <w:rPr>
                <w:sz w:val="28"/>
              </w:rPr>
            </w:pPr>
            <w:r>
              <w:rPr>
                <w:spacing w:val="-1"/>
                <w:sz w:val="28"/>
              </w:rPr>
              <w:t>Ведення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1"/>
                <w:sz w:val="28"/>
              </w:rPr>
              <w:t>м'яча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вісімкою.</w:t>
            </w:r>
          </w:p>
        </w:tc>
        <w:tc>
          <w:tcPr>
            <w:tcW w:w="2624" w:type="dxa"/>
          </w:tcPr>
          <w:p>
            <w:pPr>
              <w:pStyle w:val="TableParagraph"/>
              <w:spacing w:line="223" w:lineRule="auto" w:before="146"/>
              <w:ind w:left="229" w:right="592" w:firstLine="264"/>
              <w:rPr>
                <w:sz w:val="28"/>
              </w:rPr>
            </w:pPr>
            <w:r>
              <w:rPr>
                <w:sz w:val="28"/>
              </w:rPr>
              <w:t>Постійний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контроль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</w:tr>
      <w:tr>
        <w:trPr>
          <w:trHeight w:val="1499" w:hRule="atLeast"/>
        </w:trPr>
        <w:tc>
          <w:tcPr>
            <w:tcW w:w="1218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40"/>
              <w:ind w:left="538"/>
              <w:rPr>
                <w:sz w:val="28"/>
              </w:rPr>
            </w:pPr>
            <w:r>
              <w:rPr>
                <w:w w:val="99"/>
                <w:sz w:val="28"/>
              </w:rPr>
              <w:t>7</w:t>
            </w:r>
          </w:p>
        </w:tc>
        <w:tc>
          <w:tcPr>
            <w:tcW w:w="2801" w:type="dxa"/>
          </w:tcPr>
          <w:p>
            <w:pPr>
              <w:pStyle w:val="TableParagraph"/>
              <w:spacing w:before="9"/>
              <w:rPr>
                <w:b/>
                <w:sz w:val="25"/>
              </w:rPr>
            </w:pPr>
          </w:p>
          <w:p>
            <w:pPr>
              <w:pStyle w:val="TableParagraph"/>
              <w:spacing w:line="223" w:lineRule="auto"/>
              <w:ind w:left="84" w:right="59" w:firstLine="2"/>
              <w:jc w:val="center"/>
              <w:rPr>
                <w:sz w:val="28"/>
              </w:rPr>
            </w:pPr>
            <w:r>
              <w:rPr>
                <w:sz w:val="28"/>
              </w:rPr>
              <w:t>Вимагати, щоб після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сигналу Ст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робили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прискорення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м'ячем</w:t>
            </w:r>
          </w:p>
        </w:tc>
        <w:tc>
          <w:tcPr>
            <w:tcW w:w="2715" w:type="dxa"/>
          </w:tcPr>
          <w:p>
            <w:pPr>
              <w:pStyle w:val="TableParagraph"/>
              <w:spacing w:line="300" w:lineRule="exact"/>
              <w:ind w:left="211" w:right="226" w:firstLine="4"/>
              <w:jc w:val="center"/>
              <w:rPr>
                <w:sz w:val="28"/>
              </w:rPr>
            </w:pPr>
            <w:r>
              <w:rPr>
                <w:sz w:val="28"/>
              </w:rPr>
              <w:t>Ведення м'яча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8"/>
                <w:sz w:val="28"/>
              </w:rPr>
              <w:t>спочатку </w:t>
            </w:r>
            <w:r>
              <w:rPr>
                <w:spacing w:val="-7"/>
                <w:sz w:val="28"/>
              </w:rPr>
              <w:t>за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7"/>
                <w:sz w:val="28"/>
              </w:rPr>
              <w:t>звуковим,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а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потім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за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зоровим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сигналом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у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певному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напрямку</w:t>
            </w:r>
          </w:p>
        </w:tc>
        <w:tc>
          <w:tcPr>
            <w:tcW w:w="2624" w:type="dxa"/>
          </w:tcPr>
          <w:p>
            <w:pPr>
              <w:pStyle w:val="TableParagraph"/>
              <w:spacing w:before="9"/>
              <w:rPr>
                <w:b/>
                <w:sz w:val="38"/>
              </w:rPr>
            </w:pPr>
          </w:p>
          <w:p>
            <w:pPr>
              <w:pStyle w:val="TableParagraph"/>
              <w:spacing w:line="223" w:lineRule="auto"/>
              <w:ind w:left="228" w:right="592" w:firstLine="265"/>
              <w:rPr>
                <w:sz w:val="28"/>
              </w:rPr>
            </w:pPr>
            <w:r>
              <w:rPr>
                <w:sz w:val="28"/>
              </w:rPr>
              <w:t>Постійний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контроль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</w:tr>
      <w:tr>
        <w:trPr>
          <w:trHeight w:val="900" w:hRule="atLeast"/>
        </w:trPr>
        <w:tc>
          <w:tcPr>
            <w:tcW w:w="1218" w:type="dxa"/>
          </w:tcPr>
          <w:p>
            <w:pPr>
              <w:pStyle w:val="TableParagraph"/>
              <w:spacing w:before="9"/>
              <w:rPr>
                <w:b/>
                <w:sz w:val="24"/>
              </w:rPr>
            </w:pPr>
          </w:p>
          <w:p>
            <w:pPr>
              <w:pStyle w:val="TableParagraph"/>
              <w:ind w:left="538"/>
              <w:rPr>
                <w:sz w:val="28"/>
              </w:rPr>
            </w:pPr>
            <w:r>
              <w:rPr>
                <w:w w:val="99"/>
                <w:sz w:val="28"/>
              </w:rPr>
              <w:t>8</w:t>
            </w:r>
          </w:p>
        </w:tc>
        <w:tc>
          <w:tcPr>
            <w:tcW w:w="2801" w:type="dxa"/>
          </w:tcPr>
          <w:p>
            <w:pPr>
              <w:pStyle w:val="TableParagraph"/>
              <w:spacing w:line="223" w:lineRule="auto"/>
              <w:ind w:left="95" w:right="69" w:hanging="3"/>
              <w:jc w:val="center"/>
              <w:rPr>
                <w:sz w:val="28"/>
              </w:rPr>
            </w:pPr>
            <w:r>
              <w:rPr>
                <w:sz w:val="28"/>
              </w:rPr>
              <w:t>Поставити за умову: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2"/>
                <w:sz w:val="28"/>
              </w:rPr>
              <w:t>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2"/>
                <w:sz w:val="28"/>
              </w:rPr>
              <w:t>кожних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2"/>
                <w:sz w:val="28"/>
              </w:rPr>
              <w:t>два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1"/>
                <w:sz w:val="28"/>
              </w:rPr>
              <w:t>кроки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1"/>
                <w:sz w:val="28"/>
              </w:rPr>
              <w:t>–</w:t>
            </w:r>
          </w:p>
          <w:p>
            <w:pPr>
              <w:pStyle w:val="TableParagraph"/>
              <w:spacing w:line="285" w:lineRule="exact"/>
              <w:ind w:left="62" w:right="40"/>
              <w:jc w:val="center"/>
              <w:rPr>
                <w:sz w:val="28"/>
              </w:rPr>
            </w:pPr>
            <w:r>
              <w:rPr>
                <w:w w:val="95"/>
                <w:sz w:val="28"/>
              </w:rPr>
              <w:t>один</w:t>
            </w:r>
            <w:r>
              <w:rPr>
                <w:spacing w:val="3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дотик</w:t>
            </w:r>
            <w:r>
              <w:rPr>
                <w:spacing w:val="6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м'яча</w:t>
            </w:r>
          </w:p>
        </w:tc>
        <w:tc>
          <w:tcPr>
            <w:tcW w:w="2715" w:type="dxa"/>
          </w:tcPr>
          <w:p>
            <w:pPr>
              <w:pStyle w:val="TableParagraph"/>
              <w:spacing w:before="2"/>
              <w:rPr>
                <w:b/>
                <w:sz w:val="24"/>
              </w:rPr>
            </w:pPr>
          </w:p>
          <w:p>
            <w:pPr>
              <w:pStyle w:val="TableParagraph"/>
              <w:ind w:left="286"/>
              <w:rPr>
                <w:sz w:val="28"/>
              </w:rPr>
            </w:pPr>
            <w:r>
              <w:rPr>
                <w:sz w:val="28"/>
              </w:rPr>
              <w:t>Естафети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м'ячем</w:t>
            </w:r>
          </w:p>
        </w:tc>
        <w:tc>
          <w:tcPr>
            <w:tcW w:w="2624" w:type="dxa"/>
          </w:tcPr>
          <w:p>
            <w:pPr>
              <w:pStyle w:val="TableParagraph"/>
              <w:spacing w:line="223" w:lineRule="auto" w:before="146"/>
              <w:ind w:left="470" w:right="350" w:firstLine="206"/>
              <w:rPr>
                <w:sz w:val="28"/>
              </w:rPr>
            </w:pPr>
            <w:r>
              <w:rPr>
                <w:sz w:val="28"/>
              </w:rPr>
              <w:t>Постійний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контроль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</w:tr>
      <w:tr>
        <w:trPr>
          <w:trHeight w:val="1499" w:hRule="atLeast"/>
        </w:trPr>
        <w:tc>
          <w:tcPr>
            <w:tcW w:w="1218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40"/>
              <w:ind w:left="538"/>
              <w:rPr>
                <w:sz w:val="28"/>
              </w:rPr>
            </w:pPr>
            <w:r>
              <w:rPr>
                <w:w w:val="99"/>
                <w:sz w:val="28"/>
              </w:rPr>
              <w:t>9</w:t>
            </w:r>
          </w:p>
        </w:tc>
        <w:tc>
          <w:tcPr>
            <w:tcW w:w="2801" w:type="dxa"/>
          </w:tcPr>
          <w:p>
            <w:pPr>
              <w:pStyle w:val="TableParagraph"/>
              <w:spacing w:line="223" w:lineRule="auto"/>
              <w:ind w:left="64" w:right="40"/>
              <w:jc w:val="center"/>
              <w:rPr>
                <w:sz w:val="28"/>
              </w:rPr>
            </w:pPr>
            <w:r>
              <w:rPr>
                <w:sz w:val="28"/>
              </w:rPr>
              <w:t>Вимагати, щоб Ст під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час ведення м'яча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здійснювализоровий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контроль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</w:t>
            </w:r>
          </w:p>
          <w:p>
            <w:pPr>
              <w:pStyle w:val="TableParagraph"/>
              <w:spacing w:line="285" w:lineRule="exact"/>
              <w:ind w:left="61" w:right="40"/>
              <w:jc w:val="center"/>
              <w:rPr>
                <w:sz w:val="28"/>
              </w:rPr>
            </w:pPr>
            <w:r>
              <w:rPr>
                <w:sz w:val="28"/>
              </w:rPr>
              <w:t>обставинами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полі</w:t>
            </w:r>
          </w:p>
        </w:tc>
        <w:tc>
          <w:tcPr>
            <w:tcW w:w="2715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33"/>
              <w:ind w:left="637"/>
              <w:rPr>
                <w:sz w:val="28"/>
              </w:rPr>
            </w:pPr>
            <w:r>
              <w:rPr>
                <w:sz w:val="28"/>
              </w:rPr>
              <w:t>Двобічна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гра</w:t>
            </w:r>
          </w:p>
        </w:tc>
        <w:tc>
          <w:tcPr>
            <w:tcW w:w="2624" w:type="dxa"/>
          </w:tcPr>
          <w:p>
            <w:pPr>
              <w:pStyle w:val="TableParagraph"/>
              <w:spacing w:before="9"/>
              <w:rPr>
                <w:b/>
                <w:sz w:val="38"/>
              </w:rPr>
            </w:pPr>
          </w:p>
          <w:p>
            <w:pPr>
              <w:pStyle w:val="TableParagraph"/>
              <w:spacing w:line="223" w:lineRule="auto"/>
              <w:ind w:left="228" w:right="592" w:firstLine="265"/>
              <w:rPr>
                <w:sz w:val="28"/>
              </w:rPr>
            </w:pPr>
            <w:r>
              <w:rPr>
                <w:sz w:val="28"/>
              </w:rPr>
              <w:t>Постійний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контроль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</w:tr>
    </w:tbl>
    <w:p>
      <w:pPr>
        <w:spacing w:after="0" w:line="223" w:lineRule="auto"/>
        <w:rPr>
          <w:sz w:val="28"/>
        </w:rPr>
        <w:sectPr>
          <w:pgSz w:w="11910" w:h="16840"/>
          <w:pgMar w:header="0" w:footer="1116" w:top="1180" w:bottom="1380" w:left="1020" w:right="760"/>
        </w:sectPr>
      </w:pPr>
    </w:p>
    <w:p>
      <w:pPr>
        <w:pStyle w:val="BodyText"/>
        <w:spacing w:line="288" w:lineRule="auto" w:before="61"/>
        <w:ind w:right="482" w:firstLine="709"/>
      </w:pPr>
      <w:r>
        <w:rPr/>
        <w:drawing>
          <wp:anchor distT="0" distB="0" distL="0" distR="0" allowOverlap="1" layoutInCell="1" locked="0" behindDoc="0" simplePos="0" relativeHeight="15756800">
            <wp:simplePos x="0" y="0"/>
            <wp:positionH relativeFrom="page">
              <wp:posOffset>3056382</wp:posOffset>
            </wp:positionH>
            <wp:positionV relativeFrom="paragraph">
              <wp:posOffset>1985545</wp:posOffset>
            </wp:positionV>
            <wp:extent cx="1717547" cy="3075503"/>
            <wp:effectExtent l="0" t="0" r="0" b="0"/>
            <wp:wrapNone/>
            <wp:docPr id="99" name="image10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0" name="image104.pn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7547" cy="30755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>Техніка</w:t>
      </w:r>
      <w:r>
        <w:rPr>
          <w:spacing w:val="81"/>
          <w:u w:val="single"/>
        </w:rPr>
        <w:t> </w:t>
      </w:r>
      <w:r>
        <w:rPr>
          <w:u w:val="single"/>
        </w:rPr>
        <w:t>ведення</w:t>
      </w:r>
      <w:r>
        <w:rPr>
          <w:spacing w:val="81"/>
          <w:u w:val="single"/>
        </w:rPr>
        <w:t> </w:t>
      </w:r>
      <w:r>
        <w:rPr>
          <w:u w:val="single"/>
        </w:rPr>
        <w:t>м'яча</w:t>
      </w:r>
      <w:r>
        <w:rPr>
          <w:spacing w:val="81"/>
          <w:u w:val="single"/>
        </w:rPr>
        <w:t> </w:t>
      </w:r>
      <w:r>
        <w:rPr>
          <w:u w:val="single"/>
        </w:rPr>
        <w:t>внутрішньою   частиною   підйому</w:t>
      </w:r>
      <w:r>
        <w:rPr>
          <w:spacing w:val="1"/>
        </w:rPr>
        <w:t> </w:t>
      </w:r>
      <w:r>
        <w:rPr>
          <w:u w:val="single"/>
        </w:rPr>
        <w:t>(рис. 64):</w:t>
      </w:r>
      <w:r>
        <w:rPr/>
        <w:t> гравець спрямовує м'яч поперед собою внутрішнім боком</w:t>
      </w:r>
      <w:r>
        <w:rPr>
          <w:spacing w:val="1"/>
        </w:rPr>
        <w:t> </w:t>
      </w:r>
      <w:r>
        <w:rPr/>
        <w:t>підйому.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ведення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торканням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повертається назовні, коліно дещо відведене від поздовжньої вісі</w:t>
      </w:r>
      <w:r>
        <w:rPr>
          <w:spacing w:val="1"/>
        </w:rPr>
        <w:t> </w:t>
      </w:r>
      <w:r>
        <w:rPr/>
        <w:t>тулуба також назовні, стопа не напружена. Опорна нога зігнута у</w:t>
      </w:r>
      <w:r>
        <w:rPr>
          <w:spacing w:val="1"/>
        </w:rPr>
        <w:t> </w:t>
      </w:r>
      <w:r>
        <w:rPr/>
        <w:t>колінномусуглобі. Погляд спрямований на м'яч, тіло пряме чи трохи</w:t>
      </w:r>
      <w:r>
        <w:rPr>
          <w:spacing w:val="-77"/>
        </w:rPr>
        <w:t> </w:t>
      </w:r>
      <w:r>
        <w:rPr/>
        <w:t>нахилене</w:t>
      </w:r>
      <w:r>
        <w:rPr>
          <w:spacing w:val="1"/>
        </w:rPr>
        <w:t> </w:t>
      </w:r>
      <w:r>
        <w:rPr/>
        <w:t>вперед,</w:t>
      </w:r>
      <w:r>
        <w:rPr>
          <w:spacing w:val="-1"/>
        </w:rPr>
        <w:t> </w:t>
      </w:r>
      <w:r>
        <w:rPr/>
        <w:t>руки</w:t>
      </w:r>
      <w:r>
        <w:rPr>
          <w:spacing w:val="-1"/>
        </w:rPr>
        <w:t> </w:t>
      </w:r>
      <w:r>
        <w:rPr/>
        <w:t>підтримують</w:t>
      </w:r>
      <w:r>
        <w:rPr>
          <w:spacing w:val="-1"/>
        </w:rPr>
        <w:t> </w:t>
      </w:r>
      <w:r>
        <w:rPr/>
        <w:t>рівновагу.</w:t>
      </w: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spacing w:before="11"/>
        <w:ind w:left="0"/>
        <w:jc w:val="left"/>
        <w:rPr>
          <w:sz w:val="42"/>
        </w:rPr>
      </w:pPr>
    </w:p>
    <w:p>
      <w:pPr>
        <w:spacing w:before="0"/>
        <w:ind w:left="602" w:right="0" w:firstLine="0"/>
        <w:jc w:val="left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64.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Техніка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ведення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м'яча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внутрішньою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частиною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підйому</w:t>
      </w:r>
    </w:p>
    <w:p>
      <w:pPr>
        <w:pStyle w:val="BodyText"/>
        <w:spacing w:before="8"/>
        <w:ind w:left="0"/>
        <w:jc w:val="left"/>
        <w:rPr>
          <w:i/>
        </w:rPr>
      </w:pPr>
    </w:p>
    <w:p>
      <w:pPr>
        <w:pStyle w:val="BodyText"/>
        <w:spacing w:line="288" w:lineRule="auto"/>
        <w:ind w:right="482" w:firstLine="709"/>
      </w:pPr>
      <w:r>
        <w:rPr>
          <w:u w:val="single"/>
        </w:rPr>
        <w:t>Техніка ведення м'яча середньо частиною підйому (рис. 65):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підштовхує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собою</w:t>
      </w:r>
      <w:r>
        <w:rPr>
          <w:spacing w:val="1"/>
        </w:rPr>
        <w:t> </w:t>
      </w:r>
      <w:r>
        <w:rPr/>
        <w:t>серединою</w:t>
      </w:r>
      <w:r>
        <w:rPr>
          <w:spacing w:val="1"/>
        </w:rPr>
        <w:t> </w:t>
      </w:r>
      <w:r>
        <w:rPr/>
        <w:t>підйому,</w:t>
      </w:r>
      <w:r>
        <w:rPr>
          <w:spacing w:val="1"/>
        </w:rPr>
        <w:t> </w:t>
      </w:r>
      <w:r>
        <w:rPr/>
        <w:t>поздовжня</w:t>
      </w:r>
      <w:r>
        <w:rPr>
          <w:spacing w:val="1"/>
        </w:rPr>
        <w:t> </w:t>
      </w:r>
      <w:r>
        <w:rPr/>
        <w:t>вісь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торкання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постійно</w:t>
      </w:r>
      <w:r>
        <w:rPr>
          <w:spacing w:val="-77"/>
        </w:rPr>
        <w:t> </w:t>
      </w:r>
      <w:r>
        <w:rPr/>
        <w:t>спрямована вниз. Коліно під час руху знаходиться у площині, яка</w:t>
      </w:r>
      <w:r>
        <w:rPr>
          <w:spacing w:val="1"/>
        </w:rPr>
        <w:t> </w:t>
      </w:r>
      <w:r>
        <w:rPr/>
        <w:t>паралельна площині поздовжньої вісі тіла, що дозволяє рухатись з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набагато</w:t>
      </w:r>
      <w:r>
        <w:rPr>
          <w:spacing w:val="1"/>
        </w:rPr>
        <w:t> </w:t>
      </w:r>
      <w:r>
        <w:rPr/>
        <w:t>швидше,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умов</w:t>
      </w:r>
      <w:r>
        <w:rPr>
          <w:spacing w:val="1"/>
        </w:rPr>
        <w:t> </w:t>
      </w:r>
      <w:r>
        <w:rPr/>
        <w:t>ведення</w:t>
      </w:r>
      <w:r>
        <w:rPr>
          <w:spacing w:val="1"/>
        </w:rPr>
        <w:t> </w:t>
      </w:r>
      <w:r>
        <w:rPr/>
        <w:t>внутрішньою</w:t>
      </w:r>
      <w:r>
        <w:rPr>
          <w:spacing w:val="1"/>
        </w:rPr>
        <w:t> </w:t>
      </w:r>
      <w:r>
        <w:rPr/>
        <w:t>частиною</w:t>
      </w:r>
      <w:r>
        <w:rPr>
          <w:spacing w:val="-4"/>
        </w:rPr>
        <w:t> </w:t>
      </w:r>
      <w:r>
        <w:rPr/>
        <w:t>підйому.</w:t>
      </w:r>
    </w:p>
    <w:p>
      <w:pPr>
        <w:spacing w:after="0" w:line="288" w:lineRule="auto"/>
        <w:sectPr>
          <w:pgSz w:w="11910" w:h="16840"/>
          <w:pgMar w:header="0" w:footer="1116" w:top="1560" w:bottom="1380" w:left="1020" w:right="760"/>
        </w:sectPr>
      </w:pPr>
    </w:p>
    <w:p>
      <w:pPr>
        <w:pStyle w:val="BodyText"/>
        <w:spacing w:before="1"/>
        <w:ind w:left="0"/>
        <w:jc w:val="left"/>
        <w:rPr>
          <w:sz w:val="9"/>
        </w:rPr>
      </w:pPr>
    </w:p>
    <w:p>
      <w:pPr>
        <w:pStyle w:val="BodyText"/>
        <w:ind w:left="3874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1609356" cy="2673857"/>
            <wp:effectExtent l="0" t="0" r="0" b="0"/>
            <wp:docPr id="101" name="image10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2" name="image105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9356" cy="2673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1"/>
        <w:ind w:left="0"/>
        <w:jc w:val="left"/>
        <w:rPr>
          <w:sz w:val="26"/>
        </w:rPr>
      </w:pPr>
    </w:p>
    <w:p>
      <w:pPr>
        <w:spacing w:before="87"/>
        <w:ind w:left="808" w:right="0" w:firstLine="0"/>
        <w:jc w:val="left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65.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Техніка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ведення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м'яча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середньою</w:t>
      </w:r>
      <w:r>
        <w:rPr>
          <w:i/>
          <w:spacing w:val="-6"/>
          <w:sz w:val="32"/>
        </w:rPr>
        <w:t> </w:t>
      </w:r>
      <w:r>
        <w:rPr>
          <w:i/>
          <w:sz w:val="32"/>
        </w:rPr>
        <w:t>частиною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підйому</w:t>
      </w:r>
    </w:p>
    <w:p>
      <w:pPr>
        <w:pStyle w:val="BodyText"/>
        <w:spacing w:before="8"/>
        <w:ind w:left="0"/>
        <w:jc w:val="left"/>
        <w:rPr>
          <w:i/>
        </w:rPr>
      </w:pPr>
    </w:p>
    <w:p>
      <w:pPr>
        <w:pStyle w:val="BodyText"/>
        <w:spacing w:line="288" w:lineRule="auto"/>
        <w:ind w:right="481" w:firstLine="992"/>
      </w:pPr>
      <w:r>
        <w:rPr>
          <w:u w:val="single"/>
        </w:rPr>
        <w:t>Техніка</w:t>
      </w:r>
      <w:r>
        <w:rPr>
          <w:spacing w:val="81"/>
          <w:u w:val="single"/>
        </w:rPr>
        <w:t> </w:t>
      </w:r>
      <w:r>
        <w:rPr>
          <w:u w:val="single"/>
        </w:rPr>
        <w:t>ведення</w:t>
      </w:r>
      <w:r>
        <w:rPr>
          <w:spacing w:val="81"/>
          <w:u w:val="single"/>
        </w:rPr>
        <w:t> </w:t>
      </w:r>
      <w:r>
        <w:rPr>
          <w:u w:val="single"/>
        </w:rPr>
        <w:t>м'яча</w:t>
      </w:r>
      <w:r>
        <w:rPr>
          <w:spacing w:val="81"/>
          <w:u w:val="single"/>
        </w:rPr>
        <w:t> </w:t>
      </w:r>
      <w:r>
        <w:rPr>
          <w:u w:val="single"/>
        </w:rPr>
        <w:t>зовнішньою</w:t>
      </w:r>
      <w:r>
        <w:rPr>
          <w:spacing w:val="81"/>
          <w:u w:val="single"/>
        </w:rPr>
        <w:t> </w:t>
      </w:r>
      <w:r>
        <w:rPr>
          <w:u w:val="single"/>
        </w:rPr>
        <w:t>частиною   підйому</w:t>
      </w:r>
      <w:r>
        <w:rPr>
          <w:spacing w:val="1"/>
        </w:rPr>
        <w:t> </w:t>
      </w:r>
      <w:r>
        <w:rPr>
          <w:u w:val="single"/>
        </w:rPr>
        <w:t>(рис. 66).</w:t>
      </w:r>
      <w:r>
        <w:rPr/>
        <w:t> Положення тулуба таке ж, як і під час виконання двох</w:t>
      </w:r>
      <w:r>
        <w:rPr>
          <w:spacing w:val="1"/>
        </w:rPr>
        <w:t> </w:t>
      </w:r>
      <w:r>
        <w:rPr/>
        <w:t>попередніх способів ведення м'яча. Поздовжня вісь стопи, яка веде</w:t>
      </w:r>
      <w:r>
        <w:rPr>
          <w:spacing w:val="1"/>
        </w:rPr>
        <w:t> </w:t>
      </w:r>
      <w:r>
        <w:rPr/>
        <w:t>м'яч,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підштовхування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поперед</w:t>
      </w:r>
      <w:r>
        <w:rPr>
          <w:spacing w:val="1"/>
        </w:rPr>
        <w:t> </w:t>
      </w:r>
      <w:r>
        <w:rPr/>
        <w:t>себе</w:t>
      </w:r>
      <w:r>
        <w:rPr>
          <w:spacing w:val="1"/>
        </w:rPr>
        <w:t> </w:t>
      </w:r>
      <w:r>
        <w:rPr/>
        <w:t>повернута</w:t>
      </w:r>
      <w:r>
        <w:rPr>
          <w:spacing w:val="1"/>
        </w:rPr>
        <w:t> </w:t>
      </w:r>
      <w:r>
        <w:rPr/>
        <w:t>усередину.</w:t>
      </w:r>
      <w:r>
        <w:rPr>
          <w:spacing w:val="-3"/>
        </w:rPr>
        <w:t> </w:t>
      </w:r>
      <w:r>
        <w:rPr/>
        <w:t>Стопа ненапружена.</w:t>
      </w:r>
    </w:p>
    <w:p>
      <w:pPr>
        <w:pStyle w:val="BodyText"/>
        <w:spacing w:before="5"/>
        <w:ind w:left="0"/>
        <w:jc w:val="left"/>
        <w:rPr>
          <w:sz w:val="29"/>
        </w:rPr>
      </w:pPr>
      <w:r>
        <w:rPr/>
        <w:drawing>
          <wp:anchor distT="0" distB="0" distL="0" distR="0" allowOverlap="1" layoutInCell="1" locked="0" behindDoc="0" simplePos="0" relativeHeight="56">
            <wp:simplePos x="0" y="0"/>
            <wp:positionH relativeFrom="page">
              <wp:posOffset>3136660</wp:posOffset>
            </wp:positionH>
            <wp:positionV relativeFrom="paragraph">
              <wp:posOffset>240116</wp:posOffset>
            </wp:positionV>
            <wp:extent cx="1626857" cy="2940843"/>
            <wp:effectExtent l="0" t="0" r="0" b="0"/>
            <wp:wrapTopAndBottom/>
            <wp:docPr id="103" name="image10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4" name="image106.pn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6857" cy="29408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6"/>
        <w:ind w:left="0"/>
        <w:jc w:val="left"/>
        <w:rPr>
          <w:sz w:val="22"/>
        </w:rPr>
      </w:pPr>
    </w:p>
    <w:p>
      <w:pPr>
        <w:spacing w:before="87"/>
        <w:ind w:left="726" w:right="0" w:firstLine="0"/>
        <w:jc w:val="left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66.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Техніка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ведення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м'яча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зовнішньою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частиною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підйому</w:t>
      </w:r>
    </w:p>
    <w:p>
      <w:pPr>
        <w:spacing w:after="0"/>
        <w:jc w:val="left"/>
        <w:rPr>
          <w:sz w:val="32"/>
        </w:rPr>
        <w:sectPr>
          <w:pgSz w:w="11910" w:h="16840"/>
          <w:pgMar w:header="0" w:footer="1116" w:top="1600" w:bottom="1380" w:left="1020" w:right="760"/>
        </w:sectPr>
      </w:pPr>
    </w:p>
    <w:p>
      <w:pPr>
        <w:spacing w:before="65"/>
        <w:ind w:left="0" w:right="257" w:firstLine="0"/>
        <w:jc w:val="center"/>
        <w:rPr>
          <w:i/>
          <w:sz w:val="32"/>
        </w:rPr>
      </w:pPr>
      <w:r>
        <w:rPr>
          <w:i/>
          <w:spacing w:val="-1"/>
          <w:sz w:val="32"/>
        </w:rPr>
        <w:t>Орієнтовні</w:t>
      </w:r>
      <w:r>
        <w:rPr>
          <w:i/>
          <w:spacing w:val="-13"/>
          <w:sz w:val="32"/>
        </w:rPr>
        <w:t> </w:t>
      </w:r>
      <w:r>
        <w:rPr>
          <w:i/>
          <w:spacing w:val="-1"/>
          <w:sz w:val="32"/>
        </w:rPr>
        <w:t>вправи</w:t>
      </w:r>
      <w:r>
        <w:rPr>
          <w:i/>
          <w:spacing w:val="-19"/>
          <w:sz w:val="32"/>
        </w:rPr>
        <w:t> </w:t>
      </w:r>
      <w:r>
        <w:rPr>
          <w:i/>
          <w:spacing w:val="-1"/>
          <w:sz w:val="32"/>
        </w:rPr>
        <w:t>для</w:t>
      </w:r>
      <w:r>
        <w:rPr>
          <w:i/>
          <w:spacing w:val="-19"/>
          <w:sz w:val="32"/>
        </w:rPr>
        <w:t> </w:t>
      </w:r>
      <w:r>
        <w:rPr>
          <w:i/>
          <w:sz w:val="32"/>
        </w:rPr>
        <w:t>навчання</w:t>
      </w:r>
      <w:r>
        <w:rPr>
          <w:i/>
          <w:spacing w:val="-20"/>
          <w:sz w:val="32"/>
        </w:rPr>
        <w:t> </w:t>
      </w:r>
      <w:r>
        <w:rPr>
          <w:i/>
          <w:sz w:val="32"/>
        </w:rPr>
        <w:t>веденню</w:t>
      </w:r>
      <w:r>
        <w:rPr>
          <w:i/>
          <w:spacing w:val="-18"/>
          <w:sz w:val="32"/>
        </w:rPr>
        <w:t> </w:t>
      </w:r>
      <w:r>
        <w:rPr>
          <w:i/>
          <w:sz w:val="32"/>
        </w:rPr>
        <w:t>м’яча:</w:t>
      </w:r>
    </w:p>
    <w:p>
      <w:pPr>
        <w:pStyle w:val="ListParagraph"/>
        <w:numPr>
          <w:ilvl w:val="0"/>
          <w:numId w:val="95"/>
        </w:numPr>
        <w:tabs>
          <w:tab w:pos="975" w:val="left" w:leader="none"/>
        </w:tabs>
        <w:spacing w:line="368" w:lineRule="exact" w:before="277" w:after="0"/>
        <w:ind w:left="974" w:right="0" w:hanging="323"/>
        <w:jc w:val="left"/>
        <w:rPr>
          <w:sz w:val="32"/>
        </w:rPr>
      </w:pPr>
      <w:r>
        <w:rPr>
          <w:sz w:val="32"/>
        </w:rPr>
        <w:t>Ведення</w:t>
      </w:r>
      <w:r>
        <w:rPr>
          <w:spacing w:val="-19"/>
          <w:sz w:val="32"/>
        </w:rPr>
        <w:t> </w:t>
      </w:r>
      <w:r>
        <w:rPr>
          <w:sz w:val="32"/>
        </w:rPr>
        <w:t>м’яча</w:t>
      </w:r>
      <w:r>
        <w:rPr>
          <w:spacing w:val="-19"/>
          <w:sz w:val="32"/>
        </w:rPr>
        <w:t> </w:t>
      </w:r>
      <w:r>
        <w:rPr>
          <w:sz w:val="32"/>
        </w:rPr>
        <w:t>правою</w:t>
      </w:r>
      <w:r>
        <w:rPr>
          <w:spacing w:val="-9"/>
          <w:sz w:val="32"/>
        </w:rPr>
        <w:t> </w:t>
      </w:r>
      <w:r>
        <w:rPr>
          <w:sz w:val="32"/>
        </w:rPr>
        <w:t>та</w:t>
      </w:r>
      <w:r>
        <w:rPr>
          <w:spacing w:val="-8"/>
          <w:sz w:val="32"/>
        </w:rPr>
        <w:t> </w:t>
      </w:r>
      <w:r>
        <w:rPr>
          <w:sz w:val="32"/>
        </w:rPr>
        <w:t>лівою</w:t>
      </w:r>
      <w:r>
        <w:rPr>
          <w:spacing w:val="-10"/>
          <w:sz w:val="32"/>
        </w:rPr>
        <w:t> </w:t>
      </w:r>
      <w:r>
        <w:rPr>
          <w:sz w:val="32"/>
        </w:rPr>
        <w:t>ногою</w:t>
      </w:r>
      <w:r>
        <w:rPr>
          <w:spacing w:val="-9"/>
          <w:sz w:val="32"/>
        </w:rPr>
        <w:t> </w:t>
      </w:r>
      <w:r>
        <w:rPr>
          <w:sz w:val="32"/>
        </w:rPr>
        <w:t>під</w:t>
      </w:r>
      <w:r>
        <w:rPr>
          <w:spacing w:val="-8"/>
          <w:sz w:val="32"/>
        </w:rPr>
        <w:t> </w:t>
      </w:r>
      <w:r>
        <w:rPr>
          <w:sz w:val="32"/>
        </w:rPr>
        <w:t>час</w:t>
      </w:r>
      <w:r>
        <w:rPr>
          <w:spacing w:val="-8"/>
          <w:sz w:val="32"/>
        </w:rPr>
        <w:t> </w:t>
      </w:r>
      <w:r>
        <w:rPr>
          <w:sz w:val="32"/>
        </w:rPr>
        <w:t>ходьби.</w:t>
      </w:r>
    </w:p>
    <w:p>
      <w:pPr>
        <w:pStyle w:val="ListParagraph"/>
        <w:numPr>
          <w:ilvl w:val="0"/>
          <w:numId w:val="95"/>
        </w:numPr>
        <w:tabs>
          <w:tab w:pos="971" w:val="left" w:leader="none"/>
        </w:tabs>
        <w:spacing w:line="368" w:lineRule="exact" w:before="0" w:after="0"/>
        <w:ind w:left="970" w:right="0" w:hanging="319"/>
        <w:jc w:val="left"/>
        <w:rPr>
          <w:sz w:val="32"/>
        </w:rPr>
      </w:pPr>
      <w:r>
        <w:rPr>
          <w:sz w:val="32"/>
        </w:rPr>
        <w:t>Ведення</w:t>
      </w:r>
      <w:r>
        <w:rPr>
          <w:spacing w:val="-19"/>
          <w:sz w:val="32"/>
        </w:rPr>
        <w:t> </w:t>
      </w:r>
      <w:r>
        <w:rPr>
          <w:sz w:val="32"/>
        </w:rPr>
        <w:t>м’яча</w:t>
      </w:r>
      <w:r>
        <w:rPr>
          <w:spacing w:val="-20"/>
          <w:sz w:val="32"/>
        </w:rPr>
        <w:t> </w:t>
      </w:r>
      <w:r>
        <w:rPr>
          <w:sz w:val="32"/>
        </w:rPr>
        <w:t>правою</w:t>
      </w:r>
      <w:r>
        <w:rPr>
          <w:spacing w:val="-9"/>
          <w:sz w:val="32"/>
        </w:rPr>
        <w:t> </w:t>
      </w:r>
      <w:r>
        <w:rPr>
          <w:sz w:val="32"/>
        </w:rPr>
        <w:t>та</w:t>
      </w:r>
      <w:r>
        <w:rPr>
          <w:spacing w:val="-9"/>
          <w:sz w:val="32"/>
        </w:rPr>
        <w:t> </w:t>
      </w:r>
      <w:r>
        <w:rPr>
          <w:sz w:val="32"/>
        </w:rPr>
        <w:t>лівою</w:t>
      </w:r>
      <w:r>
        <w:rPr>
          <w:spacing w:val="-10"/>
          <w:sz w:val="32"/>
        </w:rPr>
        <w:t> </w:t>
      </w:r>
      <w:r>
        <w:rPr>
          <w:sz w:val="32"/>
        </w:rPr>
        <w:t>ногою</w:t>
      </w:r>
      <w:r>
        <w:rPr>
          <w:spacing w:val="-10"/>
          <w:sz w:val="32"/>
        </w:rPr>
        <w:t> </w:t>
      </w:r>
      <w:r>
        <w:rPr>
          <w:sz w:val="32"/>
        </w:rPr>
        <w:t>під</w:t>
      </w:r>
      <w:r>
        <w:rPr>
          <w:spacing w:val="-8"/>
          <w:sz w:val="32"/>
        </w:rPr>
        <w:t> </w:t>
      </w:r>
      <w:r>
        <w:rPr>
          <w:sz w:val="32"/>
        </w:rPr>
        <w:t>час</w:t>
      </w:r>
      <w:r>
        <w:rPr>
          <w:spacing w:val="-9"/>
          <w:sz w:val="32"/>
        </w:rPr>
        <w:t> </w:t>
      </w:r>
      <w:r>
        <w:rPr>
          <w:sz w:val="32"/>
        </w:rPr>
        <w:t>повільного</w:t>
      </w:r>
      <w:r>
        <w:rPr>
          <w:spacing w:val="-10"/>
          <w:sz w:val="32"/>
        </w:rPr>
        <w:t> </w:t>
      </w:r>
      <w:r>
        <w:rPr>
          <w:sz w:val="32"/>
        </w:rPr>
        <w:t>бігу.</w:t>
      </w:r>
    </w:p>
    <w:p>
      <w:pPr>
        <w:pStyle w:val="ListParagraph"/>
        <w:numPr>
          <w:ilvl w:val="0"/>
          <w:numId w:val="95"/>
        </w:numPr>
        <w:tabs>
          <w:tab w:pos="1103" w:val="left" w:leader="none"/>
          <w:tab w:pos="1105" w:val="left" w:leader="none"/>
          <w:tab w:pos="2475" w:val="left" w:leader="none"/>
          <w:tab w:pos="3455" w:val="left" w:leader="none"/>
          <w:tab w:pos="4006" w:val="left" w:leader="none"/>
          <w:tab w:pos="4847" w:val="left" w:leader="none"/>
          <w:tab w:pos="6290" w:val="left" w:leader="none"/>
          <w:tab w:pos="6638" w:val="left" w:leader="none"/>
          <w:tab w:pos="8473" w:val="left" w:leader="none"/>
          <w:tab w:pos="9550" w:val="left" w:leader="none"/>
        </w:tabs>
        <w:spacing w:line="240" w:lineRule="auto" w:before="10" w:after="0"/>
        <w:ind w:left="226" w:right="482" w:firstLine="426"/>
        <w:jc w:val="left"/>
        <w:rPr>
          <w:sz w:val="32"/>
        </w:rPr>
      </w:pPr>
      <w:r>
        <w:rPr>
          <w:sz w:val="32"/>
        </w:rPr>
        <w:t>Ведення</w:t>
        <w:tab/>
        <w:t>м’яча</w:t>
        <w:tab/>
        <w:t>по</w:t>
        <w:tab/>
        <w:t>дузі,</w:t>
        <w:tab/>
        <w:t>змійкою,</w:t>
        <w:tab/>
        <w:t>з</w:t>
        <w:tab/>
        <w:t>обведенням</w:t>
        <w:tab/>
        <w:t>стійок</w:t>
        <w:tab/>
        <w:t>і</w:t>
      </w:r>
      <w:r>
        <w:rPr>
          <w:spacing w:val="-77"/>
          <w:sz w:val="32"/>
        </w:rPr>
        <w:t> </w:t>
      </w:r>
      <w:r>
        <w:rPr>
          <w:spacing w:val="-1"/>
          <w:sz w:val="32"/>
        </w:rPr>
        <w:t>партнерів,</w:t>
      </w:r>
      <w:r>
        <w:rPr>
          <w:spacing w:val="10"/>
          <w:sz w:val="32"/>
        </w:rPr>
        <w:t> </w:t>
      </w:r>
      <w:r>
        <w:rPr>
          <w:spacing w:val="-1"/>
          <w:sz w:val="32"/>
        </w:rPr>
        <w:t>з</w:t>
      </w:r>
      <w:r>
        <w:rPr>
          <w:spacing w:val="-47"/>
          <w:sz w:val="32"/>
        </w:rPr>
        <w:t> </w:t>
      </w:r>
      <w:r>
        <w:rPr>
          <w:spacing w:val="-1"/>
          <w:sz w:val="32"/>
        </w:rPr>
        <w:t>різними</w:t>
      </w:r>
      <w:r>
        <w:rPr>
          <w:spacing w:val="-7"/>
          <w:sz w:val="32"/>
        </w:rPr>
        <w:t> </w:t>
      </w:r>
      <w:r>
        <w:rPr>
          <w:spacing w:val="-1"/>
          <w:sz w:val="32"/>
        </w:rPr>
        <w:t>швидкостями</w:t>
      </w:r>
      <w:r>
        <w:rPr>
          <w:spacing w:val="-7"/>
          <w:sz w:val="32"/>
        </w:rPr>
        <w:t> </w:t>
      </w:r>
      <w:r>
        <w:rPr>
          <w:sz w:val="32"/>
        </w:rPr>
        <w:t>і</w:t>
      </w:r>
      <w:r>
        <w:rPr>
          <w:spacing w:val="-5"/>
          <w:sz w:val="32"/>
        </w:rPr>
        <w:t> </w:t>
      </w:r>
      <w:r>
        <w:rPr>
          <w:sz w:val="32"/>
        </w:rPr>
        <w:t>напрямками.</w:t>
      </w:r>
    </w:p>
    <w:p>
      <w:pPr>
        <w:pStyle w:val="ListParagraph"/>
        <w:numPr>
          <w:ilvl w:val="0"/>
          <w:numId w:val="95"/>
        </w:numPr>
        <w:tabs>
          <w:tab w:pos="968" w:val="left" w:leader="none"/>
        </w:tabs>
        <w:spacing w:line="240" w:lineRule="auto" w:before="3" w:after="0"/>
        <w:ind w:left="967" w:right="0" w:hanging="316"/>
        <w:jc w:val="left"/>
        <w:rPr>
          <w:sz w:val="32"/>
        </w:rPr>
      </w:pPr>
      <w:r>
        <w:rPr>
          <w:spacing w:val="-1"/>
          <w:sz w:val="32"/>
        </w:rPr>
        <w:t>Ведення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м’яча</w:t>
      </w:r>
      <w:r>
        <w:rPr>
          <w:spacing w:val="-10"/>
          <w:sz w:val="32"/>
        </w:rPr>
        <w:t> </w:t>
      </w:r>
      <w:r>
        <w:rPr>
          <w:spacing w:val="-1"/>
          <w:sz w:val="32"/>
        </w:rPr>
        <w:t>по</w:t>
      </w:r>
      <w:r>
        <w:rPr>
          <w:spacing w:val="-9"/>
          <w:sz w:val="32"/>
        </w:rPr>
        <w:t> </w:t>
      </w:r>
      <w:r>
        <w:rPr>
          <w:spacing w:val="-1"/>
          <w:sz w:val="32"/>
        </w:rPr>
        <w:t>прямій</w:t>
      </w:r>
      <w:r>
        <w:rPr>
          <w:spacing w:val="-9"/>
          <w:sz w:val="32"/>
        </w:rPr>
        <w:t> </w:t>
      </w:r>
      <w:r>
        <w:rPr>
          <w:sz w:val="32"/>
        </w:rPr>
        <w:t>із</w:t>
      </w:r>
      <w:r>
        <w:rPr>
          <w:spacing w:val="-19"/>
          <w:sz w:val="32"/>
        </w:rPr>
        <w:t> </w:t>
      </w:r>
      <w:r>
        <w:rPr>
          <w:sz w:val="32"/>
        </w:rPr>
        <w:t>прискоренням</w:t>
      </w:r>
      <w:r>
        <w:rPr>
          <w:spacing w:val="-12"/>
          <w:sz w:val="32"/>
        </w:rPr>
        <w:t> </w:t>
      </w:r>
      <w:r>
        <w:rPr>
          <w:sz w:val="32"/>
        </w:rPr>
        <w:t>після</w:t>
      </w:r>
      <w:r>
        <w:rPr>
          <w:spacing w:val="-11"/>
          <w:sz w:val="32"/>
        </w:rPr>
        <w:t> </w:t>
      </w:r>
      <w:r>
        <w:rPr>
          <w:sz w:val="32"/>
        </w:rPr>
        <w:t>сигналу.</w:t>
      </w:r>
    </w:p>
    <w:p>
      <w:pPr>
        <w:pStyle w:val="ListParagraph"/>
        <w:numPr>
          <w:ilvl w:val="0"/>
          <w:numId w:val="95"/>
        </w:numPr>
        <w:tabs>
          <w:tab w:pos="1087" w:val="left" w:leader="none"/>
        </w:tabs>
        <w:spacing w:line="240" w:lineRule="auto" w:before="9" w:after="0"/>
        <w:ind w:left="226" w:right="480" w:firstLine="426"/>
        <w:jc w:val="left"/>
        <w:rPr>
          <w:sz w:val="32"/>
        </w:rPr>
      </w:pPr>
      <w:r>
        <w:rPr>
          <w:sz w:val="32"/>
        </w:rPr>
        <w:t>Ведення</w:t>
      </w:r>
      <w:r>
        <w:rPr>
          <w:spacing w:val="6"/>
          <w:sz w:val="32"/>
        </w:rPr>
        <w:t> </w:t>
      </w:r>
      <w:r>
        <w:rPr>
          <w:sz w:val="32"/>
        </w:rPr>
        <w:t>м’яча</w:t>
      </w:r>
      <w:r>
        <w:rPr>
          <w:spacing w:val="9"/>
          <w:sz w:val="32"/>
        </w:rPr>
        <w:t> </w:t>
      </w:r>
      <w:r>
        <w:rPr>
          <w:sz w:val="32"/>
        </w:rPr>
        <w:t>в</w:t>
      </w:r>
      <w:r>
        <w:rPr>
          <w:spacing w:val="7"/>
          <w:sz w:val="32"/>
        </w:rPr>
        <w:t> </w:t>
      </w:r>
      <w:r>
        <w:rPr>
          <w:sz w:val="32"/>
        </w:rPr>
        <w:t>ускладнених</w:t>
      </w:r>
      <w:r>
        <w:rPr>
          <w:spacing w:val="9"/>
          <w:sz w:val="32"/>
        </w:rPr>
        <w:t> </w:t>
      </w:r>
      <w:r>
        <w:rPr>
          <w:sz w:val="32"/>
        </w:rPr>
        <w:t>умовах</w:t>
      </w:r>
      <w:r>
        <w:rPr>
          <w:spacing w:val="8"/>
          <w:sz w:val="32"/>
        </w:rPr>
        <w:t> </w:t>
      </w:r>
      <w:r>
        <w:rPr>
          <w:sz w:val="32"/>
        </w:rPr>
        <w:t>(обмежений</w:t>
      </w:r>
      <w:r>
        <w:rPr>
          <w:spacing w:val="9"/>
          <w:sz w:val="32"/>
        </w:rPr>
        <w:t> </w:t>
      </w:r>
      <w:r>
        <w:rPr>
          <w:sz w:val="32"/>
        </w:rPr>
        <w:t>простір,</w:t>
      </w:r>
      <w:r>
        <w:rPr>
          <w:spacing w:val="-77"/>
          <w:sz w:val="32"/>
        </w:rPr>
        <w:t> </w:t>
      </w:r>
      <w:r>
        <w:rPr>
          <w:sz w:val="32"/>
        </w:rPr>
        <w:t>обмеження</w:t>
      </w:r>
      <w:r>
        <w:rPr>
          <w:spacing w:val="-50"/>
          <w:sz w:val="32"/>
        </w:rPr>
        <w:t> </w:t>
      </w:r>
      <w:r>
        <w:rPr>
          <w:sz w:val="32"/>
        </w:rPr>
        <w:t>зорового</w:t>
      </w:r>
      <w:r>
        <w:rPr>
          <w:spacing w:val="-5"/>
          <w:sz w:val="32"/>
        </w:rPr>
        <w:t> </w:t>
      </w:r>
      <w:r>
        <w:rPr>
          <w:sz w:val="32"/>
        </w:rPr>
        <w:t>контролю</w:t>
      </w:r>
      <w:r>
        <w:rPr>
          <w:spacing w:val="-8"/>
          <w:sz w:val="32"/>
        </w:rPr>
        <w:t> </w:t>
      </w:r>
      <w:r>
        <w:rPr>
          <w:sz w:val="32"/>
        </w:rPr>
        <w:t>тощо).</w:t>
      </w:r>
    </w:p>
    <w:p>
      <w:pPr>
        <w:pStyle w:val="BodyText"/>
        <w:tabs>
          <w:tab w:pos="1177" w:val="left" w:leader="none"/>
          <w:tab w:pos="2607" w:val="left" w:leader="none"/>
          <w:tab w:pos="3681" w:val="left" w:leader="none"/>
          <w:tab w:pos="4159" w:val="left" w:leader="none"/>
          <w:tab w:pos="5861" w:val="left" w:leader="none"/>
          <w:tab w:pos="6271" w:val="left" w:leader="none"/>
          <w:tab w:pos="8087" w:val="left" w:leader="none"/>
        </w:tabs>
        <w:spacing w:line="368" w:lineRule="exact" w:before="3"/>
        <w:ind w:left="652"/>
        <w:jc w:val="left"/>
      </w:pPr>
      <w:r>
        <w:rPr/>
        <w:t>5.</w:t>
        <w:tab/>
        <w:t>Ведення</w:t>
        <w:tab/>
        <w:t>м’яча</w:t>
        <w:tab/>
        <w:t>в</w:t>
        <w:tab/>
        <w:t>поєднанні</w:t>
        <w:tab/>
        <w:t>з</w:t>
        <w:tab/>
        <w:t>технічними</w:t>
        <w:tab/>
        <w:t>прийомами</w:t>
      </w:r>
    </w:p>
    <w:p>
      <w:pPr>
        <w:pStyle w:val="BodyText"/>
        <w:spacing w:line="368" w:lineRule="exact"/>
        <w:jc w:val="left"/>
      </w:pPr>
      <w:r>
        <w:rPr>
          <w:spacing w:val="-1"/>
        </w:rPr>
        <w:t>(</w:t>
      </w:r>
      <w:r>
        <w:rPr>
          <w:spacing w:val="-36"/>
        </w:rPr>
        <w:t> </w:t>
      </w:r>
      <w:r>
        <w:rPr>
          <w:spacing w:val="-1"/>
        </w:rPr>
        <w:t>фінтами,</w:t>
      </w:r>
      <w:r>
        <w:rPr>
          <w:spacing w:val="42"/>
        </w:rPr>
        <w:t> </w:t>
      </w:r>
      <w:r>
        <w:rPr>
          <w:spacing w:val="-1"/>
        </w:rPr>
        <w:t>ударами</w:t>
      </w:r>
      <w:r>
        <w:rPr>
          <w:spacing w:val="43"/>
        </w:rPr>
        <w:t> </w:t>
      </w:r>
      <w:r>
        <w:rPr/>
        <w:t>по</w:t>
      </w:r>
      <w:r>
        <w:rPr>
          <w:spacing w:val="-1"/>
        </w:rPr>
        <w:t> </w:t>
      </w:r>
      <w:r>
        <w:rPr/>
        <w:t>воротах та</w:t>
      </w:r>
      <w:r>
        <w:rPr>
          <w:spacing w:val="-1"/>
        </w:rPr>
        <w:t> </w:t>
      </w:r>
      <w:r>
        <w:rPr/>
        <w:t>інше).</w:t>
      </w:r>
    </w:p>
    <w:p>
      <w:pPr>
        <w:pStyle w:val="BodyText"/>
        <w:ind w:left="0"/>
        <w:jc w:val="left"/>
      </w:pPr>
    </w:p>
    <w:p>
      <w:pPr>
        <w:spacing w:before="0"/>
        <w:ind w:left="244" w:right="498" w:firstLine="0"/>
        <w:jc w:val="center"/>
        <w:rPr>
          <w:i/>
          <w:sz w:val="32"/>
        </w:rPr>
      </w:pPr>
      <w:r>
        <w:rPr>
          <w:i/>
          <w:spacing w:val="-3"/>
          <w:sz w:val="32"/>
        </w:rPr>
        <w:t>Типові</w:t>
      </w:r>
      <w:r>
        <w:rPr>
          <w:i/>
          <w:spacing w:val="-15"/>
          <w:sz w:val="32"/>
        </w:rPr>
        <w:t> </w:t>
      </w:r>
      <w:r>
        <w:rPr>
          <w:i/>
          <w:spacing w:val="-3"/>
          <w:sz w:val="32"/>
        </w:rPr>
        <w:t>помилки:</w:t>
      </w:r>
    </w:p>
    <w:p>
      <w:pPr>
        <w:pStyle w:val="ListParagraph"/>
        <w:numPr>
          <w:ilvl w:val="0"/>
          <w:numId w:val="96"/>
        </w:numPr>
        <w:tabs>
          <w:tab w:pos="968" w:val="left" w:leader="none"/>
        </w:tabs>
        <w:spacing w:line="368" w:lineRule="exact" w:before="276" w:after="0"/>
        <w:ind w:left="967" w:right="0" w:hanging="316"/>
        <w:jc w:val="both"/>
        <w:rPr>
          <w:sz w:val="32"/>
        </w:rPr>
      </w:pPr>
      <w:r>
        <w:rPr>
          <w:spacing w:val="-2"/>
          <w:sz w:val="32"/>
        </w:rPr>
        <w:t>Гравець</w:t>
      </w:r>
      <w:r>
        <w:rPr>
          <w:spacing w:val="-9"/>
          <w:sz w:val="32"/>
        </w:rPr>
        <w:t> </w:t>
      </w:r>
      <w:r>
        <w:rPr>
          <w:spacing w:val="-2"/>
          <w:sz w:val="32"/>
        </w:rPr>
        <w:t>всю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увагу</w:t>
      </w:r>
      <w:r>
        <w:rPr>
          <w:spacing w:val="-14"/>
          <w:sz w:val="32"/>
        </w:rPr>
        <w:t> </w:t>
      </w:r>
      <w:r>
        <w:rPr>
          <w:spacing w:val="-1"/>
          <w:sz w:val="32"/>
        </w:rPr>
        <w:t>концентрує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тільки</w:t>
      </w:r>
      <w:r>
        <w:rPr>
          <w:spacing w:val="-9"/>
          <w:sz w:val="32"/>
        </w:rPr>
        <w:t> </w:t>
      </w:r>
      <w:r>
        <w:rPr>
          <w:spacing w:val="-1"/>
          <w:sz w:val="32"/>
        </w:rPr>
        <w:t>на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м’ячі.</w:t>
      </w:r>
    </w:p>
    <w:p>
      <w:pPr>
        <w:pStyle w:val="ListParagraph"/>
        <w:numPr>
          <w:ilvl w:val="0"/>
          <w:numId w:val="96"/>
        </w:numPr>
        <w:tabs>
          <w:tab w:pos="1028" w:val="left" w:leader="none"/>
        </w:tabs>
        <w:spacing w:line="240" w:lineRule="auto" w:before="0" w:after="0"/>
        <w:ind w:left="226" w:right="483" w:firstLine="426"/>
        <w:jc w:val="both"/>
        <w:rPr>
          <w:sz w:val="32"/>
        </w:rPr>
      </w:pPr>
      <w:r>
        <w:rPr>
          <w:sz w:val="32"/>
        </w:rPr>
        <w:t>Гравець дуже далеко від себе відпускає м’яч, суперник може</w:t>
      </w:r>
      <w:r>
        <w:rPr>
          <w:spacing w:val="1"/>
          <w:sz w:val="32"/>
        </w:rPr>
        <w:t> </w:t>
      </w:r>
      <w:r>
        <w:rPr>
          <w:sz w:val="32"/>
        </w:rPr>
        <w:t>легко</w:t>
      </w:r>
      <w:r>
        <w:rPr>
          <w:spacing w:val="-4"/>
          <w:sz w:val="32"/>
        </w:rPr>
        <w:t> </w:t>
      </w:r>
      <w:r>
        <w:rPr>
          <w:sz w:val="32"/>
        </w:rPr>
        <w:t>ним</w:t>
      </w:r>
      <w:r>
        <w:rPr>
          <w:spacing w:val="-2"/>
          <w:sz w:val="32"/>
        </w:rPr>
        <w:t> </w:t>
      </w:r>
      <w:r>
        <w:rPr>
          <w:sz w:val="32"/>
        </w:rPr>
        <w:t>заволодіти.</w:t>
      </w:r>
    </w:p>
    <w:p>
      <w:pPr>
        <w:pStyle w:val="ListParagraph"/>
        <w:numPr>
          <w:ilvl w:val="0"/>
          <w:numId w:val="96"/>
        </w:numPr>
        <w:tabs>
          <w:tab w:pos="968" w:val="left" w:leader="none"/>
        </w:tabs>
        <w:spacing w:line="368" w:lineRule="exact" w:before="1" w:after="0"/>
        <w:ind w:left="967" w:right="0" w:hanging="316"/>
        <w:jc w:val="both"/>
        <w:rPr>
          <w:sz w:val="32"/>
        </w:rPr>
      </w:pPr>
      <w:r>
        <w:rPr>
          <w:spacing w:val="-1"/>
          <w:sz w:val="32"/>
        </w:rPr>
        <w:t>Гравець</w:t>
      </w:r>
      <w:r>
        <w:rPr>
          <w:spacing w:val="-12"/>
          <w:sz w:val="32"/>
        </w:rPr>
        <w:t> </w:t>
      </w:r>
      <w:r>
        <w:rPr>
          <w:spacing w:val="-1"/>
          <w:sz w:val="32"/>
        </w:rPr>
        <w:t>виконує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ведення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тільки</w:t>
      </w:r>
      <w:r>
        <w:rPr>
          <w:spacing w:val="-19"/>
          <w:sz w:val="32"/>
        </w:rPr>
        <w:t> </w:t>
      </w:r>
      <w:r>
        <w:rPr>
          <w:sz w:val="32"/>
        </w:rPr>
        <w:t>правою</w:t>
      </w:r>
      <w:r>
        <w:rPr>
          <w:spacing w:val="-10"/>
          <w:sz w:val="32"/>
        </w:rPr>
        <w:t> </w:t>
      </w:r>
      <w:r>
        <w:rPr>
          <w:sz w:val="32"/>
        </w:rPr>
        <w:t>або</w:t>
      </w:r>
      <w:r>
        <w:rPr>
          <w:spacing w:val="-10"/>
          <w:sz w:val="32"/>
        </w:rPr>
        <w:t> </w:t>
      </w:r>
      <w:r>
        <w:rPr>
          <w:sz w:val="32"/>
        </w:rPr>
        <w:t>лівою</w:t>
      </w:r>
      <w:r>
        <w:rPr>
          <w:spacing w:val="-10"/>
          <w:sz w:val="32"/>
        </w:rPr>
        <w:t> </w:t>
      </w:r>
      <w:r>
        <w:rPr>
          <w:sz w:val="32"/>
        </w:rPr>
        <w:t>ногою.</w:t>
      </w:r>
    </w:p>
    <w:p>
      <w:pPr>
        <w:pStyle w:val="ListParagraph"/>
        <w:numPr>
          <w:ilvl w:val="0"/>
          <w:numId w:val="96"/>
        </w:numPr>
        <w:tabs>
          <w:tab w:pos="988" w:val="left" w:leader="none"/>
        </w:tabs>
        <w:spacing w:line="240" w:lineRule="auto" w:before="0" w:after="0"/>
        <w:ind w:left="226" w:right="483" w:firstLine="425"/>
        <w:jc w:val="both"/>
        <w:rPr>
          <w:sz w:val="32"/>
        </w:rPr>
      </w:pPr>
      <w:r>
        <w:rPr>
          <w:sz w:val="32"/>
        </w:rPr>
        <w:t>Гравець не вміє прикривати м’яч тулубом та опорною ногою</w:t>
      </w:r>
      <w:r>
        <w:rPr>
          <w:spacing w:val="1"/>
          <w:sz w:val="32"/>
        </w:rPr>
        <w:t> </w:t>
      </w:r>
      <w:r>
        <w:rPr>
          <w:sz w:val="32"/>
        </w:rPr>
        <w:t>при</w:t>
      </w:r>
      <w:r>
        <w:rPr>
          <w:spacing w:val="25"/>
          <w:sz w:val="32"/>
        </w:rPr>
        <w:t> </w:t>
      </w:r>
      <w:r>
        <w:rPr>
          <w:sz w:val="32"/>
        </w:rPr>
        <w:t>атаці</w:t>
      </w:r>
      <w:r>
        <w:rPr>
          <w:spacing w:val="-48"/>
          <w:sz w:val="32"/>
        </w:rPr>
        <w:t> </w:t>
      </w:r>
      <w:r>
        <w:rPr>
          <w:sz w:val="32"/>
        </w:rPr>
        <w:t>суперника.</w:t>
      </w:r>
    </w:p>
    <w:p>
      <w:pPr>
        <w:pStyle w:val="ListParagraph"/>
        <w:numPr>
          <w:ilvl w:val="0"/>
          <w:numId w:val="96"/>
        </w:numPr>
        <w:tabs>
          <w:tab w:pos="1034" w:val="left" w:leader="none"/>
        </w:tabs>
        <w:spacing w:line="240" w:lineRule="auto" w:before="0" w:after="0"/>
        <w:ind w:left="226" w:right="483" w:firstLine="425"/>
        <w:jc w:val="both"/>
        <w:rPr>
          <w:sz w:val="32"/>
        </w:rPr>
      </w:pPr>
      <w:r>
        <w:rPr>
          <w:sz w:val="32"/>
        </w:rPr>
        <w:t>Естафета. Дві команди стоять в колонах на лінії старту. По</w:t>
      </w:r>
      <w:r>
        <w:rPr>
          <w:spacing w:val="1"/>
          <w:sz w:val="32"/>
        </w:rPr>
        <w:t> </w:t>
      </w:r>
      <w:r>
        <w:rPr>
          <w:sz w:val="32"/>
        </w:rPr>
        <w:t>сигналу</w:t>
      </w:r>
      <w:r>
        <w:rPr>
          <w:spacing w:val="1"/>
          <w:sz w:val="32"/>
        </w:rPr>
        <w:t> </w:t>
      </w:r>
      <w:r>
        <w:rPr>
          <w:sz w:val="32"/>
        </w:rPr>
        <w:t>викладача,</w:t>
      </w:r>
      <w:r>
        <w:rPr>
          <w:spacing w:val="1"/>
          <w:sz w:val="32"/>
        </w:rPr>
        <w:t> </w:t>
      </w:r>
      <w:r>
        <w:rPr>
          <w:sz w:val="32"/>
        </w:rPr>
        <w:t>всі</w:t>
      </w:r>
      <w:r>
        <w:rPr>
          <w:spacing w:val="1"/>
          <w:sz w:val="32"/>
        </w:rPr>
        <w:t> </w:t>
      </w:r>
      <w:r>
        <w:rPr>
          <w:sz w:val="32"/>
        </w:rPr>
        <w:t>учасники</w:t>
      </w:r>
      <w:r>
        <w:rPr>
          <w:spacing w:val="1"/>
          <w:sz w:val="32"/>
        </w:rPr>
        <w:t> </w:t>
      </w:r>
      <w:r>
        <w:rPr>
          <w:sz w:val="32"/>
        </w:rPr>
        <w:t>обводять</w:t>
      </w:r>
      <w:r>
        <w:rPr>
          <w:spacing w:val="1"/>
          <w:sz w:val="32"/>
        </w:rPr>
        <w:t> </w:t>
      </w:r>
      <w:r>
        <w:rPr>
          <w:sz w:val="32"/>
        </w:rPr>
        <w:t>7</w:t>
      </w:r>
      <w:r>
        <w:rPr>
          <w:spacing w:val="1"/>
          <w:sz w:val="32"/>
        </w:rPr>
        <w:t> </w:t>
      </w:r>
      <w:r>
        <w:rPr>
          <w:sz w:val="32"/>
        </w:rPr>
        <w:t>стійок,</w:t>
      </w:r>
      <w:r>
        <w:rPr>
          <w:spacing w:val="1"/>
          <w:sz w:val="32"/>
        </w:rPr>
        <w:t> </w:t>
      </w:r>
      <w:r>
        <w:rPr>
          <w:sz w:val="32"/>
        </w:rPr>
        <w:t>вказаним</w:t>
      </w:r>
      <w:r>
        <w:rPr>
          <w:spacing w:val="1"/>
          <w:sz w:val="32"/>
        </w:rPr>
        <w:t> </w:t>
      </w:r>
      <w:r>
        <w:rPr>
          <w:sz w:val="32"/>
        </w:rPr>
        <w:t>способом ведення м’яча. Перша стійка за 5 метрів від лінії старту,</w:t>
      </w:r>
      <w:r>
        <w:rPr>
          <w:spacing w:val="1"/>
          <w:sz w:val="32"/>
        </w:rPr>
        <w:t> </w:t>
      </w:r>
      <w:r>
        <w:rPr>
          <w:sz w:val="32"/>
        </w:rPr>
        <w:t>відстань</w:t>
      </w:r>
      <w:r>
        <w:rPr>
          <w:spacing w:val="-1"/>
          <w:sz w:val="32"/>
        </w:rPr>
        <w:t> </w:t>
      </w:r>
      <w:r>
        <w:rPr>
          <w:sz w:val="32"/>
        </w:rPr>
        <w:t>між</w:t>
      </w:r>
      <w:r>
        <w:rPr>
          <w:spacing w:val="-1"/>
          <w:sz w:val="32"/>
        </w:rPr>
        <w:t> </w:t>
      </w:r>
      <w:r>
        <w:rPr>
          <w:sz w:val="32"/>
        </w:rPr>
        <w:t>стійками</w:t>
      </w:r>
      <w:r>
        <w:rPr>
          <w:spacing w:val="-1"/>
          <w:sz w:val="32"/>
        </w:rPr>
        <w:t> </w:t>
      </w:r>
      <w:r>
        <w:rPr>
          <w:sz w:val="32"/>
        </w:rPr>
        <w:t>3</w:t>
      </w:r>
      <w:r>
        <w:rPr>
          <w:spacing w:val="1"/>
          <w:sz w:val="32"/>
        </w:rPr>
        <w:t> </w:t>
      </w:r>
      <w:r>
        <w:rPr>
          <w:sz w:val="32"/>
        </w:rPr>
        <w:t>метри.</w:t>
      </w:r>
    </w:p>
    <w:p>
      <w:pPr>
        <w:spacing w:after="0" w:line="240" w:lineRule="auto"/>
        <w:jc w:val="both"/>
        <w:rPr>
          <w:sz w:val="32"/>
        </w:rPr>
        <w:sectPr>
          <w:pgSz w:w="11910" w:h="16840"/>
          <w:pgMar w:header="0" w:footer="1116" w:top="1180" w:bottom="1380" w:left="1020" w:right="760"/>
        </w:sectPr>
      </w:pPr>
    </w:p>
    <w:p>
      <w:pPr>
        <w:pStyle w:val="Heading2"/>
        <w:spacing w:before="67"/>
        <w:ind w:left="244" w:right="503"/>
      </w:pPr>
      <w:r>
        <w:rPr/>
        <w:t>ПРАКТИЧНЕ</w:t>
      </w:r>
      <w:r>
        <w:rPr>
          <w:spacing w:val="-4"/>
        </w:rPr>
        <w:t> </w:t>
      </w:r>
      <w:r>
        <w:rPr/>
        <w:t>ЗАНЯТТЯ</w:t>
      </w:r>
      <w:r>
        <w:rPr>
          <w:spacing w:val="-3"/>
        </w:rPr>
        <w:t> </w:t>
      </w:r>
      <w:r>
        <w:rPr/>
        <w:t>№6</w:t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2"/>
        <w:ind w:left="0"/>
        <w:jc w:val="left"/>
        <w:rPr>
          <w:b/>
          <w:sz w:val="12"/>
        </w:r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94"/>
        <w:gridCol w:w="7695"/>
        <w:gridCol w:w="969"/>
      </w:tblGrid>
      <w:tr>
        <w:trPr>
          <w:trHeight w:val="644" w:hRule="atLeast"/>
        </w:trPr>
        <w:tc>
          <w:tcPr>
            <w:tcW w:w="694" w:type="dxa"/>
          </w:tcPr>
          <w:p>
            <w:pPr>
              <w:pStyle w:val="TableParagraph"/>
              <w:spacing w:before="160"/>
              <w:ind w:left="218"/>
              <w:rPr>
                <w:b/>
                <w:i/>
                <w:sz w:val="28"/>
              </w:rPr>
            </w:pPr>
            <w:r>
              <w:rPr>
                <w:b/>
                <w:i/>
                <w:w w:val="99"/>
                <w:sz w:val="28"/>
              </w:rPr>
              <w:t>№</w:t>
            </w:r>
          </w:p>
        </w:tc>
        <w:tc>
          <w:tcPr>
            <w:tcW w:w="7695" w:type="dxa"/>
          </w:tcPr>
          <w:p>
            <w:pPr>
              <w:pStyle w:val="TableParagraph"/>
              <w:spacing w:before="160"/>
              <w:ind w:left="3081" w:right="3074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Назва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теми</w:t>
            </w:r>
          </w:p>
        </w:tc>
        <w:tc>
          <w:tcPr>
            <w:tcW w:w="969" w:type="dxa"/>
          </w:tcPr>
          <w:p>
            <w:pPr>
              <w:pStyle w:val="TableParagraph"/>
              <w:spacing w:line="322" w:lineRule="exact"/>
              <w:ind w:left="135" w:right="110" w:firstLine="49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К-ть</w:t>
            </w:r>
            <w:r>
              <w:rPr>
                <w:b/>
                <w:i/>
                <w:spacing w:val="-67"/>
                <w:sz w:val="28"/>
              </w:rPr>
              <w:t> </w:t>
            </w:r>
            <w:r>
              <w:rPr>
                <w:b/>
                <w:i/>
                <w:sz w:val="28"/>
              </w:rPr>
              <w:t>годин</w:t>
            </w:r>
          </w:p>
        </w:tc>
      </w:tr>
      <w:tr>
        <w:trPr>
          <w:trHeight w:val="321" w:hRule="atLeast"/>
        </w:trPr>
        <w:tc>
          <w:tcPr>
            <w:tcW w:w="694" w:type="dxa"/>
          </w:tcPr>
          <w:p>
            <w:pPr>
              <w:pStyle w:val="TableParagraph"/>
              <w:spacing w:line="301" w:lineRule="exact"/>
              <w:ind w:left="257"/>
              <w:rPr>
                <w:b/>
                <w:sz w:val="28"/>
              </w:rPr>
            </w:pPr>
            <w:r>
              <w:rPr>
                <w:b/>
                <w:sz w:val="28"/>
              </w:rPr>
              <w:t>6.</w:t>
            </w:r>
          </w:p>
        </w:tc>
        <w:tc>
          <w:tcPr>
            <w:tcW w:w="7695" w:type="dxa"/>
          </w:tcPr>
          <w:p>
            <w:pPr>
              <w:pStyle w:val="TableParagraph"/>
              <w:spacing w:line="301" w:lineRule="exact"/>
              <w:ind w:left="2399"/>
              <w:rPr>
                <w:b/>
                <w:sz w:val="28"/>
              </w:rPr>
            </w:pPr>
            <w:r>
              <w:rPr>
                <w:b/>
                <w:sz w:val="28"/>
              </w:rPr>
              <w:t>Методика</w:t>
            </w:r>
            <w:r>
              <w:rPr>
                <w:b/>
                <w:spacing w:val="-8"/>
                <w:sz w:val="28"/>
              </w:rPr>
              <w:t> </w:t>
            </w:r>
            <w:r>
              <w:rPr>
                <w:b/>
                <w:sz w:val="28"/>
              </w:rPr>
              <w:t>навчання</w:t>
            </w:r>
            <w:r>
              <w:rPr>
                <w:b/>
                <w:spacing w:val="-8"/>
                <w:sz w:val="28"/>
              </w:rPr>
              <w:t> </w:t>
            </w:r>
            <w:r>
              <w:rPr>
                <w:b/>
                <w:sz w:val="28"/>
              </w:rPr>
              <w:t>фінтам.</w:t>
            </w:r>
          </w:p>
        </w:tc>
        <w:tc>
          <w:tcPr>
            <w:tcW w:w="969" w:type="dxa"/>
          </w:tcPr>
          <w:p>
            <w:pPr>
              <w:pStyle w:val="TableParagraph"/>
              <w:spacing w:line="301" w:lineRule="exact"/>
              <w:ind w:left="7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</w:tr>
      <w:tr>
        <w:trPr>
          <w:trHeight w:val="322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02" w:lineRule="exact"/>
              <w:ind w:left="1191" w:right="75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Завдання</w:t>
            </w:r>
          </w:p>
        </w:tc>
      </w:tr>
      <w:tr>
        <w:trPr>
          <w:trHeight w:val="4185" w:hRule="atLeast"/>
        </w:trPr>
        <w:tc>
          <w:tcPr>
            <w:tcW w:w="9358" w:type="dxa"/>
            <w:gridSpan w:val="3"/>
          </w:tcPr>
          <w:p>
            <w:pPr>
              <w:pStyle w:val="TableParagraph"/>
              <w:ind w:left="709" w:right="3972"/>
              <w:rPr>
                <w:sz w:val="28"/>
              </w:rPr>
            </w:pPr>
            <w:r>
              <w:rPr>
                <w:sz w:val="28"/>
              </w:rPr>
              <w:t>1.Ознайомити із класифікацією фінтів.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2.Показати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фінтів:</w:t>
            </w:r>
          </w:p>
          <w:p>
            <w:pPr>
              <w:pStyle w:val="TableParagraph"/>
              <w:spacing w:line="322" w:lineRule="exact"/>
              <w:ind w:left="1275"/>
              <w:rPr>
                <w:sz w:val="28"/>
              </w:rPr>
            </w:pPr>
            <w:r>
              <w:rPr>
                <w:sz w:val="28"/>
              </w:rPr>
              <w:t>а)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забирання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зад;</w:t>
            </w:r>
          </w:p>
          <w:p>
            <w:pPr>
              <w:pStyle w:val="TableParagraph"/>
              <w:ind w:left="1275" w:right="96"/>
              <w:rPr>
                <w:sz w:val="28"/>
              </w:rPr>
            </w:pPr>
            <w:r>
              <w:rPr>
                <w:sz w:val="28"/>
              </w:rPr>
              <w:t>б) забирання м'яча внутрішньою (зовнішньою) частиною підйому;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в)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переступанням;</w:t>
            </w:r>
          </w:p>
          <w:p>
            <w:pPr>
              <w:pStyle w:val="TableParagraph"/>
              <w:ind w:left="1275" w:right="4025"/>
              <w:rPr>
                <w:sz w:val="28"/>
              </w:rPr>
            </w:pPr>
            <w:r>
              <w:rPr>
                <w:sz w:val="28"/>
              </w:rPr>
              <w:t>г) замах на (передачу) удар м'яча;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д)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хибною зупинкою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м'яча;</w:t>
            </w:r>
          </w:p>
          <w:p>
            <w:pPr>
              <w:pStyle w:val="TableParagraph"/>
              <w:spacing w:line="321" w:lineRule="exact"/>
              <w:ind w:left="1275"/>
              <w:rPr>
                <w:sz w:val="28"/>
              </w:rPr>
            </w:pPr>
            <w:r>
              <w:rPr>
                <w:sz w:val="28"/>
              </w:rPr>
              <w:t>е)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поворотом.</w:t>
            </w:r>
          </w:p>
          <w:p>
            <w:pPr>
              <w:pStyle w:val="TableParagraph"/>
              <w:numPr>
                <w:ilvl w:val="0"/>
                <w:numId w:val="97"/>
              </w:numPr>
              <w:tabs>
                <w:tab w:pos="921" w:val="left" w:leader="none"/>
              </w:tabs>
              <w:spacing w:line="240" w:lineRule="auto" w:before="0" w:after="0"/>
              <w:ind w:left="920" w:right="0" w:hanging="213"/>
              <w:jc w:val="left"/>
              <w:rPr>
                <w:sz w:val="28"/>
              </w:rPr>
            </w:pPr>
            <w:r>
              <w:rPr>
                <w:sz w:val="28"/>
              </w:rPr>
              <w:t>Пояснити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фінтам.</w:t>
            </w:r>
          </w:p>
          <w:p>
            <w:pPr>
              <w:pStyle w:val="TableParagraph"/>
              <w:numPr>
                <w:ilvl w:val="0"/>
                <w:numId w:val="97"/>
              </w:numPr>
              <w:tabs>
                <w:tab w:pos="921" w:val="left" w:leader="none"/>
              </w:tabs>
              <w:spacing w:line="240" w:lineRule="auto" w:before="0" w:after="0"/>
              <w:ind w:left="708" w:right="596" w:hanging="1"/>
              <w:jc w:val="left"/>
              <w:rPr>
                <w:sz w:val="28"/>
              </w:rPr>
            </w:pPr>
            <w:r>
              <w:rPr>
                <w:sz w:val="28"/>
              </w:rPr>
              <w:t>Ознайомити із навчальною програмою техніки виконання фінтів.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5.Підібрати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підвідні,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підготовчі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вправи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засвоєння</w:t>
            </w:r>
          </w:p>
          <w:p>
            <w:pPr>
              <w:pStyle w:val="TableParagraph"/>
              <w:spacing w:line="321" w:lineRule="exact"/>
              <w:ind w:left="425"/>
              <w:rPr>
                <w:sz w:val="28"/>
              </w:rPr>
            </w:pP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фінтів.</w:t>
            </w:r>
          </w:p>
          <w:p>
            <w:pPr>
              <w:pStyle w:val="TableParagraph"/>
              <w:spacing w:line="305" w:lineRule="exact"/>
              <w:ind w:left="708"/>
              <w:rPr>
                <w:sz w:val="28"/>
              </w:rPr>
            </w:pPr>
            <w:r>
              <w:rPr>
                <w:sz w:val="28"/>
              </w:rPr>
              <w:t>6.Оцінити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теоретичний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рівень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знань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фінтів.</w:t>
            </w:r>
          </w:p>
        </w:tc>
      </w:tr>
      <w:tr>
        <w:trPr>
          <w:trHeight w:val="322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02" w:lineRule="exact"/>
              <w:ind w:left="1189" w:right="75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Студенту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необхідно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знати</w:t>
            </w:r>
          </w:p>
        </w:tc>
      </w:tr>
      <w:tr>
        <w:trPr>
          <w:trHeight w:val="2254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98"/>
              </w:numPr>
              <w:tabs>
                <w:tab w:pos="921" w:val="left" w:leader="none"/>
              </w:tabs>
              <w:spacing w:line="318" w:lineRule="exact" w:before="0" w:after="0"/>
              <w:ind w:left="920" w:right="0" w:hanging="213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фінтів.</w:t>
            </w:r>
          </w:p>
          <w:p>
            <w:pPr>
              <w:pStyle w:val="TableParagraph"/>
              <w:numPr>
                <w:ilvl w:val="0"/>
                <w:numId w:val="98"/>
              </w:numPr>
              <w:tabs>
                <w:tab w:pos="954" w:val="left" w:leader="none"/>
              </w:tabs>
              <w:spacing w:line="240" w:lineRule="auto" w:before="0" w:after="0"/>
              <w:ind w:left="141" w:right="328" w:firstLine="601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фінтів: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забирання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назад;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забирання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 внутрішньою (зовнішньою) частиною підйому; з переступанням;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замах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передачу)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удар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м'яча;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хибною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зупинкою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м'яча;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поворотом.</w:t>
            </w:r>
          </w:p>
          <w:p>
            <w:pPr>
              <w:pStyle w:val="TableParagraph"/>
              <w:numPr>
                <w:ilvl w:val="0"/>
                <w:numId w:val="98"/>
              </w:numPr>
              <w:tabs>
                <w:tab w:pos="921" w:val="left" w:leader="none"/>
              </w:tabs>
              <w:spacing w:line="240" w:lineRule="auto" w:before="0" w:after="0"/>
              <w:ind w:left="920" w:right="0" w:hanging="213"/>
              <w:jc w:val="left"/>
              <w:rPr>
                <w:sz w:val="28"/>
              </w:rPr>
            </w:pPr>
            <w:r>
              <w:rPr>
                <w:sz w:val="28"/>
              </w:rPr>
              <w:t>Структуру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зміст навчаючих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програм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фінтів.</w:t>
            </w:r>
          </w:p>
          <w:p>
            <w:pPr>
              <w:pStyle w:val="TableParagraph"/>
              <w:numPr>
                <w:ilvl w:val="0"/>
                <w:numId w:val="98"/>
              </w:numPr>
              <w:tabs>
                <w:tab w:pos="954" w:val="left" w:leader="none"/>
              </w:tabs>
              <w:spacing w:line="322" w:lineRule="exact" w:before="0" w:after="0"/>
              <w:ind w:left="141" w:right="216" w:firstLine="601"/>
              <w:jc w:val="left"/>
              <w:rPr>
                <w:sz w:val="28"/>
              </w:rPr>
            </w:pPr>
            <w:r>
              <w:rPr>
                <w:sz w:val="28"/>
              </w:rPr>
              <w:t>Вправи,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які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виконуються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фінтів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кожному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чотирьох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етапів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ігрового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прийому.</w:t>
            </w:r>
          </w:p>
        </w:tc>
      </w:tr>
      <w:tr>
        <w:trPr>
          <w:trHeight w:val="321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01" w:lineRule="exact"/>
              <w:ind w:left="1034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Студенту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необхідно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знати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і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вміти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застосувати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на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практиці</w:t>
            </w:r>
          </w:p>
        </w:tc>
      </w:tr>
      <w:tr>
        <w:trPr>
          <w:trHeight w:val="4508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99"/>
              </w:numPr>
              <w:tabs>
                <w:tab w:pos="921" w:val="left" w:leader="none"/>
              </w:tabs>
              <w:spacing w:line="240" w:lineRule="auto" w:before="0" w:after="0"/>
              <w:ind w:left="141" w:right="272" w:firstLine="567"/>
              <w:jc w:val="both"/>
              <w:rPr>
                <w:sz w:val="28"/>
              </w:rPr>
            </w:pPr>
            <w:r>
              <w:rPr>
                <w:sz w:val="28"/>
              </w:rPr>
              <w:t>Технічно правильно виконувати різні фінти в залежності від змісту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ігрової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ситуації.</w:t>
            </w:r>
          </w:p>
          <w:p>
            <w:pPr>
              <w:pStyle w:val="TableParagraph"/>
              <w:numPr>
                <w:ilvl w:val="0"/>
                <w:numId w:val="99"/>
              </w:numPr>
              <w:tabs>
                <w:tab w:pos="921" w:val="left" w:leader="none"/>
              </w:tabs>
              <w:spacing w:line="322" w:lineRule="exact" w:before="0" w:after="0"/>
              <w:ind w:left="920" w:right="0" w:hanging="213"/>
              <w:jc w:val="both"/>
              <w:rPr>
                <w:sz w:val="28"/>
              </w:rPr>
            </w:pPr>
            <w:r>
              <w:rPr>
                <w:sz w:val="28"/>
              </w:rPr>
              <w:t>Контрольні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тестові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вправи.</w:t>
            </w:r>
          </w:p>
          <w:p>
            <w:pPr>
              <w:pStyle w:val="TableParagraph"/>
              <w:ind w:left="141" w:right="272" w:firstLine="567"/>
              <w:jc w:val="both"/>
              <w:rPr>
                <w:sz w:val="28"/>
              </w:rPr>
            </w:pPr>
            <w:r>
              <w:rPr>
                <w:sz w:val="28"/>
              </w:rPr>
              <w:t>Студент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довільним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способом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веде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1-го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стояка,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який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розташований за 5 м від лінії старту, далі перед першим стояком виконує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фінт із забиранням м'яча назад, потім веде м'яч (3 м) до 2-го стояка 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виконує фінт із забиранням м'яча внутрішньою (зовнішньою) частиною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підйому, веде м'яч (3 м) до 3-го стояка, виконує фінт з переступанням,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веде м'яч до 4-го стояка виконує фінт на удар передачу) і ударом посилає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 ворота,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які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розташовані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16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 4-го стояка.</w:t>
            </w:r>
          </w:p>
          <w:p>
            <w:pPr>
              <w:pStyle w:val="TableParagraph"/>
              <w:ind w:left="107" w:right="97" w:hanging="1"/>
              <w:jc w:val="both"/>
              <w:rPr>
                <w:sz w:val="28"/>
              </w:rPr>
            </w:pPr>
            <w:r>
              <w:rPr>
                <w:sz w:val="28"/>
              </w:rPr>
              <w:t>Норматив: враховується час виконання тестової вправи від початку ведення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що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перетину ним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лінії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воріт.</w:t>
            </w:r>
          </w:p>
          <w:p>
            <w:pPr>
              <w:pStyle w:val="TableParagraph"/>
              <w:spacing w:line="322" w:lineRule="exact"/>
              <w:ind w:left="107" w:right="97"/>
              <w:jc w:val="both"/>
              <w:rPr>
                <w:sz w:val="28"/>
              </w:rPr>
            </w:pPr>
            <w:r>
              <w:rPr>
                <w:sz w:val="28"/>
              </w:rPr>
              <w:t>Примітка: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тестова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вправа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зараховується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лише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випадку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технічно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правильного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вищенаведених чотирьох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фінтів.</w:t>
            </w:r>
          </w:p>
        </w:tc>
      </w:tr>
    </w:tbl>
    <w:p>
      <w:pPr>
        <w:spacing w:after="0" w:line="322" w:lineRule="exact"/>
        <w:jc w:val="both"/>
        <w:rPr>
          <w:sz w:val="28"/>
        </w:rPr>
        <w:sectPr>
          <w:pgSz w:w="11910" w:h="16840"/>
          <w:pgMar w:header="0" w:footer="1116" w:top="1500" w:bottom="1380" w:left="1020" w:right="760"/>
        </w:sect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56"/>
      </w:tblGrid>
      <w:tr>
        <w:trPr>
          <w:trHeight w:val="322" w:hRule="atLeast"/>
        </w:trPr>
        <w:tc>
          <w:tcPr>
            <w:tcW w:w="9356" w:type="dxa"/>
          </w:tcPr>
          <w:p>
            <w:pPr>
              <w:pStyle w:val="TableParagraph"/>
              <w:spacing w:line="302" w:lineRule="exact"/>
              <w:ind w:left="2307" w:right="1871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Контроль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за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рівнем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засвоєння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знань</w:t>
            </w:r>
          </w:p>
        </w:tc>
      </w:tr>
      <w:tr>
        <w:trPr>
          <w:trHeight w:val="643" w:hRule="atLeast"/>
        </w:trPr>
        <w:tc>
          <w:tcPr>
            <w:tcW w:w="9356" w:type="dxa"/>
          </w:tcPr>
          <w:p>
            <w:pPr>
              <w:pStyle w:val="TableParagraph"/>
              <w:numPr>
                <w:ilvl w:val="0"/>
                <w:numId w:val="100"/>
              </w:numPr>
              <w:tabs>
                <w:tab w:pos="388" w:val="left" w:leader="none"/>
              </w:tabs>
              <w:spacing w:line="318" w:lineRule="exact" w:before="0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100"/>
              </w:numPr>
              <w:tabs>
                <w:tab w:pos="388" w:val="left" w:leader="none"/>
              </w:tabs>
              <w:spacing w:line="306" w:lineRule="exact" w:before="0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</w:tc>
      </w:tr>
      <w:tr>
        <w:trPr>
          <w:trHeight w:val="321" w:hRule="atLeast"/>
        </w:trPr>
        <w:tc>
          <w:tcPr>
            <w:tcW w:w="9356" w:type="dxa"/>
          </w:tcPr>
          <w:p>
            <w:pPr>
              <w:pStyle w:val="TableParagraph"/>
              <w:spacing w:line="301" w:lineRule="exact"/>
              <w:ind w:left="2307" w:right="1872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Інвентар</w:t>
            </w:r>
          </w:p>
        </w:tc>
      </w:tr>
      <w:tr>
        <w:trPr>
          <w:trHeight w:val="322" w:hRule="atLeast"/>
        </w:trPr>
        <w:tc>
          <w:tcPr>
            <w:tcW w:w="9356" w:type="dxa"/>
          </w:tcPr>
          <w:p>
            <w:pPr>
              <w:pStyle w:val="TableParagraph"/>
              <w:spacing w:line="302" w:lineRule="exact"/>
              <w:ind w:left="141"/>
              <w:rPr>
                <w:sz w:val="28"/>
              </w:rPr>
            </w:pPr>
            <w:r>
              <w:rPr>
                <w:sz w:val="28"/>
              </w:rPr>
              <w:t>Свисток,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секундомір,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макет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футбольного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поля,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манішки,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фішки.</w:t>
            </w:r>
          </w:p>
        </w:tc>
      </w:tr>
      <w:tr>
        <w:trPr>
          <w:trHeight w:val="322" w:hRule="atLeast"/>
        </w:trPr>
        <w:tc>
          <w:tcPr>
            <w:tcW w:w="9356" w:type="dxa"/>
          </w:tcPr>
          <w:p>
            <w:pPr>
              <w:pStyle w:val="TableParagraph"/>
              <w:spacing w:line="302" w:lineRule="exact"/>
              <w:ind w:left="2305" w:right="1873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Домашнє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завдання</w:t>
            </w:r>
          </w:p>
        </w:tc>
      </w:tr>
      <w:tr>
        <w:trPr>
          <w:trHeight w:val="1931" w:hRule="atLeast"/>
        </w:trPr>
        <w:tc>
          <w:tcPr>
            <w:tcW w:w="9356" w:type="dxa"/>
          </w:tcPr>
          <w:p>
            <w:pPr>
              <w:pStyle w:val="TableParagraph"/>
              <w:numPr>
                <w:ilvl w:val="0"/>
                <w:numId w:val="101"/>
              </w:numPr>
              <w:tabs>
                <w:tab w:pos="989" w:val="left" w:leader="none"/>
              </w:tabs>
              <w:spacing w:line="240" w:lineRule="auto" w:before="0" w:after="0"/>
              <w:ind w:left="141" w:right="1011" w:firstLine="567"/>
              <w:jc w:val="left"/>
              <w:rPr>
                <w:sz w:val="28"/>
              </w:rPr>
            </w:pPr>
            <w:r>
              <w:rPr>
                <w:sz w:val="28"/>
              </w:rPr>
              <w:t>Визначити і законспектувати найсуттєвіші помилки в техніці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фінтів.</w:t>
            </w:r>
          </w:p>
          <w:p>
            <w:pPr>
              <w:pStyle w:val="TableParagraph"/>
              <w:numPr>
                <w:ilvl w:val="0"/>
                <w:numId w:val="101"/>
              </w:numPr>
              <w:tabs>
                <w:tab w:pos="989" w:val="left" w:leader="none"/>
              </w:tabs>
              <w:spacing w:line="240" w:lineRule="auto" w:before="0" w:after="0"/>
              <w:ind w:left="141" w:right="755" w:firstLine="567"/>
              <w:jc w:val="left"/>
              <w:rPr>
                <w:sz w:val="28"/>
              </w:rPr>
            </w:pPr>
            <w:r>
              <w:rPr>
                <w:sz w:val="28"/>
              </w:rPr>
              <w:t>Самостійно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підібрати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3-4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вправи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різних фінтів.</w:t>
            </w:r>
          </w:p>
          <w:p>
            <w:pPr>
              <w:pStyle w:val="TableParagraph"/>
              <w:numPr>
                <w:ilvl w:val="0"/>
                <w:numId w:val="101"/>
              </w:numPr>
              <w:tabs>
                <w:tab w:pos="955" w:val="left" w:leader="none"/>
              </w:tabs>
              <w:spacing w:line="322" w:lineRule="exact" w:before="0" w:after="0"/>
              <w:ind w:left="954" w:right="0" w:hanging="280"/>
              <w:jc w:val="left"/>
              <w:rPr>
                <w:sz w:val="28"/>
              </w:rPr>
            </w:pPr>
            <w:r>
              <w:rPr>
                <w:sz w:val="28"/>
              </w:rPr>
              <w:t>Описати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біомеханічну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структуру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фінтів.</w:t>
            </w:r>
          </w:p>
          <w:p>
            <w:pPr>
              <w:pStyle w:val="TableParagraph"/>
              <w:numPr>
                <w:ilvl w:val="0"/>
                <w:numId w:val="101"/>
              </w:numPr>
              <w:tabs>
                <w:tab w:pos="955" w:val="left" w:leader="none"/>
              </w:tabs>
              <w:spacing w:line="306" w:lineRule="exact" w:before="0" w:after="0"/>
              <w:ind w:left="954" w:right="0" w:hanging="280"/>
              <w:jc w:val="left"/>
              <w:rPr>
                <w:sz w:val="28"/>
              </w:rPr>
            </w:pPr>
            <w:r>
              <w:rPr>
                <w:sz w:val="28"/>
              </w:rPr>
              <w:t>Законспектувати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навчальну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програму 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фінтів.</w:t>
            </w:r>
          </w:p>
        </w:tc>
      </w:tr>
    </w:tbl>
    <w:p>
      <w:pPr>
        <w:pStyle w:val="BodyText"/>
        <w:ind w:left="0"/>
        <w:jc w:val="left"/>
        <w:rPr>
          <w:b/>
          <w:sz w:val="21"/>
        </w:rPr>
      </w:pPr>
    </w:p>
    <w:p>
      <w:pPr>
        <w:spacing w:before="87"/>
        <w:ind w:left="1592" w:right="918" w:hanging="921"/>
        <w:jc w:val="left"/>
        <w:rPr>
          <w:b/>
          <w:sz w:val="32"/>
        </w:rPr>
      </w:pPr>
      <w:r>
        <w:rPr>
          <w:b/>
          <w:sz w:val="32"/>
        </w:rPr>
        <w:t>Методика навчання фінтам. Фінти проти суперника, який</w:t>
      </w:r>
      <w:r>
        <w:rPr>
          <w:b/>
          <w:spacing w:val="-77"/>
          <w:sz w:val="32"/>
        </w:rPr>
        <w:t> </w:t>
      </w:r>
      <w:r>
        <w:rPr>
          <w:b/>
          <w:sz w:val="32"/>
        </w:rPr>
        <w:t>знаходиться</w:t>
      </w:r>
      <w:r>
        <w:rPr>
          <w:b/>
          <w:spacing w:val="-3"/>
          <w:sz w:val="32"/>
        </w:rPr>
        <w:t> </w:t>
      </w:r>
      <w:r>
        <w:rPr>
          <w:b/>
          <w:sz w:val="32"/>
        </w:rPr>
        <w:t>попереду.</w:t>
      </w:r>
      <w:r>
        <w:rPr>
          <w:b/>
          <w:spacing w:val="-3"/>
          <w:sz w:val="32"/>
        </w:rPr>
        <w:t> </w:t>
      </w:r>
      <w:r>
        <w:rPr>
          <w:b/>
          <w:sz w:val="32"/>
        </w:rPr>
        <w:t>Забирання</w:t>
      </w:r>
      <w:r>
        <w:rPr>
          <w:b/>
          <w:spacing w:val="-2"/>
          <w:sz w:val="32"/>
        </w:rPr>
        <w:t> </w:t>
      </w:r>
      <w:r>
        <w:rPr>
          <w:b/>
          <w:sz w:val="32"/>
        </w:rPr>
        <w:t>м’яча назад</w:t>
      </w:r>
    </w:p>
    <w:tbl>
      <w:tblPr>
        <w:tblW w:w="0" w:type="auto"/>
        <w:jc w:val="left"/>
        <w:tblInd w:w="2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18"/>
        <w:gridCol w:w="2881"/>
        <w:gridCol w:w="2796"/>
        <w:gridCol w:w="2561"/>
      </w:tblGrid>
      <w:tr>
        <w:trPr>
          <w:trHeight w:val="869" w:hRule="atLeast"/>
        </w:trPr>
        <w:tc>
          <w:tcPr>
            <w:tcW w:w="1118" w:type="dxa"/>
          </w:tcPr>
          <w:p>
            <w:pPr>
              <w:pStyle w:val="TableParagraph"/>
              <w:spacing w:before="19"/>
              <w:ind w:left="8" w:right="-15" w:hanging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Алгоритм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pacing w:val="-1"/>
                <w:sz w:val="24"/>
              </w:rPr>
              <w:t>навчання,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крок</w:t>
            </w:r>
          </w:p>
        </w:tc>
        <w:tc>
          <w:tcPr>
            <w:tcW w:w="2881" w:type="dxa"/>
          </w:tcPr>
          <w:p>
            <w:pPr>
              <w:pStyle w:val="TableParagraph"/>
              <w:spacing w:line="216" w:lineRule="auto"/>
              <w:ind w:left="659" w:right="412" w:hanging="64"/>
              <w:rPr>
                <w:b/>
                <w:sz w:val="28"/>
              </w:rPr>
            </w:pPr>
            <w:r>
              <w:rPr>
                <w:b/>
                <w:spacing w:val="-6"/>
                <w:sz w:val="28"/>
              </w:rPr>
              <w:t>Організаційно-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pacing w:val="-6"/>
                <w:sz w:val="28"/>
              </w:rPr>
              <w:t>методичні</w:t>
            </w:r>
            <w:r>
              <w:rPr>
                <w:b/>
                <w:spacing w:val="-12"/>
                <w:sz w:val="28"/>
              </w:rPr>
              <w:t> </w:t>
            </w:r>
            <w:r>
              <w:rPr>
                <w:b/>
                <w:spacing w:val="-5"/>
                <w:sz w:val="28"/>
              </w:rPr>
              <w:t>дії</w:t>
            </w:r>
          </w:p>
          <w:p>
            <w:pPr>
              <w:pStyle w:val="TableParagraph"/>
              <w:spacing w:line="274" w:lineRule="exact"/>
              <w:ind w:left="801"/>
              <w:rPr>
                <w:b/>
                <w:sz w:val="28"/>
              </w:rPr>
            </w:pPr>
            <w:r>
              <w:rPr>
                <w:b/>
                <w:sz w:val="28"/>
              </w:rPr>
              <w:t>викладача</w:t>
            </w:r>
          </w:p>
        </w:tc>
        <w:tc>
          <w:tcPr>
            <w:tcW w:w="2796" w:type="dxa"/>
          </w:tcPr>
          <w:p>
            <w:pPr>
              <w:pStyle w:val="TableParagraph"/>
              <w:spacing w:before="259"/>
              <w:ind w:left="312"/>
              <w:rPr>
                <w:b/>
                <w:sz w:val="28"/>
              </w:rPr>
            </w:pPr>
            <w:r>
              <w:rPr>
                <w:b/>
                <w:w w:val="95"/>
                <w:sz w:val="28"/>
              </w:rPr>
              <w:t>Зміст</w:t>
            </w:r>
            <w:r>
              <w:rPr>
                <w:b/>
                <w:spacing w:val="-6"/>
                <w:w w:val="95"/>
                <w:sz w:val="28"/>
              </w:rPr>
              <w:t> </w:t>
            </w:r>
            <w:r>
              <w:rPr>
                <w:b/>
                <w:w w:val="95"/>
                <w:sz w:val="28"/>
              </w:rPr>
              <w:t>дій</w:t>
            </w:r>
            <w:r>
              <w:rPr>
                <w:b/>
                <w:spacing w:val="-3"/>
                <w:w w:val="95"/>
                <w:sz w:val="28"/>
              </w:rPr>
              <w:t> </w:t>
            </w:r>
            <w:r>
              <w:rPr>
                <w:b/>
                <w:w w:val="95"/>
                <w:sz w:val="28"/>
              </w:rPr>
              <w:t>студентів</w:t>
            </w:r>
          </w:p>
        </w:tc>
        <w:tc>
          <w:tcPr>
            <w:tcW w:w="2561" w:type="dxa"/>
          </w:tcPr>
          <w:p>
            <w:pPr>
              <w:pStyle w:val="TableParagraph"/>
              <w:spacing w:line="216" w:lineRule="auto" w:before="141"/>
              <w:ind w:left="191" w:right="7" w:firstLine="743"/>
              <w:rPr>
                <w:b/>
                <w:sz w:val="28"/>
              </w:rPr>
            </w:pPr>
            <w:r>
              <w:rPr>
                <w:b/>
                <w:sz w:val="28"/>
              </w:rPr>
              <w:t>Рівень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pacing w:val="-7"/>
                <w:sz w:val="28"/>
              </w:rPr>
              <w:t>виконання</w:t>
            </w:r>
            <w:r>
              <w:rPr>
                <w:b/>
                <w:spacing w:val="-11"/>
                <w:sz w:val="28"/>
              </w:rPr>
              <w:t> </w:t>
            </w:r>
            <w:r>
              <w:rPr>
                <w:b/>
                <w:spacing w:val="-7"/>
                <w:sz w:val="28"/>
              </w:rPr>
              <w:t>вправи</w:t>
            </w:r>
          </w:p>
        </w:tc>
      </w:tr>
      <w:tr>
        <w:trPr>
          <w:trHeight w:val="869" w:hRule="atLeast"/>
        </w:trPr>
        <w:tc>
          <w:tcPr>
            <w:tcW w:w="1118" w:type="dxa"/>
          </w:tcPr>
          <w:p>
            <w:pPr>
              <w:pStyle w:val="TableParagraph"/>
              <w:spacing w:before="270"/>
              <w:ind w:left="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1</w:t>
            </w:r>
          </w:p>
        </w:tc>
        <w:tc>
          <w:tcPr>
            <w:tcW w:w="2881" w:type="dxa"/>
          </w:tcPr>
          <w:p>
            <w:pPr>
              <w:pStyle w:val="TableParagraph"/>
              <w:spacing w:line="276" w:lineRule="exact"/>
              <w:ind w:left="50" w:right="45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Ознайомити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з</w:t>
            </w:r>
          </w:p>
          <w:p>
            <w:pPr>
              <w:pStyle w:val="TableParagraph"/>
              <w:spacing w:line="290" w:lineRule="exact"/>
              <w:ind w:left="56" w:right="43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класифікацією</w:t>
            </w:r>
            <w:r>
              <w:rPr>
                <w:spacing w:val="10"/>
                <w:sz w:val="28"/>
              </w:rPr>
              <w:t> </w:t>
            </w:r>
            <w:r>
              <w:rPr>
                <w:spacing w:val="-4"/>
                <w:sz w:val="28"/>
              </w:rPr>
              <w:t>фінтів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без</w:t>
            </w:r>
            <w:r>
              <w:rPr>
                <w:spacing w:val="-8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м'яча</w:t>
            </w:r>
            <w:r>
              <w:rPr>
                <w:spacing w:val="-7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і</w:t>
            </w:r>
            <w:r>
              <w:rPr>
                <w:spacing w:val="-5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з</w:t>
            </w:r>
            <w:r>
              <w:rPr>
                <w:spacing w:val="-7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м'ячем</w:t>
            </w:r>
          </w:p>
        </w:tc>
        <w:tc>
          <w:tcPr>
            <w:tcW w:w="2796" w:type="dxa"/>
          </w:tcPr>
          <w:p>
            <w:pPr>
              <w:pStyle w:val="TableParagraph"/>
              <w:spacing w:line="216" w:lineRule="auto" w:before="141"/>
              <w:ind w:left="133" w:firstLine="476"/>
              <w:rPr>
                <w:sz w:val="28"/>
              </w:rPr>
            </w:pPr>
            <w:r>
              <w:rPr>
                <w:spacing w:val="-6"/>
                <w:sz w:val="28"/>
              </w:rPr>
              <w:t>Сприйняття </w:t>
            </w:r>
            <w:r>
              <w:rPr>
                <w:spacing w:val="-5"/>
                <w:sz w:val="28"/>
              </w:rPr>
              <w:t>й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7"/>
                <w:sz w:val="28"/>
              </w:rPr>
              <w:t>осмислення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матеріалу</w:t>
            </w:r>
          </w:p>
        </w:tc>
        <w:tc>
          <w:tcPr>
            <w:tcW w:w="2561" w:type="dxa"/>
          </w:tcPr>
          <w:p>
            <w:pPr>
              <w:pStyle w:val="TableParagraph"/>
              <w:spacing w:line="216" w:lineRule="auto" w:before="141"/>
              <w:ind w:left="37" w:right="7" w:firstLine="120"/>
              <w:rPr>
                <w:sz w:val="28"/>
              </w:rPr>
            </w:pPr>
            <w:r>
              <w:rPr>
                <w:sz w:val="28"/>
              </w:rPr>
              <w:t>Переконання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щодо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7"/>
                <w:sz w:val="28"/>
              </w:rPr>
              <w:t>сприйняття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матеріалу</w:t>
            </w:r>
          </w:p>
        </w:tc>
      </w:tr>
      <w:tr>
        <w:trPr>
          <w:trHeight w:val="830" w:hRule="atLeast"/>
        </w:trPr>
        <w:tc>
          <w:tcPr>
            <w:tcW w:w="1118" w:type="dxa"/>
          </w:tcPr>
          <w:p>
            <w:pPr>
              <w:pStyle w:val="TableParagraph"/>
              <w:spacing w:before="250"/>
              <w:ind w:left="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2</w:t>
            </w:r>
          </w:p>
        </w:tc>
        <w:tc>
          <w:tcPr>
            <w:tcW w:w="2881" w:type="dxa"/>
          </w:tcPr>
          <w:p>
            <w:pPr>
              <w:pStyle w:val="TableParagraph"/>
              <w:spacing w:line="216" w:lineRule="auto" w:before="121"/>
              <w:ind w:left="560" w:right="258" w:hanging="286"/>
              <w:rPr>
                <w:sz w:val="28"/>
              </w:rPr>
            </w:pPr>
            <w:r>
              <w:rPr>
                <w:spacing w:val="-7"/>
                <w:sz w:val="28"/>
              </w:rPr>
              <w:t>Розказати </w:t>
            </w:r>
            <w:r>
              <w:rPr>
                <w:spacing w:val="-6"/>
                <w:sz w:val="28"/>
              </w:rPr>
              <w:t>і показати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техніку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фінта*)</w:t>
            </w:r>
          </w:p>
        </w:tc>
        <w:tc>
          <w:tcPr>
            <w:tcW w:w="2796" w:type="dxa"/>
          </w:tcPr>
          <w:p>
            <w:pPr>
              <w:pStyle w:val="TableParagraph"/>
              <w:spacing w:line="216" w:lineRule="auto" w:before="121"/>
              <w:ind w:left="83" w:right="-10" w:hanging="65"/>
              <w:rPr>
                <w:sz w:val="28"/>
              </w:rPr>
            </w:pPr>
            <w:r>
              <w:rPr>
                <w:spacing w:val="-6"/>
                <w:sz w:val="28"/>
              </w:rPr>
              <w:t>Сприйняття матеріалу </w:t>
            </w:r>
            <w:r>
              <w:rPr>
                <w:spacing w:val="-5"/>
                <w:sz w:val="28"/>
              </w:rPr>
              <w:t>й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імітація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5"/>
                <w:sz w:val="28"/>
              </w:rPr>
              <w:t>рухів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без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м'яча</w:t>
            </w:r>
          </w:p>
        </w:tc>
        <w:tc>
          <w:tcPr>
            <w:tcW w:w="2561" w:type="dxa"/>
          </w:tcPr>
          <w:p>
            <w:pPr>
              <w:pStyle w:val="TableParagraph"/>
              <w:spacing w:line="216" w:lineRule="auto" w:before="121"/>
              <w:ind w:left="336" w:right="98" w:hanging="265"/>
              <w:rPr>
                <w:sz w:val="28"/>
              </w:rPr>
            </w:pPr>
            <w:r>
              <w:rPr>
                <w:spacing w:val="-7"/>
                <w:sz w:val="28"/>
              </w:rPr>
              <w:t>Узгоджені </w:t>
            </w:r>
            <w:r>
              <w:rPr>
                <w:spacing w:val="-6"/>
                <w:sz w:val="28"/>
              </w:rPr>
              <w:t>та слушні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рухи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частин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тіла</w:t>
            </w:r>
          </w:p>
        </w:tc>
      </w:tr>
      <w:tr>
        <w:trPr>
          <w:trHeight w:val="2030" w:hRule="atLeast"/>
        </w:trPr>
        <w:tc>
          <w:tcPr>
            <w:tcW w:w="1118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1"/>
              <w:rPr>
                <w:b/>
                <w:sz w:val="43"/>
              </w:rPr>
            </w:pPr>
          </w:p>
          <w:p>
            <w:pPr>
              <w:pStyle w:val="TableParagraph"/>
              <w:ind w:left="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3</w:t>
            </w:r>
          </w:p>
        </w:tc>
        <w:tc>
          <w:tcPr>
            <w:tcW w:w="2881" w:type="dxa"/>
          </w:tcPr>
          <w:p>
            <w:pPr>
              <w:pStyle w:val="TableParagraph"/>
              <w:spacing w:line="216" w:lineRule="auto"/>
              <w:ind w:left="54" w:right="45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Звернути </w:t>
            </w:r>
            <w:r>
              <w:rPr>
                <w:spacing w:val="-6"/>
                <w:sz w:val="28"/>
              </w:rPr>
              <w:t>увагу: опорна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нога під час ведення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6"/>
                <w:sz w:val="28"/>
              </w:rPr>
              <w:t>м'яча </w:t>
            </w:r>
            <w:r>
              <w:rPr>
                <w:spacing w:val="-5"/>
                <w:sz w:val="28"/>
              </w:rPr>
              <w:t>згинається у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6"/>
                <w:sz w:val="28"/>
              </w:rPr>
              <w:t>колінному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суглобі.</w:t>
            </w:r>
          </w:p>
          <w:p>
            <w:pPr>
              <w:pStyle w:val="TableParagraph"/>
              <w:spacing w:line="281" w:lineRule="exact"/>
              <w:ind w:left="56" w:right="41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Відведення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м'яча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вико-</w:t>
            </w:r>
          </w:p>
          <w:p>
            <w:pPr>
              <w:pStyle w:val="TableParagraph"/>
              <w:spacing w:line="290" w:lineRule="exact"/>
              <w:ind w:left="17" w:right="1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нується </w:t>
            </w:r>
            <w:r>
              <w:rPr>
                <w:spacing w:val="-6"/>
                <w:sz w:val="28"/>
              </w:rPr>
              <w:t>спочатку повіль-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но,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а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потім</w:t>
            </w:r>
            <w:r>
              <w:rPr>
                <w:spacing w:val="53"/>
                <w:sz w:val="28"/>
              </w:rPr>
              <w:t> </w:t>
            </w:r>
            <w:r>
              <w:rPr>
                <w:spacing w:val="-5"/>
                <w:sz w:val="28"/>
              </w:rPr>
              <w:t>швидше</w:t>
            </w:r>
          </w:p>
        </w:tc>
        <w:tc>
          <w:tcPr>
            <w:tcW w:w="2796" w:type="dxa"/>
          </w:tcPr>
          <w:p>
            <w:pPr>
              <w:pStyle w:val="TableParagraph"/>
              <w:spacing w:before="10"/>
              <w:rPr>
                <w:b/>
                <w:sz w:val="24"/>
              </w:rPr>
            </w:pPr>
          </w:p>
          <w:p>
            <w:pPr>
              <w:pStyle w:val="TableParagraph"/>
              <w:spacing w:line="216" w:lineRule="auto"/>
              <w:ind w:left="43" w:right="31" w:hanging="1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Ст ставить ногу </w:t>
            </w:r>
            <w:r>
              <w:rPr>
                <w:spacing w:val="-5"/>
                <w:sz w:val="28"/>
              </w:rPr>
              <w:t>зверху</w:t>
            </w:r>
            <w:r>
              <w:rPr>
                <w:spacing w:val="-4"/>
                <w:sz w:val="28"/>
              </w:rPr>
              <w:t> </w:t>
            </w:r>
            <w:r>
              <w:rPr>
                <w:w w:val="95"/>
                <w:sz w:val="28"/>
              </w:rPr>
              <w:t>на м'яч і, стоячи на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місці, кілька разів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6"/>
                <w:sz w:val="28"/>
              </w:rPr>
              <w:t>відводить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його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назад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на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15-20</w:t>
            </w:r>
            <w:r>
              <w:rPr>
                <w:spacing w:val="-10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см</w:t>
            </w:r>
          </w:p>
        </w:tc>
        <w:tc>
          <w:tcPr>
            <w:tcW w:w="2561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line="216" w:lineRule="auto" w:before="230"/>
              <w:ind w:left="94" w:right="73" w:firstLine="554"/>
              <w:rPr>
                <w:sz w:val="28"/>
              </w:rPr>
            </w:pPr>
            <w:r>
              <w:rPr>
                <w:sz w:val="28"/>
              </w:rPr>
              <w:t>Узгоджені,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6"/>
                <w:sz w:val="28"/>
              </w:rPr>
              <w:t>розслаблені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рухи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під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час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відведення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м'яча</w:t>
            </w:r>
          </w:p>
        </w:tc>
      </w:tr>
      <w:tr>
        <w:trPr>
          <w:trHeight w:val="2029" w:hRule="atLeast"/>
        </w:trPr>
        <w:tc>
          <w:tcPr>
            <w:tcW w:w="1118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1"/>
              <w:rPr>
                <w:b/>
                <w:sz w:val="43"/>
              </w:rPr>
            </w:pPr>
          </w:p>
          <w:p>
            <w:pPr>
              <w:pStyle w:val="TableParagraph"/>
              <w:ind w:left="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2881" w:type="dxa"/>
          </w:tcPr>
          <w:p>
            <w:pPr>
              <w:pStyle w:val="TableParagraph"/>
              <w:spacing w:before="1"/>
              <w:rPr>
                <w:b/>
                <w:sz w:val="25"/>
              </w:rPr>
            </w:pPr>
          </w:p>
          <w:p>
            <w:pPr>
              <w:pStyle w:val="TableParagraph"/>
              <w:spacing w:line="213" w:lineRule="auto"/>
              <w:ind w:left="65" w:right="51" w:hanging="27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Уточнити, що спочатку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6"/>
                <w:sz w:val="28"/>
              </w:rPr>
              <w:t>(5-6 разів) </w:t>
            </w:r>
            <w:r>
              <w:rPr>
                <w:spacing w:val="-5"/>
                <w:position w:val="1"/>
                <w:sz w:val="28"/>
              </w:rPr>
              <w:t>Ст</w:t>
            </w:r>
            <w:r>
              <w:rPr>
                <w:spacing w:val="-5"/>
                <w:sz w:val="28"/>
              </w:rPr>
              <w:t>2 </w:t>
            </w:r>
            <w:r>
              <w:rPr>
                <w:spacing w:val="-5"/>
                <w:position w:val="1"/>
                <w:sz w:val="28"/>
              </w:rPr>
              <w:t>імітує</w:t>
            </w:r>
            <w:r>
              <w:rPr>
                <w:spacing w:val="-4"/>
                <w:position w:val="1"/>
                <w:sz w:val="28"/>
              </w:rPr>
              <w:t> </w:t>
            </w:r>
            <w:r>
              <w:rPr>
                <w:w w:val="95"/>
                <w:sz w:val="28"/>
              </w:rPr>
              <w:t>відбір м'яча, а потім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здійснює </w:t>
            </w:r>
            <w:r>
              <w:rPr>
                <w:spacing w:val="-6"/>
                <w:sz w:val="28"/>
              </w:rPr>
              <w:t>його активний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відбір</w:t>
            </w:r>
          </w:p>
        </w:tc>
        <w:tc>
          <w:tcPr>
            <w:tcW w:w="2796" w:type="dxa"/>
          </w:tcPr>
          <w:p>
            <w:pPr>
              <w:pStyle w:val="TableParagraph"/>
              <w:spacing w:line="211" w:lineRule="auto"/>
              <w:ind w:left="60" w:right="44" w:firstLine="161"/>
              <w:jc w:val="both"/>
              <w:rPr>
                <w:sz w:val="28"/>
              </w:rPr>
            </w:pPr>
            <w:r>
              <w:rPr>
                <w:spacing w:val="-6"/>
                <w:position w:val="1"/>
                <w:sz w:val="28"/>
              </w:rPr>
              <w:t>Ст</w:t>
            </w:r>
            <w:r>
              <w:rPr>
                <w:spacing w:val="-6"/>
                <w:sz w:val="28"/>
              </w:rPr>
              <w:t>1 </w:t>
            </w:r>
            <w:r>
              <w:rPr>
                <w:spacing w:val="-6"/>
                <w:position w:val="1"/>
                <w:sz w:val="28"/>
              </w:rPr>
              <w:t>контролює </w:t>
            </w:r>
            <w:r>
              <w:rPr>
                <w:spacing w:val="-5"/>
                <w:position w:val="1"/>
                <w:sz w:val="28"/>
              </w:rPr>
              <w:t>м'яч.</w:t>
            </w:r>
            <w:r>
              <w:rPr>
                <w:spacing w:val="-4"/>
                <w:position w:val="1"/>
                <w:sz w:val="28"/>
              </w:rPr>
              <w:t> </w:t>
            </w:r>
            <w:r>
              <w:rPr>
                <w:w w:val="95"/>
                <w:position w:val="1"/>
                <w:sz w:val="28"/>
              </w:rPr>
              <w:t>Ст</w:t>
            </w:r>
            <w:r>
              <w:rPr>
                <w:w w:val="95"/>
                <w:sz w:val="28"/>
              </w:rPr>
              <w:t>2 </w:t>
            </w:r>
            <w:r>
              <w:rPr>
                <w:w w:val="95"/>
                <w:position w:val="1"/>
                <w:sz w:val="28"/>
              </w:rPr>
              <w:t>біжить назустріч</w:t>
            </w:r>
            <w:r>
              <w:rPr>
                <w:spacing w:val="1"/>
                <w:w w:val="95"/>
                <w:position w:val="1"/>
                <w:sz w:val="28"/>
              </w:rPr>
              <w:t> </w:t>
            </w:r>
            <w:r>
              <w:rPr>
                <w:spacing w:val="-6"/>
                <w:position w:val="1"/>
                <w:sz w:val="28"/>
              </w:rPr>
              <w:t>Ст</w:t>
            </w:r>
            <w:r>
              <w:rPr>
                <w:spacing w:val="-6"/>
                <w:sz w:val="28"/>
              </w:rPr>
              <w:t>1 </w:t>
            </w:r>
            <w:r>
              <w:rPr>
                <w:spacing w:val="-6"/>
                <w:position w:val="1"/>
                <w:sz w:val="28"/>
              </w:rPr>
              <w:t>з </w:t>
            </w:r>
            <w:r>
              <w:rPr>
                <w:spacing w:val="-5"/>
                <w:sz w:val="28"/>
              </w:rPr>
              <w:t>метою вибити</w:t>
            </w:r>
            <w:r>
              <w:rPr>
                <w:spacing w:val="-4"/>
                <w:sz w:val="28"/>
              </w:rPr>
              <w:t> </w:t>
            </w:r>
            <w:r>
              <w:rPr>
                <w:w w:val="95"/>
                <w:sz w:val="28"/>
              </w:rPr>
              <w:t>м'яч. При наближенні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5"/>
                <w:sz w:val="28"/>
              </w:rPr>
              <w:t>Ст2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на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відстань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1-1,5м</w:t>
            </w:r>
            <w:r>
              <w:rPr>
                <w:spacing w:val="-5"/>
                <w:position w:val="1"/>
                <w:sz w:val="28"/>
              </w:rPr>
              <w:t>,</w:t>
            </w:r>
          </w:p>
          <w:p>
            <w:pPr>
              <w:pStyle w:val="TableParagraph"/>
              <w:spacing w:line="290" w:lineRule="exact"/>
              <w:ind w:left="1162" w:right="44" w:hanging="1102"/>
              <w:jc w:val="both"/>
              <w:rPr>
                <w:sz w:val="28"/>
              </w:rPr>
            </w:pPr>
            <w:r>
              <w:rPr>
                <w:spacing w:val="-6"/>
                <w:position w:val="1"/>
                <w:sz w:val="28"/>
              </w:rPr>
              <w:t>Ст</w:t>
            </w:r>
            <w:r>
              <w:rPr>
                <w:spacing w:val="-6"/>
                <w:sz w:val="28"/>
              </w:rPr>
              <w:t>1 </w:t>
            </w:r>
            <w:r>
              <w:rPr>
                <w:spacing w:val="-6"/>
                <w:position w:val="1"/>
                <w:sz w:val="28"/>
              </w:rPr>
              <w:t>забирає </w:t>
            </w:r>
            <w:r>
              <w:rPr>
                <w:spacing w:val="-6"/>
                <w:sz w:val="28"/>
              </w:rPr>
              <w:t>м'яч назад-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убік</w:t>
            </w:r>
          </w:p>
        </w:tc>
        <w:tc>
          <w:tcPr>
            <w:tcW w:w="2561" w:type="dxa"/>
          </w:tcPr>
          <w:p>
            <w:pPr>
              <w:pStyle w:val="TableParagraph"/>
              <w:spacing w:before="5"/>
              <w:rPr>
                <w:b/>
                <w:sz w:val="37"/>
              </w:rPr>
            </w:pPr>
          </w:p>
          <w:p>
            <w:pPr>
              <w:pStyle w:val="TableParagraph"/>
              <w:spacing w:line="216" w:lineRule="auto"/>
              <w:ind w:left="174" w:right="161" w:hanging="5"/>
              <w:jc w:val="center"/>
              <w:rPr>
                <w:sz w:val="28"/>
              </w:rPr>
            </w:pPr>
            <w:r>
              <w:rPr>
                <w:w w:val="95"/>
                <w:sz w:val="28"/>
              </w:rPr>
              <w:t>Після виконання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фінта </w:t>
            </w:r>
            <w:r>
              <w:rPr>
                <w:spacing w:val="-6"/>
                <w:sz w:val="28"/>
              </w:rPr>
              <w:t>м'яч береться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під контроль </w:t>
            </w:r>
            <w:r>
              <w:rPr>
                <w:spacing w:val="-5"/>
                <w:sz w:val="28"/>
              </w:rPr>
              <w:t>для</w:t>
            </w:r>
            <w:r>
              <w:rPr>
                <w:spacing w:val="-4"/>
                <w:sz w:val="28"/>
              </w:rPr>
              <w:t> </w:t>
            </w:r>
            <w:r>
              <w:rPr>
                <w:w w:val="95"/>
                <w:sz w:val="28"/>
              </w:rPr>
              <w:t>подальших</w:t>
            </w:r>
            <w:r>
              <w:rPr>
                <w:spacing w:val="-8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дій</w:t>
            </w:r>
          </w:p>
        </w:tc>
      </w:tr>
      <w:tr>
        <w:trPr>
          <w:trHeight w:val="1152" w:hRule="atLeast"/>
        </w:trPr>
        <w:tc>
          <w:tcPr>
            <w:tcW w:w="1118" w:type="dxa"/>
          </w:tcPr>
          <w:p>
            <w:pPr>
              <w:pStyle w:val="TableParagraph"/>
              <w:spacing w:before="6"/>
              <w:rPr>
                <w:b/>
                <w:sz w:val="35"/>
              </w:rPr>
            </w:pPr>
          </w:p>
          <w:p>
            <w:pPr>
              <w:pStyle w:val="TableParagraph"/>
              <w:ind w:left="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2881" w:type="dxa"/>
          </w:tcPr>
          <w:p>
            <w:pPr>
              <w:pStyle w:val="TableParagraph"/>
              <w:spacing w:line="216" w:lineRule="auto"/>
              <w:ind w:left="20" w:right="7" w:firstLine="7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Вимагати, </w:t>
            </w:r>
            <w:r>
              <w:rPr>
                <w:spacing w:val="-5"/>
                <w:sz w:val="28"/>
              </w:rPr>
              <w:t>щоб Ст зразу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6"/>
                <w:sz w:val="28"/>
              </w:rPr>
              <w:t>після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виконання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фінта</w:t>
            </w:r>
          </w:p>
          <w:p>
            <w:pPr>
              <w:pStyle w:val="TableParagraph"/>
              <w:spacing w:line="290" w:lineRule="exact"/>
              <w:ind w:left="14" w:right="1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повертався </w:t>
            </w:r>
            <w:r>
              <w:rPr>
                <w:spacing w:val="-6"/>
                <w:sz w:val="28"/>
              </w:rPr>
              <w:t>до суперника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обличчям</w:t>
            </w:r>
          </w:p>
        </w:tc>
        <w:tc>
          <w:tcPr>
            <w:tcW w:w="2796" w:type="dxa"/>
          </w:tcPr>
          <w:p>
            <w:pPr>
              <w:pStyle w:val="TableParagraph"/>
              <w:spacing w:line="216" w:lineRule="auto" w:before="134"/>
              <w:ind w:left="317" w:right="305" w:firstLine="14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Виконання фінта </w:t>
            </w:r>
            <w:r>
              <w:rPr>
                <w:spacing w:val="-5"/>
                <w:sz w:val="28"/>
              </w:rPr>
              <w:t>в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парах.</w:t>
            </w:r>
            <w:r>
              <w:rPr>
                <w:spacing w:val="-6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Відбір</w:t>
            </w:r>
            <w:r>
              <w:rPr>
                <w:spacing w:val="-6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м'яча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z w:val="28"/>
              </w:rPr>
              <w:t>активний</w:t>
            </w:r>
          </w:p>
        </w:tc>
        <w:tc>
          <w:tcPr>
            <w:tcW w:w="2561" w:type="dxa"/>
          </w:tcPr>
          <w:p>
            <w:pPr>
              <w:pStyle w:val="TableParagraph"/>
              <w:spacing w:line="216" w:lineRule="auto"/>
              <w:ind w:left="174" w:right="161" w:firstLine="9"/>
              <w:jc w:val="center"/>
              <w:rPr>
                <w:sz w:val="28"/>
              </w:rPr>
            </w:pPr>
            <w:r>
              <w:rPr>
                <w:w w:val="95"/>
                <w:sz w:val="28"/>
              </w:rPr>
              <w:t>Після виконання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фінта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м'яч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береться</w:t>
            </w:r>
          </w:p>
          <w:p>
            <w:pPr>
              <w:pStyle w:val="TableParagraph"/>
              <w:spacing w:line="290" w:lineRule="exact"/>
              <w:ind w:left="123" w:right="110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під контроль </w:t>
            </w:r>
            <w:r>
              <w:rPr>
                <w:spacing w:val="-6"/>
                <w:sz w:val="28"/>
              </w:rPr>
              <w:t>для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подальших</w:t>
            </w:r>
            <w:r>
              <w:rPr>
                <w:spacing w:val="-7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дій</w:t>
            </w:r>
          </w:p>
        </w:tc>
      </w:tr>
      <w:tr>
        <w:trPr>
          <w:trHeight w:val="1155" w:hRule="atLeast"/>
        </w:trPr>
        <w:tc>
          <w:tcPr>
            <w:tcW w:w="1118" w:type="dxa"/>
          </w:tcPr>
          <w:p>
            <w:pPr>
              <w:pStyle w:val="TableParagraph"/>
              <w:spacing w:before="6"/>
              <w:rPr>
                <w:b/>
                <w:sz w:val="35"/>
              </w:rPr>
            </w:pPr>
          </w:p>
          <w:p>
            <w:pPr>
              <w:pStyle w:val="TableParagraph"/>
              <w:ind w:left="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6</w:t>
            </w:r>
          </w:p>
        </w:tc>
        <w:tc>
          <w:tcPr>
            <w:tcW w:w="2881" w:type="dxa"/>
          </w:tcPr>
          <w:p>
            <w:pPr>
              <w:pStyle w:val="TableParagraph"/>
              <w:spacing w:line="216" w:lineRule="auto"/>
              <w:ind w:left="17" w:firstLine="4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Поставити за умову: </w:t>
            </w:r>
            <w:r>
              <w:rPr>
                <w:spacing w:val="-5"/>
                <w:sz w:val="28"/>
              </w:rPr>
              <w:t>за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6"/>
                <w:sz w:val="28"/>
              </w:rPr>
              <w:t>кожне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6"/>
                <w:sz w:val="28"/>
              </w:rPr>
              <w:t>технічно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правиль-</w:t>
            </w:r>
          </w:p>
          <w:p>
            <w:pPr>
              <w:pStyle w:val="TableParagraph"/>
              <w:spacing w:line="290" w:lineRule="exact"/>
              <w:ind w:left="61" w:right="50" w:firstLine="2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не виконання </w:t>
            </w:r>
            <w:r>
              <w:rPr>
                <w:spacing w:val="-5"/>
                <w:sz w:val="28"/>
              </w:rPr>
              <w:t>фінта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6"/>
                <w:sz w:val="28"/>
              </w:rPr>
              <w:t>команда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отримує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1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5"/>
                <w:sz w:val="28"/>
              </w:rPr>
              <w:t>очко</w:t>
            </w:r>
          </w:p>
        </w:tc>
        <w:tc>
          <w:tcPr>
            <w:tcW w:w="2796" w:type="dxa"/>
          </w:tcPr>
          <w:p>
            <w:pPr>
              <w:pStyle w:val="TableParagraph"/>
              <w:spacing w:before="7"/>
              <w:rPr>
                <w:b/>
                <w:sz w:val="34"/>
              </w:rPr>
            </w:pPr>
          </w:p>
          <w:p>
            <w:pPr>
              <w:pStyle w:val="TableParagraph"/>
              <w:ind w:left="660"/>
              <w:rPr>
                <w:sz w:val="28"/>
              </w:rPr>
            </w:pPr>
            <w:r>
              <w:rPr>
                <w:spacing w:val="-6"/>
                <w:sz w:val="28"/>
              </w:rPr>
              <w:t>Двобічна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гра</w:t>
            </w:r>
          </w:p>
        </w:tc>
        <w:tc>
          <w:tcPr>
            <w:tcW w:w="2561" w:type="dxa"/>
          </w:tcPr>
          <w:p>
            <w:pPr>
              <w:pStyle w:val="TableParagraph"/>
              <w:spacing w:before="4"/>
              <w:rPr>
                <w:b/>
                <w:sz w:val="24"/>
              </w:rPr>
            </w:pPr>
          </w:p>
          <w:p>
            <w:pPr>
              <w:pStyle w:val="TableParagraph"/>
              <w:spacing w:line="216" w:lineRule="auto"/>
              <w:ind w:left="967" w:right="7" w:hanging="941"/>
              <w:rPr>
                <w:sz w:val="28"/>
              </w:rPr>
            </w:pPr>
            <w:r>
              <w:rPr>
                <w:spacing w:val="-7"/>
                <w:sz w:val="28"/>
              </w:rPr>
              <w:t>Ефективне </w:t>
            </w:r>
            <w:r>
              <w:rPr>
                <w:spacing w:val="-6"/>
                <w:sz w:val="28"/>
              </w:rPr>
              <w:t>виконання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фінта</w:t>
            </w:r>
          </w:p>
        </w:tc>
      </w:tr>
    </w:tbl>
    <w:p>
      <w:pPr>
        <w:spacing w:after="0" w:line="216" w:lineRule="auto"/>
        <w:rPr>
          <w:sz w:val="28"/>
        </w:rPr>
        <w:sectPr>
          <w:pgSz w:w="11910" w:h="16840"/>
          <w:pgMar w:header="0" w:footer="1116" w:top="1240" w:bottom="1380" w:left="1020" w:right="760"/>
        </w:sectPr>
      </w:pPr>
    </w:p>
    <w:p>
      <w:pPr>
        <w:pStyle w:val="BodyText"/>
        <w:spacing w:before="65"/>
        <w:ind w:right="481" w:firstLine="426"/>
      </w:pPr>
      <w:r>
        <w:rPr>
          <w:u w:val="single"/>
        </w:rPr>
        <w:t>Техніка</w:t>
      </w:r>
      <w:r>
        <w:rPr>
          <w:spacing w:val="1"/>
          <w:u w:val="single"/>
        </w:rPr>
        <w:t> </w:t>
      </w:r>
      <w:r>
        <w:rPr>
          <w:u w:val="single"/>
        </w:rPr>
        <w:t>виконання</w:t>
      </w:r>
      <w:r>
        <w:rPr>
          <w:spacing w:val="1"/>
          <w:u w:val="single"/>
        </w:rPr>
        <w:t> </w:t>
      </w:r>
      <w:r>
        <w:rPr>
          <w:u w:val="single"/>
        </w:rPr>
        <w:t>фінта</w:t>
      </w:r>
      <w:r>
        <w:rPr>
          <w:spacing w:val="1"/>
          <w:u w:val="single"/>
        </w:rPr>
        <w:t> </w:t>
      </w:r>
      <w:r>
        <w:rPr>
          <w:u w:val="single"/>
        </w:rPr>
        <w:t>з</w:t>
      </w:r>
      <w:r>
        <w:rPr>
          <w:spacing w:val="1"/>
          <w:u w:val="single"/>
        </w:rPr>
        <w:t> </w:t>
      </w:r>
      <w:r>
        <w:rPr>
          <w:u w:val="single"/>
        </w:rPr>
        <w:t>забиранням</w:t>
      </w:r>
      <w:r>
        <w:rPr>
          <w:spacing w:val="1"/>
          <w:u w:val="single"/>
        </w:rPr>
        <w:t> </w:t>
      </w:r>
      <w:r>
        <w:rPr>
          <w:u w:val="single"/>
        </w:rPr>
        <w:t>м'яча</w:t>
      </w:r>
      <w:r>
        <w:rPr>
          <w:spacing w:val="1"/>
        </w:rPr>
        <w:t> </w:t>
      </w:r>
      <w:r>
        <w:rPr>
          <w:u w:val="single"/>
        </w:rPr>
        <w:t>назад</w:t>
      </w:r>
      <w:r>
        <w:rPr/>
        <w:t>.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наступає ногою на м'яч, потім різко відводить його назад-вбік. Вага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повністю</w:t>
      </w:r>
      <w:r>
        <w:rPr>
          <w:spacing w:val="1"/>
        </w:rPr>
        <w:t> </w:t>
      </w:r>
      <w:r>
        <w:rPr/>
        <w:t>переноситься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опорну</w:t>
      </w:r>
      <w:r>
        <w:rPr>
          <w:spacing w:val="1"/>
        </w:rPr>
        <w:t> </w:t>
      </w:r>
      <w:r>
        <w:rPr/>
        <w:t>ногу,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підтримують</w:t>
      </w:r>
      <w:r>
        <w:rPr>
          <w:spacing w:val="1"/>
        </w:rPr>
        <w:t> </w:t>
      </w:r>
      <w:r>
        <w:rPr/>
        <w:t>рівновагу, тулуб нахилений дещо вперед. Фінт виконується</w:t>
      </w:r>
      <w:r>
        <w:rPr>
          <w:spacing w:val="1"/>
        </w:rPr>
        <w:t> </w:t>
      </w:r>
      <w:r>
        <w:rPr/>
        <w:t>у той</w:t>
      </w:r>
      <w:r>
        <w:rPr>
          <w:spacing w:val="1"/>
        </w:rPr>
        <w:t> </w:t>
      </w:r>
      <w:r>
        <w:rPr/>
        <w:t>момент,</w:t>
      </w:r>
      <w:r>
        <w:rPr>
          <w:spacing w:val="-2"/>
        </w:rPr>
        <w:t> </w:t>
      </w:r>
      <w:r>
        <w:rPr/>
        <w:t>коли</w:t>
      </w:r>
      <w:r>
        <w:rPr>
          <w:spacing w:val="-2"/>
        </w:rPr>
        <w:t> </w:t>
      </w:r>
      <w:r>
        <w:rPr/>
        <w:t>суперник</w:t>
      </w:r>
      <w:r>
        <w:rPr>
          <w:spacing w:val="-1"/>
        </w:rPr>
        <w:t> </w:t>
      </w:r>
      <w:r>
        <w:rPr/>
        <w:t>виставить</w:t>
      </w:r>
      <w:r>
        <w:rPr>
          <w:spacing w:val="-2"/>
        </w:rPr>
        <w:t> </w:t>
      </w:r>
      <w:r>
        <w:rPr/>
        <w:t>ногу для</w:t>
      </w:r>
      <w:r>
        <w:rPr>
          <w:spacing w:val="-3"/>
        </w:rPr>
        <w:t> </w:t>
      </w:r>
      <w:r>
        <w:rPr/>
        <w:t>відбору</w:t>
      </w:r>
      <w:r>
        <w:rPr>
          <w:spacing w:val="-6"/>
        </w:rPr>
        <w:t> </w:t>
      </w:r>
      <w:r>
        <w:rPr/>
        <w:t>м'яча.</w:t>
      </w:r>
    </w:p>
    <w:p>
      <w:pPr>
        <w:pStyle w:val="BodyText"/>
        <w:spacing w:before="2"/>
        <w:ind w:left="0"/>
        <w:jc w:val="left"/>
        <w:rPr>
          <w:sz w:val="28"/>
        </w:rPr>
      </w:pPr>
    </w:p>
    <w:tbl>
      <w:tblPr>
        <w:tblW w:w="0" w:type="auto"/>
        <w:jc w:val="left"/>
        <w:tblInd w:w="3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18"/>
        <w:gridCol w:w="2881"/>
        <w:gridCol w:w="2796"/>
        <w:gridCol w:w="2561"/>
      </w:tblGrid>
      <w:tr>
        <w:trPr>
          <w:trHeight w:val="965" w:hRule="atLeast"/>
        </w:trPr>
        <w:tc>
          <w:tcPr>
            <w:tcW w:w="1118" w:type="dxa"/>
          </w:tcPr>
          <w:p>
            <w:pPr>
              <w:pStyle w:val="TableParagraph"/>
              <w:spacing w:before="67"/>
              <w:ind w:left="8" w:right="-15" w:hanging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Алгоритм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pacing w:val="-1"/>
                <w:sz w:val="24"/>
              </w:rPr>
              <w:t>навчання,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крок</w:t>
            </w:r>
          </w:p>
        </w:tc>
        <w:tc>
          <w:tcPr>
            <w:tcW w:w="2881" w:type="dxa"/>
          </w:tcPr>
          <w:p>
            <w:pPr>
              <w:pStyle w:val="TableParagraph"/>
              <w:spacing w:line="322" w:lineRule="exact"/>
              <w:ind w:left="210" w:right="4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Організаційно-</w:t>
            </w:r>
            <w:r>
              <w:rPr>
                <w:b/>
                <w:spacing w:val="-68"/>
                <w:sz w:val="28"/>
              </w:rPr>
              <w:t> </w:t>
            </w:r>
            <w:r>
              <w:rPr>
                <w:b/>
                <w:sz w:val="28"/>
              </w:rPr>
              <w:t>методичні дії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викладача</w:t>
            </w:r>
          </w:p>
        </w:tc>
        <w:tc>
          <w:tcPr>
            <w:tcW w:w="2796" w:type="dxa"/>
          </w:tcPr>
          <w:p>
            <w:pPr>
              <w:pStyle w:val="TableParagraph"/>
              <w:spacing w:before="11"/>
              <w:rPr>
                <w:sz w:val="27"/>
              </w:rPr>
            </w:pPr>
          </w:p>
          <w:p>
            <w:pPr>
              <w:pStyle w:val="TableParagraph"/>
              <w:ind w:left="257"/>
              <w:rPr>
                <w:b/>
                <w:sz w:val="28"/>
              </w:rPr>
            </w:pPr>
            <w:r>
              <w:rPr>
                <w:b/>
                <w:sz w:val="28"/>
              </w:rPr>
              <w:t>Зміст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дій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студентів</w:t>
            </w:r>
          </w:p>
        </w:tc>
        <w:tc>
          <w:tcPr>
            <w:tcW w:w="2561" w:type="dxa"/>
          </w:tcPr>
          <w:p>
            <w:pPr>
              <w:pStyle w:val="TableParagraph"/>
              <w:spacing w:before="160"/>
              <w:ind w:left="143" w:right="20" w:firstLine="774"/>
              <w:rPr>
                <w:b/>
                <w:sz w:val="28"/>
              </w:rPr>
            </w:pPr>
            <w:r>
              <w:rPr>
                <w:b/>
                <w:sz w:val="28"/>
              </w:rPr>
              <w:t>Рівень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виконання</w:t>
            </w:r>
            <w:r>
              <w:rPr>
                <w:b/>
                <w:spacing w:val="-13"/>
                <w:sz w:val="28"/>
              </w:rPr>
              <w:t> </w:t>
            </w:r>
            <w:r>
              <w:rPr>
                <w:b/>
                <w:sz w:val="28"/>
              </w:rPr>
              <w:t>вправи</w:t>
            </w:r>
          </w:p>
        </w:tc>
      </w:tr>
      <w:tr>
        <w:trPr>
          <w:trHeight w:val="869" w:hRule="atLeast"/>
        </w:trPr>
        <w:tc>
          <w:tcPr>
            <w:tcW w:w="1118" w:type="dxa"/>
          </w:tcPr>
          <w:p>
            <w:pPr>
              <w:pStyle w:val="TableParagraph"/>
              <w:spacing w:before="269"/>
              <w:ind w:left="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1</w:t>
            </w:r>
          </w:p>
        </w:tc>
        <w:tc>
          <w:tcPr>
            <w:tcW w:w="2881" w:type="dxa"/>
          </w:tcPr>
          <w:p>
            <w:pPr>
              <w:pStyle w:val="TableParagraph"/>
              <w:spacing w:line="276" w:lineRule="exact"/>
              <w:ind w:left="167" w:firstLine="430"/>
              <w:rPr>
                <w:sz w:val="28"/>
              </w:rPr>
            </w:pPr>
            <w:r>
              <w:rPr>
                <w:sz w:val="28"/>
              </w:rPr>
              <w:t>Ознайомити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</w:p>
          <w:p>
            <w:pPr>
              <w:pStyle w:val="TableParagraph"/>
              <w:spacing w:line="290" w:lineRule="exact"/>
              <w:ind w:left="309" w:right="136" w:hanging="143"/>
              <w:rPr>
                <w:sz w:val="28"/>
              </w:rPr>
            </w:pPr>
            <w:r>
              <w:rPr>
                <w:spacing w:val="-1"/>
                <w:sz w:val="28"/>
              </w:rPr>
              <w:t>класифікацією </w:t>
            </w:r>
            <w:r>
              <w:rPr>
                <w:sz w:val="28"/>
              </w:rPr>
              <w:t>фінтів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без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 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м'ячем</w:t>
            </w:r>
          </w:p>
        </w:tc>
        <w:tc>
          <w:tcPr>
            <w:tcW w:w="2796" w:type="dxa"/>
          </w:tcPr>
          <w:p>
            <w:pPr>
              <w:pStyle w:val="TableParagraph"/>
              <w:spacing w:line="216" w:lineRule="auto" w:before="141"/>
              <w:ind w:left="73" w:right="59" w:firstLine="500"/>
              <w:rPr>
                <w:sz w:val="28"/>
              </w:rPr>
            </w:pPr>
            <w:r>
              <w:rPr>
                <w:sz w:val="28"/>
              </w:rPr>
              <w:t>Сприйняття 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осмислення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матеріалу</w:t>
            </w:r>
          </w:p>
        </w:tc>
        <w:tc>
          <w:tcPr>
            <w:tcW w:w="2561" w:type="dxa"/>
          </w:tcPr>
          <w:p>
            <w:pPr>
              <w:pStyle w:val="TableParagraph"/>
              <w:spacing w:line="276" w:lineRule="exact"/>
              <w:ind w:left="123" w:right="113"/>
              <w:jc w:val="center"/>
              <w:rPr>
                <w:sz w:val="28"/>
              </w:rPr>
            </w:pPr>
            <w:r>
              <w:rPr>
                <w:sz w:val="28"/>
              </w:rPr>
              <w:t>Переконання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щодо</w:t>
            </w:r>
          </w:p>
          <w:p>
            <w:pPr>
              <w:pStyle w:val="TableParagraph"/>
              <w:spacing w:line="290" w:lineRule="exact"/>
              <w:ind w:left="123" w:right="110"/>
              <w:jc w:val="center"/>
              <w:rPr>
                <w:sz w:val="28"/>
              </w:rPr>
            </w:pPr>
            <w:r>
              <w:rPr>
                <w:sz w:val="28"/>
              </w:rPr>
              <w:t>сприйняття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матеріалу</w:t>
            </w:r>
          </w:p>
        </w:tc>
      </w:tr>
      <w:tr>
        <w:trPr>
          <w:trHeight w:val="870" w:hRule="atLeast"/>
        </w:trPr>
        <w:tc>
          <w:tcPr>
            <w:tcW w:w="1118" w:type="dxa"/>
          </w:tcPr>
          <w:p>
            <w:pPr>
              <w:pStyle w:val="TableParagraph"/>
              <w:spacing w:before="270"/>
              <w:ind w:left="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2</w:t>
            </w:r>
          </w:p>
        </w:tc>
        <w:tc>
          <w:tcPr>
            <w:tcW w:w="2881" w:type="dxa"/>
          </w:tcPr>
          <w:p>
            <w:pPr>
              <w:pStyle w:val="TableParagraph"/>
              <w:spacing w:line="216" w:lineRule="auto"/>
              <w:ind w:left="56" w:right="28"/>
              <w:jc w:val="center"/>
              <w:rPr>
                <w:sz w:val="28"/>
              </w:rPr>
            </w:pPr>
            <w:r>
              <w:rPr>
                <w:sz w:val="28"/>
              </w:rPr>
              <w:t>Розказати і показати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технікувиконання</w:t>
            </w:r>
          </w:p>
          <w:p>
            <w:pPr>
              <w:pStyle w:val="TableParagraph"/>
              <w:spacing w:line="275" w:lineRule="exact"/>
              <w:ind w:left="55" w:right="45"/>
              <w:jc w:val="center"/>
              <w:rPr>
                <w:sz w:val="28"/>
              </w:rPr>
            </w:pPr>
            <w:r>
              <w:rPr>
                <w:sz w:val="28"/>
              </w:rPr>
              <w:t>фінта*)</w:t>
            </w:r>
          </w:p>
        </w:tc>
        <w:tc>
          <w:tcPr>
            <w:tcW w:w="2796" w:type="dxa"/>
          </w:tcPr>
          <w:p>
            <w:pPr>
              <w:pStyle w:val="TableParagraph"/>
              <w:spacing w:line="216" w:lineRule="auto"/>
              <w:ind w:left="49" w:right="37"/>
              <w:jc w:val="center"/>
              <w:rPr>
                <w:sz w:val="28"/>
              </w:rPr>
            </w:pPr>
            <w:r>
              <w:rPr>
                <w:sz w:val="28"/>
              </w:rPr>
              <w:t>Сприйняття матеріалу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виконання</w:t>
            </w:r>
          </w:p>
          <w:p>
            <w:pPr>
              <w:pStyle w:val="TableParagraph"/>
              <w:spacing w:line="275" w:lineRule="exact"/>
              <w:ind w:left="48" w:right="37"/>
              <w:jc w:val="center"/>
              <w:rPr>
                <w:sz w:val="28"/>
              </w:rPr>
            </w:pPr>
            <w:r>
              <w:rPr>
                <w:sz w:val="28"/>
              </w:rPr>
              <w:t>імітаційних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рухів</w:t>
            </w:r>
          </w:p>
        </w:tc>
        <w:tc>
          <w:tcPr>
            <w:tcW w:w="2561" w:type="dxa"/>
          </w:tcPr>
          <w:p>
            <w:pPr>
              <w:pStyle w:val="TableParagraph"/>
              <w:spacing w:line="216" w:lineRule="auto" w:before="141"/>
              <w:ind w:left="347" w:right="129" w:hanging="201"/>
              <w:rPr>
                <w:sz w:val="28"/>
              </w:rPr>
            </w:pPr>
            <w:r>
              <w:rPr>
                <w:sz w:val="28"/>
              </w:rPr>
              <w:t>Узгодженістьрухів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рук, нігі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тулуба</w:t>
            </w:r>
          </w:p>
        </w:tc>
      </w:tr>
      <w:tr>
        <w:trPr>
          <w:trHeight w:val="1449" w:hRule="atLeast"/>
        </w:trPr>
        <w:tc>
          <w:tcPr>
            <w:tcW w:w="1118" w:type="dxa"/>
          </w:tcPr>
          <w:p>
            <w:pPr>
              <w:pStyle w:val="TableParagraph"/>
              <w:rPr>
                <w:sz w:val="30"/>
              </w:rPr>
            </w:pPr>
          </w:p>
          <w:p>
            <w:pPr>
              <w:pStyle w:val="TableParagraph"/>
              <w:spacing w:before="215"/>
              <w:ind w:left="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3</w:t>
            </w:r>
          </w:p>
        </w:tc>
        <w:tc>
          <w:tcPr>
            <w:tcW w:w="2881" w:type="dxa"/>
          </w:tcPr>
          <w:p>
            <w:pPr>
              <w:pStyle w:val="TableParagraph"/>
              <w:spacing w:line="216" w:lineRule="auto"/>
              <w:ind w:left="76" w:right="63" w:firstLine="6"/>
              <w:jc w:val="center"/>
              <w:rPr>
                <w:sz w:val="28"/>
              </w:rPr>
            </w:pPr>
            <w:r>
              <w:rPr>
                <w:sz w:val="28"/>
              </w:rPr>
              <w:t>Звернути увагу на те,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щоб Ст вели м'яч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повільно,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але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оберти</w:t>
            </w:r>
          </w:p>
          <w:p>
            <w:pPr>
              <w:pStyle w:val="TableParagraph"/>
              <w:spacing w:line="290" w:lineRule="exact"/>
              <w:ind w:left="56" w:right="43"/>
              <w:jc w:val="center"/>
              <w:rPr>
                <w:sz w:val="28"/>
              </w:rPr>
            </w:pPr>
            <w:r>
              <w:rPr>
                <w:sz w:val="28"/>
              </w:rPr>
              <w:t>виконували раптово та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швидко</w:t>
            </w:r>
          </w:p>
        </w:tc>
        <w:tc>
          <w:tcPr>
            <w:tcW w:w="2796" w:type="dxa"/>
          </w:tcPr>
          <w:p>
            <w:pPr>
              <w:pStyle w:val="TableParagraph"/>
              <w:spacing w:line="216" w:lineRule="auto" w:before="141"/>
              <w:ind w:left="13" w:right="1" w:firstLine="15"/>
              <w:jc w:val="center"/>
              <w:rPr>
                <w:sz w:val="28"/>
              </w:rPr>
            </w:pPr>
            <w:r>
              <w:rPr>
                <w:sz w:val="28"/>
              </w:rPr>
              <w:t>Виконання фінтівпід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 простого ведення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 по хвилеподібній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лінії</w:t>
            </w:r>
          </w:p>
        </w:tc>
        <w:tc>
          <w:tcPr>
            <w:tcW w:w="2561" w:type="dxa"/>
          </w:tcPr>
          <w:p>
            <w:pPr>
              <w:pStyle w:val="TableParagraph"/>
              <w:spacing w:before="6"/>
              <w:rPr>
                <w:sz w:val="37"/>
              </w:rPr>
            </w:pPr>
          </w:p>
          <w:p>
            <w:pPr>
              <w:pStyle w:val="TableParagraph"/>
              <w:spacing w:line="216" w:lineRule="auto"/>
              <w:ind w:left="969" w:right="28" w:hanging="898"/>
              <w:rPr>
                <w:sz w:val="28"/>
              </w:rPr>
            </w:pPr>
            <w:r>
              <w:rPr>
                <w:sz w:val="28"/>
              </w:rPr>
              <w:t>Постійний контроль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</w:tr>
      <w:tr>
        <w:trPr>
          <w:trHeight w:val="1160" w:hRule="atLeast"/>
        </w:trPr>
        <w:tc>
          <w:tcPr>
            <w:tcW w:w="1118" w:type="dxa"/>
          </w:tcPr>
          <w:p>
            <w:pPr>
              <w:pStyle w:val="TableParagraph"/>
              <w:spacing w:before="1"/>
              <w:rPr>
                <w:sz w:val="36"/>
              </w:rPr>
            </w:pPr>
          </w:p>
          <w:p>
            <w:pPr>
              <w:pStyle w:val="TableParagraph"/>
              <w:ind w:left="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2881" w:type="dxa"/>
          </w:tcPr>
          <w:p>
            <w:pPr>
              <w:pStyle w:val="TableParagraph"/>
              <w:spacing w:line="216" w:lineRule="auto"/>
              <w:ind w:left="56" w:right="45" w:firstLine="13"/>
              <w:jc w:val="center"/>
              <w:rPr>
                <w:sz w:val="28"/>
              </w:rPr>
            </w:pPr>
            <w:r>
              <w:rPr>
                <w:sz w:val="28"/>
              </w:rPr>
              <w:t>Вимагати, щоб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перед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кожним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стояком</w:t>
            </w:r>
          </w:p>
          <w:p>
            <w:pPr>
              <w:pStyle w:val="TableParagraph"/>
              <w:spacing w:line="290" w:lineRule="exact"/>
              <w:ind w:left="56" w:right="45"/>
              <w:jc w:val="center"/>
              <w:rPr>
                <w:sz w:val="28"/>
              </w:rPr>
            </w:pPr>
            <w:r>
              <w:rPr>
                <w:sz w:val="28"/>
              </w:rPr>
              <w:t>виконували хибні рухи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тулубом</w:t>
            </w:r>
          </w:p>
        </w:tc>
        <w:tc>
          <w:tcPr>
            <w:tcW w:w="2796" w:type="dxa"/>
          </w:tcPr>
          <w:p>
            <w:pPr>
              <w:pStyle w:val="TableParagraph"/>
              <w:spacing w:line="216" w:lineRule="auto"/>
              <w:ind w:left="15" w:right="4" w:firstLine="3"/>
              <w:jc w:val="center"/>
              <w:rPr>
                <w:sz w:val="28"/>
              </w:rPr>
            </w:pPr>
            <w:r>
              <w:rPr>
                <w:sz w:val="28"/>
              </w:rPr>
              <w:t>Ст по черзі ведуть м'яч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між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стояками,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відстань</w:t>
            </w:r>
          </w:p>
          <w:p>
            <w:pPr>
              <w:pStyle w:val="TableParagraph"/>
              <w:spacing w:line="290" w:lineRule="exact"/>
              <w:ind w:left="49" w:right="37"/>
              <w:jc w:val="center"/>
              <w:rPr>
                <w:sz w:val="28"/>
              </w:rPr>
            </w:pPr>
            <w:r>
              <w:rPr>
                <w:sz w:val="28"/>
              </w:rPr>
              <w:t>між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якими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поступово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зменшується</w:t>
            </w:r>
          </w:p>
        </w:tc>
        <w:tc>
          <w:tcPr>
            <w:tcW w:w="2561" w:type="dxa"/>
          </w:tcPr>
          <w:p>
            <w:pPr>
              <w:pStyle w:val="TableParagraph"/>
              <w:spacing w:before="10"/>
              <w:rPr>
                <w:sz w:val="24"/>
              </w:rPr>
            </w:pPr>
          </w:p>
          <w:p>
            <w:pPr>
              <w:pStyle w:val="TableParagraph"/>
              <w:spacing w:line="216" w:lineRule="auto"/>
              <w:ind w:left="969" w:right="28" w:hanging="898"/>
              <w:rPr>
                <w:sz w:val="28"/>
              </w:rPr>
            </w:pPr>
            <w:r>
              <w:rPr>
                <w:sz w:val="28"/>
              </w:rPr>
              <w:t>Постійний контроль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</w:tr>
      <w:tr>
        <w:trPr>
          <w:trHeight w:val="2030" w:hRule="atLeast"/>
        </w:trPr>
        <w:tc>
          <w:tcPr>
            <w:tcW w:w="1118" w:type="dxa"/>
          </w:tcPr>
          <w:p>
            <w:pPr>
              <w:pStyle w:val="TableParagraph"/>
              <w:rPr>
                <w:sz w:val="30"/>
              </w:rPr>
            </w:pPr>
          </w:p>
          <w:p>
            <w:pPr>
              <w:pStyle w:val="TableParagraph"/>
              <w:spacing w:before="11"/>
              <w:rPr>
                <w:sz w:val="43"/>
              </w:rPr>
            </w:pPr>
          </w:p>
          <w:p>
            <w:pPr>
              <w:pStyle w:val="TableParagraph"/>
              <w:ind w:left="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2881" w:type="dxa"/>
          </w:tcPr>
          <w:p>
            <w:pPr>
              <w:pStyle w:val="TableParagraph"/>
              <w:spacing w:line="216" w:lineRule="auto"/>
              <w:ind w:left="12" w:right="1" w:hanging="1"/>
              <w:jc w:val="center"/>
              <w:rPr>
                <w:sz w:val="28"/>
              </w:rPr>
            </w:pPr>
            <w:r>
              <w:rPr>
                <w:sz w:val="28"/>
              </w:rPr>
              <w:t>Звернути увагу: перед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дійсною фазою фінта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виконується хибна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фаза. З.ц.в. тіла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опускається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зарахунок</w:t>
            </w:r>
          </w:p>
          <w:p>
            <w:pPr>
              <w:pStyle w:val="TableParagraph"/>
              <w:spacing w:line="290" w:lineRule="exact"/>
              <w:ind w:left="12" w:right="1"/>
              <w:jc w:val="center"/>
              <w:rPr>
                <w:sz w:val="28"/>
              </w:rPr>
            </w:pPr>
            <w:r>
              <w:rPr>
                <w:sz w:val="28"/>
              </w:rPr>
              <w:t>згинання ніг у колінних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суглобах</w:t>
            </w:r>
          </w:p>
        </w:tc>
        <w:tc>
          <w:tcPr>
            <w:tcW w:w="2796" w:type="dxa"/>
          </w:tcPr>
          <w:p>
            <w:pPr>
              <w:pStyle w:val="TableParagraph"/>
              <w:spacing w:before="5"/>
              <w:rPr>
                <w:sz w:val="37"/>
              </w:rPr>
            </w:pPr>
          </w:p>
          <w:p>
            <w:pPr>
              <w:pStyle w:val="TableParagraph"/>
              <w:spacing w:line="216" w:lineRule="auto"/>
              <w:ind w:left="49" w:right="23"/>
              <w:jc w:val="center"/>
              <w:rPr>
                <w:sz w:val="28"/>
              </w:rPr>
            </w:pPr>
            <w:r>
              <w:rPr>
                <w:sz w:val="28"/>
              </w:rPr>
              <w:t>Виконання фінтапід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час ведення м'яча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проти суперника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стоїтьнепорушно</w:t>
            </w:r>
          </w:p>
        </w:tc>
        <w:tc>
          <w:tcPr>
            <w:tcW w:w="2561" w:type="dxa"/>
          </w:tcPr>
          <w:p>
            <w:pPr>
              <w:pStyle w:val="TableParagraph"/>
              <w:rPr>
                <w:sz w:val="30"/>
              </w:rPr>
            </w:pPr>
          </w:p>
          <w:p>
            <w:pPr>
              <w:pStyle w:val="TableParagraph"/>
              <w:spacing w:line="216" w:lineRule="auto" w:before="230"/>
              <w:ind w:left="6" w:right="-15" w:hanging="3"/>
              <w:jc w:val="center"/>
              <w:rPr>
                <w:sz w:val="28"/>
              </w:rPr>
            </w:pPr>
            <w:r>
              <w:rPr>
                <w:sz w:val="28"/>
              </w:rPr>
              <w:t>Узгоджені рухи під</w:t>
            </w:r>
            <w:r>
              <w:rPr>
                <w:spacing w:val="1"/>
                <w:sz w:val="28"/>
              </w:rPr>
              <w:t> </w:t>
            </w:r>
            <w:r>
              <w:rPr>
                <w:w w:val="95"/>
                <w:sz w:val="28"/>
              </w:rPr>
              <w:t>час виконання</w:t>
            </w:r>
            <w:r>
              <w:rPr>
                <w:spacing w:val="63"/>
                <w:sz w:val="28"/>
              </w:rPr>
              <w:t> </w:t>
            </w:r>
            <w:r>
              <w:rPr>
                <w:w w:val="95"/>
                <w:sz w:val="28"/>
              </w:rPr>
              <w:t>хибної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дійсної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фази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фінта</w:t>
            </w:r>
          </w:p>
        </w:tc>
      </w:tr>
      <w:tr>
        <w:trPr>
          <w:trHeight w:val="1159" w:hRule="atLeast"/>
        </w:trPr>
        <w:tc>
          <w:tcPr>
            <w:tcW w:w="1118" w:type="dxa"/>
          </w:tcPr>
          <w:p>
            <w:pPr>
              <w:pStyle w:val="TableParagraph"/>
              <w:spacing w:before="1"/>
              <w:rPr>
                <w:sz w:val="36"/>
              </w:rPr>
            </w:pPr>
          </w:p>
          <w:p>
            <w:pPr>
              <w:pStyle w:val="TableParagraph"/>
              <w:ind w:left="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6</w:t>
            </w:r>
          </w:p>
        </w:tc>
        <w:tc>
          <w:tcPr>
            <w:tcW w:w="2881" w:type="dxa"/>
          </w:tcPr>
          <w:p>
            <w:pPr>
              <w:pStyle w:val="TableParagraph"/>
              <w:spacing w:line="216" w:lineRule="auto"/>
              <w:ind w:left="93" w:right="80" w:hanging="5"/>
              <w:jc w:val="center"/>
              <w:rPr>
                <w:sz w:val="28"/>
              </w:rPr>
            </w:pPr>
            <w:r>
              <w:rPr>
                <w:sz w:val="28"/>
              </w:rPr>
              <w:t>Звернути увагу: хибна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фаза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виконується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3-</w:t>
            </w:r>
          </w:p>
          <w:p>
            <w:pPr>
              <w:pStyle w:val="TableParagraph"/>
              <w:spacing w:line="290" w:lineRule="exact"/>
              <w:ind w:left="187" w:right="174" w:hanging="2"/>
              <w:jc w:val="center"/>
              <w:rPr>
                <w:sz w:val="28"/>
              </w:rPr>
            </w:pPr>
            <w:r>
              <w:rPr>
                <w:sz w:val="28"/>
              </w:rPr>
              <w:t>4 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 суперника,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справжня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1,5-2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</w:t>
            </w:r>
          </w:p>
        </w:tc>
        <w:tc>
          <w:tcPr>
            <w:tcW w:w="2796" w:type="dxa"/>
          </w:tcPr>
          <w:p>
            <w:pPr>
              <w:pStyle w:val="TableParagraph"/>
              <w:spacing w:line="216" w:lineRule="auto"/>
              <w:ind w:left="13" w:right="1" w:firstLine="13"/>
              <w:jc w:val="center"/>
              <w:rPr>
                <w:sz w:val="28"/>
              </w:rPr>
            </w:pPr>
            <w:r>
              <w:rPr>
                <w:sz w:val="28"/>
              </w:rPr>
              <w:t>Виконання фінтапроти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суперника,який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біжить</w:t>
            </w:r>
          </w:p>
          <w:p>
            <w:pPr>
              <w:pStyle w:val="TableParagraph"/>
              <w:spacing w:line="290" w:lineRule="exact"/>
              <w:ind w:left="49" w:right="37"/>
              <w:jc w:val="center"/>
              <w:rPr>
                <w:sz w:val="28"/>
              </w:rPr>
            </w:pPr>
            <w:r>
              <w:rPr>
                <w:sz w:val="28"/>
              </w:rPr>
              <w:t>назустріч (відбір м'яча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пасивний)</w:t>
            </w:r>
          </w:p>
        </w:tc>
        <w:tc>
          <w:tcPr>
            <w:tcW w:w="2561" w:type="dxa"/>
          </w:tcPr>
          <w:p>
            <w:pPr>
              <w:pStyle w:val="TableParagraph"/>
              <w:spacing w:line="216" w:lineRule="auto" w:before="141"/>
              <w:ind w:left="81" w:right="68" w:hanging="8"/>
              <w:jc w:val="both"/>
              <w:rPr>
                <w:sz w:val="28"/>
              </w:rPr>
            </w:pPr>
            <w:r>
              <w:rPr>
                <w:sz w:val="28"/>
              </w:rPr>
              <w:t>Узгоджені рухи при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виконанні хибної та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істинної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фази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фінта</w:t>
            </w:r>
          </w:p>
        </w:tc>
      </w:tr>
      <w:tr>
        <w:trPr>
          <w:trHeight w:val="1160" w:hRule="atLeast"/>
        </w:trPr>
        <w:tc>
          <w:tcPr>
            <w:tcW w:w="1118" w:type="dxa"/>
          </w:tcPr>
          <w:p>
            <w:pPr>
              <w:pStyle w:val="TableParagraph"/>
              <w:spacing w:before="1"/>
              <w:rPr>
                <w:sz w:val="36"/>
              </w:rPr>
            </w:pPr>
          </w:p>
          <w:p>
            <w:pPr>
              <w:pStyle w:val="TableParagraph"/>
              <w:ind w:left="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7</w:t>
            </w:r>
          </w:p>
        </w:tc>
        <w:tc>
          <w:tcPr>
            <w:tcW w:w="2881" w:type="dxa"/>
          </w:tcPr>
          <w:p>
            <w:pPr>
              <w:pStyle w:val="TableParagraph"/>
              <w:spacing w:line="216" w:lineRule="auto"/>
              <w:ind w:left="242" w:right="228" w:hanging="3"/>
              <w:jc w:val="center"/>
              <w:rPr>
                <w:sz w:val="28"/>
              </w:rPr>
            </w:pPr>
            <w:r>
              <w:rPr>
                <w:sz w:val="28"/>
              </w:rPr>
              <w:t>Вимагати, щоб фінт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виконувався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як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</w:p>
          <w:p>
            <w:pPr>
              <w:pStyle w:val="TableParagraph"/>
              <w:spacing w:line="290" w:lineRule="exact"/>
              <w:ind w:left="56" w:right="42"/>
              <w:jc w:val="center"/>
              <w:rPr>
                <w:sz w:val="28"/>
              </w:rPr>
            </w:pPr>
            <w:r>
              <w:rPr>
                <w:sz w:val="28"/>
              </w:rPr>
              <w:t>одним, так і з двома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фінтами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тулубом</w:t>
            </w:r>
          </w:p>
        </w:tc>
        <w:tc>
          <w:tcPr>
            <w:tcW w:w="2796" w:type="dxa"/>
          </w:tcPr>
          <w:p>
            <w:pPr>
              <w:pStyle w:val="TableParagraph"/>
              <w:spacing w:line="216" w:lineRule="auto" w:before="141"/>
              <w:ind w:left="35" w:right="37"/>
              <w:jc w:val="center"/>
              <w:rPr>
                <w:sz w:val="28"/>
              </w:rPr>
            </w:pPr>
            <w:r>
              <w:rPr>
                <w:sz w:val="28"/>
              </w:rPr>
              <w:t>Та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ж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сама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вправа,але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суперник активно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відбирає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</w:t>
            </w:r>
          </w:p>
        </w:tc>
        <w:tc>
          <w:tcPr>
            <w:tcW w:w="2561" w:type="dxa"/>
          </w:tcPr>
          <w:p>
            <w:pPr>
              <w:pStyle w:val="TableParagraph"/>
              <w:spacing w:line="216" w:lineRule="auto" w:before="141"/>
              <w:ind w:left="123" w:right="113" w:firstLine="1"/>
              <w:jc w:val="center"/>
              <w:rPr>
                <w:sz w:val="28"/>
              </w:rPr>
            </w:pPr>
            <w:r>
              <w:rPr>
                <w:sz w:val="28"/>
              </w:rPr>
              <w:t>Під час виконання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фінта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здійснюється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контроль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</w:tr>
      <w:tr>
        <w:trPr>
          <w:trHeight w:val="1450" w:hRule="atLeast"/>
        </w:trPr>
        <w:tc>
          <w:tcPr>
            <w:tcW w:w="1118" w:type="dxa"/>
          </w:tcPr>
          <w:p>
            <w:pPr>
              <w:pStyle w:val="TableParagraph"/>
              <w:rPr>
                <w:sz w:val="30"/>
              </w:rPr>
            </w:pPr>
          </w:p>
          <w:p>
            <w:pPr>
              <w:pStyle w:val="TableParagraph"/>
              <w:spacing w:before="215"/>
              <w:ind w:left="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8</w:t>
            </w:r>
          </w:p>
        </w:tc>
        <w:tc>
          <w:tcPr>
            <w:tcW w:w="2881" w:type="dxa"/>
          </w:tcPr>
          <w:p>
            <w:pPr>
              <w:pStyle w:val="TableParagraph"/>
              <w:spacing w:line="216" w:lineRule="auto"/>
              <w:ind w:left="130" w:right="117" w:hanging="6"/>
              <w:jc w:val="center"/>
              <w:rPr>
                <w:sz w:val="28"/>
              </w:rPr>
            </w:pPr>
            <w:r>
              <w:rPr>
                <w:sz w:val="28"/>
              </w:rPr>
              <w:t>Вимагати, щоб зразу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післявиконання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фінта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гравець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рухався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</w:p>
          <w:p>
            <w:pPr>
              <w:pStyle w:val="TableParagraph"/>
              <w:spacing w:line="290" w:lineRule="exact"/>
              <w:ind w:left="56" w:right="44"/>
              <w:jc w:val="center"/>
              <w:rPr>
                <w:sz w:val="28"/>
              </w:rPr>
            </w:pPr>
            <w:r>
              <w:rPr>
                <w:sz w:val="28"/>
              </w:rPr>
              <w:t>м'ячем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певному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напрямку</w:t>
            </w:r>
          </w:p>
        </w:tc>
        <w:tc>
          <w:tcPr>
            <w:tcW w:w="2796" w:type="dxa"/>
          </w:tcPr>
          <w:p>
            <w:pPr>
              <w:pStyle w:val="TableParagraph"/>
              <w:spacing w:before="6"/>
              <w:rPr>
                <w:sz w:val="37"/>
              </w:rPr>
            </w:pPr>
          </w:p>
          <w:p>
            <w:pPr>
              <w:pStyle w:val="TableParagraph"/>
              <w:spacing w:line="216" w:lineRule="auto"/>
              <w:ind w:left="74" w:right="56" w:firstLine="252"/>
              <w:rPr>
                <w:sz w:val="28"/>
              </w:rPr>
            </w:pPr>
            <w:r>
              <w:rPr>
                <w:sz w:val="28"/>
              </w:rPr>
              <w:t>Вільне виконання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вправ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фінтах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впарах</w:t>
            </w:r>
          </w:p>
        </w:tc>
        <w:tc>
          <w:tcPr>
            <w:tcW w:w="2561" w:type="dxa"/>
          </w:tcPr>
          <w:p>
            <w:pPr>
              <w:pStyle w:val="TableParagraph"/>
              <w:spacing w:before="10"/>
              <w:rPr>
                <w:sz w:val="24"/>
              </w:rPr>
            </w:pPr>
          </w:p>
          <w:p>
            <w:pPr>
              <w:pStyle w:val="TableParagraph"/>
              <w:spacing w:line="216" w:lineRule="auto"/>
              <w:ind w:left="123" w:right="113" w:hanging="4"/>
              <w:jc w:val="center"/>
              <w:rPr>
                <w:sz w:val="28"/>
              </w:rPr>
            </w:pPr>
            <w:r>
              <w:rPr>
                <w:sz w:val="28"/>
              </w:rPr>
              <w:t>Під час виконання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фінта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здійснюється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контроль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</w:tr>
    </w:tbl>
    <w:p>
      <w:pPr>
        <w:spacing w:after="0" w:line="216" w:lineRule="auto"/>
        <w:jc w:val="center"/>
        <w:rPr>
          <w:sz w:val="28"/>
        </w:rPr>
        <w:sectPr>
          <w:pgSz w:w="11910" w:h="16840"/>
          <w:pgMar w:header="0" w:footer="1116" w:top="1180" w:bottom="1380" w:left="1020" w:right="760"/>
        </w:sectPr>
      </w:pPr>
    </w:p>
    <w:tbl>
      <w:tblPr>
        <w:tblW w:w="0" w:type="auto"/>
        <w:jc w:val="left"/>
        <w:tblInd w:w="3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18"/>
        <w:gridCol w:w="2881"/>
        <w:gridCol w:w="2796"/>
        <w:gridCol w:w="2561"/>
      </w:tblGrid>
      <w:tr>
        <w:trPr>
          <w:trHeight w:val="1450" w:hRule="atLeast"/>
        </w:trPr>
        <w:tc>
          <w:tcPr>
            <w:tcW w:w="1118" w:type="dxa"/>
          </w:tcPr>
          <w:p>
            <w:pPr>
              <w:pStyle w:val="TableParagraph"/>
              <w:rPr>
                <w:sz w:val="30"/>
              </w:rPr>
            </w:pPr>
          </w:p>
          <w:p>
            <w:pPr>
              <w:pStyle w:val="TableParagraph"/>
              <w:spacing w:before="215"/>
              <w:ind w:left="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9</w:t>
            </w:r>
          </w:p>
        </w:tc>
        <w:tc>
          <w:tcPr>
            <w:tcW w:w="2881" w:type="dxa"/>
          </w:tcPr>
          <w:p>
            <w:pPr>
              <w:pStyle w:val="TableParagraph"/>
              <w:spacing w:line="216" w:lineRule="auto"/>
              <w:ind w:left="55" w:right="45"/>
              <w:jc w:val="center"/>
              <w:rPr>
                <w:sz w:val="28"/>
              </w:rPr>
            </w:pPr>
            <w:r>
              <w:rPr>
                <w:sz w:val="28"/>
              </w:rPr>
              <w:t>Поставити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умову: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кожнеефективне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виконання фінта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нараховується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команді</w:t>
            </w:r>
          </w:p>
          <w:p>
            <w:pPr>
              <w:pStyle w:val="TableParagraph"/>
              <w:spacing w:line="275" w:lineRule="exact"/>
              <w:ind w:left="53" w:right="45"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очко</w:t>
            </w:r>
          </w:p>
        </w:tc>
        <w:tc>
          <w:tcPr>
            <w:tcW w:w="2796" w:type="dxa"/>
          </w:tcPr>
          <w:p>
            <w:pPr>
              <w:pStyle w:val="TableParagraph"/>
              <w:rPr>
                <w:sz w:val="30"/>
              </w:rPr>
            </w:pPr>
          </w:p>
          <w:p>
            <w:pPr>
              <w:pStyle w:val="TableParagraph"/>
              <w:spacing w:before="204"/>
              <w:ind w:left="626"/>
              <w:rPr>
                <w:sz w:val="28"/>
              </w:rPr>
            </w:pPr>
            <w:r>
              <w:rPr>
                <w:sz w:val="28"/>
              </w:rPr>
              <w:t>Двобічна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гра</w:t>
            </w:r>
          </w:p>
        </w:tc>
        <w:tc>
          <w:tcPr>
            <w:tcW w:w="2561" w:type="dxa"/>
          </w:tcPr>
          <w:p>
            <w:pPr>
              <w:pStyle w:val="TableParagraph"/>
              <w:spacing w:before="10"/>
              <w:rPr>
                <w:sz w:val="24"/>
              </w:rPr>
            </w:pPr>
          </w:p>
          <w:p>
            <w:pPr>
              <w:pStyle w:val="TableParagraph"/>
              <w:spacing w:line="216" w:lineRule="auto"/>
              <w:ind w:left="635" w:right="622"/>
              <w:jc w:val="center"/>
              <w:rPr>
                <w:sz w:val="28"/>
              </w:rPr>
            </w:pPr>
            <w:r>
              <w:rPr>
                <w:sz w:val="28"/>
              </w:rPr>
              <w:t>Ефективне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фінта</w:t>
            </w:r>
          </w:p>
        </w:tc>
      </w:tr>
    </w:tbl>
    <w:p>
      <w:pPr>
        <w:spacing w:before="4"/>
        <w:ind w:left="226" w:right="560" w:firstLine="0"/>
        <w:jc w:val="left"/>
        <w:rPr>
          <w:sz w:val="28"/>
        </w:rPr>
      </w:pPr>
      <w:r>
        <w:rPr>
          <w:i/>
          <w:sz w:val="26"/>
          <w:u w:val="single"/>
        </w:rPr>
        <w:t>Примітка</w:t>
      </w:r>
      <w:r>
        <w:rPr>
          <w:sz w:val="26"/>
          <w:u w:val="single"/>
        </w:rPr>
        <w:t>:</w:t>
      </w:r>
      <w:r>
        <w:rPr>
          <w:spacing w:val="-9"/>
          <w:sz w:val="26"/>
        </w:rPr>
        <w:t> </w:t>
      </w:r>
      <w:r>
        <w:rPr>
          <w:sz w:val="26"/>
        </w:rPr>
        <w:t>Навчання</w:t>
      </w:r>
      <w:r>
        <w:rPr>
          <w:spacing w:val="-4"/>
          <w:sz w:val="26"/>
        </w:rPr>
        <w:t> </w:t>
      </w:r>
      <w:r>
        <w:rPr>
          <w:sz w:val="26"/>
        </w:rPr>
        <w:t>фінта</w:t>
      </w:r>
      <w:r>
        <w:rPr>
          <w:spacing w:val="-7"/>
          <w:sz w:val="26"/>
        </w:rPr>
        <w:t> </w:t>
      </w:r>
      <w:r>
        <w:rPr>
          <w:sz w:val="26"/>
        </w:rPr>
        <w:t>з</w:t>
      </w:r>
      <w:r>
        <w:rPr>
          <w:spacing w:val="-6"/>
          <w:sz w:val="26"/>
        </w:rPr>
        <w:t> </w:t>
      </w:r>
      <w:r>
        <w:rPr>
          <w:sz w:val="26"/>
        </w:rPr>
        <w:t>забиранням</w:t>
      </w:r>
      <w:r>
        <w:rPr>
          <w:spacing w:val="-8"/>
          <w:sz w:val="26"/>
        </w:rPr>
        <w:t> </w:t>
      </w:r>
      <w:r>
        <w:rPr>
          <w:sz w:val="26"/>
        </w:rPr>
        <w:t>м'яча</w:t>
      </w:r>
      <w:r>
        <w:rPr>
          <w:spacing w:val="-4"/>
          <w:sz w:val="26"/>
        </w:rPr>
        <w:t> </w:t>
      </w:r>
      <w:r>
        <w:rPr>
          <w:sz w:val="26"/>
        </w:rPr>
        <w:t>зовнішнім</w:t>
      </w:r>
      <w:r>
        <w:rPr>
          <w:spacing w:val="-6"/>
          <w:sz w:val="26"/>
        </w:rPr>
        <w:t> </w:t>
      </w:r>
      <w:r>
        <w:rPr>
          <w:sz w:val="26"/>
        </w:rPr>
        <w:t>боком</w:t>
      </w:r>
      <w:r>
        <w:rPr>
          <w:spacing w:val="-7"/>
          <w:sz w:val="26"/>
        </w:rPr>
        <w:t> </w:t>
      </w:r>
      <w:r>
        <w:rPr>
          <w:sz w:val="26"/>
        </w:rPr>
        <w:t>стопи</w:t>
      </w:r>
      <w:r>
        <w:rPr>
          <w:spacing w:val="-8"/>
          <w:sz w:val="26"/>
        </w:rPr>
        <w:t> </w:t>
      </w:r>
      <w:r>
        <w:rPr>
          <w:sz w:val="26"/>
        </w:rPr>
        <w:t>проводиться</w:t>
      </w:r>
      <w:r>
        <w:rPr>
          <w:spacing w:val="-62"/>
          <w:sz w:val="26"/>
        </w:rPr>
        <w:t> </w:t>
      </w:r>
      <w:r>
        <w:rPr>
          <w:sz w:val="26"/>
        </w:rPr>
        <w:t>у</w:t>
      </w:r>
      <w:r>
        <w:rPr>
          <w:spacing w:val="-7"/>
          <w:sz w:val="26"/>
        </w:rPr>
        <w:t> </w:t>
      </w:r>
      <w:r>
        <w:rPr>
          <w:sz w:val="26"/>
        </w:rPr>
        <w:t>такій</w:t>
      </w:r>
      <w:r>
        <w:rPr>
          <w:spacing w:val="-1"/>
          <w:sz w:val="26"/>
        </w:rPr>
        <w:t> </w:t>
      </w:r>
      <w:r>
        <w:rPr>
          <w:sz w:val="26"/>
        </w:rPr>
        <w:t>же</w:t>
      </w:r>
      <w:r>
        <w:rPr>
          <w:spacing w:val="-5"/>
          <w:sz w:val="26"/>
        </w:rPr>
        <w:t> </w:t>
      </w:r>
      <w:r>
        <w:rPr>
          <w:sz w:val="26"/>
        </w:rPr>
        <w:t>послідовності</w:t>
      </w:r>
      <w:r>
        <w:rPr>
          <w:sz w:val="28"/>
        </w:rPr>
        <w:t>.</w:t>
      </w:r>
    </w:p>
    <w:p>
      <w:pPr>
        <w:pStyle w:val="BodyText"/>
        <w:spacing w:line="261" w:lineRule="auto" w:before="254"/>
        <w:ind w:right="482" w:firstLine="850"/>
      </w:pPr>
      <w:r>
        <w:rPr>
          <w:u w:val="single"/>
        </w:rPr>
        <w:t>Техніка</w:t>
      </w:r>
      <w:r>
        <w:rPr>
          <w:spacing w:val="1"/>
          <w:u w:val="single"/>
        </w:rPr>
        <w:t> </w:t>
      </w:r>
      <w:r>
        <w:rPr>
          <w:u w:val="single"/>
        </w:rPr>
        <w:t>виконання</w:t>
      </w:r>
      <w:r>
        <w:rPr>
          <w:spacing w:val="1"/>
          <w:u w:val="single"/>
        </w:rPr>
        <w:t> </w:t>
      </w:r>
      <w:r>
        <w:rPr>
          <w:u w:val="single"/>
        </w:rPr>
        <w:t>фінта</w:t>
      </w:r>
      <w:r>
        <w:rPr>
          <w:spacing w:val="1"/>
          <w:u w:val="single"/>
        </w:rPr>
        <w:t> </w:t>
      </w:r>
      <w:r>
        <w:rPr>
          <w:u w:val="single"/>
        </w:rPr>
        <w:t>з</w:t>
      </w:r>
      <w:r>
        <w:rPr>
          <w:spacing w:val="1"/>
          <w:u w:val="single"/>
        </w:rPr>
        <w:t> </w:t>
      </w:r>
      <w:r>
        <w:rPr>
          <w:u w:val="single"/>
        </w:rPr>
        <w:t>забиранням</w:t>
      </w:r>
      <w:r>
        <w:rPr>
          <w:spacing w:val="1"/>
          <w:u w:val="single"/>
        </w:rPr>
        <w:t> </w:t>
      </w:r>
      <w:r>
        <w:rPr>
          <w:u w:val="single"/>
        </w:rPr>
        <w:t>м'яча</w:t>
      </w:r>
      <w:r>
        <w:rPr>
          <w:spacing w:val="1"/>
          <w:u w:val="single"/>
        </w:rPr>
        <w:t> </w:t>
      </w:r>
      <w:r>
        <w:rPr>
          <w:u w:val="single"/>
        </w:rPr>
        <w:t>внутрішнім</w:t>
      </w:r>
      <w:r>
        <w:rPr>
          <w:spacing w:val="1"/>
        </w:rPr>
        <w:t> </w:t>
      </w:r>
      <w:r>
        <w:rPr>
          <w:u w:val="single"/>
        </w:rPr>
        <w:t>(зовнішнім)</w:t>
      </w:r>
      <w:r>
        <w:rPr>
          <w:spacing w:val="1"/>
        </w:rPr>
        <w:t> </w:t>
      </w:r>
      <w:r>
        <w:rPr>
          <w:u w:val="single"/>
        </w:rPr>
        <w:t>боком</w:t>
      </w:r>
      <w:r>
        <w:rPr>
          <w:spacing w:val="1"/>
          <w:u w:val="single"/>
        </w:rPr>
        <w:t> </w:t>
      </w:r>
      <w:r>
        <w:rPr>
          <w:u w:val="single"/>
        </w:rPr>
        <w:t>стопи.</w:t>
      </w:r>
      <w:r>
        <w:rPr>
          <w:spacing w:val="1"/>
        </w:rPr>
        <w:t> </w:t>
      </w:r>
      <w:r>
        <w:rPr/>
        <w:t>Вихідне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ширині</w:t>
      </w:r>
      <w:r>
        <w:rPr>
          <w:spacing w:val="1"/>
        </w:rPr>
        <w:t> </w:t>
      </w:r>
      <w:r>
        <w:rPr/>
        <w:t>плечей, зігнуті в колінах, верхня частина тулуба нахилена вперед,</w:t>
      </w:r>
      <w:r>
        <w:rPr>
          <w:spacing w:val="1"/>
        </w:rPr>
        <w:t> </w:t>
      </w:r>
      <w:r>
        <w:rPr/>
        <w:t>руки розставлені в боки. Хибна фаза – з.ц.в. тіла дещо спускається</w:t>
      </w:r>
      <w:r>
        <w:rPr>
          <w:spacing w:val="1"/>
        </w:rPr>
        <w:t> </w:t>
      </w:r>
      <w:r>
        <w:rPr/>
        <w:t>вниз,</w:t>
      </w:r>
      <w:r>
        <w:rPr>
          <w:spacing w:val="1"/>
        </w:rPr>
        <w:t> </w:t>
      </w:r>
      <w:r>
        <w:rPr/>
        <w:t>вага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переноситься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ліву</w:t>
      </w:r>
      <w:r>
        <w:rPr>
          <w:spacing w:val="1"/>
        </w:rPr>
        <w:t> </w:t>
      </w:r>
      <w:r>
        <w:rPr/>
        <w:t>ногу(якщо</w:t>
      </w:r>
      <w:r>
        <w:rPr>
          <w:spacing w:val="1"/>
        </w:rPr>
        <w:t> </w:t>
      </w:r>
      <w:r>
        <w:rPr/>
        <w:t>хибна</w:t>
      </w:r>
      <w:r>
        <w:rPr>
          <w:spacing w:val="1"/>
        </w:rPr>
        <w:t> </w:t>
      </w:r>
      <w:r>
        <w:rPr/>
        <w:t>фаза</w:t>
      </w:r>
      <w:r>
        <w:rPr>
          <w:spacing w:val="1"/>
        </w:rPr>
        <w:t> </w:t>
      </w:r>
      <w:r>
        <w:rPr/>
        <w:t>виконується в лівий бік), вона ще більше згинається, а права нога</w:t>
      </w:r>
      <w:r>
        <w:rPr>
          <w:spacing w:val="1"/>
        </w:rPr>
        <w:t> </w:t>
      </w:r>
      <w:r>
        <w:rPr/>
        <w:t>дещо випрямляється, верхня частина тулуба різко подається вліво-</w:t>
      </w:r>
      <w:r>
        <w:rPr>
          <w:spacing w:val="1"/>
        </w:rPr>
        <w:t> </w:t>
      </w:r>
      <w:r>
        <w:rPr/>
        <w:t>вперед. Дійсна фаза починається в ту мить, коли суперник зреагував</w:t>
      </w:r>
      <w:r>
        <w:rPr>
          <w:spacing w:val="-77"/>
        </w:rPr>
        <w:t> </w:t>
      </w:r>
      <w:r>
        <w:rPr/>
        <w:t>на хибну фазу. Досить швидко вага тіла переноситься з лівої на</w:t>
      </w:r>
      <w:r>
        <w:rPr>
          <w:spacing w:val="1"/>
        </w:rPr>
        <w:t> </w:t>
      </w:r>
      <w:r>
        <w:rPr/>
        <w:t>праву ногу, при цьому з.ц.в. тіла опускається ще нижче. Одночасно</w:t>
      </w:r>
      <w:r>
        <w:rPr>
          <w:spacing w:val="1"/>
        </w:rPr>
        <w:t> </w:t>
      </w:r>
      <w:r>
        <w:rPr/>
        <w:t>Ст</w:t>
      </w:r>
      <w:r>
        <w:rPr>
          <w:spacing w:val="8"/>
        </w:rPr>
        <w:t> </w:t>
      </w:r>
      <w:r>
        <w:rPr/>
        <w:t>відштовхується</w:t>
      </w:r>
      <w:r>
        <w:rPr>
          <w:spacing w:val="10"/>
        </w:rPr>
        <w:t> </w:t>
      </w:r>
      <w:r>
        <w:rPr/>
        <w:t>правою</w:t>
      </w:r>
      <w:r>
        <w:rPr>
          <w:spacing w:val="9"/>
        </w:rPr>
        <w:t> </w:t>
      </w:r>
      <w:r>
        <w:rPr/>
        <w:t>ногою,а</w:t>
      </w:r>
      <w:r>
        <w:rPr>
          <w:spacing w:val="-2"/>
        </w:rPr>
        <w:t> </w:t>
      </w:r>
      <w:r>
        <w:rPr/>
        <w:t>лівою</w:t>
      </w:r>
      <w:r>
        <w:rPr>
          <w:spacing w:val="-3"/>
        </w:rPr>
        <w:t> </w:t>
      </w:r>
      <w:r>
        <w:rPr/>
        <w:t>забирає</w:t>
      </w:r>
      <w:r>
        <w:rPr>
          <w:spacing w:val="-3"/>
        </w:rPr>
        <w:t> </w:t>
      </w:r>
      <w:r>
        <w:rPr/>
        <w:t>м'яч</w:t>
      </w:r>
      <w:r>
        <w:rPr>
          <w:spacing w:val="-2"/>
        </w:rPr>
        <w:t> </w:t>
      </w:r>
      <w:r>
        <w:rPr/>
        <w:t>у</w:t>
      </w:r>
      <w:r>
        <w:rPr>
          <w:spacing w:val="-5"/>
        </w:rPr>
        <w:t> </w:t>
      </w:r>
      <w:r>
        <w:rPr/>
        <w:t>правий</w:t>
      </w:r>
      <w:r>
        <w:rPr>
          <w:spacing w:val="-1"/>
        </w:rPr>
        <w:t> </w:t>
      </w:r>
      <w:r>
        <w:rPr/>
        <w:t>бік.</w:t>
      </w:r>
    </w:p>
    <w:p>
      <w:pPr>
        <w:pStyle w:val="BodyText"/>
        <w:spacing w:line="261" w:lineRule="auto" w:before="56"/>
        <w:ind w:right="484" w:firstLine="850"/>
      </w:pPr>
      <w:r>
        <w:rPr/>
        <w:t>Під час забирання м'яча зовнішньою частиною підйому вага</w:t>
      </w:r>
      <w:r>
        <w:rPr>
          <w:spacing w:val="1"/>
        </w:rPr>
        <w:t> </w:t>
      </w:r>
      <w:r>
        <w:rPr/>
        <w:t>тіла повністю переноситься на ліву ногу (за умовою, що хибна фаза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лівий</w:t>
      </w:r>
      <w:r>
        <w:rPr>
          <w:spacing w:val="1"/>
        </w:rPr>
        <w:t> </w:t>
      </w:r>
      <w:r>
        <w:rPr/>
        <w:t>бік),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права</w:t>
      </w:r>
      <w:r>
        <w:rPr>
          <w:spacing w:val="1"/>
        </w:rPr>
        <w:t> </w:t>
      </w:r>
      <w:r>
        <w:rPr/>
        <w:t>забирає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вправо-вбік,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вправо-вперед (рис.</w:t>
      </w:r>
      <w:r>
        <w:rPr>
          <w:spacing w:val="-1"/>
        </w:rPr>
        <w:t> </w:t>
      </w:r>
      <w:r>
        <w:rPr/>
        <w:t>67).</w:t>
      </w:r>
    </w:p>
    <w:p>
      <w:pPr>
        <w:pStyle w:val="BodyText"/>
        <w:spacing w:before="10"/>
        <w:ind w:left="0"/>
        <w:jc w:val="left"/>
        <w:rPr>
          <w:sz w:val="20"/>
        </w:rPr>
      </w:pPr>
      <w:r>
        <w:rPr/>
        <w:drawing>
          <wp:anchor distT="0" distB="0" distL="0" distR="0" allowOverlap="1" layoutInCell="1" locked="0" behindDoc="0" simplePos="0" relativeHeight="57">
            <wp:simplePos x="0" y="0"/>
            <wp:positionH relativeFrom="page">
              <wp:posOffset>950213</wp:posOffset>
            </wp:positionH>
            <wp:positionV relativeFrom="paragraph">
              <wp:posOffset>177523</wp:posOffset>
            </wp:positionV>
            <wp:extent cx="5648086" cy="2857500"/>
            <wp:effectExtent l="0" t="0" r="0" b="0"/>
            <wp:wrapTopAndBottom/>
            <wp:docPr id="105" name="image10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6" name="image107.pn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8086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before="0"/>
        <w:ind w:left="0" w:right="256" w:firstLine="0"/>
        <w:jc w:val="center"/>
        <w:rPr>
          <w:i/>
          <w:sz w:val="32"/>
        </w:rPr>
      </w:pPr>
      <w:r>
        <w:rPr>
          <w:i/>
          <w:sz w:val="32"/>
        </w:rPr>
        <w:t>Рис.67.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Техніка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виконання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фінта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з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забиранням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м'яча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внутрішнім</w:t>
      </w:r>
    </w:p>
    <w:p>
      <w:pPr>
        <w:spacing w:before="0"/>
        <w:ind w:left="1853" w:right="2110" w:firstLine="0"/>
        <w:jc w:val="center"/>
        <w:rPr>
          <w:i/>
          <w:sz w:val="32"/>
        </w:rPr>
      </w:pPr>
      <w:r>
        <w:rPr>
          <w:i/>
          <w:sz w:val="32"/>
        </w:rPr>
        <w:t>(зовнішнім)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боком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стопи</w:t>
      </w:r>
    </w:p>
    <w:p>
      <w:pPr>
        <w:spacing w:after="0"/>
        <w:jc w:val="center"/>
        <w:rPr>
          <w:sz w:val="32"/>
        </w:rPr>
        <w:sectPr>
          <w:pgSz w:w="11910" w:h="16840"/>
          <w:pgMar w:header="0" w:footer="1116" w:top="1240" w:bottom="1380" w:left="1020" w:right="760"/>
        </w:sectPr>
      </w:pPr>
    </w:p>
    <w:p>
      <w:pPr>
        <w:pStyle w:val="Heading2"/>
        <w:spacing w:before="65" w:after="2"/>
        <w:ind w:left="194" w:right="503"/>
      </w:pPr>
      <w:r>
        <w:rPr/>
        <w:t>Фінт</w:t>
      </w:r>
      <w:r>
        <w:rPr>
          <w:spacing w:val="-7"/>
        </w:rPr>
        <w:t> </w:t>
      </w:r>
      <w:r>
        <w:rPr/>
        <w:t>з</w:t>
      </w:r>
      <w:r>
        <w:rPr>
          <w:spacing w:val="-8"/>
        </w:rPr>
        <w:t> </w:t>
      </w:r>
      <w:r>
        <w:rPr/>
        <w:t>переступанням</w:t>
      </w:r>
    </w:p>
    <w:tbl>
      <w:tblPr>
        <w:tblW w:w="0" w:type="auto"/>
        <w:jc w:val="left"/>
        <w:tblInd w:w="3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18"/>
        <w:gridCol w:w="2881"/>
        <w:gridCol w:w="2796"/>
        <w:gridCol w:w="2561"/>
      </w:tblGrid>
      <w:tr>
        <w:trPr>
          <w:trHeight w:val="869" w:hRule="atLeast"/>
        </w:trPr>
        <w:tc>
          <w:tcPr>
            <w:tcW w:w="1118" w:type="dxa"/>
          </w:tcPr>
          <w:p>
            <w:pPr>
              <w:pStyle w:val="TableParagraph"/>
              <w:spacing w:before="19"/>
              <w:ind w:left="8" w:right="-15" w:hanging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Алгоритм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pacing w:val="-1"/>
                <w:sz w:val="24"/>
              </w:rPr>
              <w:t>навчання,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крок</w:t>
            </w:r>
          </w:p>
        </w:tc>
        <w:tc>
          <w:tcPr>
            <w:tcW w:w="2881" w:type="dxa"/>
          </w:tcPr>
          <w:p>
            <w:pPr>
              <w:pStyle w:val="TableParagraph"/>
              <w:spacing w:line="216" w:lineRule="auto"/>
              <w:ind w:left="662" w:right="503" w:hanging="130"/>
              <w:rPr>
                <w:b/>
                <w:sz w:val="28"/>
              </w:rPr>
            </w:pPr>
            <w:r>
              <w:rPr>
                <w:b/>
                <w:spacing w:val="-8"/>
                <w:sz w:val="28"/>
              </w:rPr>
              <w:t>Організаційно-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pacing w:val="-8"/>
                <w:sz w:val="28"/>
              </w:rPr>
              <w:t>методичні</w:t>
            </w:r>
            <w:r>
              <w:rPr>
                <w:b/>
                <w:spacing w:val="-16"/>
                <w:sz w:val="28"/>
              </w:rPr>
              <w:t> </w:t>
            </w:r>
            <w:r>
              <w:rPr>
                <w:b/>
                <w:spacing w:val="-8"/>
                <w:sz w:val="28"/>
              </w:rPr>
              <w:t>дії</w:t>
            </w:r>
          </w:p>
          <w:p>
            <w:pPr>
              <w:pStyle w:val="TableParagraph"/>
              <w:spacing w:line="274" w:lineRule="exact"/>
              <w:ind w:left="801"/>
              <w:rPr>
                <w:b/>
                <w:sz w:val="28"/>
              </w:rPr>
            </w:pPr>
            <w:r>
              <w:rPr>
                <w:b/>
                <w:sz w:val="28"/>
              </w:rPr>
              <w:t>викладача</w:t>
            </w:r>
          </w:p>
        </w:tc>
        <w:tc>
          <w:tcPr>
            <w:tcW w:w="2796" w:type="dxa"/>
          </w:tcPr>
          <w:p>
            <w:pPr>
              <w:pStyle w:val="TableParagraph"/>
              <w:spacing w:before="259"/>
              <w:ind w:left="870"/>
              <w:rPr>
                <w:b/>
                <w:sz w:val="28"/>
              </w:rPr>
            </w:pPr>
            <w:r>
              <w:rPr>
                <w:b/>
                <w:spacing w:val="-8"/>
                <w:sz w:val="28"/>
              </w:rPr>
              <w:t>Зміст</w:t>
            </w:r>
            <w:r>
              <w:rPr>
                <w:b/>
                <w:spacing w:val="-17"/>
                <w:sz w:val="28"/>
              </w:rPr>
              <w:t> </w:t>
            </w:r>
            <w:r>
              <w:rPr>
                <w:b/>
                <w:spacing w:val="-7"/>
                <w:sz w:val="28"/>
              </w:rPr>
              <w:t>дій</w:t>
            </w:r>
          </w:p>
        </w:tc>
        <w:tc>
          <w:tcPr>
            <w:tcW w:w="2561" w:type="dxa"/>
          </w:tcPr>
          <w:p>
            <w:pPr>
              <w:pStyle w:val="TableParagraph"/>
              <w:spacing w:line="216" w:lineRule="auto" w:before="141"/>
              <w:ind w:left="155" w:right="7" w:firstLine="733"/>
              <w:rPr>
                <w:b/>
                <w:sz w:val="28"/>
              </w:rPr>
            </w:pPr>
            <w:r>
              <w:rPr>
                <w:b/>
                <w:sz w:val="28"/>
              </w:rPr>
              <w:t>Рівень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pacing w:val="-9"/>
                <w:sz w:val="28"/>
              </w:rPr>
              <w:t>виконання</w:t>
            </w:r>
            <w:r>
              <w:rPr>
                <w:b/>
                <w:spacing w:val="-13"/>
                <w:sz w:val="28"/>
              </w:rPr>
              <w:t> </w:t>
            </w:r>
            <w:r>
              <w:rPr>
                <w:b/>
                <w:spacing w:val="-9"/>
                <w:sz w:val="28"/>
              </w:rPr>
              <w:t>вправи</w:t>
            </w:r>
          </w:p>
        </w:tc>
      </w:tr>
      <w:tr>
        <w:trPr>
          <w:trHeight w:val="869" w:hRule="atLeast"/>
        </w:trPr>
        <w:tc>
          <w:tcPr>
            <w:tcW w:w="1118" w:type="dxa"/>
          </w:tcPr>
          <w:p>
            <w:pPr>
              <w:pStyle w:val="TableParagraph"/>
              <w:spacing w:before="6"/>
              <w:rPr>
                <w:b/>
                <w:sz w:val="24"/>
              </w:rPr>
            </w:pPr>
          </w:p>
          <w:p>
            <w:pPr>
              <w:pStyle w:val="TableParagraph"/>
              <w:ind w:right="482"/>
              <w:jc w:val="right"/>
              <w:rPr>
                <w:sz w:val="26"/>
              </w:rPr>
            </w:pPr>
            <w:r>
              <w:rPr>
                <w:w w:val="100"/>
                <w:sz w:val="26"/>
              </w:rPr>
              <w:t>1</w:t>
            </w:r>
          </w:p>
        </w:tc>
        <w:tc>
          <w:tcPr>
            <w:tcW w:w="2881" w:type="dxa"/>
          </w:tcPr>
          <w:p>
            <w:pPr>
              <w:pStyle w:val="TableParagraph"/>
              <w:spacing w:line="276" w:lineRule="exact"/>
              <w:ind w:left="53" w:right="45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Ознайомити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7"/>
                <w:sz w:val="28"/>
              </w:rPr>
              <w:t>з</w:t>
            </w:r>
          </w:p>
          <w:p>
            <w:pPr>
              <w:pStyle w:val="TableParagraph"/>
              <w:spacing w:line="290" w:lineRule="exact"/>
              <w:ind w:left="15" w:right="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класифікацією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8"/>
                <w:sz w:val="28"/>
              </w:rPr>
              <w:t>фінтів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без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м'яча</w:t>
            </w:r>
            <w:r>
              <w:rPr>
                <w:spacing w:val="-15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і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з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м'ячем</w:t>
            </w:r>
          </w:p>
        </w:tc>
        <w:tc>
          <w:tcPr>
            <w:tcW w:w="2796" w:type="dxa"/>
          </w:tcPr>
          <w:p>
            <w:pPr>
              <w:pStyle w:val="TableParagraph"/>
              <w:spacing w:line="216" w:lineRule="auto" w:before="141"/>
              <w:ind w:left="153" w:firstLine="468"/>
              <w:rPr>
                <w:sz w:val="28"/>
              </w:rPr>
            </w:pPr>
            <w:r>
              <w:rPr>
                <w:spacing w:val="-7"/>
                <w:sz w:val="28"/>
              </w:rPr>
              <w:t>Сприйняття </w:t>
            </w:r>
            <w:r>
              <w:rPr>
                <w:spacing w:val="-6"/>
                <w:sz w:val="28"/>
              </w:rPr>
              <w:t>й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9"/>
                <w:sz w:val="28"/>
              </w:rPr>
              <w:t>осмислення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матеріалу</w:t>
            </w:r>
          </w:p>
        </w:tc>
        <w:tc>
          <w:tcPr>
            <w:tcW w:w="2561" w:type="dxa"/>
          </w:tcPr>
          <w:p>
            <w:pPr>
              <w:pStyle w:val="TableParagraph"/>
              <w:spacing w:line="216" w:lineRule="auto" w:before="141"/>
              <w:ind w:left="57" w:right="37" w:firstLine="145"/>
              <w:rPr>
                <w:sz w:val="28"/>
              </w:rPr>
            </w:pPr>
            <w:r>
              <w:rPr>
                <w:spacing w:val="-8"/>
                <w:sz w:val="28"/>
              </w:rPr>
              <w:t>Переконання щодо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сприйняття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матеріалу</w:t>
            </w:r>
          </w:p>
        </w:tc>
      </w:tr>
      <w:tr>
        <w:trPr>
          <w:trHeight w:val="870" w:hRule="atLeast"/>
        </w:trPr>
        <w:tc>
          <w:tcPr>
            <w:tcW w:w="1118" w:type="dxa"/>
          </w:tcPr>
          <w:p>
            <w:pPr>
              <w:pStyle w:val="TableParagraph"/>
              <w:spacing w:before="6"/>
              <w:rPr>
                <w:b/>
                <w:sz w:val="24"/>
              </w:rPr>
            </w:pPr>
          </w:p>
          <w:p>
            <w:pPr>
              <w:pStyle w:val="TableParagraph"/>
              <w:ind w:right="482"/>
              <w:jc w:val="right"/>
              <w:rPr>
                <w:sz w:val="26"/>
              </w:rPr>
            </w:pPr>
            <w:r>
              <w:rPr>
                <w:w w:val="100"/>
                <w:sz w:val="26"/>
              </w:rPr>
              <w:t>2</w:t>
            </w:r>
          </w:p>
        </w:tc>
        <w:tc>
          <w:tcPr>
            <w:tcW w:w="2881" w:type="dxa"/>
          </w:tcPr>
          <w:p>
            <w:pPr>
              <w:pStyle w:val="TableParagraph"/>
              <w:spacing w:line="216" w:lineRule="auto"/>
              <w:ind w:left="54" w:right="45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Розказати </w:t>
            </w:r>
            <w:r>
              <w:rPr>
                <w:spacing w:val="-8"/>
                <w:sz w:val="28"/>
              </w:rPr>
              <w:t>і показати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2"/>
                <w:sz w:val="28"/>
              </w:rPr>
              <w:t>техніку</w:t>
            </w:r>
            <w:r>
              <w:rPr>
                <w:spacing w:val="6"/>
                <w:sz w:val="28"/>
              </w:rPr>
              <w:t> </w:t>
            </w:r>
            <w:r>
              <w:rPr>
                <w:spacing w:val="-2"/>
                <w:sz w:val="28"/>
              </w:rPr>
              <w:t>виконання</w:t>
            </w:r>
          </w:p>
          <w:p>
            <w:pPr>
              <w:pStyle w:val="TableParagraph"/>
              <w:spacing w:line="275" w:lineRule="exact"/>
              <w:ind w:left="56" w:right="38"/>
              <w:jc w:val="center"/>
              <w:rPr>
                <w:sz w:val="28"/>
              </w:rPr>
            </w:pPr>
            <w:r>
              <w:rPr>
                <w:sz w:val="28"/>
              </w:rPr>
              <w:t>фінта)</w:t>
            </w:r>
          </w:p>
        </w:tc>
        <w:tc>
          <w:tcPr>
            <w:tcW w:w="2796" w:type="dxa"/>
          </w:tcPr>
          <w:p>
            <w:pPr>
              <w:pStyle w:val="TableParagraph"/>
              <w:spacing w:line="216" w:lineRule="auto"/>
              <w:ind w:left="47" w:right="37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Сприйняття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матеріалу </w:t>
            </w:r>
            <w:r>
              <w:rPr>
                <w:spacing w:val="-7"/>
                <w:sz w:val="28"/>
              </w:rPr>
              <w:t>і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виконання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імітаційних</w:t>
            </w:r>
          </w:p>
          <w:p>
            <w:pPr>
              <w:pStyle w:val="TableParagraph"/>
              <w:spacing w:line="275" w:lineRule="exact"/>
              <w:ind w:left="47" w:right="37"/>
              <w:jc w:val="center"/>
              <w:rPr>
                <w:sz w:val="28"/>
              </w:rPr>
            </w:pPr>
            <w:r>
              <w:rPr>
                <w:sz w:val="28"/>
              </w:rPr>
              <w:t>рухів</w:t>
            </w:r>
          </w:p>
        </w:tc>
        <w:tc>
          <w:tcPr>
            <w:tcW w:w="2561" w:type="dxa"/>
          </w:tcPr>
          <w:p>
            <w:pPr>
              <w:pStyle w:val="TableParagraph"/>
              <w:spacing w:line="216" w:lineRule="auto"/>
              <w:ind w:left="120" w:right="113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Переконання </w:t>
            </w:r>
            <w:r>
              <w:rPr>
                <w:spacing w:val="-8"/>
                <w:sz w:val="28"/>
              </w:rPr>
              <w:t>щодо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сприйняття</w:t>
            </w:r>
          </w:p>
          <w:p>
            <w:pPr>
              <w:pStyle w:val="TableParagraph"/>
              <w:spacing w:line="275" w:lineRule="exact"/>
              <w:ind w:left="121" w:right="113"/>
              <w:jc w:val="center"/>
              <w:rPr>
                <w:sz w:val="28"/>
              </w:rPr>
            </w:pPr>
            <w:r>
              <w:rPr>
                <w:sz w:val="28"/>
              </w:rPr>
              <w:t>матеріалу</w:t>
            </w:r>
          </w:p>
        </w:tc>
      </w:tr>
      <w:tr>
        <w:trPr>
          <w:trHeight w:val="4059" w:hRule="atLeast"/>
        </w:trPr>
        <w:tc>
          <w:tcPr>
            <w:tcW w:w="1118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3"/>
              <w:rPr>
                <w:b/>
                <w:sz w:val="23"/>
              </w:rPr>
            </w:pPr>
          </w:p>
          <w:p>
            <w:pPr>
              <w:pStyle w:val="TableParagraph"/>
              <w:ind w:right="482"/>
              <w:jc w:val="right"/>
              <w:rPr>
                <w:sz w:val="26"/>
              </w:rPr>
            </w:pPr>
            <w:r>
              <w:rPr>
                <w:w w:val="100"/>
                <w:sz w:val="26"/>
              </w:rPr>
              <w:t>3</w:t>
            </w:r>
          </w:p>
        </w:tc>
        <w:tc>
          <w:tcPr>
            <w:tcW w:w="2881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8"/>
              <w:rPr>
                <w:b/>
                <w:sz w:val="35"/>
              </w:rPr>
            </w:pPr>
          </w:p>
          <w:p>
            <w:pPr>
              <w:pStyle w:val="TableParagraph"/>
              <w:spacing w:line="216" w:lineRule="auto"/>
              <w:ind w:left="15" w:right="3" w:hanging="4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 </w:t>
            </w:r>
            <w:r>
              <w:rPr>
                <w:spacing w:val="-7"/>
                <w:sz w:val="28"/>
              </w:rPr>
              <w:t>увагу на те, що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під</w:t>
            </w:r>
            <w:r>
              <w:rPr>
                <w:spacing w:val="4"/>
                <w:sz w:val="28"/>
              </w:rPr>
              <w:t> </w:t>
            </w:r>
            <w:r>
              <w:rPr>
                <w:spacing w:val="-8"/>
                <w:sz w:val="28"/>
              </w:rPr>
              <w:t>час</w:t>
            </w:r>
            <w:r>
              <w:rPr>
                <w:spacing w:val="2"/>
                <w:sz w:val="28"/>
              </w:rPr>
              <w:t> </w:t>
            </w:r>
            <w:r>
              <w:rPr>
                <w:spacing w:val="-8"/>
                <w:sz w:val="28"/>
              </w:rPr>
              <w:t>переступання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вага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тіла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переноситься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опорну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ногу</w:t>
            </w:r>
          </w:p>
        </w:tc>
        <w:tc>
          <w:tcPr>
            <w:tcW w:w="2796" w:type="dxa"/>
          </w:tcPr>
          <w:p>
            <w:pPr>
              <w:pStyle w:val="TableParagraph"/>
              <w:spacing w:line="216" w:lineRule="auto"/>
              <w:ind w:left="25" w:right="12" w:firstLine="5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М'яч знаходиться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7"/>
                <w:sz w:val="28"/>
              </w:rPr>
              <w:t>землі за </w:t>
            </w:r>
            <w:r>
              <w:rPr>
                <w:spacing w:val="-6"/>
                <w:sz w:val="28"/>
              </w:rPr>
              <w:t>40-50 см перед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8"/>
                <w:sz w:val="28"/>
              </w:rPr>
              <w:t>ногами Ст. </w:t>
            </w:r>
            <w:r>
              <w:rPr>
                <w:spacing w:val="-7"/>
                <w:sz w:val="28"/>
              </w:rPr>
              <w:t>Фінт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виконується </w:t>
            </w:r>
            <w:r>
              <w:rPr>
                <w:spacing w:val="-7"/>
                <w:sz w:val="28"/>
              </w:rPr>
              <w:t>на два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такти: </w:t>
            </w:r>
            <w:r>
              <w:rPr>
                <w:spacing w:val="-7"/>
                <w:sz w:val="28"/>
              </w:rPr>
              <w:t>перший - нога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заноситься </w:t>
            </w:r>
            <w:r>
              <w:rPr>
                <w:spacing w:val="-7"/>
                <w:sz w:val="28"/>
              </w:rPr>
              <w:t>над м'ячем,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верхня </w:t>
            </w:r>
            <w:r>
              <w:rPr>
                <w:spacing w:val="-7"/>
                <w:sz w:val="28"/>
              </w:rPr>
              <w:t>частина тулуба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нахиляється </w:t>
            </w:r>
            <w:r>
              <w:rPr>
                <w:spacing w:val="-7"/>
                <w:sz w:val="28"/>
              </w:rPr>
              <w:t>вбік;</w:t>
            </w:r>
            <w:r>
              <w:rPr>
                <w:spacing w:val="-6"/>
                <w:sz w:val="28"/>
              </w:rPr>
              <w:t> </w:t>
            </w:r>
            <w:r>
              <w:rPr>
                <w:w w:val="95"/>
                <w:sz w:val="28"/>
              </w:rPr>
              <w:t>другий – піднята нога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опускається </w:t>
            </w:r>
            <w:r>
              <w:rPr>
                <w:spacing w:val="-7"/>
                <w:sz w:val="28"/>
              </w:rPr>
              <w:t>з іншого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боку м'яча, </w:t>
            </w:r>
            <w:r>
              <w:rPr>
                <w:spacing w:val="-1"/>
                <w:w w:val="95"/>
                <w:sz w:val="28"/>
              </w:rPr>
              <w:t>тіло</w:t>
            </w:r>
            <w:r>
              <w:rPr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нахиляється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6"/>
                <w:sz w:val="28"/>
              </w:rPr>
              <w:t>в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бік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цієї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6"/>
                <w:sz w:val="28"/>
              </w:rPr>
              <w:t>ж</w:t>
            </w:r>
          </w:p>
          <w:p>
            <w:pPr>
              <w:pStyle w:val="TableParagraph"/>
              <w:spacing w:line="290" w:lineRule="exact"/>
              <w:ind w:left="17" w:right="4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ноги,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друга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нога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забирає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м'яч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убік</w:t>
            </w:r>
          </w:p>
        </w:tc>
        <w:tc>
          <w:tcPr>
            <w:tcW w:w="2561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0"/>
              <w:rPr>
                <w:b/>
                <w:sz w:val="27"/>
              </w:rPr>
            </w:pPr>
          </w:p>
          <w:p>
            <w:pPr>
              <w:pStyle w:val="TableParagraph"/>
              <w:spacing w:line="216" w:lineRule="auto" w:before="1"/>
              <w:ind w:left="233" w:right="213" w:hanging="4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Повне </w:t>
            </w:r>
            <w:r>
              <w:rPr>
                <w:spacing w:val="-8"/>
                <w:sz w:val="28"/>
              </w:rPr>
              <w:t>осмислення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техніки виконання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фінта.</w:t>
            </w:r>
          </w:p>
          <w:p>
            <w:pPr>
              <w:pStyle w:val="TableParagraph"/>
              <w:spacing w:line="216" w:lineRule="auto"/>
              <w:ind w:left="123" w:right="104"/>
              <w:jc w:val="center"/>
              <w:rPr>
                <w:sz w:val="28"/>
              </w:rPr>
            </w:pPr>
            <w:r>
              <w:rPr>
                <w:w w:val="95"/>
                <w:sz w:val="28"/>
              </w:rPr>
              <w:t>Узгоджені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рухи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ніг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і</w:t>
            </w:r>
            <w:r>
              <w:rPr>
                <w:spacing w:val="-63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тулуба </w:t>
            </w:r>
            <w:r>
              <w:rPr>
                <w:spacing w:val="-7"/>
                <w:sz w:val="28"/>
              </w:rPr>
              <w:t>під час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виконання</w:t>
            </w:r>
            <w:r>
              <w:rPr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фінта по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z w:val="28"/>
              </w:rPr>
              <w:t>тактах</w:t>
            </w:r>
          </w:p>
        </w:tc>
      </w:tr>
      <w:tr>
        <w:trPr>
          <w:trHeight w:val="870" w:hRule="atLeast"/>
        </w:trPr>
        <w:tc>
          <w:tcPr>
            <w:tcW w:w="1118" w:type="dxa"/>
          </w:tcPr>
          <w:p>
            <w:pPr>
              <w:pStyle w:val="TableParagraph"/>
              <w:spacing w:before="6"/>
              <w:rPr>
                <w:b/>
                <w:sz w:val="24"/>
              </w:rPr>
            </w:pPr>
          </w:p>
          <w:p>
            <w:pPr>
              <w:pStyle w:val="TableParagraph"/>
              <w:ind w:right="482"/>
              <w:jc w:val="right"/>
              <w:rPr>
                <w:sz w:val="26"/>
              </w:rPr>
            </w:pPr>
            <w:r>
              <w:rPr>
                <w:w w:val="100"/>
                <w:sz w:val="26"/>
              </w:rPr>
              <w:t>4</w:t>
            </w:r>
          </w:p>
        </w:tc>
        <w:tc>
          <w:tcPr>
            <w:tcW w:w="2881" w:type="dxa"/>
          </w:tcPr>
          <w:p>
            <w:pPr>
              <w:pStyle w:val="TableParagraph"/>
              <w:spacing w:line="216" w:lineRule="auto"/>
              <w:ind w:left="56" w:right="35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Вимагати, щоб </w:t>
            </w:r>
            <w:r>
              <w:rPr>
                <w:spacing w:val="-7"/>
                <w:sz w:val="28"/>
              </w:rPr>
              <w:t>темп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9"/>
                <w:sz w:val="28"/>
              </w:rPr>
              <w:t>виконання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вправи</w:t>
            </w:r>
          </w:p>
          <w:p>
            <w:pPr>
              <w:pStyle w:val="TableParagraph"/>
              <w:spacing w:line="275" w:lineRule="exact"/>
              <w:ind w:left="55" w:right="45"/>
              <w:jc w:val="center"/>
              <w:rPr>
                <w:sz w:val="28"/>
              </w:rPr>
            </w:pPr>
            <w:r>
              <w:rPr>
                <w:spacing w:val="-2"/>
                <w:w w:val="95"/>
                <w:sz w:val="28"/>
              </w:rPr>
              <w:t>поступово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збільшувався</w:t>
            </w:r>
          </w:p>
        </w:tc>
        <w:tc>
          <w:tcPr>
            <w:tcW w:w="2796" w:type="dxa"/>
          </w:tcPr>
          <w:p>
            <w:pPr>
              <w:pStyle w:val="TableParagraph"/>
              <w:spacing w:line="216" w:lineRule="auto" w:before="141"/>
              <w:ind w:left="163" w:right="137" w:firstLine="39"/>
              <w:rPr>
                <w:sz w:val="28"/>
              </w:rPr>
            </w:pPr>
            <w:r>
              <w:rPr>
                <w:spacing w:val="-8"/>
                <w:sz w:val="28"/>
              </w:rPr>
              <w:t>Виконання </w:t>
            </w:r>
            <w:r>
              <w:rPr>
                <w:spacing w:val="-7"/>
                <w:sz w:val="28"/>
              </w:rPr>
              <w:t>вправи на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місці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повному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темпі</w:t>
            </w:r>
          </w:p>
        </w:tc>
        <w:tc>
          <w:tcPr>
            <w:tcW w:w="2561" w:type="dxa"/>
          </w:tcPr>
          <w:p>
            <w:pPr>
              <w:pStyle w:val="TableParagraph"/>
              <w:spacing w:line="216" w:lineRule="auto" w:before="141"/>
              <w:ind w:left="352" w:right="163" w:hanging="180"/>
              <w:rPr>
                <w:sz w:val="28"/>
              </w:rPr>
            </w:pPr>
            <w:r>
              <w:rPr>
                <w:spacing w:val="-9"/>
                <w:sz w:val="28"/>
              </w:rPr>
              <w:t>Узгоджені ритмічні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рухи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частин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тіла</w:t>
            </w:r>
          </w:p>
        </w:tc>
      </w:tr>
      <w:tr>
        <w:trPr>
          <w:trHeight w:val="1739" w:hRule="atLeast"/>
        </w:trPr>
        <w:tc>
          <w:tcPr>
            <w:tcW w:w="1118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4"/>
              <w:rPr>
                <w:b/>
                <w:sz w:val="34"/>
              </w:rPr>
            </w:pPr>
          </w:p>
          <w:p>
            <w:pPr>
              <w:pStyle w:val="TableParagraph"/>
              <w:ind w:right="482"/>
              <w:jc w:val="right"/>
              <w:rPr>
                <w:sz w:val="26"/>
              </w:rPr>
            </w:pPr>
            <w:r>
              <w:rPr>
                <w:w w:val="100"/>
                <w:sz w:val="26"/>
              </w:rPr>
              <w:t>5</w:t>
            </w:r>
          </w:p>
        </w:tc>
        <w:tc>
          <w:tcPr>
            <w:tcW w:w="2881" w:type="dxa"/>
          </w:tcPr>
          <w:p>
            <w:pPr>
              <w:pStyle w:val="TableParagraph"/>
              <w:spacing w:line="216" w:lineRule="auto"/>
              <w:ind w:left="8" w:right="-15" w:hanging="4"/>
              <w:jc w:val="center"/>
              <w:rPr>
                <w:sz w:val="28"/>
              </w:rPr>
            </w:pPr>
            <w:r>
              <w:rPr>
                <w:w w:val="95"/>
                <w:sz w:val="28"/>
              </w:rPr>
              <w:t>Нагадати: під час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виконання </w:t>
            </w:r>
            <w:r>
              <w:rPr>
                <w:spacing w:val="-7"/>
                <w:sz w:val="28"/>
              </w:rPr>
              <w:t>фінта з.ц.в.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тіла опускається. </w:t>
            </w:r>
            <w:r>
              <w:rPr>
                <w:spacing w:val="-7"/>
                <w:sz w:val="28"/>
              </w:rPr>
              <w:t>Хибна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7"/>
                <w:sz w:val="28"/>
              </w:rPr>
              <w:t>фаза має виконуватись </w:t>
            </w:r>
            <w:r>
              <w:rPr>
                <w:spacing w:val="-6"/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8"/>
                <w:sz w:val="28"/>
              </w:rPr>
              <w:t>такому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ритмі,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щоб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супер-</w:t>
            </w:r>
          </w:p>
          <w:p>
            <w:pPr>
              <w:pStyle w:val="TableParagraph"/>
              <w:spacing w:line="275" w:lineRule="exact"/>
              <w:ind w:left="54" w:right="45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ник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зреагував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неї</w:t>
            </w:r>
          </w:p>
        </w:tc>
        <w:tc>
          <w:tcPr>
            <w:tcW w:w="2796" w:type="dxa"/>
          </w:tcPr>
          <w:p>
            <w:pPr>
              <w:pStyle w:val="TableParagraph"/>
              <w:spacing w:before="9"/>
              <w:rPr>
                <w:b/>
                <w:sz w:val="24"/>
              </w:rPr>
            </w:pPr>
          </w:p>
          <w:p>
            <w:pPr>
              <w:pStyle w:val="TableParagraph"/>
              <w:spacing w:line="216" w:lineRule="auto"/>
              <w:ind w:left="24" w:right="4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Виконання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фінта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під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час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ведення проти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суперника, який стоїть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непорушно</w:t>
            </w:r>
          </w:p>
        </w:tc>
        <w:tc>
          <w:tcPr>
            <w:tcW w:w="2561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line="216" w:lineRule="auto" w:before="230"/>
              <w:ind w:left="990" w:right="117" w:hanging="854"/>
              <w:rPr>
                <w:sz w:val="28"/>
              </w:rPr>
            </w:pPr>
            <w:r>
              <w:rPr>
                <w:spacing w:val="-9"/>
                <w:sz w:val="28"/>
              </w:rPr>
              <w:t>Постійний </w:t>
            </w:r>
            <w:r>
              <w:rPr>
                <w:spacing w:val="-8"/>
                <w:sz w:val="28"/>
              </w:rPr>
              <w:t>контроль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</w:tr>
      <w:tr>
        <w:trPr>
          <w:trHeight w:val="1739" w:hRule="atLeast"/>
        </w:trPr>
        <w:tc>
          <w:tcPr>
            <w:tcW w:w="1118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4"/>
              <w:rPr>
                <w:b/>
                <w:sz w:val="34"/>
              </w:rPr>
            </w:pPr>
          </w:p>
          <w:p>
            <w:pPr>
              <w:pStyle w:val="TableParagraph"/>
              <w:ind w:right="482"/>
              <w:jc w:val="right"/>
              <w:rPr>
                <w:sz w:val="26"/>
              </w:rPr>
            </w:pPr>
            <w:r>
              <w:rPr>
                <w:w w:val="100"/>
                <w:sz w:val="26"/>
              </w:rPr>
              <w:t>6</w:t>
            </w:r>
          </w:p>
        </w:tc>
        <w:tc>
          <w:tcPr>
            <w:tcW w:w="2881" w:type="dxa"/>
          </w:tcPr>
          <w:p>
            <w:pPr>
              <w:pStyle w:val="TableParagraph"/>
              <w:spacing w:line="216" w:lineRule="auto"/>
              <w:ind w:left="141" w:right="130" w:firstLine="9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 увагу: </w:t>
            </w:r>
            <w:r>
              <w:rPr>
                <w:spacing w:val="-7"/>
                <w:sz w:val="28"/>
              </w:rPr>
              <w:t>фінт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треба починати</w:t>
            </w:r>
            <w:r>
              <w:rPr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виконувати </w:t>
            </w:r>
            <w:r>
              <w:rPr>
                <w:spacing w:val="-7"/>
                <w:sz w:val="28"/>
              </w:rPr>
              <w:t>на такій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відстані,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щоб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суперник</w:t>
            </w:r>
          </w:p>
          <w:p>
            <w:pPr>
              <w:pStyle w:val="TableParagraph"/>
              <w:spacing w:line="290" w:lineRule="exact"/>
              <w:ind w:left="56" w:right="45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не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зміг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одним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рухом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вибити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м'яч</w:t>
            </w:r>
          </w:p>
        </w:tc>
        <w:tc>
          <w:tcPr>
            <w:tcW w:w="2796" w:type="dxa"/>
          </w:tcPr>
          <w:p>
            <w:pPr>
              <w:pStyle w:val="TableParagraph"/>
              <w:spacing w:before="9"/>
              <w:rPr>
                <w:b/>
                <w:sz w:val="24"/>
              </w:rPr>
            </w:pPr>
          </w:p>
          <w:p>
            <w:pPr>
              <w:pStyle w:val="TableParagraph"/>
              <w:spacing w:line="216" w:lineRule="auto"/>
              <w:ind w:left="49" w:right="28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Виконання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фінта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проти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9"/>
                <w:sz w:val="28"/>
              </w:rPr>
              <w:t>суперника, </w:t>
            </w:r>
            <w:r>
              <w:rPr>
                <w:spacing w:val="-8"/>
                <w:sz w:val="28"/>
              </w:rPr>
              <w:t>який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рухається назустріч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(відбір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м'яча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пасивний)</w:t>
            </w:r>
          </w:p>
        </w:tc>
        <w:tc>
          <w:tcPr>
            <w:tcW w:w="2561" w:type="dxa"/>
          </w:tcPr>
          <w:p>
            <w:pPr>
              <w:pStyle w:val="TableParagraph"/>
              <w:spacing w:before="9"/>
              <w:rPr>
                <w:b/>
                <w:sz w:val="24"/>
              </w:rPr>
            </w:pPr>
          </w:p>
          <w:p>
            <w:pPr>
              <w:pStyle w:val="TableParagraph"/>
              <w:spacing w:line="216" w:lineRule="auto"/>
              <w:ind w:left="120" w:right="113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Узгоджені ритмічні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рухи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частин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6"/>
                <w:sz w:val="28"/>
              </w:rPr>
              <w:t>тіла.</w:t>
            </w:r>
          </w:p>
          <w:p>
            <w:pPr>
              <w:pStyle w:val="TableParagraph"/>
              <w:spacing w:line="216" w:lineRule="auto"/>
              <w:ind w:left="443" w:right="430" w:hanging="3"/>
              <w:jc w:val="center"/>
              <w:rPr>
                <w:sz w:val="28"/>
              </w:rPr>
            </w:pPr>
            <w:r>
              <w:rPr>
                <w:sz w:val="28"/>
              </w:rPr>
              <w:t>Постійний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контроль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м'яча</w:t>
            </w:r>
          </w:p>
        </w:tc>
      </w:tr>
      <w:tr>
        <w:trPr>
          <w:trHeight w:val="1450" w:hRule="atLeast"/>
        </w:trPr>
        <w:tc>
          <w:tcPr>
            <w:tcW w:w="1118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251"/>
              <w:ind w:right="482"/>
              <w:jc w:val="right"/>
              <w:rPr>
                <w:sz w:val="26"/>
              </w:rPr>
            </w:pPr>
            <w:r>
              <w:rPr>
                <w:w w:val="100"/>
                <w:sz w:val="26"/>
              </w:rPr>
              <w:t>7</w:t>
            </w:r>
          </w:p>
        </w:tc>
        <w:tc>
          <w:tcPr>
            <w:tcW w:w="2881" w:type="dxa"/>
          </w:tcPr>
          <w:p>
            <w:pPr>
              <w:pStyle w:val="TableParagraph"/>
              <w:spacing w:line="216" w:lineRule="auto"/>
              <w:ind w:left="97" w:right="78" w:firstLine="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 увагу: </w:t>
            </w:r>
            <w:r>
              <w:rPr>
                <w:spacing w:val="-7"/>
                <w:sz w:val="28"/>
              </w:rPr>
              <w:t>фінт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треба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починати</w:t>
            </w:r>
            <w:r>
              <w:rPr>
                <w:spacing w:val="-10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викону-</w:t>
            </w:r>
            <w:r>
              <w:rPr>
                <w:spacing w:val="-63"/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вати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такий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відстані,</w:t>
            </w:r>
          </w:p>
          <w:p>
            <w:pPr>
              <w:pStyle w:val="TableParagraph"/>
              <w:spacing w:line="290" w:lineRule="exact"/>
              <w:ind w:left="7" w:right="-15" w:hanging="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щоб суперник </w:t>
            </w:r>
            <w:r>
              <w:rPr>
                <w:spacing w:val="-7"/>
                <w:sz w:val="28"/>
              </w:rPr>
              <w:t>не зміг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одним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рухом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вибити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м'яч</w:t>
            </w:r>
          </w:p>
        </w:tc>
        <w:tc>
          <w:tcPr>
            <w:tcW w:w="2796" w:type="dxa"/>
          </w:tcPr>
          <w:p>
            <w:pPr>
              <w:pStyle w:val="TableParagraph"/>
              <w:spacing w:before="6"/>
              <w:rPr>
                <w:b/>
                <w:sz w:val="37"/>
              </w:rPr>
            </w:pPr>
          </w:p>
          <w:p>
            <w:pPr>
              <w:pStyle w:val="TableParagraph"/>
              <w:spacing w:line="216" w:lineRule="auto"/>
              <w:ind w:left="187" w:right="169" w:firstLine="4"/>
              <w:rPr>
                <w:sz w:val="28"/>
              </w:rPr>
            </w:pPr>
            <w:r>
              <w:rPr>
                <w:w w:val="95"/>
                <w:sz w:val="28"/>
              </w:rPr>
              <w:t>Та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ж</w:t>
            </w:r>
            <w:r>
              <w:rPr>
                <w:spacing w:val="-10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сама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вправа,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але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відбір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8"/>
                <w:sz w:val="28"/>
              </w:rPr>
              <w:t>м'яча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активний</w:t>
            </w:r>
          </w:p>
        </w:tc>
        <w:tc>
          <w:tcPr>
            <w:tcW w:w="2561" w:type="dxa"/>
          </w:tcPr>
          <w:p>
            <w:pPr>
              <w:pStyle w:val="TableParagraph"/>
              <w:spacing w:line="216" w:lineRule="auto" w:before="141"/>
              <w:ind w:left="120" w:right="113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Узгоджені ритмічні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рухи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частин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6"/>
                <w:sz w:val="28"/>
              </w:rPr>
              <w:t>тіла.</w:t>
            </w:r>
          </w:p>
          <w:p>
            <w:pPr>
              <w:pStyle w:val="TableParagraph"/>
              <w:spacing w:line="216" w:lineRule="auto" w:before="1"/>
              <w:ind w:left="443" w:right="430" w:hanging="3"/>
              <w:jc w:val="center"/>
              <w:rPr>
                <w:sz w:val="28"/>
              </w:rPr>
            </w:pPr>
            <w:r>
              <w:rPr>
                <w:sz w:val="28"/>
              </w:rPr>
              <w:t>Постійний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контроль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м'яча</w:t>
            </w:r>
          </w:p>
        </w:tc>
      </w:tr>
      <w:tr>
        <w:trPr>
          <w:trHeight w:val="1160" w:hRule="atLeast"/>
        </w:trPr>
        <w:tc>
          <w:tcPr>
            <w:tcW w:w="1118" w:type="dxa"/>
          </w:tcPr>
          <w:p>
            <w:pPr>
              <w:pStyle w:val="TableParagraph"/>
              <w:spacing w:before="2"/>
              <w:rPr>
                <w:b/>
                <w:sz w:val="37"/>
              </w:rPr>
            </w:pPr>
          </w:p>
          <w:p>
            <w:pPr>
              <w:pStyle w:val="TableParagraph"/>
              <w:ind w:right="482"/>
              <w:jc w:val="right"/>
              <w:rPr>
                <w:sz w:val="26"/>
              </w:rPr>
            </w:pPr>
            <w:r>
              <w:rPr>
                <w:w w:val="100"/>
                <w:sz w:val="26"/>
              </w:rPr>
              <w:t>8</w:t>
            </w:r>
          </w:p>
        </w:tc>
        <w:tc>
          <w:tcPr>
            <w:tcW w:w="2881" w:type="dxa"/>
          </w:tcPr>
          <w:p>
            <w:pPr>
              <w:pStyle w:val="TableParagraph"/>
              <w:spacing w:line="216" w:lineRule="auto" w:before="141"/>
              <w:ind w:left="39" w:right="16" w:hanging="13"/>
              <w:jc w:val="both"/>
              <w:rPr>
                <w:sz w:val="28"/>
              </w:rPr>
            </w:pPr>
            <w:r>
              <w:rPr>
                <w:spacing w:val="-8"/>
                <w:sz w:val="28"/>
              </w:rPr>
              <w:t>Поставити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за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умову,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щоб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гравець, який контролює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м'яч,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постійно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рухався</w:t>
            </w:r>
          </w:p>
        </w:tc>
        <w:tc>
          <w:tcPr>
            <w:tcW w:w="2796" w:type="dxa"/>
          </w:tcPr>
          <w:p>
            <w:pPr>
              <w:pStyle w:val="TableParagraph"/>
              <w:spacing w:before="10"/>
              <w:rPr>
                <w:b/>
                <w:sz w:val="24"/>
              </w:rPr>
            </w:pPr>
          </w:p>
          <w:p>
            <w:pPr>
              <w:pStyle w:val="TableParagraph"/>
              <w:spacing w:line="216" w:lineRule="auto"/>
              <w:ind w:left="982" w:right="34" w:hanging="927"/>
              <w:rPr>
                <w:sz w:val="28"/>
              </w:rPr>
            </w:pPr>
            <w:r>
              <w:rPr>
                <w:spacing w:val="-8"/>
                <w:sz w:val="28"/>
              </w:rPr>
              <w:t>Вільне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виконання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фінта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у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парах</w:t>
            </w:r>
          </w:p>
        </w:tc>
        <w:tc>
          <w:tcPr>
            <w:tcW w:w="2561" w:type="dxa"/>
          </w:tcPr>
          <w:p>
            <w:pPr>
              <w:pStyle w:val="TableParagraph"/>
              <w:spacing w:line="216" w:lineRule="auto"/>
              <w:ind w:left="137" w:right="125" w:hanging="17"/>
              <w:jc w:val="center"/>
              <w:rPr>
                <w:sz w:val="28"/>
              </w:rPr>
            </w:pPr>
            <w:r>
              <w:rPr>
                <w:spacing w:val="-2"/>
                <w:w w:val="95"/>
                <w:sz w:val="28"/>
              </w:rPr>
              <w:t>Узгоджені </w:t>
            </w:r>
            <w:r>
              <w:rPr>
                <w:spacing w:val="-1"/>
                <w:w w:val="95"/>
                <w:sz w:val="28"/>
              </w:rPr>
              <w:t>ритмічні</w:t>
            </w:r>
            <w:r>
              <w:rPr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рухи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частин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6"/>
                <w:sz w:val="28"/>
              </w:rPr>
              <w:t>тіла.</w:t>
            </w:r>
          </w:p>
          <w:p>
            <w:pPr>
              <w:pStyle w:val="TableParagraph"/>
              <w:spacing w:line="290" w:lineRule="exact"/>
              <w:ind w:left="123" w:right="111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Постійний </w:t>
            </w:r>
            <w:r>
              <w:rPr>
                <w:spacing w:val="-8"/>
                <w:sz w:val="28"/>
              </w:rPr>
              <w:t>контроль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</w:tr>
    </w:tbl>
    <w:p>
      <w:pPr>
        <w:spacing w:after="0" w:line="290" w:lineRule="exact"/>
        <w:jc w:val="center"/>
        <w:rPr>
          <w:sz w:val="28"/>
        </w:rPr>
        <w:sectPr>
          <w:pgSz w:w="11910" w:h="16840"/>
          <w:pgMar w:header="0" w:footer="1116" w:top="1180" w:bottom="1380" w:left="1020" w:right="760"/>
        </w:sectPr>
      </w:pPr>
    </w:p>
    <w:tbl>
      <w:tblPr>
        <w:tblW w:w="0" w:type="auto"/>
        <w:jc w:val="left"/>
        <w:tblInd w:w="3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18"/>
        <w:gridCol w:w="2881"/>
        <w:gridCol w:w="2796"/>
        <w:gridCol w:w="2561"/>
      </w:tblGrid>
      <w:tr>
        <w:trPr>
          <w:trHeight w:val="1161" w:hRule="atLeast"/>
        </w:trPr>
        <w:tc>
          <w:tcPr>
            <w:tcW w:w="1118" w:type="dxa"/>
          </w:tcPr>
          <w:p>
            <w:pPr>
              <w:pStyle w:val="TableParagraph"/>
              <w:spacing w:before="2"/>
              <w:rPr>
                <w:b/>
                <w:sz w:val="37"/>
              </w:rPr>
            </w:pPr>
          </w:p>
          <w:p>
            <w:pPr>
              <w:pStyle w:val="TableParagraph"/>
              <w:ind w:left="8"/>
              <w:jc w:val="center"/>
              <w:rPr>
                <w:sz w:val="26"/>
              </w:rPr>
            </w:pPr>
            <w:r>
              <w:rPr>
                <w:w w:val="100"/>
                <w:sz w:val="26"/>
              </w:rPr>
              <w:t>9</w:t>
            </w:r>
          </w:p>
        </w:tc>
        <w:tc>
          <w:tcPr>
            <w:tcW w:w="2881" w:type="dxa"/>
          </w:tcPr>
          <w:p>
            <w:pPr>
              <w:pStyle w:val="TableParagraph"/>
              <w:spacing w:line="216" w:lineRule="auto"/>
              <w:ind w:left="55" w:right="45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Поставити </w:t>
            </w:r>
            <w:r>
              <w:rPr>
                <w:spacing w:val="-7"/>
                <w:sz w:val="28"/>
              </w:rPr>
              <w:t>за умову: за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кожне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ефективне</w:t>
            </w:r>
          </w:p>
          <w:p>
            <w:pPr>
              <w:pStyle w:val="TableParagraph"/>
              <w:spacing w:line="290" w:lineRule="exact"/>
              <w:ind w:left="11" w:right="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виконання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фінта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команді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нараховується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1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очко</w:t>
            </w:r>
          </w:p>
        </w:tc>
        <w:tc>
          <w:tcPr>
            <w:tcW w:w="2796" w:type="dxa"/>
          </w:tcPr>
          <w:p>
            <w:pPr>
              <w:pStyle w:val="TableParagraph"/>
              <w:spacing w:before="1"/>
              <w:rPr>
                <w:b/>
                <w:sz w:val="35"/>
              </w:rPr>
            </w:pPr>
          </w:p>
          <w:p>
            <w:pPr>
              <w:pStyle w:val="TableParagraph"/>
              <w:spacing w:before="1"/>
              <w:ind w:left="672"/>
              <w:rPr>
                <w:sz w:val="28"/>
              </w:rPr>
            </w:pPr>
            <w:r>
              <w:rPr>
                <w:spacing w:val="-8"/>
                <w:sz w:val="28"/>
              </w:rPr>
              <w:t>Двобічна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гра</w:t>
            </w:r>
          </w:p>
        </w:tc>
        <w:tc>
          <w:tcPr>
            <w:tcW w:w="2561" w:type="dxa"/>
          </w:tcPr>
          <w:p>
            <w:pPr>
              <w:pStyle w:val="TableParagraph"/>
              <w:spacing w:before="10"/>
              <w:rPr>
                <w:b/>
                <w:sz w:val="24"/>
              </w:rPr>
            </w:pPr>
          </w:p>
          <w:p>
            <w:pPr>
              <w:pStyle w:val="TableParagraph"/>
              <w:spacing w:line="216" w:lineRule="auto"/>
              <w:ind w:left="973" w:right="22" w:hanging="924"/>
              <w:rPr>
                <w:sz w:val="28"/>
              </w:rPr>
            </w:pPr>
            <w:r>
              <w:rPr>
                <w:spacing w:val="-9"/>
                <w:sz w:val="28"/>
              </w:rPr>
              <w:t>Ефективне </w:t>
            </w:r>
            <w:r>
              <w:rPr>
                <w:spacing w:val="-8"/>
                <w:sz w:val="28"/>
              </w:rPr>
              <w:t>виконання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фінта</w:t>
            </w:r>
          </w:p>
        </w:tc>
      </w:tr>
    </w:tbl>
    <w:p>
      <w:pPr>
        <w:pStyle w:val="BodyText"/>
        <w:spacing w:before="10"/>
        <w:ind w:left="0"/>
        <w:jc w:val="left"/>
        <w:rPr>
          <w:b/>
          <w:sz w:val="20"/>
        </w:rPr>
      </w:pPr>
    </w:p>
    <w:p>
      <w:pPr>
        <w:pStyle w:val="BodyText"/>
        <w:spacing w:before="87"/>
        <w:ind w:right="480" w:firstLine="426"/>
      </w:pPr>
      <w:r>
        <w:rPr>
          <w:u w:val="single"/>
        </w:rPr>
        <w:t>Техніка виконання фінта з переступанням.</w:t>
      </w:r>
      <w:r>
        <w:rPr/>
        <w:t> Гравець, який веде</w:t>
      </w:r>
      <w:r>
        <w:rPr>
          <w:spacing w:val="1"/>
        </w:rPr>
        <w:t> </w:t>
      </w:r>
      <w:r>
        <w:rPr/>
        <w:t>м'яч,</w:t>
      </w:r>
      <w:r>
        <w:rPr>
          <w:spacing w:val="1"/>
        </w:rPr>
        <w:t> </w:t>
      </w:r>
      <w:r>
        <w:rPr/>
        <w:t>заносить</w:t>
      </w:r>
      <w:r>
        <w:rPr>
          <w:spacing w:val="1"/>
        </w:rPr>
        <w:t> </w:t>
      </w:r>
      <w:r>
        <w:rPr/>
        <w:t>одну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ним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дещо</w:t>
      </w:r>
      <w:r>
        <w:rPr>
          <w:spacing w:val="1"/>
        </w:rPr>
        <w:t> </w:t>
      </w:r>
      <w:r>
        <w:rPr/>
        <w:t>нахиляє</w:t>
      </w:r>
      <w:r>
        <w:rPr>
          <w:spacing w:val="1"/>
        </w:rPr>
        <w:t> </w:t>
      </w:r>
      <w:r>
        <w:rPr/>
        <w:t>тулуб</w:t>
      </w:r>
      <w:r>
        <w:rPr>
          <w:spacing w:val="1"/>
        </w:rPr>
        <w:t> </w:t>
      </w:r>
      <w:r>
        <w:rPr/>
        <w:t>у</w:t>
      </w:r>
      <w:r>
        <w:rPr>
          <w:spacing w:val="80"/>
        </w:rPr>
        <w:t> </w:t>
      </w:r>
      <w:r>
        <w:rPr/>
        <w:t>бік</w:t>
      </w:r>
      <w:r>
        <w:rPr>
          <w:spacing w:val="1"/>
        </w:rPr>
        <w:t> </w:t>
      </w:r>
      <w:r>
        <w:rPr/>
        <w:t>піднятої ноги, потім переступає через м'яч і переносить вагу тіла на</w:t>
      </w:r>
      <w:r>
        <w:rPr>
          <w:spacing w:val="1"/>
        </w:rPr>
        <w:t> </w:t>
      </w:r>
      <w:r>
        <w:rPr/>
        <w:t>опорну ногу. Коли суперник зреагує на цей рух і зробить крок у бік</w:t>
      </w:r>
      <w:r>
        <w:rPr>
          <w:spacing w:val="1"/>
        </w:rPr>
        <w:t> </w:t>
      </w:r>
      <w:r>
        <w:rPr/>
        <w:t>опорної ноги, гравець протилежною ногою проштовхує м'яч повз</w:t>
      </w:r>
      <w:r>
        <w:rPr>
          <w:spacing w:val="1"/>
        </w:rPr>
        <w:t> </w:t>
      </w:r>
      <w:r>
        <w:rPr/>
        <w:t>його</w:t>
      </w:r>
      <w:r>
        <w:rPr>
          <w:spacing w:val="-1"/>
        </w:rPr>
        <w:t> </w:t>
      </w:r>
      <w:r>
        <w:rPr/>
        <w:t>опорну</w:t>
      </w:r>
      <w:r>
        <w:rPr>
          <w:spacing w:val="2"/>
        </w:rPr>
        <w:t> </w:t>
      </w:r>
      <w:r>
        <w:rPr/>
        <w:t>ногу</w:t>
      </w:r>
      <w:r>
        <w:rPr>
          <w:spacing w:val="-1"/>
        </w:rPr>
        <w:t> </w:t>
      </w:r>
      <w:r>
        <w:rPr/>
        <w:t>(рис. 68).</w:t>
      </w:r>
    </w:p>
    <w:p>
      <w:pPr>
        <w:pStyle w:val="BodyText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6087244" cy="2098548"/>
            <wp:effectExtent l="0" t="0" r="0" b="0"/>
            <wp:docPr id="107" name="image10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8" name="image108.pn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87244" cy="2098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0"/>
        <w:ind w:left="0" w:right="255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68.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Техніка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виконання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фінта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з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переступанням</w:t>
      </w:r>
    </w:p>
    <w:p>
      <w:pPr>
        <w:pStyle w:val="BodyText"/>
        <w:spacing w:before="6"/>
        <w:ind w:left="0"/>
        <w:jc w:val="left"/>
        <w:rPr>
          <w:i/>
        </w:rPr>
      </w:pPr>
    </w:p>
    <w:p>
      <w:pPr>
        <w:pStyle w:val="Heading2"/>
        <w:spacing w:after="2"/>
        <w:ind w:right="2161"/>
      </w:pPr>
      <w:r>
        <w:rPr/>
        <w:t>Фінт</w:t>
      </w:r>
      <w:r>
        <w:rPr>
          <w:spacing w:val="-4"/>
        </w:rPr>
        <w:t> </w:t>
      </w:r>
      <w:r>
        <w:rPr/>
        <w:t>замах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удар</w:t>
      </w: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00"/>
        <w:gridCol w:w="2977"/>
        <w:gridCol w:w="2754"/>
        <w:gridCol w:w="2525"/>
      </w:tblGrid>
      <w:tr>
        <w:trPr>
          <w:trHeight w:val="869" w:hRule="atLeast"/>
        </w:trPr>
        <w:tc>
          <w:tcPr>
            <w:tcW w:w="1100" w:type="dxa"/>
          </w:tcPr>
          <w:p>
            <w:pPr>
              <w:pStyle w:val="TableParagraph"/>
              <w:spacing w:line="218" w:lineRule="auto" w:before="10"/>
              <w:ind w:left="5" w:right="-15" w:hanging="8"/>
              <w:jc w:val="center"/>
              <w:rPr>
                <w:b/>
                <w:sz w:val="28"/>
              </w:rPr>
            </w:pPr>
            <w:r>
              <w:rPr>
                <w:b/>
                <w:spacing w:val="-12"/>
                <w:sz w:val="26"/>
              </w:rPr>
              <w:t>Алгоритм</w:t>
            </w:r>
            <w:r>
              <w:rPr>
                <w:b/>
                <w:spacing w:val="-62"/>
                <w:sz w:val="26"/>
              </w:rPr>
              <w:t> </w:t>
            </w:r>
            <w:r>
              <w:rPr>
                <w:b/>
                <w:spacing w:val="-13"/>
                <w:sz w:val="26"/>
              </w:rPr>
              <w:t>навчання</w:t>
            </w:r>
            <w:r>
              <w:rPr>
                <w:b/>
                <w:spacing w:val="-13"/>
                <w:sz w:val="28"/>
              </w:rPr>
              <w:t>,</w:t>
            </w:r>
          </w:p>
          <w:p>
            <w:pPr>
              <w:pStyle w:val="TableParagraph"/>
              <w:spacing w:line="274" w:lineRule="exact"/>
              <w:ind w:left="50" w:right="3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крок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711" w:right="551" w:hanging="131"/>
              <w:rPr>
                <w:b/>
                <w:sz w:val="28"/>
              </w:rPr>
            </w:pPr>
            <w:r>
              <w:rPr>
                <w:b/>
                <w:spacing w:val="-8"/>
                <w:sz w:val="28"/>
              </w:rPr>
              <w:t>Організаційно-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pacing w:val="-8"/>
                <w:sz w:val="28"/>
              </w:rPr>
              <w:t>методичні</w:t>
            </w:r>
            <w:r>
              <w:rPr>
                <w:b/>
                <w:spacing w:val="-16"/>
                <w:sz w:val="28"/>
              </w:rPr>
              <w:t> </w:t>
            </w:r>
            <w:r>
              <w:rPr>
                <w:b/>
                <w:spacing w:val="-8"/>
                <w:sz w:val="28"/>
              </w:rPr>
              <w:t>дії</w:t>
            </w:r>
          </w:p>
          <w:p>
            <w:pPr>
              <w:pStyle w:val="TableParagraph"/>
              <w:spacing w:line="274" w:lineRule="exact"/>
              <w:ind w:left="849"/>
              <w:rPr>
                <w:b/>
                <w:sz w:val="28"/>
              </w:rPr>
            </w:pPr>
            <w:r>
              <w:rPr>
                <w:b/>
                <w:sz w:val="28"/>
              </w:rPr>
              <w:t>викладача</w:t>
            </w:r>
          </w:p>
        </w:tc>
        <w:tc>
          <w:tcPr>
            <w:tcW w:w="2754" w:type="dxa"/>
          </w:tcPr>
          <w:p>
            <w:pPr>
              <w:pStyle w:val="TableParagraph"/>
              <w:spacing w:before="259"/>
              <w:ind w:left="257"/>
              <w:rPr>
                <w:b/>
                <w:sz w:val="28"/>
              </w:rPr>
            </w:pPr>
            <w:r>
              <w:rPr>
                <w:b/>
                <w:spacing w:val="-8"/>
                <w:sz w:val="28"/>
              </w:rPr>
              <w:t>Зміст</w:t>
            </w:r>
            <w:r>
              <w:rPr>
                <w:b/>
                <w:spacing w:val="-17"/>
                <w:sz w:val="28"/>
              </w:rPr>
              <w:t> </w:t>
            </w:r>
            <w:r>
              <w:rPr>
                <w:b/>
                <w:spacing w:val="-8"/>
                <w:sz w:val="28"/>
              </w:rPr>
              <w:t>дій</w:t>
            </w:r>
            <w:r>
              <w:rPr>
                <w:b/>
                <w:spacing w:val="-16"/>
                <w:sz w:val="28"/>
              </w:rPr>
              <w:t> </w:t>
            </w:r>
            <w:r>
              <w:rPr>
                <w:b/>
                <w:spacing w:val="-7"/>
                <w:sz w:val="28"/>
              </w:rPr>
              <w:t>студентів</w:t>
            </w:r>
          </w:p>
        </w:tc>
        <w:tc>
          <w:tcPr>
            <w:tcW w:w="2525" w:type="dxa"/>
          </w:tcPr>
          <w:p>
            <w:pPr>
              <w:pStyle w:val="TableParagraph"/>
              <w:spacing w:line="216" w:lineRule="auto" w:before="141"/>
              <w:ind w:left="136" w:right="45" w:firstLine="733"/>
              <w:rPr>
                <w:b/>
                <w:sz w:val="28"/>
              </w:rPr>
            </w:pPr>
            <w:r>
              <w:rPr>
                <w:b/>
                <w:sz w:val="28"/>
              </w:rPr>
              <w:t>Рівень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pacing w:val="-9"/>
                <w:sz w:val="28"/>
              </w:rPr>
              <w:t>виконання</w:t>
            </w:r>
            <w:r>
              <w:rPr>
                <w:b/>
                <w:spacing w:val="-12"/>
                <w:sz w:val="28"/>
              </w:rPr>
              <w:t> </w:t>
            </w:r>
            <w:r>
              <w:rPr>
                <w:b/>
                <w:spacing w:val="-9"/>
                <w:sz w:val="28"/>
              </w:rPr>
              <w:t>вправи</w:t>
            </w:r>
          </w:p>
        </w:tc>
      </w:tr>
      <w:tr>
        <w:trPr>
          <w:trHeight w:val="869" w:hRule="atLeast"/>
        </w:trPr>
        <w:tc>
          <w:tcPr>
            <w:tcW w:w="1100" w:type="dxa"/>
          </w:tcPr>
          <w:p>
            <w:pPr>
              <w:pStyle w:val="TableParagraph"/>
              <w:spacing w:before="259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1</w:t>
            </w:r>
          </w:p>
        </w:tc>
        <w:tc>
          <w:tcPr>
            <w:tcW w:w="2977" w:type="dxa"/>
          </w:tcPr>
          <w:p>
            <w:pPr>
              <w:pStyle w:val="TableParagraph"/>
              <w:spacing w:line="276" w:lineRule="exact"/>
              <w:ind w:left="85" w:right="8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Ознайомити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7"/>
                <w:sz w:val="28"/>
              </w:rPr>
              <w:t>з</w:t>
            </w:r>
          </w:p>
          <w:p>
            <w:pPr>
              <w:pStyle w:val="TableParagraph"/>
              <w:spacing w:line="290" w:lineRule="exact"/>
              <w:ind w:left="20" w:right="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класифікацією</w:t>
            </w:r>
            <w:r>
              <w:rPr>
                <w:spacing w:val="48"/>
                <w:sz w:val="28"/>
              </w:rPr>
              <w:t> </w:t>
            </w:r>
            <w:r>
              <w:rPr>
                <w:spacing w:val="-7"/>
                <w:sz w:val="28"/>
              </w:rPr>
              <w:t>фінтів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без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м'яча</w:t>
            </w:r>
            <w:r>
              <w:rPr>
                <w:spacing w:val="-15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і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з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м'ячем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 w:before="141"/>
              <w:ind w:left="133" w:firstLine="468"/>
              <w:rPr>
                <w:sz w:val="28"/>
              </w:rPr>
            </w:pPr>
            <w:r>
              <w:rPr>
                <w:spacing w:val="-7"/>
                <w:sz w:val="28"/>
              </w:rPr>
              <w:t>Сприйняття </w:t>
            </w:r>
            <w:r>
              <w:rPr>
                <w:spacing w:val="-6"/>
                <w:sz w:val="28"/>
              </w:rPr>
              <w:t>й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9"/>
                <w:sz w:val="28"/>
              </w:rPr>
              <w:t>осмислення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матеріалу</w:t>
            </w:r>
          </w:p>
        </w:tc>
        <w:tc>
          <w:tcPr>
            <w:tcW w:w="2525" w:type="dxa"/>
          </w:tcPr>
          <w:p>
            <w:pPr>
              <w:pStyle w:val="TableParagraph"/>
              <w:spacing w:line="276" w:lineRule="exact"/>
              <w:ind w:left="86" w:right="9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Переконання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щодо</w:t>
            </w:r>
          </w:p>
          <w:p>
            <w:pPr>
              <w:pStyle w:val="TableParagraph"/>
              <w:spacing w:line="290" w:lineRule="exact"/>
              <w:ind w:left="171" w:right="15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сприйняття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матеріалу</w:t>
            </w:r>
          </w:p>
        </w:tc>
      </w:tr>
      <w:tr>
        <w:trPr>
          <w:trHeight w:val="870" w:hRule="atLeast"/>
        </w:trPr>
        <w:tc>
          <w:tcPr>
            <w:tcW w:w="1100" w:type="dxa"/>
          </w:tcPr>
          <w:p>
            <w:pPr>
              <w:pStyle w:val="TableParagraph"/>
              <w:spacing w:before="259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2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90" w:right="8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Розказати і показати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9"/>
                <w:sz w:val="28"/>
              </w:rPr>
              <w:t>техніку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виконання</w:t>
            </w:r>
          </w:p>
          <w:p>
            <w:pPr>
              <w:pStyle w:val="TableParagraph"/>
              <w:spacing w:line="275" w:lineRule="exact"/>
              <w:ind w:left="96" w:right="86"/>
              <w:jc w:val="center"/>
              <w:rPr>
                <w:sz w:val="28"/>
              </w:rPr>
            </w:pPr>
            <w:r>
              <w:rPr>
                <w:sz w:val="28"/>
              </w:rPr>
              <w:t>фінта*)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/>
              <w:ind w:left="32" w:right="12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Сприйняття матеріалу </w:t>
            </w:r>
            <w:r>
              <w:rPr>
                <w:spacing w:val="-7"/>
                <w:sz w:val="28"/>
              </w:rPr>
              <w:t>і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виконання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імітаційних</w:t>
            </w:r>
          </w:p>
          <w:p>
            <w:pPr>
              <w:pStyle w:val="TableParagraph"/>
              <w:spacing w:line="275" w:lineRule="exact"/>
              <w:ind w:left="23" w:right="12"/>
              <w:jc w:val="center"/>
              <w:rPr>
                <w:sz w:val="28"/>
              </w:rPr>
            </w:pPr>
            <w:r>
              <w:rPr>
                <w:sz w:val="28"/>
              </w:rPr>
              <w:t>рухів</w:t>
            </w:r>
          </w:p>
        </w:tc>
        <w:tc>
          <w:tcPr>
            <w:tcW w:w="2525" w:type="dxa"/>
          </w:tcPr>
          <w:p>
            <w:pPr>
              <w:pStyle w:val="TableParagraph"/>
              <w:spacing w:line="216" w:lineRule="auto" w:before="141"/>
              <w:ind w:left="38" w:right="20" w:firstLine="144"/>
              <w:rPr>
                <w:sz w:val="28"/>
              </w:rPr>
            </w:pPr>
            <w:r>
              <w:rPr>
                <w:spacing w:val="-8"/>
                <w:sz w:val="28"/>
              </w:rPr>
              <w:t>Переконання щодо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сприйняття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матеріалу</w:t>
            </w:r>
          </w:p>
        </w:tc>
      </w:tr>
      <w:tr>
        <w:trPr>
          <w:trHeight w:val="2030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43"/>
              </w:rPr>
            </w:pPr>
          </w:p>
          <w:p>
            <w:pPr>
              <w:pStyle w:val="TableParagraph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3</w:t>
            </w:r>
          </w:p>
        </w:tc>
        <w:tc>
          <w:tcPr>
            <w:tcW w:w="2977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line="216" w:lineRule="auto" w:before="230"/>
              <w:ind w:left="102" w:right="8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увагу: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під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час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замаху з.ц.в. </w:t>
            </w:r>
            <w:r>
              <w:rPr>
                <w:spacing w:val="-7"/>
                <w:sz w:val="28"/>
              </w:rPr>
              <w:t>тіла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опускається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/>
              <w:ind w:left="25" w:right="6" w:hanging="13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Ст по черзі </w:t>
            </w:r>
            <w:r>
              <w:rPr>
                <w:spacing w:val="-7"/>
                <w:sz w:val="28"/>
              </w:rPr>
              <w:t>повільно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7"/>
                <w:sz w:val="28"/>
              </w:rPr>
              <w:t>ведуть м'яч </w:t>
            </w:r>
            <w:r>
              <w:rPr>
                <w:spacing w:val="-6"/>
                <w:sz w:val="28"/>
              </w:rPr>
              <w:t>між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стояками. Навпроти</w:t>
            </w:r>
            <w:r>
              <w:rPr>
                <w:spacing w:val="-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кожного стояка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здійснюється </w:t>
            </w:r>
            <w:r>
              <w:rPr>
                <w:spacing w:val="-7"/>
                <w:sz w:val="28"/>
              </w:rPr>
              <w:t>замах і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забирання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м'яча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вперед-</w:t>
            </w:r>
          </w:p>
          <w:p>
            <w:pPr>
              <w:pStyle w:val="TableParagraph"/>
              <w:spacing w:line="275" w:lineRule="exact"/>
              <w:ind w:left="23" w:right="12"/>
              <w:jc w:val="center"/>
              <w:rPr>
                <w:sz w:val="28"/>
              </w:rPr>
            </w:pPr>
            <w:r>
              <w:rPr>
                <w:sz w:val="28"/>
              </w:rPr>
              <w:t>вбік</w:t>
            </w:r>
          </w:p>
        </w:tc>
        <w:tc>
          <w:tcPr>
            <w:tcW w:w="2525" w:type="dxa"/>
          </w:tcPr>
          <w:p>
            <w:pPr>
              <w:pStyle w:val="TableParagraph"/>
              <w:spacing w:before="5"/>
              <w:rPr>
                <w:b/>
                <w:sz w:val="37"/>
              </w:rPr>
            </w:pPr>
          </w:p>
          <w:p>
            <w:pPr>
              <w:pStyle w:val="TableParagraph"/>
              <w:spacing w:line="216" w:lineRule="auto"/>
              <w:ind w:left="118" w:right="108" w:hanging="15"/>
              <w:jc w:val="center"/>
              <w:rPr>
                <w:sz w:val="28"/>
              </w:rPr>
            </w:pPr>
            <w:r>
              <w:rPr>
                <w:spacing w:val="-2"/>
                <w:w w:val="95"/>
                <w:sz w:val="28"/>
              </w:rPr>
              <w:t>Узгоджені </w:t>
            </w:r>
            <w:r>
              <w:rPr>
                <w:spacing w:val="-1"/>
                <w:w w:val="95"/>
                <w:sz w:val="28"/>
              </w:rPr>
              <w:t>ритмічні</w:t>
            </w:r>
            <w:r>
              <w:rPr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рухи частин </w:t>
            </w:r>
            <w:r>
              <w:rPr>
                <w:spacing w:val="-6"/>
                <w:sz w:val="28"/>
              </w:rPr>
              <w:t>тіла.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9"/>
                <w:sz w:val="28"/>
              </w:rPr>
              <w:t>Постійний </w:t>
            </w:r>
            <w:r>
              <w:rPr>
                <w:spacing w:val="-8"/>
                <w:sz w:val="28"/>
              </w:rPr>
              <w:t>контроль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</w:tr>
      <w:tr>
        <w:trPr>
          <w:trHeight w:val="1159" w:hRule="atLeast"/>
        </w:trPr>
        <w:tc>
          <w:tcPr>
            <w:tcW w:w="1100" w:type="dxa"/>
          </w:tcPr>
          <w:p>
            <w:pPr>
              <w:pStyle w:val="TableParagraph"/>
              <w:spacing w:before="1"/>
              <w:rPr>
                <w:b/>
                <w:sz w:val="35"/>
              </w:rPr>
            </w:pPr>
          </w:p>
          <w:p>
            <w:pPr>
              <w:pStyle w:val="TableParagraph"/>
              <w:spacing w:before="1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 w:before="141"/>
              <w:ind w:left="108" w:right="8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увагу: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під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час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замаху з.ц.в. </w:t>
            </w:r>
            <w:r>
              <w:rPr>
                <w:spacing w:val="-7"/>
                <w:sz w:val="28"/>
              </w:rPr>
              <w:t>тіла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опускається</w:t>
            </w:r>
          </w:p>
        </w:tc>
        <w:tc>
          <w:tcPr>
            <w:tcW w:w="2754" w:type="dxa"/>
          </w:tcPr>
          <w:p>
            <w:pPr>
              <w:pStyle w:val="TableParagraph"/>
              <w:spacing w:before="10"/>
              <w:rPr>
                <w:b/>
                <w:sz w:val="24"/>
              </w:rPr>
            </w:pPr>
          </w:p>
          <w:p>
            <w:pPr>
              <w:pStyle w:val="TableParagraph"/>
              <w:spacing w:line="216" w:lineRule="auto"/>
              <w:ind w:left="1153" w:hanging="1111"/>
              <w:rPr>
                <w:sz w:val="28"/>
              </w:rPr>
            </w:pPr>
            <w:r>
              <w:rPr>
                <w:w w:val="95"/>
                <w:sz w:val="28"/>
              </w:rPr>
              <w:t>Та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ж</w:t>
            </w:r>
            <w:r>
              <w:rPr>
                <w:spacing w:val="-10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сама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вправа,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але</w:t>
            </w:r>
            <w:r>
              <w:rPr>
                <w:spacing w:val="5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у</w:t>
            </w:r>
            <w:r>
              <w:rPr>
                <w:spacing w:val="-63"/>
                <w:w w:val="95"/>
                <w:sz w:val="28"/>
              </w:rPr>
              <w:t> </w:t>
            </w:r>
            <w:r>
              <w:rPr>
                <w:sz w:val="28"/>
              </w:rPr>
              <w:t>русі</w:t>
            </w:r>
          </w:p>
        </w:tc>
        <w:tc>
          <w:tcPr>
            <w:tcW w:w="2525" w:type="dxa"/>
          </w:tcPr>
          <w:p>
            <w:pPr>
              <w:pStyle w:val="TableParagraph"/>
              <w:spacing w:line="216" w:lineRule="auto"/>
              <w:ind w:left="86" w:right="76"/>
              <w:jc w:val="center"/>
              <w:rPr>
                <w:sz w:val="28"/>
              </w:rPr>
            </w:pPr>
            <w:r>
              <w:rPr>
                <w:spacing w:val="-2"/>
                <w:w w:val="95"/>
                <w:sz w:val="28"/>
              </w:rPr>
              <w:t>Узгоджені </w:t>
            </w:r>
            <w:r>
              <w:rPr>
                <w:spacing w:val="-1"/>
                <w:w w:val="95"/>
                <w:sz w:val="28"/>
              </w:rPr>
              <w:t>ритмічні</w:t>
            </w:r>
            <w:r>
              <w:rPr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рухи частин </w:t>
            </w:r>
            <w:r>
              <w:rPr>
                <w:spacing w:val="-6"/>
                <w:sz w:val="28"/>
              </w:rPr>
              <w:t>тіла.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9"/>
                <w:sz w:val="28"/>
              </w:rPr>
              <w:t>Постійний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8"/>
                <w:sz w:val="28"/>
              </w:rPr>
              <w:t>контроль</w:t>
            </w:r>
          </w:p>
          <w:p>
            <w:pPr>
              <w:pStyle w:val="TableParagraph"/>
              <w:spacing w:line="275" w:lineRule="exact"/>
              <w:ind w:left="160" w:right="151"/>
              <w:jc w:val="center"/>
              <w:rPr>
                <w:sz w:val="28"/>
              </w:rPr>
            </w:pPr>
            <w:r>
              <w:rPr>
                <w:sz w:val="28"/>
              </w:rPr>
              <w:t>м'яча</w:t>
            </w:r>
          </w:p>
        </w:tc>
      </w:tr>
    </w:tbl>
    <w:p>
      <w:pPr>
        <w:spacing w:after="0" w:line="275" w:lineRule="exact"/>
        <w:jc w:val="center"/>
        <w:rPr>
          <w:sz w:val="28"/>
        </w:rPr>
        <w:sectPr>
          <w:pgSz w:w="11910" w:h="16840"/>
          <w:pgMar w:header="0" w:footer="1116" w:top="1240" w:bottom="1380" w:left="1020" w:right="760"/>
        </w:sect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00"/>
        <w:gridCol w:w="2977"/>
        <w:gridCol w:w="2754"/>
        <w:gridCol w:w="2525"/>
      </w:tblGrid>
      <w:tr>
        <w:trPr>
          <w:trHeight w:val="1740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4"/>
              <w:rPr>
                <w:b/>
                <w:sz w:val="30"/>
              </w:rPr>
            </w:pPr>
          </w:p>
          <w:p>
            <w:pPr>
              <w:pStyle w:val="TableParagraph"/>
              <w:spacing w:before="1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45" w:right="26" w:hanging="5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Вимагати, </w:t>
            </w:r>
            <w:r>
              <w:rPr>
                <w:spacing w:val="-7"/>
                <w:sz w:val="28"/>
              </w:rPr>
              <w:t>щоб замах на</w:t>
            </w:r>
            <w:r>
              <w:rPr>
                <w:spacing w:val="-6"/>
                <w:sz w:val="28"/>
              </w:rPr>
              <w:t> </w:t>
            </w:r>
            <w:r>
              <w:rPr>
                <w:w w:val="95"/>
                <w:sz w:val="28"/>
              </w:rPr>
              <w:t>удар відбувався за 2 </w:t>
            </w:r>
            <w:r>
              <w:rPr>
                <w:b/>
                <w:w w:val="95"/>
                <w:sz w:val="28"/>
              </w:rPr>
              <w:t>-</w:t>
            </w:r>
            <w:r>
              <w:rPr>
                <w:w w:val="95"/>
                <w:sz w:val="28"/>
              </w:rPr>
              <w:t>3 м,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одночасно </w:t>
            </w:r>
            <w:r>
              <w:rPr>
                <w:spacing w:val="-7"/>
                <w:sz w:val="28"/>
              </w:rPr>
              <w:t>з забиранням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м'яча відбувався </w:t>
            </w:r>
            <w:r>
              <w:rPr>
                <w:spacing w:val="-7"/>
                <w:sz w:val="28"/>
              </w:rPr>
              <w:t>поштовх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7"/>
                <w:sz w:val="28"/>
              </w:rPr>
              <w:t>опорною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ногою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та</w:t>
            </w:r>
          </w:p>
          <w:p>
            <w:pPr>
              <w:pStyle w:val="TableParagraph"/>
              <w:spacing w:line="276" w:lineRule="exact"/>
              <w:ind w:left="97" w:right="86"/>
              <w:jc w:val="center"/>
              <w:rPr>
                <w:sz w:val="28"/>
              </w:rPr>
            </w:pPr>
            <w:r>
              <w:rPr>
                <w:sz w:val="28"/>
              </w:rPr>
              <w:t>прискорення</w:t>
            </w:r>
          </w:p>
        </w:tc>
        <w:tc>
          <w:tcPr>
            <w:tcW w:w="2754" w:type="dxa"/>
          </w:tcPr>
          <w:p>
            <w:pPr>
              <w:pStyle w:val="TableParagraph"/>
              <w:spacing w:before="5"/>
              <w:rPr>
                <w:b/>
                <w:sz w:val="37"/>
              </w:rPr>
            </w:pPr>
          </w:p>
          <w:p>
            <w:pPr>
              <w:pStyle w:val="TableParagraph"/>
              <w:spacing w:line="216" w:lineRule="auto"/>
              <w:ind w:left="32" w:right="1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Виконання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фінта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проти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суперника, який стоїть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нерухомо</w:t>
            </w:r>
          </w:p>
        </w:tc>
        <w:tc>
          <w:tcPr>
            <w:tcW w:w="2525" w:type="dxa"/>
          </w:tcPr>
          <w:p>
            <w:pPr>
              <w:pStyle w:val="TableParagraph"/>
              <w:spacing w:before="9"/>
              <w:rPr>
                <w:b/>
                <w:sz w:val="24"/>
              </w:rPr>
            </w:pPr>
          </w:p>
          <w:p>
            <w:pPr>
              <w:pStyle w:val="TableParagraph"/>
              <w:spacing w:line="216" w:lineRule="auto"/>
              <w:ind w:left="118" w:right="108" w:hanging="10"/>
              <w:jc w:val="center"/>
              <w:rPr>
                <w:sz w:val="28"/>
              </w:rPr>
            </w:pPr>
            <w:r>
              <w:rPr>
                <w:spacing w:val="-2"/>
                <w:w w:val="95"/>
                <w:sz w:val="28"/>
              </w:rPr>
              <w:t>Узгоджені </w:t>
            </w:r>
            <w:r>
              <w:rPr>
                <w:spacing w:val="-1"/>
                <w:w w:val="95"/>
                <w:sz w:val="28"/>
              </w:rPr>
              <w:t>ритмічні</w:t>
            </w:r>
            <w:r>
              <w:rPr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рухи частин </w:t>
            </w:r>
            <w:r>
              <w:rPr>
                <w:spacing w:val="-6"/>
                <w:sz w:val="28"/>
              </w:rPr>
              <w:t>тіла.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9"/>
                <w:sz w:val="28"/>
              </w:rPr>
              <w:t>Постійний </w:t>
            </w:r>
            <w:r>
              <w:rPr>
                <w:spacing w:val="-8"/>
                <w:sz w:val="28"/>
              </w:rPr>
              <w:t>контроль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</w:tr>
      <w:tr>
        <w:trPr>
          <w:trHeight w:val="1160" w:hRule="atLeast"/>
        </w:trPr>
        <w:tc>
          <w:tcPr>
            <w:tcW w:w="1100" w:type="dxa"/>
          </w:tcPr>
          <w:p>
            <w:pPr>
              <w:pStyle w:val="TableParagraph"/>
              <w:spacing w:before="1"/>
              <w:rPr>
                <w:b/>
                <w:sz w:val="35"/>
              </w:rPr>
            </w:pPr>
          </w:p>
          <w:p>
            <w:pPr>
              <w:pStyle w:val="TableParagraph"/>
              <w:spacing w:before="1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6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146" w:right="135" w:firstLine="4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Вимагати, </w:t>
            </w:r>
            <w:r>
              <w:rPr>
                <w:spacing w:val="-7"/>
                <w:sz w:val="28"/>
              </w:rPr>
              <w:t>щоб після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замаху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забирання м'яча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здійснювалось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як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у</w:t>
            </w:r>
          </w:p>
          <w:p>
            <w:pPr>
              <w:pStyle w:val="TableParagraph"/>
              <w:spacing w:line="275" w:lineRule="exact"/>
              <w:ind w:left="21" w:right="11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правий,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так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в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лівий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6"/>
                <w:sz w:val="28"/>
              </w:rPr>
              <w:t>бік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 w:before="141"/>
              <w:ind w:left="27" w:right="12"/>
              <w:jc w:val="center"/>
              <w:rPr>
                <w:sz w:val="28"/>
              </w:rPr>
            </w:pPr>
            <w:r>
              <w:rPr>
                <w:spacing w:val="-1"/>
                <w:w w:val="95"/>
                <w:sz w:val="28"/>
              </w:rPr>
              <w:t>Та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ж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сама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вправа,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але</w:t>
            </w:r>
            <w:r>
              <w:rPr>
                <w:spacing w:val="-63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суперник активно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9"/>
                <w:sz w:val="28"/>
              </w:rPr>
              <w:t>відбирає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м'яч</w:t>
            </w:r>
          </w:p>
        </w:tc>
        <w:tc>
          <w:tcPr>
            <w:tcW w:w="2525" w:type="dxa"/>
          </w:tcPr>
          <w:p>
            <w:pPr>
              <w:pStyle w:val="TableParagraph"/>
              <w:spacing w:line="216" w:lineRule="auto" w:before="141"/>
              <w:ind w:left="86" w:right="67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Більше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50%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вдалих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спроб виконання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фінта</w:t>
            </w:r>
          </w:p>
        </w:tc>
      </w:tr>
      <w:tr>
        <w:trPr>
          <w:trHeight w:val="1159" w:hRule="atLeast"/>
        </w:trPr>
        <w:tc>
          <w:tcPr>
            <w:tcW w:w="1100" w:type="dxa"/>
          </w:tcPr>
          <w:p>
            <w:pPr>
              <w:pStyle w:val="TableParagraph"/>
              <w:spacing w:before="1"/>
              <w:rPr>
                <w:b/>
                <w:sz w:val="35"/>
              </w:rPr>
            </w:pPr>
          </w:p>
          <w:p>
            <w:pPr>
              <w:pStyle w:val="TableParagraph"/>
              <w:spacing w:before="1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7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177" w:right="164" w:firstLine="2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Вимагати, </w:t>
            </w:r>
            <w:r>
              <w:rPr>
                <w:spacing w:val="-7"/>
                <w:sz w:val="28"/>
              </w:rPr>
              <w:t>щоб після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замаху забирання м'яча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здійснювалось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як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у</w:t>
            </w:r>
          </w:p>
          <w:p>
            <w:pPr>
              <w:pStyle w:val="TableParagraph"/>
              <w:spacing w:line="275" w:lineRule="exact"/>
              <w:ind w:left="21" w:right="11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правий,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так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в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лівий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6"/>
                <w:sz w:val="28"/>
              </w:rPr>
              <w:t>бік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 w:before="141"/>
              <w:ind w:left="32" w:right="4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Вільне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виконання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фінта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у парах з подальшим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ударом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8"/>
                <w:sz w:val="28"/>
              </w:rPr>
              <w:t>по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воротах</w:t>
            </w:r>
          </w:p>
        </w:tc>
        <w:tc>
          <w:tcPr>
            <w:tcW w:w="2525" w:type="dxa"/>
          </w:tcPr>
          <w:p>
            <w:pPr>
              <w:pStyle w:val="TableParagraph"/>
              <w:spacing w:line="216" w:lineRule="auto" w:before="141"/>
              <w:ind w:left="86" w:right="67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Більше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50%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вдалих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спроб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фінта</w:t>
            </w:r>
          </w:p>
        </w:tc>
      </w:tr>
      <w:tr>
        <w:trPr>
          <w:trHeight w:val="1160" w:hRule="atLeast"/>
        </w:trPr>
        <w:tc>
          <w:tcPr>
            <w:tcW w:w="1100" w:type="dxa"/>
          </w:tcPr>
          <w:p>
            <w:pPr>
              <w:pStyle w:val="TableParagraph"/>
              <w:spacing w:before="1"/>
              <w:rPr>
                <w:b/>
                <w:sz w:val="35"/>
              </w:rPr>
            </w:pPr>
          </w:p>
          <w:p>
            <w:pPr>
              <w:pStyle w:val="TableParagraph"/>
              <w:spacing w:before="1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8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27" w:right="16" w:firstLine="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Поставити </w:t>
            </w:r>
            <w:r>
              <w:rPr>
                <w:spacing w:val="-7"/>
                <w:sz w:val="28"/>
              </w:rPr>
              <w:t>за умову: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зараховуються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ті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голи,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які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були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забиті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після</w:t>
            </w:r>
          </w:p>
          <w:p>
            <w:pPr>
              <w:pStyle w:val="TableParagraph"/>
              <w:spacing w:line="275" w:lineRule="exact"/>
              <w:ind w:left="21" w:right="4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виконання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фінта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удар</w:t>
            </w:r>
          </w:p>
        </w:tc>
        <w:tc>
          <w:tcPr>
            <w:tcW w:w="2754" w:type="dxa"/>
          </w:tcPr>
          <w:p>
            <w:pPr>
              <w:pStyle w:val="TableParagraph"/>
              <w:spacing w:before="1"/>
              <w:rPr>
                <w:b/>
                <w:sz w:val="35"/>
              </w:rPr>
            </w:pPr>
          </w:p>
          <w:p>
            <w:pPr>
              <w:pStyle w:val="TableParagraph"/>
              <w:spacing w:before="1"/>
              <w:ind w:left="652"/>
              <w:rPr>
                <w:sz w:val="28"/>
              </w:rPr>
            </w:pPr>
            <w:r>
              <w:rPr>
                <w:spacing w:val="-8"/>
                <w:sz w:val="28"/>
              </w:rPr>
              <w:t>Двобічна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гра</w:t>
            </w:r>
          </w:p>
        </w:tc>
        <w:tc>
          <w:tcPr>
            <w:tcW w:w="2525" w:type="dxa"/>
          </w:tcPr>
          <w:p>
            <w:pPr>
              <w:pStyle w:val="TableParagraph"/>
              <w:spacing w:before="10"/>
              <w:rPr>
                <w:b/>
                <w:sz w:val="24"/>
              </w:rPr>
            </w:pPr>
          </w:p>
          <w:p>
            <w:pPr>
              <w:pStyle w:val="TableParagraph"/>
              <w:spacing w:line="216" w:lineRule="auto"/>
              <w:ind w:left="954" w:right="4" w:hanging="923"/>
              <w:rPr>
                <w:sz w:val="28"/>
              </w:rPr>
            </w:pPr>
            <w:r>
              <w:rPr>
                <w:spacing w:val="-9"/>
                <w:sz w:val="28"/>
              </w:rPr>
              <w:t>Ефективне </w:t>
            </w:r>
            <w:r>
              <w:rPr>
                <w:spacing w:val="-8"/>
                <w:sz w:val="28"/>
              </w:rPr>
              <w:t>виконання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фінта</w:t>
            </w:r>
          </w:p>
        </w:tc>
      </w:tr>
    </w:tbl>
    <w:p>
      <w:pPr>
        <w:pStyle w:val="BodyText"/>
        <w:spacing w:before="6"/>
        <w:ind w:left="0"/>
        <w:jc w:val="left"/>
        <w:rPr>
          <w:b/>
          <w:sz w:val="29"/>
        </w:rPr>
      </w:pPr>
    </w:p>
    <w:p>
      <w:pPr>
        <w:pStyle w:val="BodyText"/>
        <w:spacing w:line="288" w:lineRule="auto" w:before="87"/>
        <w:ind w:right="483" w:firstLine="850"/>
      </w:pPr>
      <w:r>
        <w:rPr>
          <w:u w:val="single"/>
        </w:rPr>
        <w:t>Техніка</w:t>
      </w:r>
      <w:r>
        <w:rPr>
          <w:spacing w:val="1"/>
          <w:u w:val="single"/>
        </w:rPr>
        <w:t> </w:t>
      </w:r>
      <w:r>
        <w:rPr>
          <w:u w:val="single"/>
        </w:rPr>
        <w:t>фінта-замаха</w:t>
      </w:r>
      <w:r>
        <w:rPr>
          <w:spacing w:val="1"/>
          <w:u w:val="single"/>
        </w:rPr>
        <w:t> </w:t>
      </w:r>
      <w:r>
        <w:rPr>
          <w:u w:val="single"/>
        </w:rPr>
        <w:t>на</w:t>
      </w:r>
      <w:r>
        <w:rPr>
          <w:spacing w:val="1"/>
          <w:u w:val="single"/>
        </w:rPr>
        <w:t> </w:t>
      </w:r>
      <w:r>
        <w:rPr>
          <w:u w:val="single"/>
        </w:rPr>
        <w:t>удар.</w:t>
      </w:r>
      <w:r>
        <w:rPr>
          <w:spacing w:val="1"/>
        </w:rPr>
        <w:t> </w:t>
      </w:r>
      <w:r>
        <w:rPr>
          <w:u w:val="single"/>
        </w:rPr>
        <w:t>Хибна</w:t>
      </w:r>
      <w:r>
        <w:rPr>
          <w:spacing w:val="1"/>
          <w:u w:val="single"/>
        </w:rPr>
        <w:t> </w:t>
      </w:r>
      <w:r>
        <w:rPr>
          <w:u w:val="single"/>
        </w:rPr>
        <w:t>фаза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опорна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згинається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колінному</w:t>
      </w:r>
      <w:r>
        <w:rPr>
          <w:spacing w:val="1"/>
        </w:rPr>
        <w:t> </w:t>
      </w:r>
      <w:r>
        <w:rPr/>
        <w:t>суглобі,</w:t>
      </w:r>
      <w:r>
        <w:rPr>
          <w:spacing w:val="1"/>
        </w:rPr>
        <w:t> </w:t>
      </w:r>
      <w:r>
        <w:rPr/>
        <w:t>ударна</w:t>
      </w:r>
      <w:r>
        <w:rPr>
          <w:spacing w:val="1"/>
        </w:rPr>
        <w:t> </w:t>
      </w:r>
      <w:r>
        <w:rPr/>
        <w:t>відводиться</w:t>
      </w:r>
      <w:r>
        <w:rPr>
          <w:spacing w:val="1"/>
        </w:rPr>
        <w:t> </w:t>
      </w:r>
      <w:r>
        <w:rPr/>
        <w:t>назад,</w:t>
      </w:r>
      <w:r>
        <w:rPr>
          <w:spacing w:val="1"/>
        </w:rPr>
        <w:t> </w:t>
      </w:r>
      <w:r>
        <w:rPr/>
        <w:t>тулуб</w:t>
      </w:r>
      <w:r>
        <w:rPr>
          <w:spacing w:val="-77"/>
        </w:rPr>
        <w:t> </w:t>
      </w:r>
      <w:r>
        <w:rPr/>
        <w:t>дещо</w:t>
      </w:r>
      <w:r>
        <w:rPr>
          <w:spacing w:val="1"/>
        </w:rPr>
        <w:t> </w:t>
      </w:r>
      <w:r>
        <w:rPr/>
        <w:t>нахилений</w:t>
      </w:r>
      <w:r>
        <w:rPr>
          <w:spacing w:val="1"/>
        </w:rPr>
        <w:t> </w:t>
      </w:r>
      <w:r>
        <w:rPr/>
        <w:t>вперед,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розставлені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підтримують</w:t>
      </w:r>
      <w:r>
        <w:rPr>
          <w:spacing w:val="-77"/>
        </w:rPr>
        <w:t> </w:t>
      </w:r>
      <w:r>
        <w:rPr/>
        <w:t>рівновагу.</w:t>
      </w:r>
      <w:r>
        <w:rPr>
          <w:spacing w:val="13"/>
        </w:rPr>
        <w:t> </w:t>
      </w:r>
      <w:r>
        <w:rPr>
          <w:u w:val="single"/>
        </w:rPr>
        <w:t>Справжня</w:t>
      </w:r>
      <w:r>
        <w:rPr>
          <w:spacing w:val="12"/>
          <w:u w:val="single"/>
        </w:rPr>
        <w:t> </w:t>
      </w:r>
      <w:r>
        <w:rPr>
          <w:u w:val="single"/>
        </w:rPr>
        <w:t>фаза</w:t>
      </w:r>
      <w:r>
        <w:rPr>
          <w:spacing w:val="14"/>
        </w:rPr>
        <w:t> </w:t>
      </w:r>
      <w:r>
        <w:rPr/>
        <w:t>–</w:t>
      </w:r>
      <w:r>
        <w:rPr>
          <w:spacing w:val="13"/>
        </w:rPr>
        <w:t> </w:t>
      </w:r>
      <w:r>
        <w:rPr/>
        <w:t>в</w:t>
      </w:r>
      <w:r>
        <w:rPr>
          <w:spacing w:val="13"/>
        </w:rPr>
        <w:t> </w:t>
      </w:r>
      <w:r>
        <w:rPr/>
        <w:t>мить,</w:t>
      </w:r>
      <w:r>
        <w:rPr>
          <w:spacing w:val="13"/>
        </w:rPr>
        <w:t> </w:t>
      </w:r>
      <w:r>
        <w:rPr/>
        <w:t>коли</w:t>
      </w:r>
      <w:r>
        <w:rPr>
          <w:spacing w:val="14"/>
        </w:rPr>
        <w:t> </w:t>
      </w:r>
      <w:r>
        <w:rPr/>
        <w:t>суперник</w:t>
      </w:r>
      <w:r>
        <w:rPr>
          <w:spacing w:val="13"/>
        </w:rPr>
        <w:t> </w:t>
      </w:r>
      <w:r>
        <w:rPr/>
        <w:t>зреагує</w:t>
      </w:r>
      <w:r>
        <w:rPr>
          <w:spacing w:val="14"/>
        </w:rPr>
        <w:t> </w:t>
      </w:r>
      <w:r>
        <w:rPr/>
        <w:t>на</w:t>
      </w:r>
      <w:r>
        <w:rPr>
          <w:spacing w:val="13"/>
        </w:rPr>
        <w:t> </w:t>
      </w:r>
      <w:r>
        <w:rPr/>
        <w:t>замах</w:t>
      </w:r>
      <w:r>
        <w:rPr>
          <w:spacing w:val="-77"/>
        </w:rPr>
        <w:t> </w:t>
      </w:r>
      <w:r>
        <w:rPr/>
        <w:t>і зробить крок уперед або відвернеться, гравець різко загальмовує</w:t>
      </w:r>
      <w:r>
        <w:rPr>
          <w:spacing w:val="1"/>
        </w:rPr>
        <w:t> </w:t>
      </w:r>
      <w:r>
        <w:rPr/>
        <w:t>рух ударної ноги (вона ставиться дещо збоку від м'яча) і водночас з</w:t>
      </w:r>
      <w:r>
        <w:rPr>
          <w:spacing w:val="1"/>
        </w:rPr>
        <w:t> </w:t>
      </w:r>
      <w:r>
        <w:rPr/>
        <w:t>поштовхом</w:t>
      </w:r>
      <w:r>
        <w:rPr>
          <w:spacing w:val="-6"/>
        </w:rPr>
        <w:t> </w:t>
      </w:r>
      <w:r>
        <w:rPr/>
        <w:t>опорної</w:t>
      </w:r>
      <w:r>
        <w:rPr>
          <w:spacing w:val="-2"/>
        </w:rPr>
        <w:t> </w:t>
      </w:r>
      <w:r>
        <w:rPr/>
        <w:t>ноги</w:t>
      </w:r>
      <w:r>
        <w:rPr>
          <w:spacing w:val="-4"/>
        </w:rPr>
        <w:t> </w:t>
      </w:r>
      <w:r>
        <w:rPr/>
        <w:t>забирає</w:t>
      </w:r>
      <w:r>
        <w:rPr>
          <w:spacing w:val="-4"/>
        </w:rPr>
        <w:t> </w:t>
      </w:r>
      <w:r>
        <w:rPr/>
        <w:t>м'яч</w:t>
      </w:r>
      <w:r>
        <w:rPr>
          <w:spacing w:val="-1"/>
        </w:rPr>
        <w:t> </w:t>
      </w:r>
      <w:r>
        <w:rPr/>
        <w:t>уперед-убік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69).</w:t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8"/>
        <w:ind w:left="0"/>
        <w:jc w:val="left"/>
        <w:rPr>
          <w:sz w:val="10"/>
        </w:rPr>
      </w:pPr>
      <w:r>
        <w:rPr/>
        <w:drawing>
          <wp:anchor distT="0" distB="0" distL="0" distR="0" allowOverlap="1" layoutInCell="1" locked="0" behindDoc="0" simplePos="0" relativeHeight="58">
            <wp:simplePos x="0" y="0"/>
            <wp:positionH relativeFrom="page">
              <wp:posOffset>860306</wp:posOffset>
            </wp:positionH>
            <wp:positionV relativeFrom="paragraph">
              <wp:posOffset>102932</wp:posOffset>
            </wp:positionV>
            <wp:extent cx="6126356" cy="2231898"/>
            <wp:effectExtent l="0" t="0" r="0" b="0"/>
            <wp:wrapTopAndBottom/>
            <wp:docPr id="109" name="image10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0" name="image109.pn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6356" cy="22318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ind w:left="0"/>
        <w:jc w:val="left"/>
        <w:rPr>
          <w:sz w:val="20"/>
        </w:rPr>
      </w:pPr>
    </w:p>
    <w:p>
      <w:pPr>
        <w:pStyle w:val="BodyText"/>
        <w:spacing w:before="10"/>
        <w:ind w:left="0"/>
        <w:jc w:val="left"/>
        <w:rPr>
          <w:sz w:val="21"/>
        </w:rPr>
      </w:pPr>
    </w:p>
    <w:p>
      <w:pPr>
        <w:spacing w:before="87"/>
        <w:ind w:left="1853" w:right="2110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69.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Техніка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фінта-замаха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на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удар</w:t>
      </w:r>
    </w:p>
    <w:p>
      <w:pPr>
        <w:spacing w:after="0"/>
        <w:jc w:val="center"/>
        <w:rPr>
          <w:sz w:val="32"/>
        </w:rPr>
        <w:sectPr>
          <w:pgSz w:w="11910" w:h="16840"/>
          <w:pgMar w:header="0" w:footer="1116" w:top="1240" w:bottom="1380" w:left="1020" w:right="760"/>
        </w:sectPr>
      </w:pPr>
    </w:p>
    <w:p>
      <w:pPr>
        <w:pStyle w:val="Heading2"/>
        <w:spacing w:before="65"/>
        <w:ind w:left="2683" w:right="1800" w:hanging="1131"/>
        <w:jc w:val="left"/>
      </w:pPr>
      <w:r>
        <w:rPr/>
        <w:t>Фінти проти суперника, що знаходиться збоку</w:t>
      </w:r>
      <w:r>
        <w:rPr>
          <w:spacing w:val="-77"/>
        </w:rPr>
        <w:t> </w:t>
      </w:r>
      <w:r>
        <w:rPr/>
        <w:t>Фінт</w:t>
      </w:r>
      <w:r>
        <w:rPr>
          <w:spacing w:val="-2"/>
        </w:rPr>
        <w:t> </w:t>
      </w:r>
      <w:r>
        <w:rPr/>
        <w:t>з хибною</w:t>
      </w:r>
      <w:r>
        <w:rPr>
          <w:spacing w:val="-3"/>
        </w:rPr>
        <w:t> </w:t>
      </w:r>
      <w:r>
        <w:rPr/>
        <w:t>зупинкою м'яча</w:t>
      </w: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00"/>
        <w:gridCol w:w="2977"/>
        <w:gridCol w:w="2754"/>
        <w:gridCol w:w="2525"/>
      </w:tblGrid>
      <w:tr>
        <w:trPr>
          <w:trHeight w:val="870" w:hRule="atLeast"/>
        </w:trPr>
        <w:tc>
          <w:tcPr>
            <w:tcW w:w="1100" w:type="dxa"/>
          </w:tcPr>
          <w:p>
            <w:pPr>
              <w:pStyle w:val="TableParagraph"/>
              <w:spacing w:line="232" w:lineRule="auto"/>
              <w:ind w:left="11" w:right="-15" w:hanging="15"/>
              <w:jc w:val="center"/>
              <w:rPr>
                <w:b/>
                <w:sz w:val="26"/>
              </w:rPr>
            </w:pPr>
            <w:r>
              <w:rPr>
                <w:b/>
                <w:spacing w:val="-11"/>
                <w:sz w:val="26"/>
              </w:rPr>
              <w:t>Алгоритм</w:t>
            </w:r>
            <w:r>
              <w:rPr>
                <w:b/>
                <w:spacing w:val="-62"/>
                <w:sz w:val="26"/>
              </w:rPr>
              <w:t> </w:t>
            </w:r>
            <w:r>
              <w:rPr>
                <w:b/>
                <w:spacing w:val="-13"/>
                <w:sz w:val="26"/>
              </w:rPr>
              <w:t>навчання,</w:t>
            </w:r>
          </w:p>
          <w:p>
            <w:pPr>
              <w:pStyle w:val="TableParagraph"/>
              <w:spacing w:line="275" w:lineRule="exact"/>
              <w:ind w:left="48" w:right="39"/>
              <w:jc w:val="center"/>
              <w:rPr>
                <w:b/>
                <w:sz w:val="26"/>
              </w:rPr>
            </w:pPr>
            <w:r>
              <w:rPr>
                <w:b/>
                <w:sz w:val="26"/>
              </w:rPr>
              <w:t>крок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 w:before="141"/>
              <w:ind w:left="40" w:firstLine="540"/>
              <w:rPr>
                <w:b/>
                <w:sz w:val="28"/>
              </w:rPr>
            </w:pPr>
            <w:r>
              <w:rPr>
                <w:b/>
                <w:sz w:val="28"/>
              </w:rPr>
              <w:t>Організаційно-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pacing w:val="-8"/>
                <w:sz w:val="28"/>
              </w:rPr>
              <w:t>методичні</w:t>
            </w:r>
            <w:r>
              <w:rPr>
                <w:b/>
                <w:spacing w:val="-15"/>
                <w:sz w:val="28"/>
              </w:rPr>
              <w:t> </w:t>
            </w:r>
            <w:r>
              <w:rPr>
                <w:b/>
                <w:spacing w:val="-8"/>
                <w:sz w:val="28"/>
              </w:rPr>
              <w:t>дії</w:t>
            </w:r>
            <w:r>
              <w:rPr>
                <w:b/>
                <w:spacing w:val="-14"/>
                <w:sz w:val="28"/>
              </w:rPr>
              <w:t> </w:t>
            </w:r>
            <w:r>
              <w:rPr>
                <w:b/>
                <w:spacing w:val="-8"/>
                <w:sz w:val="28"/>
              </w:rPr>
              <w:t>викладача</w:t>
            </w:r>
          </w:p>
        </w:tc>
        <w:tc>
          <w:tcPr>
            <w:tcW w:w="2754" w:type="dxa"/>
          </w:tcPr>
          <w:p>
            <w:pPr>
              <w:pStyle w:val="TableParagraph"/>
              <w:spacing w:before="259"/>
              <w:ind w:left="25" w:right="12"/>
              <w:jc w:val="center"/>
              <w:rPr>
                <w:b/>
                <w:sz w:val="28"/>
              </w:rPr>
            </w:pPr>
            <w:r>
              <w:rPr>
                <w:b/>
                <w:spacing w:val="-8"/>
                <w:sz w:val="28"/>
              </w:rPr>
              <w:t>Зміст</w:t>
            </w:r>
            <w:r>
              <w:rPr>
                <w:b/>
                <w:spacing w:val="-17"/>
                <w:sz w:val="28"/>
              </w:rPr>
              <w:t> </w:t>
            </w:r>
            <w:r>
              <w:rPr>
                <w:b/>
                <w:spacing w:val="-7"/>
                <w:sz w:val="28"/>
              </w:rPr>
              <w:t>дій</w:t>
            </w:r>
          </w:p>
        </w:tc>
        <w:tc>
          <w:tcPr>
            <w:tcW w:w="2525" w:type="dxa"/>
          </w:tcPr>
          <w:p>
            <w:pPr>
              <w:pStyle w:val="TableParagraph"/>
              <w:spacing w:line="216" w:lineRule="auto" w:before="141"/>
              <w:ind w:left="136" w:right="45" w:firstLine="733"/>
              <w:rPr>
                <w:b/>
                <w:sz w:val="28"/>
              </w:rPr>
            </w:pPr>
            <w:r>
              <w:rPr>
                <w:b/>
                <w:sz w:val="28"/>
              </w:rPr>
              <w:t>Рівень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pacing w:val="-9"/>
                <w:sz w:val="28"/>
              </w:rPr>
              <w:t>виконання</w:t>
            </w:r>
            <w:r>
              <w:rPr>
                <w:b/>
                <w:spacing w:val="-12"/>
                <w:sz w:val="28"/>
              </w:rPr>
              <w:t> </w:t>
            </w:r>
            <w:r>
              <w:rPr>
                <w:b/>
                <w:spacing w:val="-9"/>
                <w:sz w:val="28"/>
              </w:rPr>
              <w:t>вправи</w:t>
            </w:r>
          </w:p>
        </w:tc>
      </w:tr>
      <w:tr>
        <w:trPr>
          <w:trHeight w:val="869" w:hRule="atLeast"/>
        </w:trPr>
        <w:tc>
          <w:tcPr>
            <w:tcW w:w="1100" w:type="dxa"/>
          </w:tcPr>
          <w:p>
            <w:pPr>
              <w:pStyle w:val="TableParagraph"/>
              <w:spacing w:before="259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1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80" w:right="59" w:firstLine="610"/>
              <w:rPr>
                <w:sz w:val="28"/>
              </w:rPr>
            </w:pPr>
            <w:r>
              <w:rPr>
                <w:spacing w:val="-8"/>
                <w:sz w:val="28"/>
              </w:rPr>
              <w:t>Ознайомити </w:t>
            </w:r>
            <w:r>
              <w:rPr>
                <w:spacing w:val="-7"/>
                <w:sz w:val="28"/>
              </w:rPr>
              <w:t>з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класифікацією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8"/>
                <w:sz w:val="28"/>
              </w:rPr>
              <w:t>фінтів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без</w:t>
            </w:r>
          </w:p>
          <w:p>
            <w:pPr>
              <w:pStyle w:val="TableParagraph"/>
              <w:spacing w:line="274" w:lineRule="exact"/>
              <w:ind w:left="643"/>
              <w:rPr>
                <w:sz w:val="28"/>
              </w:rPr>
            </w:pPr>
            <w:r>
              <w:rPr>
                <w:spacing w:val="-1"/>
                <w:w w:val="95"/>
                <w:sz w:val="28"/>
              </w:rPr>
              <w:t>м'яча</w:t>
            </w:r>
            <w:r>
              <w:rPr>
                <w:spacing w:val="-15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і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з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м'ячем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 w:before="141"/>
              <w:ind w:left="133" w:firstLine="468"/>
              <w:rPr>
                <w:sz w:val="28"/>
              </w:rPr>
            </w:pPr>
            <w:r>
              <w:rPr>
                <w:spacing w:val="-7"/>
                <w:sz w:val="28"/>
              </w:rPr>
              <w:t>Сприйняття </w:t>
            </w:r>
            <w:r>
              <w:rPr>
                <w:spacing w:val="-6"/>
                <w:sz w:val="28"/>
              </w:rPr>
              <w:t>й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9"/>
                <w:sz w:val="28"/>
              </w:rPr>
              <w:t>осмислення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матеріалу</w:t>
            </w:r>
          </w:p>
        </w:tc>
        <w:tc>
          <w:tcPr>
            <w:tcW w:w="2525" w:type="dxa"/>
          </w:tcPr>
          <w:p>
            <w:pPr>
              <w:pStyle w:val="TableParagraph"/>
              <w:spacing w:line="216" w:lineRule="auto" w:before="141"/>
              <w:ind w:left="38" w:right="20" w:firstLine="148"/>
              <w:rPr>
                <w:sz w:val="28"/>
              </w:rPr>
            </w:pPr>
            <w:r>
              <w:rPr>
                <w:spacing w:val="-8"/>
                <w:sz w:val="28"/>
              </w:rPr>
              <w:t>Переконання щодо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сприйняття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матеріалу</w:t>
            </w:r>
          </w:p>
        </w:tc>
      </w:tr>
      <w:tr>
        <w:trPr>
          <w:trHeight w:val="869" w:hRule="atLeast"/>
        </w:trPr>
        <w:tc>
          <w:tcPr>
            <w:tcW w:w="1100" w:type="dxa"/>
          </w:tcPr>
          <w:p>
            <w:pPr>
              <w:pStyle w:val="TableParagraph"/>
              <w:spacing w:before="259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2</w:t>
            </w:r>
          </w:p>
        </w:tc>
        <w:tc>
          <w:tcPr>
            <w:tcW w:w="2977" w:type="dxa"/>
          </w:tcPr>
          <w:p>
            <w:pPr>
              <w:pStyle w:val="TableParagraph"/>
              <w:spacing w:line="276" w:lineRule="exact"/>
              <w:ind w:left="415" w:hanging="80"/>
              <w:rPr>
                <w:sz w:val="28"/>
              </w:rPr>
            </w:pPr>
            <w:r>
              <w:rPr>
                <w:spacing w:val="-8"/>
                <w:sz w:val="28"/>
              </w:rPr>
              <w:t>Розказати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показати</w:t>
            </w:r>
          </w:p>
          <w:p>
            <w:pPr>
              <w:pStyle w:val="TableParagraph"/>
              <w:spacing w:line="290" w:lineRule="exact"/>
              <w:ind w:left="1072" w:right="384" w:hanging="658"/>
              <w:rPr>
                <w:sz w:val="28"/>
              </w:rPr>
            </w:pPr>
            <w:r>
              <w:rPr>
                <w:spacing w:val="-5"/>
                <w:sz w:val="28"/>
              </w:rPr>
              <w:t>техніку</w:t>
            </w:r>
            <w:r>
              <w:rPr>
                <w:spacing w:val="8"/>
                <w:sz w:val="28"/>
              </w:rPr>
              <w:t> </w:t>
            </w:r>
            <w:r>
              <w:rPr>
                <w:spacing w:val="-5"/>
                <w:sz w:val="28"/>
              </w:rPr>
              <w:t>виконання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фінта*)</w:t>
            </w:r>
          </w:p>
        </w:tc>
        <w:tc>
          <w:tcPr>
            <w:tcW w:w="2754" w:type="dxa"/>
          </w:tcPr>
          <w:p>
            <w:pPr>
              <w:pStyle w:val="TableParagraph"/>
              <w:spacing w:line="276" w:lineRule="exact"/>
              <w:ind w:left="97" w:hanging="40"/>
              <w:rPr>
                <w:sz w:val="28"/>
              </w:rPr>
            </w:pPr>
            <w:r>
              <w:rPr>
                <w:spacing w:val="-7"/>
                <w:sz w:val="28"/>
              </w:rPr>
              <w:t>Сприйняття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матеріалу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і</w:t>
            </w:r>
          </w:p>
          <w:p>
            <w:pPr>
              <w:pStyle w:val="TableParagraph"/>
              <w:spacing w:line="290" w:lineRule="exact"/>
              <w:ind w:left="553" w:right="67" w:hanging="456"/>
              <w:rPr>
                <w:sz w:val="28"/>
              </w:rPr>
            </w:pPr>
            <w:r>
              <w:rPr>
                <w:spacing w:val="-2"/>
                <w:w w:val="95"/>
                <w:sz w:val="28"/>
              </w:rPr>
              <w:t>виконання </w:t>
            </w:r>
            <w:r>
              <w:rPr>
                <w:spacing w:val="-1"/>
                <w:w w:val="95"/>
                <w:sz w:val="28"/>
              </w:rPr>
              <w:t>імітаційних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рухів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без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м'яча</w:t>
            </w:r>
          </w:p>
        </w:tc>
        <w:tc>
          <w:tcPr>
            <w:tcW w:w="2525" w:type="dxa"/>
          </w:tcPr>
          <w:p>
            <w:pPr>
              <w:pStyle w:val="TableParagraph"/>
              <w:spacing w:line="216" w:lineRule="auto" w:before="141"/>
              <w:ind w:left="156" w:right="127" w:firstLine="449"/>
              <w:rPr>
                <w:sz w:val="28"/>
              </w:rPr>
            </w:pPr>
            <w:r>
              <w:rPr>
                <w:spacing w:val="-8"/>
                <w:sz w:val="28"/>
              </w:rPr>
              <w:t>Узгоджені </w:t>
            </w:r>
            <w:r>
              <w:rPr>
                <w:spacing w:val="-7"/>
                <w:sz w:val="28"/>
              </w:rPr>
              <w:t>і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9"/>
                <w:sz w:val="28"/>
              </w:rPr>
              <w:t>правильні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8"/>
                <w:sz w:val="28"/>
              </w:rPr>
              <w:t>рухи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8"/>
                <w:sz w:val="28"/>
              </w:rPr>
              <w:t>тіла</w:t>
            </w:r>
          </w:p>
        </w:tc>
      </w:tr>
      <w:tr>
        <w:trPr>
          <w:trHeight w:val="2610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"/>
              <w:rPr>
                <w:b/>
                <w:sz w:val="38"/>
              </w:rPr>
            </w:pPr>
          </w:p>
          <w:p>
            <w:pPr>
              <w:pStyle w:val="TableParagraph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3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21" w:right="2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увагу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те,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що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під час виконання </w:t>
            </w:r>
            <w:r>
              <w:rPr>
                <w:spacing w:val="-7"/>
                <w:sz w:val="28"/>
              </w:rPr>
              <w:t>фінта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вага тіла </w:t>
            </w:r>
            <w:r>
              <w:rPr>
                <w:spacing w:val="-7"/>
                <w:sz w:val="28"/>
              </w:rPr>
              <w:t>повністю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переноситься на опорну</w:t>
            </w:r>
            <w:r>
              <w:rPr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ногу; </w:t>
            </w:r>
            <w:r>
              <w:rPr>
                <w:spacing w:val="-7"/>
                <w:sz w:val="28"/>
              </w:rPr>
              <w:t>провідна нога має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7"/>
                <w:sz w:val="28"/>
              </w:rPr>
              <w:t>заноситись над </w:t>
            </w:r>
            <w:r>
              <w:rPr>
                <w:spacing w:val="-6"/>
                <w:sz w:val="28"/>
              </w:rPr>
              <w:t>м'ячем у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такий спосіб, </w:t>
            </w:r>
            <w:r>
              <w:rPr>
                <w:spacing w:val="-7"/>
                <w:sz w:val="28"/>
              </w:rPr>
              <w:t>щоб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суперник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зреагував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на</w:t>
            </w:r>
          </w:p>
          <w:p>
            <w:pPr>
              <w:pStyle w:val="TableParagraph"/>
              <w:spacing w:line="276" w:lineRule="exact"/>
              <w:ind w:left="97" w:right="8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хибну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фазу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фінта</w:t>
            </w:r>
          </w:p>
        </w:tc>
        <w:tc>
          <w:tcPr>
            <w:tcW w:w="2754" w:type="dxa"/>
          </w:tcPr>
          <w:p>
            <w:pPr>
              <w:pStyle w:val="TableParagraph"/>
              <w:spacing w:before="5"/>
              <w:rPr>
                <w:b/>
                <w:sz w:val="37"/>
              </w:rPr>
            </w:pPr>
          </w:p>
          <w:p>
            <w:pPr>
              <w:pStyle w:val="TableParagraph"/>
              <w:spacing w:line="216" w:lineRule="auto"/>
              <w:ind w:left="10" w:right="-15" w:firstLine="8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Ст повільно (кроком)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7"/>
                <w:sz w:val="28"/>
              </w:rPr>
              <w:t>веде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м'яч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через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кожних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2-3 м заносить ногу </w:t>
            </w:r>
            <w:r>
              <w:rPr>
                <w:spacing w:val="-6"/>
                <w:sz w:val="28"/>
              </w:rPr>
              <w:t>над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7"/>
                <w:sz w:val="28"/>
              </w:rPr>
              <w:t>ним, а потім, різко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7"/>
                <w:sz w:val="28"/>
              </w:rPr>
              <w:t>опускаючи її,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проштовхує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м'яч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уперед</w:t>
            </w:r>
          </w:p>
        </w:tc>
        <w:tc>
          <w:tcPr>
            <w:tcW w:w="2525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7"/>
              <w:rPr>
                <w:b/>
                <w:sz w:val="32"/>
              </w:rPr>
            </w:pPr>
          </w:p>
          <w:p>
            <w:pPr>
              <w:pStyle w:val="TableParagraph"/>
              <w:spacing w:line="216" w:lineRule="auto" w:before="1"/>
              <w:ind w:left="171" w:right="15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Узгоджені </w:t>
            </w:r>
            <w:r>
              <w:rPr>
                <w:spacing w:val="-7"/>
                <w:sz w:val="28"/>
              </w:rPr>
              <w:t>дії ніг,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7"/>
                <w:sz w:val="28"/>
              </w:rPr>
              <w:t>тулуба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рук.</w:t>
            </w:r>
          </w:p>
          <w:p>
            <w:pPr>
              <w:pStyle w:val="TableParagraph"/>
              <w:spacing w:line="216" w:lineRule="auto" w:before="1"/>
              <w:ind w:left="86" w:right="76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Постійний </w:t>
            </w:r>
            <w:r>
              <w:rPr>
                <w:spacing w:val="-8"/>
                <w:sz w:val="28"/>
              </w:rPr>
              <w:t>контроль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</w:tr>
      <w:tr>
        <w:trPr>
          <w:trHeight w:val="869" w:hRule="atLeast"/>
        </w:trPr>
        <w:tc>
          <w:tcPr>
            <w:tcW w:w="1100" w:type="dxa"/>
          </w:tcPr>
          <w:p>
            <w:pPr>
              <w:pStyle w:val="TableParagraph"/>
              <w:spacing w:before="259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21" w:right="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Вимагати,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щоб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після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маху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9"/>
                <w:sz w:val="28"/>
              </w:rPr>
              <w:t>ногою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виконувалось</w:t>
            </w:r>
          </w:p>
          <w:p>
            <w:pPr>
              <w:pStyle w:val="TableParagraph"/>
              <w:spacing w:line="274" w:lineRule="exact"/>
              <w:ind w:left="98" w:right="8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прискорення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з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м'ячем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/>
              <w:ind w:left="28" w:right="12"/>
              <w:jc w:val="center"/>
              <w:rPr>
                <w:sz w:val="28"/>
              </w:rPr>
            </w:pPr>
            <w:r>
              <w:rPr>
                <w:w w:val="95"/>
                <w:sz w:val="28"/>
              </w:rPr>
              <w:t>Та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ж</w:t>
            </w:r>
            <w:r>
              <w:rPr>
                <w:spacing w:val="-10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сама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вправа,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але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в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русі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(повільний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біг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6"/>
                <w:sz w:val="28"/>
              </w:rPr>
              <w:t>з</w:t>
            </w:r>
          </w:p>
          <w:p>
            <w:pPr>
              <w:pStyle w:val="TableParagraph"/>
              <w:spacing w:line="274" w:lineRule="exact"/>
              <w:ind w:left="32" w:right="12"/>
              <w:jc w:val="center"/>
              <w:rPr>
                <w:sz w:val="28"/>
              </w:rPr>
            </w:pPr>
            <w:r>
              <w:rPr>
                <w:sz w:val="28"/>
              </w:rPr>
              <w:t>м'ячем)</w:t>
            </w:r>
          </w:p>
        </w:tc>
        <w:tc>
          <w:tcPr>
            <w:tcW w:w="2525" w:type="dxa"/>
          </w:tcPr>
          <w:p>
            <w:pPr>
              <w:pStyle w:val="TableParagraph"/>
              <w:spacing w:line="216" w:lineRule="auto" w:before="141"/>
              <w:ind w:left="558" w:right="245" w:hanging="275"/>
              <w:rPr>
                <w:sz w:val="28"/>
              </w:rPr>
            </w:pPr>
            <w:r>
              <w:rPr>
                <w:spacing w:val="-8"/>
                <w:sz w:val="28"/>
              </w:rPr>
              <w:t>Узгоджені </w:t>
            </w:r>
            <w:r>
              <w:rPr>
                <w:spacing w:val="-7"/>
                <w:sz w:val="28"/>
              </w:rPr>
              <w:t>дії ніг,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7"/>
                <w:sz w:val="28"/>
              </w:rPr>
              <w:t>тулуба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рук.</w:t>
            </w:r>
          </w:p>
        </w:tc>
      </w:tr>
      <w:tr>
        <w:trPr>
          <w:trHeight w:val="1450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04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38" w:right="19" w:hanging="2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Вимагати, щоб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9"/>
                <w:sz w:val="28"/>
              </w:rPr>
              <w:t>супроводжуючий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гравець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реагував </w:t>
            </w:r>
            <w:r>
              <w:rPr>
                <w:spacing w:val="-6"/>
                <w:sz w:val="28"/>
              </w:rPr>
              <w:t>на всі рухи Ст,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8"/>
                <w:sz w:val="28"/>
              </w:rPr>
              <w:t>який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виконує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фінт,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але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не</w:t>
            </w:r>
          </w:p>
          <w:p>
            <w:pPr>
              <w:pStyle w:val="TableParagraph"/>
              <w:spacing w:line="275" w:lineRule="exact"/>
              <w:ind w:left="97" w:right="86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відбирав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8"/>
                <w:sz w:val="28"/>
              </w:rPr>
              <w:t>м'яч</w:t>
            </w:r>
          </w:p>
        </w:tc>
        <w:tc>
          <w:tcPr>
            <w:tcW w:w="2754" w:type="dxa"/>
          </w:tcPr>
          <w:p>
            <w:pPr>
              <w:pStyle w:val="TableParagraph"/>
              <w:spacing w:before="6"/>
              <w:rPr>
                <w:b/>
                <w:sz w:val="37"/>
              </w:rPr>
            </w:pPr>
          </w:p>
          <w:p>
            <w:pPr>
              <w:pStyle w:val="TableParagraph"/>
              <w:spacing w:line="216" w:lineRule="auto"/>
              <w:ind w:left="206" w:hanging="131"/>
              <w:rPr>
                <w:sz w:val="28"/>
              </w:rPr>
            </w:pPr>
            <w:r>
              <w:rPr>
                <w:w w:val="95"/>
                <w:sz w:val="28"/>
              </w:rPr>
              <w:t>Та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ж</w:t>
            </w:r>
            <w:r>
              <w:rPr>
                <w:spacing w:val="-10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сама</w:t>
            </w:r>
            <w:r>
              <w:rPr>
                <w:spacing w:val="-10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вправа,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але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в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супроводі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суперника</w:t>
            </w:r>
          </w:p>
        </w:tc>
        <w:tc>
          <w:tcPr>
            <w:tcW w:w="2525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04"/>
              <w:ind w:left="167" w:right="151"/>
              <w:jc w:val="center"/>
              <w:rPr>
                <w:sz w:val="28"/>
              </w:rPr>
            </w:pPr>
            <w:r>
              <w:rPr>
                <w:w w:val="95"/>
                <w:sz w:val="28"/>
              </w:rPr>
              <w:t>-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//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-</w:t>
            </w:r>
          </w:p>
        </w:tc>
      </w:tr>
      <w:tr>
        <w:trPr>
          <w:trHeight w:val="869" w:hRule="atLeast"/>
        </w:trPr>
        <w:tc>
          <w:tcPr>
            <w:tcW w:w="1100" w:type="dxa"/>
          </w:tcPr>
          <w:p>
            <w:pPr>
              <w:pStyle w:val="TableParagraph"/>
              <w:spacing w:before="259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6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267" w:right="255" w:firstLine="18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Вимагати, щоб </w:t>
            </w:r>
            <w:r>
              <w:rPr>
                <w:spacing w:val="-7"/>
                <w:sz w:val="28"/>
              </w:rPr>
              <w:t>фінт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виконувався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різній</w:t>
            </w:r>
          </w:p>
          <w:p>
            <w:pPr>
              <w:pStyle w:val="TableParagraph"/>
              <w:spacing w:line="274" w:lineRule="exact"/>
              <w:ind w:left="21" w:right="9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швидкості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пересування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/>
              <w:ind w:left="29" w:right="12"/>
              <w:jc w:val="center"/>
              <w:rPr>
                <w:sz w:val="28"/>
              </w:rPr>
            </w:pPr>
            <w:r>
              <w:rPr>
                <w:spacing w:val="-1"/>
                <w:w w:val="95"/>
                <w:sz w:val="28"/>
              </w:rPr>
              <w:t>Та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ж</w:t>
            </w:r>
            <w:r>
              <w:rPr>
                <w:spacing w:val="-11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сама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вправа,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але</w:t>
            </w:r>
            <w:r>
              <w:rPr>
                <w:spacing w:val="-63"/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суперник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активно</w:t>
            </w:r>
          </w:p>
          <w:p>
            <w:pPr>
              <w:pStyle w:val="TableParagraph"/>
              <w:spacing w:line="274" w:lineRule="exact"/>
              <w:ind w:left="24" w:right="12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відбирає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8"/>
                <w:sz w:val="28"/>
              </w:rPr>
              <w:t>м'яч</w:t>
            </w:r>
          </w:p>
        </w:tc>
        <w:tc>
          <w:tcPr>
            <w:tcW w:w="2525" w:type="dxa"/>
          </w:tcPr>
          <w:p>
            <w:pPr>
              <w:pStyle w:val="TableParagraph"/>
              <w:spacing w:line="216" w:lineRule="auto"/>
              <w:ind w:left="86" w:right="67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Більше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50%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вдалих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спроб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виконання</w:t>
            </w:r>
          </w:p>
          <w:p>
            <w:pPr>
              <w:pStyle w:val="TableParagraph"/>
              <w:spacing w:line="274" w:lineRule="exact"/>
              <w:ind w:left="160" w:right="151"/>
              <w:jc w:val="center"/>
              <w:rPr>
                <w:sz w:val="28"/>
              </w:rPr>
            </w:pPr>
            <w:r>
              <w:rPr>
                <w:sz w:val="28"/>
              </w:rPr>
              <w:t>фінта</w:t>
            </w:r>
          </w:p>
        </w:tc>
      </w:tr>
      <w:tr>
        <w:trPr>
          <w:trHeight w:val="869" w:hRule="atLeast"/>
        </w:trPr>
        <w:tc>
          <w:tcPr>
            <w:tcW w:w="1100" w:type="dxa"/>
          </w:tcPr>
          <w:p>
            <w:pPr>
              <w:pStyle w:val="TableParagraph"/>
              <w:spacing w:before="259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7</w:t>
            </w:r>
          </w:p>
        </w:tc>
        <w:tc>
          <w:tcPr>
            <w:tcW w:w="2977" w:type="dxa"/>
          </w:tcPr>
          <w:p>
            <w:pPr>
              <w:pStyle w:val="TableParagraph"/>
              <w:spacing w:line="276" w:lineRule="exact"/>
              <w:ind w:left="267" w:firstLine="110"/>
              <w:rPr>
                <w:sz w:val="28"/>
              </w:rPr>
            </w:pPr>
            <w:r>
              <w:rPr>
                <w:spacing w:val="-8"/>
                <w:sz w:val="28"/>
              </w:rPr>
              <w:t>Вимагати,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щоб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фінт</w:t>
            </w:r>
          </w:p>
          <w:p>
            <w:pPr>
              <w:pStyle w:val="TableParagraph"/>
              <w:spacing w:line="290" w:lineRule="exact"/>
              <w:ind w:left="174" w:firstLine="93"/>
              <w:rPr>
                <w:sz w:val="28"/>
              </w:rPr>
            </w:pPr>
            <w:r>
              <w:rPr>
                <w:spacing w:val="-8"/>
                <w:sz w:val="28"/>
              </w:rPr>
              <w:t>виконувався </w:t>
            </w:r>
            <w:r>
              <w:rPr>
                <w:spacing w:val="-7"/>
                <w:sz w:val="28"/>
              </w:rPr>
              <w:t>на різній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9"/>
                <w:sz w:val="28"/>
              </w:rPr>
              <w:t>швидкості пересування</w:t>
            </w:r>
          </w:p>
        </w:tc>
        <w:tc>
          <w:tcPr>
            <w:tcW w:w="2754" w:type="dxa"/>
          </w:tcPr>
          <w:p>
            <w:pPr>
              <w:pStyle w:val="TableParagraph"/>
              <w:spacing w:line="276" w:lineRule="exact"/>
              <w:ind w:left="22" w:right="4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Вільне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виконання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фінта</w:t>
            </w:r>
          </w:p>
          <w:p>
            <w:pPr>
              <w:pStyle w:val="TableParagraph"/>
              <w:spacing w:line="290" w:lineRule="exact"/>
              <w:ind w:left="26" w:right="12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у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парах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з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подальшим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ударом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8"/>
                <w:sz w:val="28"/>
              </w:rPr>
              <w:t>по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воротах</w:t>
            </w:r>
          </w:p>
        </w:tc>
        <w:tc>
          <w:tcPr>
            <w:tcW w:w="2525" w:type="dxa"/>
          </w:tcPr>
          <w:p>
            <w:pPr>
              <w:pStyle w:val="TableParagraph"/>
              <w:spacing w:line="276" w:lineRule="exact"/>
              <w:ind w:left="215" w:hanging="42"/>
              <w:rPr>
                <w:sz w:val="28"/>
              </w:rPr>
            </w:pPr>
            <w:r>
              <w:rPr>
                <w:spacing w:val="-8"/>
                <w:sz w:val="28"/>
              </w:rPr>
              <w:t>Більше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50%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вдалих</w:t>
            </w:r>
          </w:p>
          <w:p>
            <w:pPr>
              <w:pStyle w:val="TableParagraph"/>
              <w:tabs>
                <w:tab w:pos="1118" w:val="left" w:leader="none"/>
              </w:tabs>
              <w:spacing w:line="290" w:lineRule="exact"/>
              <w:ind w:left="954" w:right="203" w:hanging="740"/>
              <w:rPr>
                <w:sz w:val="28"/>
              </w:rPr>
            </w:pPr>
            <w:r>
              <w:rPr>
                <w:sz w:val="28"/>
              </w:rPr>
              <w:t>спроб</w:t>
              <w:tab/>
              <w:tab/>
            </w:r>
            <w:r>
              <w:rPr>
                <w:spacing w:val="-9"/>
                <w:sz w:val="28"/>
              </w:rPr>
              <w:t>виконання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фінта</w:t>
            </w:r>
          </w:p>
        </w:tc>
      </w:tr>
      <w:tr>
        <w:trPr>
          <w:trHeight w:val="1450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04"/>
              <w:ind w:left="16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8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17" w:right="6" w:firstLine="12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Поставити </w:t>
            </w:r>
            <w:r>
              <w:rPr>
                <w:spacing w:val="-7"/>
                <w:sz w:val="28"/>
              </w:rPr>
              <w:t>за умову: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зараховуються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ті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голи,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що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були забиті після</w:t>
            </w:r>
            <w:r>
              <w:rPr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виконання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фінта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з</w:t>
            </w:r>
          </w:p>
          <w:p>
            <w:pPr>
              <w:pStyle w:val="TableParagraph"/>
              <w:spacing w:line="275" w:lineRule="exact"/>
              <w:ind w:left="21" w:right="10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хибною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зупинкою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м'яча</w:t>
            </w:r>
          </w:p>
        </w:tc>
        <w:tc>
          <w:tcPr>
            <w:tcW w:w="275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04"/>
              <w:ind w:left="24" w:right="12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Двобічна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гра</w:t>
            </w:r>
          </w:p>
        </w:tc>
        <w:tc>
          <w:tcPr>
            <w:tcW w:w="2525" w:type="dxa"/>
          </w:tcPr>
          <w:p>
            <w:pPr>
              <w:pStyle w:val="TableParagraph"/>
              <w:spacing w:before="6"/>
              <w:rPr>
                <w:b/>
                <w:sz w:val="37"/>
              </w:rPr>
            </w:pPr>
          </w:p>
          <w:p>
            <w:pPr>
              <w:pStyle w:val="TableParagraph"/>
              <w:spacing w:line="216" w:lineRule="auto"/>
              <w:ind w:left="954" w:right="-1" w:hanging="928"/>
              <w:rPr>
                <w:sz w:val="28"/>
              </w:rPr>
            </w:pPr>
            <w:r>
              <w:rPr>
                <w:spacing w:val="-8"/>
                <w:sz w:val="28"/>
              </w:rPr>
              <w:t>Ефективне виконання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фінта</w:t>
            </w:r>
          </w:p>
        </w:tc>
      </w:tr>
    </w:tbl>
    <w:p>
      <w:pPr>
        <w:pStyle w:val="BodyText"/>
        <w:spacing w:before="11"/>
        <w:ind w:left="0"/>
        <w:jc w:val="left"/>
        <w:rPr>
          <w:b/>
          <w:sz w:val="27"/>
        </w:rPr>
      </w:pPr>
    </w:p>
    <w:p>
      <w:pPr>
        <w:pStyle w:val="BodyText"/>
        <w:ind w:right="480" w:firstLine="709"/>
      </w:pPr>
      <w:r>
        <w:rPr>
          <w:u w:val="single"/>
        </w:rPr>
        <w:t>Техніка виконання фінта з хибною зупинкою м'яча.</w:t>
      </w:r>
      <w:r>
        <w:rPr>
          <w:spacing w:val="80"/>
        </w:rPr>
        <w:t> </w:t>
      </w:r>
      <w:r>
        <w:rPr/>
        <w:t>Під час</w:t>
      </w:r>
      <w:r>
        <w:rPr>
          <w:spacing w:val="1"/>
        </w:rPr>
        <w:t> </w:t>
      </w:r>
      <w:r>
        <w:rPr/>
        <w:t>бігу</w:t>
      </w:r>
      <w:r>
        <w:rPr>
          <w:spacing w:val="1"/>
        </w:rPr>
        <w:t> </w:t>
      </w:r>
      <w:r>
        <w:rPr/>
        <w:t>дальня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заноситься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нібито</w:t>
      </w:r>
      <w:r>
        <w:rPr>
          <w:spacing w:val="80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зупинити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підошвою.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замаху</w:t>
      </w:r>
      <w:r>
        <w:rPr>
          <w:spacing w:val="1"/>
        </w:rPr>
        <w:t> </w:t>
      </w:r>
      <w:r>
        <w:rPr/>
        <w:t>нога</w:t>
      </w:r>
      <w:r>
        <w:rPr>
          <w:spacing w:val="1"/>
        </w:rPr>
        <w:t> </w:t>
      </w:r>
      <w:r>
        <w:rPr/>
        <w:t>різко</w:t>
      </w:r>
      <w:r>
        <w:rPr>
          <w:spacing w:val="1"/>
        </w:rPr>
        <w:t> </w:t>
      </w:r>
      <w:r>
        <w:rPr/>
        <w:t>опускається назад-униз на землю і біг продовжується. Фінт буде</w:t>
      </w:r>
      <w:r>
        <w:rPr>
          <w:spacing w:val="1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ефективним,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нога,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виконує</w:t>
      </w:r>
      <w:r>
        <w:rPr>
          <w:spacing w:val="1"/>
        </w:rPr>
        <w:t> </w:t>
      </w:r>
      <w:r>
        <w:rPr/>
        <w:t>мах,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ставиться</w:t>
      </w:r>
      <w:r>
        <w:rPr>
          <w:spacing w:val="1"/>
        </w:rPr>
        <w:t> </w:t>
      </w:r>
      <w:r>
        <w:rPr/>
        <w:t>на</w:t>
      </w:r>
      <w:r>
        <w:rPr>
          <w:spacing w:val="-77"/>
        </w:rPr>
        <w:t> </w:t>
      </w:r>
      <w:r>
        <w:rPr/>
        <w:t>землю,</w:t>
      </w:r>
      <w:r>
        <w:rPr>
          <w:spacing w:val="-3"/>
        </w:rPr>
        <w:t> </w:t>
      </w:r>
      <w:r>
        <w:rPr/>
        <w:t>а</w:t>
      </w:r>
      <w:r>
        <w:rPr>
          <w:spacing w:val="-3"/>
        </w:rPr>
        <w:t> </w:t>
      </w:r>
      <w:r>
        <w:rPr/>
        <w:t>за</w:t>
      </w:r>
      <w:r>
        <w:rPr>
          <w:spacing w:val="-2"/>
        </w:rPr>
        <w:t> </w:t>
      </w:r>
      <w:r>
        <w:rPr/>
        <w:t>5-7</w:t>
      </w:r>
      <w:r>
        <w:rPr>
          <w:spacing w:val="-1"/>
        </w:rPr>
        <w:t> </w:t>
      </w:r>
      <w:r>
        <w:rPr/>
        <w:t>см</w:t>
      </w:r>
      <w:r>
        <w:rPr>
          <w:spacing w:val="-2"/>
        </w:rPr>
        <w:t> </w:t>
      </w:r>
      <w:r>
        <w:rPr/>
        <w:t>від землі</w:t>
      </w:r>
      <w:r>
        <w:rPr>
          <w:spacing w:val="66"/>
        </w:rPr>
        <w:t> </w:t>
      </w:r>
      <w:r>
        <w:rPr/>
        <w:t>спрямовується</w:t>
      </w:r>
      <w:r>
        <w:rPr>
          <w:spacing w:val="-2"/>
        </w:rPr>
        <w:t> </w:t>
      </w:r>
      <w:r>
        <w:rPr/>
        <w:t>вперед,</w:t>
      </w:r>
      <w:r>
        <w:rPr>
          <w:spacing w:val="-2"/>
        </w:rPr>
        <w:t> </w:t>
      </w:r>
      <w:r>
        <w:rPr/>
        <w:t>штовхаючи</w:t>
      </w:r>
      <w:r>
        <w:rPr>
          <w:spacing w:val="-1"/>
        </w:rPr>
        <w:t> </w:t>
      </w:r>
      <w:r>
        <w:rPr/>
        <w:t>м'яч.</w:t>
      </w:r>
    </w:p>
    <w:p>
      <w:pPr>
        <w:spacing w:after="0"/>
        <w:sectPr>
          <w:pgSz w:w="11910" w:h="16840"/>
          <w:pgMar w:header="0" w:footer="1116" w:top="1180" w:bottom="1380" w:left="1020" w:right="760"/>
        </w:sectPr>
      </w:pPr>
    </w:p>
    <w:p>
      <w:pPr>
        <w:pStyle w:val="BodyText"/>
        <w:spacing w:before="65"/>
        <w:ind w:right="480" w:firstLine="709"/>
      </w:pPr>
      <w:r>
        <w:rPr>
          <w:u w:val="single"/>
        </w:rPr>
        <w:t>Фінт з наступанням на м'яч.</w:t>
      </w:r>
      <w:r>
        <w:rPr/>
        <w:t> Цей фінт особливо ефективний</w:t>
      </w:r>
      <w:r>
        <w:rPr>
          <w:spacing w:val="1"/>
        </w:rPr>
        <w:t> </w:t>
      </w:r>
      <w:r>
        <w:rPr/>
        <w:t>годі, коли гравці (той, що з м'ячем, і той, що його супроводжує)</w:t>
      </w:r>
      <w:r>
        <w:rPr>
          <w:spacing w:val="1"/>
        </w:rPr>
        <w:t> </w:t>
      </w:r>
      <w:r>
        <w:rPr/>
        <w:t>біжать у повну силу. У певний момент ногою, що знаходиться далі</w:t>
      </w:r>
      <w:r>
        <w:rPr>
          <w:spacing w:val="1"/>
        </w:rPr>
        <w:t> </w:t>
      </w:r>
      <w:r>
        <w:rPr/>
        <w:t>від суперника, гравець наступає на м'яч, вага тіла переноситься на</w:t>
      </w:r>
      <w:r>
        <w:rPr>
          <w:spacing w:val="1"/>
        </w:rPr>
        <w:t> </w:t>
      </w:r>
      <w:r>
        <w:rPr/>
        <w:t>опорну ногу. Якщо суперник своєчасно не зреагує на фінт, то він по</w:t>
      </w:r>
      <w:r>
        <w:rPr>
          <w:spacing w:val="1"/>
        </w:rPr>
        <w:t> </w:t>
      </w:r>
      <w:r>
        <w:rPr/>
        <w:t>інерції пробіжить дещо далі. Це дає змогу гравцю, який володіє</w:t>
      </w:r>
      <w:r>
        <w:rPr>
          <w:spacing w:val="1"/>
        </w:rPr>
        <w:t> </w:t>
      </w:r>
      <w:r>
        <w:rPr/>
        <w:t>м'ячем,</w:t>
      </w:r>
      <w:r>
        <w:rPr>
          <w:spacing w:val="-4"/>
        </w:rPr>
        <w:t> </w:t>
      </w:r>
      <w:r>
        <w:rPr/>
        <w:t>на</w:t>
      </w:r>
      <w:r>
        <w:rPr>
          <w:spacing w:val="-2"/>
        </w:rPr>
        <w:t> </w:t>
      </w:r>
      <w:r>
        <w:rPr/>
        <w:t>деякий</w:t>
      </w:r>
      <w:r>
        <w:rPr>
          <w:spacing w:val="-2"/>
        </w:rPr>
        <w:t> </w:t>
      </w:r>
      <w:r>
        <w:rPr/>
        <w:t>час звільнитись</w:t>
      </w:r>
      <w:r>
        <w:rPr>
          <w:spacing w:val="-4"/>
        </w:rPr>
        <w:t> </w:t>
      </w:r>
      <w:r>
        <w:rPr/>
        <w:t>від</w:t>
      </w:r>
      <w:r>
        <w:rPr>
          <w:spacing w:val="2"/>
        </w:rPr>
        <w:t> </w:t>
      </w:r>
      <w:r>
        <w:rPr/>
        <w:t>опіки</w:t>
      </w:r>
      <w:r>
        <w:rPr>
          <w:spacing w:val="-3"/>
        </w:rPr>
        <w:t> </w:t>
      </w:r>
      <w:r>
        <w:rPr/>
        <w:t>суперника.</w:t>
      </w:r>
    </w:p>
    <w:p>
      <w:pPr>
        <w:pStyle w:val="BodyText"/>
        <w:spacing w:before="1"/>
        <w:ind w:right="481" w:firstLine="709"/>
      </w:pPr>
      <w:r>
        <w:rPr/>
        <w:t>Фінт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наступанням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м'яч,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переступанням і одночасною зупинкою його зовнішнім боком стопи</w:t>
      </w:r>
      <w:r>
        <w:rPr>
          <w:spacing w:val="-77"/>
        </w:rPr>
        <w:t> </w:t>
      </w:r>
      <w:r>
        <w:rPr/>
        <w:t>з подальшим рухом</w:t>
      </w:r>
      <w:r>
        <w:rPr>
          <w:spacing w:val="-1"/>
        </w:rPr>
        <w:t> </w:t>
      </w:r>
      <w:r>
        <w:rPr/>
        <w:t>у</w:t>
      </w:r>
      <w:r>
        <w:rPr>
          <w:spacing w:val="1"/>
        </w:rPr>
        <w:t> </w:t>
      </w:r>
      <w:r>
        <w:rPr/>
        <w:t>протилежному</w:t>
      </w:r>
      <w:r>
        <w:rPr>
          <w:spacing w:val="-6"/>
        </w:rPr>
        <w:t> </w:t>
      </w:r>
      <w:r>
        <w:rPr/>
        <w:t>напрямку.</w:t>
      </w:r>
    </w:p>
    <w:p>
      <w:pPr>
        <w:pStyle w:val="BodyText"/>
        <w:ind w:right="482" w:firstLine="709"/>
      </w:pPr>
      <w:r>
        <w:rPr/>
        <w:t>Методика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техніці</w:t>
      </w:r>
      <w:r>
        <w:rPr>
          <w:spacing w:val="1"/>
        </w:rPr>
        <w:t> </w:t>
      </w:r>
      <w:r>
        <w:rPr/>
        <w:t>фінта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наступанням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(переступанням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зупинкою</w:t>
      </w:r>
      <w:r>
        <w:rPr>
          <w:spacing w:val="1"/>
        </w:rPr>
        <w:t> </w:t>
      </w:r>
      <w:r>
        <w:rPr/>
        <w:t>м'яча)</w:t>
      </w:r>
      <w:r>
        <w:rPr>
          <w:spacing w:val="1"/>
        </w:rPr>
        <w:t> </w:t>
      </w:r>
      <w:r>
        <w:rPr/>
        <w:t>ідентична</w:t>
      </w:r>
      <w:r>
        <w:rPr>
          <w:spacing w:val="1"/>
        </w:rPr>
        <w:t> </w:t>
      </w:r>
      <w:r>
        <w:rPr/>
        <w:t>методиці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фінта</w:t>
      </w:r>
      <w:r>
        <w:rPr>
          <w:spacing w:val="-5"/>
        </w:rPr>
        <w:t> </w:t>
      </w:r>
      <w:r>
        <w:rPr/>
        <w:t>і</w:t>
      </w:r>
      <w:r>
        <w:rPr>
          <w:spacing w:val="-1"/>
        </w:rPr>
        <w:t> </w:t>
      </w:r>
      <w:r>
        <w:rPr/>
        <w:t>хибною</w:t>
      </w:r>
      <w:r>
        <w:rPr>
          <w:spacing w:val="-5"/>
        </w:rPr>
        <w:t> </w:t>
      </w:r>
      <w:r>
        <w:rPr/>
        <w:t>зупинкою</w:t>
      </w:r>
      <w:r>
        <w:rPr>
          <w:spacing w:val="-4"/>
        </w:rPr>
        <w:t> </w:t>
      </w:r>
      <w:r>
        <w:rPr/>
        <w:t>м'яча.</w:t>
      </w:r>
    </w:p>
    <w:p>
      <w:pPr>
        <w:pStyle w:val="BodyText"/>
        <w:ind w:left="0"/>
        <w:jc w:val="left"/>
        <w:rPr>
          <w:sz w:val="28"/>
        </w:rPr>
      </w:pPr>
    </w:p>
    <w:p>
      <w:pPr>
        <w:pStyle w:val="Heading2"/>
        <w:ind w:left="3659" w:right="1721" w:hanging="2189"/>
        <w:jc w:val="left"/>
      </w:pPr>
      <w:r>
        <w:rPr/>
        <w:t>Фінти проти суперника, що знаходиться позаду</w:t>
      </w:r>
      <w:r>
        <w:rPr>
          <w:spacing w:val="-77"/>
        </w:rPr>
        <w:t> </w:t>
      </w:r>
      <w:r>
        <w:rPr/>
        <w:t>Фінт</w:t>
      </w:r>
      <w:r>
        <w:rPr>
          <w:spacing w:val="-2"/>
        </w:rPr>
        <w:t> </w:t>
      </w:r>
      <w:r>
        <w:rPr/>
        <w:t>з поворотом</w:t>
      </w:r>
    </w:p>
    <w:tbl>
      <w:tblPr>
        <w:tblW w:w="0" w:type="auto"/>
        <w:jc w:val="left"/>
        <w:tblInd w:w="3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4"/>
        <w:gridCol w:w="2926"/>
        <w:gridCol w:w="2838"/>
        <w:gridCol w:w="2600"/>
      </w:tblGrid>
      <w:tr>
        <w:trPr>
          <w:trHeight w:val="829" w:hRule="atLeast"/>
        </w:trPr>
        <w:tc>
          <w:tcPr>
            <w:tcW w:w="1134" w:type="dxa"/>
          </w:tcPr>
          <w:p>
            <w:pPr>
              <w:pStyle w:val="TableParagraph"/>
              <w:spacing w:line="270" w:lineRule="atLeast"/>
              <w:ind w:left="16" w:right="6" w:hanging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Алгоритм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навчання,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крок</w:t>
            </w:r>
          </w:p>
        </w:tc>
        <w:tc>
          <w:tcPr>
            <w:tcW w:w="2926" w:type="dxa"/>
          </w:tcPr>
          <w:p>
            <w:pPr>
              <w:pStyle w:val="TableParagraph"/>
              <w:spacing w:before="138"/>
              <w:ind w:left="152" w:right="118" w:firstLine="560"/>
              <w:rPr>
                <w:b/>
                <w:sz w:val="24"/>
              </w:rPr>
            </w:pPr>
            <w:r>
              <w:rPr>
                <w:b/>
                <w:sz w:val="24"/>
              </w:rPr>
              <w:t>Організаційно-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методичні</w:t>
            </w:r>
            <w:r>
              <w:rPr>
                <w:b/>
                <w:spacing w:val="-8"/>
                <w:sz w:val="24"/>
              </w:rPr>
              <w:t> </w:t>
            </w:r>
            <w:r>
              <w:rPr>
                <w:b/>
                <w:sz w:val="24"/>
              </w:rPr>
              <w:t>дії</w:t>
            </w:r>
            <w:r>
              <w:rPr>
                <w:b/>
                <w:spacing w:val="-7"/>
                <w:sz w:val="24"/>
              </w:rPr>
              <w:t> </w:t>
            </w:r>
            <w:r>
              <w:rPr>
                <w:b/>
                <w:sz w:val="24"/>
              </w:rPr>
              <w:t>викладача</w:t>
            </w:r>
          </w:p>
        </w:tc>
        <w:tc>
          <w:tcPr>
            <w:tcW w:w="2838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ind w:left="989"/>
              <w:rPr>
                <w:b/>
                <w:sz w:val="24"/>
              </w:rPr>
            </w:pPr>
            <w:r>
              <w:rPr>
                <w:b/>
                <w:sz w:val="24"/>
              </w:rPr>
              <w:t>Зміст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дій</w:t>
            </w:r>
          </w:p>
        </w:tc>
        <w:tc>
          <w:tcPr>
            <w:tcW w:w="2600" w:type="dxa"/>
          </w:tcPr>
          <w:p>
            <w:pPr>
              <w:pStyle w:val="TableParagraph"/>
              <w:spacing w:before="138"/>
              <w:ind w:left="331" w:right="209" w:firstLine="662"/>
              <w:rPr>
                <w:b/>
                <w:sz w:val="24"/>
              </w:rPr>
            </w:pPr>
            <w:r>
              <w:rPr>
                <w:b/>
                <w:sz w:val="24"/>
              </w:rPr>
              <w:t>Рівень</w:t>
            </w:r>
            <w:r>
              <w:rPr>
                <w:b/>
                <w:spacing w:val="1"/>
                <w:sz w:val="24"/>
              </w:rPr>
              <w:t> </w:t>
            </w:r>
            <w:r>
              <w:rPr>
                <w:b/>
                <w:sz w:val="24"/>
              </w:rPr>
              <w:t>виконання</w:t>
            </w:r>
            <w:r>
              <w:rPr>
                <w:b/>
                <w:spacing w:val="-11"/>
                <w:sz w:val="24"/>
              </w:rPr>
              <w:t> </w:t>
            </w:r>
            <w:r>
              <w:rPr>
                <w:b/>
                <w:sz w:val="24"/>
              </w:rPr>
              <w:t>вправи</w:t>
            </w:r>
          </w:p>
        </w:tc>
      </w:tr>
      <w:tr>
        <w:trPr>
          <w:trHeight w:val="897" w:hRule="atLeast"/>
        </w:trPr>
        <w:tc>
          <w:tcPr>
            <w:tcW w:w="1134" w:type="dxa"/>
          </w:tcPr>
          <w:p>
            <w:pPr>
              <w:pStyle w:val="TableParagraph"/>
              <w:spacing w:before="8"/>
              <w:rPr>
                <w:b/>
                <w:sz w:val="25"/>
              </w:rPr>
            </w:pPr>
          </w:p>
          <w:p>
            <w:pPr>
              <w:pStyle w:val="TableParagraph"/>
              <w:ind w:left="6"/>
              <w:jc w:val="center"/>
              <w:rPr>
                <w:sz w:val="26"/>
              </w:rPr>
            </w:pPr>
            <w:r>
              <w:rPr>
                <w:w w:val="100"/>
                <w:sz w:val="26"/>
              </w:rPr>
              <w:t>1</w:t>
            </w:r>
          </w:p>
        </w:tc>
        <w:tc>
          <w:tcPr>
            <w:tcW w:w="2926" w:type="dxa"/>
          </w:tcPr>
          <w:p>
            <w:pPr>
              <w:pStyle w:val="TableParagraph"/>
              <w:spacing w:line="298" w:lineRule="exact"/>
              <w:ind w:left="272" w:right="261" w:hanging="26"/>
              <w:jc w:val="center"/>
              <w:rPr>
                <w:sz w:val="26"/>
              </w:rPr>
            </w:pPr>
            <w:r>
              <w:rPr>
                <w:sz w:val="26"/>
              </w:rPr>
              <w:t>Ознайомити з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класифікацією фінтів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без</w:t>
            </w:r>
            <w:r>
              <w:rPr>
                <w:spacing w:val="-4"/>
                <w:sz w:val="26"/>
              </w:rPr>
              <w:t> </w:t>
            </w:r>
            <w:r>
              <w:rPr>
                <w:sz w:val="26"/>
              </w:rPr>
              <w:t>м'яча</w:t>
            </w:r>
            <w:r>
              <w:rPr>
                <w:spacing w:val="-3"/>
                <w:sz w:val="26"/>
              </w:rPr>
              <w:t> </w:t>
            </w:r>
            <w:r>
              <w:rPr>
                <w:sz w:val="26"/>
              </w:rPr>
              <w:t>і</w:t>
            </w:r>
            <w:r>
              <w:rPr>
                <w:spacing w:val="-2"/>
                <w:sz w:val="26"/>
              </w:rPr>
              <w:t> </w:t>
            </w:r>
            <w:r>
              <w:rPr>
                <w:sz w:val="26"/>
              </w:rPr>
              <w:t>з</w:t>
            </w:r>
            <w:r>
              <w:rPr>
                <w:spacing w:val="-1"/>
                <w:sz w:val="26"/>
              </w:rPr>
              <w:t> </w:t>
            </w:r>
            <w:r>
              <w:rPr>
                <w:sz w:val="26"/>
              </w:rPr>
              <w:t>м'ячем</w:t>
            </w:r>
          </w:p>
        </w:tc>
        <w:tc>
          <w:tcPr>
            <w:tcW w:w="2838" w:type="dxa"/>
          </w:tcPr>
          <w:p>
            <w:pPr>
              <w:pStyle w:val="TableParagraph"/>
              <w:spacing w:before="147"/>
              <w:ind w:left="186" w:right="174" w:firstLine="465"/>
              <w:rPr>
                <w:sz w:val="26"/>
              </w:rPr>
            </w:pPr>
            <w:r>
              <w:rPr>
                <w:sz w:val="26"/>
              </w:rPr>
              <w:t>Сприйняття й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осмислення</w:t>
            </w:r>
            <w:r>
              <w:rPr>
                <w:spacing w:val="-11"/>
                <w:sz w:val="26"/>
              </w:rPr>
              <w:t> </w:t>
            </w:r>
            <w:r>
              <w:rPr>
                <w:sz w:val="26"/>
              </w:rPr>
              <w:t>матеріалу</w:t>
            </w:r>
          </w:p>
        </w:tc>
        <w:tc>
          <w:tcPr>
            <w:tcW w:w="2600" w:type="dxa"/>
          </w:tcPr>
          <w:p>
            <w:pPr>
              <w:pStyle w:val="TableParagraph"/>
              <w:spacing w:line="298" w:lineRule="exact"/>
              <w:ind w:left="150" w:right="142"/>
              <w:jc w:val="center"/>
              <w:rPr>
                <w:sz w:val="26"/>
              </w:rPr>
            </w:pPr>
            <w:r>
              <w:rPr>
                <w:sz w:val="26"/>
              </w:rPr>
              <w:t>Переконання щодо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сприйняття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матеріалу</w:t>
            </w:r>
          </w:p>
        </w:tc>
      </w:tr>
      <w:tr>
        <w:trPr>
          <w:trHeight w:val="1196" w:hRule="atLeast"/>
        </w:trPr>
        <w:tc>
          <w:tcPr>
            <w:tcW w:w="1134" w:type="dxa"/>
          </w:tcPr>
          <w:p>
            <w:pPr>
              <w:pStyle w:val="TableParagraph"/>
              <w:spacing w:before="8"/>
              <w:rPr>
                <w:b/>
                <w:sz w:val="38"/>
              </w:rPr>
            </w:pPr>
          </w:p>
          <w:p>
            <w:pPr>
              <w:pStyle w:val="TableParagraph"/>
              <w:spacing w:before="1"/>
              <w:ind w:left="6"/>
              <w:jc w:val="center"/>
              <w:rPr>
                <w:sz w:val="26"/>
              </w:rPr>
            </w:pPr>
            <w:r>
              <w:rPr>
                <w:w w:val="100"/>
                <w:sz w:val="26"/>
              </w:rPr>
              <w:t>2</w:t>
            </w:r>
          </w:p>
        </w:tc>
        <w:tc>
          <w:tcPr>
            <w:tcW w:w="2926" w:type="dxa"/>
          </w:tcPr>
          <w:p>
            <w:pPr>
              <w:pStyle w:val="TableParagraph"/>
              <w:spacing w:before="147"/>
              <w:ind w:left="269" w:right="269"/>
              <w:jc w:val="center"/>
              <w:rPr>
                <w:sz w:val="26"/>
              </w:rPr>
            </w:pPr>
            <w:r>
              <w:rPr>
                <w:sz w:val="26"/>
              </w:rPr>
              <w:t>Розказати і показати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технікувиконання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фінта*)</w:t>
            </w:r>
          </w:p>
        </w:tc>
        <w:tc>
          <w:tcPr>
            <w:tcW w:w="2838" w:type="dxa"/>
          </w:tcPr>
          <w:p>
            <w:pPr>
              <w:pStyle w:val="TableParagraph"/>
              <w:spacing w:line="298" w:lineRule="exact"/>
              <w:ind w:left="94" w:right="87"/>
              <w:jc w:val="center"/>
              <w:rPr>
                <w:sz w:val="26"/>
              </w:rPr>
            </w:pPr>
            <w:r>
              <w:rPr>
                <w:sz w:val="26"/>
              </w:rPr>
              <w:t>Сприйняття матеріалу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та виконання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імітаційних рухів без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м'яча</w:t>
            </w:r>
          </w:p>
        </w:tc>
        <w:tc>
          <w:tcPr>
            <w:tcW w:w="2600" w:type="dxa"/>
          </w:tcPr>
          <w:p>
            <w:pPr>
              <w:pStyle w:val="TableParagraph"/>
              <w:spacing w:before="8"/>
              <w:rPr>
                <w:b/>
                <w:sz w:val="25"/>
              </w:rPr>
            </w:pPr>
          </w:p>
          <w:p>
            <w:pPr>
              <w:pStyle w:val="TableParagraph"/>
              <w:ind w:left="810" w:right="198" w:hanging="590"/>
              <w:rPr>
                <w:sz w:val="26"/>
              </w:rPr>
            </w:pPr>
            <w:r>
              <w:rPr>
                <w:sz w:val="26"/>
              </w:rPr>
              <w:t>Узгоджені і слушні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рухитіла</w:t>
            </w:r>
          </w:p>
        </w:tc>
      </w:tr>
      <w:tr>
        <w:trPr>
          <w:trHeight w:val="2092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249"/>
              <w:ind w:left="6"/>
              <w:jc w:val="center"/>
              <w:rPr>
                <w:sz w:val="26"/>
              </w:rPr>
            </w:pPr>
            <w:r>
              <w:rPr>
                <w:w w:val="100"/>
                <w:sz w:val="26"/>
              </w:rPr>
              <w:t>3</w:t>
            </w:r>
          </w:p>
        </w:tc>
        <w:tc>
          <w:tcPr>
            <w:tcW w:w="2926" w:type="dxa"/>
          </w:tcPr>
          <w:p>
            <w:pPr>
              <w:pStyle w:val="TableParagraph"/>
              <w:spacing w:before="7"/>
              <w:rPr>
                <w:b/>
                <w:sz w:val="38"/>
              </w:rPr>
            </w:pPr>
          </w:p>
          <w:p>
            <w:pPr>
              <w:pStyle w:val="TableParagraph"/>
              <w:ind w:left="269" w:right="273"/>
              <w:jc w:val="center"/>
              <w:rPr>
                <w:sz w:val="26"/>
              </w:rPr>
            </w:pPr>
            <w:r>
              <w:rPr>
                <w:sz w:val="26"/>
              </w:rPr>
              <w:t>Звернути увагу на те,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щоб післярозвороту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виконувалось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прискорення</w:t>
            </w:r>
          </w:p>
        </w:tc>
        <w:tc>
          <w:tcPr>
            <w:tcW w:w="2838" w:type="dxa"/>
          </w:tcPr>
          <w:p>
            <w:pPr>
              <w:pStyle w:val="TableParagraph"/>
              <w:ind w:left="208" w:right="198"/>
              <w:jc w:val="center"/>
              <w:rPr>
                <w:sz w:val="26"/>
              </w:rPr>
            </w:pPr>
            <w:r>
              <w:rPr>
                <w:sz w:val="26"/>
              </w:rPr>
              <w:t>Ст повільно біжить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вперед і за звуковим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сигналом різко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розвертається на 180°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і</w:t>
            </w:r>
            <w:r>
              <w:rPr>
                <w:spacing w:val="-2"/>
                <w:sz w:val="26"/>
              </w:rPr>
              <w:t> </w:t>
            </w:r>
            <w:r>
              <w:rPr>
                <w:sz w:val="26"/>
              </w:rPr>
              <w:t>біжить у</w:t>
            </w:r>
          </w:p>
          <w:p>
            <w:pPr>
              <w:pStyle w:val="TableParagraph"/>
              <w:spacing w:line="300" w:lineRule="atLeast"/>
              <w:ind w:left="94" w:right="87"/>
              <w:jc w:val="center"/>
              <w:rPr>
                <w:sz w:val="26"/>
              </w:rPr>
            </w:pPr>
            <w:r>
              <w:rPr>
                <w:spacing w:val="-1"/>
                <w:sz w:val="26"/>
              </w:rPr>
              <w:t>протилежному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напрямку</w:t>
            </w:r>
          </w:p>
        </w:tc>
        <w:tc>
          <w:tcPr>
            <w:tcW w:w="2600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8"/>
              <w:rPr>
                <w:b/>
                <w:sz w:val="36"/>
              </w:rPr>
            </w:pPr>
          </w:p>
          <w:p>
            <w:pPr>
              <w:pStyle w:val="TableParagraph"/>
              <w:spacing w:before="1"/>
              <w:ind w:left="810" w:right="167" w:hanging="651"/>
              <w:rPr>
                <w:sz w:val="26"/>
              </w:rPr>
            </w:pPr>
            <w:r>
              <w:rPr>
                <w:sz w:val="26"/>
              </w:rPr>
              <w:t>Узгоджені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таслушні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рухитіла</w:t>
            </w:r>
          </w:p>
        </w:tc>
      </w:tr>
      <w:tr>
        <w:trPr>
          <w:trHeight w:val="1492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5"/>
              <w:rPr>
                <w:b/>
                <w:sz w:val="23"/>
              </w:rPr>
            </w:pPr>
          </w:p>
          <w:p>
            <w:pPr>
              <w:pStyle w:val="TableParagraph"/>
              <w:ind w:left="6"/>
              <w:jc w:val="center"/>
              <w:rPr>
                <w:sz w:val="26"/>
              </w:rPr>
            </w:pPr>
            <w:r>
              <w:rPr>
                <w:w w:val="100"/>
                <w:sz w:val="26"/>
              </w:rPr>
              <w:t>4</w:t>
            </w:r>
          </w:p>
        </w:tc>
        <w:tc>
          <w:tcPr>
            <w:tcW w:w="2926" w:type="dxa"/>
          </w:tcPr>
          <w:p>
            <w:pPr>
              <w:pStyle w:val="TableParagraph"/>
              <w:spacing w:before="5"/>
              <w:rPr>
                <w:b/>
                <w:sz w:val="25"/>
              </w:rPr>
            </w:pPr>
          </w:p>
          <w:p>
            <w:pPr>
              <w:pStyle w:val="TableParagraph"/>
              <w:spacing w:before="1"/>
              <w:ind w:left="232" w:right="226" w:hanging="3"/>
              <w:jc w:val="center"/>
              <w:rPr>
                <w:sz w:val="26"/>
              </w:rPr>
            </w:pPr>
            <w:r>
              <w:rPr>
                <w:sz w:val="26"/>
              </w:rPr>
              <w:t>Звернути</w:t>
            </w:r>
            <w:r>
              <w:rPr>
                <w:spacing w:val="31"/>
                <w:sz w:val="26"/>
              </w:rPr>
              <w:t> </w:t>
            </w:r>
            <w:r>
              <w:rPr>
                <w:sz w:val="26"/>
              </w:rPr>
              <w:t>увагу</w:t>
            </w:r>
            <w:r>
              <w:rPr>
                <w:spacing w:val="22"/>
                <w:sz w:val="26"/>
              </w:rPr>
              <w:t> </w:t>
            </w:r>
            <w:r>
              <w:rPr>
                <w:sz w:val="26"/>
              </w:rPr>
              <w:t>на</w:t>
            </w:r>
            <w:r>
              <w:rPr>
                <w:spacing w:val="25"/>
                <w:sz w:val="26"/>
              </w:rPr>
              <w:t> </w:t>
            </w:r>
            <w:r>
              <w:rPr>
                <w:sz w:val="26"/>
              </w:rPr>
              <w:t>те,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що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передповоротом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з.ц.в.</w:t>
            </w:r>
            <w:r>
              <w:rPr>
                <w:spacing w:val="-7"/>
                <w:sz w:val="26"/>
              </w:rPr>
              <w:t> </w:t>
            </w:r>
            <w:r>
              <w:rPr>
                <w:sz w:val="26"/>
              </w:rPr>
              <w:t>тіла</w:t>
            </w:r>
            <w:r>
              <w:rPr>
                <w:spacing w:val="-4"/>
                <w:sz w:val="26"/>
              </w:rPr>
              <w:t> </w:t>
            </w:r>
            <w:r>
              <w:rPr>
                <w:sz w:val="26"/>
              </w:rPr>
              <w:t>опускається</w:t>
            </w:r>
          </w:p>
        </w:tc>
        <w:tc>
          <w:tcPr>
            <w:tcW w:w="2838" w:type="dxa"/>
          </w:tcPr>
          <w:p>
            <w:pPr>
              <w:pStyle w:val="TableParagraph"/>
              <w:ind w:left="18" w:right="13"/>
              <w:jc w:val="center"/>
              <w:rPr>
                <w:sz w:val="26"/>
              </w:rPr>
            </w:pPr>
            <w:r>
              <w:rPr>
                <w:sz w:val="26"/>
              </w:rPr>
              <w:t>Та</w:t>
            </w:r>
            <w:r>
              <w:rPr>
                <w:spacing w:val="-9"/>
                <w:sz w:val="26"/>
              </w:rPr>
              <w:t> </w:t>
            </w:r>
            <w:r>
              <w:rPr>
                <w:sz w:val="26"/>
              </w:rPr>
              <w:t>ж</w:t>
            </w:r>
            <w:r>
              <w:rPr>
                <w:spacing w:val="-6"/>
                <w:sz w:val="26"/>
              </w:rPr>
              <w:t> </w:t>
            </w:r>
            <w:r>
              <w:rPr>
                <w:sz w:val="26"/>
              </w:rPr>
              <w:t>сама</w:t>
            </w:r>
            <w:r>
              <w:rPr>
                <w:spacing w:val="-8"/>
                <w:sz w:val="26"/>
              </w:rPr>
              <w:t> </w:t>
            </w:r>
            <w:r>
              <w:rPr>
                <w:sz w:val="26"/>
              </w:rPr>
              <w:t>вправа,</w:t>
            </w:r>
            <w:r>
              <w:rPr>
                <w:spacing w:val="-7"/>
                <w:sz w:val="26"/>
              </w:rPr>
              <w:t> </w:t>
            </w:r>
            <w:r>
              <w:rPr>
                <w:sz w:val="26"/>
              </w:rPr>
              <w:t>але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перед поворотом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робиться хибний рух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тулубом</w:t>
            </w:r>
            <w:r>
              <w:rPr>
                <w:spacing w:val="-8"/>
                <w:sz w:val="26"/>
              </w:rPr>
              <w:t> </w:t>
            </w:r>
            <w:r>
              <w:rPr>
                <w:sz w:val="26"/>
              </w:rPr>
              <w:t>у</w:t>
            </w:r>
            <w:r>
              <w:rPr>
                <w:spacing w:val="-1"/>
                <w:sz w:val="26"/>
              </w:rPr>
              <w:t> </w:t>
            </w:r>
            <w:r>
              <w:rPr>
                <w:sz w:val="26"/>
              </w:rPr>
              <w:t>лівий</w:t>
            </w:r>
            <w:r>
              <w:rPr>
                <w:spacing w:val="-6"/>
                <w:sz w:val="26"/>
              </w:rPr>
              <w:t> </w:t>
            </w:r>
            <w:r>
              <w:rPr>
                <w:sz w:val="26"/>
              </w:rPr>
              <w:t>чи</w:t>
            </w:r>
            <w:r>
              <w:rPr>
                <w:spacing w:val="-7"/>
                <w:sz w:val="26"/>
              </w:rPr>
              <w:t> </w:t>
            </w:r>
            <w:r>
              <w:rPr>
                <w:sz w:val="26"/>
              </w:rPr>
              <w:t>у</w:t>
            </w:r>
          </w:p>
          <w:p>
            <w:pPr>
              <w:pStyle w:val="TableParagraph"/>
              <w:spacing w:line="281" w:lineRule="exact"/>
              <w:ind w:left="19" w:right="13"/>
              <w:jc w:val="center"/>
              <w:rPr>
                <w:sz w:val="26"/>
              </w:rPr>
            </w:pPr>
            <w:r>
              <w:rPr>
                <w:sz w:val="26"/>
              </w:rPr>
              <w:t>правий</w:t>
            </w:r>
            <w:r>
              <w:rPr>
                <w:spacing w:val="-5"/>
                <w:sz w:val="26"/>
              </w:rPr>
              <w:t> </w:t>
            </w:r>
            <w:r>
              <w:rPr>
                <w:sz w:val="26"/>
              </w:rPr>
              <w:t>бік</w:t>
            </w:r>
          </w:p>
        </w:tc>
        <w:tc>
          <w:tcPr>
            <w:tcW w:w="2600" w:type="dxa"/>
          </w:tcPr>
          <w:p>
            <w:pPr>
              <w:pStyle w:val="TableParagraph"/>
              <w:spacing w:before="143"/>
              <w:ind w:left="312" w:right="302" w:hanging="7"/>
              <w:jc w:val="center"/>
              <w:rPr>
                <w:sz w:val="26"/>
              </w:rPr>
            </w:pPr>
            <w:r>
              <w:rPr>
                <w:sz w:val="26"/>
              </w:rPr>
              <w:t>Узгоджені,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розслаблені рухи,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швидка</w:t>
            </w:r>
          </w:p>
          <w:p>
            <w:pPr>
              <w:pStyle w:val="TableParagraph"/>
              <w:spacing w:before="1"/>
              <w:ind w:left="146" w:right="142"/>
              <w:jc w:val="center"/>
              <w:rPr>
                <w:sz w:val="26"/>
              </w:rPr>
            </w:pPr>
            <w:r>
              <w:rPr>
                <w:sz w:val="26"/>
              </w:rPr>
              <w:t>зміна</w:t>
            </w:r>
            <w:r>
              <w:rPr>
                <w:spacing w:val="-4"/>
                <w:sz w:val="26"/>
              </w:rPr>
              <w:t> </w:t>
            </w:r>
            <w:r>
              <w:rPr>
                <w:sz w:val="26"/>
              </w:rPr>
              <w:t>напряму</w:t>
            </w:r>
            <w:r>
              <w:rPr>
                <w:spacing w:val="-1"/>
                <w:sz w:val="26"/>
              </w:rPr>
              <w:t> </w:t>
            </w:r>
            <w:r>
              <w:rPr>
                <w:sz w:val="26"/>
              </w:rPr>
              <w:t>руху</w:t>
            </w:r>
          </w:p>
        </w:tc>
      </w:tr>
      <w:tr>
        <w:trPr>
          <w:trHeight w:val="1195" w:hRule="atLeast"/>
        </w:trPr>
        <w:tc>
          <w:tcPr>
            <w:tcW w:w="1134" w:type="dxa"/>
          </w:tcPr>
          <w:p>
            <w:pPr>
              <w:pStyle w:val="TableParagraph"/>
              <w:spacing w:before="8"/>
              <w:rPr>
                <w:b/>
                <w:sz w:val="38"/>
              </w:rPr>
            </w:pPr>
          </w:p>
          <w:p>
            <w:pPr>
              <w:pStyle w:val="TableParagraph"/>
              <w:spacing w:before="1"/>
              <w:ind w:left="6"/>
              <w:jc w:val="center"/>
              <w:rPr>
                <w:sz w:val="26"/>
              </w:rPr>
            </w:pPr>
            <w:r>
              <w:rPr>
                <w:w w:val="100"/>
                <w:sz w:val="26"/>
              </w:rPr>
              <w:t>5</w:t>
            </w:r>
          </w:p>
        </w:tc>
        <w:tc>
          <w:tcPr>
            <w:tcW w:w="2926" w:type="dxa"/>
          </w:tcPr>
          <w:p>
            <w:pPr>
              <w:pStyle w:val="TableParagraph"/>
              <w:spacing w:before="147"/>
              <w:ind w:left="155" w:right="147" w:firstLine="4"/>
              <w:jc w:val="center"/>
              <w:rPr>
                <w:sz w:val="26"/>
              </w:rPr>
            </w:pPr>
            <w:r>
              <w:rPr>
                <w:sz w:val="26"/>
              </w:rPr>
              <w:t>Вимагати, щоб після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повороту виконувалось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прискорення</w:t>
            </w:r>
            <w:r>
              <w:rPr>
                <w:spacing w:val="57"/>
                <w:sz w:val="26"/>
              </w:rPr>
              <w:t> </w:t>
            </w:r>
            <w:r>
              <w:rPr>
                <w:sz w:val="26"/>
              </w:rPr>
              <w:t>з</w:t>
            </w:r>
            <w:r>
              <w:rPr>
                <w:spacing w:val="-1"/>
                <w:sz w:val="26"/>
              </w:rPr>
              <w:t> </w:t>
            </w:r>
            <w:r>
              <w:rPr>
                <w:sz w:val="26"/>
              </w:rPr>
              <w:t>м'ячем</w:t>
            </w:r>
          </w:p>
        </w:tc>
        <w:tc>
          <w:tcPr>
            <w:tcW w:w="2838" w:type="dxa"/>
          </w:tcPr>
          <w:p>
            <w:pPr>
              <w:pStyle w:val="TableParagraph"/>
              <w:ind w:left="94" w:right="85"/>
              <w:jc w:val="center"/>
              <w:rPr>
                <w:sz w:val="26"/>
              </w:rPr>
            </w:pPr>
            <w:r>
              <w:rPr>
                <w:sz w:val="26"/>
              </w:rPr>
              <w:t>Ст</w:t>
            </w:r>
            <w:r>
              <w:rPr>
                <w:spacing w:val="-1"/>
                <w:sz w:val="26"/>
              </w:rPr>
              <w:t> </w:t>
            </w:r>
            <w:r>
              <w:rPr>
                <w:sz w:val="26"/>
              </w:rPr>
              <w:t>повільно</w:t>
            </w:r>
            <w:r>
              <w:rPr>
                <w:spacing w:val="-4"/>
                <w:sz w:val="26"/>
              </w:rPr>
              <w:t> </w:t>
            </w:r>
            <w:r>
              <w:rPr>
                <w:sz w:val="26"/>
              </w:rPr>
              <w:t>веде</w:t>
            </w:r>
            <w:r>
              <w:rPr>
                <w:spacing w:val="-7"/>
                <w:sz w:val="26"/>
              </w:rPr>
              <w:t> </w:t>
            </w:r>
            <w:r>
              <w:rPr>
                <w:sz w:val="26"/>
              </w:rPr>
              <w:t>м'ячі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за сигналом різко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розвертається</w:t>
            </w:r>
            <w:r>
              <w:rPr>
                <w:spacing w:val="-2"/>
                <w:sz w:val="26"/>
              </w:rPr>
              <w:t> </w:t>
            </w:r>
            <w:r>
              <w:rPr>
                <w:sz w:val="26"/>
              </w:rPr>
              <w:t>у</w:t>
            </w:r>
          </w:p>
          <w:p>
            <w:pPr>
              <w:pStyle w:val="TableParagraph"/>
              <w:spacing w:line="281" w:lineRule="exact"/>
              <w:ind w:left="19" w:right="13"/>
              <w:jc w:val="center"/>
              <w:rPr>
                <w:sz w:val="26"/>
              </w:rPr>
            </w:pPr>
            <w:r>
              <w:rPr>
                <w:spacing w:val="-1"/>
                <w:sz w:val="26"/>
              </w:rPr>
              <w:t>протилежний</w:t>
            </w:r>
            <w:r>
              <w:rPr>
                <w:spacing w:val="-14"/>
                <w:sz w:val="26"/>
              </w:rPr>
              <w:t> </w:t>
            </w:r>
            <w:r>
              <w:rPr>
                <w:sz w:val="26"/>
              </w:rPr>
              <w:t>бік</w:t>
            </w:r>
          </w:p>
        </w:tc>
        <w:tc>
          <w:tcPr>
            <w:tcW w:w="2600" w:type="dxa"/>
          </w:tcPr>
          <w:p>
            <w:pPr>
              <w:pStyle w:val="TableParagraph"/>
              <w:spacing w:before="8"/>
              <w:rPr>
                <w:b/>
                <w:sz w:val="25"/>
              </w:rPr>
            </w:pPr>
          </w:p>
          <w:p>
            <w:pPr>
              <w:pStyle w:val="TableParagraph"/>
              <w:ind w:left="1010" w:right="180" w:hanging="813"/>
              <w:rPr>
                <w:sz w:val="26"/>
              </w:rPr>
            </w:pPr>
            <w:r>
              <w:rPr>
                <w:sz w:val="26"/>
              </w:rPr>
              <w:t>Постійнийконтроль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м'яча</w:t>
            </w:r>
          </w:p>
        </w:tc>
      </w:tr>
    </w:tbl>
    <w:p>
      <w:pPr>
        <w:spacing w:after="0"/>
        <w:rPr>
          <w:sz w:val="26"/>
        </w:rPr>
        <w:sectPr>
          <w:pgSz w:w="11910" w:h="16840"/>
          <w:pgMar w:header="0" w:footer="1116" w:top="1180" w:bottom="1380" w:left="1020" w:right="760"/>
        </w:sectPr>
      </w:pPr>
    </w:p>
    <w:tbl>
      <w:tblPr>
        <w:tblW w:w="0" w:type="auto"/>
        <w:jc w:val="left"/>
        <w:tblInd w:w="3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4"/>
        <w:gridCol w:w="2926"/>
        <w:gridCol w:w="2838"/>
        <w:gridCol w:w="2600"/>
      </w:tblGrid>
      <w:tr>
        <w:trPr>
          <w:trHeight w:val="1494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8"/>
              <w:rPr>
                <w:b/>
                <w:sz w:val="23"/>
              </w:rPr>
            </w:pPr>
          </w:p>
          <w:p>
            <w:pPr>
              <w:pStyle w:val="TableParagraph"/>
              <w:ind w:left="6"/>
              <w:jc w:val="center"/>
              <w:rPr>
                <w:sz w:val="26"/>
              </w:rPr>
            </w:pPr>
            <w:r>
              <w:rPr>
                <w:w w:val="100"/>
                <w:sz w:val="26"/>
              </w:rPr>
              <w:t>6</w:t>
            </w:r>
          </w:p>
        </w:tc>
        <w:tc>
          <w:tcPr>
            <w:tcW w:w="2926" w:type="dxa"/>
          </w:tcPr>
          <w:p>
            <w:pPr>
              <w:pStyle w:val="TableParagraph"/>
              <w:spacing w:before="146"/>
              <w:ind w:left="170" w:right="162" w:firstLine="7"/>
              <w:jc w:val="center"/>
              <w:rPr>
                <w:sz w:val="26"/>
              </w:rPr>
            </w:pPr>
            <w:r>
              <w:rPr>
                <w:sz w:val="26"/>
              </w:rPr>
              <w:t>Звернути увагу на те,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що оманливий рух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виконується в бік,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протилежний</w:t>
            </w:r>
            <w:r>
              <w:rPr>
                <w:spacing w:val="-15"/>
                <w:sz w:val="26"/>
              </w:rPr>
              <w:t> </w:t>
            </w:r>
            <w:r>
              <w:rPr>
                <w:sz w:val="26"/>
              </w:rPr>
              <w:t>повороту</w:t>
            </w:r>
          </w:p>
        </w:tc>
        <w:tc>
          <w:tcPr>
            <w:tcW w:w="2838" w:type="dxa"/>
          </w:tcPr>
          <w:p>
            <w:pPr>
              <w:pStyle w:val="TableParagraph"/>
              <w:ind w:left="228" w:right="220" w:firstLine="1"/>
              <w:jc w:val="center"/>
              <w:rPr>
                <w:sz w:val="26"/>
              </w:rPr>
            </w:pPr>
            <w:r>
              <w:rPr>
                <w:sz w:val="26"/>
              </w:rPr>
              <w:t>Та</w:t>
            </w:r>
            <w:r>
              <w:rPr>
                <w:spacing w:val="-10"/>
                <w:sz w:val="26"/>
              </w:rPr>
              <w:t> </w:t>
            </w:r>
            <w:r>
              <w:rPr>
                <w:sz w:val="26"/>
              </w:rPr>
              <w:t>ж</w:t>
            </w:r>
            <w:r>
              <w:rPr>
                <w:spacing w:val="-6"/>
                <w:sz w:val="26"/>
              </w:rPr>
              <w:t> </w:t>
            </w:r>
            <w:r>
              <w:rPr>
                <w:sz w:val="26"/>
              </w:rPr>
              <w:t>сама</w:t>
            </w:r>
            <w:r>
              <w:rPr>
                <w:spacing w:val="-9"/>
                <w:sz w:val="26"/>
              </w:rPr>
              <w:t> </w:t>
            </w:r>
            <w:r>
              <w:rPr>
                <w:sz w:val="26"/>
              </w:rPr>
              <w:t>вправа,</w:t>
            </w:r>
            <w:r>
              <w:rPr>
                <w:spacing w:val="-7"/>
                <w:sz w:val="26"/>
              </w:rPr>
              <w:t> </w:t>
            </w:r>
            <w:r>
              <w:rPr>
                <w:sz w:val="26"/>
              </w:rPr>
              <w:t>але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перед поворотом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виконується</w:t>
            </w:r>
            <w:r>
              <w:rPr>
                <w:spacing w:val="-5"/>
                <w:sz w:val="26"/>
              </w:rPr>
              <w:t> </w:t>
            </w:r>
            <w:r>
              <w:rPr>
                <w:sz w:val="26"/>
              </w:rPr>
              <w:t>замах</w:t>
            </w:r>
            <w:r>
              <w:rPr>
                <w:spacing w:val="-6"/>
                <w:sz w:val="26"/>
              </w:rPr>
              <w:t> </w:t>
            </w:r>
            <w:r>
              <w:rPr>
                <w:sz w:val="26"/>
              </w:rPr>
              <w:t>на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удар</w:t>
            </w:r>
            <w:r>
              <w:rPr>
                <w:spacing w:val="-1"/>
                <w:sz w:val="26"/>
              </w:rPr>
              <w:t> </w:t>
            </w:r>
            <w:r>
              <w:rPr>
                <w:sz w:val="26"/>
              </w:rPr>
              <w:t>по</w:t>
            </w:r>
            <w:r>
              <w:rPr>
                <w:spacing w:val="-1"/>
                <w:sz w:val="26"/>
              </w:rPr>
              <w:t> </w:t>
            </w:r>
            <w:r>
              <w:rPr>
                <w:sz w:val="26"/>
              </w:rPr>
              <w:t>м'ячу,</w:t>
            </w:r>
            <w:r>
              <w:rPr>
                <w:spacing w:val="-2"/>
                <w:sz w:val="26"/>
              </w:rPr>
              <w:t> </w:t>
            </w:r>
            <w:r>
              <w:rPr>
                <w:sz w:val="26"/>
              </w:rPr>
              <w:t>або</w:t>
            </w:r>
          </w:p>
          <w:p>
            <w:pPr>
              <w:pStyle w:val="TableParagraph"/>
              <w:spacing w:line="281" w:lineRule="exact"/>
              <w:ind w:left="21" w:right="13"/>
              <w:jc w:val="center"/>
              <w:rPr>
                <w:sz w:val="26"/>
              </w:rPr>
            </w:pPr>
            <w:r>
              <w:rPr>
                <w:sz w:val="26"/>
              </w:rPr>
              <w:t>хибний</w:t>
            </w:r>
            <w:r>
              <w:rPr>
                <w:spacing w:val="-6"/>
                <w:sz w:val="26"/>
              </w:rPr>
              <w:t> </w:t>
            </w:r>
            <w:r>
              <w:rPr>
                <w:sz w:val="26"/>
              </w:rPr>
              <w:t>рух</w:t>
            </w:r>
            <w:r>
              <w:rPr>
                <w:spacing w:val="-2"/>
                <w:sz w:val="26"/>
              </w:rPr>
              <w:t> </w:t>
            </w:r>
            <w:r>
              <w:rPr>
                <w:sz w:val="26"/>
              </w:rPr>
              <w:t>тулубом</w:t>
            </w:r>
          </w:p>
        </w:tc>
        <w:tc>
          <w:tcPr>
            <w:tcW w:w="2600" w:type="dxa"/>
          </w:tcPr>
          <w:p>
            <w:pPr>
              <w:pStyle w:val="TableParagraph"/>
              <w:ind w:left="245" w:right="235" w:hanging="6"/>
              <w:jc w:val="center"/>
              <w:rPr>
                <w:sz w:val="26"/>
              </w:rPr>
            </w:pPr>
            <w:r>
              <w:rPr>
                <w:sz w:val="26"/>
              </w:rPr>
              <w:t>Узгоджені рухи,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зберігається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контроль за м'ячем</w:t>
            </w:r>
            <w:r>
              <w:rPr>
                <w:spacing w:val="-63"/>
                <w:sz w:val="26"/>
              </w:rPr>
              <w:t> </w:t>
            </w:r>
            <w:r>
              <w:rPr>
                <w:spacing w:val="-1"/>
                <w:sz w:val="26"/>
              </w:rPr>
              <w:t>протягом</w:t>
            </w:r>
            <w:r>
              <w:rPr>
                <w:spacing w:val="-16"/>
                <w:sz w:val="26"/>
              </w:rPr>
              <w:t> </w:t>
            </w:r>
            <w:r>
              <w:rPr>
                <w:spacing w:val="-1"/>
                <w:sz w:val="26"/>
              </w:rPr>
              <w:t>усієї</w:t>
            </w:r>
          </w:p>
          <w:p>
            <w:pPr>
              <w:pStyle w:val="TableParagraph"/>
              <w:spacing w:line="281" w:lineRule="exact"/>
              <w:ind w:left="147" w:right="142"/>
              <w:jc w:val="center"/>
              <w:rPr>
                <w:sz w:val="26"/>
              </w:rPr>
            </w:pPr>
            <w:r>
              <w:rPr>
                <w:sz w:val="26"/>
              </w:rPr>
              <w:t>вправи</w:t>
            </w:r>
          </w:p>
        </w:tc>
      </w:tr>
      <w:tr>
        <w:trPr>
          <w:trHeight w:val="1494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8"/>
              <w:rPr>
                <w:b/>
                <w:sz w:val="23"/>
              </w:rPr>
            </w:pPr>
          </w:p>
          <w:p>
            <w:pPr>
              <w:pStyle w:val="TableParagraph"/>
              <w:ind w:left="6"/>
              <w:jc w:val="center"/>
              <w:rPr>
                <w:sz w:val="26"/>
              </w:rPr>
            </w:pPr>
            <w:r>
              <w:rPr>
                <w:w w:val="100"/>
                <w:sz w:val="26"/>
              </w:rPr>
              <w:t>7</w:t>
            </w:r>
          </w:p>
        </w:tc>
        <w:tc>
          <w:tcPr>
            <w:tcW w:w="2926" w:type="dxa"/>
          </w:tcPr>
          <w:p>
            <w:pPr>
              <w:pStyle w:val="TableParagraph"/>
              <w:spacing w:before="8"/>
              <w:rPr>
                <w:b/>
                <w:sz w:val="25"/>
              </w:rPr>
            </w:pPr>
          </w:p>
          <w:p>
            <w:pPr>
              <w:pStyle w:val="TableParagraph"/>
              <w:ind w:left="162" w:right="154" w:firstLine="182"/>
              <w:jc w:val="both"/>
              <w:rPr>
                <w:sz w:val="26"/>
              </w:rPr>
            </w:pPr>
            <w:r>
              <w:rPr>
                <w:sz w:val="26"/>
              </w:rPr>
              <w:t>Вимагати, щоб фінт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виконувавсяна різній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швидкості</w:t>
            </w:r>
            <w:r>
              <w:rPr>
                <w:spacing w:val="-14"/>
                <w:sz w:val="26"/>
              </w:rPr>
              <w:t> </w:t>
            </w:r>
            <w:r>
              <w:rPr>
                <w:sz w:val="26"/>
              </w:rPr>
              <w:t>пересування</w:t>
            </w:r>
          </w:p>
        </w:tc>
        <w:tc>
          <w:tcPr>
            <w:tcW w:w="2838" w:type="dxa"/>
          </w:tcPr>
          <w:p>
            <w:pPr>
              <w:pStyle w:val="TableParagraph"/>
              <w:ind w:left="262" w:right="254" w:firstLine="7"/>
              <w:jc w:val="center"/>
              <w:rPr>
                <w:sz w:val="26"/>
              </w:rPr>
            </w:pPr>
            <w:r>
              <w:rPr>
                <w:sz w:val="26"/>
              </w:rPr>
              <w:t>Виконання Ст фінта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проти</w:t>
            </w:r>
            <w:r>
              <w:rPr>
                <w:spacing w:val="-15"/>
                <w:sz w:val="26"/>
              </w:rPr>
              <w:t> </w:t>
            </w:r>
            <w:r>
              <w:rPr>
                <w:sz w:val="26"/>
              </w:rPr>
              <w:t>суперника,</w:t>
            </w:r>
            <w:r>
              <w:rPr>
                <w:spacing w:val="-16"/>
                <w:sz w:val="26"/>
              </w:rPr>
              <w:t> </w:t>
            </w:r>
            <w:r>
              <w:rPr>
                <w:sz w:val="26"/>
              </w:rPr>
              <w:t>що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знаходиться позаду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(пасивний</w:t>
            </w:r>
            <w:r>
              <w:rPr>
                <w:spacing w:val="-1"/>
                <w:sz w:val="26"/>
              </w:rPr>
              <w:t> </w:t>
            </w:r>
            <w:r>
              <w:rPr>
                <w:sz w:val="26"/>
              </w:rPr>
              <w:t>відбір</w:t>
            </w:r>
          </w:p>
          <w:p>
            <w:pPr>
              <w:pStyle w:val="TableParagraph"/>
              <w:spacing w:line="281" w:lineRule="exact"/>
              <w:ind w:left="20" w:right="13"/>
              <w:jc w:val="center"/>
              <w:rPr>
                <w:sz w:val="26"/>
              </w:rPr>
            </w:pPr>
            <w:r>
              <w:rPr>
                <w:sz w:val="26"/>
              </w:rPr>
              <w:t>м'яча)</w:t>
            </w:r>
          </w:p>
        </w:tc>
        <w:tc>
          <w:tcPr>
            <w:tcW w:w="2600" w:type="dxa"/>
          </w:tcPr>
          <w:p>
            <w:pPr>
              <w:pStyle w:val="TableParagraph"/>
              <w:spacing w:before="8"/>
              <w:rPr>
                <w:b/>
                <w:sz w:val="25"/>
              </w:rPr>
            </w:pPr>
          </w:p>
          <w:p>
            <w:pPr>
              <w:pStyle w:val="TableParagraph"/>
              <w:ind w:left="154" w:right="142"/>
              <w:jc w:val="center"/>
              <w:rPr>
                <w:sz w:val="26"/>
              </w:rPr>
            </w:pPr>
            <w:r>
              <w:rPr>
                <w:sz w:val="26"/>
              </w:rPr>
              <w:t>Різка змінанапрямку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руху, постійний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контроль</w:t>
            </w:r>
            <w:r>
              <w:rPr>
                <w:spacing w:val="-3"/>
                <w:sz w:val="26"/>
              </w:rPr>
              <w:t> </w:t>
            </w:r>
            <w:r>
              <w:rPr>
                <w:sz w:val="26"/>
              </w:rPr>
              <w:t>м'яча</w:t>
            </w:r>
          </w:p>
        </w:tc>
      </w:tr>
      <w:tr>
        <w:trPr>
          <w:trHeight w:val="897" w:hRule="atLeast"/>
        </w:trPr>
        <w:tc>
          <w:tcPr>
            <w:tcW w:w="1134" w:type="dxa"/>
          </w:tcPr>
          <w:p>
            <w:pPr>
              <w:pStyle w:val="TableParagraph"/>
              <w:spacing w:before="8"/>
              <w:rPr>
                <w:b/>
                <w:sz w:val="25"/>
              </w:rPr>
            </w:pPr>
          </w:p>
          <w:p>
            <w:pPr>
              <w:pStyle w:val="TableParagraph"/>
              <w:ind w:left="6"/>
              <w:jc w:val="center"/>
              <w:rPr>
                <w:sz w:val="26"/>
              </w:rPr>
            </w:pPr>
            <w:r>
              <w:rPr>
                <w:w w:val="100"/>
                <w:sz w:val="26"/>
              </w:rPr>
              <w:t>8</w:t>
            </w:r>
          </w:p>
        </w:tc>
        <w:tc>
          <w:tcPr>
            <w:tcW w:w="2926" w:type="dxa"/>
          </w:tcPr>
          <w:p>
            <w:pPr>
              <w:pStyle w:val="TableParagraph"/>
              <w:ind w:left="287" w:right="279" w:firstLine="25"/>
              <w:jc w:val="center"/>
              <w:rPr>
                <w:sz w:val="26"/>
              </w:rPr>
            </w:pPr>
            <w:r>
              <w:rPr>
                <w:sz w:val="26"/>
              </w:rPr>
              <w:t>Вимагати, щоб фінт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виконувався</w:t>
            </w:r>
            <w:r>
              <w:rPr>
                <w:spacing w:val="-6"/>
                <w:sz w:val="26"/>
              </w:rPr>
              <w:t> </w:t>
            </w:r>
            <w:r>
              <w:rPr>
                <w:sz w:val="26"/>
              </w:rPr>
              <w:t>вобидва</w:t>
            </w:r>
          </w:p>
          <w:p>
            <w:pPr>
              <w:pStyle w:val="TableParagraph"/>
              <w:spacing w:line="281" w:lineRule="exact"/>
              <w:ind w:left="6"/>
              <w:jc w:val="center"/>
              <w:rPr>
                <w:sz w:val="26"/>
              </w:rPr>
            </w:pPr>
            <w:r>
              <w:rPr>
                <w:sz w:val="26"/>
              </w:rPr>
              <w:t>боки</w:t>
            </w:r>
          </w:p>
        </w:tc>
        <w:tc>
          <w:tcPr>
            <w:tcW w:w="2838" w:type="dxa"/>
          </w:tcPr>
          <w:p>
            <w:pPr>
              <w:pStyle w:val="TableParagraph"/>
              <w:spacing w:before="147"/>
              <w:ind w:left="220" w:right="190" w:firstLine="2"/>
              <w:rPr>
                <w:sz w:val="26"/>
              </w:rPr>
            </w:pPr>
            <w:r>
              <w:rPr>
                <w:sz w:val="26"/>
              </w:rPr>
              <w:t>Та ж сама вправа, але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відбір</w:t>
            </w:r>
            <w:r>
              <w:rPr>
                <w:spacing w:val="-9"/>
                <w:sz w:val="26"/>
              </w:rPr>
              <w:t> </w:t>
            </w:r>
            <w:r>
              <w:rPr>
                <w:sz w:val="26"/>
              </w:rPr>
              <w:t>м'яча</w:t>
            </w:r>
            <w:r>
              <w:rPr>
                <w:spacing w:val="-11"/>
                <w:sz w:val="26"/>
              </w:rPr>
              <w:t> </w:t>
            </w:r>
            <w:r>
              <w:rPr>
                <w:sz w:val="26"/>
              </w:rPr>
              <w:t>активний</w:t>
            </w:r>
          </w:p>
        </w:tc>
        <w:tc>
          <w:tcPr>
            <w:tcW w:w="2600" w:type="dxa"/>
          </w:tcPr>
          <w:p>
            <w:pPr>
              <w:pStyle w:val="TableParagraph"/>
              <w:ind w:left="154" w:right="131"/>
              <w:jc w:val="center"/>
              <w:rPr>
                <w:sz w:val="26"/>
              </w:rPr>
            </w:pPr>
            <w:r>
              <w:rPr>
                <w:sz w:val="26"/>
              </w:rPr>
              <w:t>Більше 50% вдалих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спробвиконання</w:t>
            </w:r>
          </w:p>
          <w:p>
            <w:pPr>
              <w:pStyle w:val="TableParagraph"/>
              <w:spacing w:line="281" w:lineRule="exact"/>
              <w:ind w:left="150" w:right="142"/>
              <w:jc w:val="center"/>
              <w:rPr>
                <w:sz w:val="26"/>
              </w:rPr>
            </w:pPr>
            <w:r>
              <w:rPr>
                <w:sz w:val="26"/>
              </w:rPr>
              <w:t>фінта</w:t>
            </w:r>
          </w:p>
        </w:tc>
      </w:tr>
      <w:tr>
        <w:trPr>
          <w:trHeight w:val="2093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249"/>
              <w:ind w:left="6"/>
              <w:jc w:val="center"/>
              <w:rPr>
                <w:sz w:val="26"/>
              </w:rPr>
            </w:pPr>
            <w:r>
              <w:rPr>
                <w:w w:val="100"/>
                <w:sz w:val="26"/>
              </w:rPr>
              <w:t>9</w:t>
            </w:r>
          </w:p>
        </w:tc>
        <w:tc>
          <w:tcPr>
            <w:tcW w:w="2926" w:type="dxa"/>
          </w:tcPr>
          <w:p>
            <w:pPr>
              <w:pStyle w:val="TableParagraph"/>
              <w:ind w:left="14"/>
              <w:jc w:val="center"/>
              <w:rPr>
                <w:sz w:val="26"/>
              </w:rPr>
            </w:pPr>
            <w:r>
              <w:rPr>
                <w:sz w:val="26"/>
              </w:rPr>
              <w:t>Поставити за умову: за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кожне ефективне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виконання фінта з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поворотом команді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нараховується1 бал (5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балів</w:t>
            </w:r>
            <w:r>
              <w:rPr>
                <w:spacing w:val="-7"/>
                <w:sz w:val="26"/>
              </w:rPr>
              <w:t> </w:t>
            </w:r>
            <w:r>
              <w:rPr>
                <w:sz w:val="26"/>
              </w:rPr>
              <w:t>прирівнюються</w:t>
            </w:r>
          </w:p>
          <w:p>
            <w:pPr>
              <w:pStyle w:val="TableParagraph"/>
              <w:spacing w:line="282" w:lineRule="exact"/>
              <w:ind w:left="8"/>
              <w:jc w:val="center"/>
              <w:rPr>
                <w:sz w:val="26"/>
              </w:rPr>
            </w:pPr>
            <w:r>
              <w:rPr>
                <w:sz w:val="26"/>
              </w:rPr>
              <w:t>до</w:t>
            </w:r>
            <w:r>
              <w:rPr>
                <w:spacing w:val="-2"/>
                <w:sz w:val="26"/>
              </w:rPr>
              <w:t> </w:t>
            </w:r>
            <w:r>
              <w:rPr>
                <w:sz w:val="26"/>
              </w:rPr>
              <w:t>1</w:t>
            </w:r>
            <w:r>
              <w:rPr>
                <w:spacing w:val="-1"/>
                <w:sz w:val="26"/>
              </w:rPr>
              <w:t> </w:t>
            </w:r>
            <w:r>
              <w:rPr>
                <w:sz w:val="26"/>
              </w:rPr>
              <w:t>гола)</w:t>
            </w:r>
          </w:p>
        </w:tc>
        <w:tc>
          <w:tcPr>
            <w:tcW w:w="2838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249"/>
              <w:ind w:left="700"/>
              <w:rPr>
                <w:sz w:val="26"/>
              </w:rPr>
            </w:pPr>
            <w:r>
              <w:rPr>
                <w:sz w:val="26"/>
              </w:rPr>
              <w:t>Двобічна</w:t>
            </w:r>
            <w:r>
              <w:rPr>
                <w:spacing w:val="-7"/>
                <w:sz w:val="26"/>
              </w:rPr>
              <w:t> </w:t>
            </w:r>
            <w:r>
              <w:rPr>
                <w:sz w:val="26"/>
              </w:rPr>
              <w:t>гра</w:t>
            </w:r>
          </w:p>
        </w:tc>
        <w:tc>
          <w:tcPr>
            <w:tcW w:w="2600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8"/>
              <w:rPr>
                <w:b/>
                <w:sz w:val="36"/>
              </w:rPr>
            </w:pPr>
          </w:p>
          <w:p>
            <w:pPr>
              <w:pStyle w:val="TableParagraph"/>
              <w:ind w:left="404" w:right="386" w:firstLine="298"/>
              <w:rPr>
                <w:sz w:val="26"/>
              </w:rPr>
            </w:pPr>
            <w:r>
              <w:rPr>
                <w:sz w:val="26"/>
              </w:rPr>
              <w:t>Ефективне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виконанняфінта</w:t>
            </w:r>
          </w:p>
        </w:tc>
      </w:tr>
    </w:tbl>
    <w:p>
      <w:pPr>
        <w:pStyle w:val="BodyText"/>
        <w:spacing w:before="10"/>
        <w:ind w:left="0"/>
        <w:jc w:val="left"/>
        <w:rPr>
          <w:b/>
          <w:sz w:val="22"/>
        </w:rPr>
      </w:pPr>
    </w:p>
    <w:p>
      <w:pPr>
        <w:pStyle w:val="BodyText"/>
        <w:spacing w:line="261" w:lineRule="auto" w:before="87"/>
        <w:ind w:right="480" w:firstLine="709"/>
      </w:pPr>
      <w:r>
        <w:rPr>
          <w:u w:val="single"/>
        </w:rPr>
        <w:t>Техніка виконання фінта з поворотом.</w:t>
      </w:r>
      <w:r>
        <w:rPr/>
        <w:t> Найчастіше цей фінт</w:t>
      </w:r>
      <w:r>
        <w:rPr>
          <w:spacing w:val="1"/>
        </w:rPr>
        <w:t> </w:t>
      </w:r>
      <w:r>
        <w:rPr/>
        <w:t>виконує гравець з м'ячем, що рухається в напрямку до своїх воріт.</w:t>
      </w:r>
      <w:r>
        <w:rPr>
          <w:spacing w:val="1"/>
        </w:rPr>
        <w:t> </w:t>
      </w:r>
      <w:r>
        <w:rPr/>
        <w:t>Під час ведення м'яча гравець однією ногою робить замах для удару</w:t>
      </w:r>
      <w:r>
        <w:rPr>
          <w:spacing w:val="-77"/>
        </w:rPr>
        <w:t> </w:t>
      </w:r>
      <w:r>
        <w:rPr/>
        <w:t>(нібито м'яч буде віддаватись воротареві чи партнеру по команді),</w:t>
      </w:r>
      <w:r>
        <w:rPr>
          <w:spacing w:val="1"/>
        </w:rPr>
        <w:t> </w:t>
      </w:r>
      <w:r>
        <w:rPr/>
        <w:t>різко</w:t>
      </w:r>
      <w:r>
        <w:rPr>
          <w:spacing w:val="1"/>
        </w:rPr>
        <w:t> </w:t>
      </w:r>
      <w:r>
        <w:rPr/>
        <w:t>розвертається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опорній</w:t>
      </w:r>
      <w:r>
        <w:rPr>
          <w:spacing w:val="1"/>
        </w:rPr>
        <w:t> </w:t>
      </w:r>
      <w:r>
        <w:rPr/>
        <w:t>нозі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одночасним</w:t>
      </w:r>
      <w:r>
        <w:rPr>
          <w:spacing w:val="80"/>
        </w:rPr>
        <w:t> </w:t>
      </w:r>
      <w:r>
        <w:rPr/>
        <w:t>прибиранням</w:t>
      </w:r>
      <w:r>
        <w:rPr>
          <w:spacing w:val="1"/>
        </w:rPr>
        <w:t> </w:t>
      </w:r>
      <w:r>
        <w:rPr/>
        <w:t>м'яча протилежною ногою. З.ц.в. тіла опущений, руки розставлені в</w:t>
      </w:r>
      <w:r>
        <w:rPr>
          <w:spacing w:val="1"/>
        </w:rPr>
        <w:t> </w:t>
      </w:r>
      <w:r>
        <w:rPr/>
        <w:t>боки</w:t>
      </w:r>
      <w:r>
        <w:rPr>
          <w:spacing w:val="-2"/>
        </w:rPr>
        <w:t> </w:t>
      </w:r>
      <w:r>
        <w:rPr/>
        <w:t>і підтримують рівновагу.</w:t>
      </w:r>
    </w:p>
    <w:p>
      <w:pPr>
        <w:pStyle w:val="BodyText"/>
        <w:spacing w:line="261" w:lineRule="auto"/>
        <w:ind w:right="481" w:firstLine="709"/>
      </w:pPr>
      <w:r>
        <w:rPr/>
        <w:t>В ігровій ситуації, коли гравець не може використати хибний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передачу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фінт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поворотом</w:t>
      </w:r>
      <w:r>
        <w:rPr>
          <w:spacing w:val="1"/>
        </w:rPr>
        <w:t> </w:t>
      </w:r>
      <w:r>
        <w:rPr/>
        <w:t>і</w:t>
      </w:r>
      <w:r>
        <w:rPr>
          <w:spacing w:val="80"/>
        </w:rPr>
        <w:t> </w:t>
      </w:r>
      <w:r>
        <w:rPr/>
        <w:t>хибним</w:t>
      </w:r>
      <w:r>
        <w:rPr>
          <w:spacing w:val="1"/>
        </w:rPr>
        <w:t> </w:t>
      </w:r>
      <w:r>
        <w:rPr/>
        <w:t>рухом тулубом. Перед виконанням фінта з.ц.в. тіла опускається і</w:t>
      </w:r>
      <w:r>
        <w:rPr>
          <w:spacing w:val="1"/>
        </w:rPr>
        <w:t> </w:t>
      </w:r>
      <w:r>
        <w:rPr/>
        <w:t>переноситься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праву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(якщо</w:t>
      </w:r>
      <w:r>
        <w:rPr>
          <w:spacing w:val="1"/>
        </w:rPr>
        <w:t> </w:t>
      </w:r>
      <w:r>
        <w:rPr/>
        <w:t>поворот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виконуватися</w:t>
      </w:r>
      <w:r>
        <w:rPr>
          <w:spacing w:val="1"/>
        </w:rPr>
        <w:t> </w:t>
      </w:r>
      <w:r>
        <w:rPr/>
        <w:t>в</w:t>
      </w:r>
      <w:r>
        <w:rPr>
          <w:spacing w:val="-77"/>
        </w:rPr>
        <w:t> </w:t>
      </w:r>
      <w:r>
        <w:rPr/>
        <w:t>лівий бік). Верхня частина тулуба різко нахиляється вправо. Потім</w:t>
      </w:r>
      <w:r>
        <w:rPr>
          <w:spacing w:val="1"/>
        </w:rPr>
        <w:t> </w:t>
      </w:r>
      <w:r>
        <w:rPr/>
        <w:t>вага тіла переноситься на ліву ногу, на який виконується поворот, а</w:t>
      </w:r>
      <w:r>
        <w:rPr>
          <w:spacing w:val="1"/>
        </w:rPr>
        <w:t> </w:t>
      </w:r>
      <w:r>
        <w:rPr/>
        <w:t>правою</w:t>
      </w:r>
      <w:r>
        <w:rPr>
          <w:spacing w:val="-4"/>
        </w:rPr>
        <w:t> </w:t>
      </w:r>
      <w:r>
        <w:rPr/>
        <w:t>забирається</w:t>
      </w:r>
      <w:r>
        <w:rPr>
          <w:spacing w:val="-1"/>
        </w:rPr>
        <w:t> </w:t>
      </w:r>
      <w:r>
        <w:rPr/>
        <w:t>м'яч.</w:t>
      </w:r>
    </w:p>
    <w:p>
      <w:pPr>
        <w:pStyle w:val="BodyText"/>
        <w:spacing w:line="261" w:lineRule="auto"/>
        <w:ind w:right="480" w:firstLine="709"/>
      </w:pPr>
      <w:r>
        <w:rPr/>
        <w:t>Фінт з п</w:t>
      </w:r>
      <w:r>
        <w:rPr>
          <w:u w:val="single"/>
        </w:rPr>
        <w:t>рийомом м'яча та фінтом тулубом.</w:t>
      </w:r>
      <w:r>
        <w:rPr/>
        <w:t> Його</w:t>
      </w:r>
      <w:r>
        <w:rPr>
          <w:spacing w:val="1"/>
        </w:rPr>
        <w:t> </w:t>
      </w:r>
      <w:r>
        <w:rPr/>
        <w:t>дуже часто</w:t>
      </w:r>
      <w:r>
        <w:rPr>
          <w:spacing w:val="1"/>
        </w:rPr>
        <w:t> </w:t>
      </w:r>
      <w:r>
        <w:rPr/>
        <w:t>застосовують гравці, що приймають м'яч у положенні спиною до</w:t>
      </w:r>
      <w:r>
        <w:rPr>
          <w:spacing w:val="1"/>
        </w:rPr>
        <w:t> </w:t>
      </w:r>
      <w:r>
        <w:rPr/>
        <w:t>воріт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суперника.</w:t>
      </w:r>
      <w:r>
        <w:rPr>
          <w:spacing w:val="1"/>
        </w:rPr>
        <w:t> </w:t>
      </w:r>
      <w:r>
        <w:rPr/>
        <w:t>Хибна</w:t>
      </w:r>
      <w:r>
        <w:rPr>
          <w:spacing w:val="1"/>
        </w:rPr>
        <w:t> </w:t>
      </w:r>
      <w:r>
        <w:rPr/>
        <w:t>фаза: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прийомом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>
          <w:spacing w:val="-1"/>
        </w:rPr>
        <w:t>гравець виставляє ногу дещо в бік, </w:t>
      </w:r>
      <w:r>
        <w:rPr/>
        <w:t>зігнувши її в колінному суглобі.</w:t>
      </w:r>
      <w:r>
        <w:rPr>
          <w:spacing w:val="1"/>
        </w:rPr>
        <w:t> </w:t>
      </w:r>
      <w:r>
        <w:rPr/>
        <w:t>Верхня</w:t>
      </w:r>
      <w:r>
        <w:rPr>
          <w:spacing w:val="4"/>
        </w:rPr>
        <w:t> </w:t>
      </w:r>
      <w:r>
        <w:rPr/>
        <w:t>частина</w:t>
      </w:r>
      <w:r>
        <w:rPr>
          <w:spacing w:val="3"/>
        </w:rPr>
        <w:t> </w:t>
      </w:r>
      <w:r>
        <w:rPr/>
        <w:t>тулуба</w:t>
      </w:r>
      <w:r>
        <w:rPr>
          <w:spacing w:val="4"/>
        </w:rPr>
        <w:t> </w:t>
      </w:r>
      <w:r>
        <w:rPr/>
        <w:t>нахиляється</w:t>
      </w:r>
      <w:r>
        <w:rPr>
          <w:spacing w:val="5"/>
        </w:rPr>
        <w:t> </w:t>
      </w:r>
      <w:r>
        <w:rPr/>
        <w:t>в</w:t>
      </w:r>
      <w:r>
        <w:rPr>
          <w:spacing w:val="3"/>
        </w:rPr>
        <w:t> </w:t>
      </w:r>
      <w:r>
        <w:rPr/>
        <w:t>бік</w:t>
      </w:r>
      <w:r>
        <w:rPr>
          <w:spacing w:val="3"/>
        </w:rPr>
        <w:t> </w:t>
      </w:r>
      <w:r>
        <w:rPr/>
        <w:t>цієї</w:t>
      </w:r>
      <w:r>
        <w:rPr>
          <w:spacing w:val="71"/>
        </w:rPr>
        <w:t> </w:t>
      </w:r>
      <w:r>
        <w:rPr/>
        <w:t>ноги</w:t>
      </w:r>
      <w:r>
        <w:rPr>
          <w:spacing w:val="3"/>
        </w:rPr>
        <w:t> </w:t>
      </w:r>
      <w:r>
        <w:rPr/>
        <w:t>нібито</w:t>
      </w:r>
      <w:r>
        <w:rPr>
          <w:spacing w:val="4"/>
        </w:rPr>
        <w:t> </w:t>
      </w:r>
      <w:r>
        <w:rPr/>
        <w:t>з</w:t>
      </w:r>
      <w:r>
        <w:rPr>
          <w:spacing w:val="2"/>
        </w:rPr>
        <w:t> </w:t>
      </w:r>
      <w:r>
        <w:rPr/>
        <w:t>наміром</w:t>
      </w:r>
    </w:p>
    <w:p>
      <w:pPr>
        <w:spacing w:after="0" w:line="261" w:lineRule="auto"/>
        <w:sectPr>
          <w:pgSz w:w="11910" w:h="16840"/>
          <w:pgMar w:header="0" w:footer="1116" w:top="1240" w:bottom="1380" w:left="1020" w:right="760"/>
        </w:sectPr>
      </w:pPr>
    </w:p>
    <w:p>
      <w:pPr>
        <w:pStyle w:val="BodyText"/>
        <w:spacing w:line="261" w:lineRule="auto" w:before="68"/>
        <w:ind w:right="481"/>
      </w:pPr>
      <w:r>
        <w:rPr/>
        <w:t>зупинити м'яч в напрямку початого руху. Справжня фаза: гравець</w:t>
      </w:r>
      <w:r>
        <w:rPr>
          <w:spacing w:val="1"/>
        </w:rPr>
        <w:t> </w:t>
      </w:r>
      <w:r>
        <w:rPr/>
        <w:t>переводить м'яч поперед себе внутрішнім боком стопи і рухається з</w:t>
      </w:r>
      <w:r>
        <w:rPr>
          <w:spacing w:val="1"/>
        </w:rPr>
        <w:t> </w:t>
      </w:r>
      <w:r>
        <w:rPr/>
        <w:t>ним у протилежний бік. З.ц.в. тіла опущений, руки розставлені у</w:t>
      </w:r>
      <w:r>
        <w:rPr>
          <w:spacing w:val="1"/>
        </w:rPr>
        <w:t> </w:t>
      </w:r>
      <w:r>
        <w:rPr/>
        <w:t>боки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підтримують</w:t>
      </w:r>
      <w:r>
        <w:rPr>
          <w:spacing w:val="1"/>
        </w:rPr>
        <w:t> </w:t>
      </w:r>
      <w:r>
        <w:rPr/>
        <w:t>рівновагу.</w:t>
      </w:r>
    </w:p>
    <w:p>
      <w:pPr>
        <w:pStyle w:val="BodyText"/>
        <w:spacing w:line="261" w:lineRule="auto"/>
        <w:ind w:right="484" w:firstLine="709"/>
      </w:pPr>
      <w:r>
        <w:rPr/>
        <w:t>Методика навчання техніки фінта з прийомом м'яча та фінтом</w:t>
      </w:r>
      <w:r>
        <w:rPr>
          <w:spacing w:val="1"/>
        </w:rPr>
        <w:t> </w:t>
      </w:r>
      <w:r>
        <w:rPr/>
        <w:t>тулубом</w:t>
      </w:r>
      <w:r>
        <w:rPr>
          <w:spacing w:val="-2"/>
        </w:rPr>
        <w:t> </w:t>
      </w:r>
      <w:r>
        <w:rPr/>
        <w:t>ідентична</w:t>
      </w:r>
      <w:r>
        <w:rPr>
          <w:spacing w:val="-2"/>
        </w:rPr>
        <w:t> </w:t>
      </w:r>
      <w:r>
        <w:rPr/>
        <w:t>методиці</w:t>
      </w:r>
      <w:r>
        <w:rPr>
          <w:spacing w:val="-4"/>
        </w:rPr>
        <w:t> </w:t>
      </w:r>
      <w:r>
        <w:rPr/>
        <w:t>навчання</w:t>
      </w:r>
      <w:r>
        <w:rPr>
          <w:spacing w:val="-1"/>
        </w:rPr>
        <w:t> </w:t>
      </w:r>
      <w:r>
        <w:rPr/>
        <w:t>фінта</w:t>
      </w:r>
      <w:r>
        <w:rPr>
          <w:spacing w:val="-2"/>
        </w:rPr>
        <w:t> </w:t>
      </w:r>
      <w:r>
        <w:rPr/>
        <w:t>з</w:t>
      </w:r>
      <w:r>
        <w:rPr>
          <w:spacing w:val="-4"/>
        </w:rPr>
        <w:t> </w:t>
      </w:r>
      <w:r>
        <w:rPr/>
        <w:t>поворотом.</w:t>
      </w:r>
    </w:p>
    <w:p>
      <w:pPr>
        <w:pStyle w:val="BodyText"/>
        <w:spacing w:before="6"/>
        <w:ind w:left="0"/>
        <w:jc w:val="left"/>
        <w:rPr>
          <w:sz w:val="29"/>
        </w:rPr>
      </w:pPr>
    </w:p>
    <w:p>
      <w:pPr>
        <w:spacing w:line="368" w:lineRule="exact" w:before="0"/>
        <w:ind w:left="1899" w:right="0" w:firstLine="0"/>
        <w:jc w:val="left"/>
        <w:rPr>
          <w:i/>
          <w:sz w:val="32"/>
        </w:rPr>
      </w:pPr>
      <w:r>
        <w:rPr>
          <w:i/>
          <w:spacing w:val="-2"/>
          <w:sz w:val="32"/>
        </w:rPr>
        <w:t>Орієнтовні</w:t>
      </w:r>
      <w:r>
        <w:rPr>
          <w:i/>
          <w:spacing w:val="-10"/>
          <w:sz w:val="32"/>
        </w:rPr>
        <w:t> </w:t>
      </w:r>
      <w:r>
        <w:rPr>
          <w:i/>
          <w:spacing w:val="-1"/>
          <w:sz w:val="32"/>
        </w:rPr>
        <w:t>підготовчі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вправи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для</w:t>
      </w:r>
      <w:r>
        <w:rPr>
          <w:i/>
          <w:spacing w:val="-17"/>
          <w:sz w:val="32"/>
        </w:rPr>
        <w:t> </w:t>
      </w:r>
      <w:r>
        <w:rPr>
          <w:i/>
          <w:spacing w:val="-1"/>
          <w:sz w:val="32"/>
        </w:rPr>
        <w:t>навчання</w:t>
      </w:r>
      <w:r>
        <w:rPr>
          <w:i/>
          <w:spacing w:val="-16"/>
          <w:sz w:val="32"/>
        </w:rPr>
        <w:t> </w:t>
      </w:r>
      <w:r>
        <w:rPr>
          <w:i/>
          <w:spacing w:val="-1"/>
          <w:sz w:val="32"/>
        </w:rPr>
        <w:t>фінтам:</w:t>
      </w:r>
    </w:p>
    <w:p>
      <w:pPr>
        <w:pStyle w:val="ListParagraph"/>
        <w:numPr>
          <w:ilvl w:val="1"/>
          <w:numId w:val="96"/>
        </w:numPr>
        <w:tabs>
          <w:tab w:pos="1438" w:val="left" w:leader="none"/>
          <w:tab w:pos="1439" w:val="left" w:leader="none"/>
          <w:tab w:pos="3479" w:val="left" w:leader="none"/>
          <w:tab w:pos="3996" w:val="left" w:leader="none"/>
          <w:tab w:pos="5115" w:val="left" w:leader="none"/>
          <w:tab w:pos="6904" w:val="left" w:leader="none"/>
          <w:tab w:pos="7422" w:val="left" w:leader="none"/>
          <w:tab w:pos="8940" w:val="left" w:leader="none"/>
        </w:tabs>
        <w:spacing w:line="240" w:lineRule="auto" w:before="0" w:after="0"/>
        <w:ind w:left="226" w:right="484" w:firstLine="709"/>
        <w:jc w:val="left"/>
        <w:rPr>
          <w:sz w:val="32"/>
        </w:rPr>
      </w:pPr>
      <w:r>
        <w:rPr>
          <w:sz w:val="32"/>
        </w:rPr>
        <w:t>Прискорення</w:t>
        <w:tab/>
        <w:t>(у</w:t>
        <w:tab/>
        <w:t>різних</w:t>
        <w:tab/>
        <w:t>напрямках)</w:t>
        <w:tab/>
        <w:t>за</w:t>
        <w:tab/>
        <w:t>сигналом</w:t>
        <w:tab/>
      </w:r>
      <w:r>
        <w:rPr>
          <w:spacing w:val="-3"/>
          <w:sz w:val="32"/>
        </w:rPr>
        <w:t>після</w:t>
      </w:r>
      <w:r>
        <w:rPr>
          <w:spacing w:val="-77"/>
          <w:sz w:val="32"/>
        </w:rPr>
        <w:t> </w:t>
      </w:r>
      <w:r>
        <w:rPr>
          <w:sz w:val="32"/>
        </w:rPr>
        <w:t>повільного</w:t>
      </w:r>
      <w:r>
        <w:rPr>
          <w:spacing w:val="-12"/>
          <w:sz w:val="32"/>
        </w:rPr>
        <w:t> </w:t>
      </w:r>
      <w:r>
        <w:rPr>
          <w:sz w:val="32"/>
        </w:rPr>
        <w:t>бігу.</w:t>
      </w:r>
    </w:p>
    <w:p>
      <w:pPr>
        <w:pStyle w:val="ListParagraph"/>
        <w:numPr>
          <w:ilvl w:val="1"/>
          <w:numId w:val="96"/>
        </w:numPr>
        <w:tabs>
          <w:tab w:pos="1251" w:val="left" w:leader="none"/>
        </w:tabs>
        <w:spacing w:line="240" w:lineRule="auto" w:before="10" w:after="0"/>
        <w:ind w:left="1250" w:right="0" w:hanging="315"/>
        <w:jc w:val="left"/>
        <w:rPr>
          <w:sz w:val="32"/>
        </w:rPr>
      </w:pPr>
      <w:r>
        <w:rPr>
          <w:spacing w:val="-1"/>
          <w:sz w:val="32"/>
        </w:rPr>
        <w:t>Прискорення</w:t>
      </w:r>
      <w:r>
        <w:rPr>
          <w:spacing w:val="-19"/>
          <w:sz w:val="32"/>
        </w:rPr>
        <w:t> </w:t>
      </w:r>
      <w:r>
        <w:rPr>
          <w:sz w:val="32"/>
        </w:rPr>
        <w:t>-</w:t>
      </w:r>
      <w:r>
        <w:rPr>
          <w:spacing w:val="-18"/>
          <w:sz w:val="32"/>
        </w:rPr>
        <w:t> </w:t>
      </w:r>
      <w:r>
        <w:rPr>
          <w:sz w:val="32"/>
        </w:rPr>
        <w:t>випад</w:t>
      </w:r>
      <w:r>
        <w:rPr>
          <w:spacing w:val="-19"/>
          <w:sz w:val="32"/>
        </w:rPr>
        <w:t> </w:t>
      </w:r>
      <w:r>
        <w:rPr>
          <w:sz w:val="32"/>
        </w:rPr>
        <w:t>у</w:t>
      </w:r>
      <w:r>
        <w:rPr>
          <w:spacing w:val="-19"/>
          <w:sz w:val="32"/>
        </w:rPr>
        <w:t> </w:t>
      </w:r>
      <w:r>
        <w:rPr>
          <w:sz w:val="32"/>
        </w:rPr>
        <w:t>бік</w:t>
      </w:r>
      <w:r>
        <w:rPr>
          <w:spacing w:val="-17"/>
          <w:sz w:val="32"/>
        </w:rPr>
        <w:t> </w:t>
      </w:r>
      <w:r>
        <w:rPr>
          <w:sz w:val="32"/>
        </w:rPr>
        <w:t>(за</w:t>
      </w:r>
      <w:r>
        <w:rPr>
          <w:spacing w:val="-18"/>
          <w:sz w:val="32"/>
        </w:rPr>
        <w:t> </w:t>
      </w:r>
      <w:r>
        <w:rPr>
          <w:sz w:val="32"/>
        </w:rPr>
        <w:t>сигналом)</w:t>
      </w:r>
      <w:r>
        <w:rPr>
          <w:spacing w:val="-19"/>
          <w:sz w:val="32"/>
        </w:rPr>
        <w:t> </w:t>
      </w:r>
      <w:r>
        <w:rPr>
          <w:sz w:val="32"/>
        </w:rPr>
        <w:t>-</w:t>
      </w:r>
      <w:r>
        <w:rPr>
          <w:spacing w:val="-17"/>
          <w:sz w:val="32"/>
        </w:rPr>
        <w:t> </w:t>
      </w:r>
      <w:r>
        <w:rPr>
          <w:sz w:val="32"/>
        </w:rPr>
        <w:t>прискорення.</w:t>
      </w:r>
    </w:p>
    <w:p>
      <w:pPr>
        <w:pStyle w:val="ListParagraph"/>
        <w:numPr>
          <w:ilvl w:val="1"/>
          <w:numId w:val="96"/>
        </w:numPr>
        <w:tabs>
          <w:tab w:pos="1258" w:val="left" w:leader="none"/>
        </w:tabs>
        <w:spacing w:line="240" w:lineRule="auto" w:before="10" w:after="0"/>
        <w:ind w:left="1257" w:right="0" w:hanging="322"/>
        <w:jc w:val="left"/>
        <w:rPr>
          <w:sz w:val="32"/>
        </w:rPr>
      </w:pPr>
      <w:r>
        <w:rPr>
          <w:sz w:val="32"/>
        </w:rPr>
        <w:t>Біг</w:t>
      </w:r>
      <w:r>
        <w:rPr>
          <w:spacing w:val="-13"/>
          <w:sz w:val="32"/>
        </w:rPr>
        <w:t> </w:t>
      </w:r>
      <w:r>
        <w:rPr>
          <w:sz w:val="32"/>
        </w:rPr>
        <w:t>між</w:t>
      </w:r>
      <w:r>
        <w:rPr>
          <w:spacing w:val="-14"/>
          <w:sz w:val="32"/>
        </w:rPr>
        <w:t> </w:t>
      </w:r>
      <w:r>
        <w:rPr>
          <w:sz w:val="32"/>
        </w:rPr>
        <w:t>стійок.</w:t>
      </w:r>
    </w:p>
    <w:p>
      <w:pPr>
        <w:pStyle w:val="ListParagraph"/>
        <w:numPr>
          <w:ilvl w:val="1"/>
          <w:numId w:val="96"/>
        </w:numPr>
        <w:tabs>
          <w:tab w:pos="1308" w:val="left" w:leader="none"/>
        </w:tabs>
        <w:spacing w:line="240" w:lineRule="auto" w:before="10" w:after="0"/>
        <w:ind w:left="227" w:right="482" w:firstLine="709"/>
        <w:jc w:val="left"/>
        <w:rPr>
          <w:sz w:val="32"/>
        </w:rPr>
      </w:pPr>
      <w:r>
        <w:rPr>
          <w:sz w:val="32"/>
        </w:rPr>
        <w:t>Біг</w:t>
      </w:r>
      <w:r>
        <w:rPr>
          <w:spacing w:val="29"/>
          <w:sz w:val="32"/>
        </w:rPr>
        <w:t> </w:t>
      </w:r>
      <w:r>
        <w:rPr>
          <w:sz w:val="32"/>
        </w:rPr>
        <w:t>у</w:t>
      </w:r>
      <w:r>
        <w:rPr>
          <w:spacing w:val="31"/>
          <w:sz w:val="32"/>
        </w:rPr>
        <w:t> </w:t>
      </w:r>
      <w:r>
        <w:rPr>
          <w:sz w:val="32"/>
        </w:rPr>
        <w:t>квадраті</w:t>
      </w:r>
      <w:r>
        <w:rPr>
          <w:spacing w:val="32"/>
          <w:sz w:val="32"/>
        </w:rPr>
        <w:t> </w:t>
      </w:r>
      <w:r>
        <w:rPr>
          <w:sz w:val="32"/>
        </w:rPr>
        <w:t>4х4</w:t>
      </w:r>
      <w:r>
        <w:rPr>
          <w:spacing w:val="32"/>
          <w:sz w:val="32"/>
        </w:rPr>
        <w:t> </w:t>
      </w:r>
      <w:r>
        <w:rPr>
          <w:sz w:val="32"/>
        </w:rPr>
        <w:t>м</w:t>
      </w:r>
      <w:r>
        <w:rPr>
          <w:spacing w:val="32"/>
          <w:sz w:val="32"/>
        </w:rPr>
        <w:t> </w:t>
      </w:r>
      <w:r>
        <w:rPr>
          <w:sz w:val="32"/>
        </w:rPr>
        <w:t>8-10</w:t>
      </w:r>
      <w:r>
        <w:rPr>
          <w:spacing w:val="31"/>
          <w:sz w:val="32"/>
        </w:rPr>
        <w:t> </w:t>
      </w:r>
      <w:r>
        <w:rPr>
          <w:sz w:val="32"/>
        </w:rPr>
        <w:t>гравців,</w:t>
      </w:r>
      <w:r>
        <w:rPr>
          <w:spacing w:val="31"/>
          <w:sz w:val="32"/>
        </w:rPr>
        <w:t> </w:t>
      </w:r>
      <w:r>
        <w:rPr>
          <w:sz w:val="32"/>
        </w:rPr>
        <w:t>які</w:t>
      </w:r>
      <w:r>
        <w:rPr>
          <w:spacing w:val="32"/>
          <w:sz w:val="32"/>
        </w:rPr>
        <w:t> </w:t>
      </w:r>
      <w:r>
        <w:rPr>
          <w:sz w:val="32"/>
        </w:rPr>
        <w:t>не</w:t>
      </w:r>
      <w:r>
        <w:rPr>
          <w:spacing w:val="32"/>
          <w:sz w:val="32"/>
        </w:rPr>
        <w:t> </w:t>
      </w:r>
      <w:r>
        <w:rPr>
          <w:sz w:val="32"/>
        </w:rPr>
        <w:t>повинні</w:t>
      </w:r>
      <w:r>
        <w:rPr>
          <w:spacing w:val="32"/>
          <w:sz w:val="32"/>
        </w:rPr>
        <w:t> </w:t>
      </w:r>
      <w:r>
        <w:rPr>
          <w:sz w:val="32"/>
        </w:rPr>
        <w:t>торкатися</w:t>
      </w:r>
      <w:r>
        <w:rPr>
          <w:spacing w:val="-77"/>
          <w:sz w:val="32"/>
        </w:rPr>
        <w:t> </w:t>
      </w:r>
      <w:r>
        <w:rPr>
          <w:sz w:val="32"/>
        </w:rPr>
        <w:t>один</w:t>
      </w:r>
      <w:r>
        <w:rPr>
          <w:spacing w:val="-16"/>
          <w:sz w:val="32"/>
        </w:rPr>
        <w:t> </w:t>
      </w:r>
      <w:r>
        <w:rPr>
          <w:sz w:val="32"/>
        </w:rPr>
        <w:t>одного.</w:t>
      </w:r>
    </w:p>
    <w:p>
      <w:pPr>
        <w:pStyle w:val="ListParagraph"/>
        <w:numPr>
          <w:ilvl w:val="1"/>
          <w:numId w:val="96"/>
        </w:numPr>
        <w:tabs>
          <w:tab w:pos="1286" w:val="left" w:leader="none"/>
        </w:tabs>
        <w:spacing w:line="240" w:lineRule="auto" w:before="9" w:after="0"/>
        <w:ind w:left="1285" w:right="0" w:hanging="350"/>
        <w:jc w:val="left"/>
        <w:rPr>
          <w:sz w:val="32"/>
        </w:rPr>
      </w:pPr>
      <w:r>
        <w:rPr>
          <w:sz w:val="32"/>
        </w:rPr>
        <w:t>Прискорення</w:t>
      </w:r>
      <w:r>
        <w:rPr>
          <w:spacing w:val="9"/>
          <w:sz w:val="32"/>
        </w:rPr>
        <w:t> </w:t>
      </w:r>
      <w:r>
        <w:rPr>
          <w:sz w:val="32"/>
        </w:rPr>
        <w:t>–</w:t>
      </w:r>
      <w:r>
        <w:rPr>
          <w:spacing w:val="10"/>
          <w:sz w:val="32"/>
        </w:rPr>
        <w:t> </w:t>
      </w:r>
      <w:r>
        <w:rPr>
          <w:sz w:val="32"/>
        </w:rPr>
        <w:t>імітація</w:t>
      </w:r>
      <w:r>
        <w:rPr>
          <w:spacing w:val="11"/>
          <w:sz w:val="32"/>
        </w:rPr>
        <w:t> </w:t>
      </w:r>
      <w:r>
        <w:rPr>
          <w:sz w:val="32"/>
        </w:rPr>
        <w:t>відволікальних</w:t>
      </w:r>
      <w:r>
        <w:rPr>
          <w:spacing w:val="13"/>
          <w:sz w:val="32"/>
        </w:rPr>
        <w:t> </w:t>
      </w:r>
      <w:r>
        <w:rPr>
          <w:sz w:val="32"/>
        </w:rPr>
        <w:t>рухів</w:t>
      </w:r>
      <w:r>
        <w:rPr>
          <w:spacing w:val="9"/>
          <w:sz w:val="32"/>
        </w:rPr>
        <w:t> </w:t>
      </w:r>
      <w:r>
        <w:rPr>
          <w:sz w:val="32"/>
        </w:rPr>
        <w:t>(за</w:t>
      </w:r>
      <w:r>
        <w:rPr>
          <w:spacing w:val="12"/>
          <w:sz w:val="32"/>
        </w:rPr>
        <w:t> </w:t>
      </w:r>
      <w:r>
        <w:rPr>
          <w:sz w:val="32"/>
        </w:rPr>
        <w:t>сигналом)</w:t>
      </w:r>
      <w:r>
        <w:rPr>
          <w:spacing w:val="11"/>
          <w:sz w:val="32"/>
        </w:rPr>
        <w:t> </w:t>
      </w:r>
      <w:r>
        <w:rPr>
          <w:sz w:val="32"/>
        </w:rPr>
        <w:t>-</w:t>
      </w:r>
    </w:p>
    <w:p>
      <w:pPr>
        <w:pStyle w:val="BodyText"/>
        <w:spacing w:before="1"/>
        <w:jc w:val="left"/>
      </w:pPr>
      <w:r>
        <w:rPr/>
        <w:t>зупинка.</w:t>
      </w:r>
    </w:p>
    <w:p>
      <w:pPr>
        <w:pStyle w:val="ListParagraph"/>
        <w:numPr>
          <w:ilvl w:val="1"/>
          <w:numId w:val="96"/>
        </w:numPr>
        <w:tabs>
          <w:tab w:pos="1323" w:val="left" w:leader="none"/>
        </w:tabs>
        <w:spacing w:line="240" w:lineRule="auto" w:before="10" w:after="0"/>
        <w:ind w:left="1322" w:right="0" w:hanging="387"/>
        <w:jc w:val="left"/>
        <w:rPr>
          <w:sz w:val="32"/>
        </w:rPr>
      </w:pPr>
      <w:r>
        <w:rPr>
          <w:sz w:val="32"/>
        </w:rPr>
        <w:t>Квачі</w:t>
      </w:r>
      <w:r>
        <w:rPr>
          <w:spacing w:val="62"/>
          <w:sz w:val="32"/>
        </w:rPr>
        <w:t> </w:t>
      </w:r>
      <w:r>
        <w:rPr>
          <w:sz w:val="32"/>
        </w:rPr>
        <w:t>удвох</w:t>
      </w:r>
      <w:r>
        <w:rPr>
          <w:spacing w:val="64"/>
          <w:sz w:val="32"/>
        </w:rPr>
        <w:t> </w:t>
      </w:r>
      <w:r>
        <w:rPr>
          <w:sz w:val="32"/>
        </w:rPr>
        <w:t>усередині</w:t>
      </w:r>
      <w:r>
        <w:rPr>
          <w:spacing w:val="65"/>
          <w:sz w:val="32"/>
        </w:rPr>
        <w:t> </w:t>
      </w:r>
      <w:r>
        <w:rPr>
          <w:sz w:val="32"/>
        </w:rPr>
        <w:t>невеликого</w:t>
      </w:r>
      <w:r>
        <w:rPr>
          <w:spacing w:val="66"/>
          <w:sz w:val="32"/>
        </w:rPr>
        <w:t> </w:t>
      </w:r>
      <w:r>
        <w:rPr>
          <w:sz w:val="32"/>
        </w:rPr>
        <w:t>кола,</w:t>
      </w:r>
      <w:r>
        <w:rPr>
          <w:spacing w:val="65"/>
          <w:sz w:val="32"/>
        </w:rPr>
        <w:t> </w:t>
      </w:r>
      <w:r>
        <w:rPr>
          <w:sz w:val="32"/>
        </w:rPr>
        <w:t>в</w:t>
      </w:r>
      <w:r>
        <w:rPr>
          <w:spacing w:val="64"/>
          <w:sz w:val="32"/>
        </w:rPr>
        <w:t> </w:t>
      </w:r>
      <w:r>
        <w:rPr>
          <w:sz w:val="32"/>
        </w:rPr>
        <w:t>центрі</w:t>
      </w:r>
      <w:r>
        <w:rPr>
          <w:spacing w:val="64"/>
          <w:sz w:val="32"/>
        </w:rPr>
        <w:t> </w:t>
      </w:r>
      <w:r>
        <w:rPr>
          <w:sz w:val="32"/>
        </w:rPr>
        <w:t>якого</w:t>
      </w:r>
      <w:r>
        <w:rPr>
          <w:spacing w:val="66"/>
          <w:sz w:val="32"/>
        </w:rPr>
        <w:t> </w:t>
      </w:r>
      <w:r>
        <w:rPr>
          <w:sz w:val="32"/>
        </w:rPr>
        <w:t>-</w:t>
      </w:r>
    </w:p>
    <w:p>
      <w:pPr>
        <w:pStyle w:val="BodyText"/>
        <w:jc w:val="left"/>
      </w:pPr>
      <w:r>
        <w:rPr>
          <w:spacing w:val="-1"/>
        </w:rPr>
        <w:t>стійка</w:t>
      </w:r>
      <w:r>
        <w:rPr>
          <w:spacing w:val="3"/>
        </w:rPr>
        <w:t> </w:t>
      </w:r>
      <w:r>
        <w:rPr>
          <w:spacing w:val="-1"/>
        </w:rPr>
        <w:t>(або</w:t>
      </w:r>
      <w:r>
        <w:rPr>
          <w:spacing w:val="-48"/>
        </w:rPr>
        <w:t> </w:t>
      </w:r>
      <w:r>
        <w:rPr/>
        <w:t>фішка).</w:t>
      </w:r>
    </w:p>
    <w:p>
      <w:pPr>
        <w:pStyle w:val="BodyText"/>
        <w:ind w:left="0"/>
        <w:jc w:val="left"/>
      </w:pPr>
    </w:p>
    <w:p>
      <w:pPr>
        <w:spacing w:before="0"/>
        <w:ind w:left="2132" w:right="0" w:firstLine="0"/>
        <w:jc w:val="left"/>
        <w:rPr>
          <w:i/>
          <w:sz w:val="32"/>
        </w:rPr>
      </w:pPr>
      <w:r>
        <w:rPr>
          <w:i/>
          <w:sz w:val="32"/>
        </w:rPr>
        <w:t>Орієнтовні</w:t>
      </w:r>
      <w:r>
        <w:rPr>
          <w:i/>
          <w:spacing w:val="-10"/>
          <w:sz w:val="32"/>
        </w:rPr>
        <w:t> </w:t>
      </w:r>
      <w:r>
        <w:rPr>
          <w:i/>
          <w:sz w:val="32"/>
        </w:rPr>
        <w:t>вправи</w:t>
      </w:r>
      <w:r>
        <w:rPr>
          <w:i/>
          <w:spacing w:val="-18"/>
          <w:sz w:val="32"/>
        </w:rPr>
        <w:t> </w:t>
      </w:r>
      <w:r>
        <w:rPr>
          <w:i/>
          <w:sz w:val="32"/>
        </w:rPr>
        <w:t>для</w:t>
      </w:r>
      <w:r>
        <w:rPr>
          <w:i/>
          <w:spacing w:val="-17"/>
          <w:sz w:val="32"/>
        </w:rPr>
        <w:t> </w:t>
      </w:r>
      <w:r>
        <w:rPr>
          <w:i/>
          <w:sz w:val="32"/>
        </w:rPr>
        <w:t>навчання</w:t>
      </w:r>
      <w:r>
        <w:rPr>
          <w:i/>
          <w:spacing w:val="-19"/>
          <w:sz w:val="32"/>
        </w:rPr>
        <w:t> </w:t>
      </w:r>
      <w:r>
        <w:rPr>
          <w:i/>
          <w:sz w:val="32"/>
        </w:rPr>
        <w:t>фінтам:</w:t>
      </w:r>
    </w:p>
    <w:p>
      <w:pPr>
        <w:pStyle w:val="ListParagraph"/>
        <w:numPr>
          <w:ilvl w:val="0"/>
          <w:numId w:val="102"/>
        </w:numPr>
        <w:tabs>
          <w:tab w:pos="1258" w:val="left" w:leader="none"/>
        </w:tabs>
        <w:spacing w:line="368" w:lineRule="exact" w:before="0" w:after="0"/>
        <w:ind w:left="1257" w:right="0" w:hanging="323"/>
        <w:jc w:val="left"/>
        <w:rPr>
          <w:sz w:val="32"/>
        </w:rPr>
      </w:pPr>
      <w:r>
        <w:rPr>
          <w:sz w:val="32"/>
        </w:rPr>
        <w:t>Імітація</w:t>
      </w:r>
      <w:r>
        <w:rPr>
          <w:spacing w:val="-8"/>
          <w:sz w:val="32"/>
        </w:rPr>
        <w:t> </w:t>
      </w:r>
      <w:r>
        <w:rPr>
          <w:sz w:val="32"/>
        </w:rPr>
        <w:t>фінтів</w:t>
      </w:r>
      <w:r>
        <w:rPr>
          <w:spacing w:val="-7"/>
          <w:sz w:val="32"/>
        </w:rPr>
        <w:t> </w:t>
      </w:r>
      <w:r>
        <w:rPr>
          <w:sz w:val="32"/>
        </w:rPr>
        <w:t>без</w:t>
      </w:r>
      <w:r>
        <w:rPr>
          <w:spacing w:val="-17"/>
          <w:sz w:val="32"/>
        </w:rPr>
        <w:t> </w:t>
      </w:r>
      <w:r>
        <w:rPr>
          <w:sz w:val="32"/>
        </w:rPr>
        <w:t>м’яча.</w:t>
      </w:r>
    </w:p>
    <w:p>
      <w:pPr>
        <w:pStyle w:val="ListParagraph"/>
        <w:numPr>
          <w:ilvl w:val="0"/>
          <w:numId w:val="102"/>
        </w:numPr>
        <w:tabs>
          <w:tab w:pos="1251" w:val="left" w:leader="none"/>
        </w:tabs>
        <w:spacing w:line="368" w:lineRule="exact" w:before="0" w:after="0"/>
        <w:ind w:left="1250" w:right="0" w:hanging="316"/>
        <w:jc w:val="left"/>
        <w:rPr>
          <w:sz w:val="32"/>
        </w:rPr>
      </w:pPr>
      <w:r>
        <w:rPr>
          <w:sz w:val="32"/>
        </w:rPr>
        <w:t>Імітація</w:t>
      </w:r>
      <w:r>
        <w:rPr>
          <w:spacing w:val="-11"/>
          <w:sz w:val="32"/>
        </w:rPr>
        <w:t> </w:t>
      </w:r>
      <w:r>
        <w:rPr>
          <w:sz w:val="32"/>
        </w:rPr>
        <w:t>фінтів</w:t>
      </w:r>
      <w:r>
        <w:rPr>
          <w:spacing w:val="-10"/>
          <w:sz w:val="32"/>
        </w:rPr>
        <w:t> </w:t>
      </w:r>
      <w:r>
        <w:rPr>
          <w:sz w:val="32"/>
        </w:rPr>
        <w:t>з</w:t>
      </w:r>
      <w:r>
        <w:rPr>
          <w:spacing w:val="-19"/>
          <w:sz w:val="32"/>
        </w:rPr>
        <w:t> </w:t>
      </w:r>
      <w:r>
        <w:rPr>
          <w:sz w:val="32"/>
        </w:rPr>
        <w:t>нерухомим</w:t>
      </w:r>
      <w:r>
        <w:rPr>
          <w:spacing w:val="-18"/>
          <w:sz w:val="32"/>
        </w:rPr>
        <w:t> </w:t>
      </w:r>
      <w:r>
        <w:rPr>
          <w:sz w:val="32"/>
        </w:rPr>
        <w:t>м’ячем.</w:t>
      </w:r>
    </w:p>
    <w:p>
      <w:pPr>
        <w:pStyle w:val="ListParagraph"/>
        <w:numPr>
          <w:ilvl w:val="0"/>
          <w:numId w:val="102"/>
        </w:numPr>
        <w:tabs>
          <w:tab w:pos="1453" w:val="left" w:leader="none"/>
          <w:tab w:pos="1454" w:val="left" w:leader="none"/>
          <w:tab w:pos="3232" w:val="left" w:leader="none"/>
          <w:tab w:pos="4361" w:val="left" w:leader="none"/>
          <w:tab w:pos="5067" w:val="left" w:leader="none"/>
          <w:tab w:pos="5794" w:val="left" w:leader="none"/>
          <w:tab w:pos="7040" w:val="left" w:leader="none"/>
          <w:tab w:pos="8133" w:val="left" w:leader="none"/>
          <w:tab w:pos="8547" w:val="left" w:leader="none"/>
          <w:tab w:pos="8974" w:val="left" w:leader="none"/>
        </w:tabs>
        <w:spacing w:line="240" w:lineRule="auto" w:before="1" w:after="0"/>
        <w:ind w:left="226" w:right="485" w:firstLine="709"/>
        <w:jc w:val="left"/>
        <w:rPr>
          <w:sz w:val="32"/>
        </w:rPr>
      </w:pPr>
      <w:r>
        <w:rPr>
          <w:sz w:val="32"/>
        </w:rPr>
        <w:t>Виконання</w:t>
        <w:tab/>
        <w:t>фінтів</w:t>
        <w:tab/>
        <w:t>під</w:t>
        <w:tab/>
        <w:t>час</w:t>
        <w:tab/>
        <w:t>ходьби</w:t>
        <w:tab/>
        <w:t>(якщо</w:t>
        <w:tab/>
        <w:t>є</w:t>
        <w:tab/>
        <w:t>в</w:t>
        <w:tab/>
        <w:t>тому</w:t>
      </w:r>
      <w:r>
        <w:rPr>
          <w:spacing w:val="-77"/>
          <w:sz w:val="32"/>
        </w:rPr>
        <w:t> </w:t>
      </w:r>
      <w:r>
        <w:rPr>
          <w:sz w:val="32"/>
        </w:rPr>
        <w:t>необхідність,</w:t>
      </w:r>
      <w:r>
        <w:rPr>
          <w:spacing w:val="-1"/>
          <w:sz w:val="32"/>
        </w:rPr>
        <w:t> </w:t>
      </w:r>
      <w:r>
        <w:rPr>
          <w:sz w:val="32"/>
        </w:rPr>
        <w:t>фінти вивчають</w:t>
      </w:r>
      <w:r>
        <w:rPr>
          <w:spacing w:val="-1"/>
          <w:sz w:val="32"/>
        </w:rPr>
        <w:t> </w:t>
      </w:r>
      <w:r>
        <w:rPr>
          <w:sz w:val="32"/>
        </w:rPr>
        <w:t>по</w:t>
      </w:r>
      <w:r>
        <w:rPr>
          <w:spacing w:val="1"/>
          <w:sz w:val="32"/>
        </w:rPr>
        <w:t> </w:t>
      </w:r>
      <w:r>
        <w:rPr>
          <w:sz w:val="32"/>
        </w:rPr>
        <w:t>частинах).</w:t>
      </w:r>
    </w:p>
    <w:p>
      <w:pPr>
        <w:pStyle w:val="ListParagraph"/>
        <w:numPr>
          <w:ilvl w:val="0"/>
          <w:numId w:val="102"/>
        </w:numPr>
        <w:tabs>
          <w:tab w:pos="1254" w:val="left" w:leader="none"/>
        </w:tabs>
        <w:spacing w:line="368" w:lineRule="exact" w:before="0" w:after="0"/>
        <w:ind w:left="1253" w:right="0" w:hanging="319"/>
        <w:jc w:val="left"/>
        <w:rPr>
          <w:sz w:val="32"/>
        </w:rPr>
      </w:pPr>
      <w:r>
        <w:rPr>
          <w:sz w:val="32"/>
        </w:rPr>
        <w:t>Виконання</w:t>
      </w:r>
      <w:r>
        <w:rPr>
          <w:spacing w:val="-8"/>
          <w:sz w:val="32"/>
        </w:rPr>
        <w:t> </w:t>
      </w:r>
      <w:r>
        <w:rPr>
          <w:sz w:val="32"/>
        </w:rPr>
        <w:t>фінтів</w:t>
      </w:r>
      <w:r>
        <w:rPr>
          <w:spacing w:val="-17"/>
          <w:sz w:val="32"/>
        </w:rPr>
        <w:t> </w:t>
      </w:r>
      <w:r>
        <w:rPr>
          <w:sz w:val="32"/>
        </w:rPr>
        <w:t>у</w:t>
      </w:r>
      <w:r>
        <w:rPr>
          <w:spacing w:val="-16"/>
          <w:sz w:val="32"/>
        </w:rPr>
        <w:t> </w:t>
      </w:r>
      <w:r>
        <w:rPr>
          <w:sz w:val="32"/>
        </w:rPr>
        <w:t>русі</w:t>
      </w:r>
      <w:r>
        <w:rPr>
          <w:spacing w:val="-16"/>
          <w:sz w:val="32"/>
        </w:rPr>
        <w:t> </w:t>
      </w:r>
      <w:r>
        <w:rPr>
          <w:sz w:val="32"/>
        </w:rPr>
        <w:t>та</w:t>
      </w:r>
      <w:r>
        <w:rPr>
          <w:spacing w:val="-5"/>
          <w:sz w:val="32"/>
        </w:rPr>
        <w:t> </w:t>
      </w:r>
      <w:r>
        <w:rPr>
          <w:sz w:val="32"/>
        </w:rPr>
        <w:t>з</w:t>
      </w:r>
      <w:r>
        <w:rPr>
          <w:spacing w:val="-17"/>
          <w:sz w:val="32"/>
        </w:rPr>
        <w:t> </w:t>
      </w:r>
      <w:r>
        <w:rPr>
          <w:sz w:val="32"/>
        </w:rPr>
        <w:t>різною</w:t>
      </w:r>
      <w:r>
        <w:rPr>
          <w:spacing w:val="-15"/>
          <w:sz w:val="32"/>
        </w:rPr>
        <w:t> </w:t>
      </w:r>
      <w:r>
        <w:rPr>
          <w:sz w:val="32"/>
        </w:rPr>
        <w:t>швидкістю.</w:t>
      </w:r>
    </w:p>
    <w:p>
      <w:pPr>
        <w:pStyle w:val="ListParagraph"/>
        <w:numPr>
          <w:ilvl w:val="0"/>
          <w:numId w:val="102"/>
        </w:numPr>
        <w:tabs>
          <w:tab w:pos="1406" w:val="left" w:leader="none"/>
          <w:tab w:pos="1407" w:val="left" w:leader="none"/>
          <w:tab w:pos="3129" w:val="left" w:leader="none"/>
          <w:tab w:pos="4189" w:val="left" w:leader="none"/>
          <w:tab w:pos="4829" w:val="left" w:leader="none"/>
          <w:tab w:pos="5492" w:val="left" w:leader="none"/>
          <w:tab w:pos="7210" w:val="left" w:leader="none"/>
          <w:tab w:pos="7970" w:val="left" w:leader="none"/>
          <w:tab w:pos="8313" w:val="left" w:leader="none"/>
        </w:tabs>
        <w:spacing w:line="240" w:lineRule="auto" w:before="0" w:after="0"/>
        <w:ind w:left="226" w:right="484" w:firstLine="709"/>
        <w:jc w:val="left"/>
        <w:rPr>
          <w:sz w:val="32"/>
        </w:rPr>
      </w:pPr>
      <w:r>
        <w:rPr>
          <w:sz w:val="32"/>
        </w:rPr>
        <w:t>Виконання</w:t>
        <w:tab/>
        <w:t>фінтів</w:t>
        <w:tab/>
        <w:t>під</w:t>
        <w:tab/>
        <w:t>час</w:t>
        <w:tab/>
        <w:t>повільного</w:t>
        <w:tab/>
        <w:t>бігу</w:t>
        <w:tab/>
        <w:t>з</w:t>
        <w:tab/>
        <w:t>пасивним</w:t>
      </w:r>
      <w:r>
        <w:rPr>
          <w:spacing w:val="-77"/>
          <w:sz w:val="32"/>
        </w:rPr>
        <w:t> </w:t>
      </w:r>
      <w:r>
        <w:rPr>
          <w:spacing w:val="-1"/>
          <w:sz w:val="32"/>
        </w:rPr>
        <w:t>суперником,</w:t>
      </w:r>
      <w:r>
        <w:rPr>
          <w:spacing w:val="-13"/>
          <w:sz w:val="32"/>
        </w:rPr>
        <w:t> </w:t>
      </w:r>
      <w:r>
        <w:rPr>
          <w:spacing w:val="-1"/>
          <w:sz w:val="32"/>
        </w:rPr>
        <w:t>а</w:t>
      </w:r>
      <w:r>
        <w:rPr>
          <w:spacing w:val="-24"/>
          <w:sz w:val="32"/>
        </w:rPr>
        <w:t> </w:t>
      </w:r>
      <w:r>
        <w:rPr>
          <w:spacing w:val="-1"/>
          <w:sz w:val="32"/>
        </w:rPr>
        <w:t>вже</w:t>
      </w:r>
      <w:r>
        <w:rPr>
          <w:spacing w:val="-23"/>
          <w:sz w:val="32"/>
        </w:rPr>
        <w:t> </w:t>
      </w:r>
      <w:r>
        <w:rPr>
          <w:spacing w:val="-1"/>
          <w:sz w:val="32"/>
        </w:rPr>
        <w:t>потім</w:t>
      </w:r>
      <w:r>
        <w:rPr>
          <w:spacing w:val="-12"/>
          <w:sz w:val="32"/>
        </w:rPr>
        <w:t> </w:t>
      </w:r>
      <w:r>
        <w:rPr>
          <w:spacing w:val="-1"/>
          <w:sz w:val="32"/>
        </w:rPr>
        <w:t>-</w:t>
      </w:r>
      <w:r>
        <w:rPr>
          <w:spacing w:val="-13"/>
          <w:sz w:val="32"/>
        </w:rPr>
        <w:t> </w:t>
      </w:r>
      <w:r>
        <w:rPr>
          <w:spacing w:val="-1"/>
          <w:sz w:val="32"/>
        </w:rPr>
        <w:t>у</w:t>
      </w:r>
      <w:r>
        <w:rPr>
          <w:spacing w:val="-13"/>
          <w:sz w:val="32"/>
        </w:rPr>
        <w:t> </w:t>
      </w:r>
      <w:r>
        <w:rPr>
          <w:spacing w:val="-1"/>
          <w:sz w:val="32"/>
        </w:rPr>
        <w:t>русі</w:t>
      </w:r>
      <w:r>
        <w:rPr>
          <w:spacing w:val="-47"/>
          <w:sz w:val="32"/>
        </w:rPr>
        <w:t> </w:t>
      </w:r>
      <w:r>
        <w:rPr>
          <w:spacing w:val="-1"/>
          <w:sz w:val="32"/>
        </w:rPr>
        <w:t>з</w:t>
      </w:r>
      <w:r>
        <w:rPr>
          <w:spacing w:val="-7"/>
          <w:sz w:val="32"/>
        </w:rPr>
        <w:t> </w:t>
      </w:r>
      <w:r>
        <w:rPr>
          <w:spacing w:val="-1"/>
          <w:sz w:val="32"/>
        </w:rPr>
        <w:t>різною</w:t>
      </w:r>
      <w:r>
        <w:rPr>
          <w:spacing w:val="-5"/>
          <w:sz w:val="32"/>
        </w:rPr>
        <w:t> </w:t>
      </w:r>
      <w:r>
        <w:rPr>
          <w:spacing w:val="-1"/>
          <w:sz w:val="32"/>
        </w:rPr>
        <w:t>швидкістю.</w:t>
      </w:r>
    </w:p>
    <w:p>
      <w:pPr>
        <w:pStyle w:val="ListParagraph"/>
        <w:numPr>
          <w:ilvl w:val="0"/>
          <w:numId w:val="102"/>
        </w:numPr>
        <w:tabs>
          <w:tab w:pos="1430" w:val="left" w:leader="none"/>
          <w:tab w:pos="1431" w:val="left" w:leader="none"/>
          <w:tab w:pos="3181" w:val="left" w:leader="none"/>
          <w:tab w:pos="4271" w:val="left" w:leader="none"/>
          <w:tab w:pos="4671" w:val="left" w:leader="none"/>
          <w:tab w:pos="5887" w:val="left" w:leader="none"/>
          <w:tab w:pos="7973" w:val="left" w:leader="none"/>
          <w:tab w:pos="8349" w:val="left" w:leader="none"/>
        </w:tabs>
        <w:spacing w:line="240" w:lineRule="auto" w:before="0" w:after="0"/>
        <w:ind w:left="226" w:right="484" w:firstLine="709"/>
        <w:jc w:val="left"/>
        <w:rPr>
          <w:sz w:val="32"/>
        </w:rPr>
      </w:pPr>
      <w:r>
        <w:rPr>
          <w:sz w:val="32"/>
        </w:rPr>
        <w:t>Виконання</w:t>
        <w:tab/>
        <w:t>фінтів</w:t>
        <w:tab/>
        <w:t>в</w:t>
        <w:tab/>
        <w:t>умовах</w:t>
        <w:tab/>
        <w:t>єдиноборства</w:t>
        <w:tab/>
        <w:t>з</w:t>
        <w:tab/>
      </w:r>
      <w:r>
        <w:rPr>
          <w:spacing w:val="-3"/>
          <w:sz w:val="32"/>
        </w:rPr>
        <w:t>активним</w:t>
      </w:r>
      <w:r>
        <w:rPr>
          <w:spacing w:val="-77"/>
          <w:sz w:val="32"/>
        </w:rPr>
        <w:t> </w:t>
      </w:r>
      <w:r>
        <w:rPr>
          <w:sz w:val="32"/>
        </w:rPr>
        <w:t>суперником.</w:t>
      </w:r>
    </w:p>
    <w:p>
      <w:pPr>
        <w:pStyle w:val="ListParagraph"/>
        <w:numPr>
          <w:ilvl w:val="0"/>
          <w:numId w:val="102"/>
        </w:numPr>
        <w:tabs>
          <w:tab w:pos="530" w:val="left" w:leader="none"/>
        </w:tabs>
        <w:spacing w:line="240" w:lineRule="auto" w:before="1" w:after="0"/>
        <w:ind w:left="529" w:right="0" w:hanging="304"/>
        <w:jc w:val="left"/>
        <w:rPr>
          <w:sz w:val="32"/>
        </w:rPr>
      </w:pPr>
      <w:r>
        <w:rPr>
          <w:spacing w:val="-6"/>
          <w:sz w:val="32"/>
        </w:rPr>
        <w:t>Удосконалення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фінтів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у</w:t>
      </w:r>
      <w:r>
        <w:rPr>
          <w:spacing w:val="-14"/>
          <w:sz w:val="32"/>
        </w:rPr>
        <w:t> </w:t>
      </w:r>
      <w:r>
        <w:rPr>
          <w:spacing w:val="-6"/>
          <w:sz w:val="32"/>
        </w:rPr>
        <w:t>поєднанні</w:t>
      </w:r>
      <w:r>
        <w:rPr>
          <w:spacing w:val="-11"/>
          <w:sz w:val="32"/>
        </w:rPr>
        <w:t> </w:t>
      </w:r>
      <w:r>
        <w:rPr>
          <w:spacing w:val="-6"/>
          <w:sz w:val="32"/>
        </w:rPr>
        <w:t>з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різними</w:t>
      </w:r>
      <w:r>
        <w:rPr>
          <w:spacing w:val="-12"/>
          <w:sz w:val="32"/>
        </w:rPr>
        <w:t> </w:t>
      </w:r>
      <w:r>
        <w:rPr>
          <w:spacing w:val="-5"/>
          <w:sz w:val="32"/>
        </w:rPr>
        <w:t>технічними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прийомами.</w:t>
      </w:r>
    </w:p>
    <w:p>
      <w:pPr>
        <w:spacing w:after="0" w:line="240" w:lineRule="auto"/>
        <w:jc w:val="left"/>
        <w:rPr>
          <w:sz w:val="32"/>
        </w:rPr>
        <w:sectPr>
          <w:pgSz w:w="11910" w:h="16840"/>
          <w:pgMar w:header="0" w:footer="1116" w:top="1200" w:bottom="1380" w:left="1020" w:right="760"/>
        </w:sectPr>
      </w:pPr>
    </w:p>
    <w:p>
      <w:pPr>
        <w:pStyle w:val="Heading2"/>
        <w:spacing w:before="65"/>
        <w:ind w:left="244" w:right="503"/>
      </w:pPr>
      <w:r>
        <w:rPr/>
        <w:t>ПРАКТИЧНЕ</w:t>
      </w:r>
      <w:r>
        <w:rPr>
          <w:spacing w:val="-4"/>
        </w:rPr>
        <w:t> </w:t>
      </w:r>
      <w:r>
        <w:rPr/>
        <w:t>ЗАНЯТТЯ</w:t>
      </w:r>
      <w:r>
        <w:rPr>
          <w:spacing w:val="-3"/>
        </w:rPr>
        <w:t> </w:t>
      </w:r>
      <w:r>
        <w:rPr/>
        <w:t>№7</w:t>
      </w:r>
    </w:p>
    <w:p>
      <w:pPr>
        <w:pStyle w:val="BodyText"/>
        <w:spacing w:before="1" w:after="1"/>
        <w:ind w:left="0"/>
        <w:jc w:val="left"/>
        <w:rPr>
          <w:b/>
          <w:sz w:val="28"/>
        </w:r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20"/>
        <w:gridCol w:w="7200"/>
        <w:gridCol w:w="1436"/>
      </w:tblGrid>
      <w:tr>
        <w:trPr>
          <w:trHeight w:val="322" w:hRule="atLeast"/>
        </w:trPr>
        <w:tc>
          <w:tcPr>
            <w:tcW w:w="720" w:type="dxa"/>
          </w:tcPr>
          <w:p>
            <w:pPr>
              <w:pStyle w:val="TableParagraph"/>
              <w:spacing w:line="302" w:lineRule="exact"/>
              <w:ind w:left="231"/>
              <w:rPr>
                <w:b/>
                <w:i/>
                <w:sz w:val="28"/>
              </w:rPr>
            </w:pPr>
            <w:r>
              <w:rPr>
                <w:b/>
                <w:i/>
                <w:w w:val="99"/>
                <w:sz w:val="28"/>
              </w:rPr>
              <w:t>№</w:t>
            </w:r>
          </w:p>
        </w:tc>
        <w:tc>
          <w:tcPr>
            <w:tcW w:w="7200" w:type="dxa"/>
          </w:tcPr>
          <w:p>
            <w:pPr>
              <w:pStyle w:val="TableParagraph"/>
              <w:spacing w:line="302" w:lineRule="exact"/>
              <w:ind w:left="2834" w:right="2826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Назва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теми</w:t>
            </w:r>
          </w:p>
        </w:tc>
        <w:tc>
          <w:tcPr>
            <w:tcW w:w="1436" w:type="dxa"/>
          </w:tcPr>
          <w:p>
            <w:pPr>
              <w:pStyle w:val="TableParagraph"/>
              <w:spacing w:line="302" w:lineRule="exact"/>
              <w:ind w:left="93" w:right="6"/>
              <w:jc w:val="center"/>
              <w:rPr>
                <w:b/>
                <w:sz w:val="29"/>
              </w:rPr>
            </w:pPr>
            <w:r>
              <w:rPr>
                <w:b/>
                <w:spacing w:val="-7"/>
                <w:w w:val="95"/>
                <w:sz w:val="29"/>
              </w:rPr>
              <w:t>К-ть</w:t>
            </w:r>
            <w:r>
              <w:rPr>
                <w:b/>
                <w:spacing w:val="-18"/>
                <w:w w:val="95"/>
                <w:sz w:val="29"/>
              </w:rPr>
              <w:t> </w:t>
            </w:r>
            <w:r>
              <w:rPr>
                <w:b/>
                <w:spacing w:val="-6"/>
                <w:w w:val="95"/>
                <w:sz w:val="29"/>
              </w:rPr>
              <w:t>годин</w:t>
            </w:r>
          </w:p>
        </w:tc>
      </w:tr>
      <w:tr>
        <w:trPr>
          <w:trHeight w:val="321" w:hRule="atLeast"/>
        </w:trPr>
        <w:tc>
          <w:tcPr>
            <w:tcW w:w="720" w:type="dxa"/>
          </w:tcPr>
          <w:p>
            <w:pPr>
              <w:pStyle w:val="TableParagraph"/>
              <w:spacing w:line="301" w:lineRule="exact"/>
              <w:ind w:left="270"/>
              <w:rPr>
                <w:b/>
                <w:sz w:val="28"/>
              </w:rPr>
            </w:pPr>
            <w:r>
              <w:rPr>
                <w:b/>
                <w:sz w:val="28"/>
              </w:rPr>
              <w:t>7.</w:t>
            </w:r>
          </w:p>
        </w:tc>
        <w:tc>
          <w:tcPr>
            <w:tcW w:w="7200" w:type="dxa"/>
          </w:tcPr>
          <w:p>
            <w:pPr>
              <w:pStyle w:val="TableParagraph"/>
              <w:spacing w:line="301" w:lineRule="exact"/>
              <w:ind w:left="1729"/>
              <w:rPr>
                <w:b/>
                <w:sz w:val="28"/>
              </w:rPr>
            </w:pPr>
            <w:r>
              <w:rPr>
                <w:b/>
                <w:sz w:val="28"/>
              </w:rPr>
              <w:t>Методика</w:t>
            </w:r>
            <w:r>
              <w:rPr>
                <w:b/>
                <w:spacing w:val="-8"/>
                <w:sz w:val="28"/>
              </w:rPr>
              <w:t> </w:t>
            </w:r>
            <w:r>
              <w:rPr>
                <w:b/>
                <w:sz w:val="28"/>
              </w:rPr>
              <w:t>навчання</w:t>
            </w:r>
            <w:r>
              <w:rPr>
                <w:b/>
                <w:spacing w:val="-8"/>
                <w:sz w:val="28"/>
              </w:rPr>
              <w:t> </w:t>
            </w:r>
            <w:r>
              <w:rPr>
                <w:b/>
                <w:sz w:val="28"/>
              </w:rPr>
              <w:t>відбору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м’яча.</w:t>
            </w:r>
          </w:p>
        </w:tc>
        <w:tc>
          <w:tcPr>
            <w:tcW w:w="1436" w:type="dxa"/>
          </w:tcPr>
          <w:p>
            <w:pPr>
              <w:pStyle w:val="TableParagraph"/>
              <w:spacing w:line="301" w:lineRule="exact"/>
              <w:ind w:left="10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</w:tr>
      <w:tr>
        <w:trPr>
          <w:trHeight w:val="322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302" w:lineRule="exact"/>
              <w:ind w:left="2307" w:right="1873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Завдання</w:t>
            </w:r>
          </w:p>
        </w:tc>
      </w:tr>
      <w:tr>
        <w:trPr>
          <w:trHeight w:val="3219" w:hRule="atLeast"/>
        </w:trPr>
        <w:tc>
          <w:tcPr>
            <w:tcW w:w="9356" w:type="dxa"/>
            <w:gridSpan w:val="3"/>
          </w:tcPr>
          <w:p>
            <w:pPr>
              <w:pStyle w:val="TableParagraph"/>
              <w:ind w:left="107" w:right="3707"/>
              <w:rPr>
                <w:sz w:val="28"/>
              </w:rPr>
            </w:pPr>
            <w:r>
              <w:rPr>
                <w:sz w:val="28"/>
              </w:rPr>
              <w:t>1.Ознайомити із класифікацією відбору м'яча.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2.Показати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м'яча:</w:t>
            </w:r>
          </w:p>
          <w:p>
            <w:pPr>
              <w:pStyle w:val="TableParagraph"/>
              <w:spacing w:line="322" w:lineRule="exact"/>
              <w:ind w:left="425"/>
              <w:rPr>
                <w:sz w:val="28"/>
              </w:rPr>
            </w:pPr>
            <w:r>
              <w:rPr>
                <w:sz w:val="28"/>
              </w:rPr>
              <w:t>а)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основного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відбору;</w:t>
            </w:r>
          </w:p>
          <w:p>
            <w:pPr>
              <w:pStyle w:val="TableParagraph"/>
              <w:spacing w:line="322" w:lineRule="exact"/>
              <w:ind w:left="425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підкатом;</w:t>
            </w:r>
          </w:p>
          <w:p>
            <w:pPr>
              <w:pStyle w:val="TableParagraph"/>
              <w:ind w:left="425"/>
              <w:rPr>
                <w:sz w:val="28"/>
              </w:rPr>
            </w:pPr>
            <w:r>
              <w:rPr>
                <w:sz w:val="28"/>
              </w:rPr>
              <w:t>в)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поштовхом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плечем.</w:t>
            </w:r>
          </w:p>
          <w:p>
            <w:pPr>
              <w:pStyle w:val="TableParagraph"/>
              <w:numPr>
                <w:ilvl w:val="0"/>
                <w:numId w:val="103"/>
              </w:numPr>
              <w:tabs>
                <w:tab w:pos="320" w:val="left" w:leader="none"/>
              </w:tabs>
              <w:spacing w:line="322" w:lineRule="exact" w:before="0" w:after="0"/>
              <w:ind w:left="319" w:right="0" w:hanging="213"/>
              <w:jc w:val="left"/>
              <w:rPr>
                <w:sz w:val="28"/>
              </w:rPr>
            </w:pPr>
            <w:r>
              <w:rPr>
                <w:sz w:val="28"/>
              </w:rPr>
              <w:t>Пояснити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відбору м'яча.</w:t>
            </w:r>
          </w:p>
          <w:p>
            <w:pPr>
              <w:pStyle w:val="TableParagraph"/>
              <w:numPr>
                <w:ilvl w:val="0"/>
                <w:numId w:val="103"/>
              </w:numPr>
              <w:tabs>
                <w:tab w:pos="320" w:val="left" w:leader="none"/>
              </w:tabs>
              <w:spacing w:line="322" w:lineRule="exact" w:before="0" w:after="0"/>
              <w:ind w:left="319" w:right="0" w:hanging="213"/>
              <w:jc w:val="left"/>
              <w:rPr>
                <w:sz w:val="28"/>
              </w:rPr>
            </w:pPr>
            <w:r>
              <w:rPr>
                <w:sz w:val="28"/>
              </w:rPr>
              <w:t>Ознайомити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навчальною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програмою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03"/>
              </w:numPr>
              <w:tabs>
                <w:tab w:pos="320" w:val="left" w:leader="none"/>
              </w:tabs>
              <w:spacing w:line="240" w:lineRule="auto" w:before="0" w:after="0"/>
              <w:ind w:left="107" w:right="645" w:firstLine="0"/>
              <w:jc w:val="left"/>
              <w:rPr>
                <w:sz w:val="28"/>
              </w:rPr>
            </w:pPr>
            <w:r>
              <w:rPr>
                <w:sz w:val="28"/>
              </w:rPr>
              <w:t>Підібрати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підвідні,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підготовчі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вправи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відбору м'яча.</w:t>
            </w:r>
          </w:p>
          <w:p>
            <w:pPr>
              <w:pStyle w:val="TableParagraph"/>
              <w:numPr>
                <w:ilvl w:val="0"/>
                <w:numId w:val="103"/>
              </w:numPr>
              <w:tabs>
                <w:tab w:pos="320" w:val="left" w:leader="none"/>
              </w:tabs>
              <w:spacing w:line="305" w:lineRule="exact" w:before="0" w:after="0"/>
              <w:ind w:left="319" w:right="0" w:hanging="213"/>
              <w:jc w:val="left"/>
              <w:rPr>
                <w:sz w:val="28"/>
              </w:rPr>
            </w:pPr>
            <w:r>
              <w:rPr>
                <w:sz w:val="28"/>
              </w:rPr>
              <w:t>Оцінити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теоретичний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рівень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знань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  <w:tr>
        <w:trPr>
          <w:trHeight w:val="322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302" w:lineRule="exact"/>
              <w:ind w:left="2305" w:right="1873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Студенту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необхідно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знати</w:t>
            </w:r>
          </w:p>
        </w:tc>
      </w:tr>
      <w:tr>
        <w:trPr>
          <w:trHeight w:val="1931" w:hRule="atLeast"/>
        </w:trPr>
        <w:tc>
          <w:tcPr>
            <w:tcW w:w="9356" w:type="dxa"/>
            <w:gridSpan w:val="3"/>
          </w:tcPr>
          <w:p>
            <w:pPr>
              <w:pStyle w:val="TableParagraph"/>
              <w:numPr>
                <w:ilvl w:val="0"/>
                <w:numId w:val="104"/>
              </w:numPr>
              <w:tabs>
                <w:tab w:pos="320" w:val="left" w:leader="none"/>
              </w:tabs>
              <w:spacing w:line="318" w:lineRule="exact" w:before="0" w:after="0"/>
              <w:ind w:left="319" w:right="0" w:hanging="213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04"/>
              </w:numPr>
              <w:tabs>
                <w:tab w:pos="353" w:val="left" w:leader="none"/>
              </w:tabs>
              <w:spacing w:line="240" w:lineRule="auto" w:before="0" w:after="0"/>
              <w:ind w:left="141" w:right="1352" w:firstLine="0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м'яча: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забирання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назад;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основною,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підкатом,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поштовхом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плечем.</w:t>
            </w:r>
          </w:p>
          <w:p>
            <w:pPr>
              <w:pStyle w:val="TableParagraph"/>
              <w:numPr>
                <w:ilvl w:val="0"/>
                <w:numId w:val="104"/>
              </w:numPr>
              <w:tabs>
                <w:tab w:pos="320" w:val="left" w:leader="none"/>
              </w:tabs>
              <w:spacing w:line="240" w:lineRule="auto" w:before="0" w:after="0"/>
              <w:ind w:left="141" w:right="502" w:hanging="34"/>
              <w:jc w:val="left"/>
              <w:rPr>
                <w:sz w:val="28"/>
              </w:rPr>
            </w:pPr>
            <w:r>
              <w:rPr>
                <w:sz w:val="28"/>
              </w:rPr>
              <w:t>Структуру і зміст навчальних програм з техніки відбору м'яча.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4.Вправи,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які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виконуються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кожному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із</w:t>
            </w:r>
          </w:p>
          <w:p>
            <w:pPr>
              <w:pStyle w:val="TableParagraph"/>
              <w:spacing w:line="305" w:lineRule="exact"/>
              <w:ind w:left="141"/>
              <w:rPr>
                <w:sz w:val="28"/>
              </w:rPr>
            </w:pPr>
            <w:r>
              <w:rPr>
                <w:sz w:val="28"/>
              </w:rPr>
              <w:t>чотирьох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етапів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ігрового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прийому.</w:t>
            </w:r>
          </w:p>
        </w:tc>
      </w:tr>
      <w:tr>
        <w:trPr>
          <w:trHeight w:val="897" w:hRule="atLeast"/>
        </w:trPr>
        <w:tc>
          <w:tcPr>
            <w:tcW w:w="9356" w:type="dxa"/>
            <w:gridSpan w:val="3"/>
          </w:tcPr>
          <w:p>
            <w:pPr>
              <w:pStyle w:val="TableParagraph"/>
              <w:ind w:left="141" w:firstLine="353"/>
              <w:rPr>
                <w:sz w:val="26"/>
              </w:rPr>
            </w:pPr>
            <w:r>
              <w:rPr>
                <w:i/>
                <w:sz w:val="26"/>
              </w:rPr>
              <w:t>Примітка</w:t>
            </w:r>
            <w:r>
              <w:rPr>
                <w:sz w:val="26"/>
              </w:rPr>
              <w:t>: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партнери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здійснюють</w:t>
            </w:r>
            <w:r>
              <w:rPr>
                <w:spacing w:val="2"/>
                <w:sz w:val="26"/>
              </w:rPr>
              <w:t> </w:t>
            </w:r>
            <w:r>
              <w:rPr>
                <w:sz w:val="26"/>
              </w:rPr>
              <w:t>пасивний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контроль</w:t>
            </w:r>
            <w:r>
              <w:rPr>
                <w:spacing w:val="1"/>
                <w:sz w:val="26"/>
              </w:rPr>
              <w:t> </w:t>
            </w:r>
            <w:r>
              <w:rPr>
                <w:sz w:val="26"/>
              </w:rPr>
              <w:t>над</w:t>
            </w:r>
            <w:r>
              <w:rPr>
                <w:spacing w:val="2"/>
                <w:sz w:val="26"/>
              </w:rPr>
              <w:t> </w:t>
            </w:r>
            <w:r>
              <w:rPr>
                <w:sz w:val="26"/>
              </w:rPr>
              <w:t>м'ячем,</w:t>
            </w:r>
            <w:r>
              <w:rPr>
                <w:spacing w:val="2"/>
                <w:sz w:val="26"/>
              </w:rPr>
              <w:t> </w:t>
            </w:r>
            <w:r>
              <w:rPr>
                <w:sz w:val="26"/>
              </w:rPr>
              <w:t>враховується</w:t>
            </w:r>
            <w:r>
              <w:rPr>
                <w:spacing w:val="-62"/>
                <w:sz w:val="26"/>
              </w:rPr>
              <w:t> </w:t>
            </w:r>
            <w:r>
              <w:rPr>
                <w:sz w:val="26"/>
              </w:rPr>
              <w:t>час</w:t>
            </w:r>
            <w:r>
              <w:rPr>
                <w:spacing w:val="18"/>
                <w:sz w:val="26"/>
              </w:rPr>
              <w:t> </w:t>
            </w:r>
            <w:r>
              <w:rPr>
                <w:sz w:val="26"/>
              </w:rPr>
              <w:t>від</w:t>
            </w:r>
            <w:r>
              <w:rPr>
                <w:spacing w:val="20"/>
                <w:sz w:val="26"/>
              </w:rPr>
              <w:t> </w:t>
            </w:r>
            <w:r>
              <w:rPr>
                <w:sz w:val="26"/>
              </w:rPr>
              <w:t>початку</w:t>
            </w:r>
            <w:r>
              <w:rPr>
                <w:spacing w:val="19"/>
                <w:sz w:val="26"/>
              </w:rPr>
              <w:t> </w:t>
            </w:r>
            <w:r>
              <w:rPr>
                <w:sz w:val="26"/>
              </w:rPr>
              <w:t>виконання</w:t>
            </w:r>
            <w:r>
              <w:rPr>
                <w:spacing w:val="19"/>
                <w:sz w:val="26"/>
              </w:rPr>
              <w:t> </w:t>
            </w:r>
            <w:r>
              <w:rPr>
                <w:sz w:val="26"/>
              </w:rPr>
              <w:t>вправи</w:t>
            </w:r>
            <w:r>
              <w:rPr>
                <w:spacing w:val="19"/>
                <w:sz w:val="26"/>
              </w:rPr>
              <w:t> </w:t>
            </w:r>
            <w:r>
              <w:rPr>
                <w:sz w:val="26"/>
              </w:rPr>
              <w:t>до</w:t>
            </w:r>
            <w:r>
              <w:rPr>
                <w:spacing w:val="18"/>
                <w:sz w:val="26"/>
              </w:rPr>
              <w:t> </w:t>
            </w:r>
            <w:r>
              <w:rPr>
                <w:sz w:val="26"/>
              </w:rPr>
              <w:t>торкання</w:t>
            </w:r>
            <w:r>
              <w:rPr>
                <w:spacing w:val="18"/>
                <w:sz w:val="26"/>
              </w:rPr>
              <w:t> </w:t>
            </w:r>
            <w:r>
              <w:rPr>
                <w:sz w:val="26"/>
              </w:rPr>
              <w:t>ногою</w:t>
            </w:r>
            <w:r>
              <w:rPr>
                <w:spacing w:val="18"/>
                <w:sz w:val="26"/>
              </w:rPr>
              <w:t> </w:t>
            </w:r>
            <w:r>
              <w:rPr>
                <w:sz w:val="26"/>
              </w:rPr>
              <w:t>третього</w:t>
            </w:r>
            <w:r>
              <w:rPr>
                <w:spacing w:val="28"/>
                <w:sz w:val="26"/>
              </w:rPr>
              <w:t> </w:t>
            </w:r>
            <w:r>
              <w:rPr>
                <w:sz w:val="26"/>
              </w:rPr>
              <w:t>м’яча.</w:t>
            </w:r>
            <w:r>
              <w:rPr>
                <w:spacing w:val="17"/>
                <w:sz w:val="26"/>
              </w:rPr>
              <w:t> </w:t>
            </w:r>
            <w:r>
              <w:rPr>
                <w:sz w:val="26"/>
              </w:rPr>
              <w:t>При</w:t>
            </w:r>
          </w:p>
          <w:p>
            <w:pPr>
              <w:pStyle w:val="TableParagraph"/>
              <w:spacing w:line="281" w:lineRule="exact"/>
              <w:ind w:left="141"/>
              <w:rPr>
                <w:sz w:val="26"/>
              </w:rPr>
            </w:pPr>
            <w:r>
              <w:rPr>
                <w:sz w:val="26"/>
              </w:rPr>
              <w:t>відборі</w:t>
            </w:r>
            <w:r>
              <w:rPr>
                <w:spacing w:val="-9"/>
                <w:sz w:val="26"/>
              </w:rPr>
              <w:t> </w:t>
            </w:r>
            <w:r>
              <w:rPr>
                <w:sz w:val="26"/>
              </w:rPr>
              <w:t>м'яча</w:t>
            </w:r>
            <w:r>
              <w:rPr>
                <w:spacing w:val="-9"/>
                <w:sz w:val="26"/>
              </w:rPr>
              <w:t> </w:t>
            </w:r>
            <w:r>
              <w:rPr>
                <w:sz w:val="26"/>
              </w:rPr>
              <w:t>обов'язково</w:t>
            </w:r>
            <w:r>
              <w:rPr>
                <w:spacing w:val="-9"/>
                <w:sz w:val="26"/>
              </w:rPr>
              <w:t> </w:t>
            </w:r>
            <w:r>
              <w:rPr>
                <w:sz w:val="26"/>
              </w:rPr>
              <w:t>дотримуватись</w:t>
            </w:r>
            <w:r>
              <w:rPr>
                <w:spacing w:val="-9"/>
                <w:sz w:val="26"/>
              </w:rPr>
              <w:t> </w:t>
            </w:r>
            <w:r>
              <w:rPr>
                <w:sz w:val="26"/>
              </w:rPr>
              <w:t>правильної</w:t>
            </w:r>
            <w:r>
              <w:rPr>
                <w:spacing w:val="-8"/>
                <w:sz w:val="26"/>
              </w:rPr>
              <w:t> </w:t>
            </w:r>
            <w:r>
              <w:rPr>
                <w:sz w:val="26"/>
              </w:rPr>
              <w:t>техніки.</w:t>
            </w:r>
          </w:p>
        </w:tc>
      </w:tr>
      <w:tr>
        <w:trPr>
          <w:trHeight w:val="322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302" w:lineRule="exact"/>
              <w:ind w:left="1034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Студенту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необхідно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знати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і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вміти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застосувати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на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практиці</w:t>
            </w:r>
          </w:p>
        </w:tc>
      </w:tr>
      <w:tr>
        <w:trPr>
          <w:trHeight w:val="2030" w:hRule="atLeast"/>
        </w:trPr>
        <w:tc>
          <w:tcPr>
            <w:tcW w:w="9356" w:type="dxa"/>
            <w:gridSpan w:val="3"/>
          </w:tcPr>
          <w:p>
            <w:pPr>
              <w:pStyle w:val="TableParagraph"/>
              <w:numPr>
                <w:ilvl w:val="0"/>
                <w:numId w:val="105"/>
              </w:numPr>
              <w:tabs>
                <w:tab w:pos="330" w:val="left" w:leader="none"/>
              </w:tabs>
              <w:spacing w:line="216" w:lineRule="auto" w:before="0" w:after="0"/>
              <w:ind w:left="27" w:right="23" w:hanging="1"/>
              <w:jc w:val="both"/>
              <w:rPr>
                <w:sz w:val="28"/>
              </w:rPr>
            </w:pPr>
            <w:r>
              <w:rPr>
                <w:sz w:val="28"/>
              </w:rPr>
              <w:t>Технічно правильно виконувати відбір м'яча певними способами залежно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змісту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ігрової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ситуації.</w:t>
            </w:r>
          </w:p>
          <w:p>
            <w:pPr>
              <w:pStyle w:val="TableParagraph"/>
              <w:numPr>
                <w:ilvl w:val="0"/>
                <w:numId w:val="105"/>
              </w:numPr>
              <w:tabs>
                <w:tab w:pos="308" w:val="left" w:leader="none"/>
              </w:tabs>
              <w:spacing w:line="280" w:lineRule="exact" w:before="0" w:after="0"/>
              <w:ind w:left="307" w:right="0" w:hanging="281"/>
              <w:jc w:val="both"/>
              <w:rPr>
                <w:sz w:val="28"/>
              </w:rPr>
            </w:pPr>
            <w:r>
              <w:rPr>
                <w:sz w:val="28"/>
              </w:rPr>
              <w:t>Контрольні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тестові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вправи.</w:t>
            </w:r>
          </w:p>
          <w:p>
            <w:pPr>
              <w:pStyle w:val="TableParagraph"/>
              <w:spacing w:line="216" w:lineRule="auto" w:before="6"/>
              <w:ind w:left="27" w:right="13"/>
              <w:jc w:val="both"/>
              <w:rPr>
                <w:sz w:val="28"/>
              </w:rPr>
            </w:pPr>
            <w:r>
              <w:rPr>
                <w:spacing w:val="-4"/>
                <w:sz w:val="28"/>
              </w:rPr>
              <w:t>Студенту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4"/>
                <w:sz w:val="28"/>
              </w:rPr>
              <w:t>необхідно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4"/>
                <w:sz w:val="28"/>
              </w:rPr>
              <w:t>відібрати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4"/>
                <w:sz w:val="28"/>
              </w:rPr>
              <w:t>м'яч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4"/>
                <w:sz w:val="28"/>
              </w:rPr>
              <w:t>у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4"/>
                <w:sz w:val="28"/>
              </w:rPr>
              <w:t>своїх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4"/>
                <w:sz w:val="28"/>
              </w:rPr>
              <w:t>партнерів,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3"/>
                <w:sz w:val="28"/>
              </w:rPr>
              <w:t>які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3"/>
                <w:sz w:val="28"/>
              </w:rPr>
              <w:t>знаходяться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3"/>
                <w:sz w:val="28"/>
              </w:rPr>
              <w:t>з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3"/>
                <w:sz w:val="28"/>
              </w:rPr>
              <w:t>м'ячем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3"/>
                <w:sz w:val="28"/>
              </w:rPr>
              <w:t>на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трьох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базах: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лінії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старту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він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пробігає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5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першій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базі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(коло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радіусом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2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м)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;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9"/>
                <w:sz w:val="28"/>
              </w:rPr>
              <w:t>основним відбором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10"/>
                <w:sz w:val="28"/>
              </w:rPr>
              <w:t>відбирає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9"/>
                <w:sz w:val="28"/>
              </w:rPr>
              <w:t>м'яч,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потім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9"/>
                <w:sz w:val="28"/>
              </w:rPr>
              <w:t>через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5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10"/>
                <w:sz w:val="28"/>
              </w:rPr>
              <w:t>підкатом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9"/>
                <w:sz w:val="28"/>
              </w:rPr>
              <w:t>відбирає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м'яч </w:t>
            </w:r>
            <w:r>
              <w:rPr>
                <w:spacing w:val="-5"/>
                <w:sz w:val="28"/>
              </w:rPr>
              <w:t>на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10"/>
                <w:sz w:val="28"/>
              </w:rPr>
              <w:t>другій</w:t>
            </w:r>
          </w:p>
          <w:p>
            <w:pPr>
              <w:pStyle w:val="TableParagraph"/>
              <w:spacing w:line="275" w:lineRule="exact"/>
              <w:ind w:left="27"/>
              <w:jc w:val="both"/>
              <w:rPr>
                <w:sz w:val="28"/>
              </w:rPr>
            </w:pPr>
            <w:r>
              <w:rPr>
                <w:sz w:val="28"/>
              </w:rPr>
              <w:t>базі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далі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через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5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поштовхом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плечем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відбирає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м'яч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3"/>
                <w:sz w:val="28"/>
              </w:rPr>
              <w:t> </w:t>
            </w:r>
            <w:r>
              <w:rPr>
                <w:sz w:val="28"/>
              </w:rPr>
              <w:t>третій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базі.</w:t>
            </w:r>
          </w:p>
        </w:tc>
      </w:tr>
      <w:tr>
        <w:trPr>
          <w:trHeight w:val="290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270" w:lineRule="exact"/>
              <w:ind w:left="2307" w:right="1871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Контроль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за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рівнем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засвоєння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знань</w:t>
            </w:r>
          </w:p>
        </w:tc>
      </w:tr>
      <w:tr>
        <w:trPr>
          <w:trHeight w:val="579" w:hRule="atLeast"/>
        </w:trPr>
        <w:tc>
          <w:tcPr>
            <w:tcW w:w="9356" w:type="dxa"/>
            <w:gridSpan w:val="3"/>
          </w:tcPr>
          <w:p>
            <w:pPr>
              <w:pStyle w:val="TableParagraph"/>
              <w:numPr>
                <w:ilvl w:val="0"/>
                <w:numId w:val="106"/>
              </w:numPr>
              <w:tabs>
                <w:tab w:pos="388" w:val="left" w:leader="none"/>
              </w:tabs>
              <w:spacing w:line="276" w:lineRule="exact" w:before="0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106"/>
              </w:numPr>
              <w:tabs>
                <w:tab w:pos="388" w:val="left" w:leader="none"/>
              </w:tabs>
              <w:spacing w:line="284" w:lineRule="exact" w:before="0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</w:tc>
      </w:tr>
      <w:tr>
        <w:trPr>
          <w:trHeight w:val="290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270" w:lineRule="exact"/>
              <w:ind w:left="2307" w:right="1872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Інвентар</w:t>
            </w:r>
          </w:p>
        </w:tc>
      </w:tr>
      <w:tr>
        <w:trPr>
          <w:trHeight w:val="289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270" w:lineRule="exact"/>
              <w:ind w:left="141"/>
              <w:rPr>
                <w:sz w:val="28"/>
              </w:rPr>
            </w:pPr>
            <w:r>
              <w:rPr>
                <w:sz w:val="28"/>
              </w:rPr>
              <w:t>Свисток,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секундомір,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макет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футбольного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поля,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манішки,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фішки.</w:t>
            </w:r>
          </w:p>
        </w:tc>
      </w:tr>
      <w:tr>
        <w:trPr>
          <w:trHeight w:val="290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270" w:lineRule="exact"/>
              <w:ind w:left="2305" w:right="1873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Домашнє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завдання</w:t>
            </w:r>
          </w:p>
        </w:tc>
      </w:tr>
      <w:tr>
        <w:trPr>
          <w:trHeight w:val="1740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216" w:lineRule="auto"/>
              <w:ind w:left="107" w:right="153"/>
              <w:rPr>
                <w:sz w:val="28"/>
              </w:rPr>
            </w:pPr>
            <w:r>
              <w:rPr>
                <w:spacing w:val="-6"/>
                <w:sz w:val="28"/>
              </w:rPr>
              <w:t>1.Визначити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і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законспектувати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найсуттєвіші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5"/>
                <w:sz w:val="28"/>
              </w:rPr>
              <w:t>помилки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в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техніці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відбору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м'яча.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2.Підібрати по 5-6 вправ для удосконалення різних способів техніки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відбору м'яча.</w:t>
            </w:r>
          </w:p>
          <w:p>
            <w:pPr>
              <w:pStyle w:val="TableParagraph"/>
              <w:numPr>
                <w:ilvl w:val="0"/>
                <w:numId w:val="107"/>
              </w:numPr>
              <w:tabs>
                <w:tab w:pos="320" w:val="left" w:leader="none"/>
              </w:tabs>
              <w:spacing w:line="216" w:lineRule="auto" w:before="0" w:after="0"/>
              <w:ind w:left="107" w:right="979" w:firstLine="0"/>
              <w:jc w:val="left"/>
              <w:rPr>
                <w:sz w:val="28"/>
              </w:rPr>
            </w:pPr>
            <w:r>
              <w:rPr>
                <w:sz w:val="28"/>
              </w:rPr>
              <w:t>Описати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біомеханічну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структуру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м'яча: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основного,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підкатом,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поштовхом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плечем.</w:t>
            </w:r>
          </w:p>
          <w:p>
            <w:pPr>
              <w:pStyle w:val="TableParagraph"/>
              <w:numPr>
                <w:ilvl w:val="0"/>
                <w:numId w:val="107"/>
              </w:numPr>
              <w:tabs>
                <w:tab w:pos="320" w:val="left" w:leader="none"/>
              </w:tabs>
              <w:spacing w:line="275" w:lineRule="exact" w:before="0" w:after="0"/>
              <w:ind w:left="319" w:right="0" w:hanging="213"/>
              <w:jc w:val="left"/>
              <w:rPr>
                <w:sz w:val="28"/>
              </w:rPr>
            </w:pPr>
            <w:r>
              <w:rPr>
                <w:sz w:val="28"/>
              </w:rPr>
              <w:t>Законспектувати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навчальну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програму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</w:tc>
      </w:tr>
    </w:tbl>
    <w:p>
      <w:pPr>
        <w:spacing w:after="0" w:line="275" w:lineRule="exact"/>
        <w:jc w:val="left"/>
        <w:rPr>
          <w:sz w:val="28"/>
        </w:rPr>
        <w:sectPr>
          <w:pgSz w:w="11910" w:h="16840"/>
          <w:pgMar w:header="0" w:footer="1116" w:top="1180" w:bottom="1380" w:left="1020" w:right="760"/>
        </w:sectPr>
      </w:pPr>
    </w:p>
    <w:p>
      <w:pPr>
        <w:spacing w:before="65"/>
        <w:ind w:left="3286" w:right="1720" w:hanging="1812"/>
        <w:jc w:val="left"/>
        <w:rPr>
          <w:b/>
          <w:sz w:val="32"/>
        </w:rPr>
      </w:pPr>
      <w:r>
        <w:rPr>
          <w:b/>
          <w:sz w:val="32"/>
        </w:rPr>
        <w:t>Методика початкового навчання відбору м’яча</w:t>
      </w:r>
      <w:r>
        <w:rPr>
          <w:b/>
          <w:spacing w:val="-77"/>
          <w:sz w:val="32"/>
        </w:rPr>
        <w:t> </w:t>
      </w:r>
      <w:r>
        <w:rPr>
          <w:b/>
          <w:sz w:val="32"/>
        </w:rPr>
        <w:t>Основний</w:t>
      </w:r>
      <w:r>
        <w:rPr>
          <w:b/>
          <w:spacing w:val="-1"/>
          <w:sz w:val="32"/>
        </w:rPr>
        <w:t> </w:t>
      </w:r>
      <w:r>
        <w:rPr>
          <w:b/>
          <w:sz w:val="32"/>
        </w:rPr>
        <w:t>відбір</w:t>
      </w:r>
      <w:r>
        <w:rPr>
          <w:b/>
          <w:spacing w:val="-1"/>
          <w:sz w:val="32"/>
        </w:rPr>
        <w:t> </w:t>
      </w:r>
      <w:r>
        <w:rPr>
          <w:b/>
          <w:sz w:val="32"/>
        </w:rPr>
        <w:t>м'яча</w:t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1" w:after="1"/>
        <w:ind w:left="0"/>
        <w:jc w:val="left"/>
        <w:rPr>
          <w:b/>
          <w:sz w:val="12"/>
        </w:rPr>
      </w:pPr>
    </w:p>
    <w:tbl>
      <w:tblPr>
        <w:tblW w:w="0" w:type="auto"/>
        <w:jc w:val="left"/>
        <w:tblInd w:w="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04"/>
        <w:gridCol w:w="2853"/>
        <w:gridCol w:w="2716"/>
        <w:gridCol w:w="2585"/>
      </w:tblGrid>
      <w:tr>
        <w:trPr>
          <w:trHeight w:val="897" w:hRule="atLeast"/>
        </w:trPr>
        <w:tc>
          <w:tcPr>
            <w:tcW w:w="1204" w:type="dxa"/>
          </w:tcPr>
          <w:p>
            <w:pPr>
              <w:pStyle w:val="TableParagraph"/>
              <w:spacing w:line="298" w:lineRule="exact"/>
              <w:ind w:left="4" w:right="-15" w:hanging="1"/>
              <w:jc w:val="center"/>
              <w:rPr>
                <w:b/>
                <w:sz w:val="26"/>
              </w:rPr>
            </w:pPr>
            <w:r>
              <w:rPr>
                <w:b/>
                <w:sz w:val="26"/>
              </w:rPr>
              <w:t>Алгоритм</w:t>
            </w:r>
            <w:r>
              <w:rPr>
                <w:b/>
                <w:spacing w:val="-62"/>
                <w:sz w:val="26"/>
              </w:rPr>
              <w:t> </w:t>
            </w:r>
            <w:r>
              <w:rPr>
                <w:b/>
                <w:spacing w:val="-1"/>
                <w:sz w:val="26"/>
              </w:rPr>
              <w:t>навчання,</w:t>
            </w:r>
            <w:r>
              <w:rPr>
                <w:b/>
                <w:spacing w:val="-62"/>
                <w:sz w:val="26"/>
              </w:rPr>
              <w:t> </w:t>
            </w:r>
            <w:r>
              <w:rPr>
                <w:b/>
                <w:sz w:val="26"/>
              </w:rPr>
              <w:t>крок</w:t>
            </w:r>
          </w:p>
        </w:tc>
        <w:tc>
          <w:tcPr>
            <w:tcW w:w="2853" w:type="dxa"/>
          </w:tcPr>
          <w:p>
            <w:pPr>
              <w:pStyle w:val="TableParagraph"/>
              <w:spacing w:line="289" w:lineRule="exact"/>
              <w:ind w:left="634" w:hanging="131"/>
              <w:rPr>
                <w:b/>
                <w:sz w:val="28"/>
              </w:rPr>
            </w:pPr>
            <w:r>
              <w:rPr>
                <w:b/>
                <w:sz w:val="28"/>
              </w:rPr>
              <w:t>Організаційно-</w:t>
            </w:r>
          </w:p>
          <w:p>
            <w:pPr>
              <w:pStyle w:val="TableParagraph"/>
              <w:spacing w:line="290" w:lineRule="exact" w:before="8"/>
              <w:ind w:left="775" w:right="621" w:hanging="142"/>
              <w:rPr>
                <w:b/>
                <w:sz w:val="28"/>
              </w:rPr>
            </w:pPr>
            <w:r>
              <w:rPr>
                <w:b/>
                <w:spacing w:val="-7"/>
                <w:sz w:val="28"/>
              </w:rPr>
              <w:t>методичні дії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викладача</w:t>
            </w:r>
          </w:p>
        </w:tc>
        <w:tc>
          <w:tcPr>
            <w:tcW w:w="2716" w:type="dxa"/>
          </w:tcPr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ind w:left="100" w:right="94"/>
              <w:jc w:val="center"/>
              <w:rPr>
                <w:b/>
                <w:sz w:val="28"/>
              </w:rPr>
            </w:pPr>
            <w:r>
              <w:rPr>
                <w:b/>
                <w:w w:val="95"/>
                <w:sz w:val="28"/>
              </w:rPr>
              <w:t>Зміст</w:t>
            </w:r>
            <w:r>
              <w:rPr>
                <w:b/>
                <w:spacing w:val="-7"/>
                <w:w w:val="95"/>
                <w:sz w:val="28"/>
              </w:rPr>
              <w:t> </w:t>
            </w:r>
            <w:r>
              <w:rPr>
                <w:b/>
                <w:w w:val="95"/>
                <w:sz w:val="28"/>
              </w:rPr>
              <w:t>дій</w:t>
            </w:r>
          </w:p>
        </w:tc>
        <w:tc>
          <w:tcPr>
            <w:tcW w:w="2585" w:type="dxa"/>
          </w:tcPr>
          <w:p>
            <w:pPr>
              <w:pStyle w:val="TableParagraph"/>
              <w:spacing w:line="216" w:lineRule="auto" w:before="154"/>
              <w:ind w:left="148" w:right="18" w:firstLine="743"/>
              <w:rPr>
                <w:b/>
                <w:sz w:val="28"/>
              </w:rPr>
            </w:pPr>
            <w:r>
              <w:rPr>
                <w:b/>
                <w:sz w:val="28"/>
              </w:rPr>
              <w:t>Рівень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pacing w:val="-7"/>
                <w:sz w:val="28"/>
              </w:rPr>
              <w:t>виконання</w:t>
            </w:r>
            <w:r>
              <w:rPr>
                <w:b/>
                <w:spacing w:val="-11"/>
                <w:sz w:val="28"/>
              </w:rPr>
              <w:t> </w:t>
            </w:r>
            <w:r>
              <w:rPr>
                <w:b/>
                <w:spacing w:val="-7"/>
                <w:sz w:val="28"/>
              </w:rPr>
              <w:t>вправи</w:t>
            </w:r>
          </w:p>
        </w:tc>
      </w:tr>
      <w:tr>
        <w:trPr>
          <w:trHeight w:val="869" w:hRule="atLeast"/>
        </w:trPr>
        <w:tc>
          <w:tcPr>
            <w:tcW w:w="1204" w:type="dxa"/>
          </w:tcPr>
          <w:p>
            <w:pPr>
              <w:pStyle w:val="TableParagraph"/>
              <w:spacing w:before="270"/>
              <w:ind w:left="531"/>
              <w:rPr>
                <w:sz w:val="28"/>
              </w:rPr>
            </w:pPr>
            <w:r>
              <w:rPr>
                <w:w w:val="99"/>
                <w:sz w:val="28"/>
              </w:rPr>
              <w:t>1</w:t>
            </w:r>
          </w:p>
        </w:tc>
        <w:tc>
          <w:tcPr>
            <w:tcW w:w="2853" w:type="dxa"/>
          </w:tcPr>
          <w:p>
            <w:pPr>
              <w:pStyle w:val="TableParagraph"/>
              <w:spacing w:line="276" w:lineRule="exact"/>
              <w:ind w:left="10" w:right="16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Ознайомити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5"/>
                <w:sz w:val="28"/>
              </w:rPr>
              <w:t>з</w:t>
            </w:r>
          </w:p>
          <w:p>
            <w:pPr>
              <w:pStyle w:val="TableParagraph"/>
              <w:spacing w:line="290" w:lineRule="exact"/>
              <w:ind w:left="10" w:right="1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класифікацією способів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  <w:tc>
          <w:tcPr>
            <w:tcW w:w="2716" w:type="dxa"/>
          </w:tcPr>
          <w:p>
            <w:pPr>
              <w:pStyle w:val="TableParagraph"/>
              <w:spacing w:line="216" w:lineRule="auto" w:before="141"/>
              <w:ind w:left="787" w:right="656" w:hanging="126"/>
              <w:rPr>
                <w:sz w:val="28"/>
              </w:rPr>
            </w:pPr>
            <w:r>
              <w:rPr>
                <w:spacing w:val="-6"/>
                <w:sz w:val="28"/>
              </w:rPr>
              <w:t>Сприйняття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матеріалу</w:t>
            </w:r>
          </w:p>
        </w:tc>
        <w:tc>
          <w:tcPr>
            <w:tcW w:w="2585" w:type="dxa"/>
          </w:tcPr>
          <w:p>
            <w:pPr>
              <w:pStyle w:val="TableParagraph"/>
              <w:spacing w:line="216" w:lineRule="auto" w:before="141"/>
              <w:ind w:left="47" w:right="18" w:firstLine="117"/>
              <w:rPr>
                <w:sz w:val="28"/>
              </w:rPr>
            </w:pPr>
            <w:r>
              <w:rPr>
                <w:sz w:val="28"/>
              </w:rPr>
              <w:t>Переконання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щодо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7"/>
                <w:sz w:val="28"/>
              </w:rPr>
              <w:t>сприйняття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матеріалу</w:t>
            </w:r>
          </w:p>
        </w:tc>
      </w:tr>
      <w:tr>
        <w:trPr>
          <w:trHeight w:val="1740" w:hRule="atLeast"/>
        </w:trPr>
        <w:tc>
          <w:tcPr>
            <w:tcW w:w="120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4"/>
              <w:rPr>
                <w:b/>
                <w:sz w:val="31"/>
              </w:rPr>
            </w:pPr>
          </w:p>
          <w:p>
            <w:pPr>
              <w:pStyle w:val="TableParagraph"/>
              <w:ind w:left="531"/>
              <w:rPr>
                <w:sz w:val="28"/>
              </w:rPr>
            </w:pPr>
            <w:r>
              <w:rPr>
                <w:w w:val="99"/>
                <w:sz w:val="28"/>
              </w:rPr>
              <w:t>2</w:t>
            </w:r>
          </w:p>
        </w:tc>
        <w:tc>
          <w:tcPr>
            <w:tcW w:w="2853" w:type="dxa"/>
          </w:tcPr>
          <w:p>
            <w:pPr>
              <w:pStyle w:val="TableParagraph"/>
              <w:spacing w:before="5"/>
              <w:rPr>
                <w:b/>
                <w:sz w:val="37"/>
              </w:rPr>
            </w:pPr>
          </w:p>
          <w:p>
            <w:pPr>
              <w:pStyle w:val="TableParagraph"/>
              <w:spacing w:line="216" w:lineRule="auto"/>
              <w:ind w:left="10" w:right="8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Розказати </w:t>
            </w:r>
            <w:r>
              <w:rPr>
                <w:spacing w:val="-6"/>
                <w:sz w:val="28"/>
              </w:rPr>
              <w:t>і показати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техніку основного</w:t>
            </w:r>
            <w:r>
              <w:rPr>
                <w:spacing w:val="-5"/>
                <w:sz w:val="28"/>
              </w:rPr>
              <w:t> відбору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м'яча*)</w:t>
            </w:r>
          </w:p>
        </w:tc>
        <w:tc>
          <w:tcPr>
            <w:tcW w:w="2716" w:type="dxa"/>
          </w:tcPr>
          <w:p>
            <w:pPr>
              <w:pStyle w:val="TableParagraph"/>
              <w:spacing w:before="5"/>
              <w:rPr>
                <w:b/>
                <w:sz w:val="37"/>
              </w:rPr>
            </w:pPr>
          </w:p>
          <w:p>
            <w:pPr>
              <w:pStyle w:val="TableParagraph"/>
              <w:spacing w:line="216" w:lineRule="auto"/>
              <w:ind w:left="40" w:firstLine="474"/>
              <w:rPr>
                <w:sz w:val="28"/>
              </w:rPr>
            </w:pPr>
            <w:r>
              <w:rPr>
                <w:spacing w:val="-6"/>
                <w:sz w:val="28"/>
              </w:rPr>
              <w:t>Сприйняття </w:t>
            </w:r>
            <w:r>
              <w:rPr>
                <w:spacing w:val="-5"/>
                <w:sz w:val="28"/>
              </w:rPr>
              <w:t>та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6"/>
                <w:sz w:val="28"/>
              </w:rPr>
              <w:t>осмислення матеріалу,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імітація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рухів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без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м'яча</w:t>
            </w:r>
          </w:p>
        </w:tc>
        <w:tc>
          <w:tcPr>
            <w:tcW w:w="2585" w:type="dxa"/>
          </w:tcPr>
          <w:p>
            <w:pPr>
              <w:pStyle w:val="TableParagraph"/>
              <w:spacing w:line="216" w:lineRule="auto"/>
              <w:ind w:left="170" w:right="157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Переконання</w:t>
            </w:r>
            <w:r>
              <w:rPr>
                <w:spacing w:val="12"/>
                <w:sz w:val="28"/>
              </w:rPr>
              <w:t> </w:t>
            </w:r>
            <w:r>
              <w:rPr>
                <w:spacing w:val="-3"/>
                <w:sz w:val="28"/>
              </w:rPr>
              <w:t>щодо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сприйняття </w:t>
            </w:r>
            <w:r>
              <w:rPr>
                <w:spacing w:val="-5"/>
                <w:sz w:val="28"/>
              </w:rPr>
              <w:t>та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осмислення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матеріалу.</w:t>
            </w:r>
          </w:p>
          <w:p>
            <w:pPr>
              <w:pStyle w:val="TableParagraph"/>
              <w:spacing w:line="290" w:lineRule="exact"/>
              <w:ind w:left="165" w:right="157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Узгоджені рухи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частин</w:t>
            </w:r>
            <w:r>
              <w:rPr>
                <w:spacing w:val="-10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тіла</w:t>
            </w:r>
          </w:p>
        </w:tc>
      </w:tr>
      <w:tr>
        <w:trPr>
          <w:trHeight w:val="2609" w:hRule="atLeast"/>
        </w:trPr>
        <w:tc>
          <w:tcPr>
            <w:tcW w:w="120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"/>
              <w:rPr>
                <w:b/>
                <w:sz w:val="39"/>
              </w:rPr>
            </w:pPr>
          </w:p>
          <w:p>
            <w:pPr>
              <w:pStyle w:val="TableParagraph"/>
              <w:ind w:left="531"/>
              <w:rPr>
                <w:sz w:val="28"/>
              </w:rPr>
            </w:pPr>
            <w:r>
              <w:rPr>
                <w:w w:val="99"/>
                <w:sz w:val="28"/>
              </w:rPr>
              <w:t>3</w:t>
            </w:r>
          </w:p>
        </w:tc>
        <w:tc>
          <w:tcPr>
            <w:tcW w:w="2853" w:type="dxa"/>
          </w:tcPr>
          <w:p>
            <w:pPr>
              <w:pStyle w:val="TableParagraph"/>
              <w:spacing w:before="5"/>
              <w:rPr>
                <w:b/>
                <w:sz w:val="37"/>
              </w:rPr>
            </w:pPr>
          </w:p>
          <w:p>
            <w:pPr>
              <w:pStyle w:val="TableParagraph"/>
              <w:spacing w:line="216" w:lineRule="auto"/>
              <w:ind w:left="16" w:right="9" w:hanging="8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Звернути увагу: </w:t>
            </w:r>
            <w:r>
              <w:rPr>
                <w:spacing w:val="-5"/>
                <w:sz w:val="28"/>
              </w:rPr>
              <w:t>опорна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6"/>
                <w:sz w:val="28"/>
              </w:rPr>
              <w:t>нога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зігнута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в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колінному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суглобі; ударна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6"/>
                <w:sz w:val="28"/>
              </w:rPr>
              <w:t>відводиться назад. Під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6"/>
                <w:sz w:val="28"/>
              </w:rPr>
              <w:t>час торкання </w:t>
            </w:r>
            <w:r>
              <w:rPr>
                <w:spacing w:val="-5"/>
                <w:sz w:val="28"/>
              </w:rPr>
              <w:t>м'яча нога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6"/>
                <w:sz w:val="28"/>
              </w:rPr>
              <w:t>має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бути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напружена</w:t>
            </w:r>
          </w:p>
        </w:tc>
        <w:tc>
          <w:tcPr>
            <w:tcW w:w="2716" w:type="dxa"/>
          </w:tcPr>
          <w:p>
            <w:pPr>
              <w:pStyle w:val="TableParagraph"/>
              <w:spacing w:line="216" w:lineRule="auto"/>
              <w:ind w:left="81" w:right="94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Два Ст стоять один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6"/>
                <w:sz w:val="28"/>
              </w:rPr>
              <w:t>проти </w:t>
            </w:r>
            <w:r>
              <w:rPr>
                <w:spacing w:val="-5"/>
                <w:sz w:val="28"/>
              </w:rPr>
              <w:t>одного на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6"/>
                <w:sz w:val="28"/>
              </w:rPr>
              <w:t>відстані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1,5-2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м.</w:t>
            </w:r>
          </w:p>
          <w:p>
            <w:pPr>
              <w:pStyle w:val="TableParagraph"/>
              <w:spacing w:line="216" w:lineRule="auto"/>
              <w:ind w:left="108" w:right="94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Між ними посередині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м'яч. За свистком</w:t>
            </w:r>
            <w:r>
              <w:rPr>
                <w:spacing w:val="-5"/>
                <w:sz w:val="28"/>
              </w:rPr>
              <w:t> </w:t>
            </w:r>
            <w:r>
              <w:rPr>
                <w:w w:val="95"/>
                <w:sz w:val="28"/>
              </w:rPr>
              <w:t>кожен з них робить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спробу вдарити по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6"/>
                <w:sz w:val="28"/>
              </w:rPr>
              <w:t>м'ячу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внутрішнім</w:t>
            </w:r>
          </w:p>
          <w:p>
            <w:pPr>
              <w:pStyle w:val="TableParagraph"/>
              <w:spacing w:line="275" w:lineRule="exact"/>
              <w:ind w:left="105" w:right="94"/>
              <w:jc w:val="center"/>
              <w:rPr>
                <w:sz w:val="28"/>
              </w:rPr>
            </w:pPr>
            <w:r>
              <w:rPr>
                <w:w w:val="95"/>
                <w:sz w:val="28"/>
              </w:rPr>
              <w:t>боком</w:t>
            </w:r>
            <w:r>
              <w:rPr>
                <w:spacing w:val="-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стопи</w:t>
            </w:r>
          </w:p>
        </w:tc>
        <w:tc>
          <w:tcPr>
            <w:tcW w:w="2585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0"/>
              <w:rPr>
                <w:b/>
                <w:sz w:val="27"/>
              </w:rPr>
            </w:pPr>
          </w:p>
          <w:p>
            <w:pPr>
              <w:pStyle w:val="TableParagraph"/>
              <w:spacing w:line="216" w:lineRule="auto" w:before="1"/>
              <w:ind w:left="161" w:right="18" w:firstLine="21"/>
              <w:rPr>
                <w:sz w:val="28"/>
              </w:rPr>
            </w:pPr>
            <w:r>
              <w:rPr>
                <w:spacing w:val="-6"/>
                <w:sz w:val="28"/>
              </w:rPr>
              <w:t>Узгоджений різкий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рух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ударною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ногою</w:t>
            </w:r>
          </w:p>
        </w:tc>
      </w:tr>
      <w:tr>
        <w:trPr>
          <w:trHeight w:val="1739" w:hRule="atLeast"/>
        </w:trPr>
        <w:tc>
          <w:tcPr>
            <w:tcW w:w="120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4"/>
              <w:rPr>
                <w:b/>
                <w:sz w:val="31"/>
              </w:rPr>
            </w:pPr>
          </w:p>
          <w:p>
            <w:pPr>
              <w:pStyle w:val="TableParagraph"/>
              <w:ind w:left="531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2853" w:type="dxa"/>
          </w:tcPr>
          <w:p>
            <w:pPr>
              <w:pStyle w:val="TableParagraph"/>
              <w:spacing w:line="216" w:lineRule="auto"/>
              <w:ind w:left="10" w:right="1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Звернути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увагу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на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те,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що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5"/>
                <w:sz w:val="28"/>
              </w:rPr>
              <w:t>під час відбору нога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напружена, Ст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6"/>
                <w:sz w:val="28"/>
              </w:rPr>
              <w:t>дозволяються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поштовхи</w:t>
            </w:r>
          </w:p>
          <w:p>
            <w:pPr>
              <w:pStyle w:val="TableParagraph"/>
              <w:spacing w:line="290" w:lineRule="exact"/>
              <w:ind w:left="62" w:right="55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тулубом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у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рамках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правил</w:t>
            </w:r>
          </w:p>
        </w:tc>
        <w:tc>
          <w:tcPr>
            <w:tcW w:w="2716" w:type="dxa"/>
          </w:tcPr>
          <w:p>
            <w:pPr>
              <w:pStyle w:val="TableParagraph"/>
              <w:spacing w:before="9"/>
              <w:rPr>
                <w:b/>
                <w:sz w:val="24"/>
              </w:rPr>
            </w:pPr>
          </w:p>
          <w:p>
            <w:pPr>
              <w:pStyle w:val="TableParagraph"/>
              <w:spacing w:line="216" w:lineRule="auto"/>
              <w:ind w:left="66" w:right="60" w:firstLine="1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Та ж сама вправа, але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6"/>
                <w:sz w:val="28"/>
              </w:rPr>
              <w:t>Ст знаходяться </w:t>
            </w:r>
            <w:r>
              <w:rPr>
                <w:spacing w:val="-5"/>
                <w:sz w:val="28"/>
              </w:rPr>
              <w:t>на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6"/>
                <w:sz w:val="28"/>
              </w:rPr>
              <w:t>відстані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3-4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м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один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від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одного</w:t>
            </w:r>
          </w:p>
        </w:tc>
        <w:tc>
          <w:tcPr>
            <w:tcW w:w="2585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line="216" w:lineRule="auto" w:before="230"/>
              <w:ind w:left="161" w:right="18" w:firstLine="26"/>
              <w:rPr>
                <w:sz w:val="28"/>
              </w:rPr>
            </w:pPr>
            <w:r>
              <w:rPr>
                <w:spacing w:val="-6"/>
                <w:sz w:val="28"/>
              </w:rPr>
              <w:t>Узгоджений різкий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рух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ударною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ногою</w:t>
            </w:r>
          </w:p>
        </w:tc>
      </w:tr>
      <w:tr>
        <w:trPr>
          <w:trHeight w:val="1160" w:hRule="atLeast"/>
        </w:trPr>
        <w:tc>
          <w:tcPr>
            <w:tcW w:w="1204" w:type="dxa"/>
          </w:tcPr>
          <w:p>
            <w:pPr>
              <w:pStyle w:val="TableParagraph"/>
              <w:spacing w:before="1"/>
              <w:rPr>
                <w:b/>
                <w:sz w:val="36"/>
              </w:rPr>
            </w:pPr>
          </w:p>
          <w:p>
            <w:pPr>
              <w:pStyle w:val="TableParagraph"/>
              <w:ind w:left="531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2853" w:type="dxa"/>
          </w:tcPr>
          <w:p>
            <w:pPr>
              <w:pStyle w:val="TableParagraph"/>
              <w:spacing w:line="216" w:lineRule="auto"/>
              <w:ind w:left="223" w:right="213" w:hanging="1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Звернути </w:t>
            </w:r>
            <w:r>
              <w:rPr>
                <w:spacing w:val="-5"/>
                <w:sz w:val="28"/>
              </w:rPr>
              <w:t>увагу на</w:t>
            </w:r>
            <w:r>
              <w:rPr>
                <w:spacing w:val="-4"/>
                <w:sz w:val="28"/>
              </w:rPr>
              <w:t> </w:t>
            </w:r>
            <w:r>
              <w:rPr>
                <w:w w:val="95"/>
                <w:sz w:val="28"/>
              </w:rPr>
              <w:t>вміння</w:t>
            </w:r>
            <w:r>
              <w:rPr>
                <w:spacing w:val="-9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вибрати</w:t>
            </w:r>
          </w:p>
          <w:p>
            <w:pPr>
              <w:pStyle w:val="TableParagraph"/>
              <w:spacing w:line="290" w:lineRule="exact"/>
              <w:ind w:left="10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слушний </w:t>
            </w:r>
            <w:r>
              <w:rPr>
                <w:spacing w:val="-6"/>
                <w:sz w:val="28"/>
              </w:rPr>
              <w:t>момент для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м’яча</w:t>
            </w:r>
          </w:p>
        </w:tc>
        <w:tc>
          <w:tcPr>
            <w:tcW w:w="2716" w:type="dxa"/>
          </w:tcPr>
          <w:p>
            <w:pPr>
              <w:pStyle w:val="TableParagraph"/>
              <w:spacing w:line="211" w:lineRule="auto" w:before="123"/>
              <w:ind w:left="24" w:right="8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Ст</w:t>
            </w:r>
            <w:r>
              <w:rPr>
                <w:spacing w:val="-6"/>
                <w:position w:val="-1"/>
                <w:sz w:val="28"/>
              </w:rPr>
              <w:t>1</w:t>
            </w:r>
            <w:r>
              <w:rPr>
                <w:spacing w:val="-12"/>
                <w:position w:val="-1"/>
                <w:sz w:val="28"/>
              </w:rPr>
              <w:t> </w:t>
            </w:r>
            <w:r>
              <w:rPr>
                <w:spacing w:val="-6"/>
                <w:sz w:val="28"/>
              </w:rPr>
              <w:t>веде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м'яч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назустріч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Ст</w:t>
            </w:r>
            <w:r>
              <w:rPr>
                <w:spacing w:val="-6"/>
                <w:position w:val="-1"/>
                <w:sz w:val="28"/>
              </w:rPr>
              <w:t>2</w:t>
            </w:r>
            <w:r>
              <w:rPr>
                <w:spacing w:val="-6"/>
                <w:sz w:val="28"/>
              </w:rPr>
              <w:t>, який </w:t>
            </w:r>
            <w:r>
              <w:rPr>
                <w:spacing w:val="-5"/>
                <w:position w:val="-1"/>
                <w:sz w:val="28"/>
              </w:rPr>
              <w:t>робить</w:t>
            </w:r>
            <w:r>
              <w:rPr>
                <w:spacing w:val="-4"/>
                <w:position w:val="-1"/>
                <w:sz w:val="28"/>
              </w:rPr>
              <w:t> </w:t>
            </w:r>
            <w:r>
              <w:rPr>
                <w:spacing w:val="-6"/>
                <w:sz w:val="28"/>
              </w:rPr>
              <w:t>спробу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відібрати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його</w:t>
            </w:r>
          </w:p>
        </w:tc>
        <w:tc>
          <w:tcPr>
            <w:tcW w:w="2585" w:type="dxa"/>
          </w:tcPr>
          <w:p>
            <w:pPr>
              <w:pStyle w:val="TableParagraph"/>
              <w:spacing w:line="306" w:lineRule="exact" w:before="115"/>
              <w:ind w:left="163" w:right="157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Відбір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м'яча</w:t>
            </w:r>
          </w:p>
          <w:p>
            <w:pPr>
              <w:pStyle w:val="TableParagraph"/>
              <w:spacing w:line="216" w:lineRule="auto" w:before="10"/>
              <w:ind w:left="10" w:right="-15"/>
              <w:jc w:val="center"/>
              <w:rPr>
                <w:sz w:val="28"/>
              </w:rPr>
            </w:pPr>
            <w:r>
              <w:rPr>
                <w:spacing w:val="-5"/>
                <w:sz w:val="28"/>
              </w:rPr>
              <w:t>без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порушень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правил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4"/>
                <w:sz w:val="28"/>
              </w:rPr>
              <w:t>і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контроль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5"/>
                <w:sz w:val="28"/>
              </w:rPr>
              <w:t>над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ним</w:t>
            </w:r>
          </w:p>
        </w:tc>
      </w:tr>
      <w:tr>
        <w:trPr>
          <w:trHeight w:val="1450" w:hRule="atLeast"/>
        </w:trPr>
        <w:tc>
          <w:tcPr>
            <w:tcW w:w="120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15"/>
              <w:ind w:left="531"/>
              <w:rPr>
                <w:sz w:val="28"/>
              </w:rPr>
            </w:pPr>
            <w:r>
              <w:rPr>
                <w:w w:val="99"/>
                <w:sz w:val="28"/>
              </w:rPr>
              <w:t>6</w:t>
            </w:r>
          </w:p>
        </w:tc>
        <w:tc>
          <w:tcPr>
            <w:tcW w:w="2853" w:type="dxa"/>
          </w:tcPr>
          <w:p>
            <w:pPr>
              <w:pStyle w:val="TableParagraph"/>
              <w:spacing w:line="216" w:lineRule="auto"/>
              <w:ind w:left="64" w:right="55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Звернути </w:t>
            </w:r>
            <w:r>
              <w:rPr>
                <w:spacing w:val="-5"/>
                <w:sz w:val="28"/>
              </w:rPr>
              <w:t>увагу на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7"/>
                <w:sz w:val="28"/>
              </w:rPr>
              <w:t>вміння </w:t>
            </w:r>
            <w:r>
              <w:rPr>
                <w:spacing w:val="-6"/>
                <w:sz w:val="28"/>
              </w:rPr>
              <w:t>максимально</w:t>
            </w:r>
            <w:r>
              <w:rPr>
                <w:spacing w:val="-5"/>
                <w:sz w:val="28"/>
              </w:rPr>
              <w:t> </w:t>
            </w:r>
            <w:r>
              <w:rPr>
                <w:w w:val="95"/>
                <w:sz w:val="28"/>
              </w:rPr>
              <w:t>швидко</w:t>
            </w:r>
            <w:r>
              <w:rPr>
                <w:spacing w:val="7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переключатися</w:t>
            </w:r>
            <w:r>
              <w:rPr>
                <w:spacing w:val="-63"/>
                <w:w w:val="95"/>
                <w:sz w:val="28"/>
              </w:rPr>
              <w:t> </w:t>
            </w:r>
            <w:r>
              <w:rPr>
                <w:spacing w:val="-6"/>
                <w:sz w:val="28"/>
              </w:rPr>
              <w:t>з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нападаючого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на</w:t>
            </w:r>
          </w:p>
          <w:p>
            <w:pPr>
              <w:pStyle w:val="TableParagraph"/>
              <w:spacing w:line="275" w:lineRule="exact"/>
              <w:ind w:left="10" w:right="5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захисника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і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навпаки</w:t>
            </w:r>
          </w:p>
        </w:tc>
        <w:tc>
          <w:tcPr>
            <w:tcW w:w="2716" w:type="dxa"/>
          </w:tcPr>
          <w:p>
            <w:pPr>
              <w:pStyle w:val="TableParagraph"/>
              <w:spacing w:before="10"/>
              <w:rPr>
                <w:b/>
                <w:sz w:val="24"/>
              </w:rPr>
            </w:pPr>
          </w:p>
          <w:p>
            <w:pPr>
              <w:pStyle w:val="TableParagraph"/>
              <w:spacing w:line="216" w:lineRule="auto"/>
              <w:ind w:left="297" w:right="290" w:firstLine="1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Вільне виконання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6"/>
                <w:sz w:val="28"/>
              </w:rPr>
              <w:t>основного відбору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  <w:tc>
          <w:tcPr>
            <w:tcW w:w="2585" w:type="dxa"/>
          </w:tcPr>
          <w:p>
            <w:pPr>
              <w:pStyle w:val="TableParagraph"/>
              <w:spacing w:before="6"/>
              <w:rPr>
                <w:b/>
                <w:sz w:val="37"/>
              </w:rPr>
            </w:pPr>
          </w:p>
          <w:p>
            <w:pPr>
              <w:pStyle w:val="TableParagraph"/>
              <w:spacing w:line="216" w:lineRule="auto"/>
              <w:ind w:left="161" w:right="152" w:firstLine="13"/>
              <w:rPr>
                <w:sz w:val="28"/>
              </w:rPr>
            </w:pPr>
            <w:r>
              <w:rPr>
                <w:w w:val="95"/>
                <w:sz w:val="28"/>
              </w:rPr>
              <w:t>Більше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50%</w:t>
            </w:r>
            <w:r>
              <w:rPr>
                <w:spacing w:val="5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вдалих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спроб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відбору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м'яча</w:t>
            </w:r>
          </w:p>
        </w:tc>
      </w:tr>
      <w:tr>
        <w:trPr>
          <w:trHeight w:val="2029" w:hRule="atLeast"/>
        </w:trPr>
        <w:tc>
          <w:tcPr>
            <w:tcW w:w="120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1"/>
              <w:rPr>
                <w:b/>
                <w:sz w:val="43"/>
              </w:rPr>
            </w:pPr>
          </w:p>
          <w:p>
            <w:pPr>
              <w:pStyle w:val="TableParagraph"/>
              <w:ind w:left="531"/>
              <w:rPr>
                <w:sz w:val="28"/>
              </w:rPr>
            </w:pPr>
            <w:r>
              <w:rPr>
                <w:w w:val="99"/>
                <w:sz w:val="28"/>
              </w:rPr>
              <w:t>7</w:t>
            </w:r>
          </w:p>
        </w:tc>
        <w:tc>
          <w:tcPr>
            <w:tcW w:w="2853" w:type="dxa"/>
          </w:tcPr>
          <w:p>
            <w:pPr>
              <w:pStyle w:val="TableParagraph"/>
              <w:spacing w:line="216" w:lineRule="auto"/>
              <w:ind w:left="115" w:right="103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Поставити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за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умову: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за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кожний ефективний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6"/>
                <w:sz w:val="28"/>
              </w:rPr>
              <w:t>основний відбір </w:t>
            </w:r>
            <w:r>
              <w:rPr>
                <w:spacing w:val="-5"/>
                <w:sz w:val="28"/>
              </w:rPr>
              <w:t>м'яча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6"/>
                <w:sz w:val="28"/>
              </w:rPr>
              <w:t>команді зараховується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1 бал (5 балів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6"/>
                <w:sz w:val="28"/>
              </w:rPr>
              <w:t>прирівнюється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до</w:t>
            </w:r>
          </w:p>
          <w:p>
            <w:pPr>
              <w:pStyle w:val="TableParagraph"/>
              <w:spacing w:line="275" w:lineRule="exact"/>
              <w:ind w:left="67" w:right="55"/>
              <w:jc w:val="center"/>
              <w:rPr>
                <w:sz w:val="28"/>
              </w:rPr>
            </w:pPr>
            <w:r>
              <w:rPr>
                <w:spacing w:val="-4"/>
                <w:sz w:val="28"/>
              </w:rPr>
              <w:t>1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4"/>
                <w:sz w:val="28"/>
              </w:rPr>
              <w:t>гола)</w:t>
            </w:r>
          </w:p>
        </w:tc>
        <w:tc>
          <w:tcPr>
            <w:tcW w:w="2716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43"/>
              </w:rPr>
            </w:pPr>
          </w:p>
          <w:p>
            <w:pPr>
              <w:pStyle w:val="TableParagraph"/>
              <w:ind w:left="99" w:right="94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Двобічна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гра</w:t>
            </w:r>
          </w:p>
        </w:tc>
        <w:tc>
          <w:tcPr>
            <w:tcW w:w="2585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7"/>
              <w:rPr>
                <w:b/>
                <w:sz w:val="32"/>
              </w:rPr>
            </w:pPr>
          </w:p>
          <w:p>
            <w:pPr>
              <w:pStyle w:val="TableParagraph"/>
              <w:spacing w:line="216" w:lineRule="auto" w:before="1"/>
              <w:ind w:left="854" w:right="18" w:hanging="815"/>
              <w:rPr>
                <w:sz w:val="28"/>
              </w:rPr>
            </w:pPr>
            <w:r>
              <w:rPr>
                <w:spacing w:val="-7"/>
                <w:sz w:val="28"/>
              </w:rPr>
              <w:t>Ефективне </w:t>
            </w:r>
            <w:r>
              <w:rPr>
                <w:spacing w:val="-6"/>
                <w:sz w:val="28"/>
              </w:rPr>
              <w:t>виконання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відбору</w:t>
            </w:r>
          </w:p>
        </w:tc>
      </w:tr>
    </w:tbl>
    <w:p>
      <w:pPr>
        <w:spacing w:after="0" w:line="216" w:lineRule="auto"/>
        <w:rPr>
          <w:sz w:val="28"/>
        </w:rPr>
        <w:sectPr>
          <w:pgSz w:w="11910" w:h="16840"/>
          <w:pgMar w:header="0" w:footer="1116" w:top="1180" w:bottom="1380" w:left="1020" w:right="760"/>
        </w:sectPr>
      </w:pPr>
    </w:p>
    <w:p>
      <w:pPr>
        <w:pStyle w:val="BodyText"/>
        <w:spacing w:before="65"/>
        <w:ind w:right="481" w:firstLine="426"/>
      </w:pPr>
      <w:r>
        <w:rPr/>
        <w:drawing>
          <wp:anchor distT="0" distB="0" distL="0" distR="0" allowOverlap="1" layoutInCell="1" locked="0" behindDoc="1" simplePos="0" relativeHeight="481509888">
            <wp:simplePos x="0" y="0"/>
            <wp:positionH relativeFrom="page">
              <wp:posOffset>804672</wp:posOffset>
            </wp:positionH>
            <wp:positionV relativeFrom="paragraph">
              <wp:posOffset>1678022</wp:posOffset>
            </wp:positionV>
            <wp:extent cx="5951220" cy="2173986"/>
            <wp:effectExtent l="0" t="0" r="0" b="0"/>
            <wp:wrapNone/>
            <wp:docPr id="111" name="image1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2" name="image110.pn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1220" cy="21739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>Техніка основного відбору м'яча.</w:t>
      </w:r>
      <w:r>
        <w:rPr/>
        <w:t> </w:t>
      </w:r>
      <w:r>
        <w:rPr>
          <w:u w:val="single"/>
        </w:rPr>
        <w:t>Вибиванням.</w:t>
      </w:r>
      <w:r>
        <w:rPr/>
        <w:t> У той час, коли</w:t>
      </w:r>
      <w:r>
        <w:rPr>
          <w:spacing w:val="1"/>
        </w:rPr>
        <w:t> </w:t>
      </w:r>
      <w:r>
        <w:rPr/>
        <w:t>м'яч знаходиться поряд або дещо попереду гравця, який виконує</w:t>
      </w:r>
      <w:r>
        <w:rPr>
          <w:spacing w:val="1"/>
        </w:rPr>
        <w:t> </w:t>
      </w:r>
      <w:r>
        <w:rPr/>
        <w:t>відбір,</w:t>
      </w:r>
      <w:r>
        <w:rPr>
          <w:spacing w:val="1"/>
        </w:rPr>
        <w:t> </w:t>
      </w:r>
      <w:r>
        <w:rPr/>
        <w:t>поздовжня</w:t>
      </w:r>
      <w:r>
        <w:rPr>
          <w:spacing w:val="1"/>
        </w:rPr>
        <w:t> </w:t>
      </w:r>
      <w:r>
        <w:rPr/>
        <w:t>вісь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скерована</w:t>
      </w:r>
      <w:r>
        <w:rPr>
          <w:spacing w:val="1"/>
        </w:rPr>
        <w:t> </w:t>
      </w:r>
      <w:r>
        <w:rPr/>
        <w:t>вперед.</w:t>
      </w:r>
      <w:r>
        <w:rPr>
          <w:spacing w:val="1"/>
        </w:rPr>
        <w:t> </w:t>
      </w:r>
      <w:r>
        <w:rPr/>
        <w:t>Захисник</w:t>
      </w:r>
      <w:r>
        <w:rPr>
          <w:spacing w:val="26"/>
        </w:rPr>
        <w:t> </w:t>
      </w:r>
      <w:r>
        <w:rPr/>
        <w:t>повертає</w:t>
      </w:r>
      <w:r>
        <w:rPr>
          <w:spacing w:val="25"/>
        </w:rPr>
        <w:t> </w:t>
      </w:r>
      <w:r>
        <w:rPr/>
        <w:t>в</w:t>
      </w:r>
      <w:r>
        <w:rPr>
          <w:spacing w:val="25"/>
        </w:rPr>
        <w:t> </w:t>
      </w:r>
      <w:r>
        <w:rPr/>
        <w:t>тазостегновому</w:t>
      </w:r>
      <w:r>
        <w:rPr>
          <w:spacing w:val="25"/>
        </w:rPr>
        <w:t> </w:t>
      </w:r>
      <w:r>
        <w:rPr/>
        <w:t>суглобі</w:t>
      </w:r>
      <w:r>
        <w:rPr>
          <w:spacing w:val="24"/>
        </w:rPr>
        <w:t> </w:t>
      </w:r>
      <w:r>
        <w:rPr/>
        <w:t>ногу,</w:t>
      </w:r>
      <w:r>
        <w:rPr>
          <w:spacing w:val="25"/>
        </w:rPr>
        <w:t> </w:t>
      </w:r>
      <w:r>
        <w:rPr/>
        <w:t>відбираючи</w:t>
      </w:r>
      <w:r>
        <w:rPr>
          <w:spacing w:val="26"/>
        </w:rPr>
        <w:t> </w:t>
      </w:r>
      <w:r>
        <w:rPr/>
        <w:t>м'яч</w:t>
      </w:r>
      <w:r>
        <w:rPr>
          <w:spacing w:val="-77"/>
        </w:rPr>
        <w:t> </w:t>
      </w:r>
      <w:r>
        <w:rPr/>
        <w:t>у такий спосіб, як це робиться, коли виконується удар внутрішнім</w:t>
      </w:r>
      <w:r>
        <w:rPr>
          <w:spacing w:val="1"/>
        </w:rPr>
        <w:t> </w:t>
      </w:r>
      <w:r>
        <w:rPr/>
        <w:t>боком</w:t>
      </w:r>
      <w:r>
        <w:rPr>
          <w:spacing w:val="1"/>
        </w:rPr>
        <w:t> </w:t>
      </w:r>
      <w:r>
        <w:rPr/>
        <w:t>стопи,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поздовжня</w:t>
      </w:r>
      <w:r>
        <w:rPr>
          <w:spacing w:val="1"/>
        </w:rPr>
        <w:t> </w:t>
      </w:r>
      <w:r>
        <w:rPr/>
        <w:t>вісь</w:t>
      </w:r>
      <w:r>
        <w:rPr>
          <w:spacing w:val="1"/>
        </w:rPr>
        <w:t> </w:t>
      </w:r>
      <w:r>
        <w:rPr/>
        <w:t>стопа</w:t>
      </w:r>
      <w:r>
        <w:rPr>
          <w:spacing w:val="81"/>
        </w:rPr>
        <w:t> </w:t>
      </w:r>
      <w:r>
        <w:rPr/>
        <w:t>була</w:t>
      </w:r>
      <w:r>
        <w:rPr>
          <w:spacing w:val="1"/>
        </w:rPr>
        <w:t> </w:t>
      </w:r>
      <w:r>
        <w:rPr/>
        <w:t>перпендикулярною</w:t>
      </w:r>
      <w:r>
        <w:rPr>
          <w:spacing w:val="-6"/>
        </w:rPr>
        <w:t> </w:t>
      </w:r>
      <w:r>
        <w:rPr/>
        <w:t>напрямку</w:t>
      </w:r>
      <w:r>
        <w:rPr>
          <w:spacing w:val="-2"/>
        </w:rPr>
        <w:t> </w:t>
      </w:r>
      <w:r>
        <w:rPr/>
        <w:t>льоту</w:t>
      </w:r>
      <w:r>
        <w:rPr>
          <w:spacing w:val="-5"/>
        </w:rPr>
        <w:t> </w:t>
      </w:r>
      <w:r>
        <w:rPr/>
        <w:t>м'яча</w:t>
      </w:r>
      <w:r>
        <w:rPr>
          <w:spacing w:val="-1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70).</w:t>
      </w: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spacing w:before="9"/>
        <w:ind w:left="0"/>
        <w:jc w:val="left"/>
        <w:rPr>
          <w:sz w:val="31"/>
        </w:rPr>
      </w:pPr>
    </w:p>
    <w:p>
      <w:pPr>
        <w:spacing w:line="690" w:lineRule="atLeast" w:before="0"/>
        <w:ind w:left="714" w:right="691" w:firstLine="631"/>
        <w:jc w:val="left"/>
        <w:rPr>
          <w:i/>
          <w:sz w:val="32"/>
        </w:rPr>
      </w:pPr>
      <w:r>
        <w:rPr>
          <w:i/>
          <w:sz w:val="32"/>
        </w:rPr>
        <w:t>Рис. 70. Техніка основного відбору м'яча вибиванням</w:t>
      </w:r>
      <w:r>
        <w:rPr>
          <w:i/>
          <w:spacing w:val="1"/>
          <w:sz w:val="32"/>
        </w:rPr>
        <w:t> </w:t>
      </w:r>
      <w:r>
        <w:rPr>
          <w:i/>
          <w:spacing w:val="-2"/>
          <w:sz w:val="32"/>
        </w:rPr>
        <w:t>Орієнтовні</w:t>
      </w:r>
      <w:r>
        <w:rPr>
          <w:i/>
          <w:spacing w:val="-12"/>
          <w:sz w:val="32"/>
        </w:rPr>
        <w:t> </w:t>
      </w:r>
      <w:r>
        <w:rPr>
          <w:i/>
          <w:spacing w:val="-2"/>
          <w:sz w:val="32"/>
        </w:rPr>
        <w:t>вправи</w:t>
      </w:r>
      <w:r>
        <w:rPr>
          <w:i/>
          <w:spacing w:val="-17"/>
          <w:sz w:val="32"/>
        </w:rPr>
        <w:t> </w:t>
      </w:r>
      <w:r>
        <w:rPr>
          <w:i/>
          <w:spacing w:val="-1"/>
          <w:sz w:val="32"/>
        </w:rPr>
        <w:t>для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навчання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відбиранню</w:t>
      </w:r>
      <w:r>
        <w:rPr>
          <w:i/>
          <w:spacing w:val="-17"/>
          <w:sz w:val="32"/>
        </w:rPr>
        <w:t> </w:t>
      </w:r>
      <w:r>
        <w:rPr>
          <w:i/>
          <w:spacing w:val="-1"/>
          <w:sz w:val="32"/>
        </w:rPr>
        <w:t>м’яча</w:t>
      </w:r>
      <w:r>
        <w:rPr>
          <w:i/>
          <w:spacing w:val="-17"/>
          <w:sz w:val="32"/>
        </w:rPr>
        <w:t> </w:t>
      </w:r>
      <w:r>
        <w:rPr>
          <w:i/>
          <w:spacing w:val="-1"/>
          <w:sz w:val="32"/>
        </w:rPr>
        <w:t>вибиванням</w:t>
      </w:r>
    </w:p>
    <w:p>
      <w:pPr>
        <w:pStyle w:val="ListParagraph"/>
        <w:numPr>
          <w:ilvl w:val="1"/>
          <w:numId w:val="102"/>
        </w:numPr>
        <w:tabs>
          <w:tab w:pos="968" w:val="left" w:leader="none"/>
        </w:tabs>
        <w:spacing w:line="368" w:lineRule="exact" w:before="1" w:after="0"/>
        <w:ind w:left="967" w:right="0" w:hanging="316"/>
        <w:jc w:val="left"/>
        <w:rPr>
          <w:sz w:val="32"/>
        </w:rPr>
      </w:pPr>
      <w:r>
        <w:rPr>
          <w:spacing w:val="-1"/>
          <w:sz w:val="32"/>
        </w:rPr>
        <w:t>Вибивання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м’яча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у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суперника,</w:t>
      </w:r>
      <w:r>
        <w:rPr>
          <w:spacing w:val="-8"/>
          <w:sz w:val="32"/>
        </w:rPr>
        <w:t> </w:t>
      </w:r>
      <w:r>
        <w:rPr>
          <w:sz w:val="32"/>
        </w:rPr>
        <w:t>що</w:t>
      </w:r>
      <w:r>
        <w:rPr>
          <w:spacing w:val="-7"/>
          <w:sz w:val="32"/>
        </w:rPr>
        <w:t> </w:t>
      </w:r>
      <w:r>
        <w:rPr>
          <w:sz w:val="32"/>
        </w:rPr>
        <w:t>стоїть.</w:t>
      </w:r>
    </w:p>
    <w:p>
      <w:pPr>
        <w:pStyle w:val="ListParagraph"/>
        <w:numPr>
          <w:ilvl w:val="1"/>
          <w:numId w:val="102"/>
        </w:numPr>
        <w:tabs>
          <w:tab w:pos="968" w:val="left" w:leader="none"/>
        </w:tabs>
        <w:spacing w:line="368" w:lineRule="exact" w:before="0" w:after="0"/>
        <w:ind w:left="967" w:right="0" w:hanging="316"/>
        <w:jc w:val="left"/>
        <w:rPr>
          <w:sz w:val="32"/>
        </w:rPr>
      </w:pPr>
      <w:r>
        <w:rPr>
          <w:spacing w:val="-1"/>
          <w:sz w:val="32"/>
        </w:rPr>
        <w:t>Вибивання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м’яча</w:t>
      </w:r>
      <w:r>
        <w:rPr>
          <w:spacing w:val="-16"/>
          <w:sz w:val="32"/>
        </w:rPr>
        <w:t> </w:t>
      </w:r>
      <w:r>
        <w:rPr>
          <w:spacing w:val="-1"/>
          <w:sz w:val="32"/>
        </w:rPr>
        <w:t>у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суперника,</w:t>
      </w:r>
      <w:r>
        <w:rPr>
          <w:spacing w:val="-18"/>
          <w:sz w:val="32"/>
        </w:rPr>
        <w:t> </w:t>
      </w:r>
      <w:r>
        <w:rPr>
          <w:sz w:val="32"/>
        </w:rPr>
        <w:t>що</w:t>
      </w:r>
      <w:r>
        <w:rPr>
          <w:spacing w:val="-16"/>
          <w:sz w:val="32"/>
        </w:rPr>
        <w:t> </w:t>
      </w:r>
      <w:r>
        <w:rPr>
          <w:sz w:val="32"/>
        </w:rPr>
        <w:t>повільно</w:t>
      </w:r>
      <w:r>
        <w:rPr>
          <w:spacing w:val="-17"/>
          <w:sz w:val="32"/>
        </w:rPr>
        <w:t> </w:t>
      </w:r>
      <w:r>
        <w:rPr>
          <w:sz w:val="32"/>
        </w:rPr>
        <w:t>рухається.</w:t>
      </w:r>
    </w:p>
    <w:p>
      <w:pPr>
        <w:pStyle w:val="ListParagraph"/>
        <w:numPr>
          <w:ilvl w:val="1"/>
          <w:numId w:val="102"/>
        </w:numPr>
        <w:tabs>
          <w:tab w:pos="957" w:val="left" w:leader="none"/>
        </w:tabs>
        <w:spacing w:line="368" w:lineRule="exact" w:before="0" w:after="0"/>
        <w:ind w:left="956" w:right="0" w:hanging="305"/>
        <w:jc w:val="left"/>
        <w:rPr>
          <w:sz w:val="32"/>
        </w:rPr>
      </w:pPr>
      <w:r>
        <w:rPr>
          <w:spacing w:val="-6"/>
          <w:sz w:val="32"/>
        </w:rPr>
        <w:t>Вибивання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м’яча</w:t>
      </w:r>
      <w:r>
        <w:rPr>
          <w:spacing w:val="-15"/>
          <w:sz w:val="32"/>
        </w:rPr>
        <w:t> </w:t>
      </w:r>
      <w:r>
        <w:rPr>
          <w:spacing w:val="-5"/>
          <w:sz w:val="32"/>
        </w:rPr>
        <w:t>у</w:t>
      </w:r>
      <w:r>
        <w:rPr>
          <w:spacing w:val="-14"/>
          <w:sz w:val="32"/>
        </w:rPr>
        <w:t> </w:t>
      </w:r>
      <w:r>
        <w:rPr>
          <w:spacing w:val="-5"/>
          <w:sz w:val="32"/>
        </w:rPr>
        <w:t>суперника,</w:t>
      </w:r>
      <w:r>
        <w:rPr>
          <w:spacing w:val="-15"/>
          <w:sz w:val="32"/>
        </w:rPr>
        <w:t> </w:t>
      </w:r>
      <w:r>
        <w:rPr>
          <w:spacing w:val="-5"/>
          <w:sz w:val="32"/>
        </w:rPr>
        <w:t>що</w:t>
      </w:r>
      <w:r>
        <w:rPr>
          <w:spacing w:val="-15"/>
          <w:sz w:val="32"/>
        </w:rPr>
        <w:t> </w:t>
      </w:r>
      <w:r>
        <w:rPr>
          <w:spacing w:val="-5"/>
          <w:sz w:val="32"/>
        </w:rPr>
        <w:t>рухається</w:t>
      </w:r>
      <w:r>
        <w:rPr>
          <w:spacing w:val="-14"/>
          <w:sz w:val="32"/>
        </w:rPr>
        <w:t> </w:t>
      </w:r>
      <w:r>
        <w:rPr>
          <w:spacing w:val="-5"/>
          <w:sz w:val="32"/>
        </w:rPr>
        <w:t>з</w:t>
      </w:r>
      <w:r>
        <w:rPr>
          <w:spacing w:val="-15"/>
          <w:sz w:val="32"/>
        </w:rPr>
        <w:t> </w:t>
      </w:r>
      <w:r>
        <w:rPr>
          <w:spacing w:val="-5"/>
          <w:sz w:val="32"/>
        </w:rPr>
        <w:t>різною</w:t>
      </w:r>
      <w:r>
        <w:rPr>
          <w:spacing w:val="-15"/>
          <w:sz w:val="32"/>
        </w:rPr>
        <w:t> </w:t>
      </w:r>
      <w:r>
        <w:rPr>
          <w:spacing w:val="-5"/>
          <w:sz w:val="32"/>
        </w:rPr>
        <w:t>швидкістю.</w:t>
      </w:r>
    </w:p>
    <w:p>
      <w:pPr>
        <w:pStyle w:val="ListParagraph"/>
        <w:numPr>
          <w:ilvl w:val="1"/>
          <w:numId w:val="102"/>
        </w:numPr>
        <w:tabs>
          <w:tab w:pos="971" w:val="left" w:leader="none"/>
        </w:tabs>
        <w:spacing w:line="368" w:lineRule="exact" w:before="0" w:after="0"/>
        <w:ind w:left="970" w:right="0" w:hanging="319"/>
        <w:jc w:val="left"/>
        <w:rPr>
          <w:sz w:val="32"/>
        </w:rPr>
      </w:pPr>
      <w:r>
        <w:rPr>
          <w:spacing w:val="-2"/>
          <w:sz w:val="32"/>
        </w:rPr>
        <w:t>Ігри</w:t>
      </w:r>
      <w:r>
        <w:rPr>
          <w:spacing w:val="-12"/>
          <w:sz w:val="32"/>
        </w:rPr>
        <w:t> </w:t>
      </w:r>
      <w:r>
        <w:rPr>
          <w:spacing w:val="-2"/>
          <w:sz w:val="32"/>
        </w:rPr>
        <w:t>без</w:t>
      </w:r>
      <w:r>
        <w:rPr>
          <w:spacing w:val="-12"/>
          <w:sz w:val="32"/>
        </w:rPr>
        <w:t> </w:t>
      </w:r>
      <w:r>
        <w:rPr>
          <w:spacing w:val="-2"/>
          <w:sz w:val="32"/>
        </w:rPr>
        <w:t>воріт</w:t>
      </w:r>
      <w:r>
        <w:rPr>
          <w:spacing w:val="-9"/>
          <w:sz w:val="32"/>
        </w:rPr>
        <w:t> </w:t>
      </w:r>
      <w:r>
        <w:rPr>
          <w:spacing w:val="-2"/>
          <w:sz w:val="32"/>
        </w:rPr>
        <w:t>із</w:t>
      </w:r>
      <w:r>
        <w:rPr>
          <w:spacing w:val="-11"/>
          <w:sz w:val="32"/>
        </w:rPr>
        <w:t> </w:t>
      </w:r>
      <w:r>
        <w:rPr>
          <w:spacing w:val="-2"/>
          <w:sz w:val="32"/>
        </w:rPr>
        <w:t>застосуванням</w:t>
      </w:r>
      <w:r>
        <w:rPr>
          <w:spacing w:val="-12"/>
          <w:sz w:val="32"/>
        </w:rPr>
        <w:t> </w:t>
      </w:r>
      <w:r>
        <w:rPr>
          <w:spacing w:val="-1"/>
          <w:sz w:val="32"/>
        </w:rPr>
        <w:t>відбирання</w:t>
      </w:r>
      <w:r>
        <w:rPr>
          <w:spacing w:val="-10"/>
          <w:sz w:val="32"/>
        </w:rPr>
        <w:t> </w:t>
      </w:r>
      <w:r>
        <w:rPr>
          <w:spacing w:val="-1"/>
          <w:sz w:val="32"/>
        </w:rPr>
        <w:t>тільки</w:t>
      </w:r>
      <w:r>
        <w:rPr>
          <w:spacing w:val="-13"/>
          <w:sz w:val="32"/>
        </w:rPr>
        <w:t> </w:t>
      </w:r>
      <w:r>
        <w:rPr>
          <w:spacing w:val="-1"/>
          <w:sz w:val="32"/>
        </w:rPr>
        <w:t>у</w:t>
      </w:r>
      <w:r>
        <w:rPr>
          <w:spacing w:val="-20"/>
          <w:sz w:val="32"/>
        </w:rPr>
        <w:t> </w:t>
      </w:r>
      <w:r>
        <w:rPr>
          <w:spacing w:val="-1"/>
          <w:sz w:val="32"/>
        </w:rPr>
        <w:t>цей</w:t>
      </w:r>
      <w:r>
        <w:rPr>
          <w:spacing w:val="-12"/>
          <w:sz w:val="32"/>
        </w:rPr>
        <w:t> </w:t>
      </w:r>
      <w:r>
        <w:rPr>
          <w:spacing w:val="-1"/>
          <w:sz w:val="32"/>
        </w:rPr>
        <w:t>спосіб.</w:t>
      </w:r>
    </w:p>
    <w:p>
      <w:pPr>
        <w:pStyle w:val="BodyText"/>
        <w:spacing w:before="7"/>
        <w:ind w:left="0"/>
        <w:jc w:val="left"/>
        <w:rPr>
          <w:sz w:val="44"/>
        </w:rPr>
      </w:pPr>
    </w:p>
    <w:p>
      <w:pPr>
        <w:pStyle w:val="Heading2"/>
        <w:ind w:left="194" w:right="503"/>
      </w:pPr>
      <w:r>
        <w:rPr/>
        <w:t>Відбір</w:t>
      </w:r>
      <w:r>
        <w:rPr>
          <w:spacing w:val="-6"/>
        </w:rPr>
        <w:t> </w:t>
      </w:r>
      <w:r>
        <w:rPr/>
        <w:t>м’яча</w:t>
      </w:r>
      <w:r>
        <w:rPr>
          <w:spacing w:val="-6"/>
        </w:rPr>
        <w:t> </w:t>
      </w:r>
      <w:r>
        <w:rPr/>
        <w:t>підкатом</w:t>
      </w:r>
    </w:p>
    <w:p>
      <w:pPr>
        <w:pStyle w:val="BodyText"/>
        <w:ind w:left="0"/>
        <w:jc w:val="left"/>
        <w:rPr>
          <w:b/>
          <w:sz w:val="20"/>
        </w:rPr>
      </w:pPr>
    </w:p>
    <w:p>
      <w:pPr>
        <w:pStyle w:val="BodyText"/>
        <w:spacing w:before="4"/>
        <w:ind w:left="0"/>
        <w:jc w:val="left"/>
        <w:rPr>
          <w:b/>
          <w:sz w:val="18"/>
        </w:rPr>
      </w:pPr>
    </w:p>
    <w:tbl>
      <w:tblPr>
        <w:tblW w:w="0" w:type="auto"/>
        <w:jc w:val="left"/>
        <w:tblInd w:w="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00"/>
        <w:gridCol w:w="2977"/>
        <w:gridCol w:w="2754"/>
        <w:gridCol w:w="2525"/>
      </w:tblGrid>
      <w:tr>
        <w:trPr>
          <w:trHeight w:val="1196" w:hRule="atLeast"/>
        </w:trPr>
        <w:tc>
          <w:tcPr>
            <w:tcW w:w="1100" w:type="dxa"/>
          </w:tcPr>
          <w:p>
            <w:pPr>
              <w:pStyle w:val="TableParagraph"/>
              <w:spacing w:line="298" w:lineRule="exact"/>
              <w:ind w:left="11"/>
              <w:jc w:val="center"/>
              <w:rPr>
                <w:b/>
                <w:sz w:val="26"/>
              </w:rPr>
            </w:pPr>
            <w:r>
              <w:rPr>
                <w:b/>
                <w:sz w:val="26"/>
              </w:rPr>
              <w:t>Алгорит</w:t>
            </w:r>
            <w:r>
              <w:rPr>
                <w:b/>
                <w:spacing w:val="-62"/>
                <w:sz w:val="26"/>
              </w:rPr>
              <w:t> </w:t>
            </w:r>
            <w:r>
              <w:rPr>
                <w:b/>
                <w:sz w:val="26"/>
              </w:rPr>
              <w:t>м</w:t>
            </w:r>
            <w:r>
              <w:rPr>
                <w:b/>
                <w:spacing w:val="1"/>
                <w:sz w:val="26"/>
              </w:rPr>
              <w:t> </w:t>
            </w:r>
            <w:r>
              <w:rPr>
                <w:b/>
                <w:sz w:val="26"/>
              </w:rPr>
              <w:t>навчанн</w:t>
            </w:r>
            <w:r>
              <w:rPr>
                <w:b/>
                <w:spacing w:val="-62"/>
                <w:sz w:val="26"/>
              </w:rPr>
              <w:t> </w:t>
            </w:r>
            <w:r>
              <w:rPr>
                <w:b/>
                <w:sz w:val="26"/>
              </w:rPr>
              <w:t>я,</w:t>
            </w:r>
            <w:r>
              <w:rPr>
                <w:b/>
                <w:spacing w:val="-5"/>
                <w:sz w:val="26"/>
              </w:rPr>
              <w:t> </w:t>
            </w:r>
            <w:r>
              <w:rPr>
                <w:b/>
                <w:sz w:val="26"/>
              </w:rPr>
              <w:t>крок</w:t>
            </w:r>
          </w:p>
        </w:tc>
        <w:tc>
          <w:tcPr>
            <w:tcW w:w="2977" w:type="dxa"/>
          </w:tcPr>
          <w:p>
            <w:pPr>
              <w:pStyle w:val="TableParagraph"/>
              <w:spacing w:before="5"/>
              <w:rPr>
                <w:b/>
                <w:sz w:val="26"/>
              </w:rPr>
            </w:pPr>
          </w:p>
          <w:p>
            <w:pPr>
              <w:pStyle w:val="TableParagraph"/>
              <w:spacing w:line="216" w:lineRule="auto"/>
              <w:ind w:left="41" w:firstLine="540"/>
              <w:rPr>
                <w:b/>
                <w:sz w:val="28"/>
              </w:rPr>
            </w:pPr>
            <w:r>
              <w:rPr>
                <w:b/>
                <w:sz w:val="28"/>
              </w:rPr>
              <w:t>Організаційно-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pacing w:val="-8"/>
                <w:sz w:val="28"/>
              </w:rPr>
              <w:t>методичні</w:t>
            </w:r>
            <w:r>
              <w:rPr>
                <w:b/>
                <w:spacing w:val="-15"/>
                <w:sz w:val="28"/>
              </w:rPr>
              <w:t> </w:t>
            </w:r>
            <w:r>
              <w:rPr>
                <w:b/>
                <w:spacing w:val="-8"/>
                <w:sz w:val="28"/>
              </w:rPr>
              <w:t>дії</w:t>
            </w:r>
            <w:r>
              <w:rPr>
                <w:b/>
                <w:spacing w:val="-14"/>
                <w:sz w:val="28"/>
              </w:rPr>
              <w:t> </w:t>
            </w:r>
            <w:r>
              <w:rPr>
                <w:b/>
                <w:spacing w:val="-8"/>
                <w:sz w:val="28"/>
              </w:rPr>
              <w:t>викладача</w:t>
            </w:r>
          </w:p>
        </w:tc>
        <w:tc>
          <w:tcPr>
            <w:tcW w:w="2754" w:type="dxa"/>
          </w:tcPr>
          <w:p>
            <w:pPr>
              <w:pStyle w:val="TableParagraph"/>
              <w:spacing w:before="8"/>
              <w:rPr>
                <w:b/>
                <w:sz w:val="36"/>
              </w:rPr>
            </w:pPr>
          </w:p>
          <w:p>
            <w:pPr>
              <w:pStyle w:val="TableParagraph"/>
              <w:ind w:left="25" w:right="12"/>
              <w:jc w:val="center"/>
              <w:rPr>
                <w:b/>
                <w:sz w:val="28"/>
              </w:rPr>
            </w:pPr>
            <w:r>
              <w:rPr>
                <w:b/>
                <w:spacing w:val="-8"/>
                <w:sz w:val="28"/>
              </w:rPr>
              <w:t>Зміст</w:t>
            </w:r>
            <w:r>
              <w:rPr>
                <w:b/>
                <w:spacing w:val="-17"/>
                <w:sz w:val="28"/>
              </w:rPr>
              <w:t> </w:t>
            </w:r>
            <w:r>
              <w:rPr>
                <w:b/>
                <w:spacing w:val="-7"/>
                <w:sz w:val="28"/>
              </w:rPr>
              <w:t>дій</w:t>
            </w:r>
          </w:p>
        </w:tc>
        <w:tc>
          <w:tcPr>
            <w:tcW w:w="2525" w:type="dxa"/>
          </w:tcPr>
          <w:p>
            <w:pPr>
              <w:pStyle w:val="TableParagraph"/>
              <w:spacing w:before="5"/>
              <w:rPr>
                <w:b/>
                <w:sz w:val="26"/>
              </w:rPr>
            </w:pPr>
          </w:p>
          <w:p>
            <w:pPr>
              <w:pStyle w:val="TableParagraph"/>
              <w:spacing w:line="216" w:lineRule="auto"/>
              <w:ind w:left="136" w:right="45" w:firstLine="733"/>
              <w:rPr>
                <w:b/>
                <w:sz w:val="28"/>
              </w:rPr>
            </w:pPr>
            <w:r>
              <w:rPr>
                <w:b/>
                <w:sz w:val="28"/>
              </w:rPr>
              <w:t>Рівень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pacing w:val="-9"/>
                <w:sz w:val="28"/>
              </w:rPr>
              <w:t>виконання</w:t>
            </w:r>
            <w:r>
              <w:rPr>
                <w:b/>
                <w:spacing w:val="-12"/>
                <w:sz w:val="28"/>
              </w:rPr>
              <w:t> </w:t>
            </w:r>
            <w:r>
              <w:rPr>
                <w:b/>
                <w:spacing w:val="-9"/>
                <w:sz w:val="28"/>
              </w:rPr>
              <w:t>вправи</w:t>
            </w:r>
          </w:p>
        </w:tc>
      </w:tr>
      <w:tr>
        <w:trPr>
          <w:trHeight w:val="869" w:hRule="atLeast"/>
        </w:trPr>
        <w:tc>
          <w:tcPr>
            <w:tcW w:w="1100" w:type="dxa"/>
          </w:tcPr>
          <w:p>
            <w:pPr>
              <w:pStyle w:val="TableParagraph"/>
              <w:spacing w:before="6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jc w:val="center"/>
              <w:rPr>
                <w:sz w:val="26"/>
              </w:rPr>
            </w:pPr>
            <w:r>
              <w:rPr>
                <w:w w:val="100"/>
                <w:sz w:val="26"/>
              </w:rPr>
              <w:t>1</w:t>
            </w:r>
          </w:p>
        </w:tc>
        <w:tc>
          <w:tcPr>
            <w:tcW w:w="2977" w:type="dxa"/>
          </w:tcPr>
          <w:p>
            <w:pPr>
              <w:pStyle w:val="TableParagraph"/>
              <w:spacing w:line="276" w:lineRule="exact"/>
              <w:ind w:left="103" w:right="8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Ознайомити </w:t>
            </w:r>
            <w:r>
              <w:rPr>
                <w:spacing w:val="-7"/>
                <w:sz w:val="28"/>
              </w:rPr>
              <w:t>з</w:t>
            </w:r>
          </w:p>
          <w:p>
            <w:pPr>
              <w:pStyle w:val="TableParagraph"/>
              <w:tabs>
                <w:tab w:pos="1952" w:val="left" w:leader="none"/>
              </w:tabs>
              <w:spacing w:line="290" w:lineRule="exact"/>
              <w:ind w:left="57" w:right="37"/>
              <w:jc w:val="center"/>
              <w:rPr>
                <w:sz w:val="28"/>
              </w:rPr>
            </w:pPr>
            <w:r>
              <w:rPr>
                <w:sz w:val="28"/>
              </w:rPr>
              <w:t>класифікацією</w:t>
              <w:tab/>
            </w:r>
            <w:r>
              <w:rPr>
                <w:spacing w:val="-8"/>
                <w:sz w:val="28"/>
              </w:rPr>
              <w:t>способів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відбору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м'яча</w:t>
            </w:r>
          </w:p>
        </w:tc>
        <w:tc>
          <w:tcPr>
            <w:tcW w:w="2754" w:type="dxa"/>
          </w:tcPr>
          <w:p>
            <w:pPr>
              <w:pStyle w:val="TableParagraph"/>
              <w:spacing w:before="259"/>
              <w:ind w:left="24" w:right="12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Сприйняття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матеріалу</w:t>
            </w:r>
          </w:p>
        </w:tc>
        <w:tc>
          <w:tcPr>
            <w:tcW w:w="2525" w:type="dxa"/>
          </w:tcPr>
          <w:p>
            <w:pPr>
              <w:pStyle w:val="TableParagraph"/>
              <w:spacing w:line="276" w:lineRule="exact"/>
              <w:ind w:left="86" w:right="75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Переконання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щодо</w:t>
            </w:r>
          </w:p>
          <w:p>
            <w:pPr>
              <w:pStyle w:val="TableParagraph"/>
              <w:spacing w:line="290" w:lineRule="exact"/>
              <w:ind w:left="171" w:right="15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сприйняття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матеріалу</w:t>
            </w:r>
          </w:p>
        </w:tc>
      </w:tr>
      <w:tr>
        <w:trPr>
          <w:trHeight w:val="870" w:hRule="atLeast"/>
        </w:trPr>
        <w:tc>
          <w:tcPr>
            <w:tcW w:w="1100" w:type="dxa"/>
          </w:tcPr>
          <w:p>
            <w:pPr>
              <w:pStyle w:val="TableParagraph"/>
              <w:spacing w:before="6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jc w:val="center"/>
              <w:rPr>
                <w:sz w:val="26"/>
              </w:rPr>
            </w:pPr>
            <w:r>
              <w:rPr>
                <w:w w:val="100"/>
                <w:sz w:val="26"/>
              </w:rPr>
              <w:t>2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289" w:right="277" w:firstLine="8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Розказати </w:t>
            </w:r>
            <w:r>
              <w:rPr>
                <w:spacing w:val="-7"/>
                <w:sz w:val="28"/>
              </w:rPr>
              <w:t>і показати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техніку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відбору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8"/>
                <w:sz w:val="28"/>
              </w:rPr>
              <w:t>м'яча</w:t>
            </w:r>
          </w:p>
          <w:p>
            <w:pPr>
              <w:pStyle w:val="TableParagraph"/>
              <w:spacing w:line="275" w:lineRule="exact"/>
              <w:ind w:left="96" w:right="86"/>
              <w:jc w:val="center"/>
              <w:rPr>
                <w:sz w:val="28"/>
              </w:rPr>
            </w:pPr>
            <w:r>
              <w:rPr>
                <w:sz w:val="28"/>
              </w:rPr>
              <w:t>підкатом*)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 w:before="141"/>
              <w:ind w:left="133" w:firstLine="423"/>
              <w:rPr>
                <w:sz w:val="28"/>
              </w:rPr>
            </w:pPr>
            <w:r>
              <w:rPr>
                <w:spacing w:val="-8"/>
                <w:sz w:val="28"/>
              </w:rPr>
              <w:t>Сприйняття </w:t>
            </w:r>
            <w:r>
              <w:rPr>
                <w:spacing w:val="-7"/>
                <w:sz w:val="28"/>
              </w:rPr>
              <w:t>та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9"/>
                <w:sz w:val="28"/>
              </w:rPr>
              <w:t>осмислення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матеріалу</w:t>
            </w:r>
          </w:p>
        </w:tc>
        <w:tc>
          <w:tcPr>
            <w:tcW w:w="2525" w:type="dxa"/>
          </w:tcPr>
          <w:p>
            <w:pPr>
              <w:pStyle w:val="TableParagraph"/>
              <w:spacing w:line="216" w:lineRule="auto"/>
              <w:ind w:left="86" w:right="73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Переконання </w:t>
            </w:r>
            <w:r>
              <w:rPr>
                <w:spacing w:val="-8"/>
                <w:sz w:val="28"/>
              </w:rPr>
              <w:t>щодо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сприйняття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та</w:t>
            </w:r>
          </w:p>
          <w:p>
            <w:pPr>
              <w:pStyle w:val="TableParagraph"/>
              <w:spacing w:line="275" w:lineRule="exact"/>
              <w:ind w:left="10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осмислення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8"/>
                <w:sz w:val="28"/>
              </w:rPr>
              <w:t>матеріалу</w:t>
            </w:r>
          </w:p>
        </w:tc>
      </w:tr>
      <w:tr>
        <w:trPr>
          <w:trHeight w:val="1160" w:hRule="atLeast"/>
        </w:trPr>
        <w:tc>
          <w:tcPr>
            <w:tcW w:w="1100" w:type="dxa"/>
          </w:tcPr>
          <w:p>
            <w:pPr>
              <w:pStyle w:val="TableParagraph"/>
              <w:spacing w:before="2"/>
              <w:rPr>
                <w:b/>
                <w:sz w:val="37"/>
              </w:rPr>
            </w:pPr>
          </w:p>
          <w:p>
            <w:pPr>
              <w:pStyle w:val="TableParagraph"/>
              <w:ind w:left="7"/>
              <w:jc w:val="center"/>
              <w:rPr>
                <w:sz w:val="26"/>
              </w:rPr>
            </w:pPr>
            <w:r>
              <w:rPr>
                <w:w w:val="100"/>
                <w:sz w:val="26"/>
              </w:rPr>
              <w:t>3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57" w:right="48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увагу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те,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що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спочатку </w:t>
            </w:r>
            <w:r>
              <w:rPr>
                <w:spacing w:val="-7"/>
                <w:sz w:val="28"/>
              </w:rPr>
              <w:t>землі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торкаються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гомілкою,</w:t>
            </w:r>
          </w:p>
          <w:p>
            <w:pPr>
              <w:pStyle w:val="TableParagraph"/>
              <w:spacing w:line="275" w:lineRule="exact"/>
              <w:ind w:left="95" w:right="86"/>
              <w:jc w:val="center"/>
              <w:rPr>
                <w:sz w:val="28"/>
              </w:rPr>
            </w:pPr>
            <w:r>
              <w:rPr>
                <w:spacing w:val="-1"/>
                <w:w w:val="95"/>
                <w:sz w:val="28"/>
              </w:rPr>
              <w:t>потім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стегном,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боком</w:t>
            </w:r>
          </w:p>
        </w:tc>
        <w:tc>
          <w:tcPr>
            <w:tcW w:w="2754" w:type="dxa"/>
          </w:tcPr>
          <w:p>
            <w:pPr>
              <w:pStyle w:val="TableParagraph"/>
              <w:spacing w:line="276" w:lineRule="exact"/>
              <w:ind w:left="30" w:right="12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Вихідне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положення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-</w:t>
            </w:r>
          </w:p>
          <w:p>
            <w:pPr>
              <w:pStyle w:val="TableParagraph"/>
              <w:spacing w:line="216" w:lineRule="auto" w:before="9"/>
              <w:ind w:left="370" w:right="349"/>
              <w:jc w:val="center"/>
              <w:rPr>
                <w:sz w:val="28"/>
              </w:rPr>
            </w:pPr>
            <w:r>
              <w:rPr>
                <w:spacing w:val="-2"/>
                <w:w w:val="95"/>
                <w:sz w:val="28"/>
              </w:rPr>
              <w:t>одна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нога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(зігнута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pacing w:val="-7"/>
                <w:sz w:val="28"/>
              </w:rPr>
              <w:t>в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коліні)</w:t>
            </w:r>
          </w:p>
          <w:p>
            <w:pPr>
              <w:pStyle w:val="TableParagraph"/>
              <w:spacing w:line="275" w:lineRule="exact"/>
              <w:ind w:left="32" w:right="12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виставляється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вперед,</w:t>
            </w:r>
          </w:p>
        </w:tc>
        <w:tc>
          <w:tcPr>
            <w:tcW w:w="2525" w:type="dxa"/>
          </w:tcPr>
          <w:p>
            <w:pPr>
              <w:pStyle w:val="TableParagraph"/>
              <w:spacing w:before="10"/>
              <w:rPr>
                <w:b/>
                <w:sz w:val="24"/>
              </w:rPr>
            </w:pPr>
          </w:p>
          <w:p>
            <w:pPr>
              <w:pStyle w:val="TableParagraph"/>
              <w:spacing w:line="216" w:lineRule="auto"/>
              <w:ind w:left="634" w:right="348" w:hanging="267"/>
              <w:rPr>
                <w:sz w:val="28"/>
              </w:rPr>
            </w:pPr>
            <w:r>
              <w:rPr>
                <w:spacing w:val="-8"/>
                <w:sz w:val="28"/>
              </w:rPr>
              <w:t>Узгоджені рухи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частин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тіла</w:t>
            </w:r>
          </w:p>
        </w:tc>
      </w:tr>
    </w:tbl>
    <w:p>
      <w:pPr>
        <w:spacing w:after="0" w:line="216" w:lineRule="auto"/>
        <w:rPr>
          <w:sz w:val="28"/>
        </w:rPr>
        <w:sectPr>
          <w:pgSz w:w="11910" w:h="16840"/>
          <w:pgMar w:header="0" w:footer="1116" w:top="1180" w:bottom="1380" w:left="1020" w:right="760"/>
        </w:sectPr>
      </w:pPr>
    </w:p>
    <w:tbl>
      <w:tblPr>
        <w:tblW w:w="0" w:type="auto"/>
        <w:jc w:val="left"/>
        <w:tblInd w:w="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00"/>
        <w:gridCol w:w="2977"/>
        <w:gridCol w:w="2754"/>
        <w:gridCol w:w="2525"/>
      </w:tblGrid>
      <w:tr>
        <w:trPr>
          <w:trHeight w:val="1740" w:hRule="atLeast"/>
        </w:trPr>
        <w:tc>
          <w:tcPr>
            <w:tcW w:w="1100" w:type="dxa"/>
          </w:tcPr>
          <w:p>
            <w:pPr>
              <w:pStyle w:val="TableParagraph"/>
              <w:rPr>
                <w:sz w:val="28"/>
              </w:rPr>
            </w:pPr>
          </w:p>
        </w:tc>
        <w:tc>
          <w:tcPr>
            <w:tcW w:w="2977" w:type="dxa"/>
          </w:tcPr>
          <w:p>
            <w:pPr>
              <w:pStyle w:val="TableParagraph"/>
              <w:spacing w:line="276" w:lineRule="exact"/>
              <w:ind w:left="104" w:right="8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і,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нарешті,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тулубом.</w:t>
            </w:r>
          </w:p>
          <w:p>
            <w:pPr>
              <w:pStyle w:val="TableParagraph"/>
              <w:spacing w:line="216" w:lineRule="auto" w:before="10"/>
              <w:ind w:left="97" w:right="8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Вимагати,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щоби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вправа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повторювалась кілька</w:t>
            </w:r>
            <w:r>
              <w:rPr>
                <w:spacing w:val="-7"/>
                <w:sz w:val="28"/>
              </w:rPr>
              <w:t> разів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в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обидва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боки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/>
              <w:ind w:left="22" w:right="10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друга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знаходиться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дещо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позаду і підтримує</w:t>
            </w:r>
            <w:r>
              <w:rPr>
                <w:w w:val="95"/>
                <w:sz w:val="28"/>
              </w:rPr>
              <w:t> </w:t>
            </w:r>
            <w:r>
              <w:rPr>
                <w:spacing w:val="-8"/>
                <w:sz w:val="28"/>
              </w:rPr>
              <w:t>рівновагу. 3 </w:t>
            </w:r>
            <w:r>
              <w:rPr>
                <w:spacing w:val="-7"/>
                <w:sz w:val="28"/>
              </w:rPr>
              <w:t>цього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положення </w:t>
            </w:r>
            <w:r>
              <w:rPr>
                <w:spacing w:val="-7"/>
                <w:sz w:val="28"/>
              </w:rPr>
              <w:t>Ст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поступово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сповзає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в</w:t>
            </w:r>
          </w:p>
          <w:p>
            <w:pPr>
              <w:pStyle w:val="TableParagraph"/>
              <w:spacing w:line="276" w:lineRule="exact"/>
              <w:ind w:left="21" w:right="12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бік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виставленої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ноги</w:t>
            </w:r>
          </w:p>
        </w:tc>
        <w:tc>
          <w:tcPr>
            <w:tcW w:w="2525" w:type="dxa"/>
          </w:tcPr>
          <w:p>
            <w:pPr>
              <w:pStyle w:val="TableParagraph"/>
              <w:rPr>
                <w:sz w:val="28"/>
              </w:rPr>
            </w:pPr>
          </w:p>
        </w:tc>
      </w:tr>
      <w:tr>
        <w:trPr>
          <w:trHeight w:val="2030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218"/>
              <w:ind w:left="7"/>
              <w:jc w:val="center"/>
              <w:rPr>
                <w:sz w:val="26"/>
              </w:rPr>
            </w:pPr>
            <w:r>
              <w:rPr>
                <w:w w:val="100"/>
                <w:sz w:val="26"/>
              </w:rPr>
              <w:t>4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21" w:right="10" w:hanging="9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Вимагати, щоб </w:t>
            </w:r>
            <w:r>
              <w:rPr>
                <w:spacing w:val="-7"/>
                <w:sz w:val="28"/>
              </w:rPr>
              <w:t>підкат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виконувався </w:t>
            </w:r>
            <w:r>
              <w:rPr>
                <w:spacing w:val="-7"/>
                <w:sz w:val="28"/>
              </w:rPr>
              <w:t>повністю, а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саме: </w:t>
            </w:r>
            <w:r>
              <w:rPr>
                <w:spacing w:val="-7"/>
                <w:sz w:val="28"/>
              </w:rPr>
              <w:t>під час падіння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спочатку землі торкається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8"/>
                <w:sz w:val="28"/>
              </w:rPr>
              <w:t>зовнішній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бік</w:t>
            </w:r>
          </w:p>
          <w:p>
            <w:pPr>
              <w:pStyle w:val="TableParagraph"/>
              <w:spacing w:line="281" w:lineRule="exact"/>
              <w:ind w:left="21" w:right="3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витягнутої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ноги,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потім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-</w:t>
            </w:r>
          </w:p>
          <w:p>
            <w:pPr>
              <w:pStyle w:val="TableParagraph"/>
              <w:spacing w:line="284" w:lineRule="exact"/>
              <w:ind w:left="103" w:right="86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стегно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і</w:t>
            </w:r>
            <w:r>
              <w:rPr>
                <w:spacing w:val="46"/>
                <w:sz w:val="28"/>
              </w:rPr>
              <w:t> </w:t>
            </w:r>
            <w:r>
              <w:rPr>
                <w:spacing w:val="-6"/>
                <w:sz w:val="28"/>
              </w:rPr>
              <w:t>тулуб</w:t>
            </w:r>
          </w:p>
        </w:tc>
        <w:tc>
          <w:tcPr>
            <w:tcW w:w="2754" w:type="dxa"/>
          </w:tcPr>
          <w:p>
            <w:pPr>
              <w:pStyle w:val="TableParagraph"/>
              <w:spacing w:before="5"/>
              <w:rPr>
                <w:b/>
                <w:sz w:val="37"/>
              </w:rPr>
            </w:pPr>
          </w:p>
          <w:p>
            <w:pPr>
              <w:pStyle w:val="TableParagraph"/>
              <w:spacing w:line="216" w:lineRule="auto"/>
              <w:ind w:left="35" w:right="21" w:firstLine="1"/>
              <w:jc w:val="center"/>
              <w:rPr>
                <w:sz w:val="28"/>
              </w:rPr>
            </w:pPr>
            <w:r>
              <w:rPr>
                <w:w w:val="95"/>
                <w:sz w:val="28"/>
              </w:rPr>
              <w:t>Та ж сама вправа, але з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pacing w:val="-9"/>
                <w:sz w:val="28"/>
              </w:rPr>
              <w:t>м'ячем, </w:t>
            </w:r>
            <w:r>
              <w:rPr>
                <w:spacing w:val="-8"/>
                <w:sz w:val="28"/>
              </w:rPr>
              <w:t>який</w:t>
            </w:r>
            <w:r>
              <w:rPr>
                <w:spacing w:val="-7"/>
                <w:sz w:val="28"/>
              </w:rPr>
              <w:t> знаходиться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за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4-5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6"/>
                <w:sz w:val="28"/>
              </w:rPr>
              <w:t>м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6"/>
                <w:sz w:val="28"/>
              </w:rPr>
              <w:t>від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Ст</w:t>
            </w:r>
          </w:p>
        </w:tc>
        <w:tc>
          <w:tcPr>
            <w:tcW w:w="2525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line="216" w:lineRule="auto" w:before="230"/>
              <w:ind w:left="86" w:right="85"/>
              <w:jc w:val="center"/>
              <w:rPr>
                <w:sz w:val="28"/>
              </w:rPr>
            </w:pPr>
            <w:r>
              <w:rPr>
                <w:spacing w:val="-2"/>
                <w:w w:val="95"/>
                <w:sz w:val="28"/>
              </w:rPr>
              <w:t>Технічно правильне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виконання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підкату.</w:t>
            </w:r>
          </w:p>
          <w:p>
            <w:pPr>
              <w:pStyle w:val="TableParagraph"/>
              <w:spacing w:line="296" w:lineRule="exact"/>
              <w:ind w:left="160" w:right="15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Контроль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м'яча</w:t>
            </w:r>
          </w:p>
        </w:tc>
      </w:tr>
      <w:tr>
        <w:trPr>
          <w:trHeight w:val="869" w:hRule="atLeast"/>
        </w:trPr>
        <w:tc>
          <w:tcPr>
            <w:tcW w:w="1100" w:type="dxa"/>
          </w:tcPr>
          <w:p>
            <w:pPr>
              <w:pStyle w:val="TableParagraph"/>
              <w:spacing w:before="6"/>
              <w:rPr>
                <w:b/>
                <w:sz w:val="24"/>
              </w:rPr>
            </w:pPr>
          </w:p>
          <w:p>
            <w:pPr>
              <w:pStyle w:val="TableParagraph"/>
              <w:ind w:left="7"/>
              <w:jc w:val="center"/>
              <w:rPr>
                <w:sz w:val="26"/>
              </w:rPr>
            </w:pPr>
            <w:r>
              <w:rPr>
                <w:w w:val="100"/>
                <w:sz w:val="26"/>
              </w:rPr>
              <w:t>5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266" w:right="254" w:hanging="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Вимагати, </w:t>
            </w:r>
            <w:r>
              <w:rPr>
                <w:spacing w:val="-7"/>
                <w:sz w:val="28"/>
              </w:rPr>
              <w:t>щоб після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виконання</w:t>
            </w:r>
            <w:r>
              <w:rPr>
                <w:spacing w:val="-12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підкату</w:t>
            </w:r>
            <w:r>
              <w:rPr>
                <w:spacing w:val="-10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Ст</w:t>
            </w:r>
          </w:p>
          <w:p>
            <w:pPr>
              <w:pStyle w:val="TableParagraph"/>
              <w:spacing w:line="274" w:lineRule="exact"/>
              <w:ind w:left="21" w:right="12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швидко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вставав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ноги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 w:before="141"/>
              <w:ind w:left="11" w:right="-15" w:firstLine="214"/>
              <w:rPr>
                <w:sz w:val="28"/>
              </w:rPr>
            </w:pPr>
            <w:r>
              <w:rPr>
                <w:spacing w:val="-7"/>
                <w:sz w:val="28"/>
              </w:rPr>
              <w:t>Виконання підкату </w:t>
            </w:r>
            <w:r>
              <w:rPr>
                <w:spacing w:val="-6"/>
                <w:sz w:val="28"/>
              </w:rPr>
              <w:t>з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8"/>
                <w:sz w:val="28"/>
              </w:rPr>
              <w:t>місця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8"/>
                <w:sz w:val="28"/>
              </w:rPr>
              <w:t>перед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суперником</w:t>
            </w:r>
          </w:p>
        </w:tc>
        <w:tc>
          <w:tcPr>
            <w:tcW w:w="2525" w:type="dxa"/>
          </w:tcPr>
          <w:p>
            <w:pPr>
              <w:pStyle w:val="TableParagraph"/>
              <w:spacing w:line="216" w:lineRule="auto"/>
              <w:ind w:left="86" w:right="85"/>
              <w:jc w:val="center"/>
              <w:rPr>
                <w:sz w:val="28"/>
              </w:rPr>
            </w:pPr>
            <w:r>
              <w:rPr>
                <w:spacing w:val="-2"/>
                <w:w w:val="95"/>
                <w:sz w:val="28"/>
              </w:rPr>
              <w:t>Технічно правильне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виконання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підкату.</w:t>
            </w:r>
          </w:p>
          <w:p>
            <w:pPr>
              <w:pStyle w:val="TableParagraph"/>
              <w:spacing w:line="274" w:lineRule="exact"/>
              <w:ind w:left="160" w:right="15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Контроль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м'яча</w:t>
            </w:r>
          </w:p>
        </w:tc>
      </w:tr>
      <w:tr>
        <w:trPr>
          <w:trHeight w:val="1450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251"/>
              <w:ind w:left="7"/>
              <w:jc w:val="center"/>
              <w:rPr>
                <w:sz w:val="26"/>
              </w:rPr>
            </w:pPr>
            <w:r>
              <w:rPr>
                <w:w w:val="100"/>
                <w:sz w:val="26"/>
              </w:rPr>
              <w:t>6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21" w:right="17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Звернути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увагу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те,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що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під час </w:t>
            </w:r>
            <w:r>
              <w:rPr>
                <w:spacing w:val="-7"/>
                <w:sz w:val="28"/>
              </w:rPr>
              <w:t>підкату м'яч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відбирається </w:t>
            </w:r>
            <w:r>
              <w:rPr>
                <w:spacing w:val="-7"/>
                <w:sz w:val="28"/>
              </w:rPr>
              <w:t>ногою, яка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знаходиться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7"/>
                <w:sz w:val="28"/>
              </w:rPr>
              <w:t>далі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від</w:t>
            </w:r>
          </w:p>
          <w:p>
            <w:pPr>
              <w:pStyle w:val="TableParagraph"/>
              <w:spacing w:line="275" w:lineRule="exact"/>
              <w:ind w:left="96" w:right="86"/>
              <w:jc w:val="center"/>
              <w:rPr>
                <w:sz w:val="28"/>
              </w:rPr>
            </w:pPr>
            <w:r>
              <w:rPr>
                <w:sz w:val="28"/>
              </w:rPr>
              <w:t>суперника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 w:before="141"/>
              <w:ind w:left="226" w:right="202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Виконання підкату </w:t>
            </w:r>
            <w:r>
              <w:rPr>
                <w:spacing w:val="-7"/>
                <w:sz w:val="28"/>
              </w:rPr>
              <w:t>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вихідного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8"/>
                <w:sz w:val="28"/>
              </w:rPr>
              <w:t>положення позаду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суперника</w:t>
            </w:r>
          </w:p>
        </w:tc>
        <w:tc>
          <w:tcPr>
            <w:tcW w:w="2525" w:type="dxa"/>
          </w:tcPr>
          <w:p>
            <w:pPr>
              <w:pStyle w:val="TableParagraph"/>
              <w:spacing w:before="10"/>
              <w:rPr>
                <w:b/>
                <w:sz w:val="24"/>
              </w:rPr>
            </w:pPr>
          </w:p>
          <w:p>
            <w:pPr>
              <w:pStyle w:val="TableParagraph"/>
              <w:spacing w:line="216" w:lineRule="auto"/>
              <w:ind w:left="6" w:right="-15" w:hanging="4"/>
              <w:jc w:val="center"/>
              <w:rPr>
                <w:sz w:val="28"/>
              </w:rPr>
            </w:pPr>
            <w:r>
              <w:rPr>
                <w:spacing w:val="-9"/>
                <w:sz w:val="28"/>
              </w:rPr>
              <w:t>Чітке </w:t>
            </w:r>
            <w:r>
              <w:rPr>
                <w:spacing w:val="-8"/>
                <w:sz w:val="28"/>
              </w:rPr>
              <w:t>виконання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прийому з подальшим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контролем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м'яча</w:t>
            </w:r>
          </w:p>
        </w:tc>
      </w:tr>
      <w:tr>
        <w:trPr>
          <w:trHeight w:val="1160" w:hRule="atLeast"/>
        </w:trPr>
        <w:tc>
          <w:tcPr>
            <w:tcW w:w="1100" w:type="dxa"/>
          </w:tcPr>
          <w:p>
            <w:pPr>
              <w:pStyle w:val="TableParagraph"/>
              <w:spacing w:before="2"/>
              <w:rPr>
                <w:b/>
                <w:sz w:val="37"/>
              </w:rPr>
            </w:pPr>
          </w:p>
          <w:p>
            <w:pPr>
              <w:pStyle w:val="TableParagraph"/>
              <w:ind w:left="7"/>
              <w:jc w:val="center"/>
              <w:rPr>
                <w:sz w:val="26"/>
              </w:rPr>
            </w:pPr>
            <w:r>
              <w:rPr>
                <w:w w:val="100"/>
                <w:sz w:val="26"/>
              </w:rPr>
              <w:t>7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 w:before="141"/>
              <w:ind w:left="15" w:right="4" w:firstLine="2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Вимагати, щоб </w:t>
            </w:r>
            <w:r>
              <w:rPr>
                <w:spacing w:val="-7"/>
                <w:sz w:val="28"/>
              </w:rPr>
              <w:t>відбір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м'яча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виконувався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за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умов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повного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підкату</w:t>
            </w:r>
          </w:p>
        </w:tc>
        <w:tc>
          <w:tcPr>
            <w:tcW w:w="2754" w:type="dxa"/>
          </w:tcPr>
          <w:p>
            <w:pPr>
              <w:pStyle w:val="TableParagraph"/>
              <w:spacing w:line="216" w:lineRule="auto"/>
              <w:ind w:left="32" w:right="3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Відбір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м'яча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6"/>
                <w:sz w:val="28"/>
              </w:rPr>
              <w:t>під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катом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з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9"/>
                <w:sz w:val="28"/>
              </w:rPr>
              <w:t>вихідного </w:t>
            </w:r>
            <w:r>
              <w:rPr>
                <w:spacing w:val="-8"/>
                <w:sz w:val="28"/>
              </w:rPr>
              <w:t>положення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позаду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8"/>
                <w:sz w:val="28"/>
              </w:rPr>
              <w:t>суперника,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який</w:t>
            </w:r>
          </w:p>
          <w:p>
            <w:pPr>
              <w:pStyle w:val="TableParagraph"/>
              <w:spacing w:line="275" w:lineRule="exact"/>
              <w:ind w:left="24" w:right="12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повільно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веде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м'яч</w:t>
            </w:r>
          </w:p>
        </w:tc>
        <w:tc>
          <w:tcPr>
            <w:tcW w:w="2525" w:type="dxa"/>
          </w:tcPr>
          <w:p>
            <w:pPr>
              <w:pStyle w:val="TableParagraph"/>
              <w:spacing w:before="10"/>
              <w:rPr>
                <w:b/>
                <w:sz w:val="24"/>
              </w:rPr>
            </w:pPr>
          </w:p>
          <w:p>
            <w:pPr>
              <w:pStyle w:val="TableParagraph"/>
              <w:spacing w:line="216" w:lineRule="auto"/>
              <w:ind w:left="134" w:right="45" w:firstLine="240"/>
              <w:rPr>
                <w:sz w:val="28"/>
              </w:rPr>
            </w:pPr>
            <w:r>
              <w:rPr>
                <w:spacing w:val="-8"/>
                <w:sz w:val="28"/>
              </w:rPr>
              <w:t>Відбір м'яча </w:t>
            </w:r>
            <w:r>
              <w:rPr>
                <w:spacing w:val="-7"/>
                <w:sz w:val="28"/>
              </w:rPr>
              <w:t>без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9"/>
                <w:sz w:val="28"/>
              </w:rPr>
              <w:t>торкання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суперника</w:t>
            </w:r>
          </w:p>
        </w:tc>
      </w:tr>
      <w:tr>
        <w:trPr>
          <w:trHeight w:val="1160" w:hRule="atLeast"/>
        </w:trPr>
        <w:tc>
          <w:tcPr>
            <w:tcW w:w="1100" w:type="dxa"/>
          </w:tcPr>
          <w:p>
            <w:pPr>
              <w:pStyle w:val="TableParagraph"/>
              <w:spacing w:before="2"/>
              <w:rPr>
                <w:b/>
                <w:sz w:val="37"/>
              </w:rPr>
            </w:pPr>
          </w:p>
          <w:p>
            <w:pPr>
              <w:pStyle w:val="TableParagraph"/>
              <w:ind w:left="7"/>
              <w:jc w:val="center"/>
              <w:rPr>
                <w:sz w:val="26"/>
              </w:rPr>
            </w:pPr>
            <w:r>
              <w:rPr>
                <w:w w:val="100"/>
                <w:sz w:val="26"/>
              </w:rPr>
              <w:t>8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117" w:right="104" w:hanging="3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Вимагати, </w:t>
            </w:r>
            <w:r>
              <w:rPr>
                <w:spacing w:val="-7"/>
                <w:sz w:val="28"/>
              </w:rPr>
              <w:t>щоб Ст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швидко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8"/>
                <w:sz w:val="28"/>
              </w:rPr>
              <w:t>переключався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із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9"/>
                <w:sz w:val="28"/>
              </w:rPr>
              <w:t>захисника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на</w:t>
            </w:r>
          </w:p>
          <w:p>
            <w:pPr>
              <w:pStyle w:val="TableParagraph"/>
              <w:spacing w:line="275" w:lineRule="exact"/>
              <w:ind w:left="104" w:right="86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нападаючого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і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7"/>
                <w:sz w:val="28"/>
              </w:rPr>
              <w:t>навпаки</w:t>
            </w:r>
          </w:p>
        </w:tc>
        <w:tc>
          <w:tcPr>
            <w:tcW w:w="2754" w:type="dxa"/>
          </w:tcPr>
          <w:p>
            <w:pPr>
              <w:pStyle w:val="TableParagraph"/>
              <w:spacing w:before="10"/>
              <w:rPr>
                <w:b/>
                <w:sz w:val="24"/>
              </w:rPr>
            </w:pPr>
          </w:p>
          <w:p>
            <w:pPr>
              <w:pStyle w:val="TableParagraph"/>
              <w:spacing w:line="216" w:lineRule="auto"/>
              <w:ind w:left="61" w:right="37" w:firstLine="182"/>
              <w:rPr>
                <w:sz w:val="28"/>
              </w:rPr>
            </w:pPr>
            <w:r>
              <w:rPr>
                <w:spacing w:val="-9"/>
                <w:sz w:val="28"/>
              </w:rPr>
              <w:t>Довільне </w:t>
            </w:r>
            <w:r>
              <w:rPr>
                <w:spacing w:val="-8"/>
                <w:sz w:val="28"/>
              </w:rPr>
              <w:t>виконання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відбору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м'яча</w:t>
            </w:r>
            <w:r>
              <w:rPr>
                <w:spacing w:val="49"/>
                <w:w w:val="95"/>
                <w:sz w:val="28"/>
              </w:rPr>
              <w:t> </w:t>
            </w:r>
            <w:r>
              <w:rPr>
                <w:spacing w:val="-1"/>
                <w:w w:val="95"/>
                <w:sz w:val="28"/>
              </w:rPr>
              <w:t>підкатом</w:t>
            </w:r>
          </w:p>
        </w:tc>
        <w:tc>
          <w:tcPr>
            <w:tcW w:w="2525" w:type="dxa"/>
          </w:tcPr>
          <w:p>
            <w:pPr>
              <w:pStyle w:val="TableParagraph"/>
              <w:spacing w:before="10"/>
              <w:rPr>
                <w:b/>
                <w:sz w:val="24"/>
              </w:rPr>
            </w:pPr>
          </w:p>
          <w:p>
            <w:pPr>
              <w:pStyle w:val="TableParagraph"/>
              <w:spacing w:line="216" w:lineRule="auto"/>
              <w:ind w:left="151" w:right="130" w:firstLine="16"/>
              <w:rPr>
                <w:sz w:val="28"/>
              </w:rPr>
            </w:pPr>
            <w:r>
              <w:rPr>
                <w:spacing w:val="-8"/>
                <w:sz w:val="28"/>
              </w:rPr>
              <w:t>Більше 50% </w:t>
            </w:r>
            <w:r>
              <w:rPr>
                <w:spacing w:val="-7"/>
                <w:sz w:val="28"/>
              </w:rPr>
              <w:t>вдалих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9"/>
                <w:sz w:val="28"/>
              </w:rPr>
              <w:t>спроб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відбору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8"/>
                <w:sz w:val="28"/>
              </w:rPr>
              <w:t>м'яча</w:t>
            </w:r>
          </w:p>
        </w:tc>
      </w:tr>
      <w:tr>
        <w:trPr>
          <w:trHeight w:val="1739" w:hRule="atLeast"/>
        </w:trPr>
        <w:tc>
          <w:tcPr>
            <w:tcW w:w="1100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4"/>
              <w:rPr>
                <w:b/>
                <w:sz w:val="34"/>
              </w:rPr>
            </w:pPr>
          </w:p>
          <w:p>
            <w:pPr>
              <w:pStyle w:val="TableParagraph"/>
              <w:ind w:left="7"/>
              <w:jc w:val="center"/>
              <w:rPr>
                <w:sz w:val="26"/>
              </w:rPr>
            </w:pPr>
            <w:r>
              <w:rPr>
                <w:w w:val="100"/>
                <w:sz w:val="26"/>
              </w:rPr>
              <w:t>9</w:t>
            </w:r>
          </w:p>
        </w:tc>
        <w:tc>
          <w:tcPr>
            <w:tcW w:w="2977" w:type="dxa"/>
          </w:tcPr>
          <w:p>
            <w:pPr>
              <w:pStyle w:val="TableParagraph"/>
              <w:spacing w:line="216" w:lineRule="auto"/>
              <w:ind w:left="206" w:right="181"/>
              <w:jc w:val="center"/>
              <w:rPr>
                <w:sz w:val="28"/>
              </w:rPr>
            </w:pPr>
            <w:r>
              <w:rPr>
                <w:spacing w:val="-8"/>
                <w:sz w:val="28"/>
              </w:rPr>
              <w:t>Поставити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за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умову: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за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кожний ефективний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8"/>
                <w:sz w:val="28"/>
              </w:rPr>
              <w:t>відбір </w:t>
            </w:r>
            <w:r>
              <w:rPr>
                <w:spacing w:val="-7"/>
                <w:sz w:val="28"/>
              </w:rPr>
              <w:t>м'яча підкатом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8"/>
                <w:sz w:val="28"/>
              </w:rPr>
              <w:t>команді нараховується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1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бал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6"/>
                <w:sz w:val="28"/>
              </w:rPr>
              <w:t>(5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5"/>
                <w:sz w:val="28"/>
              </w:rPr>
              <w:t>балів</w:t>
            </w:r>
          </w:p>
          <w:p>
            <w:pPr>
              <w:pStyle w:val="TableParagraph"/>
              <w:spacing w:line="275" w:lineRule="exact"/>
              <w:ind w:left="18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прирівнюються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до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1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6"/>
                <w:sz w:val="28"/>
              </w:rPr>
              <w:t>гола)</w:t>
            </w:r>
          </w:p>
        </w:tc>
        <w:tc>
          <w:tcPr>
            <w:tcW w:w="2754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4"/>
              <w:rPr>
                <w:b/>
                <w:sz w:val="30"/>
              </w:rPr>
            </w:pPr>
          </w:p>
          <w:p>
            <w:pPr>
              <w:pStyle w:val="TableParagraph"/>
              <w:ind w:left="652"/>
              <w:rPr>
                <w:sz w:val="28"/>
              </w:rPr>
            </w:pPr>
            <w:r>
              <w:rPr>
                <w:spacing w:val="-8"/>
                <w:sz w:val="28"/>
              </w:rPr>
              <w:t>Двобічна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гра</w:t>
            </w:r>
          </w:p>
        </w:tc>
        <w:tc>
          <w:tcPr>
            <w:tcW w:w="2525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line="216" w:lineRule="auto" w:before="230"/>
              <w:ind w:left="833" w:right="6" w:hanging="804"/>
              <w:rPr>
                <w:sz w:val="28"/>
              </w:rPr>
            </w:pPr>
            <w:r>
              <w:rPr>
                <w:spacing w:val="-9"/>
                <w:sz w:val="28"/>
              </w:rPr>
              <w:t>Ефективне </w:t>
            </w:r>
            <w:r>
              <w:rPr>
                <w:spacing w:val="-8"/>
                <w:sz w:val="28"/>
              </w:rPr>
              <w:t>виконання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відбору</w:t>
            </w:r>
          </w:p>
        </w:tc>
      </w:tr>
    </w:tbl>
    <w:p>
      <w:pPr>
        <w:pStyle w:val="BodyText"/>
        <w:spacing w:before="10"/>
        <w:ind w:left="0"/>
        <w:jc w:val="left"/>
        <w:rPr>
          <w:b/>
          <w:sz w:val="20"/>
        </w:rPr>
      </w:pPr>
    </w:p>
    <w:p>
      <w:pPr>
        <w:pStyle w:val="BodyText"/>
        <w:spacing w:before="87"/>
        <w:ind w:right="480" w:firstLine="426"/>
      </w:pPr>
      <w:r>
        <w:rPr>
          <w:u w:val="single"/>
        </w:rPr>
        <w:t>Техніка виконання відбору м'яча підкатом.</w:t>
      </w:r>
      <w:r>
        <w:rPr/>
        <w:t> Відбір м'яча підкатом</w:t>
      </w:r>
      <w:r>
        <w:rPr>
          <w:spacing w:val="-77"/>
        </w:rPr>
        <w:t> </w:t>
      </w:r>
      <w:r>
        <w:rPr/>
        <w:t>виконується з положення позаду суперника, дещо навскоси, ногою,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знаходиться</w:t>
      </w:r>
      <w:r>
        <w:rPr>
          <w:spacing w:val="1"/>
        </w:rPr>
        <w:t> </w:t>
      </w:r>
      <w:r>
        <w:rPr/>
        <w:t>далі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нього.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знаходиться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оптимальній</w:t>
      </w:r>
      <w:r>
        <w:rPr>
          <w:spacing w:val="1"/>
        </w:rPr>
        <w:t> </w:t>
      </w:r>
      <w:r>
        <w:rPr/>
        <w:t>відстані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сковзає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землі,</w:t>
      </w:r>
      <w:r>
        <w:rPr>
          <w:spacing w:val="1"/>
        </w:rPr>
        <w:t> </w:t>
      </w:r>
      <w:r>
        <w:rPr/>
        <w:t>нібито</w:t>
      </w:r>
      <w:r>
        <w:rPr>
          <w:spacing w:val="-77"/>
        </w:rPr>
        <w:t> </w:t>
      </w:r>
      <w:r>
        <w:rPr/>
        <w:t>продовжує біг. Під час падіння землі спочатку торкається зовнішній</w:t>
      </w:r>
      <w:r>
        <w:rPr>
          <w:spacing w:val="-77"/>
        </w:rPr>
        <w:t> </w:t>
      </w:r>
      <w:r>
        <w:rPr/>
        <w:t>бік</w:t>
      </w:r>
      <w:r>
        <w:rPr>
          <w:spacing w:val="1"/>
        </w:rPr>
        <w:t> </w:t>
      </w:r>
      <w:r>
        <w:rPr/>
        <w:t>витягнутої</w:t>
      </w:r>
      <w:r>
        <w:rPr>
          <w:spacing w:val="1"/>
        </w:rPr>
        <w:t> </w:t>
      </w:r>
      <w:r>
        <w:rPr/>
        <w:t>ноги,</w:t>
      </w:r>
      <w:r>
        <w:rPr>
          <w:spacing w:val="1"/>
        </w:rPr>
        <w:t> </w:t>
      </w:r>
      <w:r>
        <w:rPr/>
        <w:t>потім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стегно</w:t>
      </w:r>
      <w:r>
        <w:rPr>
          <w:spacing w:val="1"/>
        </w:rPr>
        <w:t> </w:t>
      </w:r>
      <w:r>
        <w:rPr/>
        <w:t>і,</w:t>
      </w:r>
      <w:r>
        <w:rPr>
          <w:spacing w:val="1"/>
        </w:rPr>
        <w:t> </w:t>
      </w:r>
      <w:r>
        <w:rPr/>
        <w:t>нарешті,</w:t>
      </w:r>
      <w:r>
        <w:rPr>
          <w:spacing w:val="1"/>
        </w:rPr>
        <w:t> </w:t>
      </w:r>
      <w:r>
        <w:rPr/>
        <w:t>тулуб.</w:t>
      </w:r>
      <w:r>
        <w:rPr>
          <w:spacing w:val="1"/>
        </w:rPr>
        <w:t> </w:t>
      </w:r>
      <w:r>
        <w:rPr/>
        <w:t>Підкат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ковзання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землі</w:t>
      </w:r>
      <w:r>
        <w:rPr>
          <w:spacing w:val="1"/>
        </w:rPr>
        <w:t> </w:t>
      </w:r>
      <w:r>
        <w:rPr/>
        <w:t>відбувається</w:t>
      </w:r>
      <w:r>
        <w:rPr>
          <w:spacing w:val="1"/>
        </w:rPr>
        <w:t> </w:t>
      </w:r>
      <w:r>
        <w:rPr/>
        <w:t>послідовно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поетапно.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виконання підкату треба швидко стати на ноги для подальших дій з</w:t>
      </w:r>
      <w:r>
        <w:rPr>
          <w:spacing w:val="1"/>
        </w:rPr>
        <w:t> </w:t>
      </w:r>
      <w:r>
        <w:rPr/>
        <w:t>м'ячем</w:t>
      </w:r>
      <w:r>
        <w:rPr>
          <w:spacing w:val="-3"/>
        </w:rPr>
        <w:t> </w:t>
      </w:r>
      <w:r>
        <w:rPr/>
        <w:t>чи</w:t>
      </w:r>
      <w:r>
        <w:rPr>
          <w:spacing w:val="1"/>
        </w:rPr>
        <w:t> </w:t>
      </w:r>
      <w:r>
        <w:rPr/>
        <w:t>без</w:t>
      </w:r>
      <w:r>
        <w:rPr>
          <w:spacing w:val="-2"/>
        </w:rPr>
        <w:t> </w:t>
      </w:r>
      <w:r>
        <w:rPr/>
        <w:t>нього (рис. 71).</w:t>
      </w:r>
    </w:p>
    <w:p>
      <w:pPr>
        <w:spacing w:after="0"/>
        <w:sectPr>
          <w:pgSz w:w="11910" w:h="16840"/>
          <w:pgMar w:header="0" w:footer="1116" w:top="1240" w:bottom="1380" w:left="1020" w:right="760"/>
        </w:sectPr>
      </w:pPr>
    </w:p>
    <w:p>
      <w:pPr>
        <w:pStyle w:val="BodyText"/>
        <w:ind w:left="377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718593" cy="2382774"/>
            <wp:effectExtent l="0" t="0" r="0" b="0"/>
            <wp:docPr id="113" name="image1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4" name="image111.pn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8593" cy="2382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line="451" w:lineRule="auto" w:before="29"/>
        <w:ind w:left="860" w:right="691" w:firstLine="603"/>
        <w:jc w:val="left"/>
        <w:rPr>
          <w:i/>
          <w:sz w:val="32"/>
        </w:rPr>
      </w:pPr>
      <w:r>
        <w:rPr>
          <w:i/>
          <w:sz w:val="32"/>
        </w:rPr>
        <w:t>Рис. 71. Техніка виконання відбору м'яча підкатом</w:t>
      </w:r>
      <w:r>
        <w:rPr>
          <w:i/>
          <w:spacing w:val="1"/>
          <w:sz w:val="32"/>
        </w:rPr>
        <w:t> </w:t>
      </w:r>
      <w:r>
        <w:rPr>
          <w:i/>
          <w:spacing w:val="-1"/>
          <w:sz w:val="32"/>
        </w:rPr>
        <w:t>Орієнтовні</w:t>
      </w:r>
      <w:r>
        <w:rPr>
          <w:i/>
          <w:spacing w:val="-11"/>
          <w:sz w:val="32"/>
        </w:rPr>
        <w:t> </w:t>
      </w:r>
      <w:r>
        <w:rPr>
          <w:i/>
          <w:spacing w:val="-1"/>
          <w:sz w:val="32"/>
        </w:rPr>
        <w:t>вправи</w:t>
      </w:r>
      <w:r>
        <w:rPr>
          <w:i/>
          <w:spacing w:val="-19"/>
          <w:sz w:val="32"/>
        </w:rPr>
        <w:t> </w:t>
      </w:r>
      <w:r>
        <w:rPr>
          <w:i/>
          <w:spacing w:val="-1"/>
          <w:sz w:val="32"/>
        </w:rPr>
        <w:t>для</w:t>
      </w:r>
      <w:r>
        <w:rPr>
          <w:i/>
          <w:spacing w:val="-17"/>
          <w:sz w:val="32"/>
        </w:rPr>
        <w:t> </w:t>
      </w:r>
      <w:r>
        <w:rPr>
          <w:i/>
          <w:spacing w:val="-1"/>
          <w:sz w:val="32"/>
        </w:rPr>
        <w:t>навчання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відбирання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м’яча</w:t>
      </w:r>
      <w:r>
        <w:rPr>
          <w:i/>
          <w:spacing w:val="-18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-17"/>
          <w:sz w:val="32"/>
        </w:rPr>
        <w:t> </w:t>
      </w:r>
      <w:r>
        <w:rPr>
          <w:i/>
          <w:sz w:val="32"/>
        </w:rPr>
        <w:t>підкаті:</w:t>
      </w:r>
    </w:p>
    <w:p>
      <w:pPr>
        <w:pStyle w:val="ListParagraph"/>
        <w:numPr>
          <w:ilvl w:val="0"/>
          <w:numId w:val="108"/>
        </w:numPr>
        <w:tabs>
          <w:tab w:pos="700" w:val="left" w:leader="none"/>
        </w:tabs>
        <w:spacing w:line="240" w:lineRule="auto" w:before="42" w:after="0"/>
        <w:ind w:left="699" w:right="0" w:hanging="294"/>
        <w:jc w:val="left"/>
        <w:rPr>
          <w:sz w:val="32"/>
        </w:rPr>
      </w:pPr>
      <w:r>
        <w:rPr>
          <w:spacing w:val="-9"/>
          <w:sz w:val="32"/>
        </w:rPr>
        <w:t>Імітація</w:t>
      </w:r>
      <w:r>
        <w:rPr>
          <w:spacing w:val="-20"/>
          <w:sz w:val="32"/>
        </w:rPr>
        <w:t> </w:t>
      </w:r>
      <w:r>
        <w:rPr>
          <w:spacing w:val="-9"/>
          <w:sz w:val="32"/>
        </w:rPr>
        <w:t>підкату</w:t>
      </w:r>
      <w:r>
        <w:rPr>
          <w:spacing w:val="-17"/>
          <w:sz w:val="32"/>
        </w:rPr>
        <w:t> </w:t>
      </w:r>
      <w:r>
        <w:rPr>
          <w:spacing w:val="-9"/>
          <w:sz w:val="32"/>
        </w:rPr>
        <w:t>після</w:t>
      </w:r>
      <w:r>
        <w:rPr>
          <w:spacing w:val="-19"/>
          <w:sz w:val="32"/>
        </w:rPr>
        <w:t> </w:t>
      </w:r>
      <w:r>
        <w:rPr>
          <w:spacing w:val="-8"/>
          <w:sz w:val="32"/>
        </w:rPr>
        <w:t>кроку</w:t>
      </w:r>
      <w:r>
        <w:rPr>
          <w:spacing w:val="-19"/>
          <w:sz w:val="32"/>
        </w:rPr>
        <w:t> </w:t>
      </w:r>
      <w:r>
        <w:rPr>
          <w:spacing w:val="-8"/>
          <w:sz w:val="32"/>
        </w:rPr>
        <w:t>(виконувати</w:t>
      </w:r>
      <w:r>
        <w:rPr>
          <w:spacing w:val="-19"/>
          <w:sz w:val="32"/>
        </w:rPr>
        <w:t> </w:t>
      </w:r>
      <w:r>
        <w:rPr>
          <w:spacing w:val="-8"/>
          <w:sz w:val="32"/>
        </w:rPr>
        <w:t>на</w:t>
      </w:r>
      <w:r>
        <w:rPr>
          <w:spacing w:val="-18"/>
          <w:sz w:val="32"/>
        </w:rPr>
        <w:t> </w:t>
      </w:r>
      <w:r>
        <w:rPr>
          <w:spacing w:val="-8"/>
          <w:sz w:val="32"/>
        </w:rPr>
        <w:t>м’якому</w:t>
      </w:r>
      <w:r>
        <w:rPr>
          <w:spacing w:val="-19"/>
          <w:sz w:val="32"/>
        </w:rPr>
        <w:t> </w:t>
      </w:r>
      <w:r>
        <w:rPr>
          <w:spacing w:val="-8"/>
          <w:sz w:val="32"/>
        </w:rPr>
        <w:t>ґрунті).</w:t>
      </w:r>
    </w:p>
    <w:p>
      <w:pPr>
        <w:pStyle w:val="ListParagraph"/>
        <w:numPr>
          <w:ilvl w:val="0"/>
          <w:numId w:val="108"/>
        </w:numPr>
        <w:tabs>
          <w:tab w:pos="700" w:val="left" w:leader="none"/>
        </w:tabs>
        <w:spacing w:line="240" w:lineRule="auto" w:before="0" w:after="0"/>
        <w:ind w:left="699" w:right="0" w:hanging="294"/>
        <w:jc w:val="left"/>
        <w:rPr>
          <w:sz w:val="32"/>
        </w:rPr>
      </w:pPr>
      <w:r>
        <w:rPr>
          <w:spacing w:val="-9"/>
          <w:sz w:val="32"/>
        </w:rPr>
        <w:t>Імітація</w:t>
      </w:r>
      <w:r>
        <w:rPr>
          <w:spacing w:val="-20"/>
          <w:sz w:val="32"/>
        </w:rPr>
        <w:t> </w:t>
      </w:r>
      <w:r>
        <w:rPr>
          <w:spacing w:val="-9"/>
          <w:sz w:val="32"/>
        </w:rPr>
        <w:t>підкату</w:t>
      </w:r>
      <w:r>
        <w:rPr>
          <w:spacing w:val="-16"/>
          <w:sz w:val="32"/>
        </w:rPr>
        <w:t> </w:t>
      </w:r>
      <w:r>
        <w:rPr>
          <w:spacing w:val="-9"/>
          <w:sz w:val="32"/>
        </w:rPr>
        <w:t>після</w:t>
      </w:r>
      <w:r>
        <w:rPr>
          <w:spacing w:val="-18"/>
          <w:sz w:val="32"/>
        </w:rPr>
        <w:t> </w:t>
      </w:r>
      <w:r>
        <w:rPr>
          <w:spacing w:val="-9"/>
          <w:sz w:val="32"/>
        </w:rPr>
        <w:t>стрибка</w:t>
      </w:r>
      <w:r>
        <w:rPr>
          <w:spacing w:val="-18"/>
          <w:sz w:val="32"/>
        </w:rPr>
        <w:t> </w:t>
      </w:r>
      <w:r>
        <w:rPr>
          <w:spacing w:val="-9"/>
          <w:sz w:val="32"/>
        </w:rPr>
        <w:t>(виконувати</w:t>
      </w:r>
      <w:r>
        <w:rPr>
          <w:spacing w:val="-16"/>
          <w:sz w:val="32"/>
        </w:rPr>
        <w:t> </w:t>
      </w:r>
      <w:r>
        <w:rPr>
          <w:spacing w:val="-8"/>
          <w:sz w:val="32"/>
        </w:rPr>
        <w:t>на</w:t>
      </w:r>
      <w:r>
        <w:rPr>
          <w:spacing w:val="-18"/>
          <w:sz w:val="32"/>
        </w:rPr>
        <w:t> </w:t>
      </w:r>
      <w:r>
        <w:rPr>
          <w:spacing w:val="-8"/>
          <w:sz w:val="32"/>
        </w:rPr>
        <w:t>м’якому</w:t>
      </w:r>
      <w:r>
        <w:rPr>
          <w:spacing w:val="-18"/>
          <w:sz w:val="32"/>
        </w:rPr>
        <w:t> </w:t>
      </w:r>
      <w:r>
        <w:rPr>
          <w:spacing w:val="-8"/>
          <w:sz w:val="32"/>
        </w:rPr>
        <w:t>ґрунті).</w:t>
      </w:r>
    </w:p>
    <w:p>
      <w:pPr>
        <w:pStyle w:val="ListParagraph"/>
        <w:numPr>
          <w:ilvl w:val="0"/>
          <w:numId w:val="108"/>
        </w:numPr>
        <w:tabs>
          <w:tab w:pos="700" w:val="left" w:leader="none"/>
        </w:tabs>
        <w:spacing w:line="368" w:lineRule="exact" w:before="1" w:after="0"/>
        <w:ind w:left="699" w:right="0" w:hanging="294"/>
        <w:jc w:val="left"/>
        <w:rPr>
          <w:sz w:val="32"/>
        </w:rPr>
      </w:pPr>
      <w:r>
        <w:rPr>
          <w:spacing w:val="-9"/>
          <w:sz w:val="32"/>
        </w:rPr>
        <w:t>Імітація</w:t>
      </w:r>
      <w:r>
        <w:rPr>
          <w:spacing w:val="-20"/>
          <w:sz w:val="32"/>
        </w:rPr>
        <w:t> </w:t>
      </w:r>
      <w:r>
        <w:rPr>
          <w:spacing w:val="-9"/>
          <w:sz w:val="32"/>
        </w:rPr>
        <w:t>підкату</w:t>
      </w:r>
      <w:r>
        <w:rPr>
          <w:spacing w:val="-17"/>
          <w:sz w:val="32"/>
        </w:rPr>
        <w:t> </w:t>
      </w:r>
      <w:r>
        <w:rPr>
          <w:spacing w:val="-8"/>
          <w:sz w:val="32"/>
        </w:rPr>
        <w:t>під</w:t>
      </w:r>
      <w:r>
        <w:rPr>
          <w:spacing w:val="-18"/>
          <w:sz w:val="32"/>
        </w:rPr>
        <w:t> </w:t>
      </w:r>
      <w:r>
        <w:rPr>
          <w:spacing w:val="-8"/>
          <w:sz w:val="32"/>
        </w:rPr>
        <w:t>час</w:t>
      </w:r>
      <w:r>
        <w:rPr>
          <w:spacing w:val="-19"/>
          <w:sz w:val="32"/>
        </w:rPr>
        <w:t> </w:t>
      </w:r>
      <w:r>
        <w:rPr>
          <w:spacing w:val="-8"/>
          <w:sz w:val="32"/>
        </w:rPr>
        <w:t>ходьби</w:t>
      </w:r>
      <w:r>
        <w:rPr>
          <w:spacing w:val="-19"/>
          <w:sz w:val="32"/>
        </w:rPr>
        <w:t> </w:t>
      </w:r>
      <w:r>
        <w:rPr>
          <w:spacing w:val="-8"/>
          <w:sz w:val="32"/>
        </w:rPr>
        <w:t>(виконувати</w:t>
      </w:r>
      <w:r>
        <w:rPr>
          <w:spacing w:val="-18"/>
          <w:sz w:val="32"/>
        </w:rPr>
        <w:t> </w:t>
      </w:r>
      <w:r>
        <w:rPr>
          <w:spacing w:val="-8"/>
          <w:sz w:val="32"/>
        </w:rPr>
        <w:t>на</w:t>
      </w:r>
      <w:r>
        <w:rPr>
          <w:spacing w:val="-19"/>
          <w:sz w:val="32"/>
        </w:rPr>
        <w:t> </w:t>
      </w:r>
      <w:r>
        <w:rPr>
          <w:spacing w:val="-8"/>
          <w:sz w:val="32"/>
        </w:rPr>
        <w:t>м’якому</w:t>
      </w:r>
      <w:r>
        <w:rPr>
          <w:spacing w:val="-19"/>
          <w:sz w:val="32"/>
        </w:rPr>
        <w:t> </w:t>
      </w:r>
      <w:r>
        <w:rPr>
          <w:spacing w:val="-8"/>
          <w:sz w:val="32"/>
        </w:rPr>
        <w:t>ґрунті).</w:t>
      </w:r>
    </w:p>
    <w:p>
      <w:pPr>
        <w:pStyle w:val="ListParagraph"/>
        <w:numPr>
          <w:ilvl w:val="0"/>
          <w:numId w:val="108"/>
        </w:numPr>
        <w:tabs>
          <w:tab w:pos="781" w:val="left" w:leader="none"/>
        </w:tabs>
        <w:spacing w:line="240" w:lineRule="auto" w:before="0" w:after="0"/>
        <w:ind w:left="226" w:right="485" w:firstLine="180"/>
        <w:jc w:val="left"/>
        <w:rPr>
          <w:sz w:val="32"/>
        </w:rPr>
      </w:pPr>
      <w:r>
        <w:rPr>
          <w:spacing w:val="-1"/>
          <w:sz w:val="32"/>
        </w:rPr>
        <w:t>Імітація</w:t>
      </w:r>
      <w:r>
        <w:rPr>
          <w:spacing w:val="12"/>
          <w:sz w:val="32"/>
        </w:rPr>
        <w:t> </w:t>
      </w:r>
      <w:r>
        <w:rPr>
          <w:spacing w:val="-1"/>
          <w:sz w:val="32"/>
        </w:rPr>
        <w:t>підкату</w:t>
      </w:r>
      <w:r>
        <w:rPr>
          <w:spacing w:val="12"/>
          <w:sz w:val="32"/>
        </w:rPr>
        <w:t> </w:t>
      </w:r>
      <w:r>
        <w:rPr>
          <w:spacing w:val="-1"/>
          <w:sz w:val="32"/>
        </w:rPr>
        <w:t>під</w:t>
      </w:r>
      <w:r>
        <w:rPr>
          <w:spacing w:val="13"/>
          <w:sz w:val="32"/>
        </w:rPr>
        <w:t> </w:t>
      </w:r>
      <w:r>
        <w:rPr>
          <w:spacing w:val="-1"/>
          <w:sz w:val="32"/>
        </w:rPr>
        <w:t>час</w:t>
      </w:r>
      <w:r>
        <w:rPr>
          <w:spacing w:val="13"/>
          <w:sz w:val="32"/>
        </w:rPr>
        <w:t> </w:t>
      </w:r>
      <w:r>
        <w:rPr>
          <w:spacing w:val="-1"/>
          <w:sz w:val="32"/>
        </w:rPr>
        <w:t>повільного</w:t>
      </w:r>
      <w:r>
        <w:rPr>
          <w:spacing w:val="12"/>
          <w:sz w:val="32"/>
        </w:rPr>
        <w:t> </w:t>
      </w:r>
      <w:r>
        <w:rPr>
          <w:spacing w:val="-1"/>
          <w:sz w:val="32"/>
        </w:rPr>
        <w:t>бігу</w:t>
      </w:r>
      <w:r>
        <w:rPr>
          <w:spacing w:val="12"/>
          <w:sz w:val="32"/>
        </w:rPr>
        <w:t> </w:t>
      </w:r>
      <w:r>
        <w:rPr>
          <w:spacing w:val="-1"/>
          <w:sz w:val="32"/>
        </w:rPr>
        <w:t>(виконувати</w:t>
      </w:r>
      <w:r>
        <w:rPr>
          <w:spacing w:val="12"/>
          <w:sz w:val="32"/>
        </w:rPr>
        <w:t> </w:t>
      </w:r>
      <w:r>
        <w:rPr>
          <w:spacing w:val="-1"/>
          <w:sz w:val="32"/>
        </w:rPr>
        <w:t>на</w:t>
      </w:r>
      <w:r>
        <w:rPr>
          <w:spacing w:val="12"/>
          <w:sz w:val="32"/>
        </w:rPr>
        <w:t> </w:t>
      </w:r>
      <w:r>
        <w:rPr>
          <w:sz w:val="32"/>
        </w:rPr>
        <w:t>м’якому</w:t>
      </w:r>
      <w:r>
        <w:rPr>
          <w:spacing w:val="-77"/>
          <w:sz w:val="32"/>
        </w:rPr>
        <w:t> </w:t>
      </w:r>
      <w:r>
        <w:rPr>
          <w:sz w:val="32"/>
        </w:rPr>
        <w:t>ґрунті).</w:t>
      </w:r>
    </w:p>
    <w:p>
      <w:pPr>
        <w:pStyle w:val="ListParagraph"/>
        <w:numPr>
          <w:ilvl w:val="0"/>
          <w:numId w:val="108"/>
        </w:numPr>
        <w:tabs>
          <w:tab w:pos="722" w:val="left" w:leader="none"/>
        </w:tabs>
        <w:spacing w:line="368" w:lineRule="exact" w:before="0" w:after="0"/>
        <w:ind w:left="721" w:right="0" w:hanging="316"/>
        <w:jc w:val="left"/>
        <w:rPr>
          <w:sz w:val="32"/>
        </w:rPr>
      </w:pPr>
      <w:r>
        <w:rPr>
          <w:spacing w:val="-1"/>
          <w:sz w:val="32"/>
        </w:rPr>
        <w:t>Виконання</w:t>
      </w:r>
      <w:r>
        <w:rPr>
          <w:spacing w:val="-12"/>
          <w:sz w:val="32"/>
        </w:rPr>
        <w:t> </w:t>
      </w:r>
      <w:r>
        <w:rPr>
          <w:spacing w:val="-1"/>
          <w:sz w:val="32"/>
        </w:rPr>
        <w:t>підкатів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проти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гравця,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що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повільно</w:t>
      </w:r>
      <w:r>
        <w:rPr>
          <w:spacing w:val="-15"/>
          <w:sz w:val="32"/>
        </w:rPr>
        <w:t> </w:t>
      </w:r>
      <w:r>
        <w:rPr>
          <w:spacing w:val="-1"/>
          <w:sz w:val="32"/>
        </w:rPr>
        <w:t>веде</w:t>
      </w:r>
      <w:r>
        <w:rPr>
          <w:spacing w:val="-16"/>
          <w:sz w:val="32"/>
        </w:rPr>
        <w:t> </w:t>
      </w:r>
      <w:r>
        <w:rPr>
          <w:sz w:val="32"/>
        </w:rPr>
        <w:t>м’яч.</w:t>
      </w:r>
    </w:p>
    <w:p>
      <w:pPr>
        <w:pStyle w:val="ListParagraph"/>
        <w:numPr>
          <w:ilvl w:val="0"/>
          <w:numId w:val="108"/>
        </w:numPr>
        <w:tabs>
          <w:tab w:pos="764" w:val="left" w:leader="none"/>
        </w:tabs>
        <w:spacing w:line="240" w:lineRule="auto" w:before="0" w:after="0"/>
        <w:ind w:left="226" w:right="481" w:firstLine="179"/>
        <w:jc w:val="left"/>
        <w:rPr>
          <w:sz w:val="32"/>
        </w:rPr>
      </w:pPr>
      <w:r>
        <w:rPr>
          <w:sz w:val="32"/>
        </w:rPr>
        <w:t>Виконання</w:t>
      </w:r>
      <w:r>
        <w:rPr>
          <w:spacing w:val="21"/>
          <w:sz w:val="32"/>
        </w:rPr>
        <w:t> </w:t>
      </w:r>
      <w:r>
        <w:rPr>
          <w:sz w:val="32"/>
        </w:rPr>
        <w:t>підкатів</w:t>
      </w:r>
      <w:r>
        <w:rPr>
          <w:spacing w:val="16"/>
          <w:sz w:val="32"/>
        </w:rPr>
        <w:t> </w:t>
      </w:r>
      <w:r>
        <w:rPr>
          <w:sz w:val="32"/>
        </w:rPr>
        <w:t>проти</w:t>
      </w:r>
      <w:r>
        <w:rPr>
          <w:spacing w:val="15"/>
          <w:sz w:val="32"/>
        </w:rPr>
        <w:t> </w:t>
      </w:r>
      <w:r>
        <w:rPr>
          <w:sz w:val="32"/>
        </w:rPr>
        <w:t>гравців</w:t>
      </w:r>
      <w:r>
        <w:rPr>
          <w:spacing w:val="22"/>
          <w:sz w:val="32"/>
        </w:rPr>
        <w:t> </w:t>
      </w:r>
      <w:r>
        <w:rPr>
          <w:sz w:val="32"/>
        </w:rPr>
        <w:t>команди</w:t>
      </w:r>
      <w:r>
        <w:rPr>
          <w:spacing w:val="21"/>
          <w:sz w:val="32"/>
        </w:rPr>
        <w:t> </w:t>
      </w:r>
      <w:r>
        <w:rPr>
          <w:sz w:val="32"/>
        </w:rPr>
        <w:t>суперника</w:t>
      </w:r>
      <w:r>
        <w:rPr>
          <w:spacing w:val="22"/>
          <w:sz w:val="32"/>
        </w:rPr>
        <w:t> </w:t>
      </w:r>
      <w:r>
        <w:rPr>
          <w:sz w:val="32"/>
        </w:rPr>
        <w:t>в</w:t>
      </w:r>
      <w:r>
        <w:rPr>
          <w:spacing w:val="14"/>
          <w:sz w:val="32"/>
        </w:rPr>
        <w:t> </w:t>
      </w:r>
      <w:r>
        <w:rPr>
          <w:sz w:val="32"/>
        </w:rPr>
        <w:t>ігрових</w:t>
      </w:r>
      <w:r>
        <w:rPr>
          <w:spacing w:val="-77"/>
          <w:sz w:val="32"/>
        </w:rPr>
        <w:t> </w:t>
      </w:r>
      <w:r>
        <w:rPr>
          <w:sz w:val="32"/>
        </w:rPr>
        <w:t>умовах.</w:t>
      </w:r>
    </w:p>
    <w:p>
      <w:pPr>
        <w:pStyle w:val="BodyText"/>
        <w:ind w:left="0"/>
        <w:jc w:val="left"/>
      </w:pPr>
    </w:p>
    <w:p>
      <w:pPr>
        <w:pStyle w:val="Heading2"/>
        <w:ind w:left="2427"/>
        <w:jc w:val="left"/>
      </w:pPr>
      <w:r>
        <w:rPr/>
        <w:t>Відбір</w:t>
      </w:r>
      <w:r>
        <w:rPr>
          <w:spacing w:val="-8"/>
        </w:rPr>
        <w:t> </w:t>
      </w:r>
      <w:r>
        <w:rPr/>
        <w:t>м’яча</w:t>
      </w:r>
      <w:r>
        <w:rPr>
          <w:spacing w:val="-7"/>
        </w:rPr>
        <w:t> </w:t>
      </w:r>
      <w:r>
        <w:rPr/>
        <w:t>поштовхом</w:t>
      </w:r>
      <w:r>
        <w:rPr>
          <w:spacing w:val="-7"/>
        </w:rPr>
        <w:t> </w:t>
      </w:r>
      <w:r>
        <w:rPr/>
        <w:t>плеча</w:t>
      </w: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4"/>
        <w:gridCol w:w="3067"/>
        <w:gridCol w:w="2838"/>
        <w:gridCol w:w="2600"/>
      </w:tblGrid>
      <w:tr>
        <w:trPr>
          <w:trHeight w:val="965" w:hRule="atLeast"/>
        </w:trPr>
        <w:tc>
          <w:tcPr>
            <w:tcW w:w="1134" w:type="dxa"/>
          </w:tcPr>
          <w:p>
            <w:pPr>
              <w:pStyle w:val="TableParagraph"/>
              <w:spacing w:before="67"/>
              <w:ind w:left="16" w:right="6" w:hanging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Алгоритм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pacing w:val="-2"/>
                <w:sz w:val="24"/>
              </w:rPr>
              <w:t>навчання,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крок</w:t>
            </w:r>
          </w:p>
        </w:tc>
        <w:tc>
          <w:tcPr>
            <w:tcW w:w="3067" w:type="dxa"/>
          </w:tcPr>
          <w:p>
            <w:pPr>
              <w:pStyle w:val="TableParagraph"/>
              <w:ind w:left="712" w:right="463" w:hanging="66"/>
              <w:rPr>
                <w:b/>
                <w:sz w:val="28"/>
              </w:rPr>
            </w:pPr>
            <w:r>
              <w:rPr>
                <w:b/>
                <w:sz w:val="28"/>
              </w:rPr>
              <w:t>Організаційно-</w:t>
            </w:r>
            <w:r>
              <w:rPr>
                <w:b/>
                <w:spacing w:val="-68"/>
                <w:sz w:val="28"/>
              </w:rPr>
              <w:t> </w:t>
            </w:r>
            <w:r>
              <w:rPr>
                <w:b/>
                <w:sz w:val="28"/>
              </w:rPr>
              <w:t>методичні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дії</w:t>
            </w:r>
          </w:p>
          <w:p>
            <w:pPr>
              <w:pStyle w:val="TableParagraph"/>
              <w:spacing w:line="301" w:lineRule="exact"/>
              <w:ind w:left="867"/>
              <w:rPr>
                <w:b/>
                <w:sz w:val="28"/>
              </w:rPr>
            </w:pPr>
            <w:r>
              <w:rPr>
                <w:b/>
                <w:sz w:val="28"/>
              </w:rPr>
              <w:t>викладача</w:t>
            </w:r>
          </w:p>
        </w:tc>
        <w:tc>
          <w:tcPr>
            <w:tcW w:w="2838" w:type="dxa"/>
          </w:tcPr>
          <w:p>
            <w:pPr>
              <w:pStyle w:val="TableParagraph"/>
              <w:spacing w:before="11"/>
              <w:rPr>
                <w:b/>
                <w:sz w:val="27"/>
              </w:rPr>
            </w:pPr>
          </w:p>
          <w:p>
            <w:pPr>
              <w:pStyle w:val="TableParagraph"/>
              <w:ind w:left="909"/>
              <w:rPr>
                <w:b/>
                <w:sz w:val="28"/>
              </w:rPr>
            </w:pPr>
            <w:r>
              <w:rPr>
                <w:b/>
                <w:sz w:val="28"/>
              </w:rPr>
              <w:t>Зміст</w:t>
            </w:r>
            <w:r>
              <w:rPr>
                <w:b/>
                <w:spacing w:val="-5"/>
                <w:sz w:val="28"/>
              </w:rPr>
              <w:t> </w:t>
            </w:r>
            <w:r>
              <w:rPr>
                <w:b/>
                <w:sz w:val="28"/>
              </w:rPr>
              <w:t>дій</w:t>
            </w:r>
          </w:p>
        </w:tc>
        <w:tc>
          <w:tcPr>
            <w:tcW w:w="2600" w:type="dxa"/>
          </w:tcPr>
          <w:p>
            <w:pPr>
              <w:pStyle w:val="TableParagraph"/>
              <w:spacing w:before="160"/>
              <w:ind w:left="161" w:right="40" w:firstLine="774"/>
              <w:rPr>
                <w:b/>
                <w:sz w:val="28"/>
              </w:rPr>
            </w:pPr>
            <w:r>
              <w:rPr>
                <w:b/>
                <w:sz w:val="28"/>
              </w:rPr>
              <w:t>Рівень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виконання</w:t>
            </w:r>
            <w:r>
              <w:rPr>
                <w:b/>
                <w:spacing w:val="-12"/>
                <w:sz w:val="28"/>
              </w:rPr>
              <w:t> </w:t>
            </w:r>
            <w:r>
              <w:rPr>
                <w:b/>
                <w:sz w:val="28"/>
              </w:rPr>
              <w:t>вправи</w:t>
            </w:r>
          </w:p>
        </w:tc>
      </w:tr>
      <w:tr>
        <w:trPr>
          <w:trHeight w:val="965" w:hRule="atLeast"/>
        </w:trPr>
        <w:tc>
          <w:tcPr>
            <w:tcW w:w="1134" w:type="dxa"/>
          </w:tcPr>
          <w:p>
            <w:pPr>
              <w:pStyle w:val="TableParagraph"/>
              <w:spacing w:before="8"/>
              <w:rPr>
                <w:b/>
                <w:sz w:val="28"/>
              </w:rPr>
            </w:pPr>
          </w:p>
          <w:p>
            <w:pPr>
              <w:pStyle w:val="TableParagraph"/>
              <w:ind w:left="501"/>
              <w:rPr>
                <w:sz w:val="26"/>
              </w:rPr>
            </w:pPr>
            <w:r>
              <w:rPr>
                <w:w w:val="100"/>
                <w:sz w:val="26"/>
              </w:rPr>
              <w:t>1</w:t>
            </w:r>
          </w:p>
        </w:tc>
        <w:tc>
          <w:tcPr>
            <w:tcW w:w="3067" w:type="dxa"/>
          </w:tcPr>
          <w:p>
            <w:pPr>
              <w:pStyle w:val="TableParagraph"/>
              <w:ind w:left="169" w:firstLine="567"/>
              <w:rPr>
                <w:sz w:val="28"/>
              </w:rPr>
            </w:pPr>
            <w:r>
              <w:rPr>
                <w:sz w:val="28"/>
              </w:rPr>
              <w:t>Ознайомити 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класифікацієюспособів</w:t>
            </w:r>
          </w:p>
          <w:p>
            <w:pPr>
              <w:pStyle w:val="TableParagraph"/>
              <w:spacing w:line="305" w:lineRule="exact"/>
              <w:ind w:left="772"/>
              <w:rPr>
                <w:sz w:val="28"/>
              </w:rPr>
            </w:pPr>
            <w:r>
              <w:rPr>
                <w:sz w:val="28"/>
              </w:rPr>
              <w:t>відбору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  <w:tc>
          <w:tcPr>
            <w:tcW w:w="2838" w:type="dxa"/>
          </w:tcPr>
          <w:p>
            <w:pPr>
              <w:pStyle w:val="TableParagraph"/>
              <w:spacing w:before="7"/>
              <w:rPr>
                <w:b/>
                <w:sz w:val="27"/>
              </w:rPr>
            </w:pPr>
          </w:p>
          <w:p>
            <w:pPr>
              <w:pStyle w:val="TableParagraph"/>
              <w:ind w:left="57"/>
              <w:rPr>
                <w:sz w:val="28"/>
              </w:rPr>
            </w:pPr>
            <w:r>
              <w:rPr>
                <w:sz w:val="28"/>
              </w:rPr>
              <w:t>Сприйняття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матеріалу</w:t>
            </w:r>
          </w:p>
        </w:tc>
        <w:tc>
          <w:tcPr>
            <w:tcW w:w="2600" w:type="dxa"/>
          </w:tcPr>
          <w:p>
            <w:pPr>
              <w:pStyle w:val="TableParagraph"/>
              <w:ind w:left="109" w:right="29"/>
              <w:jc w:val="center"/>
              <w:rPr>
                <w:sz w:val="28"/>
              </w:rPr>
            </w:pPr>
            <w:r>
              <w:rPr>
                <w:sz w:val="28"/>
              </w:rPr>
              <w:t>Переконання щодо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сприйняття</w:t>
            </w:r>
          </w:p>
          <w:p>
            <w:pPr>
              <w:pStyle w:val="TableParagraph"/>
              <w:spacing w:line="305" w:lineRule="exact"/>
              <w:ind w:left="154" w:right="79"/>
              <w:jc w:val="center"/>
              <w:rPr>
                <w:sz w:val="28"/>
              </w:rPr>
            </w:pPr>
            <w:r>
              <w:rPr>
                <w:sz w:val="28"/>
              </w:rPr>
              <w:t>матеріалу</w:t>
            </w:r>
          </w:p>
        </w:tc>
      </w:tr>
      <w:tr>
        <w:trPr>
          <w:trHeight w:val="1288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169"/>
              <w:ind w:left="501"/>
              <w:rPr>
                <w:sz w:val="26"/>
              </w:rPr>
            </w:pPr>
            <w:r>
              <w:rPr>
                <w:w w:val="100"/>
                <w:sz w:val="26"/>
              </w:rPr>
              <w:t>2</w:t>
            </w:r>
          </w:p>
        </w:tc>
        <w:tc>
          <w:tcPr>
            <w:tcW w:w="3067" w:type="dxa"/>
          </w:tcPr>
          <w:p>
            <w:pPr>
              <w:pStyle w:val="TableParagraph"/>
              <w:spacing w:before="157"/>
              <w:ind w:left="289" w:right="197" w:firstLine="58"/>
              <w:jc w:val="both"/>
              <w:rPr>
                <w:sz w:val="28"/>
              </w:rPr>
            </w:pPr>
            <w:r>
              <w:rPr>
                <w:sz w:val="28"/>
              </w:rPr>
              <w:t>Розказати і показати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техніку відбору м'яча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поштовхомплечем*)</w:t>
            </w:r>
          </w:p>
        </w:tc>
        <w:tc>
          <w:tcPr>
            <w:tcW w:w="2838" w:type="dxa"/>
          </w:tcPr>
          <w:p>
            <w:pPr>
              <w:pStyle w:val="TableParagraph"/>
              <w:ind w:left="260" w:right="333" w:hanging="5"/>
              <w:jc w:val="center"/>
              <w:rPr>
                <w:sz w:val="28"/>
              </w:rPr>
            </w:pPr>
            <w:r>
              <w:rPr>
                <w:sz w:val="28"/>
              </w:rPr>
              <w:t>Сприйняття 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осмислення</w:t>
            </w:r>
          </w:p>
          <w:p>
            <w:pPr>
              <w:pStyle w:val="TableParagraph"/>
              <w:spacing w:line="322" w:lineRule="exact"/>
              <w:ind w:left="24" w:right="97"/>
              <w:jc w:val="center"/>
              <w:rPr>
                <w:sz w:val="28"/>
              </w:rPr>
            </w:pPr>
            <w:r>
              <w:rPr>
                <w:spacing w:val="-1"/>
                <w:sz w:val="28"/>
              </w:rPr>
              <w:t>матеріалу,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імітація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рухів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без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  <w:tc>
          <w:tcPr>
            <w:tcW w:w="2600" w:type="dxa"/>
          </w:tcPr>
          <w:p>
            <w:pPr>
              <w:pStyle w:val="TableParagraph"/>
              <w:spacing w:before="157"/>
              <w:ind w:left="68" w:right="6"/>
              <w:jc w:val="center"/>
              <w:rPr>
                <w:sz w:val="28"/>
              </w:rPr>
            </w:pPr>
            <w:r>
              <w:rPr>
                <w:sz w:val="28"/>
              </w:rPr>
              <w:t>Переконання щодо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10"/>
                <w:sz w:val="28"/>
              </w:rPr>
              <w:t>сприйняття </w:t>
            </w:r>
            <w:r>
              <w:rPr>
                <w:spacing w:val="-9"/>
                <w:sz w:val="28"/>
              </w:rPr>
              <w:t>та</w:t>
            </w:r>
            <w:r>
              <w:rPr>
                <w:spacing w:val="-8"/>
                <w:sz w:val="28"/>
              </w:rPr>
              <w:t> </w:t>
            </w:r>
            <w:r>
              <w:rPr>
                <w:spacing w:val="-11"/>
                <w:sz w:val="28"/>
              </w:rPr>
              <w:t>осмислення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10"/>
                <w:sz w:val="28"/>
              </w:rPr>
              <w:t>матеріалу</w:t>
            </w:r>
          </w:p>
        </w:tc>
      </w:tr>
      <w:tr>
        <w:trPr>
          <w:trHeight w:val="1932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169"/>
              <w:ind w:left="501"/>
              <w:rPr>
                <w:sz w:val="26"/>
              </w:rPr>
            </w:pPr>
            <w:r>
              <w:rPr>
                <w:w w:val="100"/>
                <w:sz w:val="26"/>
              </w:rPr>
              <w:t>3</w:t>
            </w:r>
          </w:p>
        </w:tc>
        <w:tc>
          <w:tcPr>
            <w:tcW w:w="3067" w:type="dxa"/>
          </w:tcPr>
          <w:p>
            <w:pPr>
              <w:pStyle w:val="TableParagraph"/>
              <w:spacing w:before="7"/>
              <w:rPr>
                <w:b/>
                <w:sz w:val="27"/>
              </w:rPr>
            </w:pPr>
          </w:p>
          <w:p>
            <w:pPr>
              <w:pStyle w:val="TableParagraph"/>
              <w:ind w:left="225" w:right="428" w:hanging="2"/>
              <w:jc w:val="center"/>
              <w:rPr>
                <w:sz w:val="28"/>
              </w:rPr>
            </w:pPr>
            <w:r>
              <w:rPr>
                <w:sz w:val="28"/>
              </w:rPr>
              <w:t>Вимагати, щоб рука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Ст під часпоштовху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була притиснута до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тулуба</w:t>
            </w:r>
          </w:p>
        </w:tc>
        <w:tc>
          <w:tcPr>
            <w:tcW w:w="2838" w:type="dxa"/>
          </w:tcPr>
          <w:p>
            <w:pPr>
              <w:pStyle w:val="TableParagraph"/>
              <w:ind w:left="62" w:right="-29" w:hanging="1"/>
              <w:jc w:val="center"/>
              <w:rPr>
                <w:sz w:val="28"/>
              </w:rPr>
            </w:pPr>
            <w:r>
              <w:rPr>
                <w:sz w:val="28"/>
              </w:rPr>
              <w:t>Гра «бій півнів». Двоє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9"/>
                <w:sz w:val="28"/>
              </w:rPr>
              <w:t>Ст</w:t>
            </w:r>
            <w:r>
              <w:rPr>
                <w:spacing w:val="-20"/>
                <w:sz w:val="28"/>
              </w:rPr>
              <w:t> </w:t>
            </w:r>
            <w:r>
              <w:rPr>
                <w:spacing w:val="-9"/>
                <w:sz w:val="28"/>
              </w:rPr>
              <w:t>поштовхами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8"/>
                <w:sz w:val="28"/>
              </w:rPr>
              <w:t>плечем</w:t>
            </w:r>
            <w:r>
              <w:rPr>
                <w:spacing w:val="-20"/>
                <w:sz w:val="28"/>
              </w:rPr>
              <w:t> </w:t>
            </w:r>
            <w:r>
              <w:rPr>
                <w:spacing w:val="-8"/>
                <w:sz w:val="28"/>
              </w:rPr>
              <w:t>в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3"/>
                <w:w w:val="95"/>
                <w:sz w:val="28"/>
              </w:rPr>
              <w:t>плече намагаються</w:t>
            </w:r>
            <w:r>
              <w:rPr>
                <w:spacing w:val="-2"/>
                <w:w w:val="95"/>
                <w:sz w:val="28"/>
              </w:rPr>
              <w:t> </w:t>
            </w:r>
            <w:r>
              <w:rPr>
                <w:spacing w:val="-10"/>
                <w:sz w:val="28"/>
              </w:rPr>
              <w:t>виштовхнути один</w:t>
            </w:r>
            <w:r>
              <w:rPr>
                <w:spacing w:val="-9"/>
                <w:sz w:val="28"/>
              </w:rPr>
              <w:t> одного</w:t>
            </w:r>
            <w:r>
              <w:rPr>
                <w:spacing w:val="-19"/>
                <w:sz w:val="28"/>
              </w:rPr>
              <w:t> </w:t>
            </w:r>
            <w:r>
              <w:rPr>
                <w:spacing w:val="-9"/>
                <w:sz w:val="28"/>
              </w:rPr>
              <w:t>з</w:t>
            </w:r>
            <w:r>
              <w:rPr>
                <w:spacing w:val="-19"/>
                <w:sz w:val="28"/>
              </w:rPr>
              <w:t> </w:t>
            </w:r>
            <w:r>
              <w:rPr>
                <w:spacing w:val="-9"/>
                <w:sz w:val="28"/>
              </w:rPr>
              <w:t>кола</w:t>
            </w:r>
            <w:r>
              <w:rPr>
                <w:spacing w:val="-20"/>
                <w:sz w:val="28"/>
              </w:rPr>
              <w:t> </w:t>
            </w:r>
            <w:r>
              <w:rPr>
                <w:spacing w:val="-9"/>
                <w:sz w:val="28"/>
              </w:rPr>
              <w:t>діаметром</w:t>
            </w:r>
          </w:p>
          <w:p>
            <w:pPr>
              <w:pStyle w:val="TableParagraph"/>
              <w:spacing w:line="306" w:lineRule="exact"/>
              <w:ind w:left="94" w:right="11"/>
              <w:jc w:val="center"/>
              <w:rPr>
                <w:sz w:val="28"/>
              </w:rPr>
            </w:pPr>
            <w:r>
              <w:rPr>
                <w:spacing w:val="-1"/>
                <w:w w:val="95"/>
                <w:sz w:val="28"/>
              </w:rPr>
              <w:t>1,5-2</w:t>
            </w:r>
            <w:r>
              <w:rPr>
                <w:spacing w:val="-17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м</w:t>
            </w:r>
          </w:p>
        </w:tc>
        <w:tc>
          <w:tcPr>
            <w:tcW w:w="2600" w:type="dxa"/>
          </w:tcPr>
          <w:p>
            <w:pPr>
              <w:pStyle w:val="TableParagraph"/>
              <w:spacing w:before="7"/>
              <w:rPr>
                <w:b/>
                <w:sz w:val="27"/>
              </w:rPr>
            </w:pPr>
          </w:p>
          <w:p>
            <w:pPr>
              <w:pStyle w:val="TableParagraph"/>
              <w:ind w:left="296" w:right="216" w:firstLine="4"/>
              <w:jc w:val="center"/>
              <w:rPr>
                <w:sz w:val="28"/>
              </w:rPr>
            </w:pPr>
            <w:r>
              <w:rPr>
                <w:sz w:val="28"/>
              </w:rPr>
              <w:t>Поштовхи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виконуються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слушно,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17"/>
                <w:sz w:val="28"/>
              </w:rPr>
              <w:t> </w:t>
            </w:r>
            <w:r>
              <w:rPr>
                <w:sz w:val="28"/>
              </w:rPr>
              <w:t>рамках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правил</w:t>
            </w:r>
          </w:p>
        </w:tc>
      </w:tr>
    </w:tbl>
    <w:p>
      <w:pPr>
        <w:spacing w:after="0"/>
        <w:jc w:val="center"/>
        <w:rPr>
          <w:sz w:val="28"/>
        </w:rPr>
        <w:sectPr>
          <w:pgSz w:w="11910" w:h="16840"/>
          <w:pgMar w:header="0" w:footer="1116" w:top="1240" w:bottom="1380" w:left="1020" w:right="760"/>
        </w:sect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4"/>
        <w:gridCol w:w="3067"/>
        <w:gridCol w:w="2838"/>
        <w:gridCol w:w="2600"/>
      </w:tblGrid>
      <w:tr>
        <w:trPr>
          <w:trHeight w:val="1500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501"/>
              <w:rPr>
                <w:sz w:val="26"/>
              </w:rPr>
            </w:pPr>
            <w:r>
              <w:rPr>
                <w:w w:val="100"/>
                <w:sz w:val="26"/>
              </w:rPr>
              <w:t>4</w:t>
            </w:r>
          </w:p>
        </w:tc>
        <w:tc>
          <w:tcPr>
            <w:tcW w:w="3067" w:type="dxa"/>
          </w:tcPr>
          <w:p>
            <w:pPr>
              <w:pStyle w:val="TableParagraph"/>
              <w:spacing w:line="223" w:lineRule="auto"/>
              <w:ind w:left="62" w:right="1"/>
              <w:jc w:val="center"/>
              <w:rPr>
                <w:sz w:val="28"/>
              </w:rPr>
            </w:pPr>
            <w:r>
              <w:rPr>
                <w:sz w:val="28"/>
              </w:rPr>
              <w:t>Звернути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увагу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те,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що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поштовх виконується 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ту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мить,коли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суперник</w:t>
            </w:r>
          </w:p>
          <w:p>
            <w:pPr>
              <w:pStyle w:val="TableParagraph"/>
              <w:spacing w:line="300" w:lineRule="exact"/>
              <w:ind w:left="62" w:right="1"/>
              <w:jc w:val="center"/>
              <w:rPr>
                <w:sz w:val="28"/>
              </w:rPr>
            </w:pPr>
            <w:r>
              <w:rPr>
                <w:sz w:val="28"/>
              </w:rPr>
              <w:t>перенесе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вагу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тіла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дальню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Ст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ногу</w:t>
            </w:r>
          </w:p>
        </w:tc>
        <w:tc>
          <w:tcPr>
            <w:tcW w:w="2838" w:type="dxa"/>
          </w:tcPr>
          <w:p>
            <w:pPr>
              <w:pStyle w:val="TableParagraph"/>
              <w:spacing w:before="9"/>
              <w:rPr>
                <w:b/>
                <w:sz w:val="25"/>
              </w:rPr>
            </w:pPr>
          </w:p>
          <w:p>
            <w:pPr>
              <w:pStyle w:val="TableParagraph"/>
              <w:spacing w:line="223" w:lineRule="auto"/>
              <w:ind w:left="94" w:right="74"/>
              <w:jc w:val="center"/>
              <w:rPr>
                <w:sz w:val="28"/>
              </w:rPr>
            </w:pPr>
            <w:r>
              <w:rPr>
                <w:sz w:val="28"/>
              </w:rPr>
              <w:t>Два Ст йдуть опліч 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 черзі штовхають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один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одного</w:t>
            </w:r>
          </w:p>
        </w:tc>
        <w:tc>
          <w:tcPr>
            <w:tcW w:w="2600" w:type="dxa"/>
          </w:tcPr>
          <w:p>
            <w:pPr>
              <w:pStyle w:val="TableParagraph"/>
              <w:spacing w:line="223" w:lineRule="auto" w:before="146"/>
              <w:ind w:left="296" w:right="218" w:firstLine="9"/>
              <w:jc w:val="center"/>
              <w:rPr>
                <w:sz w:val="28"/>
              </w:rPr>
            </w:pPr>
            <w:r>
              <w:rPr>
                <w:sz w:val="28"/>
              </w:rPr>
              <w:t>Поштовхи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виконуються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1"/>
                <w:sz w:val="28"/>
              </w:rPr>
              <w:t>слушно,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рамках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правил</w:t>
            </w:r>
          </w:p>
        </w:tc>
      </w:tr>
      <w:tr>
        <w:trPr>
          <w:trHeight w:val="3299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209"/>
              <w:ind w:left="501"/>
              <w:rPr>
                <w:sz w:val="26"/>
              </w:rPr>
            </w:pPr>
            <w:r>
              <w:rPr>
                <w:w w:val="100"/>
                <w:sz w:val="26"/>
              </w:rPr>
              <w:t>5</w:t>
            </w:r>
          </w:p>
        </w:tc>
        <w:tc>
          <w:tcPr>
            <w:tcW w:w="3067" w:type="dxa"/>
          </w:tcPr>
          <w:p>
            <w:pPr>
              <w:pStyle w:val="TableParagraph"/>
              <w:spacing w:line="223" w:lineRule="auto"/>
              <w:ind w:left="99" w:right="74" w:hanging="2"/>
              <w:jc w:val="center"/>
              <w:rPr>
                <w:sz w:val="28"/>
              </w:rPr>
            </w:pPr>
            <w:r>
              <w:rPr>
                <w:sz w:val="28"/>
              </w:rPr>
              <w:t>Звернути увагу на те,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що поштовх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виконується в ту мить,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коли суперник перенесе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вагу тіла на дальню від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ногу.</w:t>
            </w:r>
          </w:p>
          <w:p>
            <w:pPr>
              <w:pStyle w:val="TableParagraph"/>
              <w:spacing w:line="300" w:lineRule="exact"/>
              <w:ind w:left="126" w:right="214" w:hanging="2"/>
              <w:jc w:val="center"/>
              <w:rPr>
                <w:sz w:val="28"/>
              </w:rPr>
            </w:pPr>
            <w:r>
              <w:rPr>
                <w:sz w:val="28"/>
              </w:rPr>
              <w:t>Звернути увагу на те,</w:t>
            </w:r>
            <w:r>
              <w:rPr>
                <w:spacing w:val="1"/>
                <w:sz w:val="28"/>
              </w:rPr>
              <w:t> </w:t>
            </w:r>
            <w:r>
              <w:rPr>
                <w:w w:val="95"/>
                <w:sz w:val="28"/>
              </w:rPr>
              <w:t>що перед поштовхом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z w:val="28"/>
              </w:rPr>
              <w:t>з.ц.в. тіла опускається,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плече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напружене,рука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притиснута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тулуба</w:t>
            </w:r>
          </w:p>
        </w:tc>
        <w:tc>
          <w:tcPr>
            <w:tcW w:w="2838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0"/>
              <w:rPr>
                <w:b/>
                <w:sz w:val="33"/>
              </w:rPr>
            </w:pPr>
          </w:p>
          <w:p>
            <w:pPr>
              <w:pStyle w:val="TableParagraph"/>
              <w:spacing w:line="216" w:lineRule="auto"/>
              <w:ind w:left="94" w:right="151"/>
              <w:jc w:val="center"/>
              <w:rPr>
                <w:sz w:val="28"/>
              </w:rPr>
            </w:pPr>
            <w:r>
              <w:rPr>
                <w:sz w:val="28"/>
              </w:rPr>
              <w:t>Та ж сама вправа, </w:t>
            </w:r>
            <w:r>
              <w:rPr>
                <w:position w:val="2"/>
                <w:sz w:val="28"/>
              </w:rPr>
              <w:t>але</w:t>
            </w:r>
            <w:r>
              <w:rPr>
                <w:spacing w:val="-67"/>
                <w:position w:val="2"/>
                <w:sz w:val="28"/>
              </w:rPr>
              <w:t> </w:t>
            </w:r>
            <w:r>
              <w:rPr>
                <w:position w:val="2"/>
                <w:sz w:val="28"/>
              </w:rPr>
              <w:t>в русі. Ст</w:t>
            </w:r>
            <w:r>
              <w:rPr>
                <w:sz w:val="28"/>
              </w:rPr>
              <w:t>1 повільно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веде м'яч,</w:t>
            </w:r>
            <w:r>
              <w:rPr>
                <w:position w:val="2"/>
                <w:sz w:val="28"/>
              </w:rPr>
              <w:t>Ст</w:t>
            </w:r>
            <w:r>
              <w:rPr>
                <w:sz w:val="28"/>
              </w:rPr>
              <w:t>2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поштовхом </w:t>
            </w:r>
            <w:r>
              <w:rPr>
                <w:position w:val="-1"/>
                <w:sz w:val="28"/>
              </w:rPr>
              <w:t>плечем у</w:t>
            </w:r>
            <w:r>
              <w:rPr>
                <w:spacing w:val="1"/>
                <w:position w:val="-1"/>
                <w:sz w:val="28"/>
              </w:rPr>
              <w:t> </w:t>
            </w:r>
            <w:r>
              <w:rPr>
                <w:sz w:val="28"/>
              </w:rPr>
              <w:t>плече робить спробу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відібрати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його</w:t>
            </w:r>
          </w:p>
        </w:tc>
        <w:tc>
          <w:tcPr>
            <w:tcW w:w="2600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0"/>
              <w:rPr>
                <w:b/>
                <w:sz w:val="34"/>
              </w:rPr>
            </w:pPr>
          </w:p>
          <w:p>
            <w:pPr>
              <w:pStyle w:val="TableParagraph"/>
              <w:spacing w:line="223" w:lineRule="auto"/>
              <w:ind w:left="88" w:right="59" w:firstLine="1"/>
              <w:jc w:val="center"/>
              <w:rPr>
                <w:sz w:val="28"/>
              </w:rPr>
            </w:pPr>
            <w:r>
              <w:rPr>
                <w:sz w:val="28"/>
              </w:rPr>
              <w:t>Вибирається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слушний моментдля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поштовху,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зберігається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рівновага після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поштовху</w:t>
            </w:r>
          </w:p>
        </w:tc>
      </w:tr>
      <w:tr>
        <w:trPr>
          <w:trHeight w:val="3299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209"/>
              <w:ind w:left="501"/>
              <w:rPr>
                <w:sz w:val="26"/>
              </w:rPr>
            </w:pPr>
            <w:r>
              <w:rPr>
                <w:w w:val="100"/>
                <w:sz w:val="26"/>
              </w:rPr>
              <w:t>6</w:t>
            </w:r>
          </w:p>
        </w:tc>
        <w:tc>
          <w:tcPr>
            <w:tcW w:w="3067" w:type="dxa"/>
          </w:tcPr>
          <w:p>
            <w:pPr>
              <w:pStyle w:val="TableParagraph"/>
              <w:spacing w:line="223" w:lineRule="auto"/>
              <w:ind w:left="92" w:right="81" w:hanging="2"/>
              <w:jc w:val="center"/>
              <w:rPr>
                <w:sz w:val="28"/>
              </w:rPr>
            </w:pPr>
            <w:r>
              <w:rPr>
                <w:sz w:val="28"/>
              </w:rPr>
              <w:t>Звернути увагу на те,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що поштовх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виконується в ту мить,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коли суперник перенесе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вагу тіла на дальню від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 ногу Звернути увагу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 те, що перед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поштовхом з.ц.в. тіла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опускається, плече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напружене,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рука</w:t>
            </w:r>
          </w:p>
          <w:p>
            <w:pPr>
              <w:pStyle w:val="TableParagraph"/>
              <w:spacing w:line="289" w:lineRule="exact"/>
              <w:ind w:left="8" w:right="1"/>
              <w:jc w:val="center"/>
              <w:rPr>
                <w:sz w:val="28"/>
              </w:rPr>
            </w:pPr>
            <w:r>
              <w:rPr>
                <w:sz w:val="28"/>
              </w:rPr>
              <w:t>притиснута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тулуба</w:t>
            </w:r>
          </w:p>
        </w:tc>
        <w:tc>
          <w:tcPr>
            <w:tcW w:w="2838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44"/>
              </w:rPr>
            </w:pPr>
          </w:p>
          <w:p>
            <w:pPr>
              <w:pStyle w:val="TableParagraph"/>
              <w:spacing w:line="223" w:lineRule="auto" w:before="1"/>
              <w:ind w:left="165" w:right="114" w:hanging="34"/>
              <w:jc w:val="both"/>
              <w:rPr>
                <w:sz w:val="28"/>
              </w:rPr>
            </w:pPr>
            <w:r>
              <w:rPr>
                <w:sz w:val="28"/>
              </w:rPr>
              <w:t>Та ж сама вправа, але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ведення і відбірм'яча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виконуються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русі</w:t>
            </w:r>
          </w:p>
        </w:tc>
        <w:tc>
          <w:tcPr>
            <w:tcW w:w="2600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44"/>
              </w:rPr>
            </w:pPr>
          </w:p>
          <w:p>
            <w:pPr>
              <w:pStyle w:val="TableParagraph"/>
              <w:spacing w:line="223" w:lineRule="auto"/>
              <w:ind w:left="68" w:right="29"/>
              <w:jc w:val="center"/>
              <w:rPr>
                <w:sz w:val="28"/>
              </w:rPr>
            </w:pPr>
            <w:r>
              <w:rPr>
                <w:sz w:val="28"/>
              </w:rPr>
              <w:t>Після поштовху м'яч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береться під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контроль</w:t>
            </w:r>
          </w:p>
        </w:tc>
      </w:tr>
      <w:tr>
        <w:trPr>
          <w:trHeight w:val="900" w:hRule="atLeast"/>
        </w:trPr>
        <w:tc>
          <w:tcPr>
            <w:tcW w:w="1134" w:type="dxa"/>
          </w:tcPr>
          <w:p>
            <w:pPr>
              <w:pStyle w:val="TableParagraph"/>
              <w:spacing w:before="9"/>
              <w:rPr>
                <w:b/>
                <w:sz w:val="25"/>
              </w:rPr>
            </w:pPr>
          </w:p>
          <w:p>
            <w:pPr>
              <w:pStyle w:val="TableParagraph"/>
              <w:ind w:left="501"/>
              <w:rPr>
                <w:sz w:val="26"/>
              </w:rPr>
            </w:pPr>
            <w:r>
              <w:rPr>
                <w:w w:val="100"/>
                <w:sz w:val="26"/>
              </w:rPr>
              <w:t>7</w:t>
            </w:r>
          </w:p>
        </w:tc>
        <w:tc>
          <w:tcPr>
            <w:tcW w:w="3067" w:type="dxa"/>
          </w:tcPr>
          <w:p>
            <w:pPr>
              <w:pStyle w:val="TableParagraph"/>
              <w:spacing w:line="289" w:lineRule="exact"/>
              <w:ind w:left="287" w:hanging="149"/>
              <w:rPr>
                <w:sz w:val="28"/>
              </w:rPr>
            </w:pPr>
            <w:r>
              <w:rPr>
                <w:sz w:val="28"/>
              </w:rPr>
              <w:t>Вимагати,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щоб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який</w:t>
            </w:r>
          </w:p>
          <w:p>
            <w:pPr>
              <w:pStyle w:val="TableParagraph"/>
              <w:spacing w:line="300" w:lineRule="exact"/>
              <w:ind w:left="123" w:firstLine="164"/>
              <w:rPr>
                <w:sz w:val="28"/>
              </w:rPr>
            </w:pPr>
            <w:r>
              <w:rPr>
                <w:sz w:val="28"/>
              </w:rPr>
              <w:t>утратитьм'яч, відразу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включився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відбір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його</w:t>
            </w:r>
          </w:p>
        </w:tc>
        <w:tc>
          <w:tcPr>
            <w:tcW w:w="2838" w:type="dxa"/>
          </w:tcPr>
          <w:p>
            <w:pPr>
              <w:pStyle w:val="TableParagraph"/>
              <w:spacing w:line="300" w:lineRule="exact"/>
              <w:ind w:left="24" w:right="37"/>
              <w:jc w:val="center"/>
              <w:rPr>
                <w:sz w:val="28"/>
              </w:rPr>
            </w:pPr>
            <w:r>
              <w:rPr>
                <w:sz w:val="28"/>
              </w:rPr>
              <w:t>Вільне виконання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відбору м'яча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поштовхом</w:t>
            </w:r>
          </w:p>
        </w:tc>
        <w:tc>
          <w:tcPr>
            <w:tcW w:w="2600" w:type="dxa"/>
          </w:tcPr>
          <w:p>
            <w:pPr>
              <w:pStyle w:val="TableParagraph"/>
              <w:spacing w:line="223" w:lineRule="auto" w:before="146"/>
              <w:ind w:left="119" w:right="97" w:firstLine="26"/>
              <w:rPr>
                <w:sz w:val="28"/>
              </w:rPr>
            </w:pPr>
            <w:r>
              <w:rPr>
                <w:sz w:val="28"/>
              </w:rPr>
              <w:t>Більше 50% вдалих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спроб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м'яча</w:t>
            </w:r>
          </w:p>
        </w:tc>
      </w:tr>
      <w:tr>
        <w:trPr>
          <w:trHeight w:val="1799" w:hRule="atLeast"/>
        </w:trPr>
        <w:tc>
          <w:tcPr>
            <w:tcW w:w="1134" w:type="dxa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11"/>
              <w:rPr>
                <w:b/>
                <w:sz w:val="36"/>
              </w:rPr>
            </w:pPr>
          </w:p>
          <w:p>
            <w:pPr>
              <w:pStyle w:val="TableParagraph"/>
              <w:ind w:left="501"/>
              <w:rPr>
                <w:sz w:val="26"/>
              </w:rPr>
            </w:pPr>
            <w:r>
              <w:rPr>
                <w:w w:val="100"/>
                <w:sz w:val="26"/>
              </w:rPr>
              <w:t>8</w:t>
            </w:r>
          </w:p>
        </w:tc>
        <w:tc>
          <w:tcPr>
            <w:tcW w:w="3067" w:type="dxa"/>
          </w:tcPr>
          <w:p>
            <w:pPr>
              <w:pStyle w:val="TableParagraph"/>
              <w:spacing w:line="223" w:lineRule="auto"/>
              <w:ind w:left="100" w:right="1"/>
              <w:jc w:val="center"/>
              <w:rPr>
                <w:sz w:val="28"/>
              </w:rPr>
            </w:pPr>
            <w:r>
              <w:rPr>
                <w:sz w:val="28"/>
              </w:rPr>
              <w:t>Поставити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умову: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кожний ефективний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відбір м'яча команді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нараховується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бал</w:t>
            </w:r>
          </w:p>
          <w:p>
            <w:pPr>
              <w:pStyle w:val="TableParagraph"/>
              <w:spacing w:line="295" w:lineRule="exact"/>
              <w:ind w:left="97" w:right="1"/>
              <w:jc w:val="center"/>
              <w:rPr>
                <w:sz w:val="28"/>
              </w:rPr>
            </w:pPr>
            <w:r>
              <w:rPr>
                <w:sz w:val="28"/>
              </w:rPr>
              <w:t>(5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балів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прирівнюється</w:t>
            </w:r>
          </w:p>
          <w:p>
            <w:pPr>
              <w:pStyle w:val="TableParagraph"/>
              <w:spacing w:line="290" w:lineRule="exact"/>
              <w:ind w:left="88" w:right="1"/>
              <w:jc w:val="center"/>
              <w:rPr>
                <w:sz w:val="28"/>
              </w:rPr>
            </w:pPr>
            <w:r>
              <w:rPr>
                <w:sz w:val="28"/>
              </w:rPr>
              <w:t>до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1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гола)</w:t>
            </w:r>
          </w:p>
        </w:tc>
        <w:tc>
          <w:tcPr>
            <w:tcW w:w="2838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4"/>
              <w:rPr>
                <w:b/>
                <w:sz w:val="33"/>
              </w:rPr>
            </w:pPr>
          </w:p>
          <w:p>
            <w:pPr>
              <w:pStyle w:val="TableParagraph"/>
              <w:ind w:left="671"/>
              <w:rPr>
                <w:sz w:val="28"/>
              </w:rPr>
            </w:pPr>
            <w:r>
              <w:rPr>
                <w:sz w:val="28"/>
              </w:rPr>
              <w:t>Двобічна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гра</w:t>
            </w:r>
          </w:p>
        </w:tc>
        <w:tc>
          <w:tcPr>
            <w:tcW w:w="2600" w:type="dxa"/>
          </w:tcPr>
          <w:p>
            <w:pPr>
              <w:pStyle w:val="TableParagraph"/>
              <w:spacing w:before="9"/>
              <w:rPr>
                <w:b/>
                <w:sz w:val="25"/>
              </w:rPr>
            </w:pPr>
          </w:p>
          <w:p>
            <w:pPr>
              <w:pStyle w:val="TableParagraph"/>
              <w:spacing w:line="223" w:lineRule="auto"/>
              <w:ind w:left="331" w:right="660" w:firstLine="18"/>
              <w:jc w:val="center"/>
              <w:rPr>
                <w:sz w:val="28"/>
              </w:rPr>
            </w:pPr>
            <w:r>
              <w:rPr>
                <w:sz w:val="28"/>
              </w:rPr>
              <w:t>Ефективне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1"/>
                <w:sz w:val="28"/>
              </w:rPr>
              <w:t>відбору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1"/>
                <w:sz w:val="28"/>
              </w:rPr>
              <w:t>м'яча</w:t>
            </w:r>
          </w:p>
          <w:p>
            <w:pPr>
              <w:pStyle w:val="TableParagraph"/>
              <w:spacing w:line="305" w:lineRule="exact"/>
              <w:ind w:left="154" w:right="95"/>
              <w:jc w:val="center"/>
              <w:rPr>
                <w:sz w:val="28"/>
              </w:rPr>
            </w:pPr>
            <w:r>
              <w:rPr>
                <w:sz w:val="28"/>
              </w:rPr>
              <w:t>поштовхом</w:t>
            </w:r>
          </w:p>
        </w:tc>
      </w:tr>
    </w:tbl>
    <w:p>
      <w:pPr>
        <w:pStyle w:val="BodyText"/>
        <w:spacing w:before="10"/>
        <w:ind w:left="0"/>
        <w:jc w:val="left"/>
        <w:rPr>
          <w:b/>
          <w:sz w:val="20"/>
        </w:rPr>
      </w:pPr>
    </w:p>
    <w:p>
      <w:pPr>
        <w:pStyle w:val="BodyText"/>
        <w:spacing w:before="87"/>
        <w:ind w:right="480" w:firstLine="426"/>
      </w:pPr>
      <w:r>
        <w:rPr>
          <w:u w:val="single"/>
        </w:rPr>
        <w:t>Техніка</w:t>
      </w:r>
      <w:r>
        <w:rPr>
          <w:spacing w:val="1"/>
          <w:u w:val="single"/>
        </w:rPr>
        <w:t> </w:t>
      </w:r>
      <w:r>
        <w:rPr>
          <w:u w:val="single"/>
        </w:rPr>
        <w:t>відбору</w:t>
      </w:r>
      <w:r>
        <w:rPr>
          <w:spacing w:val="1"/>
          <w:u w:val="single"/>
        </w:rPr>
        <w:t> </w:t>
      </w:r>
      <w:r>
        <w:rPr>
          <w:u w:val="single"/>
        </w:rPr>
        <w:t>м'яча</w:t>
      </w:r>
      <w:r>
        <w:rPr>
          <w:spacing w:val="1"/>
          <w:u w:val="single"/>
        </w:rPr>
        <w:t> </w:t>
      </w:r>
      <w:r>
        <w:rPr>
          <w:u w:val="single"/>
        </w:rPr>
        <w:t>поштовхом</w:t>
      </w:r>
      <w:r>
        <w:rPr>
          <w:spacing w:val="1"/>
          <w:u w:val="single"/>
        </w:rPr>
        <w:t> </w:t>
      </w:r>
      <w:r>
        <w:rPr>
          <w:u w:val="single"/>
        </w:rPr>
        <w:t>плечем.</w:t>
      </w:r>
      <w:r>
        <w:rPr>
          <w:spacing w:val="1"/>
        </w:rPr>
        <w:t> </w:t>
      </w:r>
      <w:r>
        <w:rPr/>
        <w:t>Відбір</w:t>
      </w:r>
      <w:r>
        <w:rPr>
          <w:spacing w:val="1"/>
        </w:rPr>
        <w:t> </w:t>
      </w:r>
      <w:r>
        <w:rPr/>
        <w:t>м'яча</w:t>
      </w:r>
      <w:r>
        <w:rPr>
          <w:spacing w:val="-77"/>
        </w:rPr>
        <w:t> </w:t>
      </w:r>
      <w:r>
        <w:rPr/>
        <w:t>поштовхом</w:t>
      </w:r>
      <w:r>
        <w:rPr>
          <w:spacing w:val="1"/>
        </w:rPr>
        <w:t> </w:t>
      </w:r>
      <w:r>
        <w:rPr/>
        <w:t>плечем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тоді,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суперник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знаходиться збоку. Під час поштовху ближня до суперника рука</w:t>
      </w:r>
      <w:r>
        <w:rPr>
          <w:spacing w:val="1"/>
        </w:rPr>
        <w:t> </w:t>
      </w:r>
      <w:r>
        <w:rPr/>
        <w:t>притиснута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(якщо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зробити,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арбітр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зафіксувати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поштовх</w:t>
      </w:r>
      <w:r>
        <w:rPr>
          <w:spacing w:val="1"/>
        </w:rPr>
        <w:t> </w:t>
      </w:r>
      <w:r>
        <w:rPr/>
        <w:t>рукою),</w:t>
      </w:r>
      <w:r>
        <w:rPr>
          <w:spacing w:val="1"/>
        </w:rPr>
        <w:t> </w:t>
      </w:r>
      <w:r>
        <w:rPr/>
        <w:t>опорну</w:t>
      </w:r>
      <w:r>
        <w:rPr>
          <w:spacing w:val="1"/>
        </w:rPr>
        <w:t> </w:t>
      </w:r>
      <w:r>
        <w:rPr/>
        <w:t>ногу</w:t>
      </w:r>
      <w:r>
        <w:rPr>
          <w:spacing w:val="1"/>
        </w:rPr>
        <w:t> </w:t>
      </w:r>
      <w:r>
        <w:rPr/>
        <w:t>потрібно зігнути у коліні з метою зниження з.ц.в. тіла у той момент,</w:t>
      </w:r>
      <w:r>
        <w:rPr>
          <w:spacing w:val="-77"/>
        </w:rPr>
        <w:t> </w:t>
      </w:r>
      <w:r>
        <w:rPr/>
        <w:t>коли суперник стане на дальню ногу (йому буде важче зберегти</w:t>
      </w:r>
      <w:r>
        <w:rPr>
          <w:spacing w:val="1"/>
        </w:rPr>
        <w:t> </w:t>
      </w:r>
      <w:r>
        <w:rPr/>
        <w:t>рівновагу,</w:t>
      </w:r>
      <w:r>
        <w:rPr>
          <w:spacing w:val="-1"/>
        </w:rPr>
        <w:t> </w:t>
      </w:r>
      <w:r>
        <w:rPr/>
        <w:t>щобзробити</w:t>
      </w:r>
      <w:r>
        <w:rPr>
          <w:spacing w:val="-2"/>
        </w:rPr>
        <w:t> </w:t>
      </w:r>
      <w:r>
        <w:rPr/>
        <w:t>поштовх у</w:t>
      </w:r>
      <w:r>
        <w:rPr>
          <w:spacing w:val="-4"/>
        </w:rPr>
        <w:t> </w:t>
      </w:r>
      <w:r>
        <w:rPr/>
        <w:t>відповідь).</w:t>
      </w:r>
    </w:p>
    <w:p>
      <w:pPr>
        <w:spacing w:after="0"/>
        <w:sectPr>
          <w:pgSz w:w="11910" w:h="16840"/>
          <w:pgMar w:header="0" w:footer="1116" w:top="1240" w:bottom="1380" w:left="1020" w:right="760"/>
        </w:sectPr>
      </w:pPr>
    </w:p>
    <w:p>
      <w:pPr>
        <w:spacing w:before="65"/>
        <w:ind w:left="286" w:right="0" w:firstLine="0"/>
        <w:jc w:val="left"/>
        <w:rPr>
          <w:i/>
          <w:sz w:val="32"/>
        </w:rPr>
      </w:pPr>
      <w:r>
        <w:rPr>
          <w:i/>
          <w:spacing w:val="-2"/>
          <w:sz w:val="32"/>
        </w:rPr>
        <w:t>Орієнтовні</w:t>
      </w:r>
      <w:r>
        <w:rPr>
          <w:i/>
          <w:spacing w:val="-10"/>
          <w:sz w:val="32"/>
        </w:rPr>
        <w:t> </w:t>
      </w:r>
      <w:r>
        <w:rPr>
          <w:i/>
          <w:spacing w:val="-1"/>
          <w:sz w:val="32"/>
        </w:rPr>
        <w:t>вправи</w:t>
      </w:r>
      <w:r>
        <w:rPr>
          <w:i/>
          <w:spacing w:val="-16"/>
          <w:sz w:val="32"/>
        </w:rPr>
        <w:t> </w:t>
      </w:r>
      <w:r>
        <w:rPr>
          <w:i/>
          <w:spacing w:val="-1"/>
          <w:sz w:val="32"/>
        </w:rPr>
        <w:t>для</w:t>
      </w:r>
      <w:r>
        <w:rPr>
          <w:i/>
          <w:spacing w:val="-17"/>
          <w:sz w:val="32"/>
        </w:rPr>
        <w:t> </w:t>
      </w:r>
      <w:r>
        <w:rPr>
          <w:i/>
          <w:spacing w:val="-1"/>
          <w:sz w:val="32"/>
        </w:rPr>
        <w:t>навчання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відбирання</w:t>
      </w:r>
      <w:r>
        <w:rPr>
          <w:i/>
          <w:spacing w:val="-16"/>
          <w:sz w:val="32"/>
        </w:rPr>
        <w:t> </w:t>
      </w:r>
      <w:r>
        <w:rPr>
          <w:i/>
          <w:spacing w:val="-1"/>
          <w:sz w:val="32"/>
        </w:rPr>
        <w:t>м’яча</w:t>
      </w:r>
      <w:r>
        <w:rPr>
          <w:i/>
          <w:spacing w:val="-15"/>
          <w:sz w:val="32"/>
        </w:rPr>
        <w:t> </w:t>
      </w:r>
      <w:r>
        <w:rPr>
          <w:i/>
          <w:spacing w:val="-1"/>
          <w:sz w:val="32"/>
        </w:rPr>
        <w:t>поштовхом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плеча:</w:t>
      </w:r>
    </w:p>
    <w:p>
      <w:pPr>
        <w:pStyle w:val="BodyText"/>
        <w:spacing w:before="8"/>
        <w:ind w:left="0"/>
        <w:jc w:val="left"/>
        <w:rPr>
          <w:i/>
          <w:sz w:val="36"/>
        </w:rPr>
      </w:pPr>
    </w:p>
    <w:p>
      <w:pPr>
        <w:pStyle w:val="ListParagraph"/>
        <w:numPr>
          <w:ilvl w:val="1"/>
          <w:numId w:val="108"/>
        </w:numPr>
        <w:tabs>
          <w:tab w:pos="1038" w:val="left" w:leader="none"/>
        </w:tabs>
        <w:spacing w:line="288" w:lineRule="auto" w:before="0" w:after="0"/>
        <w:ind w:left="226" w:right="484" w:firstLine="424"/>
        <w:jc w:val="left"/>
        <w:rPr>
          <w:sz w:val="32"/>
        </w:rPr>
      </w:pPr>
      <w:r>
        <w:rPr>
          <w:sz w:val="32"/>
        </w:rPr>
        <w:t>Відбирання</w:t>
      </w:r>
      <w:r>
        <w:rPr>
          <w:spacing w:val="59"/>
          <w:sz w:val="32"/>
        </w:rPr>
        <w:t> </w:t>
      </w:r>
      <w:r>
        <w:rPr>
          <w:sz w:val="32"/>
        </w:rPr>
        <w:t>м’яча</w:t>
      </w:r>
      <w:r>
        <w:rPr>
          <w:spacing w:val="60"/>
          <w:sz w:val="32"/>
        </w:rPr>
        <w:t> </w:t>
      </w:r>
      <w:r>
        <w:rPr>
          <w:sz w:val="32"/>
        </w:rPr>
        <w:t>поштовхом</w:t>
      </w:r>
      <w:r>
        <w:rPr>
          <w:spacing w:val="59"/>
          <w:sz w:val="32"/>
        </w:rPr>
        <w:t> </w:t>
      </w:r>
      <w:r>
        <w:rPr>
          <w:sz w:val="32"/>
        </w:rPr>
        <w:t>плеча</w:t>
      </w:r>
      <w:r>
        <w:rPr>
          <w:spacing w:val="60"/>
          <w:sz w:val="32"/>
        </w:rPr>
        <w:t> </w:t>
      </w:r>
      <w:r>
        <w:rPr>
          <w:sz w:val="32"/>
        </w:rPr>
        <w:t>у</w:t>
      </w:r>
      <w:r>
        <w:rPr>
          <w:spacing w:val="60"/>
          <w:sz w:val="32"/>
        </w:rPr>
        <w:t> </w:t>
      </w:r>
      <w:r>
        <w:rPr>
          <w:sz w:val="32"/>
        </w:rPr>
        <w:t>пасивного</w:t>
      </w:r>
      <w:r>
        <w:rPr>
          <w:spacing w:val="60"/>
          <w:sz w:val="32"/>
        </w:rPr>
        <w:t> </w:t>
      </w:r>
      <w:r>
        <w:rPr>
          <w:sz w:val="32"/>
        </w:rPr>
        <w:t>суперника.</w:t>
      </w:r>
      <w:r>
        <w:rPr>
          <w:spacing w:val="-77"/>
          <w:sz w:val="32"/>
        </w:rPr>
        <w:t> </w:t>
      </w:r>
      <w:r>
        <w:rPr>
          <w:sz w:val="32"/>
        </w:rPr>
        <w:t>Вправа</w:t>
      </w:r>
      <w:r>
        <w:rPr>
          <w:spacing w:val="-2"/>
          <w:sz w:val="32"/>
        </w:rPr>
        <w:t> </w:t>
      </w:r>
      <w:r>
        <w:rPr>
          <w:sz w:val="32"/>
        </w:rPr>
        <w:t>виконується</w:t>
      </w:r>
      <w:r>
        <w:rPr>
          <w:spacing w:val="-1"/>
          <w:sz w:val="32"/>
        </w:rPr>
        <w:t> </w:t>
      </w:r>
      <w:r>
        <w:rPr>
          <w:sz w:val="32"/>
        </w:rPr>
        <w:t>під</w:t>
      </w:r>
      <w:r>
        <w:rPr>
          <w:spacing w:val="-1"/>
          <w:sz w:val="32"/>
        </w:rPr>
        <w:t> </w:t>
      </w:r>
      <w:r>
        <w:rPr>
          <w:sz w:val="32"/>
        </w:rPr>
        <w:t>час</w:t>
      </w:r>
      <w:r>
        <w:rPr>
          <w:spacing w:val="-1"/>
          <w:sz w:val="32"/>
        </w:rPr>
        <w:t> </w:t>
      </w:r>
      <w:r>
        <w:rPr>
          <w:sz w:val="32"/>
        </w:rPr>
        <w:t>ходьби.</w:t>
      </w:r>
    </w:p>
    <w:p>
      <w:pPr>
        <w:pStyle w:val="ListParagraph"/>
        <w:numPr>
          <w:ilvl w:val="1"/>
          <w:numId w:val="108"/>
        </w:numPr>
        <w:tabs>
          <w:tab w:pos="1038" w:val="left" w:leader="none"/>
        </w:tabs>
        <w:spacing w:line="285" w:lineRule="auto" w:before="0" w:after="0"/>
        <w:ind w:left="226" w:right="484" w:firstLine="424"/>
        <w:jc w:val="left"/>
        <w:rPr>
          <w:sz w:val="32"/>
        </w:rPr>
      </w:pPr>
      <w:r>
        <w:rPr>
          <w:sz w:val="32"/>
        </w:rPr>
        <w:t>Відбирання</w:t>
      </w:r>
      <w:r>
        <w:rPr>
          <w:spacing w:val="59"/>
          <w:sz w:val="32"/>
        </w:rPr>
        <w:t> </w:t>
      </w:r>
      <w:r>
        <w:rPr>
          <w:sz w:val="32"/>
        </w:rPr>
        <w:t>м’яча</w:t>
      </w:r>
      <w:r>
        <w:rPr>
          <w:spacing w:val="60"/>
          <w:sz w:val="32"/>
        </w:rPr>
        <w:t> </w:t>
      </w:r>
      <w:r>
        <w:rPr>
          <w:sz w:val="32"/>
        </w:rPr>
        <w:t>поштовхом</w:t>
      </w:r>
      <w:r>
        <w:rPr>
          <w:spacing w:val="59"/>
          <w:sz w:val="32"/>
        </w:rPr>
        <w:t> </w:t>
      </w:r>
      <w:r>
        <w:rPr>
          <w:sz w:val="32"/>
        </w:rPr>
        <w:t>плеча</w:t>
      </w:r>
      <w:r>
        <w:rPr>
          <w:spacing w:val="60"/>
          <w:sz w:val="32"/>
        </w:rPr>
        <w:t> </w:t>
      </w:r>
      <w:r>
        <w:rPr>
          <w:sz w:val="32"/>
        </w:rPr>
        <w:t>у</w:t>
      </w:r>
      <w:r>
        <w:rPr>
          <w:spacing w:val="60"/>
          <w:sz w:val="32"/>
        </w:rPr>
        <w:t> </w:t>
      </w:r>
      <w:r>
        <w:rPr>
          <w:sz w:val="32"/>
        </w:rPr>
        <w:t>пасивного</w:t>
      </w:r>
      <w:r>
        <w:rPr>
          <w:spacing w:val="60"/>
          <w:sz w:val="32"/>
        </w:rPr>
        <w:t> </w:t>
      </w:r>
      <w:r>
        <w:rPr>
          <w:sz w:val="32"/>
        </w:rPr>
        <w:t>суперника.</w:t>
      </w:r>
      <w:r>
        <w:rPr>
          <w:spacing w:val="-77"/>
          <w:sz w:val="32"/>
        </w:rPr>
        <w:t> </w:t>
      </w:r>
      <w:r>
        <w:rPr>
          <w:sz w:val="32"/>
        </w:rPr>
        <w:t>Вправа</w:t>
      </w:r>
      <w:r>
        <w:rPr>
          <w:spacing w:val="-2"/>
          <w:sz w:val="32"/>
        </w:rPr>
        <w:t> </w:t>
      </w:r>
      <w:r>
        <w:rPr>
          <w:sz w:val="32"/>
        </w:rPr>
        <w:t>виконується</w:t>
      </w:r>
      <w:r>
        <w:rPr>
          <w:spacing w:val="-1"/>
          <w:sz w:val="32"/>
        </w:rPr>
        <w:t> </w:t>
      </w:r>
      <w:r>
        <w:rPr>
          <w:sz w:val="32"/>
        </w:rPr>
        <w:t>під</w:t>
      </w:r>
      <w:r>
        <w:rPr>
          <w:spacing w:val="-1"/>
          <w:sz w:val="32"/>
        </w:rPr>
        <w:t> </w:t>
      </w:r>
      <w:r>
        <w:rPr>
          <w:sz w:val="32"/>
        </w:rPr>
        <w:t>час</w:t>
      </w:r>
      <w:r>
        <w:rPr>
          <w:spacing w:val="-1"/>
          <w:sz w:val="32"/>
        </w:rPr>
        <w:t> </w:t>
      </w:r>
      <w:r>
        <w:rPr>
          <w:sz w:val="32"/>
        </w:rPr>
        <w:t>бігу.</w:t>
      </w:r>
    </w:p>
    <w:p>
      <w:pPr>
        <w:pStyle w:val="ListParagraph"/>
        <w:numPr>
          <w:ilvl w:val="1"/>
          <w:numId w:val="108"/>
        </w:numPr>
        <w:tabs>
          <w:tab w:pos="1100" w:val="left" w:leader="none"/>
          <w:tab w:pos="1101" w:val="left" w:leader="none"/>
          <w:tab w:pos="2898" w:val="left" w:leader="none"/>
          <w:tab w:pos="3867" w:val="left" w:leader="none"/>
          <w:tab w:pos="5625" w:val="left" w:leader="none"/>
          <w:tab w:pos="6609" w:val="left" w:leader="none"/>
          <w:tab w:pos="6977" w:val="left" w:leader="none"/>
          <w:tab w:pos="8681" w:val="left" w:leader="none"/>
        </w:tabs>
        <w:spacing w:line="288" w:lineRule="auto" w:before="1" w:after="0"/>
        <w:ind w:left="226" w:right="484" w:firstLine="424"/>
        <w:jc w:val="left"/>
        <w:rPr>
          <w:sz w:val="32"/>
        </w:rPr>
      </w:pPr>
      <w:r>
        <w:rPr>
          <w:sz w:val="32"/>
        </w:rPr>
        <w:t>Відбирання</w:t>
        <w:tab/>
        <w:t>м’яча</w:t>
        <w:tab/>
        <w:t>поштовхом</w:t>
        <w:tab/>
        <w:t>плеча</w:t>
        <w:tab/>
        <w:t>у</w:t>
        <w:tab/>
        <w:t>суперника,</w:t>
        <w:tab/>
      </w:r>
      <w:r>
        <w:rPr>
          <w:spacing w:val="-1"/>
          <w:sz w:val="32"/>
        </w:rPr>
        <w:t>котрий</w:t>
      </w:r>
      <w:r>
        <w:rPr>
          <w:spacing w:val="-77"/>
          <w:sz w:val="32"/>
        </w:rPr>
        <w:t> </w:t>
      </w:r>
      <w:r>
        <w:rPr>
          <w:sz w:val="32"/>
        </w:rPr>
        <w:t>виконує</w:t>
      </w:r>
      <w:r>
        <w:rPr>
          <w:spacing w:val="-1"/>
          <w:sz w:val="32"/>
        </w:rPr>
        <w:t> </w:t>
      </w:r>
      <w:r>
        <w:rPr>
          <w:sz w:val="32"/>
        </w:rPr>
        <w:t>ведення</w:t>
      </w:r>
      <w:r>
        <w:rPr>
          <w:spacing w:val="-1"/>
          <w:sz w:val="32"/>
        </w:rPr>
        <w:t> </w:t>
      </w:r>
      <w:r>
        <w:rPr>
          <w:sz w:val="32"/>
        </w:rPr>
        <w:t>м’яча</w:t>
      </w:r>
      <w:r>
        <w:rPr>
          <w:spacing w:val="-2"/>
          <w:sz w:val="32"/>
        </w:rPr>
        <w:t> </w:t>
      </w:r>
      <w:r>
        <w:rPr>
          <w:sz w:val="32"/>
        </w:rPr>
        <w:t>у</w:t>
      </w:r>
      <w:r>
        <w:rPr>
          <w:spacing w:val="-2"/>
          <w:sz w:val="32"/>
        </w:rPr>
        <w:t> </w:t>
      </w:r>
      <w:r>
        <w:rPr>
          <w:sz w:val="32"/>
        </w:rPr>
        <w:t>повільному</w:t>
      </w:r>
      <w:r>
        <w:rPr>
          <w:spacing w:val="-1"/>
          <w:sz w:val="32"/>
        </w:rPr>
        <w:t> </w:t>
      </w:r>
      <w:r>
        <w:rPr>
          <w:sz w:val="32"/>
        </w:rPr>
        <w:t>темпі.</w:t>
      </w:r>
    </w:p>
    <w:p>
      <w:pPr>
        <w:pStyle w:val="ListParagraph"/>
        <w:numPr>
          <w:ilvl w:val="1"/>
          <w:numId w:val="108"/>
        </w:numPr>
        <w:tabs>
          <w:tab w:pos="983" w:val="left" w:leader="none"/>
        </w:tabs>
        <w:spacing w:line="288" w:lineRule="auto" w:before="0" w:after="0"/>
        <w:ind w:left="226" w:right="485" w:firstLine="424"/>
        <w:jc w:val="left"/>
        <w:rPr>
          <w:sz w:val="32"/>
        </w:rPr>
      </w:pPr>
      <w:r>
        <w:rPr>
          <w:sz w:val="32"/>
        </w:rPr>
        <w:t>Гравець</w:t>
      </w:r>
      <w:r>
        <w:rPr>
          <w:spacing w:val="6"/>
          <w:sz w:val="32"/>
        </w:rPr>
        <w:t> </w:t>
      </w:r>
      <w:r>
        <w:rPr>
          <w:sz w:val="32"/>
        </w:rPr>
        <w:t>зустрічає</w:t>
      </w:r>
      <w:r>
        <w:rPr>
          <w:spacing w:val="5"/>
          <w:sz w:val="32"/>
        </w:rPr>
        <w:t> </w:t>
      </w:r>
      <w:r>
        <w:rPr>
          <w:sz w:val="32"/>
        </w:rPr>
        <w:t>суперника,</w:t>
      </w:r>
      <w:r>
        <w:rPr>
          <w:spacing w:val="7"/>
          <w:sz w:val="32"/>
        </w:rPr>
        <w:t> </w:t>
      </w:r>
      <w:r>
        <w:rPr>
          <w:sz w:val="32"/>
        </w:rPr>
        <w:t>котрий</w:t>
      </w:r>
      <w:r>
        <w:rPr>
          <w:spacing w:val="4"/>
          <w:sz w:val="32"/>
        </w:rPr>
        <w:t> </w:t>
      </w:r>
      <w:r>
        <w:rPr>
          <w:sz w:val="32"/>
        </w:rPr>
        <w:t>веде</w:t>
      </w:r>
      <w:r>
        <w:rPr>
          <w:spacing w:val="6"/>
          <w:sz w:val="32"/>
        </w:rPr>
        <w:t> </w:t>
      </w:r>
      <w:r>
        <w:rPr>
          <w:sz w:val="32"/>
        </w:rPr>
        <w:t>м’яч,</w:t>
      </w:r>
      <w:r>
        <w:rPr>
          <w:spacing w:val="6"/>
          <w:sz w:val="32"/>
        </w:rPr>
        <w:t> </w:t>
      </w:r>
      <w:r>
        <w:rPr>
          <w:sz w:val="32"/>
        </w:rPr>
        <w:t>та</w:t>
      </w:r>
      <w:r>
        <w:rPr>
          <w:spacing w:val="5"/>
          <w:sz w:val="32"/>
        </w:rPr>
        <w:t> </w:t>
      </w:r>
      <w:r>
        <w:rPr>
          <w:sz w:val="32"/>
        </w:rPr>
        <w:t>намагається</w:t>
      </w:r>
      <w:r>
        <w:rPr>
          <w:spacing w:val="-77"/>
          <w:sz w:val="32"/>
        </w:rPr>
        <w:t> </w:t>
      </w:r>
      <w:r>
        <w:rPr>
          <w:sz w:val="32"/>
        </w:rPr>
        <w:t>відібрати його.</w:t>
      </w:r>
    </w:p>
    <w:p>
      <w:pPr>
        <w:pStyle w:val="ListParagraph"/>
        <w:numPr>
          <w:ilvl w:val="1"/>
          <w:numId w:val="108"/>
        </w:numPr>
        <w:tabs>
          <w:tab w:pos="970" w:val="left" w:leader="none"/>
        </w:tabs>
        <w:spacing w:line="366" w:lineRule="exact" w:before="0" w:after="0"/>
        <w:ind w:left="969" w:right="0" w:hanging="319"/>
        <w:jc w:val="left"/>
        <w:rPr>
          <w:sz w:val="32"/>
        </w:rPr>
      </w:pPr>
      <w:r>
        <w:rPr>
          <w:sz w:val="32"/>
        </w:rPr>
        <w:t>Відбирання</w:t>
      </w:r>
      <w:r>
        <w:rPr>
          <w:spacing w:val="-19"/>
          <w:sz w:val="32"/>
        </w:rPr>
        <w:t> </w:t>
      </w:r>
      <w:r>
        <w:rPr>
          <w:sz w:val="32"/>
        </w:rPr>
        <w:t>м’яча</w:t>
      </w:r>
      <w:r>
        <w:rPr>
          <w:spacing w:val="-17"/>
          <w:sz w:val="32"/>
        </w:rPr>
        <w:t> </w:t>
      </w:r>
      <w:r>
        <w:rPr>
          <w:sz w:val="32"/>
        </w:rPr>
        <w:t>поштовхом</w:t>
      </w:r>
      <w:r>
        <w:rPr>
          <w:spacing w:val="-7"/>
          <w:sz w:val="32"/>
        </w:rPr>
        <w:t> </w:t>
      </w:r>
      <w:r>
        <w:rPr>
          <w:sz w:val="32"/>
        </w:rPr>
        <w:t>плеча</w:t>
      </w:r>
      <w:r>
        <w:rPr>
          <w:spacing w:val="-7"/>
          <w:sz w:val="32"/>
        </w:rPr>
        <w:t> </w:t>
      </w:r>
      <w:r>
        <w:rPr>
          <w:sz w:val="32"/>
        </w:rPr>
        <w:t>тільки</w:t>
      </w:r>
      <w:r>
        <w:rPr>
          <w:spacing w:val="-16"/>
          <w:sz w:val="32"/>
        </w:rPr>
        <w:t> </w:t>
      </w:r>
      <w:r>
        <w:rPr>
          <w:sz w:val="32"/>
        </w:rPr>
        <w:t>в</w:t>
      </w:r>
      <w:r>
        <w:rPr>
          <w:spacing w:val="-19"/>
          <w:sz w:val="32"/>
        </w:rPr>
        <w:t> </w:t>
      </w:r>
      <w:r>
        <w:rPr>
          <w:sz w:val="32"/>
        </w:rPr>
        <w:t>ігрових</w:t>
      </w:r>
      <w:r>
        <w:rPr>
          <w:spacing w:val="-17"/>
          <w:sz w:val="32"/>
        </w:rPr>
        <w:t> </w:t>
      </w:r>
      <w:r>
        <w:rPr>
          <w:sz w:val="32"/>
        </w:rPr>
        <w:t>умовах.</w:t>
      </w:r>
    </w:p>
    <w:p>
      <w:pPr>
        <w:pStyle w:val="ListParagraph"/>
        <w:numPr>
          <w:ilvl w:val="1"/>
          <w:numId w:val="108"/>
        </w:numPr>
        <w:tabs>
          <w:tab w:pos="966" w:val="left" w:leader="none"/>
        </w:tabs>
        <w:spacing w:line="240" w:lineRule="auto" w:before="68" w:after="0"/>
        <w:ind w:left="965" w:right="0" w:hanging="315"/>
        <w:jc w:val="left"/>
        <w:rPr>
          <w:sz w:val="32"/>
        </w:rPr>
      </w:pPr>
      <w:r>
        <w:rPr>
          <w:spacing w:val="-1"/>
          <w:sz w:val="32"/>
        </w:rPr>
        <w:t>Підвідні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ігри: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«Бій</w:t>
      </w:r>
      <w:r>
        <w:rPr>
          <w:spacing w:val="-18"/>
          <w:sz w:val="32"/>
        </w:rPr>
        <w:t> </w:t>
      </w:r>
      <w:r>
        <w:rPr>
          <w:sz w:val="32"/>
        </w:rPr>
        <w:t>півнів»,</w:t>
      </w:r>
      <w:r>
        <w:rPr>
          <w:spacing w:val="-18"/>
          <w:sz w:val="32"/>
        </w:rPr>
        <w:t> </w:t>
      </w:r>
      <w:r>
        <w:rPr>
          <w:sz w:val="32"/>
        </w:rPr>
        <w:t>«Виштовхни</w:t>
      </w:r>
      <w:r>
        <w:rPr>
          <w:spacing w:val="-18"/>
          <w:sz w:val="32"/>
        </w:rPr>
        <w:t> </w:t>
      </w:r>
      <w:r>
        <w:rPr>
          <w:sz w:val="32"/>
        </w:rPr>
        <w:t>з</w:t>
      </w:r>
      <w:r>
        <w:rPr>
          <w:spacing w:val="-17"/>
          <w:sz w:val="32"/>
        </w:rPr>
        <w:t> </w:t>
      </w:r>
      <w:r>
        <w:rPr>
          <w:sz w:val="32"/>
        </w:rPr>
        <w:t>кола»</w:t>
      </w:r>
      <w:r>
        <w:rPr>
          <w:spacing w:val="-16"/>
          <w:sz w:val="32"/>
        </w:rPr>
        <w:t> </w:t>
      </w:r>
      <w:r>
        <w:rPr>
          <w:sz w:val="32"/>
        </w:rPr>
        <w:t>та</w:t>
      </w:r>
      <w:r>
        <w:rPr>
          <w:spacing w:val="-9"/>
          <w:sz w:val="32"/>
        </w:rPr>
        <w:t> </w:t>
      </w:r>
      <w:r>
        <w:rPr>
          <w:sz w:val="32"/>
        </w:rPr>
        <w:t>інші.</w:t>
      </w:r>
    </w:p>
    <w:p>
      <w:pPr>
        <w:spacing w:after="0" w:line="240" w:lineRule="auto"/>
        <w:jc w:val="left"/>
        <w:rPr>
          <w:sz w:val="32"/>
        </w:rPr>
        <w:sectPr>
          <w:pgSz w:w="11910" w:h="16840"/>
          <w:pgMar w:header="0" w:footer="1116" w:top="1180" w:bottom="1380" w:left="1020" w:right="760"/>
        </w:sectPr>
      </w:pPr>
    </w:p>
    <w:p>
      <w:pPr>
        <w:pStyle w:val="Heading2"/>
        <w:spacing w:before="65"/>
        <w:ind w:left="244" w:right="503"/>
      </w:pPr>
      <w:r>
        <w:rPr/>
        <w:t>ПРАКТИЧНЕ</w:t>
      </w:r>
      <w:r>
        <w:rPr>
          <w:spacing w:val="-4"/>
        </w:rPr>
        <w:t> </w:t>
      </w:r>
      <w:r>
        <w:rPr/>
        <w:t>ЗАНЯТТЯ</w:t>
      </w:r>
      <w:r>
        <w:rPr>
          <w:spacing w:val="-3"/>
        </w:rPr>
        <w:t> </w:t>
      </w:r>
      <w:r>
        <w:rPr/>
        <w:t>№8</w:t>
      </w:r>
    </w:p>
    <w:p>
      <w:pPr>
        <w:pStyle w:val="BodyText"/>
        <w:spacing w:before="1"/>
        <w:ind w:left="0"/>
        <w:jc w:val="left"/>
        <w:rPr>
          <w:b/>
          <w:sz w:val="20"/>
        </w:rPr>
      </w:pPr>
    </w:p>
    <w:tbl>
      <w:tblPr>
        <w:tblW w:w="0" w:type="auto"/>
        <w:jc w:val="left"/>
        <w:tblInd w:w="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94"/>
        <w:gridCol w:w="7695"/>
        <w:gridCol w:w="969"/>
      </w:tblGrid>
      <w:tr>
        <w:trPr>
          <w:trHeight w:val="644" w:hRule="atLeast"/>
        </w:trPr>
        <w:tc>
          <w:tcPr>
            <w:tcW w:w="694" w:type="dxa"/>
          </w:tcPr>
          <w:p>
            <w:pPr>
              <w:pStyle w:val="TableParagraph"/>
              <w:spacing w:before="160"/>
              <w:ind w:left="218"/>
              <w:rPr>
                <w:b/>
                <w:i/>
                <w:sz w:val="28"/>
              </w:rPr>
            </w:pPr>
            <w:r>
              <w:rPr>
                <w:b/>
                <w:i/>
                <w:w w:val="99"/>
                <w:sz w:val="28"/>
              </w:rPr>
              <w:t>№</w:t>
            </w:r>
          </w:p>
        </w:tc>
        <w:tc>
          <w:tcPr>
            <w:tcW w:w="7695" w:type="dxa"/>
          </w:tcPr>
          <w:p>
            <w:pPr>
              <w:pStyle w:val="TableParagraph"/>
              <w:spacing w:before="160"/>
              <w:ind w:left="3081" w:right="3074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Назва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теми</w:t>
            </w:r>
          </w:p>
        </w:tc>
        <w:tc>
          <w:tcPr>
            <w:tcW w:w="969" w:type="dxa"/>
          </w:tcPr>
          <w:p>
            <w:pPr>
              <w:pStyle w:val="TableParagraph"/>
              <w:spacing w:line="322" w:lineRule="exact"/>
              <w:ind w:left="135" w:right="110" w:firstLine="49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К-ть</w:t>
            </w:r>
            <w:r>
              <w:rPr>
                <w:b/>
                <w:i/>
                <w:spacing w:val="-67"/>
                <w:sz w:val="28"/>
              </w:rPr>
              <w:t> </w:t>
            </w:r>
            <w:r>
              <w:rPr>
                <w:b/>
                <w:i/>
                <w:sz w:val="28"/>
              </w:rPr>
              <w:t>годин</w:t>
            </w:r>
          </w:p>
        </w:tc>
      </w:tr>
      <w:tr>
        <w:trPr>
          <w:trHeight w:val="322" w:hRule="atLeast"/>
        </w:trPr>
        <w:tc>
          <w:tcPr>
            <w:tcW w:w="694" w:type="dxa"/>
          </w:tcPr>
          <w:p>
            <w:pPr>
              <w:pStyle w:val="TableParagraph"/>
              <w:spacing w:line="302" w:lineRule="exact"/>
              <w:ind w:left="257"/>
              <w:rPr>
                <w:b/>
                <w:sz w:val="28"/>
              </w:rPr>
            </w:pPr>
            <w:r>
              <w:rPr>
                <w:b/>
                <w:sz w:val="28"/>
              </w:rPr>
              <w:t>8.</w:t>
            </w:r>
          </w:p>
        </w:tc>
        <w:tc>
          <w:tcPr>
            <w:tcW w:w="7695" w:type="dxa"/>
          </w:tcPr>
          <w:p>
            <w:pPr>
              <w:pStyle w:val="TableParagraph"/>
              <w:spacing w:line="302" w:lineRule="exact"/>
              <w:ind w:left="2000"/>
              <w:rPr>
                <w:b/>
                <w:sz w:val="28"/>
              </w:rPr>
            </w:pPr>
            <w:r>
              <w:rPr>
                <w:b/>
                <w:sz w:val="28"/>
              </w:rPr>
              <w:t>Методика</w:t>
            </w:r>
            <w:r>
              <w:rPr>
                <w:b/>
                <w:spacing w:val="-8"/>
                <w:sz w:val="28"/>
              </w:rPr>
              <w:t> </w:t>
            </w:r>
            <w:r>
              <w:rPr>
                <w:b/>
                <w:sz w:val="28"/>
              </w:rPr>
              <w:t>навчання</w:t>
            </w:r>
            <w:r>
              <w:rPr>
                <w:b/>
                <w:spacing w:val="-8"/>
                <w:sz w:val="28"/>
              </w:rPr>
              <w:t> </w:t>
            </w:r>
            <w:r>
              <w:rPr>
                <w:b/>
                <w:sz w:val="28"/>
              </w:rPr>
              <w:t>гри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воротаря.</w:t>
            </w:r>
          </w:p>
        </w:tc>
        <w:tc>
          <w:tcPr>
            <w:tcW w:w="969" w:type="dxa"/>
          </w:tcPr>
          <w:p>
            <w:pPr>
              <w:pStyle w:val="TableParagraph"/>
              <w:spacing w:line="302" w:lineRule="exact"/>
              <w:ind w:left="7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</w:tr>
      <w:tr>
        <w:trPr>
          <w:trHeight w:val="322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02" w:lineRule="exact"/>
              <w:ind w:left="758" w:right="75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Завдання</w:t>
            </w:r>
          </w:p>
        </w:tc>
      </w:tr>
      <w:tr>
        <w:trPr>
          <w:trHeight w:val="3540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109"/>
              </w:numPr>
              <w:tabs>
                <w:tab w:pos="778" w:val="left" w:leader="none"/>
              </w:tabs>
              <w:spacing w:line="240" w:lineRule="auto" w:before="0" w:after="0"/>
              <w:ind w:left="107" w:right="1244" w:firstLine="458"/>
              <w:jc w:val="left"/>
              <w:rPr>
                <w:sz w:val="28"/>
              </w:rPr>
            </w:pPr>
            <w:r>
              <w:rPr>
                <w:sz w:val="28"/>
              </w:rPr>
              <w:t>Ознайомити із класифікацією гри воротаря, показати техніку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пересування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  <w:p>
            <w:pPr>
              <w:pStyle w:val="TableParagraph"/>
              <w:numPr>
                <w:ilvl w:val="0"/>
                <w:numId w:val="109"/>
              </w:numPr>
              <w:tabs>
                <w:tab w:pos="778" w:val="left" w:leader="none"/>
              </w:tabs>
              <w:spacing w:line="240" w:lineRule="auto" w:before="0" w:after="0"/>
              <w:ind w:left="107" w:right="404" w:firstLine="458"/>
              <w:jc w:val="left"/>
              <w:rPr>
                <w:sz w:val="28"/>
              </w:rPr>
            </w:pPr>
            <w:r>
              <w:rPr>
                <w:sz w:val="28"/>
              </w:rPr>
              <w:t>Пояснити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ловіння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м'ячів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(низьких,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напіввисоких,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високих)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місці,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 русі,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 стрибку,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 падінні.</w:t>
            </w:r>
          </w:p>
          <w:p>
            <w:pPr>
              <w:pStyle w:val="TableParagraph"/>
              <w:numPr>
                <w:ilvl w:val="0"/>
                <w:numId w:val="109"/>
              </w:numPr>
              <w:tabs>
                <w:tab w:pos="778" w:val="left" w:leader="none"/>
              </w:tabs>
              <w:spacing w:line="240" w:lineRule="auto" w:before="0" w:after="0"/>
              <w:ind w:left="566" w:right="1078" w:firstLine="0"/>
              <w:jc w:val="left"/>
              <w:rPr>
                <w:sz w:val="28"/>
              </w:rPr>
            </w:pPr>
            <w:r>
              <w:rPr>
                <w:sz w:val="28"/>
              </w:rPr>
              <w:t>Показати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відбивання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(руками,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ногами,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тулубом).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4.Показати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введення м'яча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 гру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(рукою,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ногою).</w:t>
            </w:r>
          </w:p>
          <w:p>
            <w:pPr>
              <w:pStyle w:val="TableParagraph"/>
              <w:ind w:left="566" w:right="869" w:hanging="1"/>
              <w:rPr>
                <w:sz w:val="28"/>
              </w:rPr>
            </w:pPr>
            <w:r>
              <w:rPr>
                <w:sz w:val="28"/>
              </w:rPr>
              <w:t>5.Пояснити методику початкового навчання техніці гри воротаря.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6.Підібрати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підвідні,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підготовчі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вправи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засвоєння</w:t>
            </w:r>
          </w:p>
          <w:p>
            <w:pPr>
              <w:pStyle w:val="TableParagraph"/>
              <w:spacing w:line="321" w:lineRule="exact"/>
              <w:ind w:left="107"/>
              <w:rPr>
                <w:sz w:val="28"/>
              </w:rPr>
            </w:pPr>
            <w:r>
              <w:rPr>
                <w:sz w:val="28"/>
              </w:rPr>
              <w:t>техніки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  <w:p>
            <w:pPr>
              <w:pStyle w:val="TableParagraph"/>
              <w:spacing w:line="322" w:lineRule="exact"/>
              <w:ind w:left="566" w:right="219"/>
              <w:rPr>
                <w:sz w:val="28"/>
              </w:rPr>
            </w:pPr>
            <w:r>
              <w:rPr>
                <w:sz w:val="28"/>
              </w:rPr>
              <w:t>7.Ознайомити студентів з навчаними програмами техніці гри воротаря.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8.Оцінити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теоретичний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рівень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знань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техніку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гри воротаря.</w:t>
            </w:r>
          </w:p>
        </w:tc>
      </w:tr>
      <w:tr>
        <w:trPr>
          <w:trHeight w:val="322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02" w:lineRule="exact"/>
              <w:ind w:left="765" w:right="75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Студенту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необхідно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знати</w:t>
            </w:r>
          </w:p>
        </w:tc>
      </w:tr>
      <w:tr>
        <w:trPr>
          <w:trHeight w:val="2576" w:hRule="atLeast"/>
        </w:trPr>
        <w:tc>
          <w:tcPr>
            <w:tcW w:w="9358" w:type="dxa"/>
            <w:gridSpan w:val="3"/>
          </w:tcPr>
          <w:p>
            <w:pPr>
              <w:pStyle w:val="TableParagraph"/>
              <w:ind w:left="425" w:right="3384"/>
              <w:rPr>
                <w:sz w:val="28"/>
              </w:rPr>
            </w:pPr>
            <w:r>
              <w:rPr>
                <w:sz w:val="28"/>
              </w:rPr>
              <w:t>1.Класифікацію техніки гри воротаря.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2.Аналіз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рухів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без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10"/>
              </w:numPr>
              <w:tabs>
                <w:tab w:pos="671" w:val="left" w:leader="none"/>
              </w:tabs>
              <w:spacing w:line="240" w:lineRule="auto" w:before="0" w:after="0"/>
              <w:ind w:left="141" w:right="385" w:firstLine="318"/>
              <w:jc w:val="left"/>
              <w:rPr>
                <w:sz w:val="28"/>
              </w:rPr>
            </w:pPr>
            <w:r>
              <w:rPr>
                <w:sz w:val="28"/>
              </w:rPr>
              <w:t>Аналіз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ловіння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м'яча: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місці,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русі,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стрибку,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падінні.</w:t>
            </w:r>
          </w:p>
          <w:p>
            <w:pPr>
              <w:pStyle w:val="TableParagraph"/>
              <w:numPr>
                <w:ilvl w:val="0"/>
                <w:numId w:val="110"/>
              </w:numPr>
              <w:tabs>
                <w:tab w:pos="637" w:val="left" w:leader="none"/>
              </w:tabs>
              <w:spacing w:line="240" w:lineRule="auto" w:before="0" w:after="0"/>
              <w:ind w:left="425" w:right="743" w:firstLine="0"/>
              <w:jc w:val="left"/>
              <w:rPr>
                <w:sz w:val="28"/>
              </w:rPr>
            </w:pPr>
            <w:r>
              <w:rPr>
                <w:sz w:val="28"/>
              </w:rPr>
              <w:t>Аналіз техніки відбивання м'яча рукою (руками), ногою.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5.Структуру і зміст навчальних програм з техніки гри воротаря.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6.Вправи,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які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виконуються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навчання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техніці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воротаря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</w:t>
            </w:r>
          </w:p>
          <w:p>
            <w:pPr>
              <w:pStyle w:val="TableParagraph"/>
              <w:spacing w:line="306" w:lineRule="exact"/>
              <w:ind w:left="141"/>
              <w:rPr>
                <w:sz w:val="28"/>
              </w:rPr>
            </w:pPr>
            <w:r>
              <w:rPr>
                <w:sz w:val="28"/>
              </w:rPr>
              <w:t>кожному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чотирьох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етапів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ігрового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прийому.</w:t>
            </w:r>
          </w:p>
        </w:tc>
      </w:tr>
      <w:tr>
        <w:trPr>
          <w:trHeight w:val="322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02" w:lineRule="exact"/>
              <w:ind w:left="820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Студенту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необхідно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знати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і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вміти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застосувати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на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практиці</w:t>
            </w:r>
          </w:p>
        </w:tc>
      </w:tr>
      <w:tr>
        <w:trPr>
          <w:trHeight w:val="5151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111"/>
              </w:numPr>
              <w:tabs>
                <w:tab w:pos="778" w:val="left" w:leader="none"/>
              </w:tabs>
              <w:spacing w:line="318" w:lineRule="exact" w:before="0" w:after="0"/>
              <w:ind w:left="777" w:right="0" w:hanging="212"/>
              <w:jc w:val="both"/>
              <w:rPr>
                <w:sz w:val="28"/>
              </w:rPr>
            </w:pPr>
            <w:r>
              <w:rPr>
                <w:sz w:val="28"/>
              </w:rPr>
              <w:t>Правильно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пересуватись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без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11"/>
              </w:numPr>
              <w:tabs>
                <w:tab w:pos="778" w:val="left" w:leader="none"/>
              </w:tabs>
              <w:spacing w:line="240" w:lineRule="auto" w:before="0" w:after="0"/>
              <w:ind w:left="107" w:right="99" w:firstLine="458"/>
              <w:jc w:val="both"/>
              <w:rPr>
                <w:sz w:val="28"/>
              </w:rPr>
            </w:pPr>
            <w:r>
              <w:rPr>
                <w:sz w:val="28"/>
              </w:rPr>
              <w:t>Технічно правильно виконувати ловіння м'яча залежно від траєкторії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його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польоту.</w:t>
            </w:r>
          </w:p>
          <w:p>
            <w:pPr>
              <w:pStyle w:val="TableParagraph"/>
              <w:numPr>
                <w:ilvl w:val="0"/>
                <w:numId w:val="111"/>
              </w:numPr>
              <w:tabs>
                <w:tab w:pos="778" w:val="left" w:leader="none"/>
              </w:tabs>
              <w:spacing w:line="240" w:lineRule="auto" w:before="0" w:after="0"/>
              <w:ind w:left="566" w:right="1418" w:firstLine="0"/>
              <w:jc w:val="both"/>
              <w:rPr>
                <w:sz w:val="28"/>
              </w:rPr>
            </w:pPr>
            <w:r>
              <w:rPr>
                <w:sz w:val="28"/>
              </w:rPr>
              <w:t>Технічно правильно відбивати м'яч рукою (руками), ногою.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4.Контрольні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тестові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вправи.</w:t>
            </w:r>
          </w:p>
          <w:p>
            <w:pPr>
              <w:pStyle w:val="TableParagraph"/>
              <w:ind w:left="107" w:right="97" w:firstLine="459"/>
              <w:jc w:val="both"/>
              <w:rPr>
                <w:sz w:val="28"/>
              </w:rPr>
            </w:pPr>
            <w:r>
              <w:rPr>
                <w:sz w:val="28"/>
              </w:rPr>
              <w:t>На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відстані</w:t>
            </w:r>
            <w:r>
              <w:rPr>
                <w:spacing w:val="22"/>
                <w:sz w:val="28"/>
              </w:rPr>
              <w:t> </w:t>
            </w:r>
            <w:r>
              <w:rPr>
                <w:sz w:val="28"/>
              </w:rPr>
              <w:t>16,5</w:t>
            </w:r>
            <w:r>
              <w:rPr>
                <w:spacing w:val="22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21"/>
                <w:sz w:val="28"/>
              </w:rPr>
              <w:t> </w:t>
            </w:r>
            <w:r>
              <w:rPr>
                <w:sz w:val="28"/>
              </w:rPr>
              <w:t>знаходяться</w:t>
            </w:r>
            <w:r>
              <w:rPr>
                <w:spacing w:val="22"/>
                <w:sz w:val="28"/>
              </w:rPr>
              <w:t> </w:t>
            </w:r>
            <w:r>
              <w:rPr>
                <w:sz w:val="28"/>
              </w:rPr>
              <w:t>двоє</w:t>
            </w:r>
            <w:r>
              <w:rPr>
                <w:spacing w:val="22"/>
                <w:sz w:val="28"/>
              </w:rPr>
              <w:t> </w:t>
            </w:r>
            <w:r>
              <w:rPr>
                <w:sz w:val="28"/>
              </w:rPr>
              <w:t>воріт</w:t>
            </w:r>
            <w:r>
              <w:rPr>
                <w:spacing w:val="22"/>
                <w:sz w:val="28"/>
              </w:rPr>
              <w:t> </w:t>
            </w:r>
            <w:r>
              <w:rPr>
                <w:sz w:val="28"/>
              </w:rPr>
              <w:t>(без</w:t>
            </w:r>
            <w:r>
              <w:rPr>
                <w:spacing w:val="22"/>
                <w:sz w:val="28"/>
              </w:rPr>
              <w:t> </w:t>
            </w:r>
            <w:r>
              <w:rPr>
                <w:sz w:val="28"/>
              </w:rPr>
              <w:t>стояків)</w:t>
            </w:r>
            <w:r>
              <w:rPr>
                <w:spacing w:val="23"/>
                <w:sz w:val="28"/>
              </w:rPr>
              <w:t> </w:t>
            </w:r>
            <w:r>
              <w:rPr>
                <w:sz w:val="28"/>
              </w:rPr>
              <w:t>завширшки</w:t>
            </w:r>
            <w:r>
              <w:rPr>
                <w:spacing w:val="22"/>
                <w:sz w:val="28"/>
              </w:rPr>
              <w:t> </w:t>
            </w:r>
            <w:r>
              <w:rPr>
                <w:sz w:val="28"/>
              </w:rPr>
              <w:t>6</w:t>
            </w:r>
            <w:r>
              <w:rPr>
                <w:spacing w:val="24"/>
                <w:sz w:val="28"/>
              </w:rPr>
              <w:t> </w:t>
            </w:r>
            <w:r>
              <w:rPr>
                <w:sz w:val="28"/>
              </w:rPr>
              <w:t>м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за 10 м від других воріт знаходиться м'яч, підвішений на висоті 2 м 43 см. 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правому і лівому кутах перших воріт знаходяться два м'ячі. У правому 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лівому кутах других воріт знаходяться два м'ячі, які підвішуються на висоті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1 м (м'яч може тримати на витягнутій руці викладач або студент). У центрі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кожних воріт відзначений коридор завширшки 1 м. Воротар знаходиться на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лінії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перших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воріт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межах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коридору).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сигналом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викладача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воротар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виконує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падіння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правий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бік,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торкаючись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цьому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правою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рукою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першого м'яча, потім стає у вихідне положення, виконує падіння на лівий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бік,</w:t>
            </w:r>
            <w:r>
              <w:rPr>
                <w:spacing w:val="99"/>
                <w:sz w:val="28"/>
              </w:rPr>
              <w:t> </w:t>
            </w:r>
            <w:r>
              <w:rPr>
                <w:sz w:val="28"/>
              </w:rPr>
              <w:t>торкаючись</w:t>
            </w:r>
            <w:r>
              <w:rPr>
                <w:spacing w:val="101"/>
                <w:sz w:val="28"/>
              </w:rPr>
              <w:t> </w:t>
            </w:r>
            <w:r>
              <w:rPr>
                <w:sz w:val="28"/>
              </w:rPr>
              <w:t>при</w:t>
            </w:r>
            <w:r>
              <w:rPr>
                <w:spacing w:val="101"/>
                <w:sz w:val="28"/>
              </w:rPr>
              <w:t> </w:t>
            </w:r>
            <w:r>
              <w:rPr>
                <w:sz w:val="28"/>
              </w:rPr>
              <w:t>цьому</w:t>
            </w:r>
            <w:r>
              <w:rPr>
                <w:spacing w:val="101"/>
                <w:sz w:val="28"/>
              </w:rPr>
              <w:t> </w:t>
            </w:r>
            <w:r>
              <w:rPr>
                <w:sz w:val="28"/>
              </w:rPr>
              <w:t>лівою</w:t>
            </w:r>
            <w:r>
              <w:rPr>
                <w:spacing w:val="99"/>
                <w:sz w:val="28"/>
              </w:rPr>
              <w:t> </w:t>
            </w:r>
            <w:r>
              <w:rPr>
                <w:sz w:val="28"/>
              </w:rPr>
              <w:t>рукою</w:t>
            </w:r>
            <w:r>
              <w:rPr>
                <w:spacing w:val="100"/>
                <w:sz w:val="28"/>
              </w:rPr>
              <w:t> </w:t>
            </w:r>
            <w:r>
              <w:rPr>
                <w:sz w:val="28"/>
              </w:rPr>
              <w:t>другого</w:t>
            </w:r>
            <w:r>
              <w:rPr>
                <w:spacing w:val="100"/>
                <w:sz w:val="28"/>
              </w:rPr>
              <w:t> </w:t>
            </w:r>
            <w:r>
              <w:rPr>
                <w:sz w:val="28"/>
              </w:rPr>
              <w:t>м'яча,</w:t>
            </w:r>
            <w:r>
              <w:rPr>
                <w:spacing w:val="100"/>
                <w:sz w:val="28"/>
              </w:rPr>
              <w:t> </w:t>
            </w:r>
            <w:r>
              <w:rPr>
                <w:sz w:val="28"/>
              </w:rPr>
              <w:t>потім</w:t>
            </w:r>
            <w:r>
              <w:rPr>
                <w:spacing w:val="100"/>
                <w:sz w:val="28"/>
              </w:rPr>
              <w:t> </w:t>
            </w:r>
            <w:r>
              <w:rPr>
                <w:sz w:val="28"/>
              </w:rPr>
              <w:t>займає</w:t>
            </w:r>
          </w:p>
          <w:p>
            <w:pPr>
              <w:pStyle w:val="TableParagraph"/>
              <w:spacing w:line="306" w:lineRule="exact"/>
              <w:ind w:left="107"/>
              <w:jc w:val="both"/>
              <w:rPr>
                <w:sz w:val="28"/>
              </w:rPr>
            </w:pPr>
            <w:r>
              <w:rPr>
                <w:sz w:val="28"/>
              </w:rPr>
              <w:t>вихідне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положення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біжить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других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воріт,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там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займає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вихідне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положення</w:t>
            </w:r>
          </w:p>
        </w:tc>
      </w:tr>
    </w:tbl>
    <w:p>
      <w:pPr>
        <w:spacing w:after="0" w:line="306" w:lineRule="exact"/>
        <w:jc w:val="both"/>
        <w:rPr>
          <w:sz w:val="28"/>
        </w:rPr>
        <w:sectPr>
          <w:pgSz w:w="11910" w:h="16840"/>
          <w:pgMar w:header="0" w:footer="1116" w:top="1180" w:bottom="1380" w:left="1020" w:right="760"/>
        </w:sectPr>
      </w:pPr>
    </w:p>
    <w:tbl>
      <w:tblPr>
        <w:tblW w:w="0" w:type="auto"/>
        <w:jc w:val="left"/>
        <w:tblInd w:w="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56"/>
      </w:tblGrid>
      <w:tr>
        <w:trPr>
          <w:trHeight w:val="2575" w:hRule="atLeast"/>
        </w:trPr>
        <w:tc>
          <w:tcPr>
            <w:tcW w:w="9356" w:type="dxa"/>
          </w:tcPr>
          <w:p>
            <w:pPr>
              <w:pStyle w:val="TableParagraph"/>
              <w:ind w:left="107" w:right="95"/>
              <w:jc w:val="both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коридорі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завширшки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1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потім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воротар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відштовхується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стрибку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торкається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лівою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рукою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(руками)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першого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далі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займає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вихідне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положення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центрі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воріт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відштовхується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стрибку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лівою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рукою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(руками)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торкається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другого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Потім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він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біжить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що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підвішений на висоті 2 м 43 см і у стрибку кулаком лаками) наносить удар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м'ячу.</w:t>
            </w:r>
          </w:p>
          <w:p>
            <w:pPr>
              <w:pStyle w:val="TableParagraph"/>
              <w:spacing w:line="322" w:lineRule="exact"/>
              <w:ind w:left="567"/>
              <w:jc w:val="both"/>
              <w:rPr>
                <w:sz w:val="28"/>
              </w:rPr>
            </w:pPr>
            <w:r>
              <w:rPr>
                <w:sz w:val="28"/>
              </w:rPr>
              <w:t>Враховується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84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85"/>
                <w:sz w:val="28"/>
              </w:rPr>
              <w:t> </w:t>
            </w:r>
            <w:r>
              <w:rPr>
                <w:sz w:val="28"/>
              </w:rPr>
              <w:t>початку</w:t>
            </w:r>
            <w:r>
              <w:rPr>
                <w:spacing w:val="86"/>
                <w:sz w:val="28"/>
              </w:rPr>
              <w:t> </w:t>
            </w:r>
            <w:r>
              <w:rPr>
                <w:sz w:val="28"/>
              </w:rPr>
              <w:t>вправи</w:t>
            </w:r>
            <w:r>
              <w:rPr>
                <w:spacing w:val="85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84"/>
                <w:sz w:val="28"/>
              </w:rPr>
              <w:t> </w:t>
            </w:r>
            <w:r>
              <w:rPr>
                <w:sz w:val="28"/>
              </w:rPr>
              <w:t>удару</w:t>
            </w:r>
            <w:r>
              <w:rPr>
                <w:spacing w:val="85"/>
                <w:sz w:val="28"/>
              </w:rPr>
              <w:t> </w:t>
            </w:r>
            <w:r>
              <w:rPr>
                <w:sz w:val="28"/>
              </w:rPr>
              <w:t>кулаком</w:t>
            </w:r>
            <w:r>
              <w:rPr>
                <w:spacing w:val="83"/>
                <w:sz w:val="28"/>
              </w:rPr>
              <w:t> </w:t>
            </w:r>
            <w:r>
              <w:rPr>
                <w:sz w:val="28"/>
              </w:rPr>
              <w:t>(кулаками)</w:t>
            </w:r>
          </w:p>
          <w:p>
            <w:pPr>
              <w:pStyle w:val="TableParagraph"/>
              <w:spacing w:line="306" w:lineRule="exact"/>
              <w:ind w:left="107"/>
              <w:jc w:val="both"/>
              <w:rPr>
                <w:sz w:val="28"/>
              </w:rPr>
            </w:pPr>
            <w:r>
              <w:rPr>
                <w:sz w:val="28"/>
              </w:rPr>
              <w:t>останнього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м’яча.</w:t>
            </w:r>
          </w:p>
        </w:tc>
      </w:tr>
      <w:tr>
        <w:trPr>
          <w:trHeight w:val="322" w:hRule="atLeast"/>
        </w:trPr>
        <w:tc>
          <w:tcPr>
            <w:tcW w:w="9356" w:type="dxa"/>
          </w:tcPr>
          <w:p>
            <w:pPr>
              <w:pStyle w:val="TableParagraph"/>
              <w:spacing w:line="302" w:lineRule="exact"/>
              <w:ind w:left="2307" w:right="1871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Контроль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за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рівнем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засвоєння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знань</w:t>
            </w:r>
          </w:p>
        </w:tc>
      </w:tr>
      <w:tr>
        <w:trPr>
          <w:trHeight w:val="644" w:hRule="atLeast"/>
        </w:trPr>
        <w:tc>
          <w:tcPr>
            <w:tcW w:w="9356" w:type="dxa"/>
          </w:tcPr>
          <w:p>
            <w:pPr>
              <w:pStyle w:val="TableParagraph"/>
              <w:numPr>
                <w:ilvl w:val="0"/>
                <w:numId w:val="112"/>
              </w:numPr>
              <w:tabs>
                <w:tab w:pos="388" w:val="left" w:leader="none"/>
              </w:tabs>
              <w:spacing w:line="318" w:lineRule="exact" w:before="0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112"/>
              </w:numPr>
              <w:tabs>
                <w:tab w:pos="388" w:val="left" w:leader="none"/>
              </w:tabs>
              <w:spacing w:line="306" w:lineRule="exact" w:before="0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</w:tc>
      </w:tr>
      <w:tr>
        <w:trPr>
          <w:trHeight w:val="321" w:hRule="atLeast"/>
        </w:trPr>
        <w:tc>
          <w:tcPr>
            <w:tcW w:w="9356" w:type="dxa"/>
          </w:tcPr>
          <w:p>
            <w:pPr>
              <w:pStyle w:val="TableParagraph"/>
              <w:spacing w:line="301" w:lineRule="exact"/>
              <w:ind w:left="1881" w:right="1873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Інвентар</w:t>
            </w:r>
          </w:p>
        </w:tc>
      </w:tr>
      <w:tr>
        <w:trPr>
          <w:trHeight w:val="322" w:hRule="atLeast"/>
        </w:trPr>
        <w:tc>
          <w:tcPr>
            <w:tcW w:w="9356" w:type="dxa"/>
          </w:tcPr>
          <w:p>
            <w:pPr>
              <w:pStyle w:val="TableParagraph"/>
              <w:spacing w:line="302" w:lineRule="exact"/>
              <w:ind w:left="141"/>
              <w:rPr>
                <w:sz w:val="28"/>
              </w:rPr>
            </w:pPr>
            <w:r>
              <w:rPr>
                <w:sz w:val="28"/>
              </w:rPr>
              <w:t>Свисток,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секундомір,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макет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футбольного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поля,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манішки,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фішки.</w:t>
            </w:r>
          </w:p>
        </w:tc>
      </w:tr>
      <w:tr>
        <w:trPr>
          <w:trHeight w:val="322" w:hRule="atLeast"/>
        </w:trPr>
        <w:tc>
          <w:tcPr>
            <w:tcW w:w="9356" w:type="dxa"/>
          </w:tcPr>
          <w:p>
            <w:pPr>
              <w:pStyle w:val="TableParagraph"/>
              <w:spacing w:line="302" w:lineRule="exact"/>
              <w:ind w:left="1881" w:right="1873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Домашнє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завдання</w:t>
            </w:r>
          </w:p>
        </w:tc>
      </w:tr>
      <w:tr>
        <w:trPr>
          <w:trHeight w:val="2253" w:hRule="atLeast"/>
        </w:trPr>
        <w:tc>
          <w:tcPr>
            <w:tcW w:w="9356" w:type="dxa"/>
          </w:tcPr>
          <w:p>
            <w:pPr>
              <w:pStyle w:val="TableParagraph"/>
              <w:ind w:left="107" w:right="153" w:firstLine="33"/>
              <w:rPr>
                <w:sz w:val="28"/>
              </w:rPr>
            </w:pPr>
            <w:r>
              <w:rPr>
                <w:spacing w:val="-6"/>
                <w:sz w:val="28"/>
              </w:rPr>
              <w:t>1.Визначити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і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законспектувати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найсуттєвіші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5"/>
                <w:sz w:val="28"/>
              </w:rPr>
              <w:t>помилки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у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техніці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гри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воротаря.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2.Підібрати по 5-6 вправ для удосконалення різних способів ловлі м'яча.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3.Описати біомеханічну структуру техніки відбивання м'яча: на місці, 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русі,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 стрибку,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 падінні.</w:t>
            </w:r>
          </w:p>
          <w:p>
            <w:pPr>
              <w:pStyle w:val="TableParagraph"/>
              <w:numPr>
                <w:ilvl w:val="0"/>
                <w:numId w:val="113"/>
              </w:numPr>
              <w:tabs>
                <w:tab w:pos="353" w:val="left" w:leader="none"/>
              </w:tabs>
              <w:spacing w:line="321" w:lineRule="exact" w:before="0" w:after="0"/>
              <w:ind w:left="352" w:right="0" w:hanging="212"/>
              <w:jc w:val="left"/>
              <w:rPr>
                <w:sz w:val="28"/>
              </w:rPr>
            </w:pPr>
            <w:r>
              <w:rPr>
                <w:sz w:val="28"/>
              </w:rPr>
              <w:t>Описати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біомеханічну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структуру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ловіння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м'яча;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рукою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(руками),</w:t>
            </w:r>
          </w:p>
          <w:p>
            <w:pPr>
              <w:pStyle w:val="TableParagraph"/>
              <w:spacing w:line="322" w:lineRule="exact"/>
              <w:ind w:left="141"/>
              <w:rPr>
                <w:sz w:val="28"/>
              </w:rPr>
            </w:pPr>
            <w:r>
              <w:rPr>
                <w:sz w:val="28"/>
              </w:rPr>
              <w:t>ногою.</w:t>
            </w:r>
          </w:p>
          <w:p>
            <w:pPr>
              <w:pStyle w:val="TableParagraph"/>
              <w:numPr>
                <w:ilvl w:val="0"/>
                <w:numId w:val="113"/>
              </w:numPr>
              <w:tabs>
                <w:tab w:pos="320" w:val="left" w:leader="none"/>
              </w:tabs>
              <w:spacing w:line="306" w:lineRule="exact" w:before="0" w:after="0"/>
              <w:ind w:left="319" w:right="0" w:hanging="213"/>
              <w:jc w:val="left"/>
              <w:rPr>
                <w:sz w:val="28"/>
              </w:rPr>
            </w:pPr>
            <w:r>
              <w:rPr>
                <w:sz w:val="28"/>
              </w:rPr>
              <w:t>Законспектувати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навчальну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програму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техніки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</w:tc>
      </w:tr>
    </w:tbl>
    <w:p>
      <w:pPr>
        <w:pStyle w:val="BodyText"/>
        <w:spacing w:before="11"/>
        <w:ind w:left="0"/>
        <w:jc w:val="left"/>
        <w:rPr>
          <w:b/>
          <w:sz w:val="24"/>
        </w:rPr>
      </w:pPr>
    </w:p>
    <w:p>
      <w:pPr>
        <w:spacing w:before="87"/>
        <w:ind w:left="3362" w:right="2167" w:hanging="1443"/>
        <w:jc w:val="left"/>
        <w:rPr>
          <w:b/>
          <w:sz w:val="32"/>
        </w:rPr>
      </w:pPr>
      <w:r>
        <w:rPr>
          <w:b/>
          <w:sz w:val="32"/>
        </w:rPr>
        <w:t>Методика навчання техніці гри воротаря</w:t>
      </w:r>
      <w:r>
        <w:rPr>
          <w:b/>
          <w:spacing w:val="-77"/>
          <w:sz w:val="32"/>
        </w:rPr>
        <w:t> </w:t>
      </w:r>
      <w:r>
        <w:rPr>
          <w:b/>
          <w:sz w:val="32"/>
        </w:rPr>
        <w:t>Техніка</w:t>
      </w:r>
      <w:r>
        <w:rPr>
          <w:b/>
          <w:spacing w:val="-2"/>
          <w:sz w:val="32"/>
        </w:rPr>
        <w:t> </w:t>
      </w:r>
      <w:r>
        <w:rPr>
          <w:b/>
          <w:sz w:val="32"/>
        </w:rPr>
        <w:t>гри</w:t>
      </w:r>
      <w:r>
        <w:rPr>
          <w:b/>
          <w:spacing w:val="-1"/>
          <w:sz w:val="32"/>
        </w:rPr>
        <w:t> </w:t>
      </w:r>
      <w:r>
        <w:rPr>
          <w:b/>
          <w:sz w:val="32"/>
        </w:rPr>
        <w:t>воротаря</w:t>
      </w:r>
    </w:p>
    <w:tbl>
      <w:tblPr>
        <w:tblW w:w="0" w:type="auto"/>
        <w:jc w:val="left"/>
        <w:tblInd w:w="3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58"/>
        <w:gridCol w:w="2742"/>
        <w:gridCol w:w="2796"/>
        <w:gridCol w:w="2561"/>
      </w:tblGrid>
      <w:tr>
        <w:trPr>
          <w:trHeight w:val="897" w:hRule="atLeast"/>
        </w:trPr>
        <w:tc>
          <w:tcPr>
            <w:tcW w:w="1258" w:type="dxa"/>
          </w:tcPr>
          <w:p>
            <w:pPr>
              <w:pStyle w:val="TableParagraph"/>
              <w:ind w:left="31" w:right="20" w:hanging="1"/>
              <w:jc w:val="center"/>
              <w:rPr>
                <w:b/>
                <w:sz w:val="26"/>
              </w:rPr>
            </w:pPr>
            <w:r>
              <w:rPr>
                <w:b/>
                <w:sz w:val="26"/>
              </w:rPr>
              <w:t>Алгоритм</w:t>
            </w:r>
            <w:r>
              <w:rPr>
                <w:b/>
                <w:spacing w:val="-62"/>
                <w:sz w:val="26"/>
              </w:rPr>
              <w:t> </w:t>
            </w:r>
            <w:r>
              <w:rPr>
                <w:b/>
                <w:spacing w:val="-1"/>
                <w:sz w:val="26"/>
              </w:rPr>
              <w:t>навчання,</w:t>
            </w:r>
          </w:p>
          <w:p>
            <w:pPr>
              <w:pStyle w:val="TableParagraph"/>
              <w:spacing w:line="279" w:lineRule="exact"/>
              <w:ind w:left="320" w:right="313"/>
              <w:jc w:val="center"/>
              <w:rPr>
                <w:b/>
                <w:sz w:val="26"/>
              </w:rPr>
            </w:pPr>
            <w:r>
              <w:rPr>
                <w:b/>
                <w:sz w:val="26"/>
              </w:rPr>
              <w:t>крок</w:t>
            </w:r>
          </w:p>
        </w:tc>
        <w:tc>
          <w:tcPr>
            <w:tcW w:w="2742" w:type="dxa"/>
          </w:tcPr>
          <w:p>
            <w:pPr>
              <w:pStyle w:val="TableParagraph"/>
              <w:spacing w:line="290" w:lineRule="exact" w:before="7"/>
              <w:ind w:left="588" w:right="344" w:hanging="64"/>
              <w:rPr>
                <w:b/>
                <w:sz w:val="28"/>
              </w:rPr>
            </w:pPr>
            <w:r>
              <w:rPr>
                <w:b/>
                <w:spacing w:val="-6"/>
                <w:sz w:val="28"/>
              </w:rPr>
              <w:t>Організаційно-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pacing w:val="-6"/>
                <w:sz w:val="28"/>
              </w:rPr>
              <w:t>методичні </w:t>
            </w:r>
            <w:r>
              <w:rPr>
                <w:b/>
                <w:spacing w:val="-5"/>
                <w:sz w:val="28"/>
              </w:rPr>
              <w:t>дії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викладача</w:t>
            </w:r>
          </w:p>
        </w:tc>
        <w:tc>
          <w:tcPr>
            <w:tcW w:w="2796" w:type="dxa"/>
          </w:tcPr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ind w:left="913"/>
              <w:rPr>
                <w:b/>
                <w:sz w:val="28"/>
              </w:rPr>
            </w:pPr>
            <w:r>
              <w:rPr>
                <w:b/>
                <w:w w:val="95"/>
                <w:sz w:val="28"/>
              </w:rPr>
              <w:t>Зміст</w:t>
            </w:r>
            <w:r>
              <w:rPr>
                <w:b/>
                <w:spacing w:val="-7"/>
                <w:w w:val="95"/>
                <w:sz w:val="28"/>
              </w:rPr>
              <w:t> </w:t>
            </w:r>
            <w:r>
              <w:rPr>
                <w:b/>
                <w:w w:val="95"/>
                <w:sz w:val="28"/>
              </w:rPr>
              <w:t>дій</w:t>
            </w:r>
          </w:p>
        </w:tc>
        <w:tc>
          <w:tcPr>
            <w:tcW w:w="2561" w:type="dxa"/>
          </w:tcPr>
          <w:p>
            <w:pPr>
              <w:pStyle w:val="TableParagraph"/>
              <w:spacing w:line="216" w:lineRule="auto" w:before="154"/>
              <w:ind w:left="190" w:right="7" w:firstLine="743"/>
              <w:rPr>
                <w:b/>
                <w:sz w:val="28"/>
              </w:rPr>
            </w:pPr>
            <w:r>
              <w:rPr>
                <w:b/>
                <w:sz w:val="28"/>
              </w:rPr>
              <w:t>Рівень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pacing w:val="-7"/>
                <w:sz w:val="28"/>
              </w:rPr>
              <w:t>виконання</w:t>
            </w:r>
            <w:r>
              <w:rPr>
                <w:b/>
                <w:spacing w:val="-11"/>
                <w:sz w:val="28"/>
              </w:rPr>
              <w:t> </w:t>
            </w:r>
            <w:r>
              <w:rPr>
                <w:b/>
                <w:spacing w:val="-7"/>
                <w:sz w:val="28"/>
              </w:rPr>
              <w:t>вправи</w:t>
            </w:r>
          </w:p>
        </w:tc>
      </w:tr>
      <w:tr>
        <w:trPr>
          <w:trHeight w:val="965" w:hRule="atLeast"/>
        </w:trPr>
        <w:tc>
          <w:tcPr>
            <w:tcW w:w="1258" w:type="dxa"/>
          </w:tcPr>
          <w:p>
            <w:pPr>
              <w:pStyle w:val="TableParagraph"/>
              <w:spacing w:before="7"/>
              <w:rPr>
                <w:b/>
                <w:sz w:val="27"/>
              </w:rPr>
            </w:pPr>
          </w:p>
          <w:p>
            <w:pPr>
              <w:pStyle w:val="TableParagraph"/>
              <w:ind w:left="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1</w:t>
            </w:r>
          </w:p>
        </w:tc>
        <w:tc>
          <w:tcPr>
            <w:tcW w:w="2742" w:type="dxa"/>
          </w:tcPr>
          <w:p>
            <w:pPr>
              <w:pStyle w:val="TableParagraph"/>
              <w:ind w:left="129" w:firstLine="445"/>
              <w:rPr>
                <w:sz w:val="28"/>
              </w:rPr>
            </w:pPr>
            <w:r>
              <w:rPr>
                <w:spacing w:val="-6"/>
                <w:sz w:val="28"/>
              </w:rPr>
              <w:t>Розказати про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7"/>
                <w:sz w:val="28"/>
              </w:rPr>
              <w:t>класифікацію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техніки</w:t>
            </w:r>
          </w:p>
          <w:p>
            <w:pPr>
              <w:pStyle w:val="TableParagraph"/>
              <w:spacing w:line="305" w:lineRule="exact"/>
              <w:ind w:left="635"/>
              <w:rPr>
                <w:sz w:val="28"/>
              </w:rPr>
            </w:pPr>
            <w:r>
              <w:rPr>
                <w:spacing w:val="-6"/>
                <w:sz w:val="28"/>
              </w:rPr>
              <w:t>гри</w:t>
            </w:r>
            <w:r>
              <w:rPr>
                <w:spacing w:val="-9"/>
                <w:sz w:val="28"/>
              </w:rPr>
              <w:t> </w:t>
            </w:r>
            <w:r>
              <w:rPr>
                <w:spacing w:val="-6"/>
                <w:sz w:val="28"/>
              </w:rPr>
              <w:t>воротаря</w:t>
            </w:r>
          </w:p>
        </w:tc>
        <w:tc>
          <w:tcPr>
            <w:tcW w:w="2796" w:type="dxa"/>
          </w:tcPr>
          <w:p>
            <w:pPr>
              <w:pStyle w:val="TableParagraph"/>
              <w:spacing w:before="157"/>
              <w:ind w:left="132" w:firstLine="431"/>
              <w:rPr>
                <w:sz w:val="28"/>
              </w:rPr>
            </w:pPr>
            <w:r>
              <w:rPr>
                <w:spacing w:val="-6"/>
                <w:sz w:val="28"/>
              </w:rPr>
              <w:t>Сприйняття </w:t>
            </w:r>
            <w:r>
              <w:rPr>
                <w:spacing w:val="-5"/>
                <w:sz w:val="28"/>
              </w:rPr>
              <w:t>та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7"/>
                <w:sz w:val="28"/>
              </w:rPr>
              <w:t>осмислення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матеріалу</w:t>
            </w:r>
          </w:p>
        </w:tc>
        <w:tc>
          <w:tcPr>
            <w:tcW w:w="2561" w:type="dxa"/>
          </w:tcPr>
          <w:p>
            <w:pPr>
              <w:pStyle w:val="TableParagraph"/>
              <w:spacing w:before="157"/>
              <w:ind w:left="36" w:right="7" w:firstLine="153"/>
              <w:rPr>
                <w:sz w:val="28"/>
              </w:rPr>
            </w:pPr>
            <w:r>
              <w:rPr>
                <w:spacing w:val="-6"/>
                <w:sz w:val="28"/>
              </w:rPr>
              <w:t>Переконання щодо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7"/>
                <w:sz w:val="28"/>
              </w:rPr>
              <w:t>сприйняття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матеріалу</w:t>
            </w:r>
          </w:p>
        </w:tc>
      </w:tr>
      <w:tr>
        <w:trPr>
          <w:trHeight w:val="966" w:hRule="atLeast"/>
        </w:trPr>
        <w:tc>
          <w:tcPr>
            <w:tcW w:w="1258" w:type="dxa"/>
          </w:tcPr>
          <w:p>
            <w:pPr>
              <w:pStyle w:val="TableParagraph"/>
              <w:spacing w:before="7"/>
              <w:rPr>
                <w:b/>
                <w:sz w:val="27"/>
              </w:rPr>
            </w:pPr>
          </w:p>
          <w:p>
            <w:pPr>
              <w:pStyle w:val="TableParagraph"/>
              <w:ind w:left="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2</w:t>
            </w:r>
          </w:p>
        </w:tc>
        <w:tc>
          <w:tcPr>
            <w:tcW w:w="2742" w:type="dxa"/>
          </w:tcPr>
          <w:p>
            <w:pPr>
              <w:pStyle w:val="TableParagraph"/>
              <w:spacing w:line="318" w:lineRule="exact"/>
              <w:ind w:left="50" w:right="42"/>
              <w:jc w:val="center"/>
              <w:rPr>
                <w:sz w:val="28"/>
              </w:rPr>
            </w:pPr>
            <w:r>
              <w:rPr>
                <w:w w:val="95"/>
                <w:sz w:val="28"/>
              </w:rPr>
              <w:t>Показати</w:t>
            </w:r>
            <w:r>
              <w:rPr>
                <w:spacing w:val="-5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техніку</w:t>
            </w:r>
          </w:p>
          <w:p>
            <w:pPr>
              <w:pStyle w:val="TableParagraph"/>
              <w:spacing w:line="322" w:lineRule="exact"/>
              <w:ind w:left="51" w:right="34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ловіння м'яча на </w:t>
            </w:r>
            <w:r>
              <w:rPr>
                <w:spacing w:val="-5"/>
                <w:sz w:val="28"/>
              </w:rPr>
              <w:t>місці,</w:t>
            </w:r>
            <w:r>
              <w:rPr>
                <w:spacing w:val="-68"/>
                <w:sz w:val="28"/>
              </w:rPr>
              <w:t> </w:t>
            </w:r>
            <w:r>
              <w:rPr>
                <w:w w:val="95"/>
                <w:sz w:val="28"/>
              </w:rPr>
              <w:t>у</w:t>
            </w:r>
            <w:r>
              <w:rPr>
                <w:spacing w:val="-8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русі</w:t>
            </w:r>
            <w:r>
              <w:rPr>
                <w:spacing w:val="-8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і</w:t>
            </w:r>
            <w:r>
              <w:rPr>
                <w:spacing w:val="-8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стрибку</w:t>
            </w:r>
          </w:p>
        </w:tc>
        <w:tc>
          <w:tcPr>
            <w:tcW w:w="2796" w:type="dxa"/>
          </w:tcPr>
          <w:p>
            <w:pPr>
              <w:pStyle w:val="TableParagraph"/>
              <w:spacing w:before="157"/>
              <w:ind w:left="132" w:firstLine="431"/>
              <w:rPr>
                <w:sz w:val="28"/>
              </w:rPr>
            </w:pPr>
            <w:r>
              <w:rPr>
                <w:spacing w:val="-6"/>
                <w:sz w:val="28"/>
              </w:rPr>
              <w:t>Сприйняття </w:t>
            </w:r>
            <w:r>
              <w:rPr>
                <w:spacing w:val="-5"/>
                <w:sz w:val="28"/>
              </w:rPr>
              <w:t>та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7"/>
                <w:sz w:val="28"/>
              </w:rPr>
              <w:t>осмислення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матеріалу</w:t>
            </w:r>
          </w:p>
        </w:tc>
        <w:tc>
          <w:tcPr>
            <w:tcW w:w="2561" w:type="dxa"/>
          </w:tcPr>
          <w:p>
            <w:pPr>
              <w:pStyle w:val="TableParagraph"/>
              <w:spacing w:line="318" w:lineRule="exact"/>
              <w:ind w:left="121" w:right="113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Переконання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щодо</w:t>
            </w:r>
          </w:p>
          <w:p>
            <w:pPr>
              <w:pStyle w:val="TableParagraph"/>
              <w:spacing w:line="322" w:lineRule="exact"/>
              <w:ind w:left="123" w:right="111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сприйняття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матеріалу</w:t>
            </w:r>
          </w:p>
        </w:tc>
      </w:tr>
      <w:tr>
        <w:trPr>
          <w:trHeight w:val="3219" w:hRule="atLeast"/>
        </w:trPr>
        <w:tc>
          <w:tcPr>
            <w:tcW w:w="1258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7"/>
              <w:rPr>
                <w:b/>
                <w:sz w:val="35"/>
              </w:rPr>
            </w:pPr>
          </w:p>
          <w:p>
            <w:pPr>
              <w:pStyle w:val="TableParagraph"/>
              <w:ind w:left="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3</w:t>
            </w:r>
          </w:p>
        </w:tc>
        <w:tc>
          <w:tcPr>
            <w:tcW w:w="2742" w:type="dxa"/>
          </w:tcPr>
          <w:p>
            <w:pPr>
              <w:pStyle w:val="TableParagraph"/>
              <w:ind w:left="66" w:right="49" w:hanging="1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Поставити за умову,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6"/>
                <w:sz w:val="28"/>
              </w:rPr>
              <w:t>щоб під </w:t>
            </w:r>
            <w:r>
              <w:rPr>
                <w:spacing w:val="-5"/>
                <w:sz w:val="28"/>
              </w:rPr>
              <w:t>час передачі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6"/>
                <w:sz w:val="28"/>
              </w:rPr>
              <w:t>м'яч </w:t>
            </w:r>
            <w:r>
              <w:rPr>
                <w:spacing w:val="-5"/>
                <w:sz w:val="28"/>
              </w:rPr>
              <w:t>котився по землі.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5"/>
                <w:sz w:val="28"/>
              </w:rPr>
              <w:t>Звернути увагу на те,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6"/>
                <w:sz w:val="28"/>
              </w:rPr>
              <w:t>що гравець, </w:t>
            </w:r>
            <w:r>
              <w:rPr>
                <w:spacing w:val="-5"/>
                <w:sz w:val="28"/>
              </w:rPr>
              <w:t>який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9"/>
                <w:sz w:val="28"/>
              </w:rPr>
              <w:t>здійснює</w:t>
            </w:r>
            <w:r>
              <w:rPr>
                <w:spacing w:val="-20"/>
                <w:sz w:val="28"/>
              </w:rPr>
              <w:t> </w:t>
            </w:r>
            <w:r>
              <w:rPr>
                <w:spacing w:val="-9"/>
                <w:sz w:val="28"/>
              </w:rPr>
              <w:t>ловіння</w:t>
            </w:r>
            <w:r>
              <w:rPr>
                <w:spacing w:val="-19"/>
                <w:sz w:val="28"/>
              </w:rPr>
              <w:t> </w:t>
            </w:r>
            <w:r>
              <w:rPr>
                <w:spacing w:val="-9"/>
                <w:sz w:val="28"/>
              </w:rPr>
              <w:t>м'яча,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8"/>
                <w:sz w:val="28"/>
              </w:rPr>
              <w:t>обов'язково виставляє</w:t>
            </w:r>
            <w:r>
              <w:rPr>
                <w:spacing w:val="-7"/>
                <w:sz w:val="28"/>
              </w:rPr>
              <w:t> руки назустріч м'ячу </w:t>
            </w:r>
            <w:r>
              <w:rPr>
                <w:spacing w:val="-6"/>
                <w:sz w:val="28"/>
              </w:rPr>
              <w:t>і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8"/>
                <w:sz w:val="28"/>
              </w:rPr>
              <w:t>фіксує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його,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7"/>
                <w:sz w:val="28"/>
              </w:rPr>
              <w:t>притиску-</w:t>
            </w:r>
          </w:p>
          <w:p>
            <w:pPr>
              <w:pStyle w:val="TableParagraph"/>
              <w:spacing w:line="305" w:lineRule="exact"/>
              <w:ind w:left="49" w:right="42"/>
              <w:jc w:val="center"/>
              <w:rPr>
                <w:sz w:val="28"/>
              </w:rPr>
            </w:pPr>
            <w:r>
              <w:rPr>
                <w:w w:val="95"/>
                <w:sz w:val="28"/>
              </w:rPr>
              <w:t>ючи</w:t>
            </w:r>
            <w:r>
              <w:rPr>
                <w:spacing w:val="-1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до</w:t>
            </w:r>
            <w:r>
              <w:rPr>
                <w:spacing w:val="-1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грудей</w:t>
            </w:r>
          </w:p>
        </w:tc>
        <w:tc>
          <w:tcPr>
            <w:tcW w:w="2796" w:type="dxa"/>
          </w:tcPr>
          <w:p>
            <w:pPr>
              <w:pStyle w:val="TableParagraph"/>
              <w:ind w:left="870" w:right="313" w:hanging="540"/>
              <w:rPr>
                <w:sz w:val="28"/>
              </w:rPr>
            </w:pPr>
            <w:r>
              <w:rPr>
                <w:spacing w:val="-6"/>
                <w:sz w:val="28"/>
              </w:rPr>
              <w:t>Ловіння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м'ячів,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що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котяться:</w:t>
            </w:r>
          </w:p>
          <w:p>
            <w:pPr>
              <w:pStyle w:val="TableParagraph"/>
              <w:ind w:left="7" w:firstLine="12"/>
              <w:rPr>
                <w:sz w:val="28"/>
              </w:rPr>
            </w:pPr>
            <w:r>
              <w:rPr>
                <w:spacing w:val="-3"/>
                <w:w w:val="95"/>
                <w:sz w:val="28"/>
              </w:rPr>
              <w:t>1.</w:t>
            </w:r>
            <w:r>
              <w:rPr>
                <w:spacing w:val="-17"/>
                <w:w w:val="95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Ст1</w:t>
            </w:r>
            <w:r>
              <w:rPr>
                <w:spacing w:val="-17"/>
                <w:w w:val="95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підкочує</w:t>
            </w:r>
            <w:r>
              <w:rPr>
                <w:spacing w:val="-17"/>
                <w:w w:val="95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м'яч</w:t>
            </w:r>
            <w:r>
              <w:rPr>
                <w:spacing w:val="-15"/>
                <w:w w:val="95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Ст2,</w:t>
            </w:r>
            <w:r>
              <w:rPr>
                <w:spacing w:val="-64"/>
                <w:w w:val="95"/>
                <w:sz w:val="28"/>
              </w:rPr>
              <w:t> </w:t>
            </w:r>
            <w:r>
              <w:rPr>
                <w:spacing w:val="-3"/>
                <w:w w:val="95"/>
                <w:sz w:val="28"/>
              </w:rPr>
              <w:t>який</w:t>
            </w:r>
            <w:r>
              <w:rPr>
                <w:spacing w:val="-15"/>
                <w:w w:val="95"/>
                <w:sz w:val="28"/>
              </w:rPr>
              <w:t> </w:t>
            </w:r>
            <w:r>
              <w:rPr>
                <w:spacing w:val="-3"/>
                <w:w w:val="95"/>
                <w:sz w:val="28"/>
              </w:rPr>
              <w:t>з</w:t>
            </w:r>
            <w:r>
              <w:rPr>
                <w:spacing w:val="-15"/>
                <w:w w:val="95"/>
                <w:sz w:val="28"/>
              </w:rPr>
              <w:t> </w:t>
            </w:r>
            <w:r>
              <w:rPr>
                <w:spacing w:val="-3"/>
                <w:w w:val="95"/>
                <w:sz w:val="28"/>
              </w:rPr>
              <w:t>положення</w:t>
            </w:r>
            <w:r>
              <w:rPr>
                <w:spacing w:val="-15"/>
                <w:w w:val="95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стоячи</w:t>
            </w:r>
          </w:p>
          <w:p>
            <w:pPr>
              <w:pStyle w:val="TableParagraph"/>
              <w:ind w:left="102" w:right="70" w:firstLine="176"/>
              <w:rPr>
                <w:sz w:val="28"/>
              </w:rPr>
            </w:pPr>
            <w:r>
              <w:rPr>
                <w:spacing w:val="-8"/>
                <w:sz w:val="28"/>
              </w:rPr>
              <w:t>забирає його в руки.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9"/>
                <w:sz w:val="28"/>
              </w:rPr>
              <w:t>2.Та ж сама </w:t>
            </w:r>
            <w:r>
              <w:rPr>
                <w:spacing w:val="-8"/>
                <w:sz w:val="28"/>
              </w:rPr>
              <w:t>вправа, але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13"/>
                <w:sz w:val="28"/>
              </w:rPr>
              <w:t>м'яч</w:t>
            </w:r>
            <w:r>
              <w:rPr>
                <w:spacing w:val="-28"/>
                <w:sz w:val="28"/>
              </w:rPr>
              <w:t> </w:t>
            </w:r>
            <w:r>
              <w:rPr>
                <w:spacing w:val="-13"/>
                <w:sz w:val="28"/>
              </w:rPr>
              <w:t>посилається</w:t>
            </w:r>
            <w:r>
              <w:rPr>
                <w:spacing w:val="-27"/>
                <w:sz w:val="28"/>
              </w:rPr>
              <w:t> </w:t>
            </w:r>
            <w:r>
              <w:rPr>
                <w:spacing w:val="-13"/>
                <w:sz w:val="28"/>
              </w:rPr>
              <w:t>ногою.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9"/>
                <w:sz w:val="28"/>
              </w:rPr>
              <w:t>3.Та</w:t>
            </w:r>
            <w:r>
              <w:rPr>
                <w:spacing w:val="-21"/>
                <w:sz w:val="28"/>
              </w:rPr>
              <w:t> </w:t>
            </w:r>
            <w:r>
              <w:rPr>
                <w:spacing w:val="-9"/>
                <w:sz w:val="28"/>
              </w:rPr>
              <w:t>ж</w:t>
            </w:r>
            <w:r>
              <w:rPr>
                <w:spacing w:val="-20"/>
                <w:sz w:val="28"/>
              </w:rPr>
              <w:t> </w:t>
            </w:r>
            <w:r>
              <w:rPr>
                <w:spacing w:val="-9"/>
                <w:sz w:val="28"/>
              </w:rPr>
              <w:t>сама</w:t>
            </w:r>
            <w:r>
              <w:rPr>
                <w:spacing w:val="-20"/>
                <w:sz w:val="28"/>
              </w:rPr>
              <w:t> </w:t>
            </w:r>
            <w:r>
              <w:rPr>
                <w:spacing w:val="-8"/>
                <w:sz w:val="28"/>
              </w:rPr>
              <w:t>вправа,</w:t>
            </w:r>
            <w:r>
              <w:rPr>
                <w:spacing w:val="-20"/>
                <w:sz w:val="28"/>
              </w:rPr>
              <w:t> </w:t>
            </w:r>
            <w:r>
              <w:rPr>
                <w:spacing w:val="-8"/>
                <w:sz w:val="28"/>
              </w:rPr>
              <w:t>але</w:t>
            </w:r>
          </w:p>
          <w:p>
            <w:pPr>
              <w:pStyle w:val="TableParagraph"/>
              <w:spacing w:line="322" w:lineRule="exact"/>
              <w:ind w:left="81" w:firstLine="134"/>
              <w:rPr>
                <w:sz w:val="28"/>
              </w:rPr>
            </w:pPr>
            <w:r>
              <w:rPr>
                <w:spacing w:val="-9"/>
                <w:sz w:val="28"/>
              </w:rPr>
              <w:t>м'яч ловиться </w:t>
            </w:r>
            <w:r>
              <w:rPr>
                <w:spacing w:val="-8"/>
                <w:sz w:val="28"/>
              </w:rPr>
              <w:t>у поло-</w:t>
            </w:r>
            <w:r>
              <w:rPr>
                <w:spacing w:val="-7"/>
                <w:sz w:val="28"/>
              </w:rPr>
              <w:t> </w:t>
            </w:r>
            <w:r>
              <w:rPr>
                <w:spacing w:val="-9"/>
                <w:sz w:val="28"/>
              </w:rPr>
              <w:t>женні</w:t>
            </w:r>
            <w:r>
              <w:rPr>
                <w:spacing w:val="-20"/>
                <w:sz w:val="28"/>
              </w:rPr>
              <w:t> </w:t>
            </w:r>
            <w:r>
              <w:rPr>
                <w:spacing w:val="-9"/>
                <w:sz w:val="28"/>
              </w:rPr>
              <w:t>на</w:t>
            </w:r>
            <w:r>
              <w:rPr>
                <w:spacing w:val="-20"/>
                <w:sz w:val="28"/>
              </w:rPr>
              <w:t> </w:t>
            </w:r>
            <w:r>
              <w:rPr>
                <w:spacing w:val="-9"/>
                <w:sz w:val="28"/>
              </w:rPr>
              <w:t>одному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9"/>
                <w:sz w:val="28"/>
              </w:rPr>
              <w:t>коліні.</w:t>
            </w:r>
          </w:p>
        </w:tc>
        <w:tc>
          <w:tcPr>
            <w:tcW w:w="2561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line="322" w:lineRule="exact" w:before="249"/>
              <w:ind w:left="120" w:right="113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Чітка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ловля</w:t>
            </w:r>
          </w:p>
          <w:p>
            <w:pPr>
              <w:pStyle w:val="TableParagraph"/>
              <w:ind w:left="122" w:right="113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і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фіксація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м'яча</w:t>
            </w:r>
          </w:p>
        </w:tc>
      </w:tr>
    </w:tbl>
    <w:p>
      <w:pPr>
        <w:spacing w:after="0"/>
        <w:jc w:val="center"/>
        <w:rPr>
          <w:sz w:val="28"/>
        </w:rPr>
        <w:sectPr>
          <w:pgSz w:w="11910" w:h="16840"/>
          <w:pgMar w:header="0" w:footer="1116" w:top="1240" w:bottom="1380" w:left="1020" w:right="760"/>
        </w:sectPr>
      </w:pPr>
    </w:p>
    <w:tbl>
      <w:tblPr>
        <w:tblW w:w="0" w:type="auto"/>
        <w:jc w:val="left"/>
        <w:tblInd w:w="3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58"/>
        <w:gridCol w:w="2742"/>
        <w:gridCol w:w="2796"/>
        <w:gridCol w:w="2561"/>
      </w:tblGrid>
      <w:tr>
        <w:trPr>
          <w:trHeight w:val="965" w:hRule="atLeast"/>
        </w:trPr>
        <w:tc>
          <w:tcPr>
            <w:tcW w:w="1258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742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796" w:type="dxa"/>
          </w:tcPr>
          <w:p>
            <w:pPr>
              <w:pStyle w:val="TableParagraph"/>
              <w:ind w:left="299" w:right="128" w:hanging="153"/>
              <w:rPr>
                <w:sz w:val="28"/>
              </w:rPr>
            </w:pPr>
            <w:r>
              <w:rPr>
                <w:spacing w:val="-9"/>
                <w:sz w:val="28"/>
              </w:rPr>
              <w:t>4.Та</w:t>
            </w:r>
            <w:r>
              <w:rPr>
                <w:spacing w:val="-20"/>
                <w:sz w:val="28"/>
              </w:rPr>
              <w:t> </w:t>
            </w:r>
            <w:r>
              <w:rPr>
                <w:spacing w:val="-9"/>
                <w:sz w:val="28"/>
              </w:rPr>
              <w:t>ж</w:t>
            </w:r>
            <w:r>
              <w:rPr>
                <w:spacing w:val="-18"/>
                <w:sz w:val="28"/>
              </w:rPr>
              <w:t> </w:t>
            </w:r>
            <w:r>
              <w:rPr>
                <w:spacing w:val="-9"/>
                <w:sz w:val="28"/>
              </w:rPr>
              <w:t>сама</w:t>
            </w:r>
            <w:r>
              <w:rPr>
                <w:spacing w:val="-19"/>
                <w:sz w:val="28"/>
              </w:rPr>
              <w:t> </w:t>
            </w:r>
            <w:r>
              <w:rPr>
                <w:spacing w:val="-9"/>
                <w:sz w:val="28"/>
              </w:rPr>
              <w:t>вправа,але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3"/>
                <w:w w:val="95"/>
                <w:sz w:val="28"/>
              </w:rPr>
              <w:t>м'яч</w:t>
            </w:r>
            <w:r>
              <w:rPr>
                <w:spacing w:val="-17"/>
                <w:w w:val="95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ловиться</w:t>
            </w:r>
            <w:r>
              <w:rPr>
                <w:spacing w:val="-16"/>
                <w:w w:val="95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у</w:t>
            </w:r>
            <w:r>
              <w:rPr>
                <w:spacing w:val="-15"/>
                <w:w w:val="95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русі</w:t>
            </w:r>
          </w:p>
          <w:p>
            <w:pPr>
              <w:pStyle w:val="TableParagraph"/>
              <w:spacing w:line="305" w:lineRule="exact"/>
              <w:ind w:left="119"/>
              <w:rPr>
                <w:sz w:val="28"/>
              </w:rPr>
            </w:pPr>
            <w:r>
              <w:rPr>
                <w:spacing w:val="-3"/>
                <w:w w:val="95"/>
                <w:sz w:val="28"/>
              </w:rPr>
              <w:t>назустріч</w:t>
            </w:r>
            <w:r>
              <w:rPr>
                <w:spacing w:val="-18"/>
                <w:w w:val="95"/>
                <w:sz w:val="28"/>
              </w:rPr>
              <w:t> </w:t>
            </w:r>
            <w:r>
              <w:rPr>
                <w:spacing w:val="-3"/>
                <w:w w:val="95"/>
                <w:sz w:val="28"/>
              </w:rPr>
              <w:t>його</w:t>
            </w:r>
            <w:r>
              <w:rPr>
                <w:spacing w:val="-17"/>
                <w:w w:val="95"/>
                <w:sz w:val="28"/>
              </w:rPr>
              <w:t> </w:t>
            </w:r>
            <w:r>
              <w:rPr>
                <w:spacing w:val="-2"/>
                <w:w w:val="95"/>
                <w:sz w:val="28"/>
              </w:rPr>
              <w:t>польоту</w:t>
            </w:r>
          </w:p>
        </w:tc>
        <w:tc>
          <w:tcPr>
            <w:tcW w:w="2561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8840" w:hRule="atLeast"/>
        </w:trPr>
        <w:tc>
          <w:tcPr>
            <w:tcW w:w="1258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40"/>
              </w:rPr>
            </w:pPr>
          </w:p>
          <w:p>
            <w:pPr>
              <w:pStyle w:val="TableParagraph"/>
              <w:ind w:left="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4</w:t>
            </w:r>
          </w:p>
        </w:tc>
        <w:tc>
          <w:tcPr>
            <w:tcW w:w="2742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1"/>
              <w:rPr>
                <w:b/>
                <w:sz w:val="43"/>
              </w:rPr>
            </w:pPr>
          </w:p>
          <w:p>
            <w:pPr>
              <w:pStyle w:val="TableParagraph"/>
              <w:spacing w:line="254" w:lineRule="auto"/>
              <w:ind w:left="131" w:right="115" w:hanging="6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Звернути </w:t>
            </w:r>
            <w:r>
              <w:rPr>
                <w:spacing w:val="-5"/>
                <w:sz w:val="28"/>
              </w:rPr>
              <w:t>увагу на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6"/>
                <w:sz w:val="28"/>
              </w:rPr>
              <w:t>помилки, яких можна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припуститися </w:t>
            </w:r>
            <w:r>
              <w:rPr>
                <w:spacing w:val="-5"/>
                <w:sz w:val="28"/>
              </w:rPr>
              <w:t>під час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ловіння напіввисоких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м'ячів:</w:t>
            </w:r>
          </w:p>
          <w:p>
            <w:pPr>
              <w:pStyle w:val="TableParagraph"/>
              <w:rPr>
                <w:b/>
                <w:sz w:val="29"/>
              </w:rPr>
            </w:pPr>
          </w:p>
          <w:p>
            <w:pPr>
              <w:pStyle w:val="TableParagraph"/>
              <w:numPr>
                <w:ilvl w:val="0"/>
                <w:numId w:val="114"/>
              </w:numPr>
              <w:tabs>
                <w:tab w:pos="755" w:val="left" w:leader="none"/>
              </w:tabs>
              <w:spacing w:line="254" w:lineRule="auto" w:before="0" w:after="0"/>
              <w:ind w:left="13" w:right="4" w:hanging="1"/>
              <w:jc w:val="left"/>
              <w:rPr>
                <w:sz w:val="28"/>
              </w:rPr>
            </w:pPr>
            <w:r>
              <w:rPr>
                <w:sz w:val="28"/>
              </w:rPr>
              <w:t>Передпліччя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6"/>
                <w:sz w:val="28"/>
              </w:rPr>
              <w:t>підіймається вгору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пізніше, ніж це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6"/>
                <w:sz w:val="28"/>
              </w:rPr>
              <w:t>потрібно. Коли м'яч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6"/>
                <w:sz w:val="28"/>
              </w:rPr>
              <w:t>торкається передпліч,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7"/>
                <w:sz w:val="28"/>
              </w:rPr>
              <w:t>необхідно </w:t>
            </w:r>
            <w:r>
              <w:rPr>
                <w:spacing w:val="-6"/>
                <w:sz w:val="28"/>
              </w:rPr>
              <w:t>швидко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7"/>
                <w:sz w:val="28"/>
              </w:rPr>
              <w:t>закрити </w:t>
            </w:r>
            <w:r>
              <w:rPr>
                <w:spacing w:val="-6"/>
                <w:sz w:val="28"/>
              </w:rPr>
              <w:t>йому зворотній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шлях.</w:t>
            </w:r>
          </w:p>
          <w:p>
            <w:pPr>
              <w:pStyle w:val="TableParagraph"/>
              <w:spacing w:before="8"/>
              <w:rPr>
                <w:b/>
                <w:sz w:val="28"/>
              </w:rPr>
            </w:pPr>
          </w:p>
          <w:p>
            <w:pPr>
              <w:pStyle w:val="TableParagraph"/>
              <w:numPr>
                <w:ilvl w:val="0"/>
                <w:numId w:val="114"/>
              </w:numPr>
              <w:tabs>
                <w:tab w:pos="409" w:val="left" w:leader="none"/>
              </w:tabs>
              <w:spacing w:line="254" w:lineRule="auto" w:before="0" w:after="0"/>
              <w:ind w:left="136" w:right="125" w:hanging="3"/>
              <w:jc w:val="left"/>
              <w:rPr>
                <w:sz w:val="28"/>
              </w:rPr>
            </w:pPr>
            <w:r>
              <w:rPr>
                <w:spacing w:val="-7"/>
                <w:sz w:val="28"/>
              </w:rPr>
              <w:t>Воротар </w:t>
            </w:r>
            <w:r>
              <w:rPr>
                <w:spacing w:val="-6"/>
                <w:sz w:val="28"/>
              </w:rPr>
              <w:t>виставляє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6"/>
                <w:sz w:val="28"/>
              </w:rPr>
              <w:t>груди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назустріч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м'ячу</w:t>
            </w:r>
          </w:p>
        </w:tc>
        <w:tc>
          <w:tcPr>
            <w:tcW w:w="2796" w:type="dxa"/>
          </w:tcPr>
          <w:p>
            <w:pPr>
              <w:pStyle w:val="TableParagraph"/>
              <w:spacing w:line="254" w:lineRule="auto" w:before="11"/>
              <w:ind w:left="1026" w:hanging="892"/>
              <w:rPr>
                <w:sz w:val="28"/>
              </w:rPr>
            </w:pPr>
            <w:r>
              <w:rPr>
                <w:spacing w:val="-7"/>
                <w:sz w:val="28"/>
              </w:rPr>
              <w:t>Ловіння</w:t>
            </w:r>
            <w:r>
              <w:rPr>
                <w:spacing w:val="-6"/>
                <w:sz w:val="28"/>
              </w:rPr>
              <w:t> </w:t>
            </w:r>
            <w:r>
              <w:rPr>
                <w:spacing w:val="-7"/>
                <w:sz w:val="28"/>
              </w:rPr>
              <w:t>напіввисоких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м'ячів:</w:t>
            </w:r>
          </w:p>
          <w:p>
            <w:pPr>
              <w:pStyle w:val="TableParagraph"/>
              <w:numPr>
                <w:ilvl w:val="0"/>
                <w:numId w:val="115"/>
              </w:numPr>
              <w:tabs>
                <w:tab w:pos="636" w:val="left" w:leader="none"/>
              </w:tabs>
              <w:spacing w:line="254" w:lineRule="auto" w:before="0" w:after="0"/>
              <w:ind w:left="77" w:right="66" w:firstLine="296"/>
              <w:jc w:val="left"/>
              <w:rPr>
                <w:sz w:val="28"/>
              </w:rPr>
            </w:pPr>
            <w:r>
              <w:rPr>
                <w:spacing w:val="-7"/>
                <w:sz w:val="28"/>
              </w:rPr>
              <w:t>Воротар </w:t>
            </w:r>
            <w:r>
              <w:rPr>
                <w:spacing w:val="-6"/>
                <w:sz w:val="28"/>
              </w:rPr>
              <w:t>займає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6"/>
                <w:sz w:val="28"/>
              </w:rPr>
              <w:t>основну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стійку,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м'яч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на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долонях. Потім кілька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6"/>
                <w:sz w:val="28"/>
              </w:rPr>
              <w:t>разів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підтягує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його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до</w:t>
            </w:r>
          </w:p>
          <w:p>
            <w:pPr>
              <w:pStyle w:val="TableParagraph"/>
              <w:spacing w:line="316" w:lineRule="exact"/>
              <w:ind w:left="977"/>
              <w:rPr>
                <w:sz w:val="28"/>
              </w:rPr>
            </w:pPr>
            <w:r>
              <w:rPr>
                <w:sz w:val="28"/>
              </w:rPr>
              <w:t>грудей.</w:t>
            </w:r>
          </w:p>
          <w:p>
            <w:pPr>
              <w:pStyle w:val="TableParagraph"/>
              <w:numPr>
                <w:ilvl w:val="0"/>
                <w:numId w:val="115"/>
              </w:numPr>
              <w:tabs>
                <w:tab w:pos="714" w:val="left" w:leader="none"/>
              </w:tabs>
              <w:spacing w:line="254" w:lineRule="auto" w:before="16" w:after="0"/>
              <w:ind w:left="343" w:right="326" w:firstLine="108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М'яч, кинутий</w:t>
            </w:r>
            <w:r>
              <w:rPr>
                <w:spacing w:val="-5"/>
                <w:sz w:val="28"/>
              </w:rPr>
              <w:t> партнером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з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4"/>
                <w:sz w:val="28"/>
              </w:rPr>
              <w:t>3-4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4"/>
                <w:sz w:val="28"/>
              </w:rPr>
              <w:t>м,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5"/>
                <w:sz w:val="28"/>
              </w:rPr>
              <w:t>воротар ловить </w:t>
            </w:r>
            <w:r>
              <w:rPr>
                <w:spacing w:val="-4"/>
                <w:sz w:val="28"/>
              </w:rPr>
              <w:t>у</w:t>
            </w:r>
            <w:r>
              <w:rPr>
                <w:spacing w:val="-3"/>
                <w:sz w:val="28"/>
              </w:rPr>
              <w:t> </w:t>
            </w:r>
            <w:r>
              <w:rPr>
                <w:spacing w:val="-7"/>
                <w:sz w:val="28"/>
              </w:rPr>
              <w:t>положенні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6"/>
                <w:sz w:val="28"/>
              </w:rPr>
              <w:t>стоячи.</w:t>
            </w:r>
          </w:p>
          <w:p>
            <w:pPr>
              <w:pStyle w:val="TableParagraph"/>
              <w:numPr>
                <w:ilvl w:val="0"/>
                <w:numId w:val="115"/>
              </w:numPr>
              <w:tabs>
                <w:tab w:pos="714" w:val="left" w:leader="none"/>
              </w:tabs>
              <w:spacing w:line="254" w:lineRule="auto" w:before="0" w:after="0"/>
              <w:ind w:left="188" w:right="173" w:firstLine="262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М'яч, кинутий</w:t>
            </w:r>
            <w:r>
              <w:rPr>
                <w:spacing w:val="-5"/>
                <w:sz w:val="28"/>
              </w:rPr>
              <w:t> партнером </w:t>
            </w:r>
            <w:r>
              <w:rPr>
                <w:spacing w:val="-4"/>
                <w:sz w:val="28"/>
              </w:rPr>
              <w:t>з 8-10 м</w:t>
            </w:r>
            <w:r>
              <w:rPr>
                <w:spacing w:val="-3"/>
                <w:sz w:val="28"/>
              </w:rPr>
              <w:t> </w:t>
            </w:r>
            <w:r>
              <w:rPr>
                <w:spacing w:val="-6"/>
                <w:sz w:val="28"/>
              </w:rPr>
              <w:t>воротар, вибігаючи</w:t>
            </w:r>
            <w:r>
              <w:rPr>
                <w:spacing w:val="-5"/>
                <w:sz w:val="28"/>
              </w:rPr>
              <w:t> </w:t>
            </w:r>
            <w:r>
              <w:rPr>
                <w:w w:val="95"/>
                <w:sz w:val="28"/>
              </w:rPr>
              <w:t>наперед, ловить і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6"/>
                <w:sz w:val="28"/>
              </w:rPr>
              <w:t>притискує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до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грудей.</w:t>
            </w:r>
          </w:p>
          <w:p>
            <w:pPr>
              <w:pStyle w:val="TableParagraph"/>
              <w:numPr>
                <w:ilvl w:val="0"/>
                <w:numId w:val="115"/>
              </w:numPr>
              <w:tabs>
                <w:tab w:pos="353" w:val="left" w:leader="none"/>
              </w:tabs>
              <w:spacing w:line="254" w:lineRule="auto" w:before="0" w:after="0"/>
              <w:ind w:left="133" w:right="81" w:hanging="44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М'яч,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6"/>
                <w:sz w:val="28"/>
              </w:rPr>
              <w:t>кинутий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з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8-10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3"/>
                <w:sz w:val="28"/>
              </w:rPr>
              <w:t>м за 1-1,5 м у бік від</w:t>
            </w:r>
            <w:r>
              <w:rPr>
                <w:spacing w:val="-2"/>
                <w:sz w:val="28"/>
              </w:rPr>
              <w:t> </w:t>
            </w:r>
            <w:r>
              <w:rPr>
                <w:spacing w:val="-6"/>
                <w:sz w:val="28"/>
              </w:rPr>
              <w:t>воротаря, який </w:t>
            </w:r>
            <w:r>
              <w:rPr>
                <w:spacing w:val="-5"/>
                <w:sz w:val="28"/>
              </w:rPr>
              <w:t>ловить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його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і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притискує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до</w:t>
            </w:r>
          </w:p>
          <w:p>
            <w:pPr>
              <w:pStyle w:val="TableParagraph"/>
              <w:spacing w:line="316" w:lineRule="exact"/>
              <w:ind w:left="49" w:right="34"/>
              <w:jc w:val="center"/>
              <w:rPr>
                <w:sz w:val="28"/>
              </w:rPr>
            </w:pPr>
            <w:r>
              <w:rPr>
                <w:sz w:val="28"/>
              </w:rPr>
              <w:t>грудей.</w:t>
            </w:r>
          </w:p>
          <w:p>
            <w:pPr>
              <w:pStyle w:val="TableParagraph"/>
              <w:numPr>
                <w:ilvl w:val="0"/>
                <w:numId w:val="115"/>
              </w:numPr>
              <w:tabs>
                <w:tab w:pos="443" w:val="left" w:leader="none"/>
              </w:tabs>
              <w:spacing w:line="240" w:lineRule="auto" w:before="6" w:after="0"/>
              <w:ind w:left="442" w:right="0" w:hanging="430"/>
              <w:jc w:val="left"/>
              <w:rPr>
                <w:sz w:val="28"/>
              </w:rPr>
            </w:pPr>
            <w:r>
              <w:rPr>
                <w:spacing w:val="-5"/>
                <w:sz w:val="28"/>
              </w:rPr>
              <w:t>Сильно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посланий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4"/>
                <w:sz w:val="28"/>
              </w:rPr>
              <w:t>з</w:t>
            </w:r>
          </w:p>
          <w:p>
            <w:pPr>
              <w:pStyle w:val="TableParagraph"/>
              <w:spacing w:line="252" w:lineRule="auto" w:before="19"/>
              <w:ind w:left="22" w:right="6" w:hanging="8"/>
              <w:jc w:val="center"/>
              <w:rPr>
                <w:sz w:val="28"/>
              </w:rPr>
            </w:pPr>
            <w:r>
              <w:rPr>
                <w:w w:val="95"/>
                <w:sz w:val="28"/>
              </w:rPr>
              <w:t>14-16 м м'яч воротар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6"/>
                <w:sz w:val="28"/>
              </w:rPr>
              <w:t>ловить, вибігши вперед,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-16"/>
                <w:sz w:val="28"/>
              </w:rPr>
              <w:t> </w:t>
            </w:r>
            <w:r>
              <w:rPr>
                <w:sz w:val="28"/>
              </w:rPr>
              <w:t>потребою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з</w:t>
            </w:r>
          </w:p>
          <w:p>
            <w:pPr>
              <w:pStyle w:val="TableParagraph"/>
              <w:spacing w:line="308" w:lineRule="exact" w:before="6"/>
              <w:ind w:left="46" w:right="37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невисоким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стрибком</w:t>
            </w:r>
          </w:p>
        </w:tc>
        <w:tc>
          <w:tcPr>
            <w:tcW w:w="2561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0"/>
              <w:rPr>
                <w:b/>
                <w:sz w:val="40"/>
              </w:rPr>
            </w:pPr>
          </w:p>
          <w:p>
            <w:pPr>
              <w:pStyle w:val="TableParagraph"/>
              <w:spacing w:line="254" w:lineRule="auto"/>
              <w:ind w:left="123" w:right="113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Узгоджені </w:t>
            </w:r>
            <w:r>
              <w:rPr>
                <w:spacing w:val="-6"/>
                <w:sz w:val="28"/>
              </w:rPr>
              <w:t>рухи під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час ловіння м'яча і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повна</w:t>
            </w:r>
            <w:r>
              <w:rPr>
                <w:spacing w:val="-9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фіксація</w:t>
            </w:r>
          </w:p>
        </w:tc>
      </w:tr>
      <w:tr>
        <w:trPr>
          <w:trHeight w:val="4080" w:hRule="atLeast"/>
        </w:trPr>
        <w:tc>
          <w:tcPr>
            <w:tcW w:w="1258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"/>
              <w:rPr>
                <w:b/>
                <w:sz w:val="43"/>
              </w:rPr>
            </w:pPr>
          </w:p>
          <w:p>
            <w:pPr>
              <w:pStyle w:val="TableParagraph"/>
              <w:ind w:left="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2742" w:type="dxa"/>
          </w:tcPr>
          <w:p>
            <w:pPr>
              <w:pStyle w:val="TableParagraph"/>
              <w:spacing w:line="254" w:lineRule="auto" w:before="10"/>
              <w:ind w:left="31" w:right="15" w:hanging="7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Звернути </w:t>
            </w:r>
            <w:r>
              <w:rPr>
                <w:spacing w:val="-5"/>
                <w:sz w:val="28"/>
              </w:rPr>
              <w:t>увагу на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6"/>
                <w:sz w:val="28"/>
              </w:rPr>
              <w:t>помилки, </w:t>
            </w:r>
            <w:r>
              <w:rPr>
                <w:spacing w:val="-5"/>
                <w:sz w:val="28"/>
              </w:rPr>
              <w:t>яких можна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6"/>
                <w:sz w:val="28"/>
              </w:rPr>
              <w:t>припуститися </w:t>
            </w:r>
            <w:r>
              <w:rPr>
                <w:spacing w:val="-5"/>
                <w:sz w:val="28"/>
              </w:rPr>
              <w:t>під час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6"/>
                <w:sz w:val="28"/>
              </w:rPr>
              <w:t>ловіння високих м'ячів: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1.Кисті захоплюють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5"/>
                <w:sz w:val="28"/>
              </w:rPr>
              <w:t>м'яч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не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ззаду,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4"/>
                <w:sz w:val="28"/>
              </w:rPr>
              <w:t>а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4"/>
                <w:sz w:val="28"/>
              </w:rPr>
              <w:t>з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4"/>
                <w:sz w:val="28"/>
              </w:rPr>
              <w:t>боків.</w:t>
            </w:r>
          </w:p>
          <w:p>
            <w:pPr>
              <w:pStyle w:val="TableParagraph"/>
              <w:spacing w:line="254" w:lineRule="auto"/>
              <w:ind w:left="51" w:right="41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2.Дуже напружені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6"/>
                <w:sz w:val="28"/>
              </w:rPr>
              <w:t>зап'ястки. Вимагати,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6"/>
                <w:sz w:val="28"/>
              </w:rPr>
              <w:t>щоб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після</w:t>
            </w:r>
            <w:r>
              <w:rPr>
                <w:spacing w:val="-9"/>
                <w:sz w:val="28"/>
              </w:rPr>
              <w:t> </w:t>
            </w:r>
            <w:r>
              <w:rPr>
                <w:spacing w:val="-6"/>
                <w:sz w:val="28"/>
              </w:rPr>
              <w:t>ловіння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м'яч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обов'язково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6"/>
                <w:sz w:val="28"/>
              </w:rPr>
              <w:t>притискувався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до</w:t>
            </w:r>
          </w:p>
          <w:p>
            <w:pPr>
              <w:pStyle w:val="TableParagraph"/>
              <w:spacing w:line="304" w:lineRule="exact"/>
              <w:ind w:left="51" w:right="38"/>
              <w:jc w:val="center"/>
              <w:rPr>
                <w:sz w:val="28"/>
              </w:rPr>
            </w:pPr>
            <w:r>
              <w:rPr>
                <w:sz w:val="28"/>
              </w:rPr>
              <w:t>грудей.</w:t>
            </w:r>
          </w:p>
        </w:tc>
        <w:tc>
          <w:tcPr>
            <w:tcW w:w="2796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76"/>
              <w:ind w:left="34"/>
              <w:rPr>
                <w:sz w:val="28"/>
              </w:rPr>
            </w:pPr>
            <w:r>
              <w:rPr>
                <w:spacing w:val="-6"/>
                <w:sz w:val="28"/>
              </w:rPr>
              <w:t>Ловіння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високих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5"/>
                <w:sz w:val="28"/>
              </w:rPr>
              <w:t>м'ячів:</w:t>
            </w:r>
          </w:p>
          <w:p>
            <w:pPr>
              <w:pStyle w:val="TableParagraph"/>
              <w:numPr>
                <w:ilvl w:val="0"/>
                <w:numId w:val="116"/>
              </w:numPr>
              <w:tabs>
                <w:tab w:pos="354" w:val="left" w:leader="none"/>
              </w:tabs>
              <w:spacing w:line="254" w:lineRule="auto" w:before="18" w:after="0"/>
              <w:ind w:left="130" w:right="80" w:hanging="39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Воротар тримає м'яч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6"/>
                <w:sz w:val="28"/>
              </w:rPr>
              <w:t>перед обличчям, кисті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відводяться спочатку</w:t>
            </w:r>
            <w:r>
              <w:rPr>
                <w:spacing w:val="-5"/>
                <w:sz w:val="28"/>
              </w:rPr>
              <w:t> </w:t>
            </w:r>
            <w:r>
              <w:rPr>
                <w:w w:val="95"/>
                <w:sz w:val="28"/>
              </w:rPr>
              <w:t>назад,</w:t>
            </w:r>
            <w:r>
              <w:rPr>
                <w:spacing w:val="-6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потім</w:t>
            </w:r>
            <w:r>
              <w:rPr>
                <w:spacing w:val="-7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уперед.</w:t>
            </w:r>
          </w:p>
          <w:p>
            <w:pPr>
              <w:pStyle w:val="TableParagraph"/>
              <w:numPr>
                <w:ilvl w:val="0"/>
                <w:numId w:val="116"/>
              </w:numPr>
              <w:tabs>
                <w:tab w:pos="498" w:val="left" w:leader="none"/>
              </w:tabs>
              <w:spacing w:line="252" w:lineRule="auto" w:before="0" w:after="0"/>
              <w:ind w:left="259" w:right="225" w:hanging="24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М'яч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6"/>
                <w:sz w:val="28"/>
              </w:rPr>
              <w:t>тримають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на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рівні</w:t>
            </w:r>
            <w:r>
              <w:rPr>
                <w:spacing w:val="-7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голови,</w:t>
            </w:r>
            <w:r>
              <w:rPr>
                <w:spacing w:val="-6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долоні</w:t>
            </w:r>
          </w:p>
          <w:p>
            <w:pPr>
              <w:pStyle w:val="TableParagraph"/>
              <w:spacing w:line="252" w:lineRule="auto"/>
              <w:ind w:left="401" w:right="3" w:hanging="382"/>
              <w:rPr>
                <w:sz w:val="28"/>
              </w:rPr>
            </w:pPr>
            <w:r>
              <w:rPr>
                <w:spacing w:val="-7"/>
                <w:sz w:val="28"/>
              </w:rPr>
              <w:t>підпирають </w:t>
            </w:r>
            <w:r>
              <w:rPr>
                <w:spacing w:val="-6"/>
                <w:sz w:val="28"/>
              </w:rPr>
              <w:t>звернену до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воротаря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третину</w:t>
            </w:r>
          </w:p>
        </w:tc>
        <w:tc>
          <w:tcPr>
            <w:tcW w:w="2561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1"/>
              <w:rPr>
                <w:b/>
                <w:sz w:val="43"/>
              </w:rPr>
            </w:pPr>
          </w:p>
          <w:p>
            <w:pPr>
              <w:pStyle w:val="TableParagraph"/>
              <w:spacing w:line="254" w:lineRule="auto"/>
              <w:ind w:left="193" w:right="156" w:hanging="27"/>
              <w:jc w:val="both"/>
              <w:rPr>
                <w:sz w:val="28"/>
              </w:rPr>
            </w:pPr>
            <w:r>
              <w:rPr>
                <w:spacing w:val="-7"/>
                <w:sz w:val="28"/>
              </w:rPr>
              <w:t>Узгоджені </w:t>
            </w:r>
            <w:r>
              <w:rPr>
                <w:spacing w:val="-6"/>
                <w:sz w:val="28"/>
              </w:rPr>
              <w:t>рухи під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час ловіння м'яча і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6"/>
                <w:sz w:val="28"/>
              </w:rPr>
              <w:t>чітка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фіксація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його</w:t>
            </w:r>
          </w:p>
        </w:tc>
      </w:tr>
    </w:tbl>
    <w:p>
      <w:pPr>
        <w:spacing w:after="0" w:line="254" w:lineRule="auto"/>
        <w:jc w:val="both"/>
        <w:rPr>
          <w:sz w:val="28"/>
        </w:rPr>
        <w:sectPr>
          <w:pgSz w:w="11910" w:h="16840"/>
          <w:pgMar w:header="0" w:footer="1116" w:top="1240" w:bottom="1300" w:left="1020" w:right="760"/>
        </w:sectPr>
      </w:pPr>
    </w:p>
    <w:tbl>
      <w:tblPr>
        <w:tblW w:w="0" w:type="auto"/>
        <w:jc w:val="left"/>
        <w:tblInd w:w="3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58"/>
        <w:gridCol w:w="2742"/>
        <w:gridCol w:w="2796"/>
        <w:gridCol w:w="2561"/>
      </w:tblGrid>
      <w:tr>
        <w:trPr>
          <w:trHeight w:val="11369" w:hRule="atLeast"/>
        </w:trPr>
        <w:tc>
          <w:tcPr>
            <w:tcW w:w="1258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ind w:left="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6</w:t>
            </w:r>
          </w:p>
        </w:tc>
        <w:tc>
          <w:tcPr>
            <w:tcW w:w="2742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ind w:left="131" w:right="115" w:hanging="6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Звернути </w:t>
            </w:r>
            <w:r>
              <w:rPr>
                <w:spacing w:val="-5"/>
                <w:sz w:val="28"/>
              </w:rPr>
              <w:t>увагу на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6"/>
                <w:sz w:val="28"/>
              </w:rPr>
              <w:t>помилки, яких можна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припуститися </w:t>
            </w:r>
            <w:r>
              <w:rPr>
                <w:spacing w:val="-5"/>
                <w:sz w:val="28"/>
              </w:rPr>
              <w:t>під час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ловлі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м'яча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у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падінні:</w:t>
            </w:r>
          </w:p>
          <w:p>
            <w:pPr>
              <w:pStyle w:val="TableParagraph"/>
              <w:numPr>
                <w:ilvl w:val="0"/>
                <w:numId w:val="117"/>
              </w:numPr>
              <w:tabs>
                <w:tab w:pos="1026" w:val="left" w:leader="none"/>
              </w:tabs>
              <w:spacing w:line="240" w:lineRule="auto" w:before="0" w:after="0"/>
              <w:ind w:left="365" w:right="349" w:firstLine="398"/>
              <w:jc w:val="left"/>
              <w:rPr>
                <w:sz w:val="28"/>
              </w:rPr>
            </w:pPr>
            <w:r>
              <w:rPr>
                <w:sz w:val="28"/>
              </w:rPr>
              <w:t>Воротар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6"/>
                <w:sz w:val="28"/>
              </w:rPr>
              <w:t>приземляється </w:t>
            </w:r>
            <w:r>
              <w:rPr>
                <w:spacing w:val="-5"/>
                <w:sz w:val="28"/>
              </w:rPr>
              <w:t>на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живіт,</w:t>
            </w:r>
            <w:r>
              <w:rPr>
                <w:spacing w:val="-6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а</w:t>
            </w:r>
            <w:r>
              <w:rPr>
                <w:spacing w:val="-5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не</w:t>
            </w:r>
            <w:r>
              <w:rPr>
                <w:spacing w:val="-5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на</w:t>
            </w:r>
            <w:r>
              <w:rPr>
                <w:spacing w:val="-6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бік.</w:t>
            </w:r>
          </w:p>
          <w:p>
            <w:pPr>
              <w:pStyle w:val="TableParagraph"/>
              <w:numPr>
                <w:ilvl w:val="0"/>
                <w:numId w:val="117"/>
              </w:numPr>
              <w:tabs>
                <w:tab w:pos="414" w:val="left" w:leader="none"/>
              </w:tabs>
              <w:spacing w:line="240" w:lineRule="auto" w:before="0" w:after="0"/>
              <w:ind w:left="253" w:right="144" w:hanging="102"/>
              <w:jc w:val="left"/>
              <w:rPr>
                <w:sz w:val="28"/>
              </w:rPr>
            </w:pPr>
            <w:r>
              <w:rPr>
                <w:spacing w:val="-7"/>
                <w:sz w:val="28"/>
              </w:rPr>
              <w:t>М'яч захоплюється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руками</w:t>
            </w:r>
            <w:r>
              <w:rPr>
                <w:spacing w:val="-5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не</w:t>
            </w:r>
            <w:r>
              <w:rPr>
                <w:spacing w:val="-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ззаду,</w:t>
            </w:r>
            <w:r>
              <w:rPr>
                <w:spacing w:val="-4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а</w:t>
            </w:r>
            <w:r>
              <w:rPr>
                <w:spacing w:val="-3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з</w:t>
            </w:r>
          </w:p>
          <w:p>
            <w:pPr>
              <w:pStyle w:val="TableParagraph"/>
              <w:spacing w:line="322" w:lineRule="exact"/>
              <w:ind w:left="1038"/>
              <w:rPr>
                <w:sz w:val="28"/>
              </w:rPr>
            </w:pPr>
            <w:r>
              <w:rPr>
                <w:sz w:val="28"/>
              </w:rPr>
              <w:t>боків.</w:t>
            </w:r>
          </w:p>
          <w:p>
            <w:pPr>
              <w:pStyle w:val="TableParagraph"/>
              <w:numPr>
                <w:ilvl w:val="0"/>
                <w:numId w:val="117"/>
              </w:numPr>
              <w:tabs>
                <w:tab w:pos="612" w:val="left" w:leader="none"/>
              </w:tabs>
              <w:spacing w:line="240" w:lineRule="auto" w:before="0" w:after="0"/>
              <w:ind w:left="531" w:right="338" w:hanging="182"/>
              <w:jc w:val="left"/>
              <w:rPr>
                <w:sz w:val="28"/>
              </w:rPr>
            </w:pPr>
            <w:r>
              <w:rPr>
                <w:spacing w:val="-7"/>
                <w:sz w:val="28"/>
              </w:rPr>
              <w:t>Під час </w:t>
            </w:r>
            <w:r>
              <w:rPr>
                <w:spacing w:val="-6"/>
                <w:sz w:val="28"/>
              </w:rPr>
              <w:t>ловіння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м'ячів</w:t>
            </w:r>
            <w:r>
              <w:rPr>
                <w:spacing w:val="-8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м'яч,</w:t>
            </w:r>
            <w:r>
              <w:rPr>
                <w:spacing w:val="-9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що</w:t>
            </w:r>
          </w:p>
          <w:p>
            <w:pPr>
              <w:pStyle w:val="TableParagraph"/>
              <w:ind w:left="51" w:right="42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котиться,</w:t>
            </w:r>
            <w:r>
              <w:rPr>
                <w:spacing w:val="-3"/>
                <w:sz w:val="28"/>
              </w:rPr>
              <w:t> </w:t>
            </w:r>
            <w:r>
              <w:rPr>
                <w:spacing w:val="-7"/>
                <w:sz w:val="28"/>
              </w:rPr>
              <w:t>накривається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долонями </w:t>
            </w:r>
            <w:r>
              <w:rPr>
                <w:spacing w:val="-6"/>
                <w:sz w:val="28"/>
              </w:rPr>
              <w:t>тільки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6"/>
                <w:sz w:val="28"/>
              </w:rPr>
              <w:t>зверху. Якщо </w:t>
            </w:r>
            <w:r>
              <w:rPr>
                <w:spacing w:val="-5"/>
                <w:sz w:val="28"/>
              </w:rPr>
              <w:t>долоні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6"/>
                <w:sz w:val="28"/>
              </w:rPr>
              <w:t>опустяться </w:t>
            </w:r>
            <w:r>
              <w:rPr>
                <w:spacing w:val="-5"/>
                <w:sz w:val="28"/>
              </w:rPr>
              <w:t>на м'яч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5"/>
                <w:sz w:val="28"/>
              </w:rPr>
              <w:t>невчасно, то він </w:t>
            </w:r>
            <w:r>
              <w:rPr>
                <w:spacing w:val="-4"/>
                <w:sz w:val="28"/>
              </w:rPr>
              <w:t>може</w:t>
            </w:r>
            <w:r>
              <w:rPr>
                <w:spacing w:val="-3"/>
                <w:sz w:val="28"/>
              </w:rPr>
              <w:t> </w:t>
            </w:r>
            <w:r>
              <w:rPr>
                <w:spacing w:val="-6"/>
                <w:sz w:val="28"/>
              </w:rPr>
              <w:t>прослизнути </w:t>
            </w:r>
            <w:r>
              <w:rPr>
                <w:spacing w:val="-5"/>
                <w:sz w:val="28"/>
              </w:rPr>
              <w:t>під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руками.</w:t>
            </w:r>
          </w:p>
          <w:p>
            <w:pPr>
              <w:pStyle w:val="TableParagraph"/>
              <w:numPr>
                <w:ilvl w:val="0"/>
                <w:numId w:val="117"/>
              </w:numPr>
              <w:tabs>
                <w:tab w:pos="220" w:val="left" w:leader="none"/>
              </w:tabs>
              <w:spacing w:line="240" w:lineRule="auto" w:before="0" w:after="0"/>
              <w:ind w:left="13" w:right="4" w:firstLine="0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Під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час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ловіння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м'ячів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воротар не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6"/>
                <w:sz w:val="28"/>
              </w:rPr>
              <w:t>використовує </w:t>
            </w:r>
            <w:r>
              <w:rPr>
                <w:spacing w:val="-5"/>
                <w:sz w:val="28"/>
              </w:rPr>
              <w:t>для</w:t>
            </w:r>
            <w:r>
              <w:rPr>
                <w:spacing w:val="-4"/>
                <w:sz w:val="28"/>
              </w:rPr>
              <w:t> </w:t>
            </w:r>
            <w:r>
              <w:rPr>
                <w:w w:val="95"/>
                <w:sz w:val="28"/>
              </w:rPr>
              <w:t>пом'якшення падіння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ногу, яка знаходиться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z w:val="28"/>
              </w:rPr>
              <w:t>знизу</w:t>
            </w:r>
          </w:p>
        </w:tc>
        <w:tc>
          <w:tcPr>
            <w:tcW w:w="2796" w:type="dxa"/>
          </w:tcPr>
          <w:p>
            <w:pPr>
              <w:pStyle w:val="TableParagraph"/>
              <w:spacing w:line="318" w:lineRule="exact"/>
              <w:ind w:left="137"/>
              <w:rPr>
                <w:sz w:val="28"/>
              </w:rPr>
            </w:pPr>
            <w:r>
              <w:rPr>
                <w:spacing w:val="-6"/>
                <w:sz w:val="28"/>
              </w:rPr>
              <w:t>Ловля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м'яча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у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падінні:</w:t>
            </w:r>
          </w:p>
          <w:p>
            <w:pPr>
              <w:pStyle w:val="TableParagraph"/>
              <w:numPr>
                <w:ilvl w:val="0"/>
                <w:numId w:val="118"/>
              </w:numPr>
              <w:tabs>
                <w:tab w:pos="624" w:val="left" w:leader="none"/>
              </w:tabs>
              <w:spacing w:line="240" w:lineRule="auto" w:before="0" w:after="0"/>
              <w:ind w:left="5" w:right="-15" w:firstLine="356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Воротар </w:t>
            </w:r>
            <w:r>
              <w:rPr>
                <w:spacing w:val="-5"/>
                <w:sz w:val="28"/>
              </w:rPr>
              <w:t>стає на</w:t>
            </w:r>
            <w:r>
              <w:rPr>
                <w:spacing w:val="-4"/>
                <w:sz w:val="28"/>
              </w:rPr>
              <w:t> </w:t>
            </w:r>
            <w:r>
              <w:rPr>
                <w:w w:val="95"/>
                <w:sz w:val="28"/>
              </w:rPr>
              <w:t>обидва коліна і з м'ячем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6"/>
                <w:sz w:val="28"/>
              </w:rPr>
              <w:t>у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руках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виконує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падіння</w:t>
            </w:r>
          </w:p>
          <w:p>
            <w:pPr>
              <w:pStyle w:val="TableParagraph"/>
              <w:ind w:left="1033"/>
              <w:rPr>
                <w:sz w:val="28"/>
              </w:rPr>
            </w:pPr>
            <w:r>
              <w:rPr>
                <w:spacing w:val="-5"/>
                <w:sz w:val="28"/>
              </w:rPr>
              <w:t>на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бік.</w:t>
            </w:r>
          </w:p>
          <w:p>
            <w:pPr>
              <w:pStyle w:val="TableParagraph"/>
              <w:numPr>
                <w:ilvl w:val="0"/>
                <w:numId w:val="118"/>
              </w:numPr>
              <w:tabs>
                <w:tab w:pos="558" w:val="left" w:leader="none"/>
              </w:tabs>
              <w:spacing w:line="240" w:lineRule="auto" w:before="0" w:after="0"/>
              <w:ind w:left="273" w:right="263" w:firstLine="22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Воротар виконує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7"/>
                <w:sz w:val="28"/>
              </w:rPr>
              <w:t>падіння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з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6"/>
                <w:sz w:val="28"/>
              </w:rPr>
              <w:t>вихідного</w:t>
            </w:r>
          </w:p>
          <w:p>
            <w:pPr>
              <w:pStyle w:val="TableParagraph"/>
              <w:ind w:left="48" w:right="37"/>
              <w:jc w:val="center"/>
              <w:rPr>
                <w:sz w:val="28"/>
              </w:rPr>
            </w:pPr>
            <w:r>
              <w:rPr>
                <w:spacing w:val="-7"/>
                <w:sz w:val="28"/>
              </w:rPr>
              <w:t>положення упор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присівши.</w:t>
            </w:r>
          </w:p>
          <w:p>
            <w:pPr>
              <w:pStyle w:val="TableParagraph"/>
              <w:numPr>
                <w:ilvl w:val="0"/>
                <w:numId w:val="118"/>
              </w:numPr>
              <w:tabs>
                <w:tab w:pos="277" w:val="left" w:leader="none"/>
              </w:tabs>
              <w:spacing w:line="240" w:lineRule="auto" w:before="0" w:after="0"/>
              <w:ind w:left="71" w:right="60" w:firstLine="0"/>
              <w:jc w:val="left"/>
              <w:rPr>
                <w:sz w:val="26"/>
              </w:rPr>
            </w:pPr>
            <w:r>
              <w:rPr>
                <w:spacing w:val="-5"/>
                <w:sz w:val="28"/>
              </w:rPr>
              <w:t>Та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ж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сама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вправа,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але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після падіння </w:t>
            </w:r>
            <w:r>
              <w:rPr>
                <w:spacing w:val="-5"/>
                <w:sz w:val="28"/>
              </w:rPr>
              <w:t>м'яч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6"/>
                <w:sz w:val="28"/>
              </w:rPr>
              <w:t>підтягується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до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тіла.</w:t>
            </w:r>
          </w:p>
          <w:p>
            <w:pPr>
              <w:pStyle w:val="TableParagraph"/>
              <w:numPr>
                <w:ilvl w:val="0"/>
                <w:numId w:val="118"/>
              </w:numPr>
              <w:tabs>
                <w:tab w:pos="1340" w:val="left" w:leader="none"/>
                <w:tab w:pos="1342" w:val="left" w:leader="none"/>
              </w:tabs>
              <w:spacing w:line="240" w:lineRule="auto" w:before="0" w:after="0"/>
              <w:ind w:left="57" w:right="39" w:firstLine="574"/>
              <w:jc w:val="left"/>
              <w:rPr>
                <w:sz w:val="28"/>
              </w:rPr>
            </w:pPr>
            <w:r>
              <w:rPr>
                <w:sz w:val="28"/>
              </w:rPr>
              <w:t>Вправа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6"/>
                <w:sz w:val="28"/>
              </w:rPr>
              <w:t>виконується </w:t>
            </w:r>
            <w:r>
              <w:rPr>
                <w:spacing w:val="-5"/>
                <w:sz w:val="28"/>
              </w:rPr>
              <w:t>у парах.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6"/>
                <w:sz w:val="28"/>
              </w:rPr>
              <w:t>Ст1 </w:t>
            </w:r>
            <w:r>
              <w:rPr>
                <w:spacing w:val="-5"/>
                <w:sz w:val="28"/>
              </w:rPr>
              <w:t>кидає м'яч вбік від</w:t>
            </w:r>
            <w:r>
              <w:rPr>
                <w:spacing w:val="-4"/>
                <w:sz w:val="28"/>
              </w:rPr>
              <w:t> </w:t>
            </w:r>
            <w:r>
              <w:rPr>
                <w:w w:val="95"/>
                <w:sz w:val="28"/>
              </w:rPr>
              <w:t>Ст2, який з положення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6"/>
                <w:sz w:val="28"/>
              </w:rPr>
              <w:t>на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колінах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6"/>
                <w:sz w:val="28"/>
              </w:rPr>
              <w:t>ловить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його.</w:t>
            </w:r>
          </w:p>
          <w:p>
            <w:pPr>
              <w:pStyle w:val="TableParagraph"/>
              <w:numPr>
                <w:ilvl w:val="0"/>
                <w:numId w:val="118"/>
              </w:numPr>
              <w:tabs>
                <w:tab w:pos="302" w:val="left" w:leader="none"/>
              </w:tabs>
              <w:spacing w:line="240" w:lineRule="auto" w:before="0" w:after="0"/>
              <w:ind w:left="408" w:right="28" w:hanging="369"/>
              <w:jc w:val="left"/>
              <w:rPr>
                <w:sz w:val="28"/>
              </w:rPr>
            </w:pPr>
            <w:r>
              <w:rPr>
                <w:spacing w:val="-5"/>
                <w:sz w:val="28"/>
              </w:rPr>
              <w:t>Та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ж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сама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вправа,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але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5"/>
                <w:sz w:val="28"/>
              </w:rPr>
              <w:t>Ст2 </w:t>
            </w:r>
            <w:r>
              <w:rPr>
                <w:spacing w:val="-4"/>
                <w:sz w:val="28"/>
              </w:rPr>
              <w:t>ловить м'яч з</w:t>
            </w:r>
            <w:r>
              <w:rPr>
                <w:spacing w:val="-3"/>
                <w:sz w:val="28"/>
              </w:rPr>
              <w:t> </w:t>
            </w:r>
            <w:r>
              <w:rPr>
                <w:spacing w:val="-6"/>
                <w:sz w:val="28"/>
              </w:rPr>
              <w:t>положення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упор</w:t>
            </w:r>
          </w:p>
          <w:p>
            <w:pPr>
              <w:pStyle w:val="TableParagraph"/>
              <w:ind w:left="819"/>
              <w:rPr>
                <w:sz w:val="28"/>
              </w:rPr>
            </w:pPr>
            <w:r>
              <w:rPr>
                <w:sz w:val="28"/>
              </w:rPr>
              <w:t>присівши.</w:t>
            </w:r>
          </w:p>
          <w:p>
            <w:pPr>
              <w:pStyle w:val="TableParagraph"/>
              <w:numPr>
                <w:ilvl w:val="0"/>
                <w:numId w:val="118"/>
              </w:numPr>
              <w:tabs>
                <w:tab w:pos="590" w:val="left" w:leader="none"/>
                <w:tab w:pos="591" w:val="left" w:leader="none"/>
              </w:tabs>
              <w:spacing w:line="240" w:lineRule="auto" w:before="0" w:after="0"/>
              <w:ind w:left="216" w:right="83" w:hanging="140"/>
              <w:jc w:val="left"/>
              <w:rPr>
                <w:sz w:val="24"/>
              </w:rPr>
            </w:pPr>
            <w:r>
              <w:rPr>
                <w:spacing w:val="-6"/>
                <w:sz w:val="28"/>
              </w:rPr>
              <w:t>М'яч ставиться від</w:t>
            </w:r>
            <w:r>
              <w:rPr>
                <w:spacing w:val="-68"/>
                <w:sz w:val="28"/>
              </w:rPr>
              <w:t> </w:t>
            </w:r>
            <w:r>
              <w:rPr>
                <w:spacing w:val="-6"/>
                <w:sz w:val="28"/>
              </w:rPr>
              <w:t>воротаря на </w:t>
            </w:r>
            <w:r>
              <w:rPr>
                <w:spacing w:val="-5"/>
                <w:sz w:val="28"/>
              </w:rPr>
              <w:t>відстань</w:t>
            </w:r>
            <w:r>
              <w:rPr>
                <w:spacing w:val="-4"/>
                <w:sz w:val="28"/>
              </w:rPr>
              <w:t> </w:t>
            </w:r>
            <w:r>
              <w:rPr>
                <w:w w:val="95"/>
                <w:sz w:val="28"/>
              </w:rPr>
              <w:t>1,5-2</w:t>
            </w:r>
            <w:r>
              <w:rPr>
                <w:spacing w:val="-7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м</w:t>
            </w:r>
            <w:r>
              <w:rPr>
                <w:spacing w:val="-7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(з</w:t>
            </w:r>
            <w:r>
              <w:rPr>
                <w:spacing w:val="-6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вихідного</w:t>
            </w:r>
          </w:p>
          <w:p>
            <w:pPr>
              <w:pStyle w:val="TableParagraph"/>
              <w:spacing w:before="1"/>
              <w:ind w:left="172" w:right="155" w:hanging="7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положення упор</w:t>
            </w:r>
            <w:r>
              <w:rPr>
                <w:spacing w:val="-5"/>
                <w:sz w:val="28"/>
              </w:rPr>
              <w:t> </w:t>
            </w:r>
            <w:r>
              <w:rPr>
                <w:w w:val="95"/>
                <w:sz w:val="28"/>
              </w:rPr>
              <w:t>присівши). Він має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6"/>
                <w:sz w:val="28"/>
              </w:rPr>
              <w:t>дотягнутися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6"/>
                <w:sz w:val="28"/>
              </w:rPr>
              <w:t>до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18"/>
              </w:numPr>
              <w:tabs>
                <w:tab w:pos="266" w:val="left" w:leader="none"/>
              </w:tabs>
              <w:spacing w:line="240" w:lineRule="auto" w:before="0" w:after="0"/>
              <w:ind w:left="4" w:right="25" w:hanging="1"/>
              <w:jc w:val="left"/>
              <w:rPr>
                <w:b/>
                <w:sz w:val="28"/>
              </w:rPr>
            </w:pPr>
            <w:r>
              <w:rPr>
                <w:spacing w:val="-6"/>
                <w:sz w:val="28"/>
              </w:rPr>
              <w:t>Вправа виконується </w:t>
            </w:r>
            <w:r>
              <w:rPr>
                <w:spacing w:val="-5"/>
                <w:sz w:val="28"/>
              </w:rPr>
              <w:t>у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5"/>
                <w:position w:val="-1"/>
                <w:sz w:val="28"/>
              </w:rPr>
              <w:t>парах. </w:t>
            </w:r>
            <w:r>
              <w:rPr>
                <w:spacing w:val="-5"/>
                <w:sz w:val="28"/>
              </w:rPr>
              <w:t>Ст</w:t>
            </w:r>
            <w:r>
              <w:rPr>
                <w:spacing w:val="-5"/>
                <w:position w:val="-1"/>
                <w:sz w:val="28"/>
              </w:rPr>
              <w:t>1 </w:t>
            </w:r>
            <w:r>
              <w:rPr>
                <w:spacing w:val="-5"/>
                <w:sz w:val="28"/>
              </w:rPr>
              <w:t>кидає м'яч </w:t>
            </w:r>
            <w:r>
              <w:rPr>
                <w:spacing w:val="-4"/>
                <w:sz w:val="28"/>
              </w:rPr>
              <w:t>у</w:t>
            </w:r>
            <w:r>
              <w:rPr>
                <w:spacing w:val="-3"/>
                <w:sz w:val="28"/>
              </w:rPr>
              <w:t> </w:t>
            </w:r>
            <w:r>
              <w:rPr>
                <w:spacing w:val="-5"/>
                <w:position w:val="2"/>
                <w:sz w:val="28"/>
              </w:rPr>
              <w:t>бік </w:t>
            </w:r>
            <w:r>
              <w:rPr>
                <w:spacing w:val="-5"/>
                <w:sz w:val="28"/>
              </w:rPr>
              <w:t>(40-60 см від землі)</w:t>
            </w:r>
            <w:r>
              <w:rPr>
                <w:spacing w:val="-4"/>
                <w:sz w:val="28"/>
              </w:rPr>
              <w:t> </w:t>
            </w:r>
            <w:r>
              <w:rPr>
                <w:w w:val="95"/>
                <w:sz w:val="28"/>
              </w:rPr>
              <w:t>від Ст</w:t>
            </w:r>
            <w:r>
              <w:rPr>
                <w:w w:val="95"/>
                <w:position w:val="-1"/>
                <w:sz w:val="28"/>
              </w:rPr>
              <w:t>2</w:t>
            </w:r>
            <w:r>
              <w:rPr>
                <w:w w:val="95"/>
                <w:sz w:val="28"/>
              </w:rPr>
              <w:t>, який з </w:t>
            </w:r>
            <w:r>
              <w:rPr>
                <w:w w:val="95"/>
                <w:position w:val="-1"/>
                <w:sz w:val="28"/>
              </w:rPr>
              <w:t>основної</w:t>
            </w:r>
            <w:r>
              <w:rPr>
                <w:spacing w:val="-64"/>
                <w:w w:val="95"/>
                <w:position w:val="-1"/>
                <w:sz w:val="28"/>
              </w:rPr>
              <w:t> </w:t>
            </w:r>
            <w:r>
              <w:rPr>
                <w:w w:val="95"/>
                <w:sz w:val="28"/>
              </w:rPr>
              <w:t>стійки</w:t>
            </w:r>
            <w:r>
              <w:rPr>
                <w:spacing w:val="-8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ловить</w:t>
            </w:r>
            <w:r>
              <w:rPr>
                <w:spacing w:val="-7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його</w:t>
            </w:r>
            <w:r>
              <w:rPr>
                <w:b/>
                <w:w w:val="95"/>
                <w:sz w:val="28"/>
              </w:rPr>
              <w:t>.</w:t>
            </w:r>
          </w:p>
          <w:p>
            <w:pPr>
              <w:pStyle w:val="TableParagraph"/>
              <w:numPr>
                <w:ilvl w:val="0"/>
                <w:numId w:val="118"/>
              </w:numPr>
              <w:tabs>
                <w:tab w:pos="266" w:val="left" w:leader="none"/>
              </w:tabs>
              <w:spacing w:line="240" w:lineRule="auto" w:before="0" w:after="0"/>
              <w:ind w:left="4" w:right="64" w:firstLine="0"/>
              <w:jc w:val="left"/>
              <w:rPr>
                <w:sz w:val="28"/>
              </w:rPr>
            </w:pPr>
            <w:r>
              <w:rPr>
                <w:spacing w:val="-5"/>
                <w:position w:val="-1"/>
                <w:sz w:val="28"/>
              </w:rPr>
              <w:t>Та</w:t>
            </w:r>
            <w:r>
              <w:rPr>
                <w:spacing w:val="-13"/>
                <w:position w:val="-1"/>
                <w:sz w:val="28"/>
              </w:rPr>
              <w:t> </w:t>
            </w:r>
            <w:r>
              <w:rPr>
                <w:spacing w:val="-5"/>
                <w:position w:val="-1"/>
                <w:sz w:val="28"/>
              </w:rPr>
              <w:t>ж</w:t>
            </w:r>
            <w:r>
              <w:rPr>
                <w:spacing w:val="-12"/>
                <w:position w:val="-1"/>
                <w:sz w:val="28"/>
              </w:rPr>
              <w:t> </w:t>
            </w:r>
            <w:r>
              <w:rPr>
                <w:spacing w:val="-5"/>
                <w:position w:val="-1"/>
                <w:sz w:val="28"/>
              </w:rPr>
              <w:t>сама</w:t>
            </w:r>
            <w:r>
              <w:rPr>
                <w:spacing w:val="-12"/>
                <w:position w:val="-1"/>
                <w:sz w:val="28"/>
              </w:rPr>
              <w:t> </w:t>
            </w:r>
            <w:r>
              <w:rPr>
                <w:spacing w:val="-5"/>
                <w:sz w:val="28"/>
              </w:rPr>
              <w:t>вправа,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але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5"/>
                <w:sz w:val="28"/>
              </w:rPr>
              <w:t>м'яч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Ст</w:t>
            </w:r>
            <w:r>
              <w:rPr>
                <w:spacing w:val="-5"/>
                <w:position w:val="-1"/>
                <w:sz w:val="28"/>
              </w:rPr>
              <w:t>1</w:t>
            </w:r>
            <w:r>
              <w:rPr>
                <w:spacing w:val="-12"/>
                <w:position w:val="-1"/>
                <w:sz w:val="28"/>
              </w:rPr>
              <w:t> </w:t>
            </w:r>
            <w:r>
              <w:rPr>
                <w:spacing w:val="-5"/>
                <w:sz w:val="28"/>
              </w:rPr>
              <w:t>посилає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Ст</w:t>
            </w:r>
            <w:r>
              <w:rPr>
                <w:spacing w:val="-5"/>
                <w:position w:val="-1"/>
                <w:sz w:val="28"/>
              </w:rPr>
              <w:t>2</w:t>
            </w:r>
          </w:p>
          <w:p>
            <w:pPr>
              <w:pStyle w:val="TableParagraph"/>
              <w:spacing w:line="306" w:lineRule="exact"/>
              <w:ind w:left="4"/>
              <w:rPr>
                <w:sz w:val="28"/>
              </w:rPr>
            </w:pPr>
            <w:r>
              <w:rPr>
                <w:sz w:val="28"/>
              </w:rPr>
              <w:t>ногою</w:t>
            </w:r>
          </w:p>
        </w:tc>
        <w:tc>
          <w:tcPr>
            <w:tcW w:w="2561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8"/>
              </w:rPr>
            </w:pPr>
          </w:p>
          <w:p>
            <w:pPr>
              <w:pStyle w:val="TableParagraph"/>
              <w:ind w:left="49" w:right="34" w:hanging="6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Узгоджені </w:t>
            </w:r>
            <w:r>
              <w:rPr>
                <w:spacing w:val="-5"/>
                <w:sz w:val="28"/>
              </w:rPr>
              <w:t>рухи під</w:t>
            </w:r>
            <w:r>
              <w:rPr>
                <w:spacing w:val="-4"/>
                <w:sz w:val="28"/>
              </w:rPr>
              <w:t> </w:t>
            </w:r>
            <w:r>
              <w:rPr>
                <w:w w:val="95"/>
                <w:sz w:val="28"/>
              </w:rPr>
              <w:t>час ловіння м'яча і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6"/>
                <w:sz w:val="28"/>
              </w:rPr>
              <w:t>чітка </w:t>
            </w:r>
            <w:r>
              <w:rPr>
                <w:spacing w:val="-5"/>
                <w:sz w:val="28"/>
              </w:rPr>
              <w:t>фіксація його.</w:t>
            </w:r>
            <w:r>
              <w:rPr>
                <w:spacing w:val="-4"/>
                <w:sz w:val="28"/>
              </w:rPr>
              <w:t> </w:t>
            </w:r>
            <w:r>
              <w:rPr>
                <w:spacing w:val="-7"/>
                <w:sz w:val="28"/>
              </w:rPr>
              <w:t>Оволодіння </w:t>
            </w:r>
            <w:r>
              <w:rPr>
                <w:spacing w:val="-6"/>
                <w:sz w:val="28"/>
              </w:rPr>
              <w:t>технікою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ловіння м'яча з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5"/>
                <w:sz w:val="28"/>
              </w:rPr>
              <w:t>падіння на правий </w:t>
            </w:r>
            <w:r>
              <w:rPr>
                <w:spacing w:val="-4"/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w w:val="95"/>
                <w:sz w:val="28"/>
              </w:rPr>
              <w:t>лівий бік. Швидке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pacing w:val="-5"/>
                <w:sz w:val="28"/>
              </w:rPr>
              <w:t>вставання з м'ячем </w:t>
            </w:r>
            <w:r>
              <w:rPr>
                <w:spacing w:val="-4"/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pacing w:val="-6"/>
                <w:sz w:val="28"/>
              </w:rPr>
              <w:t>введення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5"/>
                <w:sz w:val="28"/>
              </w:rPr>
              <w:t>його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5"/>
                <w:sz w:val="28"/>
              </w:rPr>
              <w:t>в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гру</w:t>
            </w:r>
          </w:p>
        </w:tc>
      </w:tr>
      <w:tr>
        <w:trPr>
          <w:trHeight w:val="1610" w:hRule="atLeast"/>
        </w:trPr>
        <w:tc>
          <w:tcPr>
            <w:tcW w:w="1258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8"/>
              <w:rPr>
                <w:b/>
                <w:sz w:val="25"/>
              </w:rPr>
            </w:pPr>
          </w:p>
          <w:p>
            <w:pPr>
              <w:pStyle w:val="TableParagraph"/>
              <w:ind w:left="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7</w:t>
            </w:r>
          </w:p>
        </w:tc>
        <w:tc>
          <w:tcPr>
            <w:tcW w:w="2742" w:type="dxa"/>
          </w:tcPr>
          <w:p>
            <w:pPr>
              <w:pStyle w:val="TableParagraph"/>
              <w:ind w:left="70" w:right="59" w:firstLine="2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Вимагати, </w:t>
            </w:r>
            <w:r>
              <w:rPr>
                <w:spacing w:val="-5"/>
                <w:sz w:val="28"/>
              </w:rPr>
              <w:t>щоб удари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по воротах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7"/>
                <w:sz w:val="28"/>
              </w:rPr>
              <w:t>виконувалися </w:t>
            </w:r>
            <w:r>
              <w:rPr>
                <w:spacing w:val="-6"/>
                <w:sz w:val="28"/>
              </w:rPr>
              <w:t>з різною</w:t>
            </w:r>
            <w:r>
              <w:rPr>
                <w:spacing w:val="-67"/>
                <w:sz w:val="28"/>
              </w:rPr>
              <w:t> </w:t>
            </w:r>
            <w:r>
              <w:rPr>
                <w:w w:val="95"/>
                <w:sz w:val="28"/>
              </w:rPr>
              <w:t>силою</w:t>
            </w:r>
            <w:r>
              <w:rPr>
                <w:spacing w:val="-7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і</w:t>
            </w:r>
            <w:r>
              <w:rPr>
                <w:spacing w:val="-6"/>
                <w:w w:val="95"/>
                <w:sz w:val="28"/>
              </w:rPr>
              <w:t> </w:t>
            </w:r>
            <w:r>
              <w:rPr>
                <w:w w:val="95"/>
                <w:sz w:val="28"/>
              </w:rPr>
              <w:t>траєкторією</w:t>
            </w:r>
          </w:p>
          <w:p>
            <w:pPr>
              <w:pStyle w:val="TableParagraph"/>
              <w:spacing w:line="306" w:lineRule="exact"/>
              <w:ind w:left="49" w:right="42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польоту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м'яча</w:t>
            </w:r>
          </w:p>
        </w:tc>
        <w:tc>
          <w:tcPr>
            <w:tcW w:w="2796" w:type="dxa"/>
          </w:tcPr>
          <w:p>
            <w:pPr>
              <w:pStyle w:val="TableParagraph"/>
              <w:spacing w:before="7"/>
              <w:rPr>
                <w:b/>
                <w:sz w:val="27"/>
              </w:rPr>
            </w:pPr>
          </w:p>
          <w:p>
            <w:pPr>
              <w:pStyle w:val="TableParagraph"/>
              <w:ind w:left="317" w:right="300" w:firstLine="8"/>
              <w:jc w:val="center"/>
              <w:rPr>
                <w:sz w:val="28"/>
              </w:rPr>
            </w:pPr>
            <w:r>
              <w:rPr>
                <w:spacing w:val="-6"/>
                <w:sz w:val="28"/>
              </w:rPr>
              <w:t>Вільне виконання</w:t>
            </w:r>
            <w:r>
              <w:rPr>
                <w:spacing w:val="-5"/>
                <w:sz w:val="28"/>
              </w:rPr>
              <w:t> </w:t>
            </w:r>
            <w:r>
              <w:rPr>
                <w:spacing w:val="-6"/>
                <w:sz w:val="28"/>
              </w:rPr>
              <w:t>ударів по воротах </w:t>
            </w:r>
            <w:r>
              <w:rPr>
                <w:spacing w:val="-5"/>
                <w:sz w:val="28"/>
              </w:rPr>
              <w:t>і</w:t>
            </w:r>
            <w:r>
              <w:rPr>
                <w:spacing w:val="-67"/>
                <w:sz w:val="28"/>
              </w:rPr>
              <w:t> </w:t>
            </w:r>
            <w:r>
              <w:rPr>
                <w:spacing w:val="-6"/>
                <w:sz w:val="28"/>
              </w:rPr>
              <w:t>ловіння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6"/>
                <w:sz w:val="28"/>
              </w:rPr>
              <w:t>м'яча</w:t>
            </w:r>
          </w:p>
        </w:tc>
        <w:tc>
          <w:tcPr>
            <w:tcW w:w="2561" w:type="dxa"/>
          </w:tcPr>
          <w:p>
            <w:pPr>
              <w:pStyle w:val="TableParagraph"/>
              <w:rPr>
                <w:sz w:val="26"/>
              </w:rPr>
            </w:pPr>
          </w:p>
        </w:tc>
      </w:tr>
      <w:tr>
        <w:trPr>
          <w:trHeight w:val="830" w:hRule="atLeast"/>
        </w:trPr>
        <w:tc>
          <w:tcPr>
            <w:tcW w:w="1258" w:type="dxa"/>
          </w:tcPr>
          <w:p>
            <w:pPr>
              <w:pStyle w:val="TableParagraph"/>
              <w:spacing w:before="250"/>
              <w:ind w:left="7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8</w:t>
            </w:r>
          </w:p>
        </w:tc>
        <w:tc>
          <w:tcPr>
            <w:tcW w:w="2742" w:type="dxa"/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2796" w:type="dxa"/>
          </w:tcPr>
          <w:p>
            <w:pPr>
              <w:pStyle w:val="TableParagraph"/>
              <w:spacing w:before="7"/>
              <w:rPr>
                <w:b/>
                <w:sz w:val="23"/>
              </w:rPr>
            </w:pPr>
          </w:p>
          <w:p>
            <w:pPr>
              <w:pStyle w:val="TableParagraph"/>
              <w:ind w:left="714"/>
              <w:rPr>
                <w:sz w:val="26"/>
              </w:rPr>
            </w:pPr>
            <w:r>
              <w:rPr>
                <w:spacing w:val="-6"/>
                <w:sz w:val="26"/>
              </w:rPr>
              <w:t>Двобічна</w:t>
            </w:r>
            <w:r>
              <w:rPr>
                <w:spacing w:val="-13"/>
                <w:sz w:val="26"/>
              </w:rPr>
              <w:t> </w:t>
            </w:r>
            <w:r>
              <w:rPr>
                <w:spacing w:val="-6"/>
                <w:sz w:val="26"/>
              </w:rPr>
              <w:t>гра</w:t>
            </w:r>
          </w:p>
        </w:tc>
        <w:tc>
          <w:tcPr>
            <w:tcW w:w="2561" w:type="dxa"/>
          </w:tcPr>
          <w:p>
            <w:pPr>
              <w:pStyle w:val="TableParagraph"/>
              <w:spacing w:before="7"/>
              <w:rPr>
                <w:b/>
                <w:sz w:val="23"/>
              </w:rPr>
            </w:pPr>
          </w:p>
          <w:p>
            <w:pPr>
              <w:pStyle w:val="TableParagraph"/>
              <w:ind w:left="8"/>
              <w:rPr>
                <w:sz w:val="26"/>
              </w:rPr>
            </w:pPr>
            <w:r>
              <w:rPr>
                <w:spacing w:val="-7"/>
                <w:sz w:val="26"/>
              </w:rPr>
              <w:t>Ефективна</w:t>
            </w:r>
            <w:r>
              <w:rPr>
                <w:spacing w:val="-12"/>
                <w:sz w:val="26"/>
              </w:rPr>
              <w:t> </w:t>
            </w:r>
            <w:r>
              <w:rPr>
                <w:spacing w:val="-6"/>
                <w:sz w:val="26"/>
              </w:rPr>
              <w:t>гра</w:t>
            </w:r>
            <w:r>
              <w:rPr>
                <w:spacing w:val="-9"/>
                <w:sz w:val="26"/>
              </w:rPr>
              <w:t> </w:t>
            </w:r>
            <w:r>
              <w:rPr>
                <w:spacing w:val="-6"/>
                <w:sz w:val="26"/>
              </w:rPr>
              <w:t>воротаря</w:t>
            </w:r>
          </w:p>
        </w:tc>
      </w:tr>
    </w:tbl>
    <w:p>
      <w:pPr>
        <w:spacing w:after="0"/>
        <w:rPr>
          <w:sz w:val="26"/>
        </w:rPr>
        <w:sectPr>
          <w:pgSz w:w="11910" w:h="16840"/>
          <w:pgMar w:header="0" w:footer="1116" w:top="1240" w:bottom="1300" w:left="1020" w:right="760"/>
        </w:sectPr>
      </w:pPr>
    </w:p>
    <w:p>
      <w:pPr>
        <w:pStyle w:val="BodyText"/>
        <w:spacing w:before="65"/>
        <w:ind w:right="482" w:firstLine="426"/>
      </w:pPr>
      <w:r>
        <w:rPr>
          <w:u w:val="single"/>
        </w:rPr>
        <w:t>Техніка ловіння м'ячів, що котяться.</w:t>
      </w:r>
      <w:r>
        <w:rPr/>
        <w:t> М'ячем, що котиться, чи</w:t>
      </w:r>
      <w:r>
        <w:rPr>
          <w:spacing w:val="1"/>
        </w:rPr>
        <w:t> </w:t>
      </w:r>
      <w:r>
        <w:rPr/>
        <w:t>летить</w:t>
      </w:r>
      <w:r>
        <w:rPr>
          <w:spacing w:val="1"/>
        </w:rPr>
        <w:t> </w:t>
      </w:r>
      <w:r>
        <w:rPr/>
        <w:t>невисоко,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впевнено</w:t>
      </w:r>
      <w:r>
        <w:rPr>
          <w:spacing w:val="1"/>
        </w:rPr>
        <w:t> </w:t>
      </w:r>
      <w:r>
        <w:rPr/>
        <w:t>оволодіти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стійці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паралельного</w:t>
      </w:r>
      <w:r>
        <w:rPr>
          <w:spacing w:val="-2"/>
        </w:rPr>
        <w:t> </w:t>
      </w:r>
      <w:r>
        <w:rPr/>
        <w:t>положеннястоп</w:t>
      </w:r>
      <w:r>
        <w:rPr>
          <w:spacing w:val="-6"/>
        </w:rPr>
        <w:t> </w:t>
      </w:r>
      <w:r>
        <w:rPr/>
        <w:t>чи</w:t>
      </w:r>
      <w:r>
        <w:rPr>
          <w:spacing w:val="-1"/>
        </w:rPr>
        <w:t> </w:t>
      </w:r>
      <w:r>
        <w:rPr/>
        <w:t>стоячи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одному</w:t>
      </w:r>
      <w:r>
        <w:rPr>
          <w:spacing w:val="-6"/>
        </w:rPr>
        <w:t> </w:t>
      </w:r>
      <w:r>
        <w:rPr/>
        <w:t>коліні</w:t>
      </w:r>
      <w:r>
        <w:rPr>
          <w:spacing w:val="-3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72).</w:t>
      </w:r>
    </w:p>
    <w:p>
      <w:pPr>
        <w:pStyle w:val="BodyText"/>
        <w:spacing w:before="9"/>
        <w:ind w:left="0"/>
        <w:jc w:val="left"/>
        <w:rPr>
          <w:sz w:val="28"/>
        </w:rPr>
      </w:pPr>
      <w:r>
        <w:rPr/>
        <w:drawing>
          <wp:anchor distT="0" distB="0" distL="0" distR="0" allowOverlap="1" layoutInCell="1" locked="0" behindDoc="0" simplePos="0" relativeHeight="60">
            <wp:simplePos x="0" y="0"/>
            <wp:positionH relativeFrom="page">
              <wp:posOffset>791718</wp:posOffset>
            </wp:positionH>
            <wp:positionV relativeFrom="paragraph">
              <wp:posOffset>235136</wp:posOffset>
            </wp:positionV>
            <wp:extent cx="5925578" cy="2023109"/>
            <wp:effectExtent l="0" t="0" r="0" b="0"/>
            <wp:wrapTopAndBottom/>
            <wp:docPr id="115" name="image11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6" name="image112.pn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5578" cy="20231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451" w:lineRule="auto" w:before="0"/>
        <w:ind w:left="631" w:right="888" w:firstLine="1243"/>
        <w:jc w:val="both"/>
        <w:rPr>
          <w:i/>
          <w:sz w:val="32"/>
        </w:rPr>
      </w:pPr>
      <w:r>
        <w:rPr>
          <w:i/>
          <w:sz w:val="32"/>
        </w:rPr>
        <w:t>Рис. 72. Техніка ловіння м'ячів, що котяться</w:t>
      </w:r>
      <w:r>
        <w:rPr>
          <w:i/>
          <w:spacing w:val="1"/>
          <w:sz w:val="32"/>
        </w:rPr>
        <w:t> </w:t>
      </w:r>
      <w:r>
        <w:rPr>
          <w:i/>
          <w:spacing w:val="-1"/>
          <w:sz w:val="32"/>
        </w:rPr>
        <w:t>Орієнтовні</w:t>
      </w:r>
      <w:r>
        <w:rPr>
          <w:i/>
          <w:spacing w:val="-10"/>
          <w:sz w:val="32"/>
        </w:rPr>
        <w:t> </w:t>
      </w:r>
      <w:r>
        <w:rPr>
          <w:i/>
          <w:spacing w:val="-1"/>
          <w:sz w:val="32"/>
        </w:rPr>
        <w:t>вправи</w:t>
      </w:r>
      <w:r>
        <w:rPr>
          <w:i/>
          <w:spacing w:val="-17"/>
          <w:sz w:val="32"/>
        </w:rPr>
        <w:t> </w:t>
      </w:r>
      <w:r>
        <w:rPr>
          <w:i/>
          <w:sz w:val="32"/>
        </w:rPr>
        <w:t>для</w:t>
      </w:r>
      <w:r>
        <w:rPr>
          <w:i/>
          <w:spacing w:val="-18"/>
          <w:sz w:val="32"/>
        </w:rPr>
        <w:t> </w:t>
      </w:r>
      <w:r>
        <w:rPr>
          <w:i/>
          <w:sz w:val="32"/>
        </w:rPr>
        <w:t>навчання</w:t>
      </w:r>
      <w:r>
        <w:rPr>
          <w:i/>
          <w:spacing w:val="-19"/>
          <w:sz w:val="32"/>
        </w:rPr>
        <w:t> </w:t>
      </w:r>
      <w:r>
        <w:rPr>
          <w:i/>
          <w:sz w:val="32"/>
        </w:rPr>
        <w:t>ловленню</w:t>
      </w:r>
      <w:r>
        <w:rPr>
          <w:i/>
          <w:spacing w:val="-17"/>
          <w:sz w:val="32"/>
        </w:rPr>
        <w:t> </w:t>
      </w:r>
      <w:r>
        <w:rPr>
          <w:i/>
          <w:sz w:val="32"/>
        </w:rPr>
        <w:t>м’яча,</w:t>
      </w:r>
      <w:r>
        <w:rPr>
          <w:i/>
          <w:spacing w:val="-20"/>
          <w:sz w:val="32"/>
        </w:rPr>
        <w:t> </w:t>
      </w:r>
      <w:r>
        <w:rPr>
          <w:i/>
          <w:sz w:val="32"/>
        </w:rPr>
        <w:t>що</w:t>
      </w:r>
      <w:r>
        <w:rPr>
          <w:i/>
          <w:spacing w:val="-16"/>
          <w:sz w:val="32"/>
        </w:rPr>
        <w:t> </w:t>
      </w:r>
      <w:r>
        <w:rPr>
          <w:i/>
          <w:sz w:val="32"/>
        </w:rPr>
        <w:t>котиться:</w:t>
      </w:r>
    </w:p>
    <w:p>
      <w:pPr>
        <w:pStyle w:val="ListParagraph"/>
        <w:numPr>
          <w:ilvl w:val="0"/>
          <w:numId w:val="119"/>
        </w:numPr>
        <w:tabs>
          <w:tab w:pos="968" w:val="left" w:leader="none"/>
        </w:tabs>
        <w:spacing w:line="240" w:lineRule="auto" w:before="34" w:after="0"/>
        <w:ind w:left="967" w:right="0" w:hanging="316"/>
        <w:jc w:val="both"/>
        <w:rPr>
          <w:sz w:val="32"/>
        </w:rPr>
      </w:pPr>
      <w:r>
        <w:rPr>
          <w:spacing w:val="-1"/>
          <w:sz w:val="32"/>
        </w:rPr>
        <w:t>Вправи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без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м’яча</w:t>
      </w:r>
      <w:r>
        <w:rPr>
          <w:spacing w:val="-8"/>
          <w:sz w:val="32"/>
        </w:rPr>
        <w:t> </w:t>
      </w:r>
      <w:r>
        <w:rPr>
          <w:spacing w:val="-1"/>
          <w:sz w:val="32"/>
        </w:rPr>
        <w:t>(підвідні</w:t>
      </w:r>
      <w:r>
        <w:rPr>
          <w:spacing w:val="-9"/>
          <w:sz w:val="32"/>
        </w:rPr>
        <w:t> </w:t>
      </w:r>
      <w:r>
        <w:rPr>
          <w:sz w:val="32"/>
        </w:rPr>
        <w:t>та</w:t>
      </w:r>
      <w:r>
        <w:rPr>
          <w:spacing w:val="-8"/>
          <w:sz w:val="32"/>
        </w:rPr>
        <w:t> </w:t>
      </w:r>
      <w:r>
        <w:rPr>
          <w:sz w:val="32"/>
        </w:rPr>
        <w:t>підготовчі).</w:t>
      </w:r>
    </w:p>
    <w:p>
      <w:pPr>
        <w:pStyle w:val="ListParagraph"/>
        <w:numPr>
          <w:ilvl w:val="0"/>
          <w:numId w:val="119"/>
        </w:numPr>
        <w:tabs>
          <w:tab w:pos="964" w:val="left" w:leader="none"/>
        </w:tabs>
        <w:spacing w:line="240" w:lineRule="auto" w:before="9" w:after="0"/>
        <w:ind w:left="226" w:right="591" w:firstLine="426"/>
        <w:jc w:val="both"/>
        <w:rPr>
          <w:sz w:val="32"/>
        </w:rPr>
      </w:pPr>
      <w:r>
        <w:rPr>
          <w:spacing w:val="-2"/>
          <w:sz w:val="32"/>
        </w:rPr>
        <w:t>Ловлення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м’яча,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що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котиться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назустріч,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після</w:t>
      </w:r>
      <w:r>
        <w:rPr>
          <w:spacing w:val="-16"/>
          <w:sz w:val="32"/>
        </w:rPr>
        <w:t> </w:t>
      </w:r>
      <w:r>
        <w:rPr>
          <w:spacing w:val="-1"/>
          <w:sz w:val="32"/>
        </w:rPr>
        <w:t>несильного</w:t>
      </w:r>
      <w:r>
        <w:rPr>
          <w:spacing w:val="-16"/>
          <w:sz w:val="32"/>
        </w:rPr>
        <w:t> </w:t>
      </w:r>
      <w:r>
        <w:rPr>
          <w:spacing w:val="-1"/>
          <w:sz w:val="32"/>
        </w:rPr>
        <w:t>удару</w:t>
      </w:r>
      <w:r>
        <w:rPr>
          <w:spacing w:val="-77"/>
          <w:sz w:val="32"/>
        </w:rPr>
        <w:t> </w:t>
      </w:r>
      <w:r>
        <w:rPr>
          <w:sz w:val="32"/>
        </w:rPr>
        <w:t>партнером.</w:t>
      </w:r>
    </w:p>
    <w:p>
      <w:pPr>
        <w:pStyle w:val="ListParagraph"/>
        <w:numPr>
          <w:ilvl w:val="0"/>
          <w:numId w:val="119"/>
        </w:numPr>
        <w:tabs>
          <w:tab w:pos="1136" w:val="left" w:leader="none"/>
        </w:tabs>
        <w:spacing w:line="240" w:lineRule="auto" w:before="11" w:after="0"/>
        <w:ind w:left="226" w:right="483" w:firstLine="426"/>
        <w:jc w:val="both"/>
        <w:rPr>
          <w:sz w:val="32"/>
        </w:rPr>
      </w:pPr>
      <w:r>
        <w:rPr>
          <w:sz w:val="32"/>
        </w:rPr>
        <w:t>Ловлення</w:t>
      </w:r>
      <w:r>
        <w:rPr>
          <w:spacing w:val="1"/>
          <w:sz w:val="32"/>
        </w:rPr>
        <w:t> </w:t>
      </w:r>
      <w:r>
        <w:rPr>
          <w:sz w:val="32"/>
        </w:rPr>
        <w:t>м’яча,</w:t>
      </w:r>
      <w:r>
        <w:rPr>
          <w:spacing w:val="1"/>
          <w:sz w:val="32"/>
        </w:rPr>
        <w:t> </w:t>
      </w:r>
      <w:r>
        <w:rPr>
          <w:sz w:val="32"/>
        </w:rPr>
        <w:t>що</w:t>
      </w:r>
      <w:r>
        <w:rPr>
          <w:spacing w:val="1"/>
          <w:sz w:val="32"/>
        </w:rPr>
        <w:t> </w:t>
      </w:r>
      <w:r>
        <w:rPr>
          <w:sz w:val="32"/>
        </w:rPr>
        <w:t>котиться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бік</w:t>
      </w:r>
      <w:r>
        <w:rPr>
          <w:spacing w:val="1"/>
          <w:sz w:val="32"/>
        </w:rPr>
        <w:t> </w:t>
      </w:r>
      <w:r>
        <w:rPr>
          <w:sz w:val="32"/>
        </w:rPr>
        <w:t>від</w:t>
      </w:r>
      <w:r>
        <w:rPr>
          <w:spacing w:val="1"/>
          <w:sz w:val="32"/>
        </w:rPr>
        <w:t> </w:t>
      </w:r>
      <w:r>
        <w:rPr>
          <w:sz w:val="32"/>
        </w:rPr>
        <w:t>воротаря</w:t>
      </w:r>
      <w:r>
        <w:rPr>
          <w:spacing w:val="1"/>
          <w:sz w:val="32"/>
        </w:rPr>
        <w:t> </w:t>
      </w:r>
      <w:r>
        <w:rPr>
          <w:sz w:val="32"/>
        </w:rPr>
        <w:t>після</w:t>
      </w:r>
      <w:r>
        <w:rPr>
          <w:spacing w:val="1"/>
          <w:sz w:val="32"/>
        </w:rPr>
        <w:t> </w:t>
      </w:r>
      <w:r>
        <w:rPr>
          <w:sz w:val="32"/>
        </w:rPr>
        <w:t>несильного</w:t>
      </w:r>
      <w:r>
        <w:rPr>
          <w:spacing w:val="1"/>
          <w:sz w:val="32"/>
        </w:rPr>
        <w:t> </w:t>
      </w:r>
      <w:r>
        <w:rPr>
          <w:sz w:val="32"/>
        </w:rPr>
        <w:t>удару</w:t>
      </w:r>
      <w:r>
        <w:rPr>
          <w:spacing w:val="1"/>
          <w:sz w:val="32"/>
        </w:rPr>
        <w:t> </w:t>
      </w:r>
      <w:r>
        <w:rPr>
          <w:sz w:val="32"/>
        </w:rPr>
        <w:t>партнером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використанням</w:t>
      </w:r>
      <w:r>
        <w:rPr>
          <w:spacing w:val="1"/>
          <w:sz w:val="32"/>
        </w:rPr>
        <w:t> </w:t>
      </w:r>
      <w:r>
        <w:rPr>
          <w:sz w:val="32"/>
        </w:rPr>
        <w:t>різних</w:t>
      </w:r>
      <w:r>
        <w:rPr>
          <w:spacing w:val="1"/>
          <w:sz w:val="32"/>
        </w:rPr>
        <w:t> </w:t>
      </w:r>
      <w:r>
        <w:rPr>
          <w:sz w:val="32"/>
        </w:rPr>
        <w:t>способів</w:t>
      </w:r>
      <w:r>
        <w:rPr>
          <w:spacing w:val="1"/>
          <w:sz w:val="32"/>
        </w:rPr>
        <w:t> </w:t>
      </w:r>
      <w:r>
        <w:rPr>
          <w:sz w:val="32"/>
        </w:rPr>
        <w:t>пересування.</w:t>
      </w:r>
    </w:p>
    <w:p>
      <w:pPr>
        <w:pStyle w:val="ListParagraph"/>
        <w:numPr>
          <w:ilvl w:val="0"/>
          <w:numId w:val="119"/>
        </w:numPr>
        <w:tabs>
          <w:tab w:pos="1018" w:val="left" w:leader="none"/>
        </w:tabs>
        <w:spacing w:line="240" w:lineRule="auto" w:before="9" w:after="0"/>
        <w:ind w:left="226" w:right="483" w:firstLine="426"/>
        <w:jc w:val="both"/>
        <w:rPr>
          <w:sz w:val="32"/>
        </w:rPr>
      </w:pPr>
      <w:r>
        <w:rPr>
          <w:sz w:val="32"/>
        </w:rPr>
        <w:t>Ловлення м’яча після сильного удару після несильного удару</w:t>
      </w:r>
      <w:r>
        <w:rPr>
          <w:spacing w:val="1"/>
          <w:sz w:val="32"/>
        </w:rPr>
        <w:t> </w:t>
      </w:r>
      <w:r>
        <w:rPr>
          <w:sz w:val="32"/>
        </w:rPr>
        <w:t>партнером.</w:t>
      </w:r>
    </w:p>
    <w:p>
      <w:pPr>
        <w:pStyle w:val="BodyText"/>
        <w:spacing w:before="1"/>
        <w:ind w:left="0"/>
        <w:jc w:val="left"/>
      </w:pPr>
    </w:p>
    <w:p>
      <w:pPr>
        <w:pStyle w:val="BodyText"/>
        <w:spacing w:before="1"/>
        <w:ind w:left="651"/>
      </w:pPr>
      <w:r>
        <w:rPr>
          <w:u w:val="single"/>
        </w:rPr>
        <w:t>Ловіння</w:t>
      </w:r>
      <w:r>
        <w:rPr>
          <w:spacing w:val="-4"/>
          <w:u w:val="single"/>
        </w:rPr>
        <w:t> </w:t>
      </w:r>
      <w:r>
        <w:rPr>
          <w:u w:val="single"/>
        </w:rPr>
        <w:t>м'яча</w:t>
      </w:r>
      <w:r>
        <w:rPr>
          <w:spacing w:val="-3"/>
          <w:u w:val="single"/>
        </w:rPr>
        <w:t> </w:t>
      </w:r>
      <w:r>
        <w:rPr>
          <w:u w:val="single"/>
        </w:rPr>
        <w:t>у</w:t>
      </w:r>
      <w:r>
        <w:rPr>
          <w:spacing w:val="-4"/>
          <w:u w:val="single"/>
        </w:rPr>
        <w:t> </w:t>
      </w:r>
      <w:r>
        <w:rPr>
          <w:u w:val="single"/>
        </w:rPr>
        <w:t>стійці</w:t>
      </w:r>
      <w:r>
        <w:rPr>
          <w:spacing w:val="-3"/>
          <w:u w:val="single"/>
        </w:rPr>
        <w:t> </w:t>
      </w:r>
      <w:r>
        <w:rPr>
          <w:u w:val="single"/>
        </w:rPr>
        <w:t>за</w:t>
      </w:r>
      <w:r>
        <w:rPr>
          <w:spacing w:val="-3"/>
          <w:u w:val="single"/>
        </w:rPr>
        <w:t> </w:t>
      </w:r>
      <w:r>
        <w:rPr>
          <w:u w:val="single"/>
        </w:rPr>
        <w:t>умови</w:t>
      </w:r>
      <w:r>
        <w:rPr>
          <w:spacing w:val="-4"/>
          <w:u w:val="single"/>
        </w:rPr>
        <w:t> </w:t>
      </w:r>
      <w:r>
        <w:rPr>
          <w:u w:val="single"/>
        </w:rPr>
        <w:t>паралельного</w:t>
      </w:r>
      <w:r>
        <w:rPr>
          <w:spacing w:val="-2"/>
          <w:u w:val="single"/>
        </w:rPr>
        <w:t> </w:t>
      </w:r>
      <w:r>
        <w:rPr>
          <w:u w:val="single"/>
        </w:rPr>
        <w:t>положення</w:t>
      </w:r>
      <w:r>
        <w:rPr>
          <w:spacing w:val="-3"/>
          <w:u w:val="single"/>
        </w:rPr>
        <w:t> </w:t>
      </w:r>
      <w:r>
        <w:rPr>
          <w:u w:val="single"/>
        </w:rPr>
        <w:t>стоп.</w:t>
      </w:r>
    </w:p>
    <w:p>
      <w:pPr>
        <w:pStyle w:val="BodyText"/>
        <w:spacing w:line="261" w:lineRule="auto" w:before="22"/>
        <w:ind w:right="481" w:firstLine="424"/>
      </w:pPr>
      <w:r>
        <w:rPr/>
        <w:t>М'яч, що котиться, воротар може швидко і впевнено взяти, якщо</w:t>
      </w:r>
      <w:r>
        <w:rPr>
          <w:spacing w:val="1"/>
        </w:rPr>
        <w:t> </w:t>
      </w:r>
      <w:r>
        <w:rPr/>
        <w:t>стоїть</w:t>
      </w:r>
      <w:r>
        <w:rPr>
          <w:spacing w:val="1"/>
        </w:rPr>
        <w:t> </w:t>
      </w:r>
      <w:r>
        <w:rPr/>
        <w:t>проти</w:t>
      </w:r>
      <w:r>
        <w:rPr>
          <w:spacing w:val="1"/>
        </w:rPr>
        <w:t> </w:t>
      </w:r>
      <w:r>
        <w:rPr/>
        <w:t>нього,</w:t>
      </w:r>
      <w:r>
        <w:rPr>
          <w:spacing w:val="1"/>
        </w:rPr>
        <w:t> </w:t>
      </w:r>
      <w:r>
        <w:rPr/>
        <w:t>злегка</w:t>
      </w:r>
      <w:r>
        <w:rPr>
          <w:spacing w:val="80"/>
        </w:rPr>
        <w:t> </w:t>
      </w:r>
      <w:r>
        <w:rPr/>
        <w:t>розставивши</w:t>
      </w:r>
      <w:r>
        <w:rPr>
          <w:spacing w:val="80"/>
        </w:rPr>
        <w:t> </w:t>
      </w:r>
      <w:r>
        <w:rPr/>
        <w:t>ноги.</w:t>
      </w:r>
      <w:r>
        <w:rPr>
          <w:spacing w:val="80"/>
        </w:rPr>
        <w:t> </w:t>
      </w:r>
      <w:r>
        <w:rPr/>
        <w:t>Стопи</w:t>
      </w:r>
      <w:r>
        <w:rPr>
          <w:spacing w:val="80"/>
        </w:rPr>
        <w:t> </w:t>
      </w:r>
      <w:r>
        <w:rPr/>
        <w:t>знаходяться</w:t>
      </w:r>
      <w:r>
        <w:rPr>
          <w:spacing w:val="-77"/>
        </w:rPr>
        <w:t> </w:t>
      </w:r>
      <w:r>
        <w:rPr>
          <w:spacing w:val="-1"/>
        </w:rPr>
        <w:t>на відстані</w:t>
      </w:r>
      <w:r>
        <w:rPr>
          <w:spacing w:val="47"/>
        </w:rPr>
        <w:t> </w:t>
      </w:r>
      <w:r>
        <w:rPr/>
        <w:t>10-12</w:t>
      </w:r>
      <w:r>
        <w:rPr>
          <w:spacing w:val="47"/>
        </w:rPr>
        <w:t> </w:t>
      </w:r>
      <w:r>
        <w:rPr/>
        <w:t>см</w:t>
      </w:r>
      <w:r>
        <w:rPr>
          <w:spacing w:val="47"/>
        </w:rPr>
        <w:t> </w:t>
      </w:r>
      <w:r>
        <w:rPr/>
        <w:t>одна</w:t>
      </w:r>
      <w:r>
        <w:rPr>
          <w:spacing w:val="48"/>
        </w:rPr>
        <w:t> </w:t>
      </w:r>
      <w:r>
        <w:rPr/>
        <w:t>від</w:t>
      </w:r>
      <w:r>
        <w:rPr>
          <w:spacing w:val="-20"/>
        </w:rPr>
        <w:t> </w:t>
      </w:r>
      <w:r>
        <w:rPr/>
        <w:t>другої,</w:t>
      </w:r>
      <w:r>
        <w:rPr>
          <w:spacing w:val="47"/>
        </w:rPr>
        <w:t> </w:t>
      </w:r>
      <w:r>
        <w:rPr/>
        <w:t>поздовжні</w:t>
      </w:r>
      <w:r>
        <w:rPr>
          <w:spacing w:val="47"/>
        </w:rPr>
        <w:t> </w:t>
      </w:r>
      <w:r>
        <w:rPr/>
        <w:t>осі</w:t>
      </w:r>
      <w:r>
        <w:rPr>
          <w:spacing w:val="47"/>
        </w:rPr>
        <w:t> </w:t>
      </w:r>
      <w:r>
        <w:rPr/>
        <w:t>ніг</w:t>
      </w:r>
      <w:r>
        <w:rPr>
          <w:spacing w:val="48"/>
        </w:rPr>
        <w:t> </w:t>
      </w:r>
      <w:r>
        <w:rPr/>
        <w:t>паралельні.</w:t>
      </w:r>
      <w:r>
        <w:rPr>
          <w:spacing w:val="-78"/>
        </w:rPr>
        <w:t> </w:t>
      </w:r>
      <w:r>
        <w:rPr/>
        <w:t>У цьому</w:t>
      </w:r>
      <w:r>
        <w:rPr>
          <w:spacing w:val="1"/>
        </w:rPr>
        <w:t> </w:t>
      </w:r>
      <w:r>
        <w:rPr/>
        <w:t>положенні,</w:t>
      </w:r>
      <w:r>
        <w:rPr>
          <w:spacing w:val="1"/>
        </w:rPr>
        <w:t> </w:t>
      </w:r>
      <w:r>
        <w:rPr/>
        <w:t>витягнувши по</w:t>
      </w:r>
      <w:r>
        <w:rPr>
          <w:spacing w:val="1"/>
        </w:rPr>
        <w:t> </w:t>
      </w:r>
      <w:r>
        <w:rPr/>
        <w:t>можливості гомілки, воротар</w:t>
      </w:r>
      <w:r>
        <w:rPr>
          <w:spacing w:val="1"/>
        </w:rPr>
        <w:t> </w:t>
      </w:r>
      <w:r>
        <w:rPr>
          <w:spacing w:val="-1"/>
        </w:rPr>
        <w:t>нахиляє</w:t>
      </w:r>
      <w:r>
        <w:rPr>
          <w:spacing w:val="-9"/>
        </w:rPr>
        <w:t> </w:t>
      </w:r>
      <w:r>
        <w:rPr/>
        <w:t>тіло</w:t>
      </w:r>
      <w:r>
        <w:rPr>
          <w:spacing w:val="-7"/>
        </w:rPr>
        <w:t> </w:t>
      </w:r>
      <w:r>
        <w:rPr/>
        <w:t>вперед.</w:t>
      </w:r>
      <w:r>
        <w:rPr>
          <w:spacing w:val="-8"/>
        </w:rPr>
        <w:t> </w:t>
      </w:r>
      <w:r>
        <w:rPr/>
        <w:t>Руки</w:t>
      </w:r>
      <w:r>
        <w:rPr>
          <w:spacing w:val="-8"/>
        </w:rPr>
        <w:t> </w:t>
      </w:r>
      <w:r>
        <w:rPr/>
        <w:t>попущені</w:t>
      </w:r>
      <w:r>
        <w:rPr>
          <w:spacing w:val="-8"/>
        </w:rPr>
        <w:t> </w:t>
      </w:r>
      <w:r>
        <w:rPr/>
        <w:t>паралельно</w:t>
      </w:r>
      <w:r>
        <w:rPr>
          <w:spacing w:val="-7"/>
        </w:rPr>
        <w:t> </w:t>
      </w:r>
      <w:r>
        <w:rPr/>
        <w:t>ногам,</w:t>
      </w:r>
      <w:r>
        <w:rPr>
          <w:spacing w:val="-9"/>
        </w:rPr>
        <w:t> </w:t>
      </w:r>
      <w:r>
        <w:rPr/>
        <w:t>пальці</w:t>
      </w:r>
      <w:r>
        <w:rPr>
          <w:spacing w:val="-8"/>
        </w:rPr>
        <w:t> </w:t>
      </w:r>
      <w:r>
        <w:rPr/>
        <w:t>майже</w:t>
      </w:r>
      <w:r>
        <w:rPr>
          <w:spacing w:val="-77"/>
        </w:rPr>
        <w:t> </w:t>
      </w:r>
      <w:r>
        <w:rPr/>
        <w:t>торкаються</w:t>
      </w:r>
      <w:r>
        <w:rPr>
          <w:spacing w:val="1"/>
        </w:rPr>
        <w:t> </w:t>
      </w:r>
      <w:r>
        <w:rPr/>
        <w:t>землі.</w:t>
      </w:r>
      <w:r>
        <w:rPr>
          <w:spacing w:val="1"/>
        </w:rPr>
        <w:t> </w:t>
      </w:r>
      <w:r>
        <w:rPr/>
        <w:t>Долоні</w:t>
      </w:r>
      <w:r>
        <w:rPr>
          <w:spacing w:val="1"/>
        </w:rPr>
        <w:t> </w:t>
      </w:r>
      <w:r>
        <w:rPr/>
        <w:t>повернуті</w:t>
      </w:r>
      <w:r>
        <w:rPr>
          <w:spacing w:val="1"/>
        </w:rPr>
        <w:t> </w:t>
      </w:r>
      <w:r>
        <w:rPr/>
        <w:t>зовні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майже</w:t>
      </w:r>
      <w:r>
        <w:rPr>
          <w:spacing w:val="1"/>
        </w:rPr>
        <w:t> </w:t>
      </w:r>
      <w:r>
        <w:rPr/>
        <w:t>торкаються</w:t>
      </w:r>
      <w:r>
        <w:rPr>
          <w:spacing w:val="1"/>
        </w:rPr>
        <w:t> </w:t>
      </w:r>
      <w:r>
        <w:rPr/>
        <w:t>мізинцями</w:t>
      </w:r>
      <w:r>
        <w:rPr>
          <w:spacing w:val="-3"/>
        </w:rPr>
        <w:t> </w:t>
      </w:r>
      <w:r>
        <w:rPr/>
        <w:t>ґрунту,</w:t>
      </w:r>
      <w:r>
        <w:rPr>
          <w:spacing w:val="-4"/>
        </w:rPr>
        <w:t> </w:t>
      </w:r>
      <w:r>
        <w:rPr/>
        <w:t>створюючи перешкоду</w:t>
      </w:r>
      <w:r>
        <w:rPr>
          <w:spacing w:val="-7"/>
        </w:rPr>
        <w:t> </w:t>
      </w:r>
      <w:r>
        <w:rPr/>
        <w:t>на</w:t>
      </w:r>
      <w:r>
        <w:rPr>
          <w:spacing w:val="-2"/>
        </w:rPr>
        <w:t> </w:t>
      </w:r>
      <w:r>
        <w:rPr/>
        <w:t>шляху</w:t>
      </w:r>
      <w:r>
        <w:rPr>
          <w:spacing w:val="-6"/>
        </w:rPr>
        <w:t> </w:t>
      </w:r>
      <w:r>
        <w:rPr/>
        <w:t>м'яча.</w:t>
      </w:r>
    </w:p>
    <w:p>
      <w:pPr>
        <w:pStyle w:val="BodyText"/>
        <w:spacing w:line="261" w:lineRule="auto"/>
        <w:ind w:right="483" w:firstLine="426"/>
      </w:pPr>
      <w:r>
        <w:rPr/>
        <w:t>М'яч,</w:t>
      </w:r>
      <w:r>
        <w:rPr>
          <w:spacing w:val="1"/>
        </w:rPr>
        <w:t> </w:t>
      </w:r>
      <w:r>
        <w:rPr/>
        <w:t>зіткнувшись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пальцями,</w:t>
      </w:r>
      <w:r>
        <w:rPr>
          <w:spacing w:val="1"/>
        </w:rPr>
        <w:t> </w:t>
      </w:r>
      <w:r>
        <w:rPr/>
        <w:t>вкочується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паралельно</w:t>
      </w:r>
      <w:r>
        <w:rPr>
          <w:spacing w:val="1"/>
        </w:rPr>
        <w:t> </w:t>
      </w:r>
      <w:r>
        <w:rPr/>
        <w:t>розставлені руки. Тулуб вирівнюється. Поступово згинаючи лікті,</w:t>
      </w:r>
      <w:r>
        <w:rPr>
          <w:spacing w:val="1"/>
        </w:rPr>
        <w:t> </w:t>
      </w:r>
      <w:r>
        <w:rPr/>
        <w:t>воротар</w:t>
      </w:r>
      <w:r>
        <w:rPr>
          <w:spacing w:val="-2"/>
        </w:rPr>
        <w:t> </w:t>
      </w:r>
      <w:r>
        <w:rPr/>
        <w:t>приймає</w:t>
      </w:r>
      <w:r>
        <w:rPr>
          <w:spacing w:val="-1"/>
        </w:rPr>
        <w:t> </w:t>
      </w:r>
      <w:r>
        <w:rPr/>
        <w:t>м'яч</w:t>
      </w:r>
      <w:r>
        <w:rPr>
          <w:spacing w:val="64"/>
        </w:rPr>
        <w:t> </w:t>
      </w:r>
      <w:r>
        <w:rPr/>
        <w:t>до</w:t>
      </w:r>
      <w:r>
        <w:rPr>
          <w:spacing w:val="-2"/>
        </w:rPr>
        <w:t> </w:t>
      </w:r>
      <w:r>
        <w:rPr/>
        <w:t>грудей</w:t>
      </w:r>
      <w:r>
        <w:rPr>
          <w:spacing w:val="-3"/>
        </w:rPr>
        <w:t> </w:t>
      </w:r>
      <w:r>
        <w:rPr/>
        <w:t>і</w:t>
      </w:r>
      <w:r>
        <w:rPr>
          <w:spacing w:val="-6"/>
        </w:rPr>
        <w:t> </w:t>
      </w:r>
      <w:r>
        <w:rPr/>
        <w:t>притискує</w:t>
      </w:r>
      <w:r>
        <w:rPr>
          <w:spacing w:val="-2"/>
        </w:rPr>
        <w:t> </w:t>
      </w:r>
      <w:r>
        <w:rPr/>
        <w:t>передпліччям</w:t>
      </w:r>
      <w:r>
        <w:rPr>
          <w:spacing w:val="-3"/>
        </w:rPr>
        <w:t> </w:t>
      </w:r>
      <w:r>
        <w:rPr/>
        <w:t>(рис.</w:t>
      </w:r>
      <w:r>
        <w:rPr>
          <w:spacing w:val="-3"/>
        </w:rPr>
        <w:t> </w:t>
      </w:r>
      <w:r>
        <w:rPr/>
        <w:t>73).</w:t>
      </w:r>
    </w:p>
    <w:p>
      <w:pPr>
        <w:spacing w:after="0" w:line="261" w:lineRule="auto"/>
        <w:sectPr>
          <w:pgSz w:w="11910" w:h="16840"/>
          <w:pgMar w:header="0" w:footer="1116" w:top="1180" w:bottom="1300" w:left="1020" w:right="760"/>
        </w:sectPr>
      </w:pPr>
    </w:p>
    <w:p>
      <w:pPr>
        <w:pStyle w:val="BodyText"/>
        <w:ind w:left="416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5698807" cy="2671191"/>
            <wp:effectExtent l="0" t="0" r="0" b="0"/>
            <wp:docPr id="117" name="image11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8" name="image113.pn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8807" cy="2671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ind w:left="0"/>
        <w:jc w:val="left"/>
        <w:rPr>
          <w:sz w:val="20"/>
        </w:rPr>
      </w:pPr>
    </w:p>
    <w:p>
      <w:pPr>
        <w:spacing w:before="209"/>
        <w:ind w:left="1853" w:right="2106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73.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Ловля м'яча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стійці</w:t>
      </w:r>
    </w:p>
    <w:p>
      <w:pPr>
        <w:spacing w:before="0"/>
        <w:ind w:left="1853" w:right="2110" w:firstLine="0"/>
        <w:jc w:val="center"/>
        <w:rPr>
          <w:i/>
          <w:sz w:val="32"/>
        </w:rPr>
      </w:pPr>
      <w:r>
        <w:rPr>
          <w:i/>
          <w:sz w:val="32"/>
        </w:rPr>
        <w:t>за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умови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паралельного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положення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стоп</w:t>
      </w:r>
    </w:p>
    <w:p>
      <w:pPr>
        <w:pStyle w:val="BodyText"/>
        <w:ind w:left="0"/>
        <w:jc w:val="left"/>
        <w:rPr>
          <w:i/>
          <w:sz w:val="28"/>
        </w:rPr>
      </w:pPr>
    </w:p>
    <w:p>
      <w:pPr>
        <w:pStyle w:val="BodyText"/>
        <w:spacing w:after="13"/>
        <w:ind w:right="476" w:firstLine="426"/>
      </w:pPr>
      <w:r>
        <w:rPr>
          <w:u w:val="single"/>
        </w:rPr>
        <w:t>Ловіння</w:t>
      </w:r>
      <w:r>
        <w:rPr>
          <w:spacing w:val="1"/>
          <w:u w:val="single"/>
        </w:rPr>
        <w:t> </w:t>
      </w:r>
      <w:r>
        <w:rPr>
          <w:u w:val="single"/>
        </w:rPr>
        <w:t>м'яча</w:t>
      </w:r>
      <w:r>
        <w:rPr>
          <w:spacing w:val="1"/>
          <w:u w:val="single"/>
        </w:rPr>
        <w:t> </w:t>
      </w:r>
      <w:r>
        <w:rPr>
          <w:u w:val="single"/>
        </w:rPr>
        <w:t>у</w:t>
      </w:r>
      <w:r>
        <w:rPr>
          <w:spacing w:val="1"/>
          <w:u w:val="single"/>
        </w:rPr>
        <w:t> </w:t>
      </w:r>
      <w:r>
        <w:rPr>
          <w:u w:val="single"/>
        </w:rPr>
        <w:t>положенні</w:t>
      </w:r>
      <w:r>
        <w:rPr>
          <w:spacing w:val="1"/>
          <w:u w:val="single"/>
        </w:rPr>
        <w:t> </w:t>
      </w:r>
      <w:r>
        <w:rPr>
          <w:u w:val="single"/>
        </w:rPr>
        <w:t>на</w:t>
      </w:r>
      <w:r>
        <w:rPr>
          <w:spacing w:val="1"/>
          <w:u w:val="single"/>
        </w:rPr>
        <w:t> </w:t>
      </w:r>
      <w:r>
        <w:rPr>
          <w:u w:val="single"/>
        </w:rPr>
        <w:t>одному</w:t>
      </w:r>
      <w:r>
        <w:rPr>
          <w:spacing w:val="1"/>
          <w:u w:val="single"/>
        </w:rPr>
        <w:t> </w:t>
      </w:r>
      <w:r>
        <w:rPr>
          <w:u w:val="single"/>
        </w:rPr>
        <w:t>коліні.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спосіб</w:t>
      </w:r>
      <w:r>
        <w:rPr>
          <w:spacing w:val="-77"/>
        </w:rPr>
        <w:t> </w:t>
      </w:r>
      <w:r>
        <w:rPr>
          <w:spacing w:val="-1"/>
        </w:rPr>
        <w:t>виконують</w:t>
      </w:r>
      <w:r>
        <w:rPr>
          <w:spacing w:val="-10"/>
        </w:rPr>
        <w:t> </w:t>
      </w:r>
      <w:r>
        <w:rPr>
          <w:spacing w:val="-1"/>
        </w:rPr>
        <w:t>воротарі</w:t>
      </w:r>
      <w:r>
        <w:rPr>
          <w:spacing w:val="-12"/>
        </w:rPr>
        <w:t> </w:t>
      </w:r>
      <w:r>
        <w:rPr>
          <w:spacing w:val="-1"/>
        </w:rPr>
        <w:t>недостатньо</w:t>
      </w:r>
      <w:r>
        <w:rPr>
          <w:spacing w:val="-11"/>
        </w:rPr>
        <w:t> </w:t>
      </w:r>
      <w:r>
        <w:rPr/>
        <w:t>гнучкі,</w:t>
      </w:r>
      <w:r>
        <w:rPr>
          <w:spacing w:val="-10"/>
        </w:rPr>
        <w:t> </w:t>
      </w:r>
      <w:r>
        <w:rPr/>
        <w:t>чи</w:t>
      </w:r>
      <w:r>
        <w:rPr>
          <w:spacing w:val="-10"/>
        </w:rPr>
        <w:t> </w:t>
      </w:r>
      <w:r>
        <w:rPr/>
        <w:t>такі,</w:t>
      </w:r>
      <w:r>
        <w:rPr>
          <w:spacing w:val="-12"/>
        </w:rPr>
        <w:t> </w:t>
      </w:r>
      <w:r>
        <w:rPr/>
        <w:t>що</w:t>
      </w:r>
      <w:r>
        <w:rPr>
          <w:spacing w:val="-9"/>
        </w:rPr>
        <w:t> </w:t>
      </w:r>
      <w:r>
        <w:rPr/>
        <w:t>прагнуть</w:t>
      </w:r>
      <w:r>
        <w:rPr>
          <w:spacing w:val="-11"/>
        </w:rPr>
        <w:t> </w:t>
      </w:r>
      <w:r>
        <w:rPr/>
        <w:t>великої</w:t>
      </w:r>
      <w:r>
        <w:rPr>
          <w:spacing w:val="-77"/>
        </w:rPr>
        <w:t> </w:t>
      </w:r>
      <w:r>
        <w:rPr>
          <w:spacing w:val="-3"/>
        </w:rPr>
        <w:t>міцності</w:t>
      </w:r>
      <w:r>
        <w:rPr>
          <w:spacing w:val="-17"/>
        </w:rPr>
        <w:t> </w:t>
      </w:r>
      <w:r>
        <w:rPr>
          <w:spacing w:val="-3"/>
        </w:rPr>
        <w:t>захисту.</w:t>
      </w:r>
      <w:r>
        <w:rPr>
          <w:spacing w:val="-17"/>
        </w:rPr>
        <w:t> </w:t>
      </w:r>
      <w:r>
        <w:rPr>
          <w:spacing w:val="-3"/>
        </w:rPr>
        <w:t>Робота</w:t>
      </w:r>
      <w:r>
        <w:rPr>
          <w:spacing w:val="-16"/>
        </w:rPr>
        <w:t> </w:t>
      </w:r>
      <w:r>
        <w:rPr>
          <w:spacing w:val="-3"/>
        </w:rPr>
        <w:t>верхньої</w:t>
      </w:r>
      <w:r>
        <w:rPr>
          <w:spacing w:val="-15"/>
        </w:rPr>
        <w:t> </w:t>
      </w:r>
      <w:r>
        <w:rPr>
          <w:spacing w:val="-3"/>
        </w:rPr>
        <w:t>частини</w:t>
      </w:r>
      <w:r>
        <w:rPr>
          <w:spacing w:val="-15"/>
        </w:rPr>
        <w:t> </w:t>
      </w:r>
      <w:r>
        <w:rPr>
          <w:spacing w:val="-3"/>
        </w:rPr>
        <w:t>тулуба</w:t>
      </w:r>
      <w:r>
        <w:rPr>
          <w:spacing w:val="-16"/>
        </w:rPr>
        <w:t> </w:t>
      </w:r>
      <w:r>
        <w:rPr>
          <w:spacing w:val="-3"/>
        </w:rPr>
        <w:t>й</w:t>
      </w:r>
      <w:r>
        <w:rPr>
          <w:spacing w:val="-16"/>
        </w:rPr>
        <w:t> </w:t>
      </w:r>
      <w:r>
        <w:rPr>
          <w:spacing w:val="-3"/>
        </w:rPr>
        <w:t>рук</w:t>
      </w:r>
      <w:r>
        <w:rPr>
          <w:spacing w:val="-15"/>
        </w:rPr>
        <w:t> </w:t>
      </w:r>
      <w:r>
        <w:rPr>
          <w:spacing w:val="-3"/>
        </w:rPr>
        <w:t>майже</w:t>
      </w:r>
      <w:r>
        <w:rPr>
          <w:spacing w:val="-15"/>
        </w:rPr>
        <w:t> </w:t>
      </w:r>
      <w:r>
        <w:rPr>
          <w:spacing w:val="-2"/>
        </w:rPr>
        <w:t>така,</w:t>
      </w:r>
      <w:r>
        <w:rPr>
          <w:spacing w:val="-16"/>
        </w:rPr>
        <w:t> </w:t>
      </w:r>
      <w:r>
        <w:rPr>
          <w:spacing w:val="-2"/>
        </w:rPr>
        <w:t>як</w:t>
      </w:r>
      <w:r>
        <w:rPr>
          <w:spacing w:val="-78"/>
        </w:rPr>
        <w:t> </w:t>
      </w:r>
      <w:r>
        <w:rPr>
          <w:spacing w:val="-1"/>
        </w:rPr>
        <w:t>і</w:t>
      </w:r>
      <w:r>
        <w:rPr>
          <w:spacing w:val="-19"/>
        </w:rPr>
        <w:t> </w:t>
      </w:r>
      <w:r>
        <w:rPr>
          <w:spacing w:val="-1"/>
        </w:rPr>
        <w:t>за</w:t>
      </w:r>
      <w:r>
        <w:rPr>
          <w:spacing w:val="-17"/>
        </w:rPr>
        <w:t> </w:t>
      </w:r>
      <w:r>
        <w:rPr>
          <w:spacing w:val="-1"/>
        </w:rPr>
        <w:t>умов</w:t>
      </w:r>
      <w:r>
        <w:rPr>
          <w:spacing w:val="-19"/>
        </w:rPr>
        <w:t> </w:t>
      </w:r>
      <w:r>
        <w:rPr>
          <w:spacing w:val="-1"/>
        </w:rPr>
        <w:t>описаного</w:t>
      </w:r>
      <w:r>
        <w:rPr>
          <w:spacing w:val="-19"/>
        </w:rPr>
        <w:t> </w:t>
      </w:r>
      <w:r>
        <w:rPr>
          <w:spacing w:val="-1"/>
        </w:rPr>
        <w:t>вище</w:t>
      </w:r>
      <w:r>
        <w:rPr>
          <w:spacing w:val="-18"/>
        </w:rPr>
        <w:t> </w:t>
      </w:r>
      <w:r>
        <w:rPr>
          <w:spacing w:val="-1"/>
        </w:rPr>
        <w:t>способу.</w:t>
      </w:r>
      <w:r>
        <w:rPr>
          <w:spacing w:val="-19"/>
        </w:rPr>
        <w:t> </w:t>
      </w:r>
      <w:r>
        <w:rPr>
          <w:spacing w:val="-1"/>
        </w:rPr>
        <w:t>Головна</w:t>
      </w:r>
      <w:r>
        <w:rPr>
          <w:spacing w:val="-18"/>
        </w:rPr>
        <w:t> </w:t>
      </w:r>
      <w:r>
        <w:rPr>
          <w:spacing w:val="-1"/>
        </w:rPr>
        <w:t>розбіжність</w:t>
      </w:r>
      <w:r>
        <w:rPr>
          <w:spacing w:val="-18"/>
        </w:rPr>
        <w:t> </w:t>
      </w:r>
      <w:r>
        <w:rPr/>
        <w:t>–</w:t>
      </w:r>
      <w:r>
        <w:rPr>
          <w:spacing w:val="-19"/>
        </w:rPr>
        <w:t> </w:t>
      </w:r>
      <w:r>
        <w:rPr/>
        <w:t>у</w:t>
      </w:r>
      <w:r>
        <w:rPr>
          <w:spacing w:val="-18"/>
        </w:rPr>
        <w:t> </w:t>
      </w:r>
      <w:r>
        <w:rPr/>
        <w:t>положенні</w:t>
      </w:r>
      <w:r>
        <w:rPr>
          <w:spacing w:val="-78"/>
        </w:rPr>
        <w:t> </w:t>
      </w:r>
      <w:r>
        <w:rPr>
          <w:spacing w:val="-1"/>
        </w:rPr>
        <w:t>ніг.</w:t>
      </w:r>
      <w:r>
        <w:rPr>
          <w:spacing w:val="-18"/>
        </w:rPr>
        <w:t> </w:t>
      </w:r>
      <w:r>
        <w:rPr>
          <w:spacing w:val="-1"/>
        </w:rPr>
        <w:t>Вага</w:t>
      </w:r>
      <w:r>
        <w:rPr>
          <w:spacing w:val="-19"/>
        </w:rPr>
        <w:t> </w:t>
      </w:r>
      <w:r>
        <w:rPr>
          <w:spacing w:val="-1"/>
        </w:rPr>
        <w:t>тіла</w:t>
      </w:r>
      <w:r>
        <w:rPr>
          <w:spacing w:val="-17"/>
        </w:rPr>
        <w:t> </w:t>
      </w:r>
      <w:r>
        <w:rPr>
          <w:spacing w:val="-1"/>
        </w:rPr>
        <w:t>майже</w:t>
      </w:r>
      <w:r>
        <w:rPr>
          <w:spacing w:val="-18"/>
        </w:rPr>
        <w:t> </w:t>
      </w:r>
      <w:r>
        <w:rPr>
          <w:spacing w:val="-1"/>
        </w:rPr>
        <w:t>повністю</w:t>
      </w:r>
      <w:r>
        <w:rPr>
          <w:spacing w:val="-18"/>
        </w:rPr>
        <w:t> </w:t>
      </w:r>
      <w:r>
        <w:rPr/>
        <w:t>знаходиться</w:t>
      </w:r>
      <w:r>
        <w:rPr>
          <w:spacing w:val="-19"/>
        </w:rPr>
        <w:t> </w:t>
      </w:r>
      <w:r>
        <w:rPr/>
        <w:t>на</w:t>
      </w:r>
      <w:r>
        <w:rPr>
          <w:spacing w:val="-18"/>
        </w:rPr>
        <w:t> </w:t>
      </w:r>
      <w:r>
        <w:rPr/>
        <w:t>сильно</w:t>
      </w:r>
      <w:r>
        <w:rPr>
          <w:spacing w:val="-12"/>
        </w:rPr>
        <w:t> </w:t>
      </w:r>
      <w:r>
        <w:rPr/>
        <w:t>зігнутій</w:t>
      </w:r>
      <w:r>
        <w:rPr>
          <w:spacing w:val="-7"/>
        </w:rPr>
        <w:t> </w:t>
      </w:r>
      <w:r>
        <w:rPr/>
        <w:t>у</w:t>
      </w:r>
      <w:r>
        <w:rPr>
          <w:spacing w:val="-8"/>
        </w:rPr>
        <w:t> </w:t>
      </w:r>
      <w:r>
        <w:rPr/>
        <w:t>коліні</w:t>
      </w:r>
      <w:r>
        <w:rPr>
          <w:spacing w:val="-78"/>
        </w:rPr>
        <w:t> </w:t>
      </w:r>
      <w:r>
        <w:rPr/>
        <w:t>нозі. Поздовжня вісь стопи</w:t>
      </w:r>
      <w:r>
        <w:rPr>
          <w:spacing w:val="1"/>
        </w:rPr>
        <w:t> </w:t>
      </w:r>
      <w:r>
        <w:rPr/>
        <w:t>опорної ноги майже перпендикулярна</w:t>
      </w:r>
      <w:r>
        <w:rPr>
          <w:spacing w:val="1"/>
        </w:rPr>
        <w:t> </w:t>
      </w:r>
      <w:r>
        <w:rPr>
          <w:spacing w:val="-7"/>
        </w:rPr>
        <w:t>поступальному</w:t>
      </w:r>
      <w:r>
        <w:rPr>
          <w:spacing w:val="-13"/>
        </w:rPr>
        <w:t> </w:t>
      </w:r>
      <w:r>
        <w:rPr>
          <w:spacing w:val="-6"/>
        </w:rPr>
        <w:t>рухові</w:t>
      </w:r>
      <w:r>
        <w:rPr>
          <w:spacing w:val="-13"/>
        </w:rPr>
        <w:t> </w:t>
      </w:r>
      <w:r>
        <w:rPr>
          <w:spacing w:val="-6"/>
        </w:rPr>
        <w:t>м'яча.</w:t>
      </w:r>
      <w:r>
        <w:rPr>
          <w:spacing w:val="-12"/>
        </w:rPr>
        <w:t> </w:t>
      </w:r>
      <w:r>
        <w:rPr>
          <w:spacing w:val="-6"/>
        </w:rPr>
        <w:t>Друга</w:t>
      </w:r>
      <w:r>
        <w:rPr>
          <w:spacing w:val="-13"/>
        </w:rPr>
        <w:t> </w:t>
      </w:r>
      <w:r>
        <w:rPr>
          <w:spacing w:val="-6"/>
        </w:rPr>
        <w:t>нога</w:t>
      </w:r>
      <w:r>
        <w:rPr>
          <w:spacing w:val="-13"/>
        </w:rPr>
        <w:t> </w:t>
      </w:r>
      <w:r>
        <w:rPr>
          <w:spacing w:val="-6"/>
        </w:rPr>
        <w:t>починає</w:t>
      </w:r>
      <w:r>
        <w:rPr>
          <w:spacing w:val="-13"/>
        </w:rPr>
        <w:t> </w:t>
      </w:r>
      <w:r>
        <w:rPr>
          <w:spacing w:val="-6"/>
        </w:rPr>
        <w:t>від</w:t>
      </w:r>
      <w:r>
        <w:rPr>
          <w:spacing w:val="-12"/>
        </w:rPr>
        <w:t> </w:t>
      </w:r>
      <w:r>
        <w:rPr>
          <w:spacing w:val="-6"/>
        </w:rPr>
        <w:t>стегна</w:t>
      </w:r>
      <w:r>
        <w:rPr>
          <w:spacing w:val="-14"/>
        </w:rPr>
        <w:t> </w:t>
      </w:r>
      <w:r>
        <w:rPr>
          <w:spacing w:val="-6"/>
        </w:rPr>
        <w:t>повертатися</w:t>
      </w:r>
      <w:r>
        <w:rPr>
          <w:spacing w:val="-77"/>
        </w:rPr>
        <w:t> </w:t>
      </w:r>
      <w:r>
        <w:rPr/>
        <w:t>назовні і опускатися на коліно, близько біля опорної ноги. Гомілка</w:t>
      </w:r>
      <w:r>
        <w:rPr>
          <w:spacing w:val="1"/>
        </w:rPr>
        <w:t> </w:t>
      </w:r>
      <w:r>
        <w:rPr/>
        <w:t>повернута і перетинає шлях м'ячу до воріт. Руки між ногами, майже</w:t>
      </w:r>
      <w:r>
        <w:rPr>
          <w:spacing w:val="1"/>
        </w:rPr>
        <w:t> </w:t>
      </w:r>
      <w:r>
        <w:rPr/>
        <w:t>торкаються землі і спрямовують м'яч по долонях і передпліччях до</w:t>
      </w:r>
      <w:r>
        <w:rPr>
          <w:spacing w:val="1"/>
        </w:rPr>
        <w:t> </w:t>
      </w:r>
      <w:r>
        <w:rPr/>
        <w:t>грудей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живота.</w:t>
      </w:r>
      <w:r>
        <w:rPr>
          <w:spacing w:val="1"/>
        </w:rPr>
        <w:t> </w:t>
      </w:r>
      <w:r>
        <w:rPr/>
        <w:t>Погляд</w:t>
      </w:r>
      <w:r>
        <w:rPr>
          <w:spacing w:val="1"/>
        </w:rPr>
        <w:t> </w:t>
      </w:r>
      <w:r>
        <w:rPr/>
        <w:t>зосереджується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м'ячі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повного</w:t>
      </w:r>
      <w:r>
        <w:rPr>
          <w:spacing w:val="1"/>
        </w:rPr>
        <w:t> </w:t>
      </w:r>
      <w:r>
        <w:rPr/>
        <w:t>оволодіння</w:t>
      </w:r>
      <w:r>
        <w:rPr>
          <w:spacing w:val="-4"/>
        </w:rPr>
        <w:t> </w:t>
      </w:r>
      <w:r>
        <w:rPr/>
        <w:t>ним</w:t>
      </w:r>
      <w:r>
        <w:rPr>
          <w:spacing w:val="-1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74).</w:t>
      </w:r>
    </w:p>
    <w:p>
      <w:pPr>
        <w:pStyle w:val="BodyText"/>
        <w:ind w:left="3570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1636124" cy="1900237"/>
            <wp:effectExtent l="0" t="0" r="0" b="0"/>
            <wp:docPr id="119" name="image11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0" name="image114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6124" cy="1900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6"/>
        <w:ind w:left="0"/>
        <w:jc w:val="left"/>
        <w:rPr>
          <w:sz w:val="38"/>
        </w:rPr>
      </w:pPr>
    </w:p>
    <w:p>
      <w:pPr>
        <w:spacing w:before="1"/>
        <w:ind w:left="0" w:right="257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74.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Ловіння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м'яча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положенні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на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одному</w:t>
      </w:r>
      <w:r>
        <w:rPr>
          <w:i/>
          <w:spacing w:val="-1"/>
          <w:sz w:val="32"/>
        </w:rPr>
        <w:t> </w:t>
      </w:r>
      <w:r>
        <w:rPr>
          <w:i/>
          <w:sz w:val="32"/>
        </w:rPr>
        <w:t>коліні</w:t>
      </w:r>
    </w:p>
    <w:p>
      <w:pPr>
        <w:spacing w:after="0"/>
        <w:jc w:val="center"/>
        <w:rPr>
          <w:sz w:val="32"/>
        </w:rPr>
        <w:sectPr>
          <w:pgSz w:w="11910" w:h="16840"/>
          <w:pgMar w:header="0" w:footer="1116" w:top="1240" w:bottom="1380" w:left="1020" w:right="760"/>
        </w:sectPr>
      </w:pPr>
    </w:p>
    <w:p>
      <w:pPr>
        <w:pStyle w:val="BodyText"/>
        <w:spacing w:before="65"/>
        <w:ind w:right="480" w:firstLine="426"/>
      </w:pPr>
      <w:r>
        <w:rPr>
          <w:u w:val="single"/>
        </w:rPr>
        <w:t>Ловіння напіввисоких м'ячів:</w:t>
      </w:r>
      <w:r>
        <w:rPr/>
        <w:t> Якщо м'яч летить вище колін, але</w:t>
      </w:r>
      <w:r>
        <w:rPr>
          <w:spacing w:val="1"/>
        </w:rPr>
        <w:t> </w:t>
      </w:r>
      <w:r>
        <w:rPr/>
        <w:t>нижче</w:t>
      </w:r>
      <w:r>
        <w:rPr>
          <w:spacing w:val="1"/>
        </w:rPr>
        <w:t> </w:t>
      </w:r>
      <w:r>
        <w:rPr/>
        <w:t>голови, техніка</w:t>
      </w:r>
      <w:r>
        <w:rPr>
          <w:spacing w:val="1"/>
        </w:rPr>
        <w:t> </w:t>
      </w:r>
      <w:r>
        <w:rPr/>
        <w:t>ловіння м'яча</w:t>
      </w:r>
      <w:r>
        <w:rPr>
          <w:spacing w:val="1"/>
        </w:rPr>
        <w:t> </w:t>
      </w:r>
      <w:r>
        <w:rPr/>
        <w:t>змінюється. Воротар</w:t>
      </w:r>
      <w:r>
        <w:rPr>
          <w:spacing w:val="1"/>
        </w:rPr>
        <w:t> </w:t>
      </w:r>
      <w:r>
        <w:rPr/>
        <w:t>стоїть,</w:t>
      </w:r>
      <w:r>
        <w:rPr>
          <w:spacing w:val="1"/>
        </w:rPr>
        <w:t> </w:t>
      </w:r>
      <w:r>
        <w:rPr/>
        <w:t>розставивши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ширину</w:t>
      </w:r>
      <w:r>
        <w:rPr>
          <w:spacing w:val="1"/>
        </w:rPr>
        <w:t> </w:t>
      </w:r>
      <w:r>
        <w:rPr/>
        <w:t>стопи.</w:t>
      </w:r>
      <w:r>
        <w:rPr>
          <w:spacing w:val="1"/>
        </w:rPr>
        <w:t> </w:t>
      </w:r>
      <w:r>
        <w:rPr/>
        <w:t>Обидві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зігнуті.</w:t>
      </w:r>
      <w:r>
        <w:rPr>
          <w:spacing w:val="1"/>
        </w:rPr>
        <w:t> </w:t>
      </w:r>
      <w:r>
        <w:rPr>
          <w:spacing w:val="-1"/>
        </w:rPr>
        <w:t>Коліна</w:t>
      </w:r>
      <w:r>
        <w:rPr>
          <w:spacing w:val="-8"/>
        </w:rPr>
        <w:t> </w:t>
      </w:r>
      <w:r>
        <w:rPr/>
        <w:t>знаходяться</w:t>
      </w:r>
      <w:r>
        <w:rPr>
          <w:spacing w:val="-9"/>
        </w:rPr>
        <w:t> </w:t>
      </w:r>
      <w:r>
        <w:rPr/>
        <w:t>якомога</w:t>
      </w:r>
      <w:r>
        <w:rPr>
          <w:spacing w:val="-9"/>
        </w:rPr>
        <w:t> </w:t>
      </w:r>
      <w:r>
        <w:rPr/>
        <w:t>ближче</w:t>
      </w:r>
      <w:r>
        <w:rPr>
          <w:spacing w:val="-8"/>
        </w:rPr>
        <w:t> </w:t>
      </w:r>
      <w:r>
        <w:rPr/>
        <w:t>одне</w:t>
      </w:r>
      <w:r>
        <w:rPr>
          <w:spacing w:val="-8"/>
        </w:rPr>
        <w:t> </w:t>
      </w:r>
      <w:r>
        <w:rPr/>
        <w:t>від</w:t>
      </w:r>
      <w:r>
        <w:rPr>
          <w:spacing w:val="-9"/>
        </w:rPr>
        <w:t> </w:t>
      </w:r>
      <w:r>
        <w:rPr/>
        <w:t>одного.</w:t>
      </w:r>
      <w:r>
        <w:rPr>
          <w:spacing w:val="-8"/>
        </w:rPr>
        <w:t> </w:t>
      </w:r>
      <w:r>
        <w:rPr/>
        <w:t>Верхня</w:t>
      </w:r>
      <w:r>
        <w:rPr>
          <w:spacing w:val="-9"/>
        </w:rPr>
        <w:t> </w:t>
      </w:r>
      <w:r>
        <w:rPr/>
        <w:t>частина</w:t>
      </w:r>
      <w:r>
        <w:rPr>
          <w:spacing w:val="-78"/>
        </w:rPr>
        <w:t> </w:t>
      </w:r>
      <w:r>
        <w:rPr>
          <w:spacing w:val="-2"/>
        </w:rPr>
        <w:t>тулуба</w:t>
      </w:r>
      <w:r>
        <w:rPr>
          <w:spacing w:val="-16"/>
        </w:rPr>
        <w:t> </w:t>
      </w:r>
      <w:r>
        <w:rPr>
          <w:spacing w:val="-2"/>
        </w:rPr>
        <w:t>злегка</w:t>
      </w:r>
      <w:r>
        <w:rPr>
          <w:spacing w:val="-17"/>
        </w:rPr>
        <w:t> </w:t>
      </w:r>
      <w:r>
        <w:rPr>
          <w:spacing w:val="-2"/>
        </w:rPr>
        <w:t>нахилена</w:t>
      </w:r>
      <w:r>
        <w:rPr>
          <w:spacing w:val="-17"/>
        </w:rPr>
        <w:t> </w:t>
      </w:r>
      <w:r>
        <w:rPr>
          <w:spacing w:val="-2"/>
        </w:rPr>
        <w:t>вперед;</w:t>
      </w:r>
      <w:r>
        <w:rPr>
          <w:spacing w:val="-17"/>
        </w:rPr>
        <w:t> </w:t>
      </w:r>
      <w:r>
        <w:rPr>
          <w:spacing w:val="-2"/>
        </w:rPr>
        <w:t>руки</w:t>
      </w:r>
      <w:r>
        <w:rPr>
          <w:spacing w:val="-17"/>
        </w:rPr>
        <w:t> </w:t>
      </w:r>
      <w:r>
        <w:rPr>
          <w:spacing w:val="-2"/>
        </w:rPr>
        <w:t>зігнуті</w:t>
      </w:r>
      <w:r>
        <w:rPr>
          <w:spacing w:val="-18"/>
        </w:rPr>
        <w:t> </w:t>
      </w:r>
      <w:r>
        <w:rPr>
          <w:spacing w:val="-2"/>
        </w:rPr>
        <w:t>у</w:t>
      </w:r>
      <w:r>
        <w:rPr>
          <w:spacing w:val="-16"/>
        </w:rPr>
        <w:t> </w:t>
      </w:r>
      <w:r>
        <w:rPr>
          <w:spacing w:val="-2"/>
        </w:rPr>
        <w:t>ліктях,</w:t>
      </w:r>
      <w:r>
        <w:rPr>
          <w:spacing w:val="-17"/>
        </w:rPr>
        <w:t> </w:t>
      </w:r>
      <w:r>
        <w:rPr>
          <w:spacing w:val="-2"/>
        </w:rPr>
        <w:t>витягнуті</w:t>
      </w:r>
      <w:r>
        <w:rPr>
          <w:spacing w:val="-12"/>
        </w:rPr>
        <w:t> </w:t>
      </w:r>
      <w:r>
        <w:rPr>
          <w:spacing w:val="-1"/>
        </w:rPr>
        <w:t>вперед</w:t>
      </w:r>
      <w:r>
        <w:rPr>
          <w:spacing w:val="-78"/>
        </w:rPr>
        <w:t> </w:t>
      </w:r>
      <w:r>
        <w:rPr/>
        <w:t>долонями вгору. М'яч, котячись по долонях, потім по передпліччях,</w:t>
      </w:r>
      <w:r>
        <w:rPr>
          <w:spacing w:val="1"/>
        </w:rPr>
        <w:t> </w:t>
      </w:r>
      <w:r>
        <w:rPr/>
        <w:t>ударяється об груди воротаря. Але перед тим, як він зустрінеться з</w:t>
      </w:r>
      <w:r>
        <w:rPr>
          <w:spacing w:val="1"/>
        </w:rPr>
        <w:t> </w:t>
      </w:r>
      <w:r>
        <w:rPr/>
        <w:t>ними,</w:t>
      </w:r>
      <w:r>
        <w:rPr>
          <w:spacing w:val="5"/>
        </w:rPr>
        <w:t> </w:t>
      </w:r>
      <w:r>
        <w:rPr/>
        <w:t>передпліччя</w:t>
      </w:r>
      <w:r>
        <w:rPr>
          <w:spacing w:val="7"/>
        </w:rPr>
        <w:t> </w:t>
      </w:r>
      <w:r>
        <w:rPr/>
        <w:t>і</w:t>
      </w:r>
      <w:r>
        <w:rPr>
          <w:spacing w:val="5"/>
        </w:rPr>
        <w:t> </w:t>
      </w:r>
      <w:r>
        <w:rPr/>
        <w:t>долоні</w:t>
      </w:r>
      <w:r>
        <w:rPr>
          <w:spacing w:val="5"/>
        </w:rPr>
        <w:t> </w:t>
      </w:r>
      <w:r>
        <w:rPr/>
        <w:t>притискують</w:t>
      </w:r>
      <w:r>
        <w:rPr>
          <w:spacing w:val="4"/>
        </w:rPr>
        <w:t> </w:t>
      </w:r>
      <w:r>
        <w:rPr/>
        <w:t>його</w:t>
      </w:r>
      <w:r>
        <w:rPr>
          <w:spacing w:val="6"/>
        </w:rPr>
        <w:t> </w:t>
      </w:r>
      <w:r>
        <w:rPr/>
        <w:t>до</w:t>
      </w:r>
      <w:r>
        <w:rPr>
          <w:spacing w:val="5"/>
        </w:rPr>
        <w:t> </w:t>
      </w:r>
      <w:r>
        <w:rPr/>
        <w:t>тіла.</w:t>
      </w:r>
    </w:p>
    <w:p>
      <w:pPr>
        <w:pStyle w:val="BodyText"/>
        <w:ind w:right="482" w:firstLine="426"/>
      </w:pPr>
      <w:r>
        <w:rPr/>
        <w:t>У момент удару м'яча в груди вага тіла з виставленої вперед ноги</w:t>
      </w:r>
      <w:r>
        <w:rPr>
          <w:spacing w:val="-77"/>
        </w:rPr>
        <w:t> </w:t>
      </w:r>
      <w:r>
        <w:rPr/>
        <w:t>переноситься на ногу, відставлену назад. Так, відсувається назад</w:t>
      </w:r>
      <w:r>
        <w:rPr>
          <w:spacing w:val="1"/>
        </w:rPr>
        <w:t> </w:t>
      </w:r>
      <w:r>
        <w:rPr/>
        <w:t>поверхня, до якої торкається м'яч, і сила удару зменшується. М'яч,</w:t>
      </w:r>
      <w:r>
        <w:rPr>
          <w:spacing w:val="1"/>
        </w:rPr>
        <w:t> </w:t>
      </w:r>
      <w:r>
        <w:rPr/>
        <w:t>який летить на рівні грудей чи вище, не можна впіймати описаним</w:t>
      </w:r>
      <w:r>
        <w:rPr>
          <w:spacing w:val="1"/>
        </w:rPr>
        <w:t> </w:t>
      </w:r>
      <w:r>
        <w:rPr/>
        <w:t>вище</w:t>
      </w:r>
      <w:r>
        <w:rPr>
          <w:spacing w:val="-7"/>
        </w:rPr>
        <w:t> </w:t>
      </w:r>
      <w:r>
        <w:rPr/>
        <w:t>способом.</w:t>
      </w:r>
      <w:r>
        <w:rPr>
          <w:spacing w:val="-6"/>
        </w:rPr>
        <w:t> </w:t>
      </w:r>
      <w:r>
        <w:rPr/>
        <w:t>У</w:t>
      </w:r>
      <w:r>
        <w:rPr>
          <w:spacing w:val="-7"/>
        </w:rPr>
        <w:t> </w:t>
      </w:r>
      <w:r>
        <w:rPr/>
        <w:t>цьому</w:t>
      </w:r>
      <w:r>
        <w:rPr>
          <w:spacing w:val="-6"/>
        </w:rPr>
        <w:t> </w:t>
      </w:r>
      <w:r>
        <w:rPr/>
        <w:t>випадку</w:t>
      </w:r>
      <w:r>
        <w:rPr>
          <w:spacing w:val="-7"/>
        </w:rPr>
        <w:t> </w:t>
      </w:r>
      <w:r>
        <w:rPr/>
        <w:t>потрібно</w:t>
      </w:r>
      <w:r>
        <w:rPr>
          <w:spacing w:val="-6"/>
        </w:rPr>
        <w:t> </w:t>
      </w:r>
      <w:r>
        <w:rPr/>
        <w:t>підстрибнути</w:t>
      </w:r>
      <w:r>
        <w:rPr>
          <w:spacing w:val="-7"/>
        </w:rPr>
        <w:t> </w:t>
      </w:r>
      <w:r>
        <w:rPr/>
        <w:t>на</w:t>
      </w:r>
      <w:r>
        <w:rPr>
          <w:spacing w:val="-6"/>
        </w:rPr>
        <w:t> </w:t>
      </w:r>
      <w:r>
        <w:rPr/>
        <w:t>одній</w:t>
      </w:r>
      <w:r>
        <w:rPr>
          <w:spacing w:val="-8"/>
        </w:rPr>
        <w:t> </w:t>
      </w:r>
      <w:r>
        <w:rPr/>
        <w:t>чи</w:t>
      </w:r>
      <w:r>
        <w:rPr>
          <w:spacing w:val="-78"/>
        </w:rPr>
        <w:t> </w:t>
      </w:r>
      <w:r>
        <w:rPr/>
        <w:t>двох ногах настільки, щоб взяти м'яч на груди. Захват буде більш</w:t>
      </w:r>
      <w:r>
        <w:rPr>
          <w:spacing w:val="1"/>
        </w:rPr>
        <w:t> </w:t>
      </w:r>
      <w:r>
        <w:rPr>
          <w:spacing w:val="-6"/>
        </w:rPr>
        <w:t>надійним,</w:t>
      </w:r>
      <w:r>
        <w:rPr>
          <w:spacing w:val="-14"/>
        </w:rPr>
        <w:t> </w:t>
      </w:r>
      <w:r>
        <w:rPr>
          <w:spacing w:val="-5"/>
        </w:rPr>
        <w:t>якщо</w:t>
      </w:r>
      <w:r>
        <w:rPr>
          <w:spacing w:val="-14"/>
        </w:rPr>
        <w:t> </w:t>
      </w:r>
      <w:r>
        <w:rPr>
          <w:spacing w:val="-5"/>
        </w:rPr>
        <w:t>коліно</w:t>
      </w:r>
      <w:r>
        <w:rPr>
          <w:spacing w:val="-12"/>
        </w:rPr>
        <w:t> </w:t>
      </w:r>
      <w:r>
        <w:rPr>
          <w:spacing w:val="-5"/>
        </w:rPr>
        <w:t>виставленої</w:t>
      </w:r>
      <w:r>
        <w:rPr>
          <w:spacing w:val="-14"/>
        </w:rPr>
        <w:t> </w:t>
      </w:r>
      <w:r>
        <w:rPr>
          <w:spacing w:val="-5"/>
        </w:rPr>
        <w:t>вперед</w:t>
      </w:r>
      <w:r>
        <w:rPr>
          <w:spacing w:val="-15"/>
        </w:rPr>
        <w:t> </w:t>
      </w:r>
      <w:r>
        <w:rPr>
          <w:spacing w:val="-5"/>
        </w:rPr>
        <w:t>ноги</w:t>
      </w:r>
      <w:r>
        <w:rPr>
          <w:spacing w:val="-14"/>
        </w:rPr>
        <w:t> </w:t>
      </w:r>
      <w:r>
        <w:rPr>
          <w:spacing w:val="-5"/>
        </w:rPr>
        <w:t>підняти</w:t>
      </w:r>
      <w:r>
        <w:rPr>
          <w:spacing w:val="-15"/>
        </w:rPr>
        <w:t> </w:t>
      </w:r>
      <w:r>
        <w:rPr>
          <w:spacing w:val="-5"/>
        </w:rPr>
        <w:t>трохи</w:t>
      </w:r>
      <w:r>
        <w:rPr>
          <w:spacing w:val="-14"/>
        </w:rPr>
        <w:t> </w:t>
      </w:r>
      <w:r>
        <w:rPr>
          <w:spacing w:val="-5"/>
        </w:rPr>
        <w:t>вгору.</w:t>
      </w:r>
    </w:p>
    <w:p>
      <w:pPr>
        <w:pStyle w:val="BodyText"/>
        <w:spacing w:before="2"/>
        <w:ind w:right="482" w:firstLine="425"/>
      </w:pPr>
      <w:r>
        <w:rPr/>
        <w:t>Для</w:t>
      </w:r>
      <w:r>
        <w:rPr>
          <w:spacing w:val="1"/>
        </w:rPr>
        <w:t> </w:t>
      </w:r>
      <w:r>
        <w:rPr/>
        <w:t>ловіння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летить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висоті</w:t>
      </w:r>
      <w:r>
        <w:rPr>
          <w:spacing w:val="1"/>
        </w:rPr>
        <w:t> </w:t>
      </w:r>
      <w:r>
        <w:rPr/>
        <w:t>голови,</w:t>
      </w:r>
      <w:r>
        <w:rPr>
          <w:spacing w:val="1"/>
        </w:rPr>
        <w:t> </w:t>
      </w:r>
      <w:r>
        <w:rPr/>
        <w:t>потрібно</w:t>
      </w:r>
      <w:r>
        <w:rPr>
          <w:spacing w:val="-77"/>
        </w:rPr>
        <w:t> </w:t>
      </w:r>
      <w:r>
        <w:rPr/>
        <w:t>застосувати спосіб, який використовується, якщо суперника немає</w:t>
      </w:r>
      <w:r>
        <w:rPr>
          <w:spacing w:val="1"/>
        </w:rPr>
        <w:t> </w:t>
      </w:r>
      <w:r>
        <w:rPr/>
        <w:t>поблизу.</w:t>
      </w:r>
    </w:p>
    <w:p>
      <w:pPr>
        <w:pStyle w:val="BodyText"/>
        <w:ind w:right="481" w:firstLine="426"/>
      </w:pPr>
      <w:r>
        <w:rPr/>
        <w:t>З</w:t>
      </w:r>
      <w:r>
        <w:rPr>
          <w:spacing w:val="1"/>
        </w:rPr>
        <w:t> </w:t>
      </w:r>
      <w:r>
        <w:rPr/>
        <w:t>основної</w:t>
      </w:r>
      <w:r>
        <w:rPr>
          <w:spacing w:val="1"/>
        </w:rPr>
        <w:t> </w:t>
      </w:r>
      <w:r>
        <w:rPr/>
        <w:t>стійки</w:t>
      </w:r>
      <w:r>
        <w:rPr>
          <w:spacing w:val="1"/>
        </w:rPr>
        <w:t> </w:t>
      </w:r>
      <w:r>
        <w:rPr/>
        <w:t>руки,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зігнуті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ліктях,</w:t>
      </w:r>
      <w:r>
        <w:rPr>
          <w:spacing w:val="80"/>
        </w:rPr>
        <w:t> </w:t>
      </w:r>
      <w:r>
        <w:rPr/>
        <w:t>піднімаються</w:t>
      </w:r>
      <w:r>
        <w:rPr>
          <w:spacing w:val="1"/>
        </w:rPr>
        <w:t> </w:t>
      </w:r>
      <w:r>
        <w:rPr>
          <w:spacing w:val="-4"/>
        </w:rPr>
        <w:t>перед</w:t>
      </w:r>
      <w:r>
        <w:rPr>
          <w:spacing w:val="-16"/>
        </w:rPr>
        <w:t> </w:t>
      </w:r>
      <w:r>
        <w:rPr>
          <w:spacing w:val="-4"/>
        </w:rPr>
        <w:t>грудьми</w:t>
      </w:r>
      <w:r>
        <w:rPr>
          <w:spacing w:val="-15"/>
        </w:rPr>
        <w:t> </w:t>
      </w:r>
      <w:r>
        <w:rPr>
          <w:spacing w:val="-4"/>
        </w:rPr>
        <w:t>долонями</w:t>
      </w:r>
      <w:r>
        <w:rPr>
          <w:spacing w:val="-14"/>
        </w:rPr>
        <w:t> </w:t>
      </w:r>
      <w:r>
        <w:rPr>
          <w:spacing w:val="-4"/>
        </w:rPr>
        <w:t>вперед.</w:t>
      </w:r>
      <w:r>
        <w:rPr>
          <w:spacing w:val="-16"/>
        </w:rPr>
        <w:t> </w:t>
      </w:r>
      <w:r>
        <w:rPr>
          <w:spacing w:val="-3"/>
        </w:rPr>
        <w:t>Великі</w:t>
      </w:r>
      <w:r>
        <w:rPr>
          <w:spacing w:val="-14"/>
        </w:rPr>
        <w:t> </w:t>
      </w:r>
      <w:r>
        <w:rPr>
          <w:spacing w:val="-3"/>
        </w:rPr>
        <w:t>та</w:t>
      </w:r>
      <w:r>
        <w:rPr>
          <w:spacing w:val="-15"/>
        </w:rPr>
        <w:t> </w:t>
      </w:r>
      <w:r>
        <w:rPr>
          <w:spacing w:val="-3"/>
        </w:rPr>
        <w:t>вказівні</w:t>
      </w:r>
      <w:r>
        <w:rPr>
          <w:spacing w:val="-16"/>
        </w:rPr>
        <w:t> </w:t>
      </w:r>
      <w:r>
        <w:rPr>
          <w:spacing w:val="-3"/>
        </w:rPr>
        <w:t>пальці</w:t>
      </w:r>
      <w:r>
        <w:rPr>
          <w:spacing w:val="-15"/>
        </w:rPr>
        <w:t> </w:t>
      </w:r>
      <w:r>
        <w:rPr>
          <w:spacing w:val="-3"/>
        </w:rPr>
        <w:t>знаходяться</w:t>
      </w:r>
      <w:r>
        <w:rPr>
          <w:spacing w:val="-78"/>
        </w:rPr>
        <w:t> </w:t>
      </w:r>
      <w:r>
        <w:rPr/>
        <w:t>близько між собою. Положення ніг таке ж, як і в основній стійці, але</w:t>
      </w:r>
      <w:r>
        <w:rPr>
          <w:spacing w:val="-77"/>
        </w:rPr>
        <w:t> </w:t>
      </w:r>
      <w:r>
        <w:rPr>
          <w:spacing w:val="-5"/>
        </w:rPr>
        <w:t>верхня</w:t>
      </w:r>
      <w:r>
        <w:rPr>
          <w:spacing w:val="-14"/>
        </w:rPr>
        <w:t> </w:t>
      </w:r>
      <w:r>
        <w:rPr>
          <w:spacing w:val="-5"/>
        </w:rPr>
        <w:t>частина</w:t>
      </w:r>
      <w:r>
        <w:rPr>
          <w:spacing w:val="-15"/>
        </w:rPr>
        <w:t> </w:t>
      </w:r>
      <w:r>
        <w:rPr>
          <w:spacing w:val="-5"/>
        </w:rPr>
        <w:t>тулуба</w:t>
      </w:r>
      <w:r>
        <w:rPr>
          <w:spacing w:val="-13"/>
        </w:rPr>
        <w:t> </w:t>
      </w:r>
      <w:r>
        <w:rPr>
          <w:spacing w:val="-5"/>
        </w:rPr>
        <w:t>вертикальна.</w:t>
      </w:r>
      <w:r>
        <w:rPr>
          <w:spacing w:val="-14"/>
        </w:rPr>
        <w:t> </w:t>
      </w:r>
      <w:r>
        <w:rPr>
          <w:spacing w:val="-5"/>
        </w:rPr>
        <w:t>Коли</w:t>
      </w:r>
      <w:r>
        <w:rPr>
          <w:spacing w:val="-15"/>
        </w:rPr>
        <w:t> </w:t>
      </w:r>
      <w:r>
        <w:rPr>
          <w:spacing w:val="-5"/>
        </w:rPr>
        <w:t>м'яч</w:t>
      </w:r>
      <w:r>
        <w:rPr>
          <w:spacing w:val="-14"/>
        </w:rPr>
        <w:t> </w:t>
      </w:r>
      <w:r>
        <w:rPr>
          <w:spacing w:val="-5"/>
        </w:rPr>
        <w:t>торкається</w:t>
      </w:r>
      <w:r>
        <w:rPr>
          <w:spacing w:val="-14"/>
        </w:rPr>
        <w:t> </w:t>
      </w:r>
      <w:r>
        <w:rPr>
          <w:spacing w:val="-5"/>
        </w:rPr>
        <w:t>долонь,</w:t>
      </w:r>
      <w:r>
        <w:rPr>
          <w:spacing w:val="-14"/>
        </w:rPr>
        <w:t> </w:t>
      </w:r>
      <w:r>
        <w:rPr>
          <w:spacing w:val="-5"/>
        </w:rPr>
        <w:t>кисті</w:t>
      </w:r>
      <w:r>
        <w:rPr>
          <w:spacing w:val="-77"/>
        </w:rPr>
        <w:t> </w:t>
      </w:r>
      <w:r>
        <w:rPr/>
        <w:t>й передпліччя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опущені</w:t>
      </w:r>
      <w:r>
        <w:rPr>
          <w:spacing w:val="1"/>
        </w:rPr>
        <w:t> </w:t>
      </w:r>
      <w:r>
        <w:rPr/>
        <w:t>назад,</w:t>
      </w:r>
      <w:r>
        <w:rPr>
          <w:spacing w:val="1"/>
        </w:rPr>
        <w:t> </w:t>
      </w:r>
      <w:r>
        <w:rPr/>
        <w:t>сила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загальмовується.</w:t>
      </w:r>
      <w:r>
        <w:rPr>
          <w:spacing w:val="1"/>
        </w:rPr>
        <w:t> </w:t>
      </w:r>
      <w:r>
        <w:rPr/>
        <w:t>Якщо відпускання буде виконане з відповідною швидкістю, то м'яч</w:t>
      </w:r>
      <w:r>
        <w:rPr>
          <w:spacing w:val="1"/>
        </w:rPr>
        <w:t> </w:t>
      </w:r>
      <w:r>
        <w:rPr/>
        <w:t>потрапляє у «гніздо» з долонь і пальців. Потім долоні розслаблено</w:t>
      </w:r>
      <w:r>
        <w:rPr>
          <w:spacing w:val="1"/>
        </w:rPr>
        <w:t> </w:t>
      </w:r>
      <w:r>
        <w:rPr/>
        <w:t>пропускають</w:t>
      </w:r>
      <w:r>
        <w:rPr>
          <w:spacing w:val="-6"/>
        </w:rPr>
        <w:t> </w:t>
      </w:r>
      <w:r>
        <w:rPr/>
        <w:t>м'яч,</w:t>
      </w:r>
      <w:r>
        <w:rPr>
          <w:spacing w:val="-2"/>
        </w:rPr>
        <w:t> </w:t>
      </w:r>
      <w:r>
        <w:rPr/>
        <w:t>і</w:t>
      </w:r>
      <w:r>
        <w:rPr>
          <w:spacing w:val="-5"/>
        </w:rPr>
        <w:t> </w:t>
      </w:r>
      <w:r>
        <w:rPr/>
        <w:t>він</w:t>
      </w:r>
      <w:r>
        <w:rPr>
          <w:spacing w:val="-2"/>
        </w:rPr>
        <w:t> </w:t>
      </w:r>
      <w:r>
        <w:rPr/>
        <w:t>зверху</w:t>
      </w:r>
      <w:r>
        <w:rPr>
          <w:spacing w:val="-5"/>
        </w:rPr>
        <w:t> </w:t>
      </w:r>
      <w:r>
        <w:rPr/>
        <w:t>прикривається</w:t>
      </w:r>
      <w:r>
        <w:rPr>
          <w:spacing w:val="-1"/>
        </w:rPr>
        <w:t> </w:t>
      </w:r>
      <w:r>
        <w:rPr/>
        <w:t>долонями.</w:t>
      </w:r>
    </w:p>
    <w:p>
      <w:pPr>
        <w:pStyle w:val="BodyText"/>
        <w:spacing w:before="40"/>
        <w:ind w:right="480" w:firstLine="426"/>
      </w:pPr>
      <w:r>
        <w:rPr>
          <w:u w:val="single"/>
        </w:rPr>
        <w:t>Техніка</w:t>
      </w:r>
      <w:r>
        <w:rPr>
          <w:spacing w:val="1"/>
          <w:u w:val="single"/>
        </w:rPr>
        <w:t> </w:t>
      </w:r>
      <w:r>
        <w:rPr>
          <w:u w:val="single"/>
        </w:rPr>
        <w:t>ловіння</w:t>
      </w:r>
      <w:r>
        <w:rPr>
          <w:spacing w:val="1"/>
          <w:u w:val="single"/>
        </w:rPr>
        <w:t> </w:t>
      </w:r>
      <w:r>
        <w:rPr>
          <w:u w:val="single"/>
        </w:rPr>
        <w:t>високих</w:t>
      </w:r>
      <w:r>
        <w:rPr>
          <w:spacing w:val="1"/>
          <w:u w:val="single"/>
        </w:rPr>
        <w:t> </w:t>
      </w:r>
      <w:r>
        <w:rPr>
          <w:u w:val="single"/>
        </w:rPr>
        <w:t>м'ячів.</w:t>
      </w:r>
      <w:r>
        <w:rPr>
          <w:spacing w:val="1"/>
        </w:rPr>
        <w:t> </w:t>
      </w:r>
      <w:r>
        <w:rPr/>
        <w:t>Високі</w:t>
      </w:r>
      <w:r>
        <w:rPr>
          <w:spacing w:val="1"/>
        </w:rPr>
        <w:t> </w:t>
      </w:r>
      <w:r>
        <w:rPr/>
        <w:t>м'ячі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ловити,</w:t>
      </w:r>
      <w:r>
        <w:rPr>
          <w:spacing w:val="1"/>
        </w:rPr>
        <w:t> </w:t>
      </w:r>
      <w:r>
        <w:rPr/>
        <w:t>стоячи на землі чи у стрибку. Якщо м'яч летить високо і його не</w:t>
      </w:r>
      <w:r>
        <w:rPr>
          <w:spacing w:val="1"/>
        </w:rPr>
        <w:t> </w:t>
      </w:r>
      <w:r>
        <w:rPr/>
        <w:t>можна впіймати стоячи на землі, воротарю потрібно стати в основне</w:t>
      </w:r>
      <w:r>
        <w:rPr>
          <w:spacing w:val="-77"/>
        </w:rPr>
        <w:t> </w:t>
      </w:r>
      <w:r>
        <w:rPr>
          <w:spacing w:val="-1"/>
        </w:rPr>
        <w:t>положення: ноги нарізно, одна </w:t>
      </w:r>
      <w:r>
        <w:rPr/>
        <w:t>нога вперед, вага тіла переноситься</w:t>
      </w:r>
      <w:r>
        <w:rPr>
          <w:spacing w:val="1"/>
        </w:rPr>
        <w:t> </w:t>
      </w:r>
      <w:r>
        <w:rPr/>
        <w:t>на опорну ногу, коліна злегка зігнуті; долоні спрямовані всередину;</w:t>
      </w:r>
      <w:r>
        <w:rPr>
          <w:spacing w:val="1"/>
        </w:rPr>
        <w:t> </w:t>
      </w:r>
      <w:r>
        <w:rPr>
          <w:spacing w:val="-1"/>
        </w:rPr>
        <w:t>пальці</w:t>
      </w:r>
      <w:r>
        <w:rPr>
          <w:spacing w:val="17"/>
        </w:rPr>
        <w:t> </w:t>
      </w:r>
      <w:r>
        <w:rPr>
          <w:spacing w:val="-1"/>
        </w:rPr>
        <w:t>злегка</w:t>
      </w:r>
      <w:r>
        <w:rPr>
          <w:spacing w:val="17"/>
        </w:rPr>
        <w:t> </w:t>
      </w:r>
      <w:r>
        <w:rPr>
          <w:spacing w:val="-1"/>
        </w:rPr>
        <w:t>витягнуті;</w:t>
      </w:r>
      <w:r>
        <w:rPr>
          <w:spacing w:val="17"/>
        </w:rPr>
        <w:t> </w:t>
      </w:r>
      <w:r>
        <w:rPr>
          <w:spacing w:val="-1"/>
        </w:rPr>
        <w:t>великі</w:t>
      </w:r>
      <w:r>
        <w:rPr>
          <w:spacing w:val="17"/>
        </w:rPr>
        <w:t> </w:t>
      </w:r>
      <w:r>
        <w:rPr>
          <w:spacing w:val="-1"/>
        </w:rPr>
        <w:t>пальці</w:t>
      </w:r>
      <w:r>
        <w:rPr>
          <w:spacing w:val="17"/>
        </w:rPr>
        <w:t> </w:t>
      </w:r>
      <w:r>
        <w:rPr/>
        <w:t>майже</w:t>
      </w:r>
      <w:r>
        <w:rPr>
          <w:spacing w:val="18"/>
        </w:rPr>
        <w:t> </w:t>
      </w:r>
      <w:r>
        <w:rPr/>
        <w:t>торкаються</w:t>
      </w:r>
      <w:r>
        <w:rPr>
          <w:spacing w:val="-50"/>
        </w:rPr>
        <w:t> </w:t>
      </w:r>
      <w:r>
        <w:rPr/>
        <w:t>між</w:t>
      </w:r>
      <w:r>
        <w:rPr>
          <w:spacing w:val="16"/>
        </w:rPr>
        <w:t> </w:t>
      </w:r>
      <w:r>
        <w:rPr/>
        <w:t>собою</w:t>
      </w:r>
      <w:r>
        <w:rPr>
          <w:spacing w:val="-77"/>
        </w:rPr>
        <w:t> </w:t>
      </w:r>
      <w:r>
        <w:rPr/>
        <w:t>і</w:t>
      </w:r>
      <w:r>
        <w:rPr>
          <w:spacing w:val="-1"/>
        </w:rPr>
        <w:t> </w:t>
      </w:r>
      <w:r>
        <w:rPr/>
        <w:t>трохи зігнуті (рис.</w:t>
      </w:r>
      <w:r>
        <w:rPr>
          <w:spacing w:val="-1"/>
        </w:rPr>
        <w:t> </w:t>
      </w:r>
      <w:r>
        <w:rPr/>
        <w:t>75).</w:t>
      </w:r>
    </w:p>
    <w:p>
      <w:pPr>
        <w:pStyle w:val="BodyText"/>
        <w:ind w:right="481" w:firstLine="426"/>
      </w:pPr>
      <w:r>
        <w:rPr/>
        <w:t>У</w:t>
      </w:r>
      <w:r>
        <w:rPr>
          <w:spacing w:val="1"/>
        </w:rPr>
        <w:t> </w:t>
      </w:r>
      <w:r>
        <w:rPr/>
        <w:t>момент,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торкається</w:t>
      </w:r>
      <w:r>
        <w:rPr>
          <w:spacing w:val="1"/>
        </w:rPr>
        <w:t> </w:t>
      </w:r>
      <w:r>
        <w:rPr/>
        <w:t>пальців,</w:t>
      </w:r>
      <w:r>
        <w:rPr>
          <w:spacing w:val="1"/>
        </w:rPr>
        <w:t> </w:t>
      </w:r>
      <w:r>
        <w:rPr/>
        <w:t>вага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різко</w:t>
      </w:r>
      <w:r>
        <w:rPr>
          <w:spacing w:val="1"/>
        </w:rPr>
        <w:t> </w:t>
      </w:r>
      <w:r>
        <w:rPr/>
        <w:t>переноситься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задню</w:t>
      </w:r>
      <w:r>
        <w:rPr>
          <w:spacing w:val="1"/>
        </w:rPr>
        <w:t> </w:t>
      </w:r>
      <w:r>
        <w:rPr/>
        <w:t>ногу,</w:t>
      </w:r>
      <w:r>
        <w:rPr>
          <w:spacing w:val="1"/>
        </w:rPr>
        <w:t> </w:t>
      </w:r>
      <w:r>
        <w:rPr/>
        <w:t>кисті</w:t>
      </w:r>
      <w:r>
        <w:rPr>
          <w:spacing w:val="1"/>
        </w:rPr>
        <w:t> </w:t>
      </w:r>
      <w:r>
        <w:rPr/>
        <w:t>подаються</w:t>
      </w:r>
      <w:r>
        <w:rPr>
          <w:spacing w:val="1"/>
        </w:rPr>
        <w:t> </w:t>
      </w:r>
      <w:r>
        <w:rPr/>
        <w:t>назад,</w:t>
      </w:r>
      <w:r>
        <w:rPr>
          <w:spacing w:val="1"/>
        </w:rPr>
        <w:t> </w:t>
      </w:r>
      <w:r>
        <w:rPr/>
        <w:t>зменшуючи</w:t>
      </w:r>
      <w:r>
        <w:rPr>
          <w:spacing w:val="-77"/>
        </w:rPr>
        <w:t> </w:t>
      </w:r>
      <w:r>
        <w:rPr/>
        <w:t>швидкість м'яча. Якщо м'яч летить з великою швидкістю, руки теж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відвести</w:t>
      </w:r>
      <w:r>
        <w:rPr>
          <w:spacing w:val="1"/>
        </w:rPr>
        <w:t> </w:t>
      </w:r>
      <w:r>
        <w:rPr/>
        <w:t>назад.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моменту</w:t>
      </w:r>
      <w:r>
        <w:rPr>
          <w:spacing w:val="1"/>
        </w:rPr>
        <w:t> </w:t>
      </w:r>
      <w:r>
        <w:rPr/>
        <w:t>захвату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увага</w:t>
      </w:r>
      <w:r>
        <w:rPr>
          <w:spacing w:val="1"/>
        </w:rPr>
        <w:t> </w:t>
      </w:r>
      <w:r>
        <w:rPr/>
        <w:t>воротаря</w:t>
      </w:r>
      <w:r>
        <w:rPr>
          <w:spacing w:val="1"/>
        </w:rPr>
        <w:t> </w:t>
      </w:r>
      <w:r>
        <w:rPr/>
        <w:t>спрямована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нього.</w:t>
      </w:r>
    </w:p>
    <w:p>
      <w:pPr>
        <w:spacing w:after="0"/>
        <w:sectPr>
          <w:pgSz w:w="11910" w:h="16840"/>
          <w:pgMar w:header="0" w:footer="1116" w:top="1180" w:bottom="1380" w:left="1020" w:right="760"/>
        </w:sectPr>
      </w:pPr>
    </w:p>
    <w:p>
      <w:pPr>
        <w:pStyle w:val="BodyText"/>
        <w:spacing w:before="65"/>
        <w:ind w:right="480" w:firstLine="426"/>
      </w:pPr>
      <w:r>
        <w:rPr/>
        <w:t>Якщо близько немає суперника, воротар спочатку на долонях</w:t>
      </w:r>
      <w:r>
        <w:rPr>
          <w:spacing w:val="1"/>
        </w:rPr>
        <w:t> </w:t>
      </w:r>
      <w:r>
        <w:rPr/>
        <w:t>опускає м'яч на землю, а потім бере його в руки. Якщо суперник</w:t>
      </w:r>
      <w:r>
        <w:rPr>
          <w:spacing w:val="1"/>
        </w:rPr>
        <w:t> </w:t>
      </w:r>
      <w:r>
        <w:rPr/>
        <w:t>нападає і воротар невпевнений, що може впіймати м'яч, він відбиває</w:t>
      </w:r>
      <w:r>
        <w:rPr>
          <w:spacing w:val="-77"/>
        </w:rPr>
        <w:t> </w:t>
      </w:r>
      <w:r>
        <w:rPr/>
        <w:t>його</w:t>
      </w:r>
      <w:r>
        <w:rPr>
          <w:spacing w:val="-3"/>
        </w:rPr>
        <w:t> </w:t>
      </w:r>
      <w:r>
        <w:rPr/>
        <w:t>або</w:t>
      </w:r>
      <w:r>
        <w:rPr>
          <w:spacing w:val="-6"/>
        </w:rPr>
        <w:t> </w:t>
      </w:r>
      <w:r>
        <w:rPr/>
        <w:t>перекидає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/>
        <w:t>ворота.</w:t>
      </w:r>
    </w:p>
    <w:p>
      <w:pPr>
        <w:pStyle w:val="BodyText"/>
        <w:spacing w:before="1"/>
        <w:ind w:right="482" w:firstLine="425"/>
      </w:pPr>
      <w:r>
        <w:rPr/>
        <w:drawing>
          <wp:anchor distT="0" distB="0" distL="0" distR="0" allowOverlap="1" layoutInCell="1" locked="0" behindDoc="1" simplePos="0" relativeHeight="481510912">
            <wp:simplePos x="0" y="0"/>
            <wp:positionH relativeFrom="page">
              <wp:posOffset>791718</wp:posOffset>
            </wp:positionH>
            <wp:positionV relativeFrom="paragraph">
              <wp:posOffset>1169516</wp:posOffset>
            </wp:positionV>
            <wp:extent cx="6108191" cy="3354323"/>
            <wp:effectExtent l="0" t="0" r="0" b="0"/>
            <wp:wrapNone/>
            <wp:docPr id="121" name="image11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2" name="image115.pn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8191" cy="33543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Якщо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дістати</w:t>
      </w:r>
      <w:r>
        <w:rPr>
          <w:spacing w:val="1"/>
        </w:rPr>
        <w:t> </w:t>
      </w:r>
      <w:r>
        <w:rPr/>
        <w:t>стоячи,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підстрибнути,</w:t>
      </w:r>
      <w:r>
        <w:rPr>
          <w:spacing w:val="1"/>
        </w:rPr>
        <w:t> </w:t>
      </w:r>
      <w:r>
        <w:rPr/>
        <w:t>піймавши його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повітрі.</w:t>
      </w:r>
      <w:r>
        <w:rPr>
          <w:spacing w:val="1"/>
        </w:rPr>
        <w:t> </w:t>
      </w:r>
      <w:r>
        <w:rPr/>
        <w:t>Підстрибнути</w:t>
      </w:r>
      <w:r>
        <w:rPr>
          <w:spacing w:val="1"/>
        </w:rPr>
        <w:t> </w:t>
      </w:r>
      <w:r>
        <w:rPr/>
        <w:t>можна,</w:t>
      </w:r>
      <w:r>
        <w:rPr>
          <w:spacing w:val="1"/>
        </w:rPr>
        <w:t> </w:t>
      </w:r>
      <w:r>
        <w:rPr/>
        <w:t>відштовхнувшись</w:t>
      </w:r>
      <w:r>
        <w:rPr>
          <w:spacing w:val="-77"/>
        </w:rPr>
        <w:t> </w:t>
      </w:r>
      <w:r>
        <w:rPr/>
        <w:t>однією чи</w:t>
      </w:r>
      <w:r>
        <w:rPr>
          <w:spacing w:val="1"/>
        </w:rPr>
        <w:t> </w:t>
      </w:r>
      <w:r>
        <w:rPr/>
        <w:t>двома ногами. Приземлення відбувається в стійку – ноги</w:t>
      </w:r>
      <w:r>
        <w:rPr>
          <w:spacing w:val="1"/>
        </w:rPr>
        <w:t> </w:t>
      </w:r>
      <w:r>
        <w:rPr/>
        <w:t>нарізно,</w:t>
      </w:r>
      <w:r>
        <w:rPr>
          <w:spacing w:val="-3"/>
        </w:rPr>
        <w:t> </w:t>
      </w:r>
      <w:r>
        <w:rPr/>
        <w:t>одна</w:t>
      </w:r>
      <w:r>
        <w:rPr>
          <w:spacing w:val="-1"/>
        </w:rPr>
        <w:t> </w:t>
      </w:r>
      <w:r>
        <w:rPr/>
        <w:t>нога спереду,</w:t>
      </w:r>
      <w:r>
        <w:rPr>
          <w:spacing w:val="-1"/>
        </w:rPr>
        <w:t> </w:t>
      </w:r>
      <w:r>
        <w:rPr/>
        <w:t>друга</w:t>
      </w:r>
      <w:r>
        <w:rPr>
          <w:spacing w:val="-3"/>
        </w:rPr>
        <w:t> </w:t>
      </w:r>
      <w:r>
        <w:rPr/>
        <w:t>позаду.</w:t>
      </w: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pStyle w:val="BodyText"/>
        <w:ind w:left="0"/>
        <w:jc w:val="left"/>
        <w:rPr>
          <w:sz w:val="34"/>
        </w:rPr>
      </w:pPr>
    </w:p>
    <w:p>
      <w:pPr>
        <w:spacing w:line="690" w:lineRule="atLeast" w:before="245"/>
        <w:ind w:left="1255" w:right="1171" w:firstLine="1056"/>
        <w:jc w:val="left"/>
        <w:rPr>
          <w:i/>
          <w:sz w:val="32"/>
        </w:rPr>
      </w:pPr>
      <w:r>
        <w:rPr>
          <w:i/>
          <w:sz w:val="32"/>
        </w:rPr>
        <w:t>Рис. 75. Техніка ловіння високих м'ячів</w:t>
      </w:r>
      <w:r>
        <w:rPr>
          <w:i/>
          <w:spacing w:val="1"/>
          <w:sz w:val="32"/>
        </w:rPr>
        <w:t> </w:t>
      </w:r>
      <w:r>
        <w:rPr>
          <w:i/>
          <w:spacing w:val="-1"/>
          <w:sz w:val="32"/>
        </w:rPr>
        <w:t>Орієнтовні</w:t>
      </w:r>
      <w:r>
        <w:rPr>
          <w:i/>
          <w:spacing w:val="-9"/>
          <w:sz w:val="32"/>
        </w:rPr>
        <w:t> </w:t>
      </w:r>
      <w:r>
        <w:rPr>
          <w:i/>
          <w:spacing w:val="-1"/>
          <w:sz w:val="32"/>
        </w:rPr>
        <w:t>вправи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для</w:t>
      </w:r>
      <w:r>
        <w:rPr>
          <w:i/>
          <w:spacing w:val="-17"/>
          <w:sz w:val="32"/>
        </w:rPr>
        <w:t> </w:t>
      </w:r>
      <w:r>
        <w:rPr>
          <w:i/>
          <w:spacing w:val="-1"/>
          <w:sz w:val="32"/>
        </w:rPr>
        <w:t>навчання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ловінню</w:t>
      </w:r>
      <w:r>
        <w:rPr>
          <w:i/>
          <w:spacing w:val="-18"/>
          <w:sz w:val="32"/>
        </w:rPr>
        <w:t> </w:t>
      </w:r>
      <w:r>
        <w:rPr>
          <w:i/>
          <w:sz w:val="32"/>
        </w:rPr>
        <w:t>напіввисоких</w:t>
      </w:r>
    </w:p>
    <w:p>
      <w:pPr>
        <w:spacing w:line="367" w:lineRule="exact" w:before="0"/>
        <w:ind w:left="3844" w:right="0" w:firstLine="0"/>
        <w:jc w:val="left"/>
        <w:rPr>
          <w:i/>
          <w:sz w:val="32"/>
        </w:rPr>
      </w:pPr>
      <w:r>
        <w:rPr>
          <w:i/>
          <w:sz w:val="32"/>
        </w:rPr>
        <w:t>і</w:t>
      </w:r>
      <w:r>
        <w:rPr>
          <w:i/>
          <w:spacing w:val="-10"/>
          <w:sz w:val="32"/>
        </w:rPr>
        <w:t> </w:t>
      </w:r>
      <w:r>
        <w:rPr>
          <w:i/>
          <w:sz w:val="32"/>
        </w:rPr>
        <w:t>високих</w:t>
      </w:r>
      <w:r>
        <w:rPr>
          <w:i/>
          <w:spacing w:val="-9"/>
          <w:sz w:val="32"/>
        </w:rPr>
        <w:t> </w:t>
      </w:r>
      <w:r>
        <w:rPr>
          <w:i/>
          <w:sz w:val="32"/>
        </w:rPr>
        <w:t>м’ячів</w:t>
      </w:r>
    </w:p>
    <w:p>
      <w:pPr>
        <w:pStyle w:val="ListParagraph"/>
        <w:numPr>
          <w:ilvl w:val="0"/>
          <w:numId w:val="120"/>
        </w:numPr>
        <w:tabs>
          <w:tab w:pos="975" w:val="left" w:leader="none"/>
        </w:tabs>
        <w:spacing w:line="240" w:lineRule="auto" w:before="1" w:after="0"/>
        <w:ind w:left="974" w:right="0" w:hanging="323"/>
        <w:jc w:val="left"/>
        <w:rPr>
          <w:sz w:val="32"/>
        </w:rPr>
      </w:pPr>
      <w:r>
        <w:rPr>
          <w:spacing w:val="-1"/>
          <w:sz w:val="32"/>
        </w:rPr>
        <w:t>Вправи</w:t>
      </w:r>
      <w:r>
        <w:rPr>
          <w:spacing w:val="-16"/>
          <w:sz w:val="32"/>
        </w:rPr>
        <w:t> </w:t>
      </w:r>
      <w:r>
        <w:rPr>
          <w:spacing w:val="-1"/>
          <w:sz w:val="32"/>
        </w:rPr>
        <w:t>без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м’яча</w:t>
      </w:r>
      <w:r>
        <w:rPr>
          <w:spacing w:val="-7"/>
          <w:sz w:val="32"/>
        </w:rPr>
        <w:t> </w:t>
      </w:r>
      <w:r>
        <w:rPr>
          <w:spacing w:val="-1"/>
          <w:sz w:val="32"/>
        </w:rPr>
        <w:t>(підготовчі</w:t>
      </w:r>
      <w:r>
        <w:rPr>
          <w:spacing w:val="-7"/>
          <w:sz w:val="32"/>
        </w:rPr>
        <w:t> </w:t>
      </w:r>
      <w:r>
        <w:rPr>
          <w:sz w:val="32"/>
        </w:rPr>
        <w:t>і</w:t>
      </w:r>
      <w:r>
        <w:rPr>
          <w:spacing w:val="-8"/>
          <w:sz w:val="32"/>
        </w:rPr>
        <w:t> </w:t>
      </w:r>
      <w:r>
        <w:rPr>
          <w:sz w:val="32"/>
        </w:rPr>
        <w:t>підвідні).</w:t>
      </w:r>
    </w:p>
    <w:p>
      <w:pPr>
        <w:pStyle w:val="ListParagraph"/>
        <w:numPr>
          <w:ilvl w:val="0"/>
          <w:numId w:val="120"/>
        </w:numPr>
        <w:tabs>
          <w:tab w:pos="1030" w:val="left" w:leader="none"/>
        </w:tabs>
        <w:spacing w:line="240" w:lineRule="auto" w:before="0" w:after="0"/>
        <w:ind w:left="226" w:right="480" w:firstLine="426"/>
        <w:jc w:val="left"/>
        <w:rPr>
          <w:sz w:val="32"/>
        </w:rPr>
      </w:pPr>
      <w:r>
        <w:rPr>
          <w:sz w:val="32"/>
        </w:rPr>
        <w:t>Стоячи</w:t>
      </w:r>
      <w:r>
        <w:rPr>
          <w:spacing w:val="47"/>
          <w:sz w:val="32"/>
        </w:rPr>
        <w:t> </w:t>
      </w:r>
      <w:r>
        <w:rPr>
          <w:sz w:val="32"/>
        </w:rPr>
        <w:t>на</w:t>
      </w:r>
      <w:r>
        <w:rPr>
          <w:spacing w:val="47"/>
          <w:sz w:val="32"/>
        </w:rPr>
        <w:t> </w:t>
      </w:r>
      <w:r>
        <w:rPr>
          <w:sz w:val="32"/>
        </w:rPr>
        <w:t>місці,</w:t>
      </w:r>
      <w:r>
        <w:rPr>
          <w:spacing w:val="47"/>
          <w:sz w:val="32"/>
        </w:rPr>
        <w:t> </w:t>
      </w:r>
      <w:r>
        <w:rPr>
          <w:sz w:val="32"/>
        </w:rPr>
        <w:t>воротар</w:t>
      </w:r>
      <w:r>
        <w:rPr>
          <w:spacing w:val="47"/>
          <w:sz w:val="32"/>
        </w:rPr>
        <w:t> </w:t>
      </w:r>
      <w:r>
        <w:rPr>
          <w:sz w:val="32"/>
        </w:rPr>
        <w:t>підкидає</w:t>
      </w:r>
      <w:r>
        <w:rPr>
          <w:spacing w:val="47"/>
          <w:sz w:val="32"/>
        </w:rPr>
        <w:t> </w:t>
      </w:r>
      <w:r>
        <w:rPr>
          <w:sz w:val="32"/>
        </w:rPr>
        <w:t>м’яч</w:t>
      </w:r>
      <w:r>
        <w:rPr>
          <w:spacing w:val="46"/>
          <w:sz w:val="32"/>
        </w:rPr>
        <w:t> </w:t>
      </w:r>
      <w:r>
        <w:rPr>
          <w:sz w:val="32"/>
        </w:rPr>
        <w:t>вверх</w:t>
      </w:r>
      <w:r>
        <w:rPr>
          <w:spacing w:val="47"/>
          <w:sz w:val="32"/>
        </w:rPr>
        <w:t> </w:t>
      </w:r>
      <w:r>
        <w:rPr>
          <w:sz w:val="32"/>
        </w:rPr>
        <w:t>і</w:t>
      </w:r>
      <w:r>
        <w:rPr>
          <w:spacing w:val="46"/>
          <w:sz w:val="32"/>
        </w:rPr>
        <w:t> </w:t>
      </w:r>
      <w:r>
        <w:rPr>
          <w:sz w:val="32"/>
        </w:rPr>
        <w:t>ловить</w:t>
      </w:r>
      <w:r>
        <w:rPr>
          <w:spacing w:val="48"/>
          <w:sz w:val="32"/>
        </w:rPr>
        <w:t> </w:t>
      </w:r>
      <w:r>
        <w:rPr>
          <w:sz w:val="32"/>
        </w:rPr>
        <w:t>його,</w:t>
      </w:r>
      <w:r>
        <w:rPr>
          <w:spacing w:val="-77"/>
          <w:sz w:val="32"/>
        </w:rPr>
        <w:t> </w:t>
      </w:r>
      <w:r>
        <w:rPr>
          <w:sz w:val="32"/>
        </w:rPr>
        <w:t>після</w:t>
      </w:r>
      <w:r>
        <w:rPr>
          <w:spacing w:val="-5"/>
          <w:sz w:val="32"/>
        </w:rPr>
        <w:t> </w:t>
      </w:r>
      <w:r>
        <w:rPr>
          <w:sz w:val="32"/>
        </w:rPr>
        <w:t>того,</w:t>
      </w:r>
      <w:r>
        <w:rPr>
          <w:spacing w:val="-6"/>
          <w:sz w:val="32"/>
        </w:rPr>
        <w:t> </w:t>
      </w:r>
      <w:r>
        <w:rPr>
          <w:sz w:val="32"/>
        </w:rPr>
        <w:t>як</w:t>
      </w:r>
      <w:r>
        <w:rPr>
          <w:spacing w:val="-6"/>
          <w:sz w:val="32"/>
        </w:rPr>
        <w:t> </w:t>
      </w:r>
      <w:r>
        <w:rPr>
          <w:sz w:val="32"/>
        </w:rPr>
        <w:t>він</w:t>
      </w:r>
      <w:r>
        <w:rPr>
          <w:spacing w:val="-6"/>
          <w:sz w:val="32"/>
        </w:rPr>
        <w:t> </w:t>
      </w:r>
      <w:r>
        <w:rPr>
          <w:sz w:val="32"/>
        </w:rPr>
        <w:t>опускається.</w:t>
      </w:r>
    </w:p>
    <w:p>
      <w:pPr>
        <w:pStyle w:val="ListParagraph"/>
        <w:numPr>
          <w:ilvl w:val="0"/>
          <w:numId w:val="120"/>
        </w:numPr>
        <w:tabs>
          <w:tab w:pos="975" w:val="left" w:leader="none"/>
        </w:tabs>
        <w:spacing w:line="240" w:lineRule="auto" w:before="0" w:after="0"/>
        <w:ind w:left="226" w:right="485" w:firstLine="426"/>
        <w:jc w:val="left"/>
        <w:rPr>
          <w:sz w:val="32"/>
        </w:rPr>
      </w:pPr>
      <w:r>
        <w:rPr>
          <w:sz w:val="32"/>
        </w:rPr>
        <w:t>У</w:t>
      </w:r>
      <w:r>
        <w:rPr>
          <w:spacing w:val="-19"/>
          <w:sz w:val="32"/>
        </w:rPr>
        <w:t> </w:t>
      </w:r>
      <w:r>
        <w:rPr>
          <w:sz w:val="32"/>
        </w:rPr>
        <w:t>русі,</w:t>
      </w:r>
      <w:r>
        <w:rPr>
          <w:spacing w:val="-11"/>
          <w:sz w:val="32"/>
        </w:rPr>
        <w:t> </w:t>
      </w:r>
      <w:r>
        <w:rPr>
          <w:sz w:val="32"/>
        </w:rPr>
        <w:t>воротар</w:t>
      </w:r>
      <w:r>
        <w:rPr>
          <w:spacing w:val="-12"/>
          <w:sz w:val="32"/>
        </w:rPr>
        <w:t> </w:t>
      </w:r>
      <w:r>
        <w:rPr>
          <w:sz w:val="32"/>
        </w:rPr>
        <w:t>підкидає</w:t>
      </w:r>
      <w:r>
        <w:rPr>
          <w:spacing w:val="-13"/>
          <w:sz w:val="32"/>
        </w:rPr>
        <w:t> </w:t>
      </w:r>
      <w:r>
        <w:rPr>
          <w:sz w:val="32"/>
        </w:rPr>
        <w:t>м’яч</w:t>
      </w:r>
      <w:r>
        <w:rPr>
          <w:spacing w:val="-14"/>
          <w:sz w:val="32"/>
        </w:rPr>
        <w:t> </w:t>
      </w:r>
      <w:r>
        <w:rPr>
          <w:sz w:val="32"/>
        </w:rPr>
        <w:t>вверх</w:t>
      </w:r>
      <w:r>
        <w:rPr>
          <w:spacing w:val="-13"/>
          <w:sz w:val="32"/>
        </w:rPr>
        <w:t> </w:t>
      </w:r>
      <w:r>
        <w:rPr>
          <w:sz w:val="32"/>
        </w:rPr>
        <w:t>і</w:t>
      </w:r>
      <w:r>
        <w:rPr>
          <w:spacing w:val="-13"/>
          <w:sz w:val="32"/>
        </w:rPr>
        <w:t> </w:t>
      </w:r>
      <w:r>
        <w:rPr>
          <w:sz w:val="32"/>
        </w:rPr>
        <w:t>ловить</w:t>
      </w:r>
      <w:r>
        <w:rPr>
          <w:spacing w:val="-14"/>
          <w:sz w:val="32"/>
        </w:rPr>
        <w:t> </w:t>
      </w:r>
      <w:r>
        <w:rPr>
          <w:sz w:val="32"/>
        </w:rPr>
        <w:t>його,</w:t>
      </w:r>
      <w:r>
        <w:rPr>
          <w:spacing w:val="-15"/>
          <w:sz w:val="32"/>
        </w:rPr>
        <w:t> </w:t>
      </w:r>
      <w:r>
        <w:rPr>
          <w:sz w:val="32"/>
        </w:rPr>
        <w:t>після</w:t>
      </w:r>
      <w:r>
        <w:rPr>
          <w:spacing w:val="-12"/>
          <w:sz w:val="32"/>
        </w:rPr>
        <w:t> </w:t>
      </w:r>
      <w:r>
        <w:rPr>
          <w:sz w:val="32"/>
        </w:rPr>
        <w:t>того,</w:t>
      </w:r>
      <w:r>
        <w:rPr>
          <w:spacing w:val="-14"/>
          <w:sz w:val="32"/>
        </w:rPr>
        <w:t> </w:t>
      </w:r>
      <w:r>
        <w:rPr>
          <w:sz w:val="32"/>
        </w:rPr>
        <w:t>як</w:t>
      </w:r>
      <w:r>
        <w:rPr>
          <w:spacing w:val="-77"/>
          <w:sz w:val="32"/>
        </w:rPr>
        <w:t> </w:t>
      </w:r>
      <w:r>
        <w:rPr>
          <w:sz w:val="32"/>
        </w:rPr>
        <w:t>він</w:t>
      </w:r>
      <w:r>
        <w:rPr>
          <w:spacing w:val="-6"/>
          <w:sz w:val="32"/>
        </w:rPr>
        <w:t> </w:t>
      </w:r>
      <w:r>
        <w:rPr>
          <w:sz w:val="32"/>
        </w:rPr>
        <w:t>опускається.</w:t>
      </w:r>
    </w:p>
    <w:p>
      <w:pPr>
        <w:pStyle w:val="ListParagraph"/>
        <w:numPr>
          <w:ilvl w:val="0"/>
          <w:numId w:val="120"/>
        </w:numPr>
        <w:tabs>
          <w:tab w:pos="1002" w:val="left" w:leader="none"/>
        </w:tabs>
        <w:spacing w:line="240" w:lineRule="auto" w:before="0" w:after="0"/>
        <w:ind w:left="226" w:right="484" w:firstLine="425"/>
        <w:jc w:val="left"/>
        <w:rPr>
          <w:sz w:val="32"/>
        </w:rPr>
      </w:pPr>
      <w:r>
        <w:rPr>
          <w:sz w:val="32"/>
        </w:rPr>
        <w:t>Вправа</w:t>
      </w:r>
      <w:r>
        <w:rPr>
          <w:spacing w:val="1"/>
          <w:sz w:val="32"/>
        </w:rPr>
        <w:t> </w:t>
      </w:r>
      <w:r>
        <w:rPr>
          <w:sz w:val="32"/>
        </w:rPr>
        <w:t>виконується у парі, ловіння м’яча, партнер кидає</w:t>
      </w:r>
      <w:r>
        <w:rPr>
          <w:spacing w:val="1"/>
          <w:sz w:val="32"/>
        </w:rPr>
        <w:t> </w:t>
      </w:r>
      <w:r>
        <w:rPr>
          <w:sz w:val="32"/>
        </w:rPr>
        <w:t>його</w:t>
      </w:r>
      <w:r>
        <w:rPr>
          <w:spacing w:val="-77"/>
          <w:sz w:val="32"/>
        </w:rPr>
        <w:t> </w:t>
      </w:r>
      <w:r>
        <w:rPr>
          <w:sz w:val="32"/>
        </w:rPr>
        <w:t>рукою</w:t>
      </w:r>
      <w:r>
        <w:rPr>
          <w:spacing w:val="-14"/>
          <w:sz w:val="32"/>
        </w:rPr>
        <w:t> </w:t>
      </w:r>
      <w:r>
        <w:rPr>
          <w:sz w:val="32"/>
        </w:rPr>
        <w:t>прямо</w:t>
      </w:r>
      <w:r>
        <w:rPr>
          <w:spacing w:val="-11"/>
          <w:sz w:val="32"/>
        </w:rPr>
        <w:t> </w:t>
      </w:r>
      <w:r>
        <w:rPr>
          <w:sz w:val="32"/>
        </w:rPr>
        <w:t>в</w:t>
      </w:r>
      <w:r>
        <w:rPr>
          <w:spacing w:val="-13"/>
          <w:sz w:val="32"/>
        </w:rPr>
        <w:t> </w:t>
      </w:r>
      <w:r>
        <w:rPr>
          <w:sz w:val="32"/>
        </w:rPr>
        <w:t>руки</w:t>
      </w:r>
      <w:r>
        <w:rPr>
          <w:spacing w:val="-12"/>
          <w:sz w:val="32"/>
        </w:rPr>
        <w:t> </w:t>
      </w:r>
      <w:r>
        <w:rPr>
          <w:sz w:val="32"/>
        </w:rPr>
        <w:t>та</w:t>
      </w:r>
      <w:r>
        <w:rPr>
          <w:spacing w:val="-11"/>
          <w:sz w:val="32"/>
        </w:rPr>
        <w:t> </w:t>
      </w:r>
      <w:r>
        <w:rPr>
          <w:sz w:val="32"/>
        </w:rPr>
        <w:t>в</w:t>
      </w:r>
      <w:r>
        <w:rPr>
          <w:spacing w:val="-13"/>
          <w:sz w:val="32"/>
        </w:rPr>
        <w:t> </w:t>
      </w:r>
      <w:r>
        <w:rPr>
          <w:sz w:val="32"/>
        </w:rPr>
        <w:t>бік.</w:t>
      </w:r>
    </w:p>
    <w:p>
      <w:pPr>
        <w:pStyle w:val="ListParagraph"/>
        <w:numPr>
          <w:ilvl w:val="0"/>
          <w:numId w:val="120"/>
        </w:numPr>
        <w:tabs>
          <w:tab w:pos="968" w:val="left" w:leader="none"/>
        </w:tabs>
        <w:spacing w:line="368" w:lineRule="exact" w:before="0" w:after="0"/>
        <w:ind w:left="967" w:right="0" w:hanging="316"/>
        <w:jc w:val="left"/>
        <w:rPr>
          <w:sz w:val="32"/>
        </w:rPr>
      </w:pPr>
      <w:r>
        <w:rPr>
          <w:spacing w:val="-2"/>
          <w:sz w:val="32"/>
        </w:rPr>
        <w:t>Ловіння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м’яча,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що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летить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назустріч,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після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несильного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удару.</w:t>
      </w:r>
    </w:p>
    <w:p>
      <w:pPr>
        <w:pStyle w:val="ListParagraph"/>
        <w:numPr>
          <w:ilvl w:val="0"/>
          <w:numId w:val="120"/>
        </w:numPr>
        <w:tabs>
          <w:tab w:pos="1105" w:val="left" w:leader="none"/>
          <w:tab w:pos="1106" w:val="left" w:leader="none"/>
          <w:tab w:pos="1832" w:val="left" w:leader="none"/>
          <w:tab w:pos="2869" w:val="left" w:leader="none"/>
          <w:tab w:pos="3478" w:val="left" w:leader="none"/>
          <w:tab w:pos="4573" w:val="left" w:leader="none"/>
          <w:tab w:pos="4935" w:val="left" w:leader="none"/>
          <w:tab w:pos="5544" w:val="left" w:leader="none"/>
          <w:tab w:pos="6145" w:val="left" w:leader="none"/>
          <w:tab w:pos="7561" w:val="left" w:leader="none"/>
          <w:tab w:pos="8005" w:val="left" w:leader="none"/>
        </w:tabs>
        <w:spacing w:line="240" w:lineRule="auto" w:before="0" w:after="0"/>
        <w:ind w:left="227" w:right="483" w:firstLine="425"/>
        <w:jc w:val="left"/>
        <w:rPr>
          <w:sz w:val="32"/>
        </w:rPr>
      </w:pPr>
      <w:r>
        <w:rPr>
          <w:sz w:val="32"/>
        </w:rPr>
        <w:t>Лов</w:t>
        <w:tab/>
        <w:t>м’яча,</w:t>
        <w:tab/>
        <w:t>що</w:t>
        <w:tab/>
        <w:t>летить</w:t>
        <w:tab/>
        <w:t>у</w:t>
        <w:tab/>
        <w:t>бік</w:t>
        <w:tab/>
        <w:t>від</w:t>
        <w:tab/>
        <w:t>воротаря</w:t>
        <w:tab/>
        <w:t>(з</w:t>
        <w:tab/>
      </w:r>
      <w:r>
        <w:rPr>
          <w:spacing w:val="-1"/>
          <w:sz w:val="32"/>
        </w:rPr>
        <w:t>виконанням</w:t>
      </w:r>
      <w:r>
        <w:rPr>
          <w:spacing w:val="-77"/>
          <w:sz w:val="32"/>
        </w:rPr>
        <w:t> </w:t>
      </w:r>
      <w:r>
        <w:rPr>
          <w:sz w:val="32"/>
        </w:rPr>
        <w:t>пересування).</w:t>
      </w:r>
    </w:p>
    <w:p>
      <w:pPr>
        <w:pStyle w:val="ListParagraph"/>
        <w:numPr>
          <w:ilvl w:val="0"/>
          <w:numId w:val="120"/>
        </w:numPr>
        <w:tabs>
          <w:tab w:pos="964" w:val="left" w:leader="none"/>
        </w:tabs>
        <w:spacing w:line="368" w:lineRule="exact" w:before="0" w:after="0"/>
        <w:ind w:left="963" w:right="0" w:hanging="311"/>
        <w:jc w:val="left"/>
        <w:rPr>
          <w:sz w:val="32"/>
        </w:rPr>
      </w:pPr>
      <w:r>
        <w:rPr>
          <w:spacing w:val="-2"/>
          <w:sz w:val="32"/>
        </w:rPr>
        <w:t>Ловіння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м’яча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після</w:t>
      </w:r>
      <w:r>
        <w:rPr>
          <w:spacing w:val="-15"/>
          <w:sz w:val="32"/>
        </w:rPr>
        <w:t> </w:t>
      </w:r>
      <w:r>
        <w:rPr>
          <w:spacing w:val="-2"/>
          <w:sz w:val="32"/>
        </w:rPr>
        <w:t>сильного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удару</w:t>
      </w:r>
      <w:r>
        <w:rPr>
          <w:spacing w:val="-9"/>
          <w:sz w:val="32"/>
        </w:rPr>
        <w:t> </w:t>
      </w:r>
      <w:r>
        <w:rPr>
          <w:spacing w:val="-2"/>
          <w:sz w:val="32"/>
        </w:rPr>
        <w:t>партнером.</w:t>
      </w:r>
    </w:p>
    <w:p>
      <w:pPr>
        <w:spacing w:after="0" w:line="368" w:lineRule="exact"/>
        <w:jc w:val="left"/>
        <w:rPr>
          <w:sz w:val="32"/>
        </w:rPr>
        <w:sectPr>
          <w:pgSz w:w="11910" w:h="16840"/>
          <w:pgMar w:header="0" w:footer="1116" w:top="1180" w:bottom="1380" w:left="1020" w:right="760"/>
        </w:sectPr>
      </w:pPr>
    </w:p>
    <w:p>
      <w:pPr>
        <w:spacing w:before="65"/>
        <w:ind w:left="1853" w:right="2109" w:firstLine="0"/>
        <w:jc w:val="center"/>
        <w:rPr>
          <w:i/>
          <w:sz w:val="32"/>
        </w:rPr>
      </w:pPr>
      <w:r>
        <w:rPr>
          <w:i/>
          <w:spacing w:val="-1"/>
          <w:sz w:val="32"/>
        </w:rPr>
        <w:t>Типові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помилки</w:t>
      </w:r>
      <w:r>
        <w:rPr>
          <w:i/>
          <w:spacing w:val="-17"/>
          <w:sz w:val="32"/>
        </w:rPr>
        <w:t> </w:t>
      </w:r>
      <w:r>
        <w:rPr>
          <w:i/>
          <w:spacing w:val="-1"/>
          <w:sz w:val="32"/>
        </w:rPr>
        <w:t>під</w:t>
      </w:r>
      <w:r>
        <w:rPr>
          <w:i/>
          <w:spacing w:val="-17"/>
          <w:sz w:val="32"/>
        </w:rPr>
        <w:t> </w:t>
      </w:r>
      <w:r>
        <w:rPr>
          <w:i/>
          <w:spacing w:val="-1"/>
          <w:sz w:val="32"/>
        </w:rPr>
        <w:t>час</w:t>
      </w:r>
      <w:r>
        <w:rPr>
          <w:i/>
          <w:spacing w:val="-16"/>
          <w:sz w:val="32"/>
        </w:rPr>
        <w:t> </w:t>
      </w:r>
      <w:r>
        <w:rPr>
          <w:i/>
          <w:spacing w:val="-1"/>
          <w:sz w:val="32"/>
        </w:rPr>
        <w:t>ловіння:</w:t>
      </w:r>
    </w:p>
    <w:p>
      <w:pPr>
        <w:pStyle w:val="BodyText"/>
        <w:spacing w:before="8"/>
        <w:ind w:left="0"/>
        <w:jc w:val="left"/>
        <w:rPr>
          <w:i/>
          <w:sz w:val="38"/>
        </w:rPr>
      </w:pPr>
    </w:p>
    <w:p>
      <w:pPr>
        <w:pStyle w:val="ListParagraph"/>
        <w:numPr>
          <w:ilvl w:val="0"/>
          <w:numId w:val="121"/>
        </w:numPr>
        <w:tabs>
          <w:tab w:pos="968" w:val="left" w:leader="none"/>
        </w:tabs>
        <w:spacing w:line="240" w:lineRule="auto" w:before="0" w:after="0"/>
        <w:ind w:left="967" w:right="0" w:hanging="316"/>
        <w:jc w:val="left"/>
        <w:rPr>
          <w:sz w:val="32"/>
        </w:rPr>
      </w:pPr>
      <w:r>
        <w:rPr>
          <w:spacing w:val="-2"/>
          <w:sz w:val="32"/>
        </w:rPr>
        <w:t>Воротар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неправильно</w:t>
      </w:r>
      <w:r>
        <w:rPr>
          <w:spacing w:val="-15"/>
          <w:sz w:val="32"/>
        </w:rPr>
        <w:t> </w:t>
      </w:r>
      <w:r>
        <w:rPr>
          <w:spacing w:val="-1"/>
          <w:sz w:val="32"/>
        </w:rPr>
        <w:t>розкриває</w:t>
      </w:r>
      <w:r>
        <w:rPr>
          <w:spacing w:val="-16"/>
          <w:sz w:val="32"/>
        </w:rPr>
        <w:t> </w:t>
      </w:r>
      <w:r>
        <w:rPr>
          <w:spacing w:val="-1"/>
          <w:sz w:val="32"/>
        </w:rPr>
        <w:t>долоні.</w:t>
      </w:r>
    </w:p>
    <w:p>
      <w:pPr>
        <w:pStyle w:val="ListParagraph"/>
        <w:numPr>
          <w:ilvl w:val="0"/>
          <w:numId w:val="121"/>
        </w:numPr>
        <w:tabs>
          <w:tab w:pos="968" w:val="left" w:leader="none"/>
        </w:tabs>
        <w:spacing w:line="240" w:lineRule="auto" w:before="61" w:after="0"/>
        <w:ind w:left="967" w:right="0" w:hanging="316"/>
        <w:jc w:val="left"/>
        <w:rPr>
          <w:sz w:val="32"/>
        </w:rPr>
      </w:pPr>
      <w:r>
        <w:rPr>
          <w:spacing w:val="-1"/>
          <w:sz w:val="32"/>
        </w:rPr>
        <w:t>У</w:t>
      </w:r>
      <w:r>
        <w:rPr>
          <w:spacing w:val="-12"/>
          <w:sz w:val="32"/>
        </w:rPr>
        <w:t> </w:t>
      </w:r>
      <w:r>
        <w:rPr>
          <w:spacing w:val="-1"/>
          <w:sz w:val="32"/>
        </w:rPr>
        <w:t>воротаря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напружені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пальці,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пальці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не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проявляють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гнучкість.</w:t>
      </w:r>
    </w:p>
    <w:p>
      <w:pPr>
        <w:pStyle w:val="ListParagraph"/>
        <w:numPr>
          <w:ilvl w:val="0"/>
          <w:numId w:val="121"/>
        </w:numPr>
        <w:tabs>
          <w:tab w:pos="968" w:val="left" w:leader="none"/>
        </w:tabs>
        <w:spacing w:line="273" w:lineRule="auto" w:before="62" w:after="0"/>
        <w:ind w:left="226" w:right="680" w:firstLine="425"/>
        <w:jc w:val="left"/>
        <w:rPr>
          <w:sz w:val="32"/>
        </w:rPr>
      </w:pPr>
      <w:r>
        <w:rPr>
          <w:spacing w:val="-1"/>
          <w:sz w:val="32"/>
        </w:rPr>
        <w:t>Воротар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дуже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широко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розводить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в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сторони</w:t>
      </w:r>
      <w:r>
        <w:rPr>
          <w:spacing w:val="-18"/>
          <w:sz w:val="32"/>
        </w:rPr>
        <w:t> </w:t>
      </w:r>
      <w:r>
        <w:rPr>
          <w:sz w:val="32"/>
        </w:rPr>
        <w:t>лікті,</w:t>
      </w:r>
      <w:r>
        <w:rPr>
          <w:spacing w:val="-10"/>
          <w:sz w:val="32"/>
        </w:rPr>
        <w:t> </w:t>
      </w:r>
      <w:r>
        <w:rPr>
          <w:sz w:val="32"/>
        </w:rPr>
        <w:t>після</w:t>
      </w:r>
      <w:r>
        <w:rPr>
          <w:spacing w:val="-19"/>
          <w:sz w:val="32"/>
        </w:rPr>
        <w:t> </w:t>
      </w:r>
      <w:r>
        <w:rPr>
          <w:sz w:val="32"/>
        </w:rPr>
        <w:t>ловіння</w:t>
      </w:r>
      <w:r>
        <w:rPr>
          <w:spacing w:val="-77"/>
          <w:sz w:val="32"/>
        </w:rPr>
        <w:t> </w:t>
      </w:r>
      <w:r>
        <w:rPr>
          <w:sz w:val="32"/>
        </w:rPr>
        <w:t>м’яча</w:t>
      </w:r>
    </w:p>
    <w:p>
      <w:pPr>
        <w:pStyle w:val="ListParagraph"/>
        <w:numPr>
          <w:ilvl w:val="0"/>
          <w:numId w:val="121"/>
        </w:numPr>
        <w:tabs>
          <w:tab w:pos="950" w:val="left" w:leader="none"/>
        </w:tabs>
        <w:spacing w:line="273" w:lineRule="auto" w:before="12" w:after="0"/>
        <w:ind w:left="226" w:right="554" w:firstLine="426"/>
        <w:jc w:val="left"/>
        <w:rPr>
          <w:sz w:val="32"/>
        </w:rPr>
      </w:pPr>
      <w:r>
        <w:rPr>
          <w:spacing w:val="-7"/>
          <w:sz w:val="32"/>
        </w:rPr>
        <w:t>Замість</w:t>
      </w:r>
      <w:r>
        <w:rPr>
          <w:spacing w:val="-27"/>
          <w:sz w:val="32"/>
        </w:rPr>
        <w:t> </w:t>
      </w:r>
      <w:r>
        <w:rPr>
          <w:spacing w:val="-7"/>
          <w:sz w:val="32"/>
        </w:rPr>
        <w:t>того,</w:t>
      </w:r>
      <w:r>
        <w:rPr>
          <w:spacing w:val="-25"/>
          <w:sz w:val="32"/>
        </w:rPr>
        <w:t> </w:t>
      </w:r>
      <w:r>
        <w:rPr>
          <w:spacing w:val="-7"/>
          <w:sz w:val="32"/>
        </w:rPr>
        <w:t>щоб</w:t>
      </w:r>
      <w:r>
        <w:rPr>
          <w:spacing w:val="-26"/>
          <w:sz w:val="32"/>
        </w:rPr>
        <w:t> </w:t>
      </w:r>
      <w:r>
        <w:rPr>
          <w:spacing w:val="-7"/>
          <w:sz w:val="32"/>
        </w:rPr>
        <w:t>відставити</w:t>
      </w:r>
      <w:r>
        <w:rPr>
          <w:spacing w:val="-25"/>
          <w:sz w:val="32"/>
        </w:rPr>
        <w:t> </w:t>
      </w:r>
      <w:r>
        <w:rPr>
          <w:spacing w:val="-7"/>
          <w:sz w:val="32"/>
        </w:rPr>
        <w:t>груди</w:t>
      </w:r>
      <w:r>
        <w:rPr>
          <w:spacing w:val="-14"/>
          <w:sz w:val="32"/>
        </w:rPr>
        <w:t> </w:t>
      </w:r>
      <w:r>
        <w:rPr>
          <w:spacing w:val="-7"/>
          <w:sz w:val="32"/>
        </w:rPr>
        <w:t>назад,</w:t>
      </w:r>
      <w:r>
        <w:rPr>
          <w:spacing w:val="-14"/>
          <w:sz w:val="32"/>
        </w:rPr>
        <w:t> </w:t>
      </w:r>
      <w:r>
        <w:rPr>
          <w:spacing w:val="-7"/>
          <w:sz w:val="32"/>
        </w:rPr>
        <w:t>воротар</w:t>
      </w:r>
      <w:r>
        <w:rPr>
          <w:spacing w:val="-27"/>
          <w:sz w:val="32"/>
        </w:rPr>
        <w:t> </w:t>
      </w:r>
      <w:r>
        <w:rPr>
          <w:spacing w:val="-7"/>
          <w:sz w:val="32"/>
        </w:rPr>
        <w:t>занадто</w:t>
      </w:r>
      <w:r>
        <w:rPr>
          <w:spacing w:val="-27"/>
          <w:sz w:val="32"/>
        </w:rPr>
        <w:t> </w:t>
      </w:r>
      <w:r>
        <w:rPr>
          <w:spacing w:val="-6"/>
          <w:sz w:val="32"/>
        </w:rPr>
        <w:t>подає</w:t>
      </w:r>
      <w:r>
        <w:rPr>
          <w:spacing w:val="-26"/>
          <w:sz w:val="32"/>
        </w:rPr>
        <w:t> </w:t>
      </w:r>
      <w:r>
        <w:rPr>
          <w:spacing w:val="-6"/>
          <w:sz w:val="32"/>
        </w:rPr>
        <w:t>їх</w:t>
      </w:r>
      <w:r>
        <w:rPr>
          <w:spacing w:val="-77"/>
          <w:sz w:val="32"/>
        </w:rPr>
        <w:t> </w:t>
      </w:r>
      <w:r>
        <w:rPr>
          <w:sz w:val="32"/>
        </w:rPr>
        <w:t>вперед.</w:t>
      </w:r>
    </w:p>
    <w:p>
      <w:pPr>
        <w:pStyle w:val="ListParagraph"/>
        <w:numPr>
          <w:ilvl w:val="0"/>
          <w:numId w:val="121"/>
        </w:numPr>
        <w:tabs>
          <w:tab w:pos="968" w:val="left" w:leader="none"/>
        </w:tabs>
        <w:spacing w:line="240" w:lineRule="auto" w:before="11" w:after="0"/>
        <w:ind w:left="967" w:right="0" w:hanging="316"/>
        <w:jc w:val="left"/>
        <w:rPr>
          <w:sz w:val="32"/>
        </w:rPr>
      </w:pPr>
      <w:r>
        <w:rPr>
          <w:sz w:val="32"/>
        </w:rPr>
        <w:t>Погано</w:t>
      </w:r>
      <w:r>
        <w:rPr>
          <w:spacing w:val="-17"/>
          <w:sz w:val="32"/>
        </w:rPr>
        <w:t> </w:t>
      </w:r>
      <w:r>
        <w:rPr>
          <w:sz w:val="32"/>
        </w:rPr>
        <w:t>зігнуті</w:t>
      </w:r>
      <w:r>
        <w:rPr>
          <w:spacing w:val="-19"/>
          <w:sz w:val="32"/>
        </w:rPr>
        <w:t> </w:t>
      </w:r>
      <w:r>
        <w:rPr>
          <w:sz w:val="32"/>
        </w:rPr>
        <w:t>в</w:t>
      </w:r>
      <w:r>
        <w:rPr>
          <w:spacing w:val="-18"/>
          <w:sz w:val="32"/>
        </w:rPr>
        <w:t> </w:t>
      </w:r>
      <w:r>
        <w:rPr>
          <w:sz w:val="32"/>
        </w:rPr>
        <w:t>колінах</w:t>
      </w:r>
      <w:r>
        <w:rPr>
          <w:spacing w:val="-10"/>
          <w:sz w:val="32"/>
        </w:rPr>
        <w:t> </w:t>
      </w:r>
      <w:r>
        <w:rPr>
          <w:sz w:val="32"/>
        </w:rPr>
        <w:t>ноги,</w:t>
      </w:r>
      <w:r>
        <w:rPr>
          <w:spacing w:val="-11"/>
          <w:sz w:val="32"/>
        </w:rPr>
        <w:t> </w:t>
      </w:r>
      <w:r>
        <w:rPr>
          <w:sz w:val="32"/>
        </w:rPr>
        <w:t>або</w:t>
      </w:r>
      <w:r>
        <w:rPr>
          <w:spacing w:val="-9"/>
          <w:sz w:val="32"/>
        </w:rPr>
        <w:t> </w:t>
      </w:r>
      <w:r>
        <w:rPr>
          <w:sz w:val="32"/>
        </w:rPr>
        <w:t>прямі.</w:t>
      </w:r>
    </w:p>
    <w:p>
      <w:pPr>
        <w:pStyle w:val="ListParagraph"/>
        <w:numPr>
          <w:ilvl w:val="0"/>
          <w:numId w:val="121"/>
        </w:numPr>
        <w:tabs>
          <w:tab w:pos="972" w:val="left" w:leader="none"/>
        </w:tabs>
        <w:spacing w:line="240" w:lineRule="auto" w:before="61" w:after="0"/>
        <w:ind w:left="971" w:right="0" w:hanging="319"/>
        <w:jc w:val="left"/>
        <w:rPr>
          <w:sz w:val="32"/>
        </w:rPr>
      </w:pPr>
      <w:r>
        <w:rPr>
          <w:spacing w:val="-1"/>
          <w:sz w:val="32"/>
        </w:rPr>
        <w:t>Для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ловіння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м’яча</w:t>
      </w:r>
      <w:r>
        <w:rPr>
          <w:spacing w:val="-8"/>
          <w:sz w:val="32"/>
        </w:rPr>
        <w:t> </w:t>
      </w:r>
      <w:r>
        <w:rPr>
          <w:sz w:val="32"/>
        </w:rPr>
        <w:t>неправильно</w:t>
      </w:r>
      <w:r>
        <w:rPr>
          <w:spacing w:val="-20"/>
          <w:sz w:val="32"/>
        </w:rPr>
        <w:t> </w:t>
      </w:r>
      <w:r>
        <w:rPr>
          <w:sz w:val="32"/>
        </w:rPr>
        <w:t>обрано</w:t>
      </w:r>
      <w:r>
        <w:rPr>
          <w:spacing w:val="-17"/>
          <w:sz w:val="32"/>
        </w:rPr>
        <w:t> </w:t>
      </w:r>
      <w:r>
        <w:rPr>
          <w:sz w:val="32"/>
        </w:rPr>
        <w:t>вихідне</w:t>
      </w:r>
      <w:r>
        <w:rPr>
          <w:spacing w:val="-10"/>
          <w:sz w:val="32"/>
        </w:rPr>
        <w:t> </w:t>
      </w:r>
      <w:r>
        <w:rPr>
          <w:sz w:val="32"/>
        </w:rPr>
        <w:t>положення.</w:t>
      </w:r>
    </w:p>
    <w:p>
      <w:pPr>
        <w:pStyle w:val="BodyText"/>
        <w:spacing w:before="2"/>
        <w:ind w:left="0"/>
        <w:jc w:val="left"/>
        <w:rPr>
          <w:sz w:val="41"/>
        </w:rPr>
      </w:pPr>
    </w:p>
    <w:p>
      <w:pPr>
        <w:pStyle w:val="BodyText"/>
        <w:spacing w:line="273" w:lineRule="auto"/>
        <w:ind w:firstLine="426"/>
        <w:jc w:val="left"/>
      </w:pPr>
      <w:r>
        <w:rPr>
          <w:spacing w:val="-6"/>
          <w:u w:val="single"/>
        </w:rPr>
        <w:t>Техніка</w:t>
      </w:r>
      <w:r>
        <w:rPr>
          <w:spacing w:val="-14"/>
          <w:u w:val="single"/>
        </w:rPr>
        <w:t> </w:t>
      </w:r>
      <w:r>
        <w:rPr>
          <w:spacing w:val="-6"/>
          <w:u w:val="single"/>
        </w:rPr>
        <w:t>ловіння</w:t>
      </w:r>
      <w:r>
        <w:rPr>
          <w:spacing w:val="-14"/>
          <w:u w:val="single"/>
        </w:rPr>
        <w:t> </w:t>
      </w:r>
      <w:r>
        <w:rPr>
          <w:spacing w:val="-5"/>
          <w:u w:val="single"/>
        </w:rPr>
        <w:t>м'ячів</w:t>
      </w:r>
      <w:r>
        <w:rPr>
          <w:spacing w:val="-13"/>
          <w:u w:val="single"/>
        </w:rPr>
        <w:t> </w:t>
      </w:r>
      <w:r>
        <w:rPr>
          <w:spacing w:val="-5"/>
          <w:u w:val="single"/>
        </w:rPr>
        <w:t>у</w:t>
      </w:r>
      <w:r>
        <w:rPr>
          <w:spacing w:val="-14"/>
          <w:u w:val="single"/>
        </w:rPr>
        <w:t> </w:t>
      </w:r>
      <w:r>
        <w:rPr>
          <w:spacing w:val="-5"/>
          <w:u w:val="single"/>
        </w:rPr>
        <w:t>падінні.</w:t>
      </w:r>
      <w:r>
        <w:rPr>
          <w:spacing w:val="-14"/>
        </w:rPr>
        <w:t> </w:t>
      </w:r>
      <w:r>
        <w:rPr>
          <w:spacing w:val="-5"/>
        </w:rPr>
        <w:t>У</w:t>
      </w:r>
      <w:r>
        <w:rPr>
          <w:spacing w:val="-13"/>
        </w:rPr>
        <w:t> </w:t>
      </w:r>
      <w:r>
        <w:rPr>
          <w:spacing w:val="-5"/>
        </w:rPr>
        <w:t>структурі</w:t>
      </w:r>
      <w:r>
        <w:rPr>
          <w:spacing w:val="-14"/>
        </w:rPr>
        <w:t> </w:t>
      </w:r>
      <w:r>
        <w:rPr>
          <w:spacing w:val="-5"/>
        </w:rPr>
        <w:t>ловіння</w:t>
      </w:r>
      <w:r>
        <w:rPr>
          <w:spacing w:val="-11"/>
        </w:rPr>
        <w:t> </w:t>
      </w:r>
      <w:r>
        <w:rPr>
          <w:spacing w:val="-5"/>
        </w:rPr>
        <w:t>м'яча</w:t>
      </w:r>
      <w:r>
        <w:rPr>
          <w:spacing w:val="-14"/>
        </w:rPr>
        <w:t> </w:t>
      </w:r>
      <w:r>
        <w:rPr>
          <w:spacing w:val="-5"/>
        </w:rPr>
        <w:t>у</w:t>
      </w:r>
      <w:r>
        <w:rPr>
          <w:spacing w:val="-13"/>
        </w:rPr>
        <w:t> </w:t>
      </w:r>
      <w:r>
        <w:rPr>
          <w:spacing w:val="-5"/>
        </w:rPr>
        <w:t>падінні</w:t>
      </w:r>
      <w:r>
        <w:rPr>
          <w:spacing w:val="-77"/>
        </w:rPr>
        <w:t> </w:t>
      </w:r>
      <w:r>
        <w:rPr/>
        <w:t>розрізняють</w:t>
      </w:r>
      <w:r>
        <w:rPr>
          <w:spacing w:val="-5"/>
        </w:rPr>
        <w:t> </w:t>
      </w:r>
      <w:r>
        <w:rPr/>
        <w:t>такі</w:t>
      </w:r>
      <w:r>
        <w:rPr>
          <w:spacing w:val="-1"/>
        </w:rPr>
        <w:t> </w:t>
      </w:r>
      <w:r>
        <w:rPr/>
        <w:t>фази:</w:t>
      </w:r>
    </w:p>
    <w:p>
      <w:pPr>
        <w:pStyle w:val="ListParagraph"/>
        <w:numPr>
          <w:ilvl w:val="0"/>
          <w:numId w:val="122"/>
        </w:numPr>
        <w:tabs>
          <w:tab w:pos="975" w:val="left" w:leader="none"/>
        </w:tabs>
        <w:spacing w:line="240" w:lineRule="auto" w:before="1" w:after="0"/>
        <w:ind w:left="974" w:right="0" w:hanging="323"/>
        <w:jc w:val="left"/>
        <w:rPr>
          <w:sz w:val="32"/>
        </w:rPr>
      </w:pPr>
      <w:r>
        <w:rPr>
          <w:sz w:val="32"/>
        </w:rPr>
        <w:t>Вихідне</w:t>
      </w:r>
      <w:r>
        <w:rPr>
          <w:spacing w:val="-2"/>
          <w:sz w:val="32"/>
        </w:rPr>
        <w:t> </w:t>
      </w:r>
      <w:r>
        <w:rPr>
          <w:sz w:val="32"/>
        </w:rPr>
        <w:t>положення.</w:t>
      </w:r>
    </w:p>
    <w:p>
      <w:pPr>
        <w:pStyle w:val="ListParagraph"/>
        <w:numPr>
          <w:ilvl w:val="0"/>
          <w:numId w:val="122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Відштовхування.</w:t>
      </w:r>
    </w:p>
    <w:p>
      <w:pPr>
        <w:pStyle w:val="ListParagraph"/>
        <w:numPr>
          <w:ilvl w:val="0"/>
          <w:numId w:val="122"/>
        </w:numPr>
        <w:tabs>
          <w:tab w:pos="974" w:val="left" w:leader="none"/>
        </w:tabs>
        <w:spacing w:line="240" w:lineRule="auto" w:before="52" w:after="0"/>
        <w:ind w:left="973" w:right="0" w:hanging="322"/>
        <w:jc w:val="left"/>
        <w:rPr>
          <w:sz w:val="32"/>
        </w:rPr>
      </w:pPr>
      <w:r>
        <w:rPr>
          <w:sz w:val="32"/>
        </w:rPr>
        <w:t>Політ.</w:t>
      </w:r>
    </w:p>
    <w:p>
      <w:pPr>
        <w:pStyle w:val="ListParagraph"/>
        <w:numPr>
          <w:ilvl w:val="0"/>
          <w:numId w:val="122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Ловіння</w:t>
      </w:r>
      <w:r>
        <w:rPr>
          <w:spacing w:val="-3"/>
          <w:sz w:val="32"/>
        </w:rPr>
        <w:t> </w:t>
      </w:r>
      <w:r>
        <w:rPr>
          <w:sz w:val="32"/>
        </w:rPr>
        <w:t>чи</w:t>
      </w:r>
      <w:r>
        <w:rPr>
          <w:spacing w:val="-4"/>
          <w:sz w:val="32"/>
        </w:rPr>
        <w:t> </w:t>
      </w:r>
      <w:r>
        <w:rPr>
          <w:sz w:val="32"/>
        </w:rPr>
        <w:t>відбивання</w:t>
      </w:r>
      <w:r>
        <w:rPr>
          <w:spacing w:val="-5"/>
          <w:sz w:val="32"/>
        </w:rPr>
        <w:t> </w:t>
      </w:r>
      <w:r>
        <w:rPr>
          <w:sz w:val="32"/>
        </w:rPr>
        <w:t>м'яча.</w:t>
      </w:r>
    </w:p>
    <w:p>
      <w:pPr>
        <w:pStyle w:val="ListParagraph"/>
        <w:numPr>
          <w:ilvl w:val="0"/>
          <w:numId w:val="122"/>
        </w:numPr>
        <w:tabs>
          <w:tab w:pos="974" w:val="left" w:leader="none"/>
        </w:tabs>
        <w:spacing w:line="240" w:lineRule="auto" w:before="52" w:after="0"/>
        <w:ind w:left="973" w:right="0" w:hanging="322"/>
        <w:jc w:val="left"/>
        <w:rPr>
          <w:sz w:val="32"/>
        </w:rPr>
      </w:pPr>
      <w:r>
        <w:rPr>
          <w:sz w:val="32"/>
        </w:rPr>
        <w:t>Приземлення</w:t>
      </w:r>
      <w:r>
        <w:rPr>
          <w:spacing w:val="-4"/>
          <w:sz w:val="32"/>
        </w:rPr>
        <w:t> </w:t>
      </w:r>
      <w:r>
        <w:rPr>
          <w:sz w:val="32"/>
        </w:rPr>
        <w:t>(рис.</w:t>
      </w:r>
      <w:r>
        <w:rPr>
          <w:spacing w:val="-5"/>
          <w:sz w:val="32"/>
        </w:rPr>
        <w:t> </w:t>
      </w:r>
      <w:r>
        <w:rPr>
          <w:sz w:val="32"/>
        </w:rPr>
        <w:t>76).</w:t>
      </w:r>
    </w:p>
    <w:p>
      <w:pPr>
        <w:pStyle w:val="BodyText"/>
        <w:spacing w:line="273" w:lineRule="auto" w:before="52"/>
        <w:ind w:right="481" w:firstLine="426"/>
      </w:pPr>
      <w:r>
        <w:rPr/>
        <w:t>Після того, як воротар займає вихідне положення (положення</w:t>
      </w:r>
      <w:r>
        <w:rPr>
          <w:spacing w:val="1"/>
        </w:rPr>
        <w:t> </w:t>
      </w:r>
      <w:r>
        <w:rPr/>
        <w:t>готовності), поздовжні осі його стоп повертаються в бік кидка для</w:t>
      </w:r>
      <w:r>
        <w:rPr>
          <w:spacing w:val="1"/>
        </w:rPr>
        <w:t> </w:t>
      </w:r>
      <w:r>
        <w:rPr/>
        <w:t>швидкого</w:t>
      </w:r>
      <w:r>
        <w:rPr>
          <w:spacing w:val="1"/>
        </w:rPr>
        <w:t> </w:t>
      </w:r>
      <w:r>
        <w:rPr/>
        <w:t>виконання відштовхування.</w:t>
      </w:r>
    </w:p>
    <w:p>
      <w:pPr>
        <w:pStyle w:val="BodyText"/>
        <w:spacing w:before="5"/>
        <w:ind w:left="0"/>
        <w:jc w:val="left"/>
        <w:rPr>
          <w:sz w:val="21"/>
        </w:rPr>
      </w:pPr>
      <w:r>
        <w:rPr/>
        <w:drawing>
          <wp:anchor distT="0" distB="0" distL="0" distR="0" allowOverlap="1" layoutInCell="1" locked="0" behindDoc="0" simplePos="0" relativeHeight="62">
            <wp:simplePos x="0" y="0"/>
            <wp:positionH relativeFrom="page">
              <wp:posOffset>2190750</wp:posOffset>
            </wp:positionH>
            <wp:positionV relativeFrom="paragraph">
              <wp:posOffset>181819</wp:posOffset>
            </wp:positionV>
            <wp:extent cx="3193080" cy="2473642"/>
            <wp:effectExtent l="0" t="0" r="0" b="0"/>
            <wp:wrapTopAndBottom/>
            <wp:docPr id="123" name="image11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4" name="image116.pn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3080" cy="24736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0"/>
        <w:ind w:left="0"/>
        <w:jc w:val="left"/>
        <w:rPr>
          <w:sz w:val="27"/>
        </w:rPr>
      </w:pPr>
    </w:p>
    <w:p>
      <w:pPr>
        <w:spacing w:before="0"/>
        <w:ind w:left="358" w:right="193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76.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Техніка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ловіння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м'ячів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падінні.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Приземлення</w:t>
      </w:r>
    </w:p>
    <w:p>
      <w:pPr>
        <w:spacing w:after="0"/>
        <w:jc w:val="center"/>
        <w:rPr>
          <w:sz w:val="32"/>
        </w:rPr>
        <w:sectPr>
          <w:pgSz w:w="11910" w:h="16840"/>
          <w:pgMar w:header="0" w:footer="1116" w:top="1180" w:bottom="1380" w:left="1020" w:right="760"/>
        </w:sectPr>
      </w:pPr>
    </w:p>
    <w:p>
      <w:pPr>
        <w:pStyle w:val="BodyText"/>
        <w:spacing w:line="261" w:lineRule="auto" w:before="68"/>
        <w:ind w:right="482" w:firstLine="424"/>
      </w:pP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вага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переноситься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ближню</w:t>
      </w:r>
      <w:r>
        <w:rPr>
          <w:spacing w:val="1"/>
        </w:rPr>
        <w:t> </w:t>
      </w:r>
      <w:r>
        <w:rPr/>
        <w:t>відносно м'яча ногу, яка сильно згинається у коліні. Тулуб також</w:t>
      </w:r>
      <w:r>
        <w:rPr>
          <w:spacing w:val="1"/>
        </w:rPr>
        <w:t> </w:t>
      </w:r>
      <w:r>
        <w:rPr>
          <w:spacing w:val="-1"/>
        </w:rPr>
        <w:t>трохи</w:t>
      </w:r>
      <w:r>
        <w:rPr>
          <w:spacing w:val="-17"/>
        </w:rPr>
        <w:t> </w:t>
      </w:r>
      <w:r>
        <w:rPr>
          <w:spacing w:val="-1"/>
        </w:rPr>
        <w:t>повертається</w:t>
      </w:r>
      <w:r>
        <w:rPr>
          <w:spacing w:val="-18"/>
        </w:rPr>
        <w:t> </w:t>
      </w:r>
      <w:r>
        <w:rPr>
          <w:spacing w:val="-1"/>
        </w:rPr>
        <w:t>у</w:t>
      </w:r>
      <w:r>
        <w:rPr>
          <w:spacing w:val="-17"/>
        </w:rPr>
        <w:t> </w:t>
      </w:r>
      <w:r>
        <w:rPr>
          <w:spacing w:val="-1"/>
        </w:rPr>
        <w:t>бік</w:t>
      </w:r>
      <w:r>
        <w:rPr>
          <w:spacing w:val="-18"/>
        </w:rPr>
        <w:t> </w:t>
      </w:r>
      <w:r>
        <w:rPr>
          <w:spacing w:val="-1"/>
        </w:rPr>
        <w:t>кидка.</w:t>
      </w:r>
      <w:r>
        <w:rPr>
          <w:spacing w:val="-17"/>
        </w:rPr>
        <w:t> </w:t>
      </w:r>
      <w:r>
        <w:rPr>
          <w:spacing w:val="-1"/>
        </w:rPr>
        <w:t>Водночас</w:t>
      </w:r>
      <w:r>
        <w:rPr>
          <w:spacing w:val="-18"/>
        </w:rPr>
        <w:t> </w:t>
      </w:r>
      <w:r>
        <w:rPr>
          <w:spacing w:val="-1"/>
        </w:rPr>
        <w:t>з</w:t>
      </w:r>
      <w:r>
        <w:rPr>
          <w:spacing w:val="-17"/>
        </w:rPr>
        <w:t> </w:t>
      </w:r>
      <w:r>
        <w:rPr>
          <w:spacing w:val="-1"/>
        </w:rPr>
        <w:t>початком</w:t>
      </w:r>
      <w:r>
        <w:rPr>
          <w:spacing w:val="-17"/>
        </w:rPr>
        <w:t> </w:t>
      </w:r>
      <w:r>
        <w:rPr/>
        <w:t>відштовхування</w:t>
      </w:r>
      <w:r>
        <w:rPr>
          <w:spacing w:val="-78"/>
        </w:rPr>
        <w:t> </w:t>
      </w:r>
      <w:r>
        <w:rPr/>
        <w:t>руки викидаються в напрямку кидка, до м'яча. Коліно поштовхової</w:t>
      </w:r>
      <w:r>
        <w:rPr>
          <w:spacing w:val="1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енергійно</w:t>
      </w:r>
      <w:r>
        <w:rPr>
          <w:spacing w:val="1"/>
        </w:rPr>
        <w:t> </w:t>
      </w:r>
      <w:r>
        <w:rPr/>
        <w:t>випрямлюється,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коліно</w:t>
      </w:r>
      <w:r>
        <w:rPr>
          <w:spacing w:val="1"/>
        </w:rPr>
        <w:t> </w:t>
      </w:r>
      <w:r>
        <w:rPr/>
        <w:t>іншої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підіймається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напрямку відштовхування.</w:t>
      </w:r>
    </w:p>
    <w:p>
      <w:pPr>
        <w:pStyle w:val="BodyText"/>
        <w:spacing w:line="261" w:lineRule="auto"/>
        <w:ind w:right="482" w:firstLine="424"/>
      </w:pPr>
      <w:r>
        <w:rPr/>
        <w:t>Довжина</w:t>
      </w:r>
      <w:r>
        <w:rPr>
          <w:spacing w:val="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залежить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сили</w:t>
      </w:r>
      <w:r>
        <w:rPr>
          <w:spacing w:val="1"/>
        </w:rPr>
        <w:t> </w:t>
      </w:r>
      <w:r>
        <w:rPr/>
        <w:t>відштовхування.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-77"/>
        </w:rPr>
        <w:t> </w:t>
      </w:r>
      <w:r>
        <w:rPr/>
        <w:t>польоту коліна дещо зігнуті і розслаблені. Руки – на рівні голови,</w:t>
      </w:r>
      <w:r>
        <w:rPr>
          <w:spacing w:val="1"/>
        </w:rPr>
        <w:t> </w:t>
      </w:r>
      <w:r>
        <w:rPr/>
        <w:t>трохи</w:t>
      </w:r>
      <w:r>
        <w:rPr>
          <w:spacing w:val="1"/>
        </w:rPr>
        <w:t> </w:t>
      </w:r>
      <w:r>
        <w:rPr/>
        <w:t>зігнуті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ліктях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витягнуті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напрямку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Тулуб</w:t>
      </w:r>
      <w:r>
        <w:rPr>
          <w:spacing w:val="-77"/>
        </w:rPr>
        <w:t> </w:t>
      </w:r>
      <w:r>
        <w:rPr/>
        <w:t>повернений</w:t>
      </w:r>
      <w:r>
        <w:rPr>
          <w:spacing w:val="1"/>
        </w:rPr>
        <w:t> </w:t>
      </w:r>
      <w:r>
        <w:rPr/>
        <w:t>боком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землі.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польоту,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самим</w:t>
      </w:r>
      <w:r>
        <w:rPr>
          <w:spacing w:val="1"/>
        </w:rPr>
        <w:t> </w:t>
      </w:r>
      <w:r>
        <w:rPr/>
        <w:t>його</w:t>
      </w:r>
      <w:r>
        <w:rPr>
          <w:spacing w:val="-77"/>
        </w:rPr>
        <w:t> </w:t>
      </w:r>
      <w:r>
        <w:rPr/>
        <w:t>завершенням, потрібно приготуватись до приземлення, пом'якшити</w:t>
      </w:r>
      <w:r>
        <w:rPr>
          <w:spacing w:val="1"/>
        </w:rPr>
        <w:t> </w:t>
      </w:r>
      <w:r>
        <w:rPr/>
        <w:t>падіння: розташовану ближче до землі зігнуту в коліні ногу воротар</w:t>
      </w:r>
      <w:r>
        <w:rPr>
          <w:spacing w:val="1"/>
        </w:rPr>
        <w:t> </w:t>
      </w:r>
      <w:r>
        <w:rPr/>
        <w:t>підтягує до себе. Сила падіння пом'якшується, якщо під час польоту</w:t>
      </w:r>
      <w:r>
        <w:rPr>
          <w:spacing w:val="-77"/>
        </w:rPr>
        <w:t> </w:t>
      </w:r>
      <w:r>
        <w:rPr/>
        <w:t>м'яч</w:t>
      </w:r>
      <w:r>
        <w:rPr>
          <w:spacing w:val="1"/>
        </w:rPr>
        <w:t> </w:t>
      </w:r>
      <w:r>
        <w:rPr/>
        <w:t>підтягується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себе</w:t>
      </w:r>
      <w:r>
        <w:rPr>
          <w:spacing w:val="1"/>
        </w:rPr>
        <w:t> </w:t>
      </w:r>
      <w:r>
        <w:rPr/>
        <w:t>змиканням</w:t>
      </w:r>
      <w:r>
        <w:rPr>
          <w:spacing w:val="1"/>
        </w:rPr>
        <w:t> </w:t>
      </w:r>
      <w:r>
        <w:rPr/>
        <w:t>обох</w:t>
      </w:r>
      <w:r>
        <w:rPr>
          <w:spacing w:val="1"/>
        </w:rPr>
        <w:t> </w:t>
      </w:r>
      <w:r>
        <w:rPr/>
        <w:t>ліктів.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чином,</w:t>
      </w:r>
      <w:r>
        <w:rPr>
          <w:spacing w:val="1"/>
        </w:rPr>
        <w:t> </w:t>
      </w:r>
      <w:r>
        <w:rPr/>
        <w:t>падіння пом'якшується ближніми до ґрунту ногою і рукою, а потім</w:t>
      </w:r>
      <w:r>
        <w:rPr>
          <w:spacing w:val="1"/>
        </w:rPr>
        <w:t> </w:t>
      </w:r>
      <w:r>
        <w:rPr/>
        <w:t>землі</w:t>
      </w:r>
      <w:r>
        <w:rPr>
          <w:spacing w:val="-1"/>
        </w:rPr>
        <w:t> </w:t>
      </w:r>
      <w:r>
        <w:rPr/>
        <w:t>торкається</w:t>
      </w:r>
      <w:r>
        <w:rPr>
          <w:spacing w:val="-3"/>
        </w:rPr>
        <w:t> </w:t>
      </w:r>
      <w:r>
        <w:rPr/>
        <w:t>і</w:t>
      </w:r>
      <w:r>
        <w:rPr>
          <w:spacing w:val="-1"/>
        </w:rPr>
        <w:t> </w:t>
      </w:r>
      <w:r>
        <w:rPr/>
        <w:t>бокова</w:t>
      </w:r>
      <w:r>
        <w:rPr>
          <w:spacing w:val="-1"/>
        </w:rPr>
        <w:t> </w:t>
      </w:r>
      <w:r>
        <w:rPr/>
        <w:t>частина</w:t>
      </w:r>
      <w:r>
        <w:rPr>
          <w:spacing w:val="-2"/>
        </w:rPr>
        <w:t> </w:t>
      </w:r>
      <w:r>
        <w:rPr/>
        <w:t>тулуба</w:t>
      </w:r>
      <w:r>
        <w:rPr>
          <w:spacing w:val="-1"/>
        </w:rPr>
        <w:t> </w:t>
      </w:r>
      <w:r>
        <w:rPr/>
        <w:t>(рис.</w:t>
      </w:r>
      <w:r>
        <w:rPr>
          <w:spacing w:val="-1"/>
        </w:rPr>
        <w:t> </w:t>
      </w:r>
      <w:r>
        <w:rPr/>
        <w:t>77).</w:t>
      </w:r>
    </w:p>
    <w:p>
      <w:pPr>
        <w:pStyle w:val="BodyText"/>
        <w:spacing w:before="2"/>
        <w:ind w:left="0"/>
        <w:jc w:val="left"/>
        <w:rPr>
          <w:sz w:val="13"/>
        </w:rPr>
      </w:pPr>
      <w:r>
        <w:rPr/>
        <w:pict>
          <v:group style="position:absolute;margin-left:62.34pt;margin-top:9.571250pt;width:476.85pt;height:289.7pt;mso-position-horizontal-relative:page;mso-position-vertical-relative:paragraph;z-index:-15696384;mso-wrap-distance-left:0;mso-wrap-distance-right:0" coordorigin="1247,191" coordsize="9537,5794">
            <v:shape style="position:absolute;left:1246;top:191;width:9537;height:3118" type="#_x0000_t75" stroked="false">
              <v:imagedata r:id="rId127" o:title=""/>
            </v:shape>
            <v:shape style="position:absolute;left:3906;top:3309;width:4520;height:2676" type="#_x0000_t75" stroked="false">
              <v:imagedata r:id="rId128" o:title=""/>
            </v:shape>
            <w10:wrap type="topAndBottom"/>
          </v:group>
        </w:pict>
      </w:r>
    </w:p>
    <w:p>
      <w:pPr>
        <w:pStyle w:val="BodyText"/>
        <w:spacing w:before="9"/>
        <w:ind w:left="0"/>
        <w:jc w:val="left"/>
        <w:rPr>
          <w:sz w:val="9"/>
        </w:rPr>
      </w:pPr>
    </w:p>
    <w:p>
      <w:pPr>
        <w:spacing w:before="87"/>
        <w:ind w:left="1853" w:right="2109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77.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Техніка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ловіння</w:t>
      </w:r>
      <w:r>
        <w:rPr>
          <w:i/>
          <w:spacing w:val="-2"/>
          <w:sz w:val="32"/>
        </w:rPr>
        <w:t> </w:t>
      </w:r>
      <w:r>
        <w:rPr>
          <w:i/>
          <w:sz w:val="32"/>
        </w:rPr>
        <w:t>м'ячів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падінні</w:t>
      </w:r>
    </w:p>
    <w:p>
      <w:pPr>
        <w:pStyle w:val="BodyText"/>
        <w:ind w:left="0"/>
        <w:jc w:val="left"/>
        <w:rPr>
          <w:i/>
          <w:sz w:val="28"/>
        </w:rPr>
      </w:pPr>
    </w:p>
    <w:p>
      <w:pPr>
        <w:pStyle w:val="BodyText"/>
        <w:spacing w:before="1"/>
        <w:ind w:firstLine="426"/>
        <w:jc w:val="left"/>
      </w:pPr>
      <w:r>
        <w:rPr/>
        <w:t>Після</w:t>
      </w:r>
      <w:r>
        <w:rPr>
          <w:spacing w:val="59"/>
        </w:rPr>
        <w:t> </w:t>
      </w:r>
      <w:r>
        <w:rPr/>
        <w:t>приземлення</w:t>
      </w:r>
      <w:r>
        <w:rPr>
          <w:spacing w:val="60"/>
        </w:rPr>
        <w:t> </w:t>
      </w:r>
      <w:r>
        <w:rPr/>
        <w:t>м'яч</w:t>
      </w:r>
      <w:r>
        <w:rPr>
          <w:spacing w:val="58"/>
        </w:rPr>
        <w:t> </w:t>
      </w:r>
      <w:r>
        <w:rPr/>
        <w:t>повністю</w:t>
      </w:r>
      <w:r>
        <w:rPr>
          <w:spacing w:val="60"/>
        </w:rPr>
        <w:t> </w:t>
      </w:r>
      <w:r>
        <w:rPr/>
        <w:t>підтягують</w:t>
      </w:r>
      <w:r>
        <w:rPr>
          <w:spacing w:val="59"/>
        </w:rPr>
        <w:t> </w:t>
      </w:r>
      <w:r>
        <w:rPr/>
        <w:t>до</w:t>
      </w:r>
      <w:r>
        <w:rPr>
          <w:spacing w:val="59"/>
        </w:rPr>
        <w:t> </w:t>
      </w:r>
      <w:r>
        <w:rPr/>
        <w:t>тулуба,</w:t>
      </w:r>
      <w:r>
        <w:rPr>
          <w:spacing w:val="60"/>
        </w:rPr>
        <w:t> </w:t>
      </w:r>
      <w:r>
        <w:rPr/>
        <w:t>потім</w:t>
      </w:r>
      <w:r>
        <w:rPr>
          <w:spacing w:val="-77"/>
        </w:rPr>
        <w:t> </w:t>
      </w:r>
      <w:r>
        <w:rPr/>
        <w:t>руками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колінами</w:t>
      </w:r>
      <w:r>
        <w:rPr>
          <w:spacing w:val="-2"/>
        </w:rPr>
        <w:t> </w:t>
      </w:r>
      <w:r>
        <w:rPr/>
        <w:t>закривають</w:t>
      </w:r>
      <w:r>
        <w:rPr>
          <w:spacing w:val="-3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від</w:t>
      </w:r>
      <w:r>
        <w:rPr>
          <w:spacing w:val="-1"/>
        </w:rPr>
        <w:t> </w:t>
      </w:r>
      <w:r>
        <w:rPr/>
        <w:t>суперника.</w:t>
      </w:r>
    </w:p>
    <w:p>
      <w:pPr>
        <w:spacing w:after="0"/>
        <w:jc w:val="left"/>
        <w:sectPr>
          <w:pgSz w:w="11910" w:h="16840"/>
          <w:pgMar w:header="0" w:footer="1116" w:top="1200" w:bottom="1380" w:left="1020" w:right="760"/>
        </w:sectPr>
      </w:pPr>
    </w:p>
    <w:p>
      <w:pPr>
        <w:spacing w:before="65"/>
        <w:ind w:left="0" w:right="308" w:firstLine="0"/>
        <w:jc w:val="center"/>
        <w:rPr>
          <w:i/>
          <w:sz w:val="32"/>
        </w:rPr>
      </w:pPr>
      <w:r>
        <w:rPr>
          <w:i/>
          <w:sz w:val="32"/>
        </w:rPr>
        <w:t>Орієнтовні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вправи для навчання ловленню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м’яча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у</w:t>
      </w:r>
      <w:r>
        <w:rPr>
          <w:i/>
          <w:spacing w:val="-5"/>
          <w:sz w:val="32"/>
        </w:rPr>
        <w:t> </w:t>
      </w:r>
      <w:r>
        <w:rPr>
          <w:i/>
          <w:sz w:val="32"/>
        </w:rPr>
        <w:t>падінні:</w:t>
      </w:r>
    </w:p>
    <w:p>
      <w:pPr>
        <w:pStyle w:val="BodyText"/>
        <w:spacing w:before="5"/>
        <w:ind w:left="0"/>
        <w:jc w:val="left"/>
        <w:rPr>
          <w:i/>
          <w:sz w:val="27"/>
        </w:rPr>
      </w:pPr>
    </w:p>
    <w:p>
      <w:pPr>
        <w:pStyle w:val="ListParagraph"/>
        <w:numPr>
          <w:ilvl w:val="0"/>
          <w:numId w:val="123"/>
        </w:numPr>
        <w:tabs>
          <w:tab w:pos="1114" w:val="left" w:leader="none"/>
        </w:tabs>
        <w:spacing w:line="273" w:lineRule="auto" w:before="0" w:after="0"/>
        <w:ind w:left="226" w:right="483" w:firstLine="424"/>
        <w:jc w:val="both"/>
        <w:rPr>
          <w:sz w:val="32"/>
        </w:rPr>
      </w:pPr>
      <w:r>
        <w:rPr>
          <w:sz w:val="32"/>
        </w:rPr>
        <w:t>Падіння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землю</w:t>
      </w:r>
      <w:r>
        <w:rPr>
          <w:spacing w:val="1"/>
          <w:sz w:val="32"/>
        </w:rPr>
        <w:t> </w:t>
      </w:r>
      <w:r>
        <w:rPr>
          <w:sz w:val="32"/>
        </w:rPr>
        <w:t>бічною</w:t>
      </w:r>
      <w:r>
        <w:rPr>
          <w:spacing w:val="1"/>
          <w:sz w:val="32"/>
        </w:rPr>
        <w:t> </w:t>
      </w:r>
      <w:r>
        <w:rPr>
          <w:sz w:val="32"/>
        </w:rPr>
        <w:t>частиною</w:t>
      </w:r>
      <w:r>
        <w:rPr>
          <w:spacing w:val="1"/>
          <w:sz w:val="32"/>
        </w:rPr>
        <w:t> </w:t>
      </w:r>
      <w:r>
        <w:rPr>
          <w:sz w:val="32"/>
        </w:rPr>
        <w:t>тулуба,</w:t>
      </w:r>
      <w:r>
        <w:rPr>
          <w:spacing w:val="1"/>
          <w:sz w:val="32"/>
        </w:rPr>
        <w:t> </w:t>
      </w:r>
      <w:r>
        <w:rPr>
          <w:sz w:val="32"/>
        </w:rPr>
        <w:t>навчаючись</w:t>
      </w:r>
      <w:r>
        <w:rPr>
          <w:spacing w:val="1"/>
          <w:sz w:val="32"/>
        </w:rPr>
        <w:t> </w:t>
      </w:r>
      <w:r>
        <w:rPr>
          <w:spacing w:val="-1"/>
          <w:sz w:val="32"/>
        </w:rPr>
        <w:t>правильній техніці падіння (спочатку </w:t>
      </w:r>
      <w:r>
        <w:rPr>
          <w:sz w:val="32"/>
        </w:rPr>
        <w:t>з положення сидячи, потім - із</w:t>
      </w:r>
      <w:r>
        <w:rPr>
          <w:spacing w:val="1"/>
          <w:sz w:val="32"/>
        </w:rPr>
        <w:t> </w:t>
      </w:r>
      <w:r>
        <w:rPr>
          <w:sz w:val="32"/>
        </w:rPr>
        <w:t>присіду,</w:t>
      </w:r>
      <w:r>
        <w:rPr>
          <w:spacing w:val="-2"/>
          <w:sz w:val="32"/>
        </w:rPr>
        <w:t> </w:t>
      </w:r>
      <w:r>
        <w:rPr>
          <w:sz w:val="32"/>
        </w:rPr>
        <w:t>напівприсіду</w:t>
      </w:r>
      <w:r>
        <w:rPr>
          <w:spacing w:val="-5"/>
          <w:sz w:val="32"/>
        </w:rPr>
        <w:t> </w:t>
      </w:r>
      <w:r>
        <w:rPr>
          <w:sz w:val="32"/>
        </w:rPr>
        <w:t>і</w:t>
      </w:r>
      <w:r>
        <w:rPr>
          <w:spacing w:val="-6"/>
          <w:sz w:val="32"/>
        </w:rPr>
        <w:t> </w:t>
      </w:r>
      <w:r>
        <w:rPr>
          <w:sz w:val="32"/>
        </w:rPr>
        <w:t>положення</w:t>
      </w:r>
      <w:r>
        <w:rPr>
          <w:spacing w:val="-6"/>
          <w:sz w:val="32"/>
        </w:rPr>
        <w:t> </w:t>
      </w:r>
      <w:r>
        <w:rPr>
          <w:sz w:val="32"/>
        </w:rPr>
        <w:t>стоячи).</w:t>
      </w:r>
    </w:p>
    <w:p>
      <w:pPr>
        <w:pStyle w:val="ListParagraph"/>
        <w:numPr>
          <w:ilvl w:val="0"/>
          <w:numId w:val="123"/>
        </w:numPr>
        <w:tabs>
          <w:tab w:pos="970" w:val="left" w:leader="none"/>
        </w:tabs>
        <w:spacing w:line="240" w:lineRule="auto" w:before="4" w:after="0"/>
        <w:ind w:left="969" w:right="0" w:hanging="319"/>
        <w:jc w:val="both"/>
        <w:rPr>
          <w:sz w:val="32"/>
        </w:rPr>
      </w:pPr>
      <w:r>
        <w:rPr>
          <w:sz w:val="32"/>
        </w:rPr>
        <w:t>Те</w:t>
      </w:r>
      <w:r>
        <w:rPr>
          <w:spacing w:val="-17"/>
          <w:sz w:val="32"/>
        </w:rPr>
        <w:t> </w:t>
      </w:r>
      <w:r>
        <w:rPr>
          <w:sz w:val="32"/>
        </w:rPr>
        <w:t>ж</w:t>
      </w:r>
      <w:r>
        <w:rPr>
          <w:spacing w:val="-16"/>
          <w:sz w:val="32"/>
        </w:rPr>
        <w:t> </w:t>
      </w:r>
      <w:r>
        <w:rPr>
          <w:sz w:val="32"/>
        </w:rPr>
        <w:t>саме</w:t>
      </w:r>
      <w:r>
        <w:rPr>
          <w:spacing w:val="-17"/>
          <w:sz w:val="32"/>
        </w:rPr>
        <w:t> </w:t>
      </w:r>
      <w:r>
        <w:rPr>
          <w:sz w:val="32"/>
        </w:rPr>
        <w:t>з</w:t>
      </w:r>
      <w:r>
        <w:rPr>
          <w:spacing w:val="-16"/>
          <w:sz w:val="32"/>
        </w:rPr>
        <w:t> </w:t>
      </w:r>
      <w:r>
        <w:rPr>
          <w:sz w:val="32"/>
        </w:rPr>
        <w:t>нерухомим</w:t>
      </w:r>
      <w:r>
        <w:rPr>
          <w:spacing w:val="-16"/>
          <w:sz w:val="32"/>
        </w:rPr>
        <w:t> </w:t>
      </w:r>
      <w:r>
        <w:rPr>
          <w:sz w:val="32"/>
        </w:rPr>
        <w:t>м’ячем.</w:t>
      </w:r>
    </w:p>
    <w:p>
      <w:pPr>
        <w:pStyle w:val="ListParagraph"/>
        <w:numPr>
          <w:ilvl w:val="0"/>
          <w:numId w:val="123"/>
        </w:numPr>
        <w:tabs>
          <w:tab w:pos="1173" w:val="left" w:leader="none"/>
        </w:tabs>
        <w:spacing w:line="273" w:lineRule="auto" w:before="61" w:after="0"/>
        <w:ind w:left="226" w:right="480" w:firstLine="424"/>
        <w:jc w:val="both"/>
        <w:rPr>
          <w:sz w:val="32"/>
        </w:rPr>
      </w:pPr>
      <w:r>
        <w:rPr>
          <w:sz w:val="32"/>
        </w:rPr>
        <w:t>Після</w:t>
      </w:r>
      <w:r>
        <w:rPr>
          <w:spacing w:val="1"/>
          <w:sz w:val="32"/>
        </w:rPr>
        <w:t> </w:t>
      </w:r>
      <w:r>
        <w:rPr>
          <w:sz w:val="32"/>
        </w:rPr>
        <w:t>кількох</w:t>
      </w:r>
      <w:r>
        <w:rPr>
          <w:spacing w:val="1"/>
          <w:sz w:val="32"/>
        </w:rPr>
        <w:t> </w:t>
      </w:r>
      <w:r>
        <w:rPr>
          <w:sz w:val="32"/>
        </w:rPr>
        <w:t>приставних</w:t>
      </w:r>
      <w:r>
        <w:rPr>
          <w:spacing w:val="1"/>
          <w:sz w:val="32"/>
        </w:rPr>
        <w:t> </w:t>
      </w:r>
      <w:r>
        <w:rPr>
          <w:sz w:val="32"/>
        </w:rPr>
        <w:t>або</w:t>
      </w:r>
      <w:r>
        <w:rPr>
          <w:spacing w:val="1"/>
          <w:sz w:val="32"/>
        </w:rPr>
        <w:t> </w:t>
      </w:r>
      <w:r>
        <w:rPr>
          <w:sz w:val="32"/>
        </w:rPr>
        <w:t>схресних</w:t>
      </w:r>
      <w:r>
        <w:rPr>
          <w:spacing w:val="1"/>
          <w:sz w:val="32"/>
        </w:rPr>
        <w:t> </w:t>
      </w:r>
      <w:r>
        <w:rPr>
          <w:sz w:val="32"/>
        </w:rPr>
        <w:t>кроків</w:t>
      </w:r>
      <w:r>
        <w:rPr>
          <w:spacing w:val="1"/>
          <w:sz w:val="32"/>
        </w:rPr>
        <w:t> </w:t>
      </w:r>
      <w:r>
        <w:rPr>
          <w:sz w:val="32"/>
        </w:rPr>
        <w:t>дістати,</w:t>
      </w:r>
      <w:r>
        <w:rPr>
          <w:spacing w:val="-77"/>
          <w:sz w:val="32"/>
        </w:rPr>
        <w:t> </w:t>
      </w:r>
      <w:r>
        <w:rPr>
          <w:spacing w:val="-2"/>
          <w:sz w:val="32"/>
        </w:rPr>
        <w:t>дотягнувшись</w:t>
      </w:r>
      <w:r>
        <w:rPr>
          <w:spacing w:val="-52"/>
          <w:sz w:val="32"/>
        </w:rPr>
        <w:t> </w:t>
      </w:r>
      <w:r>
        <w:rPr>
          <w:spacing w:val="-1"/>
          <w:sz w:val="32"/>
        </w:rPr>
        <w:t>руками</w:t>
      </w:r>
      <w:r>
        <w:rPr>
          <w:spacing w:val="-7"/>
          <w:sz w:val="32"/>
        </w:rPr>
        <w:t> </w:t>
      </w:r>
      <w:r>
        <w:rPr>
          <w:spacing w:val="-1"/>
          <w:sz w:val="32"/>
        </w:rPr>
        <w:t>м’яча,</w:t>
      </w:r>
      <w:r>
        <w:rPr>
          <w:spacing w:val="-6"/>
          <w:sz w:val="32"/>
        </w:rPr>
        <w:t> </w:t>
      </w:r>
      <w:r>
        <w:rPr>
          <w:spacing w:val="-1"/>
          <w:sz w:val="32"/>
        </w:rPr>
        <w:t>який</w:t>
      </w:r>
      <w:r>
        <w:rPr>
          <w:spacing w:val="-10"/>
          <w:sz w:val="32"/>
        </w:rPr>
        <w:t> </w:t>
      </w:r>
      <w:r>
        <w:rPr>
          <w:spacing w:val="-1"/>
          <w:sz w:val="32"/>
        </w:rPr>
        <w:t>лежить</w:t>
      </w:r>
      <w:r>
        <w:rPr>
          <w:spacing w:val="-3"/>
          <w:sz w:val="32"/>
        </w:rPr>
        <w:t> </w:t>
      </w:r>
      <w:r>
        <w:rPr>
          <w:spacing w:val="-1"/>
          <w:sz w:val="32"/>
        </w:rPr>
        <w:t>на</w:t>
      </w:r>
      <w:r>
        <w:rPr>
          <w:spacing w:val="-7"/>
          <w:sz w:val="32"/>
        </w:rPr>
        <w:t> </w:t>
      </w:r>
      <w:r>
        <w:rPr>
          <w:spacing w:val="-1"/>
          <w:sz w:val="32"/>
        </w:rPr>
        <w:t>певній</w:t>
      </w:r>
      <w:r>
        <w:rPr>
          <w:spacing w:val="-7"/>
          <w:sz w:val="32"/>
        </w:rPr>
        <w:t> </w:t>
      </w:r>
      <w:r>
        <w:rPr>
          <w:spacing w:val="-1"/>
          <w:sz w:val="32"/>
        </w:rPr>
        <w:t>відстані.</w:t>
      </w:r>
    </w:p>
    <w:p>
      <w:pPr>
        <w:pStyle w:val="ListParagraph"/>
        <w:numPr>
          <w:ilvl w:val="0"/>
          <w:numId w:val="123"/>
        </w:numPr>
        <w:tabs>
          <w:tab w:pos="974" w:val="left" w:leader="none"/>
        </w:tabs>
        <w:spacing w:line="240" w:lineRule="auto" w:before="4" w:after="0"/>
        <w:ind w:left="973" w:right="0" w:hanging="323"/>
        <w:jc w:val="left"/>
        <w:rPr>
          <w:sz w:val="32"/>
        </w:rPr>
      </w:pPr>
      <w:r>
        <w:rPr>
          <w:sz w:val="32"/>
        </w:rPr>
        <w:t>Те</w:t>
      </w:r>
      <w:r>
        <w:rPr>
          <w:spacing w:val="-15"/>
          <w:sz w:val="32"/>
        </w:rPr>
        <w:t> </w:t>
      </w:r>
      <w:r>
        <w:rPr>
          <w:sz w:val="32"/>
        </w:rPr>
        <w:t>ж</w:t>
      </w:r>
      <w:r>
        <w:rPr>
          <w:spacing w:val="-16"/>
          <w:sz w:val="32"/>
        </w:rPr>
        <w:t> </w:t>
      </w:r>
      <w:r>
        <w:rPr>
          <w:sz w:val="32"/>
        </w:rPr>
        <w:t>саме</w:t>
      </w:r>
      <w:r>
        <w:rPr>
          <w:spacing w:val="-13"/>
          <w:sz w:val="32"/>
        </w:rPr>
        <w:t> </w:t>
      </w:r>
      <w:r>
        <w:rPr>
          <w:sz w:val="32"/>
        </w:rPr>
        <w:t>з</w:t>
      </w:r>
      <w:r>
        <w:rPr>
          <w:spacing w:val="-15"/>
          <w:sz w:val="32"/>
        </w:rPr>
        <w:t> </w:t>
      </w:r>
      <w:r>
        <w:rPr>
          <w:sz w:val="32"/>
        </w:rPr>
        <w:t>м’ячем,</w:t>
      </w:r>
      <w:r>
        <w:rPr>
          <w:spacing w:val="-15"/>
          <w:sz w:val="32"/>
        </w:rPr>
        <w:t> </w:t>
      </w:r>
      <w:r>
        <w:rPr>
          <w:sz w:val="32"/>
        </w:rPr>
        <w:t>що</w:t>
      </w:r>
      <w:r>
        <w:rPr>
          <w:spacing w:val="-15"/>
          <w:sz w:val="32"/>
        </w:rPr>
        <w:t> </w:t>
      </w:r>
      <w:r>
        <w:rPr>
          <w:sz w:val="32"/>
        </w:rPr>
        <w:t>котиться.</w:t>
      </w:r>
    </w:p>
    <w:p>
      <w:pPr>
        <w:pStyle w:val="ListParagraph"/>
        <w:numPr>
          <w:ilvl w:val="0"/>
          <w:numId w:val="123"/>
        </w:numPr>
        <w:tabs>
          <w:tab w:pos="974" w:val="left" w:leader="none"/>
        </w:tabs>
        <w:spacing w:line="240" w:lineRule="auto" w:before="61" w:after="0"/>
        <w:ind w:left="973" w:right="0" w:hanging="323"/>
        <w:jc w:val="left"/>
        <w:rPr>
          <w:sz w:val="32"/>
        </w:rPr>
      </w:pPr>
      <w:r>
        <w:rPr>
          <w:sz w:val="32"/>
        </w:rPr>
        <w:t>Те</w:t>
      </w:r>
      <w:r>
        <w:rPr>
          <w:spacing w:val="-12"/>
          <w:sz w:val="32"/>
        </w:rPr>
        <w:t> </w:t>
      </w:r>
      <w:r>
        <w:rPr>
          <w:sz w:val="32"/>
        </w:rPr>
        <w:t>ж</w:t>
      </w:r>
      <w:r>
        <w:rPr>
          <w:spacing w:val="-13"/>
          <w:sz w:val="32"/>
        </w:rPr>
        <w:t> </w:t>
      </w:r>
      <w:r>
        <w:rPr>
          <w:sz w:val="32"/>
        </w:rPr>
        <w:t>саме</w:t>
      </w:r>
      <w:r>
        <w:rPr>
          <w:spacing w:val="-11"/>
          <w:sz w:val="32"/>
        </w:rPr>
        <w:t> </w:t>
      </w:r>
      <w:r>
        <w:rPr>
          <w:sz w:val="32"/>
        </w:rPr>
        <w:t>з</w:t>
      </w:r>
      <w:r>
        <w:rPr>
          <w:spacing w:val="-11"/>
          <w:sz w:val="32"/>
        </w:rPr>
        <w:t> </w:t>
      </w:r>
      <w:r>
        <w:rPr>
          <w:sz w:val="32"/>
        </w:rPr>
        <w:t>м’ячем,</w:t>
      </w:r>
      <w:r>
        <w:rPr>
          <w:spacing w:val="-13"/>
          <w:sz w:val="32"/>
        </w:rPr>
        <w:t> </w:t>
      </w:r>
      <w:r>
        <w:rPr>
          <w:sz w:val="32"/>
        </w:rPr>
        <w:t>що</w:t>
      </w:r>
      <w:r>
        <w:rPr>
          <w:spacing w:val="-12"/>
          <w:sz w:val="32"/>
        </w:rPr>
        <w:t> </w:t>
      </w:r>
      <w:r>
        <w:rPr>
          <w:sz w:val="32"/>
        </w:rPr>
        <w:t>стрибає.</w:t>
      </w:r>
    </w:p>
    <w:p>
      <w:pPr>
        <w:pStyle w:val="ListParagraph"/>
        <w:numPr>
          <w:ilvl w:val="0"/>
          <w:numId w:val="123"/>
        </w:numPr>
        <w:tabs>
          <w:tab w:pos="967" w:val="left" w:leader="none"/>
        </w:tabs>
        <w:spacing w:line="240" w:lineRule="auto" w:before="63" w:after="0"/>
        <w:ind w:left="966" w:right="0" w:hanging="316"/>
        <w:jc w:val="left"/>
        <w:rPr>
          <w:sz w:val="32"/>
        </w:rPr>
      </w:pPr>
      <w:r>
        <w:rPr>
          <w:spacing w:val="-1"/>
          <w:sz w:val="32"/>
        </w:rPr>
        <w:t>Те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ж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саме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з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перехопленням</w:t>
      </w:r>
      <w:r>
        <w:rPr>
          <w:spacing w:val="-16"/>
          <w:sz w:val="32"/>
        </w:rPr>
        <w:t> </w:t>
      </w:r>
      <w:r>
        <w:rPr>
          <w:sz w:val="32"/>
        </w:rPr>
        <w:t>м’яча</w:t>
      </w:r>
      <w:r>
        <w:rPr>
          <w:spacing w:val="-15"/>
          <w:sz w:val="32"/>
        </w:rPr>
        <w:t> </w:t>
      </w:r>
      <w:r>
        <w:rPr>
          <w:sz w:val="32"/>
        </w:rPr>
        <w:t>в</w:t>
      </w:r>
      <w:r>
        <w:rPr>
          <w:spacing w:val="-20"/>
          <w:sz w:val="32"/>
        </w:rPr>
        <w:t> </w:t>
      </w:r>
      <w:r>
        <w:rPr>
          <w:sz w:val="32"/>
        </w:rPr>
        <w:t>пасивного</w:t>
      </w:r>
      <w:r>
        <w:rPr>
          <w:spacing w:val="-16"/>
          <w:sz w:val="32"/>
        </w:rPr>
        <w:t> </w:t>
      </w:r>
      <w:r>
        <w:rPr>
          <w:sz w:val="32"/>
        </w:rPr>
        <w:t>суперника.</w:t>
      </w:r>
    </w:p>
    <w:p>
      <w:pPr>
        <w:pStyle w:val="ListParagraph"/>
        <w:numPr>
          <w:ilvl w:val="0"/>
          <w:numId w:val="123"/>
        </w:numPr>
        <w:tabs>
          <w:tab w:pos="967" w:val="left" w:leader="none"/>
        </w:tabs>
        <w:spacing w:line="240" w:lineRule="auto" w:before="62" w:after="0"/>
        <w:ind w:left="966" w:right="0" w:hanging="316"/>
        <w:jc w:val="left"/>
        <w:rPr>
          <w:sz w:val="32"/>
        </w:rPr>
      </w:pPr>
      <w:r>
        <w:rPr>
          <w:spacing w:val="-1"/>
          <w:sz w:val="32"/>
        </w:rPr>
        <w:t>Виходи</w:t>
      </w:r>
      <w:r>
        <w:rPr>
          <w:spacing w:val="-19"/>
          <w:sz w:val="32"/>
        </w:rPr>
        <w:t> </w:t>
      </w:r>
      <w:r>
        <w:rPr>
          <w:sz w:val="32"/>
        </w:rPr>
        <w:t>один</w:t>
      </w:r>
      <w:r>
        <w:rPr>
          <w:spacing w:val="-19"/>
          <w:sz w:val="32"/>
        </w:rPr>
        <w:t> </w:t>
      </w:r>
      <w:r>
        <w:rPr>
          <w:sz w:val="32"/>
        </w:rPr>
        <w:t>на</w:t>
      </w:r>
      <w:r>
        <w:rPr>
          <w:spacing w:val="-17"/>
          <w:sz w:val="32"/>
        </w:rPr>
        <w:t> </w:t>
      </w:r>
      <w:r>
        <w:rPr>
          <w:sz w:val="32"/>
        </w:rPr>
        <w:t>один.</w:t>
      </w:r>
    </w:p>
    <w:p>
      <w:pPr>
        <w:pStyle w:val="ListParagraph"/>
        <w:numPr>
          <w:ilvl w:val="0"/>
          <w:numId w:val="123"/>
        </w:numPr>
        <w:tabs>
          <w:tab w:pos="993" w:val="left" w:leader="none"/>
        </w:tabs>
        <w:spacing w:line="273" w:lineRule="auto" w:before="61" w:after="0"/>
        <w:ind w:left="226" w:right="483" w:firstLine="424"/>
        <w:jc w:val="left"/>
        <w:rPr>
          <w:sz w:val="32"/>
        </w:rPr>
      </w:pPr>
      <w:r>
        <w:rPr>
          <w:sz w:val="32"/>
        </w:rPr>
        <w:t>Ловіння</w:t>
      </w:r>
      <w:r>
        <w:rPr>
          <w:spacing w:val="19"/>
          <w:sz w:val="32"/>
        </w:rPr>
        <w:t> </w:t>
      </w:r>
      <w:r>
        <w:rPr>
          <w:sz w:val="32"/>
        </w:rPr>
        <w:t>у</w:t>
      </w:r>
      <w:r>
        <w:rPr>
          <w:spacing w:val="20"/>
          <w:sz w:val="32"/>
        </w:rPr>
        <w:t> </w:t>
      </w:r>
      <w:r>
        <w:rPr>
          <w:sz w:val="32"/>
        </w:rPr>
        <w:t>стрибку</w:t>
      </w:r>
      <w:r>
        <w:rPr>
          <w:spacing w:val="21"/>
          <w:sz w:val="32"/>
        </w:rPr>
        <w:t> </w:t>
      </w:r>
      <w:r>
        <w:rPr>
          <w:sz w:val="32"/>
        </w:rPr>
        <w:t>м’ячів,</w:t>
      </w:r>
      <w:r>
        <w:rPr>
          <w:spacing w:val="21"/>
          <w:sz w:val="32"/>
        </w:rPr>
        <w:t> </w:t>
      </w:r>
      <w:r>
        <w:rPr>
          <w:sz w:val="32"/>
        </w:rPr>
        <w:t>що</w:t>
      </w:r>
      <w:r>
        <w:rPr>
          <w:spacing w:val="20"/>
          <w:sz w:val="32"/>
        </w:rPr>
        <w:t> </w:t>
      </w:r>
      <w:r>
        <w:rPr>
          <w:sz w:val="32"/>
        </w:rPr>
        <w:t>летять</w:t>
      </w:r>
      <w:r>
        <w:rPr>
          <w:spacing w:val="19"/>
          <w:sz w:val="32"/>
        </w:rPr>
        <w:t> </w:t>
      </w:r>
      <w:r>
        <w:rPr>
          <w:sz w:val="32"/>
        </w:rPr>
        <w:t>на</w:t>
      </w:r>
      <w:r>
        <w:rPr>
          <w:spacing w:val="19"/>
          <w:sz w:val="32"/>
        </w:rPr>
        <w:t> </w:t>
      </w:r>
      <w:r>
        <w:rPr>
          <w:sz w:val="32"/>
        </w:rPr>
        <w:t>різній</w:t>
      </w:r>
      <w:r>
        <w:rPr>
          <w:spacing w:val="20"/>
          <w:sz w:val="32"/>
        </w:rPr>
        <w:t> </w:t>
      </w:r>
      <w:r>
        <w:rPr>
          <w:sz w:val="32"/>
        </w:rPr>
        <w:t>висоті</w:t>
      </w:r>
      <w:r>
        <w:rPr>
          <w:spacing w:val="19"/>
          <w:sz w:val="32"/>
        </w:rPr>
        <w:t> </w:t>
      </w:r>
      <w:r>
        <w:rPr>
          <w:sz w:val="32"/>
        </w:rPr>
        <w:t>у</w:t>
      </w:r>
      <w:r>
        <w:rPr>
          <w:spacing w:val="19"/>
          <w:sz w:val="32"/>
        </w:rPr>
        <w:t> </w:t>
      </w:r>
      <w:r>
        <w:rPr>
          <w:sz w:val="32"/>
        </w:rPr>
        <w:t>ворота</w:t>
      </w:r>
      <w:r>
        <w:rPr>
          <w:spacing w:val="-77"/>
          <w:sz w:val="32"/>
        </w:rPr>
        <w:t> </w:t>
      </w:r>
      <w:r>
        <w:rPr>
          <w:sz w:val="32"/>
        </w:rPr>
        <w:t>після</w:t>
      </w:r>
      <w:r>
        <w:rPr>
          <w:spacing w:val="-49"/>
          <w:sz w:val="32"/>
        </w:rPr>
        <w:t> </w:t>
      </w:r>
      <w:r>
        <w:rPr>
          <w:sz w:val="32"/>
        </w:rPr>
        <w:t>кидка</w:t>
      </w:r>
      <w:r>
        <w:rPr>
          <w:spacing w:val="-7"/>
          <w:sz w:val="32"/>
        </w:rPr>
        <w:t> </w:t>
      </w:r>
      <w:r>
        <w:rPr>
          <w:sz w:val="32"/>
        </w:rPr>
        <w:t>рукою</w:t>
      </w:r>
      <w:r>
        <w:rPr>
          <w:spacing w:val="-5"/>
          <w:sz w:val="32"/>
        </w:rPr>
        <w:t> </w:t>
      </w:r>
      <w:r>
        <w:rPr>
          <w:sz w:val="32"/>
        </w:rPr>
        <w:t>і</w:t>
      </w:r>
      <w:r>
        <w:rPr>
          <w:spacing w:val="-5"/>
          <w:sz w:val="32"/>
        </w:rPr>
        <w:t> </w:t>
      </w:r>
      <w:r>
        <w:rPr>
          <w:sz w:val="32"/>
        </w:rPr>
        <w:t>несильного</w:t>
      </w:r>
      <w:r>
        <w:rPr>
          <w:spacing w:val="-6"/>
          <w:sz w:val="32"/>
        </w:rPr>
        <w:t> </w:t>
      </w:r>
      <w:r>
        <w:rPr>
          <w:sz w:val="32"/>
        </w:rPr>
        <w:t>удару.</w:t>
      </w:r>
    </w:p>
    <w:p>
      <w:pPr>
        <w:pStyle w:val="ListParagraph"/>
        <w:numPr>
          <w:ilvl w:val="0"/>
          <w:numId w:val="123"/>
        </w:numPr>
        <w:tabs>
          <w:tab w:pos="1027" w:val="left" w:leader="none"/>
        </w:tabs>
        <w:spacing w:line="273" w:lineRule="auto" w:before="3" w:after="0"/>
        <w:ind w:left="226" w:right="484" w:firstLine="424"/>
        <w:jc w:val="left"/>
        <w:rPr>
          <w:sz w:val="32"/>
        </w:rPr>
      </w:pPr>
      <w:r>
        <w:rPr>
          <w:sz w:val="32"/>
        </w:rPr>
        <w:t>Ловіння</w:t>
      </w:r>
      <w:r>
        <w:rPr>
          <w:spacing w:val="35"/>
          <w:sz w:val="32"/>
        </w:rPr>
        <w:t> </w:t>
      </w:r>
      <w:r>
        <w:rPr>
          <w:sz w:val="32"/>
        </w:rPr>
        <w:t>у</w:t>
      </w:r>
      <w:r>
        <w:rPr>
          <w:spacing w:val="36"/>
          <w:sz w:val="32"/>
        </w:rPr>
        <w:t> </w:t>
      </w:r>
      <w:r>
        <w:rPr>
          <w:sz w:val="32"/>
        </w:rPr>
        <w:t>стрибку</w:t>
      </w:r>
      <w:r>
        <w:rPr>
          <w:spacing w:val="37"/>
          <w:sz w:val="32"/>
        </w:rPr>
        <w:t> </w:t>
      </w:r>
      <w:r>
        <w:rPr>
          <w:sz w:val="32"/>
        </w:rPr>
        <w:t>м’ячів,</w:t>
      </w:r>
      <w:r>
        <w:rPr>
          <w:spacing w:val="35"/>
          <w:sz w:val="32"/>
        </w:rPr>
        <w:t> </w:t>
      </w:r>
      <w:r>
        <w:rPr>
          <w:sz w:val="32"/>
        </w:rPr>
        <w:t>спрямованих</w:t>
      </w:r>
      <w:r>
        <w:rPr>
          <w:spacing w:val="34"/>
          <w:sz w:val="32"/>
        </w:rPr>
        <w:t> </w:t>
      </w:r>
      <w:r>
        <w:rPr>
          <w:sz w:val="32"/>
        </w:rPr>
        <w:t>у</w:t>
      </w:r>
      <w:r>
        <w:rPr>
          <w:spacing w:val="37"/>
          <w:sz w:val="32"/>
        </w:rPr>
        <w:t> </w:t>
      </w:r>
      <w:r>
        <w:rPr>
          <w:sz w:val="32"/>
        </w:rPr>
        <w:t>ворота</w:t>
      </w:r>
      <w:r>
        <w:rPr>
          <w:spacing w:val="37"/>
          <w:sz w:val="32"/>
        </w:rPr>
        <w:t> </w:t>
      </w:r>
      <w:r>
        <w:rPr>
          <w:sz w:val="32"/>
        </w:rPr>
        <w:t>під</w:t>
      </w:r>
      <w:r>
        <w:rPr>
          <w:spacing w:val="35"/>
          <w:sz w:val="32"/>
        </w:rPr>
        <w:t> </w:t>
      </w:r>
      <w:r>
        <w:rPr>
          <w:sz w:val="32"/>
        </w:rPr>
        <w:t>різними</w:t>
      </w:r>
      <w:r>
        <w:rPr>
          <w:spacing w:val="-77"/>
          <w:sz w:val="32"/>
        </w:rPr>
        <w:t> </w:t>
      </w:r>
      <w:r>
        <w:rPr>
          <w:sz w:val="32"/>
        </w:rPr>
        <w:t>кутами.</w:t>
      </w:r>
    </w:p>
    <w:p>
      <w:pPr>
        <w:pStyle w:val="ListParagraph"/>
        <w:numPr>
          <w:ilvl w:val="0"/>
          <w:numId w:val="123"/>
        </w:numPr>
        <w:tabs>
          <w:tab w:pos="1138" w:val="left" w:leader="none"/>
        </w:tabs>
        <w:spacing w:line="273" w:lineRule="auto" w:before="1" w:after="0"/>
        <w:ind w:left="226" w:right="483" w:firstLine="424"/>
        <w:jc w:val="left"/>
        <w:rPr>
          <w:sz w:val="32"/>
        </w:rPr>
      </w:pPr>
      <w:r>
        <w:rPr>
          <w:sz w:val="32"/>
        </w:rPr>
        <w:t>Ловіння</w:t>
      </w:r>
      <w:r>
        <w:rPr>
          <w:spacing w:val="4"/>
          <w:sz w:val="32"/>
        </w:rPr>
        <w:t> </w:t>
      </w:r>
      <w:r>
        <w:rPr>
          <w:sz w:val="32"/>
        </w:rPr>
        <w:t>у</w:t>
      </w:r>
      <w:r>
        <w:rPr>
          <w:spacing w:val="6"/>
          <w:sz w:val="32"/>
        </w:rPr>
        <w:t> </w:t>
      </w:r>
      <w:r>
        <w:rPr>
          <w:sz w:val="32"/>
        </w:rPr>
        <w:t>стрибку</w:t>
      </w:r>
      <w:r>
        <w:rPr>
          <w:spacing w:val="5"/>
          <w:sz w:val="32"/>
        </w:rPr>
        <w:t> </w:t>
      </w:r>
      <w:r>
        <w:rPr>
          <w:sz w:val="32"/>
        </w:rPr>
        <w:t>м’ячів,</w:t>
      </w:r>
      <w:r>
        <w:rPr>
          <w:spacing w:val="5"/>
          <w:sz w:val="32"/>
        </w:rPr>
        <w:t> </w:t>
      </w:r>
      <w:r>
        <w:rPr>
          <w:sz w:val="32"/>
        </w:rPr>
        <w:t>що</w:t>
      </w:r>
      <w:r>
        <w:rPr>
          <w:spacing w:val="5"/>
          <w:sz w:val="32"/>
        </w:rPr>
        <w:t> </w:t>
      </w:r>
      <w:r>
        <w:rPr>
          <w:sz w:val="32"/>
        </w:rPr>
        <w:t>летять</w:t>
      </w:r>
      <w:r>
        <w:rPr>
          <w:spacing w:val="5"/>
          <w:sz w:val="32"/>
        </w:rPr>
        <w:t> </w:t>
      </w:r>
      <w:r>
        <w:rPr>
          <w:sz w:val="32"/>
        </w:rPr>
        <w:t>на</w:t>
      </w:r>
      <w:r>
        <w:rPr>
          <w:spacing w:val="5"/>
          <w:sz w:val="32"/>
        </w:rPr>
        <w:t> </w:t>
      </w:r>
      <w:r>
        <w:rPr>
          <w:sz w:val="32"/>
        </w:rPr>
        <w:t>різній</w:t>
      </w:r>
      <w:r>
        <w:rPr>
          <w:spacing w:val="5"/>
          <w:sz w:val="32"/>
        </w:rPr>
        <w:t> </w:t>
      </w:r>
      <w:r>
        <w:rPr>
          <w:sz w:val="32"/>
        </w:rPr>
        <w:t>висоті</w:t>
      </w:r>
      <w:r>
        <w:rPr>
          <w:spacing w:val="5"/>
          <w:sz w:val="32"/>
        </w:rPr>
        <w:t> </w:t>
      </w:r>
      <w:r>
        <w:rPr>
          <w:sz w:val="32"/>
        </w:rPr>
        <w:t>у</w:t>
      </w:r>
      <w:r>
        <w:rPr>
          <w:spacing w:val="5"/>
          <w:sz w:val="32"/>
        </w:rPr>
        <w:t> </w:t>
      </w:r>
      <w:r>
        <w:rPr>
          <w:sz w:val="32"/>
        </w:rPr>
        <w:t>ворота</w:t>
      </w:r>
      <w:r>
        <w:rPr>
          <w:spacing w:val="-77"/>
          <w:sz w:val="32"/>
        </w:rPr>
        <w:t> </w:t>
      </w:r>
      <w:r>
        <w:rPr>
          <w:sz w:val="32"/>
        </w:rPr>
        <w:t>після</w:t>
      </w:r>
      <w:r>
        <w:rPr>
          <w:spacing w:val="-49"/>
          <w:sz w:val="32"/>
        </w:rPr>
        <w:t> </w:t>
      </w:r>
      <w:r>
        <w:rPr>
          <w:sz w:val="32"/>
        </w:rPr>
        <w:t>сильного</w:t>
      </w:r>
      <w:r>
        <w:rPr>
          <w:spacing w:val="-6"/>
          <w:sz w:val="32"/>
        </w:rPr>
        <w:t> </w:t>
      </w:r>
      <w:r>
        <w:rPr>
          <w:sz w:val="32"/>
        </w:rPr>
        <w:t>удару.</w:t>
      </w:r>
    </w:p>
    <w:p>
      <w:pPr>
        <w:pStyle w:val="BodyText"/>
        <w:spacing w:before="10"/>
        <w:ind w:left="0"/>
        <w:jc w:val="left"/>
        <w:rPr>
          <w:sz w:val="28"/>
        </w:rPr>
      </w:pPr>
    </w:p>
    <w:p>
      <w:pPr>
        <w:spacing w:before="0"/>
        <w:ind w:left="244" w:right="498" w:firstLine="0"/>
        <w:jc w:val="center"/>
        <w:rPr>
          <w:i/>
          <w:sz w:val="32"/>
        </w:rPr>
      </w:pPr>
      <w:r>
        <w:rPr>
          <w:i/>
          <w:spacing w:val="-3"/>
          <w:sz w:val="32"/>
        </w:rPr>
        <w:t>Типові</w:t>
      </w:r>
      <w:r>
        <w:rPr>
          <w:i/>
          <w:spacing w:val="-15"/>
          <w:sz w:val="32"/>
        </w:rPr>
        <w:t> </w:t>
      </w:r>
      <w:r>
        <w:rPr>
          <w:i/>
          <w:spacing w:val="-3"/>
          <w:sz w:val="32"/>
        </w:rPr>
        <w:t>помилки:</w:t>
      </w:r>
    </w:p>
    <w:p>
      <w:pPr>
        <w:pStyle w:val="BodyText"/>
        <w:spacing w:before="9"/>
        <w:ind w:left="0"/>
        <w:jc w:val="left"/>
        <w:rPr>
          <w:i/>
          <w:sz w:val="34"/>
        </w:rPr>
      </w:pPr>
    </w:p>
    <w:p>
      <w:pPr>
        <w:pStyle w:val="ListParagraph"/>
        <w:numPr>
          <w:ilvl w:val="0"/>
          <w:numId w:val="124"/>
        </w:numPr>
        <w:tabs>
          <w:tab w:pos="1108" w:val="left" w:leader="none"/>
        </w:tabs>
        <w:spacing w:line="261" w:lineRule="auto" w:before="0" w:after="0"/>
        <w:ind w:left="226" w:right="482" w:firstLine="426"/>
        <w:jc w:val="both"/>
        <w:rPr>
          <w:sz w:val="32"/>
        </w:rPr>
      </w:pPr>
      <w:r>
        <w:rPr>
          <w:sz w:val="32"/>
        </w:rPr>
        <w:t>У момент приземлення</w:t>
      </w:r>
      <w:r>
        <w:rPr>
          <w:spacing w:val="1"/>
          <w:sz w:val="32"/>
        </w:rPr>
        <w:t> </w:t>
      </w:r>
      <w:r>
        <w:rPr>
          <w:sz w:val="32"/>
        </w:rPr>
        <w:t>може</w:t>
      </w:r>
      <w:r>
        <w:rPr>
          <w:spacing w:val="1"/>
          <w:sz w:val="32"/>
        </w:rPr>
        <w:t> </w:t>
      </w:r>
      <w:r>
        <w:rPr>
          <w:sz w:val="32"/>
        </w:rPr>
        <w:t>бути</w:t>
      </w:r>
      <w:r>
        <w:rPr>
          <w:spacing w:val="1"/>
          <w:sz w:val="32"/>
        </w:rPr>
        <w:t> </w:t>
      </w:r>
      <w:r>
        <w:rPr>
          <w:sz w:val="32"/>
        </w:rPr>
        <w:t>неправильне положення</w:t>
      </w:r>
      <w:r>
        <w:rPr>
          <w:spacing w:val="1"/>
          <w:sz w:val="32"/>
        </w:rPr>
        <w:t> </w:t>
      </w:r>
      <w:r>
        <w:rPr>
          <w:spacing w:val="-10"/>
          <w:sz w:val="32"/>
        </w:rPr>
        <w:t>воротаря. </w:t>
      </w:r>
      <w:r>
        <w:rPr>
          <w:spacing w:val="-9"/>
          <w:sz w:val="32"/>
        </w:rPr>
        <w:t>Він зустрічається з поверхнею футбольного поля не боковою</w:t>
      </w:r>
      <w:r>
        <w:rPr>
          <w:spacing w:val="-8"/>
          <w:sz w:val="32"/>
        </w:rPr>
        <w:t> </w:t>
      </w:r>
      <w:r>
        <w:rPr>
          <w:spacing w:val="-7"/>
          <w:sz w:val="32"/>
        </w:rPr>
        <w:t>частиною</w:t>
      </w:r>
      <w:r>
        <w:rPr>
          <w:spacing w:val="-25"/>
          <w:sz w:val="32"/>
        </w:rPr>
        <w:t> </w:t>
      </w:r>
      <w:r>
        <w:rPr>
          <w:spacing w:val="-7"/>
          <w:sz w:val="32"/>
        </w:rPr>
        <w:t>тулуба,</w:t>
      </w:r>
      <w:r>
        <w:rPr>
          <w:spacing w:val="-24"/>
          <w:sz w:val="32"/>
        </w:rPr>
        <w:t> </w:t>
      </w:r>
      <w:r>
        <w:rPr>
          <w:spacing w:val="-7"/>
          <w:sz w:val="32"/>
        </w:rPr>
        <w:t>а</w:t>
      </w:r>
      <w:r>
        <w:rPr>
          <w:spacing w:val="-25"/>
          <w:sz w:val="32"/>
        </w:rPr>
        <w:t> </w:t>
      </w:r>
      <w:r>
        <w:rPr>
          <w:spacing w:val="-7"/>
          <w:sz w:val="32"/>
        </w:rPr>
        <w:t>грудьми,</w:t>
      </w:r>
      <w:r>
        <w:rPr>
          <w:spacing w:val="-24"/>
          <w:sz w:val="32"/>
        </w:rPr>
        <w:t> </w:t>
      </w:r>
      <w:r>
        <w:rPr>
          <w:spacing w:val="-7"/>
          <w:sz w:val="32"/>
        </w:rPr>
        <w:t>плечем</w:t>
      </w:r>
      <w:r>
        <w:rPr>
          <w:spacing w:val="-15"/>
          <w:sz w:val="32"/>
        </w:rPr>
        <w:t> </w:t>
      </w:r>
      <w:r>
        <w:rPr>
          <w:spacing w:val="-7"/>
          <w:sz w:val="32"/>
        </w:rPr>
        <w:t>або</w:t>
      </w:r>
      <w:r>
        <w:rPr>
          <w:spacing w:val="-14"/>
          <w:sz w:val="32"/>
        </w:rPr>
        <w:t> </w:t>
      </w:r>
      <w:r>
        <w:rPr>
          <w:spacing w:val="-6"/>
          <w:sz w:val="32"/>
        </w:rPr>
        <w:t>животом.</w:t>
      </w:r>
    </w:p>
    <w:p>
      <w:pPr>
        <w:pStyle w:val="ListParagraph"/>
        <w:numPr>
          <w:ilvl w:val="0"/>
          <w:numId w:val="124"/>
        </w:numPr>
        <w:tabs>
          <w:tab w:pos="950" w:val="left" w:leader="none"/>
        </w:tabs>
        <w:spacing w:line="261" w:lineRule="auto" w:before="0" w:after="0"/>
        <w:ind w:left="226" w:right="482" w:firstLine="426"/>
        <w:jc w:val="both"/>
        <w:rPr>
          <w:sz w:val="32"/>
        </w:rPr>
      </w:pPr>
      <w:r>
        <w:rPr>
          <w:spacing w:val="-9"/>
          <w:sz w:val="32"/>
        </w:rPr>
        <w:t>В</w:t>
      </w:r>
      <w:r>
        <w:rPr>
          <w:spacing w:val="-25"/>
          <w:sz w:val="32"/>
        </w:rPr>
        <w:t> </w:t>
      </w:r>
      <w:r>
        <w:rPr>
          <w:spacing w:val="-9"/>
          <w:sz w:val="32"/>
        </w:rPr>
        <w:t>небезпечній</w:t>
      </w:r>
      <w:r>
        <w:rPr>
          <w:spacing w:val="-24"/>
          <w:sz w:val="32"/>
        </w:rPr>
        <w:t> </w:t>
      </w:r>
      <w:r>
        <w:rPr>
          <w:spacing w:val="-9"/>
          <w:sz w:val="32"/>
        </w:rPr>
        <w:t>близькості</w:t>
      </w:r>
      <w:r>
        <w:rPr>
          <w:spacing w:val="-24"/>
          <w:sz w:val="32"/>
        </w:rPr>
        <w:t> </w:t>
      </w:r>
      <w:r>
        <w:rPr>
          <w:spacing w:val="-8"/>
          <w:sz w:val="32"/>
        </w:rPr>
        <w:t>від</w:t>
      </w:r>
      <w:r>
        <w:rPr>
          <w:spacing w:val="-25"/>
          <w:sz w:val="32"/>
        </w:rPr>
        <w:t> </w:t>
      </w:r>
      <w:r>
        <w:rPr>
          <w:spacing w:val="-8"/>
          <w:sz w:val="32"/>
        </w:rPr>
        <w:t>стійки</w:t>
      </w:r>
      <w:r>
        <w:rPr>
          <w:spacing w:val="-25"/>
          <w:sz w:val="32"/>
        </w:rPr>
        <w:t> </w:t>
      </w:r>
      <w:r>
        <w:rPr>
          <w:spacing w:val="-8"/>
          <w:sz w:val="32"/>
        </w:rPr>
        <w:t>воріт</w:t>
      </w:r>
      <w:r>
        <w:rPr>
          <w:spacing w:val="-11"/>
          <w:sz w:val="32"/>
        </w:rPr>
        <w:t> </w:t>
      </w:r>
      <w:r>
        <w:rPr>
          <w:spacing w:val="-8"/>
          <w:sz w:val="32"/>
        </w:rPr>
        <w:t>здійснюється</w:t>
      </w:r>
      <w:r>
        <w:rPr>
          <w:spacing w:val="-12"/>
          <w:sz w:val="32"/>
        </w:rPr>
        <w:t> </w:t>
      </w:r>
      <w:r>
        <w:rPr>
          <w:spacing w:val="-8"/>
          <w:sz w:val="32"/>
        </w:rPr>
        <w:t>стрибок</w:t>
      </w:r>
      <w:r>
        <w:rPr>
          <w:spacing w:val="-13"/>
          <w:sz w:val="32"/>
        </w:rPr>
        <w:t> </w:t>
      </w:r>
      <w:r>
        <w:rPr>
          <w:spacing w:val="-8"/>
          <w:sz w:val="32"/>
        </w:rPr>
        <w:t>або</w:t>
      </w:r>
      <w:r>
        <w:rPr>
          <w:spacing w:val="-78"/>
          <w:sz w:val="32"/>
        </w:rPr>
        <w:t> </w:t>
      </w:r>
      <w:r>
        <w:rPr>
          <w:sz w:val="32"/>
        </w:rPr>
        <w:t>падіння.</w:t>
      </w:r>
    </w:p>
    <w:p>
      <w:pPr>
        <w:pStyle w:val="ListParagraph"/>
        <w:numPr>
          <w:ilvl w:val="0"/>
          <w:numId w:val="124"/>
        </w:numPr>
        <w:tabs>
          <w:tab w:pos="1040" w:val="left" w:leader="none"/>
        </w:tabs>
        <w:spacing w:line="261" w:lineRule="auto" w:before="7" w:after="0"/>
        <w:ind w:left="226" w:right="482" w:firstLine="425"/>
        <w:jc w:val="both"/>
        <w:rPr>
          <w:sz w:val="32"/>
        </w:rPr>
      </w:pPr>
      <w:r>
        <w:rPr>
          <w:sz w:val="32"/>
        </w:rPr>
        <w:t>Незначна фаза польоту, причиною якої є те, що воротар не</w:t>
      </w:r>
      <w:r>
        <w:rPr>
          <w:spacing w:val="1"/>
          <w:sz w:val="32"/>
        </w:rPr>
        <w:t> </w:t>
      </w:r>
      <w:r>
        <w:rPr>
          <w:sz w:val="32"/>
        </w:rPr>
        <w:t>дістає</w:t>
      </w:r>
      <w:r>
        <w:rPr>
          <w:spacing w:val="-11"/>
          <w:sz w:val="32"/>
        </w:rPr>
        <w:t> </w:t>
      </w:r>
      <w:r>
        <w:rPr>
          <w:sz w:val="32"/>
        </w:rPr>
        <w:t>м’ячі,</w:t>
      </w:r>
      <w:r>
        <w:rPr>
          <w:spacing w:val="-12"/>
          <w:sz w:val="32"/>
        </w:rPr>
        <w:t> </w:t>
      </w:r>
      <w:r>
        <w:rPr>
          <w:sz w:val="32"/>
        </w:rPr>
        <w:t>що</w:t>
      </w:r>
      <w:r>
        <w:rPr>
          <w:spacing w:val="-11"/>
          <w:sz w:val="32"/>
        </w:rPr>
        <w:t> </w:t>
      </w:r>
      <w:r>
        <w:rPr>
          <w:sz w:val="32"/>
        </w:rPr>
        <w:t>летять.</w:t>
      </w:r>
    </w:p>
    <w:p>
      <w:pPr>
        <w:pStyle w:val="BodyText"/>
        <w:spacing w:before="6"/>
        <w:ind w:left="0"/>
        <w:jc w:val="left"/>
        <w:rPr>
          <w:sz w:val="35"/>
        </w:rPr>
      </w:pPr>
    </w:p>
    <w:p>
      <w:pPr>
        <w:pStyle w:val="BodyText"/>
        <w:spacing w:line="261" w:lineRule="auto"/>
        <w:ind w:right="481" w:firstLine="426"/>
      </w:pPr>
      <w:r>
        <w:rPr>
          <w:u w:val="single"/>
        </w:rPr>
        <w:t>Відбивання м'яча кулаками,</w:t>
      </w:r>
      <w:r>
        <w:rPr/>
        <w:t> У воротаря не завжди є можливість</w:t>
      </w:r>
      <w:r>
        <w:rPr>
          <w:spacing w:val="1"/>
        </w:rPr>
        <w:t> </w:t>
      </w:r>
      <w:r>
        <w:rPr/>
        <w:t>впіймати м'яч. Дуже велика кількість гравців біля воріт не дозволяє</w:t>
      </w:r>
      <w:r>
        <w:rPr>
          <w:spacing w:val="1"/>
        </w:rPr>
        <w:t> </w:t>
      </w:r>
      <w:r>
        <w:rPr/>
        <w:t>йому</w:t>
      </w:r>
      <w:r>
        <w:rPr>
          <w:spacing w:val="1"/>
        </w:rPr>
        <w:t> </w:t>
      </w:r>
      <w:r>
        <w:rPr/>
        <w:t>зайняти</w:t>
      </w:r>
      <w:r>
        <w:rPr>
          <w:spacing w:val="1"/>
        </w:rPr>
        <w:t> </w:t>
      </w:r>
      <w:r>
        <w:rPr/>
        <w:t>найвигіднішу</w:t>
      </w:r>
      <w:r>
        <w:rPr>
          <w:spacing w:val="1"/>
        </w:rPr>
        <w:t> </w:t>
      </w:r>
      <w:r>
        <w:rPr/>
        <w:t>позицію.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високим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водночас</w:t>
      </w:r>
      <w:r>
        <w:rPr>
          <w:spacing w:val="1"/>
        </w:rPr>
        <w:t> </w:t>
      </w:r>
      <w:r>
        <w:rPr/>
        <w:t>підстрибує</w:t>
      </w:r>
      <w:r>
        <w:rPr>
          <w:spacing w:val="1"/>
        </w:rPr>
        <w:t> </w:t>
      </w:r>
      <w:r>
        <w:rPr/>
        <w:t>кілька</w:t>
      </w:r>
      <w:r>
        <w:rPr>
          <w:spacing w:val="1"/>
        </w:rPr>
        <w:t> </w:t>
      </w:r>
      <w:r>
        <w:rPr/>
        <w:t>гравців,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спроба</w:t>
      </w:r>
      <w:r>
        <w:rPr>
          <w:spacing w:val="1"/>
        </w:rPr>
        <w:t> </w:t>
      </w:r>
      <w:r>
        <w:rPr/>
        <w:t>впіймати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ненадійна. У таких випадках воротарю ліпше відбити м'яч кулаками</w:t>
      </w:r>
      <w:r>
        <w:rPr>
          <w:spacing w:val="-77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78).</w:t>
      </w:r>
    </w:p>
    <w:p>
      <w:pPr>
        <w:spacing w:after="0" w:line="261" w:lineRule="auto"/>
        <w:sectPr>
          <w:pgSz w:w="11910" w:h="16840"/>
          <w:pgMar w:header="0" w:footer="1116" w:top="1180" w:bottom="1360" w:left="1020" w:right="760"/>
        </w:sectPr>
      </w:pPr>
    </w:p>
    <w:p>
      <w:pPr>
        <w:pStyle w:val="BodyText"/>
        <w:ind w:left="3272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1568145" cy="999744"/>
            <wp:effectExtent l="0" t="0" r="0" b="0"/>
            <wp:docPr id="125" name="image11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6" name="image119.pn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8145" cy="999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before="71"/>
        <w:ind w:left="1853" w:right="2110" w:firstLine="0"/>
        <w:jc w:val="center"/>
        <w:rPr>
          <w:i/>
          <w:sz w:val="32"/>
        </w:rPr>
      </w:pPr>
      <w:r>
        <w:rPr>
          <w:i/>
          <w:sz w:val="32"/>
        </w:rPr>
        <w:t>Рис.</w:t>
      </w:r>
      <w:r>
        <w:rPr>
          <w:i/>
          <w:spacing w:val="-4"/>
          <w:sz w:val="32"/>
        </w:rPr>
        <w:t> </w:t>
      </w:r>
      <w:r>
        <w:rPr>
          <w:i/>
          <w:sz w:val="32"/>
        </w:rPr>
        <w:t>78.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Відбивання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м'яча</w:t>
      </w:r>
      <w:r>
        <w:rPr>
          <w:i/>
          <w:spacing w:val="-3"/>
          <w:sz w:val="32"/>
        </w:rPr>
        <w:t> </w:t>
      </w:r>
      <w:r>
        <w:rPr>
          <w:i/>
          <w:sz w:val="32"/>
        </w:rPr>
        <w:t>кулаками</w:t>
      </w:r>
    </w:p>
    <w:p>
      <w:pPr>
        <w:pStyle w:val="BodyText"/>
        <w:spacing w:before="10"/>
        <w:ind w:left="0"/>
        <w:jc w:val="left"/>
        <w:rPr>
          <w:i/>
          <w:sz w:val="27"/>
        </w:rPr>
      </w:pPr>
    </w:p>
    <w:p>
      <w:pPr>
        <w:pStyle w:val="BodyText"/>
        <w:ind w:right="480" w:firstLine="709"/>
      </w:pPr>
      <w:r>
        <w:rPr>
          <w:u w:val="single"/>
        </w:rPr>
        <w:t>Техніка</w:t>
      </w:r>
      <w:r>
        <w:rPr>
          <w:spacing w:val="1"/>
          <w:u w:val="single"/>
        </w:rPr>
        <w:t> </w:t>
      </w:r>
      <w:r>
        <w:rPr>
          <w:u w:val="single"/>
        </w:rPr>
        <w:t>відбивання</w:t>
      </w:r>
      <w:r>
        <w:rPr>
          <w:spacing w:val="1"/>
          <w:u w:val="single"/>
        </w:rPr>
        <w:t> </w:t>
      </w:r>
      <w:r>
        <w:rPr>
          <w:u w:val="single"/>
        </w:rPr>
        <w:t>м'яча</w:t>
      </w:r>
      <w:r>
        <w:rPr>
          <w:spacing w:val="1"/>
          <w:u w:val="single"/>
        </w:rPr>
        <w:t> </w:t>
      </w:r>
      <w:r>
        <w:rPr>
          <w:u w:val="single"/>
        </w:rPr>
        <w:t>кулаками.</w:t>
      </w:r>
      <w:r>
        <w:rPr>
          <w:spacing w:val="1"/>
        </w:rPr>
        <w:t> </w:t>
      </w:r>
      <w:r>
        <w:rPr/>
        <w:t>Відбивання</w:t>
      </w:r>
      <w:r>
        <w:rPr>
          <w:spacing w:val="1"/>
        </w:rPr>
        <w:t> </w:t>
      </w:r>
      <w:r>
        <w:rPr/>
        <w:t>кулаками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разом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стрибком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відштовхування</w:t>
      </w:r>
      <w:r>
        <w:rPr>
          <w:spacing w:val="1"/>
        </w:rPr>
        <w:t> </w:t>
      </w:r>
      <w:r>
        <w:rPr/>
        <w:t>однією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двома</w:t>
      </w:r>
      <w:r>
        <w:rPr>
          <w:spacing w:val="1"/>
        </w:rPr>
        <w:t> </w:t>
      </w:r>
      <w:r>
        <w:rPr/>
        <w:t>ногами.</w:t>
      </w:r>
      <w:r>
        <w:rPr>
          <w:spacing w:val="1"/>
        </w:rPr>
        <w:t> </w:t>
      </w:r>
      <w:r>
        <w:rPr/>
        <w:t>Зважаючи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рух</w:t>
      </w:r>
      <w:r>
        <w:rPr>
          <w:spacing w:val="1"/>
        </w:rPr>
        <w:t> </w:t>
      </w:r>
      <w:r>
        <w:rPr/>
        <w:t>поділяється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розбіг,</w:t>
      </w:r>
      <w:r>
        <w:rPr>
          <w:spacing w:val="1"/>
        </w:rPr>
        <w:t> </w:t>
      </w:r>
      <w:r>
        <w:rPr/>
        <w:t>передстрибковий момент, поштовх, потім у повітрі удар – кулаками</w:t>
      </w:r>
      <w:r>
        <w:rPr>
          <w:spacing w:val="1"/>
        </w:rPr>
        <w:t> </w:t>
      </w:r>
      <w:r>
        <w:rPr/>
        <w:t>по</w:t>
      </w:r>
      <w:r>
        <w:rPr>
          <w:spacing w:val="-2"/>
        </w:rPr>
        <w:t> </w:t>
      </w:r>
      <w:r>
        <w:rPr/>
        <w:t>м'ячу,</w:t>
      </w:r>
      <w:r>
        <w:rPr>
          <w:spacing w:val="-2"/>
        </w:rPr>
        <w:t> </w:t>
      </w:r>
      <w:r>
        <w:rPr/>
        <w:t>приземлення.</w:t>
      </w:r>
    </w:p>
    <w:p>
      <w:pPr>
        <w:pStyle w:val="BodyText"/>
        <w:spacing w:before="1"/>
        <w:ind w:right="480" w:firstLine="709"/>
      </w:pPr>
      <w:r>
        <w:rPr/>
        <w:t>Відстань розбігу залежить від напрямку м'яча, що летить, та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швидкості.</w:t>
      </w:r>
      <w:r>
        <w:rPr>
          <w:spacing w:val="1"/>
        </w:rPr>
        <w:t> </w:t>
      </w:r>
      <w:r>
        <w:rPr/>
        <w:t>Розбіг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виконуватися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можливості</w:t>
      </w:r>
      <w:r>
        <w:rPr>
          <w:spacing w:val="81"/>
        </w:rPr>
        <w:t> </w:t>
      </w:r>
      <w:r>
        <w:rPr/>
        <w:t>у</w:t>
      </w:r>
      <w:r>
        <w:rPr>
          <w:spacing w:val="1"/>
        </w:rPr>
        <w:t> </w:t>
      </w:r>
      <w:r>
        <w:rPr/>
        <w:t>напрямку,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якому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відбито</w:t>
      </w:r>
      <w:r>
        <w:rPr>
          <w:spacing w:val="1"/>
        </w:rPr>
        <w:t> </w:t>
      </w:r>
      <w:r>
        <w:rPr/>
        <w:t>м'яч,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йому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заважають</w:t>
      </w:r>
      <w:r>
        <w:rPr>
          <w:spacing w:val="1"/>
        </w:rPr>
        <w:t> </w:t>
      </w:r>
      <w:r>
        <w:rPr/>
        <w:t>гравці, які стоять перед воротарем. Останній крок розбігу має бути</w:t>
      </w:r>
      <w:r>
        <w:rPr>
          <w:spacing w:val="1"/>
        </w:rPr>
        <w:t> </w:t>
      </w:r>
      <w:r>
        <w:rPr/>
        <w:t>довший,</w:t>
      </w:r>
      <w:r>
        <w:rPr>
          <w:spacing w:val="-3"/>
        </w:rPr>
        <w:t> </w:t>
      </w:r>
      <w:r>
        <w:rPr/>
        <w:t>ніж</w:t>
      </w:r>
      <w:r>
        <w:rPr>
          <w:spacing w:val="-2"/>
        </w:rPr>
        <w:t> </w:t>
      </w:r>
      <w:r>
        <w:rPr/>
        <w:t>попередній.</w:t>
      </w:r>
      <w:r>
        <w:rPr>
          <w:spacing w:val="-4"/>
        </w:rPr>
        <w:t> </w:t>
      </w:r>
      <w:r>
        <w:rPr/>
        <w:t>Центр ваги</w:t>
      </w:r>
      <w:r>
        <w:rPr>
          <w:spacing w:val="-3"/>
        </w:rPr>
        <w:t> </w:t>
      </w:r>
      <w:r>
        <w:rPr/>
        <w:t>потрібно трохи</w:t>
      </w:r>
      <w:r>
        <w:rPr>
          <w:spacing w:val="-3"/>
        </w:rPr>
        <w:t> </w:t>
      </w:r>
      <w:r>
        <w:rPr/>
        <w:t>опустити.</w:t>
      </w:r>
    </w:p>
    <w:p>
      <w:pPr>
        <w:pStyle w:val="BodyText"/>
        <w:ind w:right="482" w:firstLine="709"/>
      </w:pPr>
      <w:r>
        <w:rPr/>
        <w:t>Перед стрибком воротар опирається на п'ятку ноги, що має</w:t>
      </w:r>
      <w:r>
        <w:rPr>
          <w:spacing w:val="1"/>
        </w:rPr>
        <w:t> </w:t>
      </w:r>
      <w:r>
        <w:rPr/>
        <w:t>виконати поштовх, потім, згинаючи коліно ноги, що знаходиться</w:t>
      </w:r>
      <w:r>
        <w:rPr>
          <w:spacing w:val="1"/>
        </w:rPr>
        <w:t> </w:t>
      </w:r>
      <w:r>
        <w:rPr/>
        <w:t>позаду,</w:t>
      </w:r>
      <w:r>
        <w:rPr>
          <w:spacing w:val="1"/>
        </w:rPr>
        <w:t> </w:t>
      </w:r>
      <w:r>
        <w:rPr/>
        <w:t>переносить центр</w:t>
      </w:r>
      <w:r>
        <w:rPr>
          <w:spacing w:val="1"/>
        </w:rPr>
        <w:t> </w:t>
      </w:r>
      <w:r>
        <w:rPr/>
        <w:t>ваги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поштовхову</w:t>
      </w:r>
      <w:r>
        <w:rPr>
          <w:spacing w:val="1"/>
        </w:rPr>
        <w:t> </w:t>
      </w:r>
      <w:r>
        <w:rPr/>
        <w:t>ногу,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цим</w:t>
      </w:r>
      <w:r>
        <w:rPr>
          <w:spacing w:val="1"/>
        </w:rPr>
        <w:t> </w:t>
      </w:r>
      <w:r>
        <w:rPr/>
        <w:t>зігнувши її у</w:t>
      </w:r>
      <w:r>
        <w:rPr>
          <w:spacing w:val="-5"/>
        </w:rPr>
        <w:t> </w:t>
      </w:r>
      <w:r>
        <w:rPr/>
        <w:t>коліні.</w:t>
      </w:r>
    </w:p>
    <w:p>
      <w:pPr>
        <w:pStyle w:val="BodyText"/>
        <w:ind w:right="481" w:firstLine="709"/>
      </w:pPr>
      <w:r>
        <w:rPr/>
        <w:t>Поштовх починається з п'ятки, потім іде перекат на стопу: при</w:t>
      </w:r>
      <w:r>
        <w:rPr>
          <w:spacing w:val="1"/>
        </w:rPr>
        <w:t> </w:t>
      </w:r>
      <w:r>
        <w:rPr/>
        <w:t>різкому вирівнюванні коліна однієї ноги зі швидким підійманням</w:t>
      </w:r>
      <w:r>
        <w:rPr>
          <w:spacing w:val="1"/>
        </w:rPr>
        <w:t> </w:t>
      </w:r>
      <w:r>
        <w:rPr/>
        <w:t>другої, воротар злітає в повітря. Цьому допомагають і руки. Коли</w:t>
      </w:r>
      <w:r>
        <w:rPr>
          <w:spacing w:val="1"/>
        </w:rPr>
        <w:t> </w:t>
      </w:r>
      <w:r>
        <w:rPr/>
        <w:t>вага</w:t>
      </w:r>
      <w:r>
        <w:rPr>
          <w:spacing w:val="1"/>
        </w:rPr>
        <w:t> </w:t>
      </w:r>
      <w:r>
        <w:rPr/>
        <w:t>тіла</w:t>
      </w:r>
      <w:r>
        <w:rPr>
          <w:spacing w:val="1"/>
        </w:rPr>
        <w:t> </w:t>
      </w:r>
      <w:r>
        <w:rPr/>
        <w:t>переноситься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поштовхову</w:t>
      </w:r>
      <w:r>
        <w:rPr>
          <w:spacing w:val="1"/>
        </w:rPr>
        <w:t> </w:t>
      </w:r>
      <w:r>
        <w:rPr/>
        <w:t>ногу,</w:t>
      </w:r>
      <w:r>
        <w:rPr>
          <w:spacing w:val="1"/>
        </w:rPr>
        <w:t> </w:t>
      </w:r>
      <w:r>
        <w:rPr/>
        <w:t>обидві</w:t>
      </w:r>
      <w:r>
        <w:rPr>
          <w:spacing w:val="1"/>
        </w:rPr>
        <w:t> </w:t>
      </w:r>
      <w:r>
        <w:rPr/>
        <w:t>руки</w:t>
      </w:r>
      <w:r>
        <w:rPr>
          <w:spacing w:val="1"/>
        </w:rPr>
        <w:t> </w:t>
      </w:r>
      <w:r>
        <w:rPr/>
        <w:t>підіймаються біля</w:t>
      </w:r>
      <w:r>
        <w:rPr>
          <w:spacing w:val="-1"/>
        </w:rPr>
        <w:t> </w:t>
      </w:r>
      <w:r>
        <w:rPr/>
        <w:t>тулуба.</w:t>
      </w:r>
    </w:p>
    <w:p>
      <w:pPr>
        <w:pStyle w:val="BodyText"/>
        <w:ind w:right="483" w:firstLine="709"/>
      </w:pPr>
      <w:r>
        <w:rPr/>
        <w:t>Після</w:t>
      </w:r>
      <w:r>
        <w:rPr>
          <w:spacing w:val="1"/>
        </w:rPr>
        <w:t> </w:t>
      </w:r>
      <w:r>
        <w:rPr/>
        <w:t>поштовху</w:t>
      </w:r>
      <w:r>
        <w:rPr>
          <w:spacing w:val="1"/>
        </w:rPr>
        <w:t> </w:t>
      </w:r>
      <w:r>
        <w:rPr/>
        <w:t>обидва</w:t>
      </w:r>
      <w:r>
        <w:rPr>
          <w:spacing w:val="1"/>
        </w:rPr>
        <w:t> </w:t>
      </w:r>
      <w:r>
        <w:rPr/>
        <w:t>кулаки</w:t>
      </w:r>
      <w:r>
        <w:rPr>
          <w:spacing w:val="1"/>
        </w:rPr>
        <w:t> </w:t>
      </w:r>
      <w:r>
        <w:rPr/>
        <w:t>знаходяться</w:t>
      </w:r>
      <w:r>
        <w:rPr>
          <w:spacing w:val="1"/>
        </w:rPr>
        <w:t> </w:t>
      </w:r>
      <w:r>
        <w:rPr/>
        <w:t>поряд.</w:t>
      </w:r>
      <w:r>
        <w:rPr>
          <w:spacing w:val="80"/>
        </w:rPr>
        <w:t> </w:t>
      </w:r>
      <w:r>
        <w:rPr/>
        <w:t>Руки,</w:t>
      </w:r>
      <w:r>
        <w:rPr>
          <w:spacing w:val="1"/>
        </w:rPr>
        <w:t> </w:t>
      </w:r>
      <w:r>
        <w:rPr/>
        <w:t>зігнуті в ліктях перед тулубом, витягнуті у напрямку до м'яча, що</w:t>
      </w:r>
      <w:r>
        <w:rPr>
          <w:spacing w:val="1"/>
        </w:rPr>
        <w:t> </w:t>
      </w:r>
      <w:r>
        <w:rPr/>
        <w:t>допомагає</w:t>
      </w:r>
      <w:r>
        <w:rPr>
          <w:spacing w:val="-7"/>
        </w:rPr>
        <w:t> </w:t>
      </w:r>
      <w:r>
        <w:rPr/>
        <w:t>стрибку</w:t>
      </w:r>
      <w:r>
        <w:rPr>
          <w:spacing w:val="-6"/>
        </w:rPr>
        <w:t> </w:t>
      </w:r>
      <w:r>
        <w:rPr/>
        <w:t>в</w:t>
      </w:r>
      <w:r>
        <w:rPr>
          <w:spacing w:val="-3"/>
        </w:rPr>
        <w:t> </w:t>
      </w:r>
      <w:r>
        <w:rPr/>
        <w:t>повітрі.</w:t>
      </w:r>
    </w:p>
    <w:p>
      <w:pPr>
        <w:pStyle w:val="BodyText"/>
        <w:spacing w:before="67"/>
        <w:ind w:right="481" w:firstLine="709"/>
      </w:pPr>
      <w:r>
        <w:rPr/>
        <w:t>Коли тулуб знаходиться у верхній точці кривої польоту, руки</w:t>
      </w:r>
      <w:r>
        <w:rPr>
          <w:spacing w:val="1"/>
        </w:rPr>
        <w:t> </w:t>
      </w:r>
      <w:r>
        <w:rPr/>
        <w:t>різко випрямляються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ліктях</w:t>
      </w:r>
      <w:r>
        <w:rPr>
          <w:spacing w:val="-2"/>
        </w:rPr>
        <w:t> </w:t>
      </w:r>
      <w:r>
        <w:rPr/>
        <w:t>і кулаками</w:t>
      </w:r>
      <w:r>
        <w:rPr>
          <w:spacing w:val="-1"/>
        </w:rPr>
        <w:t> </w:t>
      </w:r>
      <w:r>
        <w:rPr/>
        <w:t>вдаряють</w:t>
      </w:r>
      <w:r>
        <w:rPr>
          <w:spacing w:val="-3"/>
        </w:rPr>
        <w:t> </w:t>
      </w:r>
      <w:r>
        <w:rPr/>
        <w:t>м'яч.</w:t>
      </w:r>
    </w:p>
    <w:p>
      <w:pPr>
        <w:pStyle w:val="BodyText"/>
        <w:spacing w:line="367" w:lineRule="exact"/>
        <w:ind w:left="936"/>
      </w:pPr>
      <w:r>
        <w:rPr>
          <w:u w:val="single"/>
        </w:rPr>
        <w:t>Вивчення</w:t>
      </w:r>
      <w:r>
        <w:rPr>
          <w:spacing w:val="-8"/>
          <w:u w:val="single"/>
        </w:rPr>
        <w:t> </w:t>
      </w:r>
      <w:r>
        <w:rPr>
          <w:u w:val="single"/>
        </w:rPr>
        <w:t>відбивання</w:t>
      </w:r>
      <w:r>
        <w:rPr>
          <w:spacing w:val="-7"/>
          <w:u w:val="single"/>
        </w:rPr>
        <w:t> </w:t>
      </w:r>
      <w:r>
        <w:rPr>
          <w:u w:val="single"/>
        </w:rPr>
        <w:t>м'яча</w:t>
      </w:r>
      <w:r>
        <w:rPr>
          <w:spacing w:val="-7"/>
          <w:u w:val="single"/>
        </w:rPr>
        <w:t> </w:t>
      </w:r>
      <w:r>
        <w:rPr>
          <w:u w:val="single"/>
        </w:rPr>
        <w:t>кулаками.</w:t>
      </w:r>
    </w:p>
    <w:p>
      <w:pPr>
        <w:pStyle w:val="ListParagraph"/>
        <w:numPr>
          <w:ilvl w:val="1"/>
          <w:numId w:val="124"/>
        </w:numPr>
        <w:tabs>
          <w:tab w:pos="1301" w:val="left" w:leader="none"/>
        </w:tabs>
        <w:spacing w:line="240" w:lineRule="auto" w:before="0" w:after="0"/>
        <w:ind w:left="226" w:right="483" w:firstLine="709"/>
        <w:jc w:val="both"/>
        <w:rPr>
          <w:sz w:val="32"/>
        </w:rPr>
      </w:pPr>
      <w:r>
        <w:rPr>
          <w:sz w:val="32"/>
        </w:rPr>
        <w:t>Починається з оволодіння техніки руху рук. Учень стоїть,</w:t>
      </w:r>
      <w:r>
        <w:rPr>
          <w:spacing w:val="1"/>
          <w:sz w:val="32"/>
        </w:rPr>
        <w:t> </w:t>
      </w:r>
      <w:r>
        <w:rPr>
          <w:sz w:val="32"/>
        </w:rPr>
        <w:t>трохи</w:t>
      </w:r>
      <w:r>
        <w:rPr>
          <w:spacing w:val="-9"/>
          <w:sz w:val="32"/>
        </w:rPr>
        <w:t> </w:t>
      </w:r>
      <w:r>
        <w:rPr>
          <w:sz w:val="32"/>
        </w:rPr>
        <w:t>розставивши</w:t>
      </w:r>
      <w:r>
        <w:rPr>
          <w:spacing w:val="-8"/>
          <w:sz w:val="32"/>
        </w:rPr>
        <w:t> </w:t>
      </w:r>
      <w:r>
        <w:rPr>
          <w:sz w:val="32"/>
        </w:rPr>
        <w:t>ноги</w:t>
      </w:r>
      <w:r>
        <w:rPr>
          <w:spacing w:val="-8"/>
          <w:sz w:val="32"/>
        </w:rPr>
        <w:t> </w:t>
      </w:r>
      <w:r>
        <w:rPr>
          <w:sz w:val="32"/>
        </w:rPr>
        <w:t>в</w:t>
      </w:r>
      <w:r>
        <w:rPr>
          <w:spacing w:val="-9"/>
          <w:sz w:val="32"/>
        </w:rPr>
        <w:t> </w:t>
      </w:r>
      <w:r>
        <w:rPr>
          <w:sz w:val="32"/>
        </w:rPr>
        <w:t>ширину,</w:t>
      </w:r>
      <w:r>
        <w:rPr>
          <w:spacing w:val="-8"/>
          <w:sz w:val="32"/>
        </w:rPr>
        <w:t> </w:t>
      </w:r>
      <w:r>
        <w:rPr>
          <w:sz w:val="32"/>
        </w:rPr>
        <w:t>і</w:t>
      </w:r>
      <w:r>
        <w:rPr>
          <w:spacing w:val="-9"/>
          <w:sz w:val="32"/>
        </w:rPr>
        <w:t> </w:t>
      </w:r>
      <w:r>
        <w:rPr>
          <w:sz w:val="32"/>
        </w:rPr>
        <w:t>відбиває</w:t>
      </w:r>
      <w:r>
        <w:rPr>
          <w:spacing w:val="-8"/>
          <w:sz w:val="32"/>
        </w:rPr>
        <w:t> </w:t>
      </w:r>
      <w:r>
        <w:rPr>
          <w:sz w:val="32"/>
        </w:rPr>
        <w:t>описаним</w:t>
      </w:r>
      <w:r>
        <w:rPr>
          <w:spacing w:val="-9"/>
          <w:sz w:val="32"/>
        </w:rPr>
        <w:t> </w:t>
      </w:r>
      <w:r>
        <w:rPr>
          <w:sz w:val="32"/>
        </w:rPr>
        <w:t>рухом</w:t>
      </w:r>
      <w:r>
        <w:rPr>
          <w:spacing w:val="-8"/>
          <w:sz w:val="32"/>
        </w:rPr>
        <w:t> </w:t>
      </w:r>
      <w:r>
        <w:rPr>
          <w:sz w:val="32"/>
        </w:rPr>
        <w:t>двома</w:t>
      </w:r>
      <w:r>
        <w:rPr>
          <w:spacing w:val="-78"/>
          <w:sz w:val="32"/>
        </w:rPr>
        <w:t> </w:t>
      </w:r>
      <w:r>
        <w:rPr>
          <w:sz w:val="32"/>
        </w:rPr>
        <w:t>кулаками м'яч,</w:t>
      </w:r>
      <w:r>
        <w:rPr>
          <w:spacing w:val="-3"/>
          <w:sz w:val="32"/>
        </w:rPr>
        <w:t> </w:t>
      </w:r>
      <w:r>
        <w:rPr>
          <w:sz w:val="32"/>
        </w:rPr>
        <w:t>кинутий</w:t>
      </w:r>
      <w:r>
        <w:rPr>
          <w:spacing w:val="-3"/>
          <w:sz w:val="32"/>
        </w:rPr>
        <w:t> </w:t>
      </w:r>
      <w:r>
        <w:rPr>
          <w:sz w:val="32"/>
        </w:rPr>
        <w:t>партнером</w:t>
      </w:r>
      <w:r>
        <w:rPr>
          <w:spacing w:val="-2"/>
          <w:sz w:val="32"/>
        </w:rPr>
        <w:t> </w:t>
      </w:r>
      <w:r>
        <w:rPr>
          <w:sz w:val="32"/>
        </w:rPr>
        <w:t>по</w:t>
      </w:r>
      <w:r>
        <w:rPr>
          <w:spacing w:val="-1"/>
          <w:sz w:val="32"/>
        </w:rPr>
        <w:t> </w:t>
      </w:r>
      <w:r>
        <w:rPr>
          <w:sz w:val="32"/>
        </w:rPr>
        <w:t>кривій</w:t>
      </w:r>
      <w:r>
        <w:rPr>
          <w:spacing w:val="-2"/>
          <w:sz w:val="32"/>
        </w:rPr>
        <w:t> </w:t>
      </w:r>
      <w:r>
        <w:rPr>
          <w:sz w:val="32"/>
        </w:rPr>
        <w:t>траєкторії</w:t>
      </w:r>
      <w:r>
        <w:rPr>
          <w:spacing w:val="-2"/>
          <w:sz w:val="32"/>
        </w:rPr>
        <w:t> </w:t>
      </w:r>
      <w:r>
        <w:rPr>
          <w:sz w:val="32"/>
        </w:rPr>
        <w:t>з</w:t>
      </w:r>
      <w:r>
        <w:rPr>
          <w:spacing w:val="-4"/>
          <w:sz w:val="32"/>
        </w:rPr>
        <w:t> </w:t>
      </w:r>
      <w:r>
        <w:rPr>
          <w:sz w:val="32"/>
        </w:rPr>
        <w:t>2-3</w:t>
      </w:r>
      <w:r>
        <w:rPr>
          <w:spacing w:val="-1"/>
          <w:sz w:val="32"/>
        </w:rPr>
        <w:t> </w:t>
      </w:r>
      <w:r>
        <w:rPr>
          <w:sz w:val="32"/>
        </w:rPr>
        <w:t>м.</w:t>
      </w:r>
    </w:p>
    <w:p>
      <w:pPr>
        <w:pStyle w:val="ListParagraph"/>
        <w:numPr>
          <w:ilvl w:val="1"/>
          <w:numId w:val="124"/>
        </w:numPr>
        <w:tabs>
          <w:tab w:pos="1301" w:val="left" w:leader="none"/>
        </w:tabs>
        <w:spacing w:line="240" w:lineRule="auto" w:before="0" w:after="0"/>
        <w:ind w:left="226" w:right="483" w:firstLine="709"/>
        <w:jc w:val="both"/>
        <w:rPr>
          <w:sz w:val="32"/>
        </w:rPr>
      </w:pPr>
      <w:r>
        <w:rPr>
          <w:sz w:val="32"/>
        </w:rPr>
        <w:t>Рух</w:t>
      </w:r>
      <w:r>
        <w:rPr>
          <w:spacing w:val="1"/>
          <w:sz w:val="32"/>
        </w:rPr>
        <w:t> </w:t>
      </w:r>
      <w:r>
        <w:rPr>
          <w:sz w:val="32"/>
        </w:rPr>
        <w:t>рук</w:t>
      </w:r>
      <w:r>
        <w:rPr>
          <w:spacing w:val="1"/>
          <w:sz w:val="32"/>
        </w:rPr>
        <w:t> </w:t>
      </w:r>
      <w:r>
        <w:rPr>
          <w:sz w:val="32"/>
        </w:rPr>
        <w:t>поєднують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відштовхуванням</w:t>
      </w:r>
      <w:r>
        <w:rPr>
          <w:spacing w:val="1"/>
          <w:sz w:val="32"/>
        </w:rPr>
        <w:t> </w:t>
      </w:r>
      <w:r>
        <w:rPr>
          <w:sz w:val="32"/>
        </w:rPr>
        <w:t>ногами</w:t>
      </w:r>
      <w:r>
        <w:rPr>
          <w:spacing w:val="1"/>
          <w:sz w:val="32"/>
        </w:rPr>
        <w:t> </w:t>
      </w:r>
      <w:r>
        <w:rPr>
          <w:sz w:val="32"/>
        </w:rPr>
        <w:t>від</w:t>
      </w:r>
      <w:r>
        <w:rPr>
          <w:spacing w:val="1"/>
          <w:sz w:val="32"/>
        </w:rPr>
        <w:t> </w:t>
      </w:r>
      <w:r>
        <w:rPr>
          <w:sz w:val="32"/>
        </w:rPr>
        <w:t>землі,</w:t>
      </w:r>
      <w:r>
        <w:rPr>
          <w:spacing w:val="-77"/>
          <w:sz w:val="32"/>
        </w:rPr>
        <w:t> </w:t>
      </w:r>
      <w:r>
        <w:rPr>
          <w:sz w:val="32"/>
        </w:rPr>
        <w:t>спочатку без м'яча.</w:t>
      </w:r>
    </w:p>
    <w:p>
      <w:pPr>
        <w:pStyle w:val="ListParagraph"/>
        <w:numPr>
          <w:ilvl w:val="1"/>
          <w:numId w:val="124"/>
        </w:numPr>
        <w:tabs>
          <w:tab w:pos="1325" w:val="left" w:leader="none"/>
        </w:tabs>
        <w:spacing w:line="368" w:lineRule="exact" w:before="1" w:after="0"/>
        <w:ind w:left="1324" w:right="0" w:hanging="389"/>
        <w:jc w:val="both"/>
        <w:rPr>
          <w:sz w:val="32"/>
        </w:rPr>
      </w:pPr>
      <w:r>
        <w:rPr>
          <w:sz w:val="32"/>
        </w:rPr>
        <w:t>Потім</w:t>
      </w:r>
      <w:r>
        <w:rPr>
          <w:spacing w:val="-5"/>
          <w:sz w:val="32"/>
        </w:rPr>
        <w:t> </w:t>
      </w:r>
      <w:r>
        <w:rPr>
          <w:sz w:val="32"/>
        </w:rPr>
        <w:t>виконують</w:t>
      </w:r>
      <w:r>
        <w:rPr>
          <w:spacing w:val="-6"/>
          <w:sz w:val="32"/>
        </w:rPr>
        <w:t> </w:t>
      </w:r>
      <w:r>
        <w:rPr>
          <w:sz w:val="32"/>
        </w:rPr>
        <w:t>вправу</w:t>
      </w:r>
      <w:r>
        <w:rPr>
          <w:spacing w:val="-8"/>
          <w:sz w:val="32"/>
        </w:rPr>
        <w:t> </w:t>
      </w:r>
      <w:r>
        <w:rPr>
          <w:sz w:val="32"/>
        </w:rPr>
        <w:t>за</w:t>
      </w:r>
      <w:r>
        <w:rPr>
          <w:spacing w:val="-5"/>
          <w:sz w:val="32"/>
        </w:rPr>
        <w:t> </w:t>
      </w:r>
      <w:r>
        <w:rPr>
          <w:sz w:val="32"/>
        </w:rPr>
        <w:t>допомогою</w:t>
      </w:r>
      <w:r>
        <w:rPr>
          <w:spacing w:val="-10"/>
          <w:sz w:val="32"/>
        </w:rPr>
        <w:t> </w:t>
      </w:r>
      <w:r>
        <w:rPr>
          <w:sz w:val="32"/>
        </w:rPr>
        <w:t>м'яча.</w:t>
      </w:r>
    </w:p>
    <w:p>
      <w:pPr>
        <w:pStyle w:val="ListParagraph"/>
        <w:numPr>
          <w:ilvl w:val="1"/>
          <w:numId w:val="124"/>
        </w:numPr>
        <w:tabs>
          <w:tab w:pos="1301" w:val="left" w:leader="none"/>
        </w:tabs>
        <w:spacing w:line="240" w:lineRule="auto" w:before="0" w:after="0"/>
        <w:ind w:left="226" w:right="483" w:firstLine="709"/>
        <w:jc w:val="both"/>
        <w:rPr>
          <w:sz w:val="32"/>
        </w:rPr>
      </w:pP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наступному</w:t>
      </w:r>
      <w:r>
        <w:rPr>
          <w:spacing w:val="1"/>
          <w:sz w:val="32"/>
        </w:rPr>
        <w:t> </w:t>
      </w:r>
      <w:r>
        <w:rPr>
          <w:sz w:val="32"/>
        </w:rPr>
        <w:t>етапі</w:t>
      </w:r>
      <w:r>
        <w:rPr>
          <w:spacing w:val="1"/>
          <w:sz w:val="32"/>
        </w:rPr>
        <w:t> </w:t>
      </w:r>
      <w:r>
        <w:rPr>
          <w:sz w:val="32"/>
        </w:rPr>
        <w:t>потрібно</w:t>
      </w:r>
      <w:r>
        <w:rPr>
          <w:spacing w:val="1"/>
          <w:sz w:val="32"/>
        </w:rPr>
        <w:t> </w:t>
      </w:r>
      <w:r>
        <w:rPr>
          <w:sz w:val="32"/>
        </w:rPr>
        <w:t>відбити</w:t>
      </w:r>
      <w:r>
        <w:rPr>
          <w:spacing w:val="1"/>
          <w:sz w:val="32"/>
        </w:rPr>
        <w:t> </w:t>
      </w:r>
      <w:r>
        <w:rPr>
          <w:sz w:val="32"/>
        </w:rPr>
        <w:t>м'яч,</w:t>
      </w:r>
      <w:r>
        <w:rPr>
          <w:spacing w:val="1"/>
          <w:sz w:val="32"/>
        </w:rPr>
        <w:t> </w:t>
      </w:r>
      <w:r>
        <w:rPr>
          <w:sz w:val="32"/>
        </w:rPr>
        <w:t>посланий</w:t>
      </w:r>
      <w:r>
        <w:rPr>
          <w:spacing w:val="1"/>
          <w:sz w:val="32"/>
        </w:rPr>
        <w:t> </w:t>
      </w:r>
      <w:r>
        <w:rPr>
          <w:sz w:val="32"/>
        </w:rPr>
        <w:t>по</w:t>
      </w:r>
      <w:r>
        <w:rPr>
          <w:spacing w:val="-77"/>
          <w:sz w:val="32"/>
        </w:rPr>
        <w:t> </w:t>
      </w:r>
      <w:r>
        <w:rPr>
          <w:sz w:val="32"/>
        </w:rPr>
        <w:t>кривійтраєкторії</w:t>
      </w:r>
      <w:r>
        <w:rPr>
          <w:spacing w:val="-4"/>
          <w:sz w:val="32"/>
        </w:rPr>
        <w:t> </w:t>
      </w:r>
      <w:r>
        <w:rPr>
          <w:sz w:val="32"/>
        </w:rPr>
        <w:t>після</w:t>
      </w:r>
      <w:r>
        <w:rPr>
          <w:spacing w:val="-2"/>
          <w:sz w:val="32"/>
        </w:rPr>
        <w:t> </w:t>
      </w:r>
      <w:r>
        <w:rPr>
          <w:sz w:val="32"/>
        </w:rPr>
        <w:t>кількох кроків.</w:t>
      </w:r>
    </w:p>
    <w:p>
      <w:pPr>
        <w:pStyle w:val="BodyText"/>
        <w:ind w:right="482" w:firstLine="709"/>
      </w:pPr>
      <w:r>
        <w:rPr/>
        <w:t>Воротар має виконати відбивання м'яча за умов перешкоди з</w:t>
      </w:r>
      <w:r>
        <w:rPr>
          <w:spacing w:val="1"/>
        </w:rPr>
        <w:t> </w:t>
      </w:r>
      <w:r>
        <w:rPr/>
        <w:t>боку</w:t>
      </w:r>
      <w:r>
        <w:rPr>
          <w:spacing w:val="-2"/>
        </w:rPr>
        <w:t> </w:t>
      </w:r>
      <w:r>
        <w:rPr/>
        <w:t>суперника,</w:t>
      </w:r>
      <w:r>
        <w:rPr>
          <w:spacing w:val="-4"/>
        </w:rPr>
        <w:t> </w:t>
      </w:r>
      <w:r>
        <w:rPr/>
        <w:t>залежно</w:t>
      </w:r>
      <w:r>
        <w:rPr>
          <w:spacing w:val="-5"/>
        </w:rPr>
        <w:t> </w:t>
      </w:r>
      <w:r>
        <w:rPr/>
        <w:t>від</w:t>
      </w:r>
      <w:r>
        <w:rPr>
          <w:spacing w:val="-2"/>
        </w:rPr>
        <w:t> </w:t>
      </w:r>
      <w:r>
        <w:rPr/>
        <w:t>ситуації,</w:t>
      </w:r>
      <w:r>
        <w:rPr>
          <w:spacing w:val="-3"/>
        </w:rPr>
        <w:t> </w:t>
      </w:r>
      <w:r>
        <w:rPr/>
        <w:t>кулаком</w:t>
      </w:r>
      <w:r>
        <w:rPr>
          <w:spacing w:val="-5"/>
        </w:rPr>
        <w:t> </w:t>
      </w:r>
      <w:r>
        <w:rPr/>
        <w:t>чи</w:t>
      </w:r>
      <w:r>
        <w:rPr>
          <w:spacing w:val="-4"/>
        </w:rPr>
        <w:t> </w:t>
      </w:r>
      <w:r>
        <w:rPr/>
        <w:t>обома</w:t>
      </w:r>
      <w:r>
        <w:rPr>
          <w:spacing w:val="-3"/>
        </w:rPr>
        <w:t> </w:t>
      </w:r>
      <w:r>
        <w:rPr/>
        <w:t>кулаками.</w:t>
      </w:r>
    </w:p>
    <w:p>
      <w:pPr>
        <w:spacing w:after="0"/>
        <w:sectPr>
          <w:pgSz w:w="11910" w:h="16840"/>
          <w:pgMar w:header="0" w:footer="1116" w:top="0" w:bottom="1380" w:left="1020" w:right="760"/>
        </w:sectPr>
      </w:pPr>
    </w:p>
    <w:p>
      <w:pPr>
        <w:spacing w:before="65"/>
        <w:ind w:left="0" w:right="256" w:firstLine="0"/>
        <w:jc w:val="center"/>
        <w:rPr>
          <w:i/>
          <w:sz w:val="32"/>
        </w:rPr>
      </w:pPr>
      <w:r>
        <w:rPr>
          <w:i/>
          <w:spacing w:val="-2"/>
          <w:sz w:val="32"/>
        </w:rPr>
        <w:t>Орієнтовні</w:t>
      </w:r>
      <w:r>
        <w:rPr>
          <w:i/>
          <w:spacing w:val="-13"/>
          <w:sz w:val="32"/>
        </w:rPr>
        <w:t> </w:t>
      </w:r>
      <w:r>
        <w:rPr>
          <w:i/>
          <w:spacing w:val="-2"/>
          <w:sz w:val="32"/>
        </w:rPr>
        <w:t>вправи</w:t>
      </w:r>
      <w:r>
        <w:rPr>
          <w:i/>
          <w:spacing w:val="-18"/>
          <w:sz w:val="32"/>
        </w:rPr>
        <w:t> </w:t>
      </w:r>
      <w:r>
        <w:rPr>
          <w:i/>
          <w:spacing w:val="-2"/>
          <w:sz w:val="32"/>
        </w:rPr>
        <w:t>для</w:t>
      </w:r>
      <w:r>
        <w:rPr>
          <w:i/>
          <w:spacing w:val="-15"/>
          <w:sz w:val="32"/>
        </w:rPr>
        <w:t> </w:t>
      </w:r>
      <w:r>
        <w:rPr>
          <w:i/>
          <w:spacing w:val="-2"/>
          <w:sz w:val="32"/>
        </w:rPr>
        <w:t>навчання</w:t>
      </w:r>
      <w:r>
        <w:rPr>
          <w:i/>
          <w:spacing w:val="-17"/>
          <w:sz w:val="32"/>
        </w:rPr>
        <w:t> </w:t>
      </w:r>
      <w:r>
        <w:rPr>
          <w:i/>
          <w:spacing w:val="-2"/>
          <w:sz w:val="32"/>
        </w:rPr>
        <w:t>вибиванню</w:t>
      </w:r>
      <w:r>
        <w:rPr>
          <w:i/>
          <w:spacing w:val="-15"/>
          <w:sz w:val="32"/>
        </w:rPr>
        <w:t> </w:t>
      </w:r>
      <w:r>
        <w:rPr>
          <w:i/>
          <w:spacing w:val="-1"/>
          <w:sz w:val="32"/>
        </w:rPr>
        <w:t>кулаком:</w:t>
      </w:r>
    </w:p>
    <w:p>
      <w:pPr>
        <w:pStyle w:val="BodyText"/>
        <w:ind w:left="0"/>
        <w:jc w:val="left"/>
        <w:rPr>
          <w:i/>
          <w:sz w:val="34"/>
        </w:rPr>
      </w:pPr>
    </w:p>
    <w:p>
      <w:pPr>
        <w:pStyle w:val="ListParagraph"/>
        <w:numPr>
          <w:ilvl w:val="0"/>
          <w:numId w:val="125"/>
        </w:numPr>
        <w:tabs>
          <w:tab w:pos="1240" w:val="left" w:leader="none"/>
        </w:tabs>
        <w:spacing w:line="240" w:lineRule="auto" w:before="0" w:after="0"/>
        <w:ind w:left="1239" w:right="0" w:hanging="305"/>
        <w:jc w:val="both"/>
        <w:rPr>
          <w:sz w:val="32"/>
        </w:rPr>
      </w:pPr>
      <w:r>
        <w:rPr>
          <w:spacing w:val="-6"/>
          <w:sz w:val="32"/>
        </w:rPr>
        <w:t>Різні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вправи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з</w:t>
      </w:r>
      <w:r>
        <w:rPr>
          <w:spacing w:val="-14"/>
          <w:sz w:val="32"/>
        </w:rPr>
        <w:t> </w:t>
      </w:r>
      <w:r>
        <w:rPr>
          <w:spacing w:val="-5"/>
          <w:sz w:val="32"/>
        </w:rPr>
        <w:t>підвішеним</w:t>
      </w:r>
      <w:r>
        <w:rPr>
          <w:spacing w:val="-12"/>
          <w:sz w:val="32"/>
        </w:rPr>
        <w:t> </w:t>
      </w:r>
      <w:r>
        <w:rPr>
          <w:spacing w:val="-5"/>
          <w:sz w:val="32"/>
        </w:rPr>
        <w:t>м’ячем</w:t>
      </w:r>
      <w:r>
        <w:rPr>
          <w:spacing w:val="-14"/>
          <w:sz w:val="32"/>
        </w:rPr>
        <w:t> </w:t>
      </w:r>
      <w:r>
        <w:rPr>
          <w:spacing w:val="-5"/>
          <w:sz w:val="32"/>
        </w:rPr>
        <w:t>(без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стрибка</w:t>
      </w:r>
      <w:r>
        <w:rPr>
          <w:spacing w:val="-14"/>
          <w:sz w:val="32"/>
        </w:rPr>
        <w:t> </w:t>
      </w:r>
      <w:r>
        <w:rPr>
          <w:spacing w:val="-5"/>
          <w:sz w:val="32"/>
        </w:rPr>
        <w:t>та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у</w:t>
      </w:r>
      <w:r>
        <w:rPr>
          <w:spacing w:val="-14"/>
          <w:sz w:val="32"/>
        </w:rPr>
        <w:t> </w:t>
      </w:r>
      <w:r>
        <w:rPr>
          <w:spacing w:val="-5"/>
          <w:sz w:val="32"/>
        </w:rPr>
        <w:t>стрибку).</w:t>
      </w:r>
    </w:p>
    <w:p>
      <w:pPr>
        <w:pStyle w:val="ListParagraph"/>
        <w:numPr>
          <w:ilvl w:val="0"/>
          <w:numId w:val="125"/>
        </w:numPr>
        <w:tabs>
          <w:tab w:pos="1300" w:val="left" w:leader="none"/>
        </w:tabs>
        <w:spacing w:line="261" w:lineRule="auto" w:before="33" w:after="0"/>
        <w:ind w:left="226" w:right="699" w:firstLine="709"/>
        <w:jc w:val="both"/>
        <w:rPr>
          <w:sz w:val="32"/>
        </w:rPr>
      </w:pPr>
      <w:r>
        <w:rPr>
          <w:sz w:val="32"/>
        </w:rPr>
        <w:t>Тренер або партнер накидає м’яч, воротар одним, згодом</w:t>
      </w:r>
      <w:r>
        <w:rPr>
          <w:spacing w:val="1"/>
          <w:sz w:val="32"/>
        </w:rPr>
        <w:t> </w:t>
      </w:r>
      <w:r>
        <w:rPr>
          <w:sz w:val="32"/>
        </w:rPr>
        <w:t>двома кулаками вибиває його. Спочатку виконується без стрибка,</w:t>
      </w:r>
      <w:r>
        <w:rPr>
          <w:spacing w:val="1"/>
          <w:sz w:val="32"/>
        </w:rPr>
        <w:t> </w:t>
      </w:r>
      <w:r>
        <w:rPr>
          <w:sz w:val="32"/>
        </w:rPr>
        <w:t>потім</w:t>
      </w:r>
      <w:r>
        <w:rPr>
          <w:spacing w:val="-2"/>
          <w:sz w:val="32"/>
        </w:rPr>
        <w:t> </w:t>
      </w:r>
      <w:r>
        <w:rPr>
          <w:sz w:val="32"/>
        </w:rPr>
        <w:t>у</w:t>
      </w:r>
      <w:r>
        <w:rPr>
          <w:spacing w:val="-1"/>
          <w:sz w:val="32"/>
        </w:rPr>
        <w:t> </w:t>
      </w:r>
      <w:r>
        <w:rPr>
          <w:sz w:val="32"/>
        </w:rPr>
        <w:t>стрибку.</w:t>
      </w:r>
    </w:p>
    <w:p>
      <w:pPr>
        <w:pStyle w:val="ListParagraph"/>
        <w:numPr>
          <w:ilvl w:val="0"/>
          <w:numId w:val="125"/>
        </w:numPr>
        <w:tabs>
          <w:tab w:pos="1341" w:val="left" w:leader="none"/>
        </w:tabs>
        <w:spacing w:line="261" w:lineRule="auto" w:before="0" w:after="0"/>
        <w:ind w:left="226" w:right="698" w:firstLine="709"/>
        <w:jc w:val="both"/>
        <w:rPr>
          <w:sz w:val="32"/>
        </w:rPr>
      </w:pPr>
      <w:r>
        <w:rPr>
          <w:sz w:val="32"/>
        </w:rPr>
        <w:t>М’яч</w:t>
      </w:r>
      <w:r>
        <w:rPr>
          <w:spacing w:val="1"/>
          <w:sz w:val="32"/>
        </w:rPr>
        <w:t> </w:t>
      </w:r>
      <w:r>
        <w:rPr>
          <w:sz w:val="32"/>
        </w:rPr>
        <w:t>відбивається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певному</w:t>
      </w:r>
      <w:r>
        <w:rPr>
          <w:spacing w:val="1"/>
          <w:sz w:val="32"/>
        </w:rPr>
        <w:t> </w:t>
      </w:r>
      <w:r>
        <w:rPr>
          <w:sz w:val="32"/>
        </w:rPr>
        <w:t>напрямку,</w:t>
      </w:r>
      <w:r>
        <w:rPr>
          <w:spacing w:val="1"/>
          <w:sz w:val="32"/>
        </w:rPr>
        <w:t> </w:t>
      </w:r>
      <w:r>
        <w:rPr>
          <w:sz w:val="32"/>
        </w:rPr>
        <w:t>який</w:t>
      </w:r>
      <w:r>
        <w:rPr>
          <w:spacing w:val="1"/>
          <w:sz w:val="32"/>
        </w:rPr>
        <w:t> </w:t>
      </w:r>
      <w:r>
        <w:rPr>
          <w:sz w:val="32"/>
        </w:rPr>
        <w:t>воротарю</w:t>
      </w:r>
      <w:r>
        <w:rPr>
          <w:spacing w:val="-77"/>
          <w:sz w:val="32"/>
        </w:rPr>
        <w:t> </w:t>
      </w:r>
      <w:r>
        <w:rPr>
          <w:sz w:val="32"/>
        </w:rPr>
        <w:t>пропонує партнер або тренер (вверх, вліво, вправо, вище воріт)</w:t>
      </w:r>
      <w:r>
        <w:rPr>
          <w:spacing w:val="1"/>
          <w:sz w:val="32"/>
        </w:rPr>
        <w:t> </w:t>
      </w:r>
      <w:r>
        <w:rPr>
          <w:sz w:val="32"/>
        </w:rPr>
        <w:t>Спочатку виконується</w:t>
      </w:r>
      <w:r>
        <w:rPr>
          <w:spacing w:val="-2"/>
          <w:sz w:val="32"/>
        </w:rPr>
        <w:t> </w:t>
      </w:r>
      <w:r>
        <w:rPr>
          <w:sz w:val="32"/>
        </w:rPr>
        <w:t>без</w:t>
      </w:r>
      <w:r>
        <w:rPr>
          <w:spacing w:val="-1"/>
          <w:sz w:val="32"/>
        </w:rPr>
        <w:t> </w:t>
      </w:r>
      <w:r>
        <w:rPr>
          <w:sz w:val="32"/>
        </w:rPr>
        <w:t>стрибка,</w:t>
      </w:r>
      <w:r>
        <w:rPr>
          <w:spacing w:val="-1"/>
          <w:sz w:val="32"/>
        </w:rPr>
        <w:t> </w:t>
      </w:r>
      <w:r>
        <w:rPr>
          <w:sz w:val="32"/>
        </w:rPr>
        <w:t>потім</w:t>
      </w:r>
      <w:r>
        <w:rPr>
          <w:spacing w:val="-2"/>
          <w:sz w:val="32"/>
        </w:rPr>
        <w:t> </w:t>
      </w:r>
      <w:r>
        <w:rPr>
          <w:sz w:val="32"/>
        </w:rPr>
        <w:t>у</w:t>
      </w:r>
      <w:r>
        <w:rPr>
          <w:spacing w:val="-1"/>
          <w:sz w:val="32"/>
        </w:rPr>
        <w:t> </w:t>
      </w:r>
      <w:r>
        <w:rPr>
          <w:sz w:val="32"/>
        </w:rPr>
        <w:t>стрибку.</w:t>
      </w:r>
    </w:p>
    <w:p>
      <w:pPr>
        <w:pStyle w:val="ListParagraph"/>
        <w:numPr>
          <w:ilvl w:val="0"/>
          <w:numId w:val="125"/>
        </w:numPr>
        <w:tabs>
          <w:tab w:pos="1281" w:val="left" w:leader="none"/>
        </w:tabs>
        <w:spacing w:line="261" w:lineRule="auto" w:before="0" w:after="0"/>
        <w:ind w:left="226" w:right="701" w:firstLine="709"/>
        <w:jc w:val="both"/>
        <w:rPr>
          <w:sz w:val="32"/>
        </w:rPr>
      </w:pPr>
      <w:r>
        <w:rPr>
          <w:sz w:val="32"/>
        </w:rPr>
        <w:t>Вибивання м’ячів кулаком або кулаками у стрибку, тренер</w:t>
      </w:r>
      <w:r>
        <w:rPr>
          <w:spacing w:val="1"/>
          <w:sz w:val="32"/>
        </w:rPr>
        <w:t> </w:t>
      </w:r>
      <w:r>
        <w:rPr>
          <w:sz w:val="32"/>
        </w:rPr>
        <w:t>кидає</w:t>
      </w:r>
      <w:r>
        <w:rPr>
          <w:spacing w:val="-2"/>
          <w:sz w:val="32"/>
        </w:rPr>
        <w:t> </w:t>
      </w:r>
      <w:r>
        <w:rPr>
          <w:sz w:val="32"/>
        </w:rPr>
        <w:t>його</w:t>
      </w:r>
      <w:r>
        <w:rPr>
          <w:spacing w:val="-2"/>
          <w:sz w:val="32"/>
        </w:rPr>
        <w:t> </w:t>
      </w:r>
      <w:r>
        <w:rPr>
          <w:sz w:val="32"/>
        </w:rPr>
        <w:t>з</w:t>
      </w:r>
      <w:r>
        <w:rPr>
          <w:spacing w:val="-1"/>
          <w:sz w:val="32"/>
        </w:rPr>
        <w:t> </w:t>
      </w:r>
      <w:r>
        <w:rPr>
          <w:sz w:val="32"/>
        </w:rPr>
        <w:t>різної</w:t>
      </w:r>
      <w:r>
        <w:rPr>
          <w:spacing w:val="-1"/>
          <w:sz w:val="32"/>
        </w:rPr>
        <w:t> </w:t>
      </w:r>
      <w:r>
        <w:rPr>
          <w:sz w:val="32"/>
        </w:rPr>
        <w:t>відстані та</w:t>
      </w:r>
      <w:r>
        <w:rPr>
          <w:spacing w:val="-1"/>
          <w:sz w:val="32"/>
        </w:rPr>
        <w:t> </w:t>
      </w:r>
      <w:r>
        <w:rPr>
          <w:sz w:val="32"/>
        </w:rPr>
        <w:t>по</w:t>
      </w:r>
      <w:r>
        <w:rPr>
          <w:spacing w:val="-1"/>
          <w:sz w:val="32"/>
        </w:rPr>
        <w:t> </w:t>
      </w:r>
      <w:r>
        <w:rPr>
          <w:sz w:val="32"/>
        </w:rPr>
        <w:t>різних кутах</w:t>
      </w:r>
      <w:r>
        <w:rPr>
          <w:spacing w:val="-1"/>
          <w:sz w:val="32"/>
        </w:rPr>
        <w:t> </w:t>
      </w:r>
      <w:r>
        <w:rPr>
          <w:sz w:val="32"/>
        </w:rPr>
        <w:t>воріт.</w:t>
      </w:r>
    </w:p>
    <w:p>
      <w:pPr>
        <w:pStyle w:val="ListParagraph"/>
        <w:numPr>
          <w:ilvl w:val="0"/>
          <w:numId w:val="125"/>
        </w:numPr>
        <w:tabs>
          <w:tab w:pos="1507" w:val="left" w:leader="none"/>
        </w:tabs>
        <w:spacing w:line="261" w:lineRule="auto" w:before="0" w:after="0"/>
        <w:ind w:left="226" w:right="483" w:firstLine="709"/>
        <w:jc w:val="both"/>
        <w:rPr>
          <w:sz w:val="32"/>
        </w:rPr>
      </w:pPr>
      <w:r>
        <w:rPr>
          <w:sz w:val="32"/>
        </w:rPr>
        <w:t>Гравець</w:t>
      </w:r>
      <w:r>
        <w:rPr>
          <w:spacing w:val="1"/>
          <w:sz w:val="32"/>
        </w:rPr>
        <w:t> </w:t>
      </w:r>
      <w:r>
        <w:rPr>
          <w:sz w:val="32"/>
        </w:rPr>
        <w:t>робить</w:t>
      </w:r>
      <w:r>
        <w:rPr>
          <w:spacing w:val="1"/>
          <w:sz w:val="32"/>
        </w:rPr>
        <w:t> </w:t>
      </w:r>
      <w:r>
        <w:rPr>
          <w:sz w:val="32"/>
        </w:rPr>
        <w:t>навісну</w:t>
      </w:r>
      <w:r>
        <w:rPr>
          <w:spacing w:val="1"/>
          <w:sz w:val="32"/>
        </w:rPr>
        <w:t> </w:t>
      </w:r>
      <w:r>
        <w:rPr>
          <w:sz w:val="32"/>
        </w:rPr>
        <w:t>або</w:t>
      </w:r>
      <w:r>
        <w:rPr>
          <w:spacing w:val="1"/>
          <w:sz w:val="32"/>
        </w:rPr>
        <w:t> </w:t>
      </w:r>
      <w:r>
        <w:rPr>
          <w:sz w:val="32"/>
        </w:rPr>
        <w:t>прострільну</w:t>
      </w:r>
      <w:r>
        <w:rPr>
          <w:spacing w:val="1"/>
          <w:sz w:val="32"/>
        </w:rPr>
        <w:t> </w:t>
      </w:r>
      <w:r>
        <w:rPr>
          <w:sz w:val="32"/>
        </w:rPr>
        <w:t>передачу</w:t>
      </w:r>
      <w:r>
        <w:rPr>
          <w:spacing w:val="1"/>
          <w:sz w:val="32"/>
        </w:rPr>
        <w:t> </w:t>
      </w:r>
      <w:r>
        <w:rPr>
          <w:sz w:val="32"/>
        </w:rPr>
        <w:t>футболістові,</w:t>
      </w:r>
      <w:r>
        <w:rPr>
          <w:spacing w:val="1"/>
          <w:sz w:val="32"/>
        </w:rPr>
        <w:t> </w:t>
      </w:r>
      <w:r>
        <w:rPr>
          <w:sz w:val="32"/>
        </w:rPr>
        <w:t>що</w:t>
      </w:r>
      <w:r>
        <w:rPr>
          <w:spacing w:val="1"/>
          <w:sz w:val="32"/>
        </w:rPr>
        <w:t> </w:t>
      </w:r>
      <w:r>
        <w:rPr>
          <w:sz w:val="32"/>
        </w:rPr>
        <w:t>знаходиться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воротарському</w:t>
      </w:r>
      <w:r>
        <w:rPr>
          <w:spacing w:val="1"/>
          <w:sz w:val="32"/>
        </w:rPr>
        <w:t> </w:t>
      </w:r>
      <w:r>
        <w:rPr>
          <w:sz w:val="32"/>
        </w:rPr>
        <w:t>майданчику.</w:t>
      </w:r>
      <w:r>
        <w:rPr>
          <w:spacing w:val="-77"/>
          <w:sz w:val="32"/>
        </w:rPr>
        <w:t> </w:t>
      </w:r>
      <w:r>
        <w:rPr>
          <w:sz w:val="32"/>
        </w:rPr>
        <w:t>Завдання воротаря - перехоплення посланого м’яча, вибивши його</w:t>
      </w:r>
      <w:r>
        <w:rPr>
          <w:spacing w:val="1"/>
          <w:sz w:val="32"/>
        </w:rPr>
        <w:t> </w:t>
      </w:r>
      <w:r>
        <w:rPr>
          <w:sz w:val="32"/>
        </w:rPr>
        <w:t>кулаком</w:t>
      </w:r>
      <w:r>
        <w:rPr>
          <w:spacing w:val="-3"/>
          <w:sz w:val="32"/>
        </w:rPr>
        <w:t> </w:t>
      </w:r>
      <w:r>
        <w:rPr>
          <w:sz w:val="32"/>
        </w:rPr>
        <w:t>(кулаками)</w:t>
      </w:r>
      <w:r>
        <w:rPr>
          <w:spacing w:val="-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стрибку.</w:t>
      </w:r>
    </w:p>
    <w:p>
      <w:pPr>
        <w:pStyle w:val="BodyText"/>
        <w:spacing w:before="7"/>
        <w:ind w:left="0"/>
        <w:jc w:val="left"/>
        <w:rPr>
          <w:sz w:val="33"/>
        </w:rPr>
      </w:pPr>
    </w:p>
    <w:p>
      <w:pPr>
        <w:spacing w:before="0"/>
        <w:ind w:left="244" w:right="498" w:firstLine="0"/>
        <w:jc w:val="center"/>
        <w:rPr>
          <w:i/>
          <w:sz w:val="32"/>
        </w:rPr>
      </w:pPr>
      <w:r>
        <w:rPr>
          <w:i/>
          <w:spacing w:val="-3"/>
          <w:sz w:val="32"/>
        </w:rPr>
        <w:t>Типові</w:t>
      </w:r>
      <w:r>
        <w:rPr>
          <w:i/>
          <w:spacing w:val="-15"/>
          <w:sz w:val="32"/>
        </w:rPr>
        <w:t> </w:t>
      </w:r>
      <w:r>
        <w:rPr>
          <w:i/>
          <w:spacing w:val="-3"/>
          <w:sz w:val="32"/>
        </w:rPr>
        <w:t>помилки:</w:t>
      </w:r>
    </w:p>
    <w:p>
      <w:pPr>
        <w:pStyle w:val="BodyText"/>
        <w:spacing w:before="7"/>
        <w:ind w:left="0"/>
        <w:jc w:val="left"/>
        <w:rPr>
          <w:i/>
          <w:sz w:val="37"/>
        </w:rPr>
      </w:pPr>
    </w:p>
    <w:p>
      <w:pPr>
        <w:pStyle w:val="ListParagraph"/>
        <w:numPr>
          <w:ilvl w:val="0"/>
          <w:numId w:val="126"/>
        </w:numPr>
        <w:tabs>
          <w:tab w:pos="1319" w:val="left" w:leader="none"/>
        </w:tabs>
        <w:spacing w:line="261" w:lineRule="auto" w:before="0" w:after="0"/>
        <w:ind w:left="226" w:right="482" w:firstLine="709"/>
        <w:jc w:val="both"/>
        <w:rPr>
          <w:sz w:val="32"/>
        </w:rPr>
      </w:pPr>
      <w:r>
        <w:rPr>
          <w:sz w:val="32"/>
        </w:rPr>
        <w:t>Причиною зрізки м’яча може стати те, що удар по ньому</w:t>
      </w:r>
      <w:r>
        <w:rPr>
          <w:spacing w:val="1"/>
          <w:sz w:val="32"/>
        </w:rPr>
        <w:t> </w:t>
      </w:r>
      <w:r>
        <w:rPr>
          <w:sz w:val="32"/>
        </w:rPr>
        <w:t>робиться</w:t>
      </w:r>
      <w:r>
        <w:rPr>
          <w:spacing w:val="1"/>
          <w:sz w:val="32"/>
        </w:rPr>
        <w:t> </w:t>
      </w:r>
      <w:r>
        <w:rPr>
          <w:sz w:val="32"/>
        </w:rPr>
        <w:t>не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середню</w:t>
      </w:r>
      <w:r>
        <w:rPr>
          <w:spacing w:val="1"/>
          <w:sz w:val="32"/>
        </w:rPr>
        <w:t> </w:t>
      </w:r>
      <w:r>
        <w:rPr>
          <w:sz w:val="32"/>
        </w:rPr>
        <w:t>частину</w:t>
      </w:r>
      <w:r>
        <w:rPr>
          <w:spacing w:val="1"/>
          <w:sz w:val="32"/>
        </w:rPr>
        <w:t> </w:t>
      </w:r>
      <w:r>
        <w:rPr>
          <w:sz w:val="32"/>
        </w:rPr>
        <w:t>м’яча,</w:t>
      </w:r>
      <w:r>
        <w:rPr>
          <w:spacing w:val="80"/>
          <w:sz w:val="32"/>
        </w:rPr>
        <w:t> </w:t>
      </w:r>
      <w:r>
        <w:rPr>
          <w:sz w:val="32"/>
        </w:rPr>
        <w:t>дещо</w:t>
      </w:r>
      <w:r>
        <w:rPr>
          <w:spacing w:val="80"/>
          <w:sz w:val="32"/>
        </w:rPr>
        <w:t> </w:t>
      </w:r>
      <w:r>
        <w:rPr>
          <w:sz w:val="32"/>
        </w:rPr>
        <w:t>вище,</w:t>
      </w:r>
      <w:r>
        <w:rPr>
          <w:spacing w:val="80"/>
          <w:sz w:val="32"/>
        </w:rPr>
        <w:t> </w:t>
      </w:r>
      <w:r>
        <w:rPr>
          <w:sz w:val="32"/>
        </w:rPr>
        <w:t>нижче</w:t>
      </w:r>
      <w:r>
        <w:rPr>
          <w:spacing w:val="80"/>
          <w:sz w:val="32"/>
        </w:rPr>
        <w:t> </w:t>
      </w:r>
      <w:r>
        <w:rPr>
          <w:sz w:val="32"/>
        </w:rPr>
        <w:t>або</w:t>
      </w:r>
      <w:r>
        <w:rPr>
          <w:spacing w:val="1"/>
          <w:sz w:val="32"/>
        </w:rPr>
        <w:t> </w:t>
      </w:r>
      <w:r>
        <w:rPr>
          <w:sz w:val="32"/>
        </w:rPr>
        <w:t>збоку.</w:t>
      </w:r>
    </w:p>
    <w:p>
      <w:pPr>
        <w:pStyle w:val="ListParagraph"/>
        <w:numPr>
          <w:ilvl w:val="0"/>
          <w:numId w:val="126"/>
        </w:numPr>
        <w:tabs>
          <w:tab w:pos="1305" w:val="left" w:leader="none"/>
        </w:tabs>
        <w:spacing w:line="261" w:lineRule="auto" w:before="0" w:after="0"/>
        <w:ind w:left="226" w:right="484" w:firstLine="709"/>
        <w:jc w:val="both"/>
        <w:rPr>
          <w:sz w:val="32"/>
        </w:rPr>
      </w:pPr>
      <w:r>
        <w:rPr>
          <w:sz w:val="32"/>
        </w:rPr>
        <w:t>Воротар випрямляє руки в ліктях раніше (або пізніше), ніж</w:t>
      </w:r>
      <w:r>
        <w:rPr>
          <w:spacing w:val="1"/>
          <w:sz w:val="32"/>
        </w:rPr>
        <w:t> </w:t>
      </w:r>
      <w:r>
        <w:rPr>
          <w:sz w:val="32"/>
        </w:rPr>
        <w:t>необхідно.</w:t>
      </w:r>
    </w:p>
    <w:p>
      <w:pPr>
        <w:pStyle w:val="ListParagraph"/>
        <w:numPr>
          <w:ilvl w:val="0"/>
          <w:numId w:val="126"/>
        </w:numPr>
        <w:tabs>
          <w:tab w:pos="1251" w:val="left" w:leader="none"/>
        </w:tabs>
        <w:spacing w:line="365" w:lineRule="exact" w:before="0" w:after="0"/>
        <w:ind w:left="1250" w:right="0" w:hanging="315"/>
        <w:jc w:val="both"/>
        <w:rPr>
          <w:sz w:val="32"/>
        </w:rPr>
      </w:pPr>
      <w:r>
        <w:rPr>
          <w:spacing w:val="-2"/>
          <w:sz w:val="32"/>
        </w:rPr>
        <w:t>Погана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узгодженість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удару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руками</w:t>
      </w:r>
      <w:r>
        <w:rPr>
          <w:spacing w:val="-13"/>
          <w:sz w:val="32"/>
        </w:rPr>
        <w:t> </w:t>
      </w:r>
      <w:r>
        <w:rPr>
          <w:spacing w:val="-1"/>
          <w:sz w:val="32"/>
        </w:rPr>
        <w:t>та</w:t>
      </w:r>
      <w:r>
        <w:rPr>
          <w:spacing w:val="-11"/>
          <w:sz w:val="32"/>
        </w:rPr>
        <w:t> </w:t>
      </w:r>
      <w:r>
        <w:rPr>
          <w:spacing w:val="-1"/>
          <w:sz w:val="32"/>
        </w:rPr>
        <w:t>стрибка.</w:t>
      </w:r>
    </w:p>
    <w:p>
      <w:pPr>
        <w:pStyle w:val="ListParagraph"/>
        <w:numPr>
          <w:ilvl w:val="0"/>
          <w:numId w:val="126"/>
        </w:numPr>
        <w:tabs>
          <w:tab w:pos="1327" w:val="left" w:leader="none"/>
        </w:tabs>
        <w:spacing w:line="261" w:lineRule="auto" w:before="29" w:after="0"/>
        <w:ind w:left="226" w:right="481" w:firstLine="709"/>
        <w:jc w:val="both"/>
        <w:rPr>
          <w:sz w:val="32"/>
        </w:rPr>
      </w:pPr>
      <w:r>
        <w:rPr>
          <w:sz w:val="32"/>
        </w:rPr>
        <w:t>Занадто далеко від місця передбачуваного зниження м’яча</w:t>
      </w:r>
      <w:r>
        <w:rPr>
          <w:spacing w:val="1"/>
          <w:sz w:val="32"/>
        </w:rPr>
        <w:t> </w:t>
      </w:r>
      <w:r>
        <w:rPr>
          <w:sz w:val="32"/>
        </w:rPr>
        <w:t>знаходиться точка відштовхування воротаря, це призводить до того,</w:t>
      </w:r>
      <w:r>
        <w:rPr>
          <w:spacing w:val="-77"/>
          <w:sz w:val="32"/>
        </w:rPr>
        <w:t> </w:t>
      </w:r>
      <w:r>
        <w:rPr>
          <w:spacing w:val="-5"/>
          <w:sz w:val="32"/>
        </w:rPr>
        <w:t>що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у</w:t>
      </w:r>
      <w:r>
        <w:rPr>
          <w:spacing w:val="-21"/>
          <w:sz w:val="32"/>
        </w:rPr>
        <w:t> </w:t>
      </w:r>
      <w:r>
        <w:rPr>
          <w:spacing w:val="-5"/>
          <w:sz w:val="32"/>
        </w:rPr>
        <w:t>більшості</w:t>
      </w:r>
      <w:r>
        <w:rPr>
          <w:spacing w:val="-21"/>
          <w:sz w:val="32"/>
        </w:rPr>
        <w:t> </w:t>
      </w:r>
      <w:r>
        <w:rPr>
          <w:spacing w:val="-4"/>
          <w:sz w:val="32"/>
        </w:rPr>
        <w:t>випадків</w:t>
      </w:r>
      <w:r>
        <w:rPr>
          <w:spacing w:val="-19"/>
          <w:sz w:val="32"/>
        </w:rPr>
        <w:t> </w:t>
      </w:r>
      <w:r>
        <w:rPr>
          <w:spacing w:val="-4"/>
          <w:sz w:val="32"/>
        </w:rPr>
        <w:t>нападник</w:t>
      </w:r>
      <w:r>
        <w:rPr>
          <w:spacing w:val="-12"/>
          <w:sz w:val="32"/>
        </w:rPr>
        <w:t> </w:t>
      </w:r>
      <w:r>
        <w:rPr>
          <w:spacing w:val="-4"/>
          <w:sz w:val="32"/>
        </w:rPr>
        <w:t>випереджає</w:t>
      </w:r>
      <w:r>
        <w:rPr>
          <w:spacing w:val="-48"/>
          <w:sz w:val="32"/>
        </w:rPr>
        <w:t> </w:t>
      </w:r>
      <w:r>
        <w:rPr>
          <w:spacing w:val="-4"/>
          <w:sz w:val="32"/>
        </w:rPr>
        <w:t>воротаря.</w:t>
      </w:r>
    </w:p>
    <w:p>
      <w:pPr>
        <w:pStyle w:val="BodyText"/>
        <w:spacing w:before="5"/>
        <w:ind w:left="0"/>
        <w:jc w:val="left"/>
        <w:rPr>
          <w:sz w:val="34"/>
        </w:rPr>
      </w:pPr>
    </w:p>
    <w:p>
      <w:pPr>
        <w:pStyle w:val="BodyText"/>
        <w:spacing w:line="261" w:lineRule="auto" w:before="1"/>
        <w:ind w:right="480" w:firstLine="709"/>
      </w:pPr>
      <w:r>
        <w:rPr>
          <w:u w:val="single"/>
        </w:rPr>
        <w:t>Переведення м’яча однією або двома руками.</w:t>
      </w:r>
      <w:r>
        <w:rPr/>
        <w:t> М’яч, що летить,</w:t>
      </w:r>
      <w:r>
        <w:rPr>
          <w:spacing w:val="-77"/>
        </w:rPr>
        <w:t> </w:t>
      </w:r>
      <w:r>
        <w:rPr/>
        <w:t>ударяється у підставлені під кутом долоні воротаря (одну або дві),</w:t>
      </w:r>
      <w:r>
        <w:rPr>
          <w:spacing w:val="1"/>
        </w:rPr>
        <w:t> </w:t>
      </w:r>
      <w:r>
        <w:rPr/>
        <w:t>відповідно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траєкторія</w:t>
      </w:r>
      <w:r>
        <w:rPr>
          <w:spacing w:val="1"/>
        </w:rPr>
        <w:t> </w:t>
      </w:r>
      <w:r>
        <w:rPr/>
        <w:t>змінюється.</w:t>
      </w:r>
      <w:r>
        <w:rPr>
          <w:spacing w:val="1"/>
        </w:rPr>
        <w:t> </w:t>
      </w:r>
      <w:r>
        <w:rPr/>
        <w:t>Переведення</w:t>
      </w:r>
      <w:r>
        <w:rPr>
          <w:spacing w:val="81"/>
        </w:rPr>
        <w:t> </w:t>
      </w:r>
      <w:r>
        <w:rPr/>
        <w:t>м’яча</w:t>
      </w:r>
      <w:r>
        <w:rPr>
          <w:spacing w:val="1"/>
        </w:rPr>
        <w:t> </w:t>
      </w:r>
      <w:r>
        <w:rPr/>
        <w:t>долонями найнадійніше, однак це не завжди можливо. Часто для</w:t>
      </w:r>
      <w:r>
        <w:rPr>
          <w:spacing w:val="1"/>
        </w:rPr>
        <w:t> </w:t>
      </w:r>
      <w:r>
        <w:rPr/>
        <w:t>переведення</w:t>
      </w:r>
      <w:r>
        <w:rPr>
          <w:spacing w:val="1"/>
        </w:rPr>
        <w:t> </w:t>
      </w:r>
      <w:r>
        <w:rPr/>
        <w:t>м’ячів,</w:t>
      </w:r>
      <w:r>
        <w:rPr>
          <w:spacing w:val="1"/>
        </w:rPr>
        <w:t> </w:t>
      </w:r>
      <w:r>
        <w:rPr/>
        <w:t>що летять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поперечину,</w:t>
      </w:r>
      <w:r>
        <w:rPr>
          <w:spacing w:val="1"/>
        </w:rPr>
        <w:t> </w:t>
      </w:r>
      <w:r>
        <w:rPr/>
        <w:t>досить</w:t>
      </w:r>
      <w:r>
        <w:rPr>
          <w:spacing w:val="1"/>
        </w:rPr>
        <w:t> </w:t>
      </w:r>
      <w:r>
        <w:rPr/>
        <w:t>дотягтися</w:t>
      </w:r>
      <w:r>
        <w:rPr>
          <w:spacing w:val="1"/>
        </w:rPr>
        <w:t> </w:t>
      </w:r>
      <w:r>
        <w:rPr/>
        <w:t>напруженими пальцями. Іноді м’ячі переводяться також кулаками</w:t>
      </w:r>
      <w:r>
        <w:rPr>
          <w:spacing w:val="1"/>
        </w:rPr>
        <w:t> </w:t>
      </w:r>
      <w:r>
        <w:rPr/>
        <w:t>(рис.</w:t>
      </w:r>
      <w:r>
        <w:rPr>
          <w:spacing w:val="-2"/>
        </w:rPr>
        <w:t> </w:t>
      </w:r>
      <w:r>
        <w:rPr/>
        <w:t>79).</w:t>
      </w:r>
    </w:p>
    <w:p>
      <w:pPr>
        <w:spacing w:after="0" w:line="261" w:lineRule="auto"/>
        <w:sectPr>
          <w:pgSz w:w="11910" w:h="16840"/>
          <w:pgMar w:header="0" w:footer="1116" w:top="1180" w:bottom="1380" w:left="1020" w:right="760"/>
        </w:sectPr>
      </w:pPr>
    </w:p>
    <w:p>
      <w:pPr>
        <w:pStyle w:val="BodyText"/>
        <w:ind w:left="3141"/>
        <w:jc w:val="left"/>
        <w:rPr>
          <w:sz w:val="20"/>
        </w:rPr>
      </w:pPr>
      <w:r>
        <w:rPr>
          <w:sz w:val="20"/>
        </w:rPr>
        <w:drawing>
          <wp:inline distT="0" distB="0" distL="0" distR="0">
            <wp:extent cx="2276385" cy="2627947"/>
            <wp:effectExtent l="0" t="0" r="0" b="0"/>
            <wp:docPr id="127" name="image12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8" name="image120.pn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6385" cy="2627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7"/>
        <w:ind w:left="0"/>
        <w:jc w:val="left"/>
        <w:rPr>
          <w:sz w:val="20"/>
        </w:rPr>
      </w:pPr>
    </w:p>
    <w:p>
      <w:pPr>
        <w:spacing w:line="451" w:lineRule="auto" w:before="87"/>
        <w:ind w:left="1335" w:right="1563" w:hanging="29"/>
        <w:jc w:val="both"/>
        <w:rPr>
          <w:i/>
          <w:sz w:val="32"/>
        </w:rPr>
      </w:pPr>
      <w:r>
        <w:rPr>
          <w:i/>
          <w:sz w:val="32"/>
        </w:rPr>
        <w:t>Рис. 79. Переведення м’яча однією або двома руками</w:t>
      </w:r>
      <w:r>
        <w:rPr>
          <w:i/>
          <w:spacing w:val="-77"/>
          <w:sz w:val="32"/>
        </w:rPr>
        <w:t> </w:t>
      </w:r>
      <w:r>
        <w:rPr>
          <w:i/>
          <w:spacing w:val="-1"/>
          <w:sz w:val="32"/>
        </w:rPr>
        <w:t>Орієнтовні</w:t>
      </w:r>
      <w:r>
        <w:rPr>
          <w:i/>
          <w:spacing w:val="-11"/>
          <w:sz w:val="32"/>
        </w:rPr>
        <w:t> </w:t>
      </w:r>
      <w:r>
        <w:rPr>
          <w:i/>
          <w:spacing w:val="-1"/>
          <w:sz w:val="32"/>
        </w:rPr>
        <w:t>вправи</w:t>
      </w:r>
      <w:r>
        <w:rPr>
          <w:i/>
          <w:spacing w:val="-18"/>
          <w:sz w:val="32"/>
        </w:rPr>
        <w:t> </w:t>
      </w:r>
      <w:r>
        <w:rPr>
          <w:i/>
          <w:spacing w:val="-1"/>
          <w:sz w:val="32"/>
        </w:rPr>
        <w:t>для</w:t>
      </w:r>
      <w:r>
        <w:rPr>
          <w:i/>
          <w:spacing w:val="-16"/>
          <w:sz w:val="32"/>
        </w:rPr>
        <w:t> </w:t>
      </w:r>
      <w:r>
        <w:rPr>
          <w:i/>
          <w:spacing w:val="-1"/>
          <w:sz w:val="32"/>
        </w:rPr>
        <w:t>навчання</w:t>
      </w:r>
      <w:r>
        <w:rPr>
          <w:i/>
          <w:spacing w:val="-19"/>
          <w:sz w:val="32"/>
        </w:rPr>
        <w:t> </w:t>
      </w:r>
      <w:r>
        <w:rPr>
          <w:i/>
          <w:spacing w:val="-1"/>
          <w:sz w:val="32"/>
        </w:rPr>
        <w:t>переведенням</w:t>
      </w:r>
      <w:r>
        <w:rPr>
          <w:i/>
          <w:spacing w:val="-17"/>
          <w:sz w:val="32"/>
        </w:rPr>
        <w:t> </w:t>
      </w:r>
      <w:r>
        <w:rPr>
          <w:i/>
          <w:sz w:val="32"/>
        </w:rPr>
        <w:t>м’яча:</w:t>
      </w:r>
    </w:p>
    <w:p>
      <w:pPr>
        <w:pStyle w:val="BodyText"/>
        <w:spacing w:line="288" w:lineRule="auto" w:before="4"/>
        <w:ind w:right="484" w:firstLine="426"/>
      </w:pPr>
      <w:r>
        <w:rPr/>
        <w:t>1. Гравець переводить м’яч, після того як партнер його підкидає</w:t>
      </w:r>
      <w:r>
        <w:rPr>
          <w:spacing w:val="1"/>
        </w:rPr>
        <w:t> </w:t>
      </w:r>
      <w:r>
        <w:rPr/>
        <w:t>руками</w:t>
      </w:r>
    </w:p>
    <w:p>
      <w:pPr>
        <w:pStyle w:val="ListParagraph"/>
        <w:numPr>
          <w:ilvl w:val="0"/>
          <w:numId w:val="127"/>
        </w:numPr>
        <w:tabs>
          <w:tab w:pos="1016" w:val="left" w:leader="none"/>
        </w:tabs>
        <w:spacing w:line="288" w:lineRule="auto" w:before="0" w:after="0"/>
        <w:ind w:left="226" w:right="483" w:firstLine="426"/>
        <w:jc w:val="both"/>
        <w:rPr>
          <w:sz w:val="32"/>
        </w:rPr>
      </w:pPr>
      <w:r>
        <w:rPr>
          <w:sz w:val="32"/>
        </w:rPr>
        <w:t>Гравець переводить м’яч, після того як партнер ударом ноги,</w:t>
      </w:r>
      <w:r>
        <w:rPr>
          <w:spacing w:val="1"/>
          <w:sz w:val="32"/>
        </w:rPr>
        <w:t> </w:t>
      </w:r>
      <w:r>
        <w:rPr>
          <w:sz w:val="32"/>
        </w:rPr>
        <w:t>направляє</w:t>
      </w:r>
      <w:r>
        <w:rPr>
          <w:spacing w:val="-3"/>
          <w:sz w:val="32"/>
        </w:rPr>
        <w:t> </w:t>
      </w:r>
      <w:r>
        <w:rPr>
          <w:sz w:val="32"/>
        </w:rPr>
        <w:t>його</w:t>
      </w:r>
      <w:r>
        <w:rPr>
          <w:spacing w:val="-5"/>
          <w:sz w:val="32"/>
        </w:rPr>
        <w:t> </w:t>
      </w:r>
      <w:r>
        <w:rPr>
          <w:sz w:val="32"/>
        </w:rPr>
        <w:t>по</w:t>
      </w:r>
      <w:r>
        <w:rPr>
          <w:spacing w:val="-3"/>
          <w:sz w:val="32"/>
        </w:rPr>
        <w:t> </w:t>
      </w:r>
      <w:r>
        <w:rPr>
          <w:sz w:val="32"/>
        </w:rPr>
        <w:t>воротах.</w:t>
      </w:r>
    </w:p>
    <w:p>
      <w:pPr>
        <w:pStyle w:val="ListParagraph"/>
        <w:numPr>
          <w:ilvl w:val="0"/>
          <w:numId w:val="127"/>
        </w:numPr>
        <w:tabs>
          <w:tab w:pos="1017" w:val="left" w:leader="none"/>
        </w:tabs>
        <w:spacing w:line="285" w:lineRule="auto" w:before="0" w:after="0"/>
        <w:ind w:left="226" w:right="486" w:firstLine="426"/>
        <w:jc w:val="both"/>
        <w:rPr>
          <w:sz w:val="32"/>
        </w:rPr>
      </w:pPr>
      <w:r>
        <w:rPr>
          <w:sz w:val="32"/>
        </w:rPr>
        <w:t>Воротар має перевести м’яч за бокові стійки воріт у падінні,</w:t>
      </w:r>
      <w:r>
        <w:rPr>
          <w:spacing w:val="1"/>
          <w:sz w:val="32"/>
        </w:rPr>
        <w:t> </w:t>
      </w:r>
      <w:r>
        <w:rPr>
          <w:sz w:val="32"/>
        </w:rPr>
        <w:t>почергово виконуючи дві</w:t>
      </w:r>
      <w:r>
        <w:rPr>
          <w:spacing w:val="-3"/>
          <w:sz w:val="32"/>
        </w:rPr>
        <w:t> </w:t>
      </w:r>
      <w:r>
        <w:rPr>
          <w:sz w:val="32"/>
        </w:rPr>
        <w:t>попередні вправи.</w:t>
      </w:r>
    </w:p>
    <w:p>
      <w:pPr>
        <w:pStyle w:val="BodyText"/>
        <w:spacing w:line="288" w:lineRule="auto"/>
        <w:ind w:right="485" w:firstLine="425"/>
      </w:pPr>
      <w:r>
        <w:rPr/>
        <w:t>5</w:t>
      </w:r>
      <w:r>
        <w:rPr>
          <w:spacing w:val="1"/>
        </w:rPr>
        <w:t> </w:t>
      </w:r>
      <w:r>
        <w:rPr/>
        <w:t>Те</w:t>
      </w:r>
      <w:r>
        <w:rPr>
          <w:spacing w:val="1"/>
        </w:rPr>
        <w:t> </w:t>
      </w:r>
      <w:r>
        <w:rPr/>
        <w:t>саме,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поєднанням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способів</w:t>
      </w:r>
      <w:r>
        <w:rPr>
          <w:spacing w:val="1"/>
        </w:rPr>
        <w:t> </w:t>
      </w:r>
      <w:r>
        <w:rPr/>
        <w:t>пересування</w:t>
      </w:r>
      <w:r>
        <w:rPr>
          <w:spacing w:val="1"/>
        </w:rPr>
        <w:t> </w:t>
      </w:r>
      <w:r>
        <w:rPr/>
        <w:t>воротаря</w:t>
      </w:r>
      <w:r>
        <w:rPr>
          <w:spacing w:val="-2"/>
        </w:rPr>
        <w:t> </w:t>
      </w:r>
      <w:r>
        <w:rPr/>
        <w:t>(приставним і</w:t>
      </w:r>
      <w:r>
        <w:rPr>
          <w:spacing w:val="-3"/>
        </w:rPr>
        <w:t> </w:t>
      </w:r>
      <w:r>
        <w:rPr/>
        <w:t>схресним кроками).</w:t>
      </w:r>
    </w:p>
    <w:p>
      <w:pPr>
        <w:pStyle w:val="BodyText"/>
        <w:spacing w:line="288" w:lineRule="auto"/>
        <w:ind w:right="485" w:firstLine="425"/>
      </w:pPr>
      <w:r>
        <w:rPr/>
        <w:t>6. Після нанесення партнером по команді ударів з різної відстані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наявності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штрафному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воротарському</w:t>
      </w:r>
      <w:r>
        <w:rPr>
          <w:spacing w:val="1"/>
        </w:rPr>
        <w:t> </w:t>
      </w:r>
      <w:r>
        <w:rPr/>
        <w:t>майданчиках</w:t>
      </w:r>
      <w:r>
        <w:rPr>
          <w:spacing w:val="1"/>
        </w:rPr>
        <w:t> </w:t>
      </w:r>
      <w:r>
        <w:rPr/>
        <w:t>суперників, воротар переводить м’яч за поперечину та бокові стійки</w:t>
      </w:r>
      <w:r>
        <w:rPr>
          <w:spacing w:val="-77"/>
        </w:rPr>
        <w:t> </w:t>
      </w:r>
      <w:r>
        <w:rPr/>
        <w:t>воріт.</w:t>
      </w:r>
    </w:p>
    <w:p>
      <w:pPr>
        <w:pStyle w:val="BodyText"/>
        <w:spacing w:before="6"/>
        <w:ind w:left="0"/>
        <w:jc w:val="left"/>
        <w:rPr>
          <w:sz w:val="37"/>
        </w:rPr>
      </w:pPr>
    </w:p>
    <w:p>
      <w:pPr>
        <w:spacing w:before="0"/>
        <w:ind w:left="3842" w:right="0" w:firstLine="0"/>
        <w:jc w:val="left"/>
        <w:rPr>
          <w:i/>
          <w:sz w:val="32"/>
        </w:rPr>
      </w:pPr>
      <w:r>
        <w:rPr>
          <w:i/>
          <w:sz w:val="32"/>
        </w:rPr>
        <w:t>Типові</w:t>
      </w:r>
      <w:r>
        <w:rPr>
          <w:i/>
          <w:spacing w:val="-19"/>
          <w:sz w:val="32"/>
        </w:rPr>
        <w:t> </w:t>
      </w:r>
      <w:r>
        <w:rPr>
          <w:i/>
          <w:sz w:val="32"/>
        </w:rPr>
        <w:t>помилки:</w:t>
      </w:r>
    </w:p>
    <w:p>
      <w:pPr>
        <w:pStyle w:val="BodyText"/>
        <w:spacing w:line="288" w:lineRule="auto" w:before="71"/>
        <w:ind w:left="227" w:right="691" w:firstLine="426"/>
        <w:jc w:val="left"/>
      </w:pPr>
      <w:r>
        <w:rPr/>
        <w:t>Неправильний</w:t>
      </w:r>
      <w:r>
        <w:rPr>
          <w:spacing w:val="51"/>
        </w:rPr>
        <w:t> </w:t>
      </w:r>
      <w:r>
        <w:rPr/>
        <w:t>вибір</w:t>
      </w:r>
      <w:r>
        <w:rPr>
          <w:spacing w:val="51"/>
        </w:rPr>
        <w:t> </w:t>
      </w:r>
      <w:r>
        <w:rPr/>
        <w:t>воротарем</w:t>
      </w:r>
      <w:r>
        <w:rPr>
          <w:spacing w:val="47"/>
        </w:rPr>
        <w:t> </w:t>
      </w:r>
      <w:r>
        <w:rPr/>
        <w:t>місця</w:t>
      </w:r>
      <w:r>
        <w:rPr>
          <w:spacing w:val="56"/>
        </w:rPr>
        <w:t> </w:t>
      </w:r>
      <w:r>
        <w:rPr/>
        <w:t>відштовхування</w:t>
      </w:r>
      <w:r>
        <w:rPr>
          <w:spacing w:val="62"/>
        </w:rPr>
        <w:t> </w:t>
      </w:r>
      <w:r>
        <w:rPr/>
        <w:t>або</w:t>
      </w:r>
      <w:r>
        <w:rPr>
          <w:spacing w:val="-77"/>
        </w:rPr>
        <w:t> </w:t>
      </w:r>
      <w:r>
        <w:rPr/>
        <w:t>моменту</w:t>
      </w:r>
      <w:r>
        <w:rPr>
          <w:spacing w:val="-51"/>
        </w:rPr>
        <w:t> </w:t>
      </w:r>
      <w:r>
        <w:rPr/>
        <w:t>являється типовою</w:t>
      </w:r>
      <w:r>
        <w:rPr>
          <w:spacing w:val="-2"/>
        </w:rPr>
        <w:t> </w:t>
      </w:r>
      <w:r>
        <w:rPr/>
        <w:t>помилкою.</w:t>
      </w:r>
    </w:p>
    <w:p>
      <w:pPr>
        <w:spacing w:after="0" w:line="288" w:lineRule="auto"/>
        <w:jc w:val="left"/>
        <w:sectPr>
          <w:pgSz w:w="11910" w:h="16840"/>
          <w:pgMar w:header="0" w:footer="1116" w:top="1240" w:bottom="1380" w:left="1020" w:right="760"/>
        </w:sectPr>
      </w:pPr>
    </w:p>
    <w:p>
      <w:pPr>
        <w:pStyle w:val="Heading2"/>
        <w:spacing w:before="65"/>
        <w:ind w:left="244" w:right="503"/>
      </w:pPr>
      <w:r>
        <w:rPr/>
        <w:t>ПРАКТИЧНЕ</w:t>
      </w:r>
      <w:r>
        <w:rPr>
          <w:spacing w:val="-4"/>
        </w:rPr>
        <w:t> </w:t>
      </w:r>
      <w:r>
        <w:rPr/>
        <w:t>ЗАНЯТТЯ</w:t>
      </w:r>
      <w:r>
        <w:rPr>
          <w:spacing w:val="-3"/>
        </w:rPr>
        <w:t> </w:t>
      </w:r>
      <w:r>
        <w:rPr/>
        <w:t>№9</w:t>
      </w:r>
    </w:p>
    <w:p>
      <w:pPr>
        <w:pStyle w:val="BodyText"/>
        <w:spacing w:before="1" w:after="1"/>
        <w:ind w:left="0"/>
        <w:jc w:val="left"/>
        <w:rPr>
          <w:b/>
          <w:sz w:val="28"/>
        </w:r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94"/>
        <w:gridCol w:w="7695"/>
        <w:gridCol w:w="969"/>
      </w:tblGrid>
      <w:tr>
        <w:trPr>
          <w:trHeight w:val="643" w:hRule="atLeast"/>
        </w:trPr>
        <w:tc>
          <w:tcPr>
            <w:tcW w:w="694" w:type="dxa"/>
          </w:tcPr>
          <w:p>
            <w:pPr>
              <w:pStyle w:val="TableParagraph"/>
              <w:spacing w:before="160"/>
              <w:ind w:left="218"/>
              <w:rPr>
                <w:b/>
                <w:i/>
                <w:sz w:val="28"/>
              </w:rPr>
            </w:pPr>
            <w:r>
              <w:rPr>
                <w:b/>
                <w:i/>
                <w:w w:val="99"/>
                <w:sz w:val="28"/>
              </w:rPr>
              <w:t>№</w:t>
            </w:r>
          </w:p>
        </w:tc>
        <w:tc>
          <w:tcPr>
            <w:tcW w:w="7695" w:type="dxa"/>
          </w:tcPr>
          <w:p>
            <w:pPr>
              <w:pStyle w:val="TableParagraph"/>
              <w:spacing w:before="160"/>
              <w:ind w:left="3081" w:right="3074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Назва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теми</w:t>
            </w:r>
          </w:p>
        </w:tc>
        <w:tc>
          <w:tcPr>
            <w:tcW w:w="969" w:type="dxa"/>
          </w:tcPr>
          <w:p>
            <w:pPr>
              <w:pStyle w:val="TableParagraph"/>
              <w:spacing w:line="322" w:lineRule="exact"/>
              <w:ind w:left="135" w:right="110" w:firstLine="49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К-ть</w:t>
            </w:r>
            <w:r>
              <w:rPr>
                <w:b/>
                <w:i/>
                <w:spacing w:val="-67"/>
                <w:sz w:val="28"/>
              </w:rPr>
              <w:t> </w:t>
            </w:r>
            <w:r>
              <w:rPr>
                <w:b/>
                <w:i/>
                <w:sz w:val="28"/>
              </w:rPr>
              <w:t>годин</w:t>
            </w:r>
          </w:p>
        </w:tc>
      </w:tr>
      <w:tr>
        <w:trPr>
          <w:trHeight w:val="1079" w:hRule="atLeast"/>
        </w:trPr>
        <w:tc>
          <w:tcPr>
            <w:tcW w:w="694" w:type="dxa"/>
          </w:tcPr>
          <w:p>
            <w:pPr>
              <w:pStyle w:val="TableParagraph"/>
              <w:spacing w:before="11"/>
              <w:rPr>
                <w:b/>
                <w:sz w:val="32"/>
              </w:rPr>
            </w:pPr>
          </w:p>
          <w:p>
            <w:pPr>
              <w:pStyle w:val="TableParagraph"/>
              <w:ind w:left="257"/>
              <w:rPr>
                <w:b/>
                <w:sz w:val="28"/>
              </w:rPr>
            </w:pPr>
            <w:r>
              <w:rPr>
                <w:b/>
                <w:sz w:val="28"/>
              </w:rPr>
              <w:t>9.</w:t>
            </w:r>
          </w:p>
        </w:tc>
        <w:tc>
          <w:tcPr>
            <w:tcW w:w="7695" w:type="dxa"/>
          </w:tcPr>
          <w:p>
            <w:pPr>
              <w:pStyle w:val="TableParagraph"/>
              <w:spacing w:before="26"/>
              <w:ind w:left="568" w:firstLine="16"/>
              <w:rPr>
                <w:b/>
                <w:sz w:val="28"/>
              </w:rPr>
            </w:pPr>
            <w:r>
              <w:rPr>
                <w:b/>
                <w:sz w:val="28"/>
              </w:rPr>
              <w:t>Методика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навчання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прикладним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тактичним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діям</w:t>
            </w:r>
          </w:p>
          <w:p>
            <w:pPr>
              <w:pStyle w:val="TableParagraph"/>
              <w:spacing w:line="360" w:lineRule="atLeast"/>
              <w:ind w:left="1764" w:hanging="1197"/>
              <w:rPr>
                <w:b/>
                <w:sz w:val="28"/>
              </w:rPr>
            </w:pPr>
            <w:r>
              <w:rPr>
                <w:b/>
                <w:sz w:val="28"/>
              </w:rPr>
              <w:t>у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фазі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володіння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м'ячем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(без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м'яча):</w:t>
            </w:r>
            <w:r>
              <w:rPr>
                <w:b/>
                <w:spacing w:val="47"/>
                <w:sz w:val="28"/>
              </w:rPr>
              <w:t> </w:t>
            </w:r>
            <w:r>
              <w:rPr>
                <w:b/>
                <w:sz w:val="28"/>
              </w:rPr>
              <w:t>відкривання,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відволікання</w:t>
            </w:r>
            <w:r>
              <w:rPr>
                <w:b/>
                <w:spacing w:val="53"/>
                <w:sz w:val="28"/>
              </w:rPr>
              <w:t> </w:t>
            </w:r>
            <w:r>
              <w:rPr>
                <w:b/>
                <w:sz w:val="28"/>
              </w:rPr>
              <w:t>уваги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суперника.</w:t>
            </w:r>
          </w:p>
        </w:tc>
        <w:tc>
          <w:tcPr>
            <w:tcW w:w="969" w:type="dxa"/>
          </w:tcPr>
          <w:p>
            <w:pPr>
              <w:pStyle w:val="TableParagraph"/>
              <w:spacing w:before="11"/>
              <w:rPr>
                <w:b/>
                <w:sz w:val="32"/>
              </w:rPr>
            </w:pPr>
          </w:p>
          <w:p>
            <w:pPr>
              <w:pStyle w:val="TableParagraph"/>
              <w:ind w:left="6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</w:tr>
      <w:tr>
        <w:trPr>
          <w:trHeight w:val="360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14" w:lineRule="exact" w:before="26"/>
              <w:ind w:left="767" w:right="75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Завдання</w:t>
            </w:r>
          </w:p>
        </w:tc>
      </w:tr>
      <w:tr>
        <w:trPr>
          <w:trHeight w:val="3239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128"/>
              </w:numPr>
              <w:tabs>
                <w:tab w:pos="989" w:val="left" w:leader="none"/>
              </w:tabs>
              <w:spacing w:line="268" w:lineRule="auto" w:before="26" w:after="0"/>
              <w:ind w:left="107" w:right="1312" w:firstLine="601"/>
              <w:jc w:val="left"/>
              <w:rPr>
                <w:sz w:val="28"/>
              </w:rPr>
            </w:pPr>
            <w:r>
              <w:rPr>
                <w:sz w:val="28"/>
              </w:rPr>
              <w:t>Ознайомитись з класифікацією прикладних тактичних дій: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відкривання,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відволікання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уваги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суперника.</w:t>
            </w:r>
          </w:p>
          <w:p>
            <w:pPr>
              <w:pStyle w:val="TableParagraph"/>
              <w:numPr>
                <w:ilvl w:val="0"/>
                <w:numId w:val="128"/>
              </w:numPr>
              <w:tabs>
                <w:tab w:pos="989" w:val="left" w:leader="none"/>
              </w:tabs>
              <w:spacing w:line="268" w:lineRule="auto" w:before="0" w:after="0"/>
              <w:ind w:left="107" w:right="1057" w:firstLine="601"/>
              <w:jc w:val="left"/>
              <w:rPr>
                <w:sz w:val="28"/>
              </w:rPr>
            </w:pPr>
            <w:r>
              <w:rPr>
                <w:sz w:val="28"/>
              </w:rPr>
              <w:t>Пояснити з МПН прикладним тактичним діям: відкриванню,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відволіканню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уваги суперника</w:t>
            </w:r>
          </w:p>
          <w:p>
            <w:pPr>
              <w:pStyle w:val="TableParagraph"/>
              <w:numPr>
                <w:ilvl w:val="0"/>
                <w:numId w:val="128"/>
              </w:numPr>
              <w:tabs>
                <w:tab w:pos="989" w:val="left" w:leader="none"/>
              </w:tabs>
              <w:spacing w:line="268" w:lineRule="auto" w:before="0" w:after="0"/>
              <w:ind w:left="107" w:right="946" w:firstLine="601"/>
              <w:jc w:val="left"/>
              <w:rPr>
                <w:sz w:val="28"/>
              </w:rPr>
            </w:pPr>
            <w:r>
              <w:rPr>
                <w:sz w:val="28"/>
              </w:rPr>
              <w:t>Підібрати підвідні, підготовчі й основні вправи для засвоєння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тактичних дій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(навчальні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завдання).</w:t>
            </w:r>
          </w:p>
          <w:p>
            <w:pPr>
              <w:pStyle w:val="TableParagraph"/>
              <w:numPr>
                <w:ilvl w:val="0"/>
                <w:numId w:val="128"/>
              </w:numPr>
              <w:tabs>
                <w:tab w:pos="989" w:val="left" w:leader="none"/>
              </w:tabs>
              <w:spacing w:line="321" w:lineRule="exact" w:before="0" w:after="0"/>
              <w:ind w:left="988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Оцінити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теоретичний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рівень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знань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 вміння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студентів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процесі</w:t>
            </w:r>
          </w:p>
          <w:p>
            <w:pPr>
              <w:pStyle w:val="TableParagraph"/>
              <w:spacing w:line="360" w:lineRule="atLeast"/>
              <w:ind w:left="107" w:right="634" w:hanging="1"/>
              <w:rPr>
                <w:sz w:val="28"/>
              </w:rPr>
            </w:pPr>
            <w:r>
              <w:rPr>
                <w:sz w:val="28"/>
              </w:rPr>
              <w:t>навчальних завдань ефективно виконувати відкривання та відволікання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уваги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суперника.</w:t>
            </w:r>
          </w:p>
        </w:tc>
      </w:tr>
      <w:tr>
        <w:trPr>
          <w:trHeight w:val="359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13" w:lineRule="exact" w:before="26"/>
              <w:ind w:left="765" w:right="75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Студенту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необхідно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знати</w:t>
            </w:r>
          </w:p>
        </w:tc>
      </w:tr>
      <w:tr>
        <w:trPr>
          <w:trHeight w:val="2160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129"/>
              </w:numPr>
              <w:tabs>
                <w:tab w:pos="846" w:val="left" w:leader="none"/>
              </w:tabs>
              <w:spacing w:line="240" w:lineRule="auto" w:before="26" w:after="0"/>
              <w:ind w:left="845" w:right="0" w:hanging="280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прикладних 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м'ячем</w:t>
            </w:r>
          </w:p>
          <w:p>
            <w:pPr>
              <w:pStyle w:val="TableParagraph"/>
              <w:spacing w:before="38"/>
              <w:ind w:left="107"/>
              <w:rPr>
                <w:sz w:val="28"/>
              </w:rPr>
            </w:pPr>
            <w:r>
              <w:rPr>
                <w:sz w:val="28"/>
              </w:rPr>
              <w:t>(безм'яча).</w:t>
            </w:r>
          </w:p>
          <w:p>
            <w:pPr>
              <w:pStyle w:val="TableParagraph"/>
              <w:numPr>
                <w:ilvl w:val="0"/>
                <w:numId w:val="129"/>
              </w:numPr>
              <w:tabs>
                <w:tab w:pos="846" w:val="left" w:leader="none"/>
              </w:tabs>
              <w:spacing w:line="268" w:lineRule="auto" w:before="38" w:after="0"/>
              <w:ind w:left="107" w:right="596" w:firstLine="458"/>
              <w:jc w:val="left"/>
              <w:rPr>
                <w:sz w:val="28"/>
              </w:rPr>
            </w:pPr>
            <w:r>
              <w:rPr>
                <w:sz w:val="28"/>
              </w:rPr>
              <w:t>МПН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прикладним</w:t>
            </w:r>
            <w:r>
              <w:rPr>
                <w:spacing w:val="38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діям: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відкриванню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відволіканню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увагисуперника.</w:t>
            </w:r>
          </w:p>
          <w:p>
            <w:pPr>
              <w:pStyle w:val="TableParagraph"/>
              <w:numPr>
                <w:ilvl w:val="0"/>
                <w:numId w:val="129"/>
              </w:numPr>
              <w:tabs>
                <w:tab w:pos="846" w:val="left" w:leader="none"/>
              </w:tabs>
              <w:spacing w:line="321" w:lineRule="exact" w:before="0" w:after="0"/>
              <w:ind w:left="845" w:right="0" w:hanging="280"/>
              <w:jc w:val="left"/>
              <w:rPr>
                <w:sz w:val="28"/>
              </w:rPr>
            </w:pPr>
            <w:r>
              <w:rPr>
                <w:sz w:val="28"/>
              </w:rPr>
              <w:t>Зміст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74"/>
                <w:sz w:val="28"/>
              </w:rPr>
              <w:t> </w:t>
            </w:r>
            <w:r>
              <w:rPr>
                <w:sz w:val="28"/>
              </w:rPr>
              <w:t>тактичних</w:t>
            </w:r>
          </w:p>
          <w:p>
            <w:pPr>
              <w:pStyle w:val="TableParagraph"/>
              <w:spacing w:line="314" w:lineRule="exact" w:before="38"/>
              <w:ind w:left="107"/>
              <w:rPr>
                <w:sz w:val="28"/>
              </w:rPr>
            </w:pPr>
            <w:r>
              <w:rPr>
                <w:sz w:val="28"/>
              </w:rPr>
              <w:t>дій.</w:t>
            </w:r>
          </w:p>
        </w:tc>
      </w:tr>
      <w:tr>
        <w:trPr>
          <w:trHeight w:val="359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13" w:lineRule="exact" w:before="26"/>
              <w:ind w:left="820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Студенту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необхідно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знати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і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вміти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застосувати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на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практиці</w:t>
            </w:r>
          </w:p>
        </w:tc>
      </w:tr>
      <w:tr>
        <w:trPr>
          <w:trHeight w:val="1079" w:hRule="atLeast"/>
        </w:trPr>
        <w:tc>
          <w:tcPr>
            <w:tcW w:w="9358" w:type="dxa"/>
            <w:gridSpan w:val="3"/>
          </w:tcPr>
          <w:p>
            <w:pPr>
              <w:pStyle w:val="TableParagraph"/>
              <w:tabs>
                <w:tab w:pos="2084" w:val="left" w:leader="none"/>
                <w:tab w:pos="3768" w:val="left" w:leader="none"/>
                <w:tab w:pos="5288" w:val="left" w:leader="none"/>
                <w:tab w:pos="6621" w:val="left" w:leader="none"/>
                <w:tab w:pos="7227" w:val="left" w:leader="none"/>
                <w:tab w:pos="8999" w:val="left" w:leader="none"/>
              </w:tabs>
              <w:spacing w:before="26"/>
              <w:ind w:left="107" w:firstLine="359"/>
              <w:rPr>
                <w:sz w:val="28"/>
              </w:rPr>
            </w:pPr>
            <w:r>
              <w:rPr>
                <w:sz w:val="28"/>
              </w:rPr>
              <w:t>Ефективно</w:t>
              <w:tab/>
              <w:t>виконувати</w:t>
              <w:tab/>
              <w:t>прикладні</w:t>
              <w:tab/>
              <w:t>тактичні</w:t>
              <w:tab/>
              <w:t>дії</w:t>
              <w:tab/>
              <w:t>відкривання</w:t>
              <w:tab/>
              <w:t>та</w:t>
            </w:r>
          </w:p>
          <w:p>
            <w:pPr>
              <w:pStyle w:val="TableParagraph"/>
              <w:spacing w:line="360" w:lineRule="atLeast"/>
              <w:ind w:left="107" w:right="95"/>
              <w:rPr>
                <w:sz w:val="28"/>
              </w:rPr>
            </w:pPr>
            <w:r>
              <w:rPr>
                <w:sz w:val="28"/>
              </w:rPr>
              <w:t>відволікання</w:t>
            </w:r>
            <w:r>
              <w:rPr>
                <w:spacing w:val="64"/>
                <w:sz w:val="28"/>
              </w:rPr>
              <w:t> </w:t>
            </w:r>
            <w:r>
              <w:rPr>
                <w:sz w:val="28"/>
              </w:rPr>
              <w:t>уваги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суперника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60"/>
                <w:sz w:val="28"/>
              </w:rPr>
              <w:t> </w:t>
            </w:r>
            <w:r>
              <w:rPr>
                <w:sz w:val="28"/>
              </w:rPr>
              <w:t>процесі</w:t>
            </w:r>
            <w:r>
              <w:rPr>
                <w:spacing w:val="63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6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68"/>
                <w:sz w:val="28"/>
              </w:rPr>
              <w:t> </w:t>
            </w:r>
            <w:r>
              <w:rPr>
                <w:sz w:val="28"/>
              </w:rPr>
              <w:t>двобічних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ігор.</w:t>
            </w:r>
          </w:p>
        </w:tc>
      </w:tr>
      <w:tr>
        <w:trPr>
          <w:trHeight w:val="360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14" w:lineRule="exact" w:before="26"/>
              <w:ind w:left="766" w:right="75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Контроль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за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рівнем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засвоєння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знань</w:t>
            </w:r>
          </w:p>
        </w:tc>
      </w:tr>
      <w:tr>
        <w:trPr>
          <w:trHeight w:val="719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130"/>
              </w:numPr>
              <w:tabs>
                <w:tab w:pos="388" w:val="left" w:leader="none"/>
              </w:tabs>
              <w:spacing w:line="240" w:lineRule="auto" w:before="26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130"/>
              </w:numPr>
              <w:tabs>
                <w:tab w:pos="388" w:val="left" w:leader="none"/>
              </w:tabs>
              <w:spacing w:line="313" w:lineRule="exact" w:before="38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</w:tc>
      </w:tr>
      <w:tr>
        <w:trPr>
          <w:trHeight w:val="359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13" w:lineRule="exact" w:before="26"/>
              <w:ind w:left="765" w:right="75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Інвентар</w:t>
            </w:r>
          </w:p>
        </w:tc>
      </w:tr>
      <w:tr>
        <w:trPr>
          <w:trHeight w:val="360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14" w:lineRule="exact" w:before="26"/>
              <w:ind w:left="141"/>
              <w:rPr>
                <w:sz w:val="28"/>
              </w:rPr>
            </w:pPr>
            <w:r>
              <w:rPr>
                <w:sz w:val="28"/>
              </w:rPr>
              <w:t>Свисток,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секундомір,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макет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футбольного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поля,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манішки,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фішки.</w:t>
            </w:r>
          </w:p>
        </w:tc>
      </w:tr>
      <w:tr>
        <w:trPr>
          <w:trHeight w:val="359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13" w:lineRule="exact" w:before="26"/>
              <w:ind w:left="765" w:right="75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Домашнє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завдання</w:t>
            </w:r>
          </w:p>
        </w:tc>
      </w:tr>
      <w:tr>
        <w:trPr>
          <w:trHeight w:val="1800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131"/>
              </w:numPr>
              <w:tabs>
                <w:tab w:pos="388" w:val="left" w:leader="none"/>
              </w:tabs>
              <w:spacing w:line="268" w:lineRule="auto" w:before="26" w:after="0"/>
              <w:ind w:left="107" w:right="246" w:firstLine="0"/>
              <w:jc w:val="left"/>
              <w:rPr>
                <w:sz w:val="28"/>
              </w:rPr>
            </w:pPr>
            <w:r>
              <w:rPr>
                <w:sz w:val="28"/>
              </w:rPr>
              <w:t>Законспектувати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аспекти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46"/>
                <w:sz w:val="28"/>
              </w:rPr>
              <w:t> </w:t>
            </w:r>
            <w:r>
              <w:rPr>
                <w:sz w:val="28"/>
              </w:rPr>
              <w:t>прикладним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м'ячем: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відкриванню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відволіканню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уваги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суперника.</w:t>
            </w:r>
          </w:p>
          <w:p>
            <w:pPr>
              <w:pStyle w:val="TableParagraph"/>
              <w:numPr>
                <w:ilvl w:val="0"/>
                <w:numId w:val="131"/>
              </w:numPr>
              <w:tabs>
                <w:tab w:pos="388" w:val="left" w:leader="none"/>
              </w:tabs>
              <w:spacing w:line="268" w:lineRule="auto" w:before="0" w:after="0"/>
              <w:ind w:left="107" w:right="395" w:firstLine="0"/>
              <w:jc w:val="left"/>
              <w:rPr>
                <w:sz w:val="28"/>
              </w:rPr>
            </w:pPr>
            <w:r>
              <w:rPr>
                <w:sz w:val="28"/>
              </w:rPr>
              <w:t>Скласти 2-3 навчальних завдання для удосконалення прикладних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м'ячем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: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відкриванню,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відволіканнюуваги</w:t>
            </w:r>
          </w:p>
          <w:p>
            <w:pPr>
              <w:pStyle w:val="TableParagraph"/>
              <w:spacing w:line="313" w:lineRule="exact"/>
              <w:ind w:left="107"/>
              <w:rPr>
                <w:sz w:val="28"/>
              </w:rPr>
            </w:pPr>
            <w:r>
              <w:rPr>
                <w:sz w:val="28"/>
              </w:rPr>
              <w:t>суперника.</w:t>
            </w:r>
          </w:p>
        </w:tc>
      </w:tr>
    </w:tbl>
    <w:p>
      <w:pPr>
        <w:spacing w:after="0" w:line="313" w:lineRule="exact"/>
        <w:rPr>
          <w:sz w:val="28"/>
        </w:rPr>
        <w:sectPr>
          <w:pgSz w:w="11910" w:h="16840"/>
          <w:pgMar w:header="0" w:footer="1116" w:top="1180" w:bottom="1380" w:left="1020" w:right="760"/>
        </w:sectPr>
      </w:pPr>
    </w:p>
    <w:p>
      <w:pPr>
        <w:spacing w:before="65"/>
        <w:ind w:left="556" w:right="0" w:firstLine="508"/>
        <w:jc w:val="left"/>
        <w:rPr>
          <w:b/>
          <w:sz w:val="32"/>
        </w:rPr>
      </w:pPr>
      <w:r>
        <w:rPr>
          <w:b/>
          <w:sz w:val="32"/>
        </w:rPr>
        <w:t>Методика навчання прикладним тактичним діям у фазі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володіння</w:t>
      </w:r>
      <w:r>
        <w:rPr>
          <w:b/>
          <w:spacing w:val="-10"/>
          <w:sz w:val="32"/>
        </w:rPr>
        <w:t> </w:t>
      </w:r>
      <w:r>
        <w:rPr>
          <w:b/>
          <w:sz w:val="32"/>
        </w:rPr>
        <w:t>м’ячем</w:t>
      </w:r>
      <w:r>
        <w:rPr>
          <w:b/>
          <w:spacing w:val="-8"/>
          <w:sz w:val="32"/>
        </w:rPr>
        <w:t> </w:t>
      </w:r>
      <w:r>
        <w:rPr>
          <w:b/>
          <w:sz w:val="32"/>
        </w:rPr>
        <w:t>(без</w:t>
      </w:r>
      <w:r>
        <w:rPr>
          <w:b/>
          <w:spacing w:val="-9"/>
          <w:sz w:val="32"/>
        </w:rPr>
        <w:t> </w:t>
      </w:r>
      <w:r>
        <w:rPr>
          <w:b/>
          <w:sz w:val="32"/>
        </w:rPr>
        <w:t>м’яча):</w:t>
      </w:r>
      <w:r>
        <w:rPr>
          <w:b/>
          <w:spacing w:val="-10"/>
          <w:sz w:val="32"/>
        </w:rPr>
        <w:t> </w:t>
      </w:r>
      <w:r>
        <w:rPr>
          <w:b/>
          <w:sz w:val="32"/>
        </w:rPr>
        <w:t>відкриванням,</w:t>
      </w:r>
      <w:r>
        <w:rPr>
          <w:b/>
          <w:spacing w:val="-11"/>
          <w:sz w:val="32"/>
        </w:rPr>
        <w:t> </w:t>
      </w:r>
      <w:r>
        <w:rPr>
          <w:b/>
          <w:sz w:val="32"/>
        </w:rPr>
        <w:t>відволіканням</w:t>
      </w:r>
    </w:p>
    <w:p>
      <w:pPr>
        <w:pStyle w:val="Heading2"/>
        <w:spacing w:line="368" w:lineRule="exact"/>
        <w:ind w:left="3721"/>
        <w:jc w:val="left"/>
      </w:pPr>
      <w:r>
        <w:rPr/>
        <w:t>уваги</w:t>
      </w:r>
      <w:r>
        <w:rPr>
          <w:spacing w:val="-5"/>
        </w:rPr>
        <w:t> </w:t>
      </w:r>
      <w:r>
        <w:rPr/>
        <w:t>суперника</w:t>
      </w:r>
    </w:p>
    <w:p>
      <w:pPr>
        <w:pStyle w:val="BodyText"/>
        <w:spacing w:before="9"/>
        <w:ind w:left="0"/>
        <w:jc w:val="left"/>
        <w:rPr>
          <w:b/>
          <w:sz w:val="28"/>
        </w:rPr>
      </w:pPr>
    </w:p>
    <w:p>
      <w:pPr>
        <w:pStyle w:val="Heading3"/>
        <w:ind w:left="244" w:right="503"/>
        <w:jc w:val="center"/>
      </w:pPr>
      <w:r>
        <w:rPr/>
        <w:t>Відкривання</w:t>
      </w:r>
    </w:p>
    <w:p>
      <w:pPr>
        <w:pStyle w:val="BodyText"/>
        <w:spacing w:line="288" w:lineRule="auto" w:before="72"/>
        <w:ind w:right="481" w:firstLine="426"/>
      </w:pPr>
      <w:r>
        <w:rPr>
          <w:spacing w:val="-4"/>
        </w:rPr>
        <w:t>Відкривання,</w:t>
      </w:r>
      <w:r>
        <w:rPr>
          <w:spacing w:val="-15"/>
        </w:rPr>
        <w:t> </w:t>
      </w:r>
      <w:r>
        <w:rPr>
          <w:spacing w:val="-3"/>
        </w:rPr>
        <w:t>як</w:t>
      </w:r>
      <w:r>
        <w:rPr>
          <w:spacing w:val="-15"/>
        </w:rPr>
        <w:t> </w:t>
      </w:r>
      <w:r>
        <w:rPr>
          <w:spacing w:val="-3"/>
        </w:rPr>
        <w:t>тактичний</w:t>
      </w:r>
      <w:r>
        <w:rPr>
          <w:spacing w:val="-15"/>
        </w:rPr>
        <w:t> </w:t>
      </w:r>
      <w:r>
        <w:rPr>
          <w:spacing w:val="-3"/>
        </w:rPr>
        <w:t>прийом</w:t>
      </w:r>
      <w:r>
        <w:rPr>
          <w:spacing w:val="-15"/>
        </w:rPr>
        <w:t> </w:t>
      </w:r>
      <w:r>
        <w:rPr>
          <w:spacing w:val="-3"/>
        </w:rPr>
        <w:t>гри</w:t>
      </w:r>
      <w:r>
        <w:rPr>
          <w:spacing w:val="-15"/>
        </w:rPr>
        <w:t> </w:t>
      </w:r>
      <w:r>
        <w:rPr>
          <w:spacing w:val="-3"/>
        </w:rPr>
        <w:t>без</w:t>
      </w:r>
      <w:r>
        <w:rPr>
          <w:spacing w:val="-16"/>
        </w:rPr>
        <w:t> </w:t>
      </w:r>
      <w:r>
        <w:rPr>
          <w:spacing w:val="-3"/>
        </w:rPr>
        <w:t>м'яча,</w:t>
      </w:r>
      <w:r>
        <w:rPr>
          <w:spacing w:val="-15"/>
        </w:rPr>
        <w:t> </w:t>
      </w:r>
      <w:r>
        <w:rPr>
          <w:spacing w:val="-3"/>
        </w:rPr>
        <w:t>використовується</w:t>
      </w:r>
      <w:r>
        <w:rPr>
          <w:spacing w:val="-77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метою:</w:t>
      </w:r>
      <w:r>
        <w:rPr>
          <w:spacing w:val="1"/>
        </w:rPr>
        <w:t> </w:t>
      </w:r>
      <w:r>
        <w:rPr/>
        <w:t>по-перше,</w:t>
      </w:r>
      <w:r>
        <w:rPr>
          <w:spacing w:val="1"/>
        </w:rPr>
        <w:t> </w:t>
      </w:r>
      <w:r>
        <w:rPr/>
        <w:t>отримати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вигідній</w:t>
      </w:r>
      <w:r>
        <w:rPr>
          <w:spacing w:val="1"/>
        </w:rPr>
        <w:t> </w:t>
      </w:r>
      <w:r>
        <w:rPr/>
        <w:t>зоні</w:t>
      </w:r>
      <w:r>
        <w:rPr>
          <w:spacing w:val="1"/>
        </w:rPr>
        <w:t> </w:t>
      </w:r>
      <w:r>
        <w:rPr/>
        <w:t>для</w:t>
      </w:r>
      <w:r>
        <w:rPr>
          <w:spacing w:val="-77"/>
        </w:rPr>
        <w:t> </w:t>
      </w:r>
      <w:r>
        <w:rPr/>
        <w:t>подальшої атаки воріт суперника; по-друге, звільнитися від опіки</w:t>
      </w:r>
      <w:r>
        <w:rPr>
          <w:spacing w:val="1"/>
        </w:rPr>
        <w:t> </w:t>
      </w:r>
      <w:r>
        <w:rPr/>
        <w:t>суперника, щоб можна було зупинити м'яч (чи виконати якусь іншу</w:t>
      </w:r>
      <w:r>
        <w:rPr>
          <w:spacing w:val="1"/>
        </w:rPr>
        <w:t> </w:t>
      </w:r>
      <w:r>
        <w:rPr/>
        <w:t>дію) без перешкоди з його боку; по-третє, сприяти партнеру, що</w:t>
      </w:r>
      <w:r>
        <w:rPr>
          <w:spacing w:val="1"/>
        </w:rPr>
        <w:t> </w:t>
      </w:r>
      <w:r>
        <w:rPr>
          <w:spacing w:val="-5"/>
        </w:rPr>
        <w:t>знаходиться</w:t>
      </w:r>
      <w:r>
        <w:rPr>
          <w:spacing w:val="-13"/>
        </w:rPr>
        <w:t> </w:t>
      </w:r>
      <w:r>
        <w:rPr>
          <w:spacing w:val="-5"/>
        </w:rPr>
        <w:t>з</w:t>
      </w:r>
      <w:r>
        <w:rPr>
          <w:spacing w:val="-13"/>
        </w:rPr>
        <w:t> </w:t>
      </w:r>
      <w:r>
        <w:rPr>
          <w:spacing w:val="-5"/>
        </w:rPr>
        <w:t>м'ячем,</w:t>
      </w:r>
      <w:r>
        <w:rPr>
          <w:spacing w:val="-13"/>
        </w:rPr>
        <w:t> </w:t>
      </w:r>
      <w:r>
        <w:rPr>
          <w:spacing w:val="-5"/>
        </w:rPr>
        <w:t>виконати</w:t>
      </w:r>
      <w:r>
        <w:rPr>
          <w:spacing w:val="-14"/>
        </w:rPr>
        <w:t> </w:t>
      </w:r>
      <w:r>
        <w:rPr>
          <w:spacing w:val="-5"/>
        </w:rPr>
        <w:t>точну</w:t>
      </w:r>
      <w:r>
        <w:rPr>
          <w:spacing w:val="-12"/>
        </w:rPr>
        <w:t> </w:t>
      </w:r>
      <w:r>
        <w:rPr>
          <w:spacing w:val="-5"/>
        </w:rPr>
        <w:t>передачу;</w:t>
      </w:r>
      <w:r>
        <w:rPr>
          <w:spacing w:val="-14"/>
        </w:rPr>
        <w:t> </w:t>
      </w:r>
      <w:r>
        <w:rPr>
          <w:spacing w:val="-4"/>
        </w:rPr>
        <w:t>по-четверте,</w:t>
      </w:r>
      <w:r>
        <w:rPr>
          <w:spacing w:val="-13"/>
        </w:rPr>
        <w:t> </w:t>
      </w:r>
      <w:r>
        <w:rPr>
          <w:spacing w:val="-4"/>
        </w:rPr>
        <w:t>звільнити</w:t>
      </w:r>
      <w:r>
        <w:rPr>
          <w:spacing w:val="-78"/>
        </w:rPr>
        <w:t> </w:t>
      </w:r>
      <w:r>
        <w:rPr/>
        <w:t>зону</w:t>
      </w:r>
      <w:r>
        <w:rPr>
          <w:spacing w:val="-5"/>
        </w:rPr>
        <w:t> </w:t>
      </w:r>
      <w:r>
        <w:rPr/>
        <w:t>для</w:t>
      </w:r>
      <w:r>
        <w:rPr>
          <w:spacing w:val="-1"/>
        </w:rPr>
        <w:t> </w:t>
      </w:r>
      <w:r>
        <w:rPr/>
        <w:t>партнерів</w:t>
      </w:r>
      <w:r>
        <w:rPr>
          <w:spacing w:val="-3"/>
        </w:rPr>
        <w:t> </w:t>
      </w:r>
      <w:r>
        <w:rPr/>
        <w:t>з</w:t>
      </w:r>
      <w:r>
        <w:rPr>
          <w:spacing w:val="-2"/>
        </w:rPr>
        <w:t> </w:t>
      </w:r>
      <w:r>
        <w:rPr/>
        <w:t>м'ячем чи</w:t>
      </w:r>
      <w:r>
        <w:rPr>
          <w:spacing w:val="-2"/>
        </w:rPr>
        <w:t> </w:t>
      </w:r>
      <w:r>
        <w:rPr/>
        <w:t>без</w:t>
      </w:r>
      <w:r>
        <w:rPr>
          <w:spacing w:val="-3"/>
        </w:rPr>
        <w:t> </w:t>
      </w:r>
      <w:r>
        <w:rPr/>
        <w:t>м'яча.</w:t>
      </w:r>
    </w:p>
    <w:p>
      <w:pPr>
        <w:pStyle w:val="BodyText"/>
        <w:spacing w:line="356" w:lineRule="exact"/>
        <w:ind w:left="652"/>
      </w:pPr>
      <w:r>
        <w:rPr/>
        <w:t>Відкривання</w:t>
      </w:r>
      <w:r>
        <w:rPr>
          <w:spacing w:val="-11"/>
        </w:rPr>
        <w:t> </w:t>
      </w:r>
      <w:r>
        <w:rPr/>
        <w:t>може</w:t>
      </w:r>
      <w:r>
        <w:rPr>
          <w:spacing w:val="-11"/>
        </w:rPr>
        <w:t> </w:t>
      </w:r>
      <w:r>
        <w:rPr/>
        <w:t>здійснюватися</w:t>
      </w:r>
      <w:r>
        <w:rPr>
          <w:spacing w:val="-11"/>
        </w:rPr>
        <w:t> </w:t>
      </w:r>
      <w:r>
        <w:rPr/>
        <w:t>кількома</w:t>
      </w:r>
      <w:r>
        <w:rPr>
          <w:spacing w:val="-11"/>
        </w:rPr>
        <w:t> </w:t>
      </w:r>
      <w:r>
        <w:rPr/>
        <w:t>способами.</w:t>
      </w:r>
    </w:p>
    <w:p>
      <w:pPr>
        <w:pStyle w:val="ListParagraph"/>
        <w:numPr>
          <w:ilvl w:val="0"/>
          <w:numId w:val="132"/>
        </w:numPr>
        <w:tabs>
          <w:tab w:pos="1067" w:val="left" w:leader="none"/>
        </w:tabs>
        <w:spacing w:line="288" w:lineRule="auto" w:before="73" w:after="0"/>
        <w:ind w:left="226" w:right="483" w:firstLine="426"/>
        <w:jc w:val="both"/>
        <w:rPr>
          <w:sz w:val="32"/>
        </w:rPr>
      </w:pPr>
      <w:r>
        <w:rPr>
          <w:sz w:val="32"/>
        </w:rPr>
        <w:t>Раптовий ривок у вільну зону ( в цьому випадку відповідна</w:t>
      </w:r>
      <w:r>
        <w:rPr>
          <w:spacing w:val="1"/>
          <w:sz w:val="32"/>
        </w:rPr>
        <w:t> </w:t>
      </w:r>
      <w:r>
        <w:rPr>
          <w:sz w:val="32"/>
        </w:rPr>
        <w:t>реакціясуперника,</w:t>
      </w:r>
      <w:r>
        <w:rPr>
          <w:spacing w:val="-2"/>
          <w:sz w:val="32"/>
        </w:rPr>
        <w:t> </w:t>
      </w:r>
      <w:r>
        <w:rPr>
          <w:sz w:val="32"/>
        </w:rPr>
        <w:t>як</w:t>
      </w:r>
      <w:r>
        <w:rPr>
          <w:spacing w:val="-4"/>
          <w:sz w:val="32"/>
        </w:rPr>
        <w:t> </w:t>
      </w:r>
      <w:r>
        <w:rPr>
          <w:sz w:val="32"/>
        </w:rPr>
        <w:t>правило,</w:t>
      </w:r>
      <w:r>
        <w:rPr>
          <w:spacing w:val="-2"/>
          <w:sz w:val="32"/>
        </w:rPr>
        <w:t> </w:t>
      </w:r>
      <w:r>
        <w:rPr>
          <w:sz w:val="32"/>
        </w:rPr>
        <w:t>буває</w:t>
      </w:r>
      <w:r>
        <w:rPr>
          <w:spacing w:val="-3"/>
          <w:sz w:val="32"/>
        </w:rPr>
        <w:t> </w:t>
      </w:r>
      <w:r>
        <w:rPr>
          <w:sz w:val="32"/>
        </w:rPr>
        <w:t>дещо</w:t>
      </w:r>
      <w:r>
        <w:rPr>
          <w:spacing w:val="-1"/>
          <w:sz w:val="32"/>
        </w:rPr>
        <w:t> </w:t>
      </w:r>
      <w:r>
        <w:rPr>
          <w:sz w:val="32"/>
        </w:rPr>
        <w:t>запізнілою).</w:t>
      </w:r>
    </w:p>
    <w:p>
      <w:pPr>
        <w:pStyle w:val="ListParagraph"/>
        <w:numPr>
          <w:ilvl w:val="0"/>
          <w:numId w:val="132"/>
        </w:numPr>
        <w:tabs>
          <w:tab w:pos="1067" w:val="left" w:leader="none"/>
        </w:tabs>
        <w:spacing w:line="288" w:lineRule="auto" w:before="0" w:after="0"/>
        <w:ind w:left="226" w:right="483" w:firstLine="425"/>
        <w:jc w:val="both"/>
        <w:rPr>
          <w:sz w:val="32"/>
        </w:rPr>
      </w:pPr>
      <w:r>
        <w:rPr>
          <w:sz w:val="32"/>
        </w:rPr>
        <w:t>Перед переміщенням у певну зону для утруднення дій опікуна</w:t>
      </w:r>
      <w:r>
        <w:rPr>
          <w:spacing w:val="-77"/>
          <w:sz w:val="32"/>
        </w:rPr>
        <w:t> </w:t>
      </w:r>
      <w:r>
        <w:rPr>
          <w:sz w:val="32"/>
        </w:rPr>
        <w:t>потрібно зробити хибний рух у протилежному напрямку ( це може</w:t>
      </w:r>
      <w:r>
        <w:rPr>
          <w:spacing w:val="1"/>
          <w:sz w:val="32"/>
        </w:rPr>
        <w:t> </w:t>
      </w:r>
      <w:r>
        <w:rPr>
          <w:sz w:val="32"/>
        </w:rPr>
        <w:t>бути</w:t>
      </w:r>
      <w:r>
        <w:rPr>
          <w:spacing w:val="-2"/>
          <w:sz w:val="32"/>
        </w:rPr>
        <w:t> </w:t>
      </w:r>
      <w:r>
        <w:rPr>
          <w:sz w:val="32"/>
        </w:rPr>
        <w:t>крок,</w:t>
      </w:r>
      <w:r>
        <w:rPr>
          <w:spacing w:val="-1"/>
          <w:sz w:val="32"/>
        </w:rPr>
        <w:t> </w:t>
      </w:r>
      <w:r>
        <w:rPr>
          <w:sz w:val="32"/>
        </w:rPr>
        <w:t>рух</w:t>
      </w:r>
      <w:r>
        <w:rPr>
          <w:spacing w:val="1"/>
          <w:sz w:val="32"/>
        </w:rPr>
        <w:t> </w:t>
      </w:r>
      <w:r>
        <w:rPr>
          <w:sz w:val="32"/>
        </w:rPr>
        <w:t>рукою,</w:t>
      </w:r>
      <w:r>
        <w:rPr>
          <w:spacing w:val="-3"/>
          <w:sz w:val="32"/>
        </w:rPr>
        <w:t> </w:t>
      </w:r>
      <w:r>
        <w:rPr>
          <w:sz w:val="32"/>
        </w:rPr>
        <w:t>тулубом чи</w:t>
      </w:r>
      <w:r>
        <w:rPr>
          <w:spacing w:val="-3"/>
          <w:sz w:val="32"/>
        </w:rPr>
        <w:t> </w:t>
      </w:r>
      <w:r>
        <w:rPr>
          <w:sz w:val="32"/>
        </w:rPr>
        <w:t>головою).</w:t>
      </w:r>
    </w:p>
    <w:p>
      <w:pPr>
        <w:pStyle w:val="ListParagraph"/>
        <w:numPr>
          <w:ilvl w:val="0"/>
          <w:numId w:val="132"/>
        </w:numPr>
        <w:tabs>
          <w:tab w:pos="1067" w:val="left" w:leader="none"/>
        </w:tabs>
        <w:spacing w:line="288" w:lineRule="auto" w:before="0" w:after="0"/>
        <w:ind w:left="226" w:right="483" w:firstLine="426"/>
        <w:jc w:val="both"/>
        <w:rPr>
          <w:sz w:val="32"/>
        </w:rPr>
      </w:pPr>
      <w:r>
        <w:rPr>
          <w:sz w:val="32"/>
        </w:rPr>
        <w:t>Відкривання</w:t>
      </w:r>
      <w:r>
        <w:rPr>
          <w:spacing w:val="1"/>
          <w:sz w:val="32"/>
        </w:rPr>
        <w:t> </w:t>
      </w:r>
      <w:r>
        <w:rPr>
          <w:sz w:val="32"/>
        </w:rPr>
        <w:t>потрібно</w:t>
      </w:r>
      <w:r>
        <w:rPr>
          <w:spacing w:val="1"/>
          <w:sz w:val="32"/>
        </w:rPr>
        <w:t> </w:t>
      </w:r>
      <w:r>
        <w:rPr>
          <w:sz w:val="32"/>
        </w:rPr>
        <w:t>робити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той</w:t>
      </w:r>
      <w:r>
        <w:rPr>
          <w:spacing w:val="1"/>
          <w:sz w:val="32"/>
        </w:rPr>
        <w:t> </w:t>
      </w:r>
      <w:r>
        <w:rPr>
          <w:sz w:val="32"/>
        </w:rPr>
        <w:t>самий</w:t>
      </w:r>
      <w:r>
        <w:rPr>
          <w:spacing w:val="1"/>
          <w:sz w:val="32"/>
        </w:rPr>
        <w:t> </w:t>
      </w:r>
      <w:r>
        <w:rPr>
          <w:sz w:val="32"/>
        </w:rPr>
        <w:t>момент,</w:t>
      </w:r>
      <w:r>
        <w:rPr>
          <w:spacing w:val="1"/>
          <w:sz w:val="32"/>
        </w:rPr>
        <w:t> </w:t>
      </w:r>
      <w:r>
        <w:rPr>
          <w:sz w:val="32"/>
        </w:rPr>
        <w:t>коли</w:t>
      </w:r>
      <w:r>
        <w:rPr>
          <w:spacing w:val="1"/>
          <w:sz w:val="32"/>
        </w:rPr>
        <w:t> </w:t>
      </w:r>
      <w:r>
        <w:rPr>
          <w:sz w:val="32"/>
        </w:rPr>
        <w:t>партнер знаходиться з м'ячем, готовий виконати передачу (в іншому</w:t>
      </w:r>
      <w:r>
        <w:rPr>
          <w:spacing w:val="-77"/>
          <w:sz w:val="32"/>
        </w:rPr>
        <w:t> </w:t>
      </w:r>
      <w:r>
        <w:rPr>
          <w:sz w:val="32"/>
        </w:rPr>
        <w:t>випадку опікуну вдасться взяти під контроль тимчасово вільного</w:t>
      </w:r>
      <w:r>
        <w:rPr>
          <w:spacing w:val="1"/>
          <w:sz w:val="32"/>
        </w:rPr>
        <w:t> </w:t>
      </w:r>
      <w:r>
        <w:rPr>
          <w:sz w:val="32"/>
        </w:rPr>
        <w:t>гравця).</w:t>
      </w:r>
    </w:p>
    <w:p>
      <w:pPr>
        <w:pStyle w:val="Heading3"/>
        <w:spacing w:line="354" w:lineRule="exact"/>
        <w:ind w:left="2835"/>
      </w:pPr>
      <w:r>
        <w:rPr/>
        <w:t>Відволікання</w:t>
      </w:r>
      <w:r>
        <w:rPr>
          <w:spacing w:val="-8"/>
        </w:rPr>
        <w:t> </w:t>
      </w:r>
      <w:r>
        <w:rPr/>
        <w:t>уваги</w:t>
      </w:r>
      <w:r>
        <w:rPr>
          <w:spacing w:val="-9"/>
        </w:rPr>
        <w:t> </w:t>
      </w:r>
      <w:r>
        <w:rPr/>
        <w:t>суперника</w:t>
      </w:r>
    </w:p>
    <w:p>
      <w:pPr>
        <w:pStyle w:val="BodyText"/>
        <w:spacing w:line="288" w:lineRule="auto" w:before="72"/>
        <w:ind w:right="482" w:firstLine="709"/>
      </w:pPr>
      <w:r>
        <w:rPr/>
        <w:t>Такий</w:t>
      </w:r>
      <w:r>
        <w:rPr>
          <w:spacing w:val="1"/>
        </w:rPr>
        <w:t> </w:t>
      </w:r>
      <w:r>
        <w:rPr/>
        <w:t>тактичний</w:t>
      </w:r>
      <w:r>
        <w:rPr>
          <w:spacing w:val="1"/>
        </w:rPr>
        <w:t> </w:t>
      </w:r>
      <w:r>
        <w:rPr/>
        <w:t>прийом</w:t>
      </w:r>
      <w:r>
        <w:rPr>
          <w:spacing w:val="1"/>
        </w:rPr>
        <w:t> </w:t>
      </w:r>
      <w:r>
        <w:rPr/>
        <w:t>застосовується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засіб</w:t>
      </w:r>
      <w:r>
        <w:rPr>
          <w:spacing w:val="1"/>
        </w:rPr>
        <w:t> </w:t>
      </w:r>
      <w:r>
        <w:rPr/>
        <w:t>створення</w:t>
      </w:r>
      <w:r>
        <w:rPr>
          <w:spacing w:val="-77"/>
        </w:rPr>
        <w:t> </w:t>
      </w:r>
      <w:r>
        <w:rPr/>
        <w:t>сприятливих</w:t>
      </w:r>
      <w:r>
        <w:rPr>
          <w:spacing w:val="1"/>
        </w:rPr>
        <w:t> </w:t>
      </w:r>
      <w:r>
        <w:rPr/>
        <w:t>умов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партнерів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команді.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досягається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рахунок</w:t>
      </w:r>
      <w:r>
        <w:rPr>
          <w:spacing w:val="1"/>
        </w:rPr>
        <w:t> </w:t>
      </w:r>
      <w:r>
        <w:rPr/>
        <w:t>демонстративного</w:t>
      </w:r>
      <w:r>
        <w:rPr>
          <w:spacing w:val="1"/>
        </w:rPr>
        <w:t> </w:t>
      </w:r>
      <w:r>
        <w:rPr/>
        <w:t>переміщення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певну</w:t>
      </w:r>
      <w:r>
        <w:rPr>
          <w:spacing w:val="1"/>
        </w:rPr>
        <w:t> </w:t>
      </w:r>
      <w:r>
        <w:rPr/>
        <w:t>зону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-4"/>
        </w:rPr>
        <w:t> </w:t>
      </w:r>
      <w:r>
        <w:rPr/>
        <w:t>повести за</w:t>
      </w:r>
      <w:r>
        <w:rPr>
          <w:spacing w:val="-1"/>
        </w:rPr>
        <w:t> </w:t>
      </w:r>
      <w:r>
        <w:rPr/>
        <w:t>собою</w:t>
      </w:r>
      <w:r>
        <w:rPr>
          <w:spacing w:val="-4"/>
        </w:rPr>
        <w:t> </w:t>
      </w:r>
      <w:r>
        <w:rPr/>
        <w:t>опікуна.</w:t>
      </w:r>
    </w:p>
    <w:p>
      <w:pPr>
        <w:pStyle w:val="BodyText"/>
        <w:spacing w:line="288" w:lineRule="auto"/>
        <w:ind w:right="481" w:firstLine="709"/>
      </w:pPr>
      <w:r>
        <w:rPr/>
        <w:t>Тактична</w:t>
      </w:r>
      <w:r>
        <w:rPr>
          <w:spacing w:val="1"/>
        </w:rPr>
        <w:t> </w:t>
      </w:r>
      <w:r>
        <w:rPr/>
        <w:t>структура</w:t>
      </w:r>
      <w:r>
        <w:rPr>
          <w:spacing w:val="1"/>
        </w:rPr>
        <w:t> </w:t>
      </w:r>
      <w:r>
        <w:rPr/>
        <w:t>рухів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відволікання</w:t>
      </w:r>
      <w:r>
        <w:rPr>
          <w:spacing w:val="1"/>
        </w:rPr>
        <w:t> </w:t>
      </w:r>
      <w:r>
        <w:rPr/>
        <w:t>уваги</w:t>
      </w:r>
      <w:r>
        <w:rPr>
          <w:spacing w:val="1"/>
        </w:rPr>
        <w:t> </w:t>
      </w:r>
      <w:r>
        <w:rPr/>
        <w:t>суперника збігається з рухами і діями під час відкривання гравця.</w:t>
      </w:r>
      <w:r>
        <w:rPr>
          <w:spacing w:val="1"/>
        </w:rPr>
        <w:t> </w:t>
      </w:r>
      <w:r>
        <w:rPr/>
        <w:t>Але якщо маневр відкривання робиться з метою отримати м'яч, то</w:t>
      </w:r>
      <w:r>
        <w:rPr>
          <w:spacing w:val="1"/>
        </w:rPr>
        <w:t> </w:t>
      </w:r>
      <w:r>
        <w:rPr/>
        <w:t>відволікання</w:t>
      </w:r>
      <w:r>
        <w:rPr>
          <w:spacing w:val="1"/>
        </w:rPr>
        <w:t> </w:t>
      </w:r>
      <w:r>
        <w:rPr/>
        <w:t>уваги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здійснюється</w:t>
      </w:r>
      <w:r>
        <w:rPr>
          <w:spacing w:val="1"/>
        </w:rPr>
        <w:t> </w:t>
      </w:r>
      <w:r>
        <w:rPr/>
        <w:t>насамперед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того,</w:t>
      </w:r>
      <w:r>
        <w:rPr>
          <w:spacing w:val="-77"/>
        </w:rPr>
        <w:t> </w:t>
      </w:r>
      <w:r>
        <w:rPr/>
        <w:t>щоб полегшити умови для дій партнерів або створення чисельної</w:t>
      </w:r>
      <w:r>
        <w:rPr>
          <w:spacing w:val="1"/>
        </w:rPr>
        <w:t> </w:t>
      </w:r>
      <w:r>
        <w:rPr/>
        <w:t>переваги</w:t>
      </w:r>
      <w:r>
        <w:rPr>
          <w:spacing w:val="-1"/>
        </w:rPr>
        <w:t> </w:t>
      </w:r>
      <w:r>
        <w:rPr/>
        <w:t>у</w:t>
      </w:r>
      <w:r>
        <w:rPr>
          <w:spacing w:val="-4"/>
        </w:rPr>
        <w:t> </w:t>
      </w:r>
      <w:r>
        <w:rPr/>
        <w:t>певній</w:t>
      </w:r>
      <w:r>
        <w:rPr>
          <w:spacing w:val="-2"/>
        </w:rPr>
        <w:t> </w:t>
      </w:r>
      <w:r>
        <w:rPr/>
        <w:t>зоні й</w:t>
      </w:r>
      <w:r>
        <w:rPr>
          <w:spacing w:val="-4"/>
        </w:rPr>
        <w:t> </w:t>
      </w:r>
      <w:r>
        <w:rPr/>
        <w:t>певний</w:t>
      </w:r>
      <w:r>
        <w:rPr>
          <w:spacing w:val="-4"/>
        </w:rPr>
        <w:t> </w:t>
      </w:r>
      <w:r>
        <w:rPr/>
        <w:t>час.</w:t>
      </w:r>
    </w:p>
    <w:p>
      <w:pPr>
        <w:spacing w:after="0" w:line="288" w:lineRule="auto"/>
        <w:sectPr>
          <w:pgSz w:w="11910" w:h="16840"/>
          <w:pgMar w:header="0" w:footer="1116" w:top="1180" w:bottom="1380" w:left="1020" w:right="760"/>
        </w:sectPr>
      </w:pPr>
    </w:p>
    <w:p>
      <w:pPr>
        <w:pStyle w:val="Heading2"/>
        <w:spacing w:before="65"/>
        <w:ind w:right="2110"/>
      </w:pPr>
      <w:r>
        <w:rPr/>
        <w:t>ПРАКТИЧНЕ</w:t>
      </w:r>
      <w:r>
        <w:rPr>
          <w:spacing w:val="-4"/>
        </w:rPr>
        <w:t> </w:t>
      </w:r>
      <w:r>
        <w:rPr/>
        <w:t>ЗАНЯТТЯ</w:t>
      </w:r>
      <w:r>
        <w:rPr>
          <w:spacing w:val="-3"/>
        </w:rPr>
        <w:t> </w:t>
      </w:r>
      <w:r>
        <w:rPr/>
        <w:t>№10</w:t>
      </w:r>
    </w:p>
    <w:p>
      <w:pPr>
        <w:pStyle w:val="BodyText"/>
        <w:spacing w:before="1" w:after="1"/>
        <w:ind w:left="0"/>
        <w:jc w:val="left"/>
        <w:rPr>
          <w:b/>
          <w:sz w:val="28"/>
        </w:r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9"/>
        <w:gridCol w:w="7938"/>
        <w:gridCol w:w="1134"/>
      </w:tblGrid>
      <w:tr>
        <w:trPr>
          <w:trHeight w:val="643" w:hRule="atLeast"/>
        </w:trPr>
        <w:tc>
          <w:tcPr>
            <w:tcW w:w="709" w:type="dxa"/>
          </w:tcPr>
          <w:p>
            <w:pPr>
              <w:pStyle w:val="TableParagraph"/>
              <w:spacing w:before="160"/>
              <w:ind w:left="10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w w:val="99"/>
                <w:sz w:val="28"/>
              </w:rPr>
              <w:t>№</w:t>
            </w:r>
          </w:p>
        </w:tc>
        <w:tc>
          <w:tcPr>
            <w:tcW w:w="7938" w:type="dxa"/>
          </w:tcPr>
          <w:p>
            <w:pPr>
              <w:pStyle w:val="TableParagraph"/>
              <w:spacing w:before="160"/>
              <w:ind w:left="390" w:right="380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Назва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теми</w:t>
            </w:r>
          </w:p>
        </w:tc>
        <w:tc>
          <w:tcPr>
            <w:tcW w:w="1134" w:type="dxa"/>
          </w:tcPr>
          <w:p>
            <w:pPr>
              <w:pStyle w:val="TableParagraph"/>
              <w:spacing w:line="322" w:lineRule="exact"/>
              <w:ind w:left="219" w:right="191" w:firstLine="49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К-ть</w:t>
            </w:r>
            <w:r>
              <w:rPr>
                <w:b/>
                <w:i/>
                <w:spacing w:val="-67"/>
                <w:sz w:val="28"/>
              </w:rPr>
              <w:t> </w:t>
            </w:r>
            <w:r>
              <w:rPr>
                <w:b/>
                <w:i/>
                <w:sz w:val="28"/>
              </w:rPr>
              <w:t>годин</w:t>
            </w:r>
          </w:p>
        </w:tc>
      </w:tr>
      <w:tr>
        <w:trPr>
          <w:trHeight w:val="965" w:hRule="atLeast"/>
        </w:trPr>
        <w:tc>
          <w:tcPr>
            <w:tcW w:w="709" w:type="dxa"/>
          </w:tcPr>
          <w:p>
            <w:pPr>
              <w:pStyle w:val="TableParagraph"/>
              <w:ind w:left="210" w:right="16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7938" w:type="dxa"/>
          </w:tcPr>
          <w:p>
            <w:pPr>
              <w:pStyle w:val="TableParagraph"/>
              <w:ind w:left="398" w:right="38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Методика навчання прикладним тактичним діям у фазі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володіння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м'ячем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(з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м'ячем):</w:t>
            </w:r>
            <w:r>
              <w:rPr>
                <w:b/>
                <w:spacing w:val="26"/>
                <w:sz w:val="28"/>
              </w:rPr>
              <w:t> </w:t>
            </w:r>
            <w:r>
              <w:rPr>
                <w:b/>
                <w:sz w:val="28"/>
              </w:rPr>
              <w:t>передачам,</w:t>
            </w:r>
            <w:r>
              <w:rPr>
                <w:b/>
                <w:spacing w:val="26"/>
                <w:sz w:val="28"/>
              </w:rPr>
              <w:t> </w:t>
            </w:r>
            <w:r>
              <w:rPr>
                <w:b/>
                <w:sz w:val="28"/>
              </w:rPr>
              <w:t>зупинкам,</w:t>
            </w:r>
          </w:p>
          <w:p>
            <w:pPr>
              <w:pStyle w:val="TableParagraph"/>
              <w:spacing w:line="301" w:lineRule="exact"/>
              <w:ind w:left="397" w:right="38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веденням,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обводкам,</w:t>
            </w:r>
            <w:r>
              <w:rPr>
                <w:b/>
                <w:spacing w:val="-8"/>
                <w:sz w:val="28"/>
              </w:rPr>
              <w:t> </w:t>
            </w:r>
            <w:r>
              <w:rPr>
                <w:b/>
                <w:sz w:val="28"/>
              </w:rPr>
              <w:t>ударам</w:t>
            </w:r>
            <w:r>
              <w:rPr>
                <w:b/>
                <w:spacing w:val="-9"/>
                <w:sz w:val="28"/>
              </w:rPr>
              <w:t> </w:t>
            </w:r>
            <w:r>
              <w:rPr>
                <w:b/>
                <w:sz w:val="28"/>
              </w:rPr>
              <w:t>по</w:t>
            </w:r>
            <w:r>
              <w:rPr>
                <w:b/>
                <w:spacing w:val="-6"/>
                <w:sz w:val="28"/>
              </w:rPr>
              <w:t> </w:t>
            </w:r>
            <w:r>
              <w:rPr>
                <w:b/>
                <w:sz w:val="28"/>
              </w:rPr>
              <w:t>воротам.</w:t>
            </w:r>
          </w:p>
        </w:tc>
        <w:tc>
          <w:tcPr>
            <w:tcW w:w="1134" w:type="dxa"/>
          </w:tcPr>
          <w:p>
            <w:pPr>
              <w:pStyle w:val="TableParagraph"/>
              <w:ind w:left="9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</w:tr>
      <w:tr>
        <w:trPr>
          <w:trHeight w:val="322" w:hRule="atLeast"/>
        </w:trPr>
        <w:tc>
          <w:tcPr>
            <w:tcW w:w="9781" w:type="dxa"/>
            <w:gridSpan w:val="3"/>
          </w:tcPr>
          <w:p>
            <w:pPr>
              <w:pStyle w:val="TableParagraph"/>
              <w:spacing w:line="302" w:lineRule="exact"/>
              <w:ind w:left="2626" w:right="2617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Завдання</w:t>
            </w:r>
          </w:p>
        </w:tc>
      </w:tr>
      <w:tr>
        <w:trPr>
          <w:trHeight w:val="3219" w:hRule="atLeast"/>
        </w:trPr>
        <w:tc>
          <w:tcPr>
            <w:tcW w:w="9781" w:type="dxa"/>
            <w:gridSpan w:val="3"/>
          </w:tcPr>
          <w:p>
            <w:pPr>
              <w:pStyle w:val="TableParagraph"/>
              <w:numPr>
                <w:ilvl w:val="0"/>
                <w:numId w:val="133"/>
              </w:numPr>
              <w:tabs>
                <w:tab w:pos="969" w:val="left" w:leader="none"/>
              </w:tabs>
              <w:spacing w:line="240" w:lineRule="auto" w:before="0" w:after="0"/>
              <w:ind w:left="107" w:right="193" w:firstLine="458"/>
              <w:jc w:val="both"/>
              <w:rPr>
                <w:sz w:val="28"/>
              </w:rPr>
            </w:pPr>
            <w:r>
              <w:rPr>
                <w:sz w:val="28"/>
              </w:rPr>
              <w:t>Ознайомитися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класифікацією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володіння м'ячем (з м'ячем): передачами, зупинками, веденням, обводками,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ударами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воротах.</w:t>
            </w:r>
          </w:p>
          <w:p>
            <w:pPr>
              <w:pStyle w:val="TableParagraph"/>
              <w:numPr>
                <w:ilvl w:val="0"/>
                <w:numId w:val="133"/>
              </w:numPr>
              <w:tabs>
                <w:tab w:pos="922" w:val="left" w:leader="none"/>
              </w:tabs>
              <w:spacing w:line="240" w:lineRule="auto" w:before="0" w:after="0"/>
              <w:ind w:left="107" w:right="97" w:firstLine="458"/>
              <w:jc w:val="left"/>
              <w:rPr>
                <w:sz w:val="28"/>
              </w:rPr>
            </w:pPr>
            <w:r>
              <w:rPr>
                <w:sz w:val="28"/>
              </w:rPr>
              <w:t>Пояснити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МН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прикладним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м'ячем: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передачам,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зупинкам,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веденням,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обводкам,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ударам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воротам.</w:t>
            </w:r>
          </w:p>
          <w:p>
            <w:pPr>
              <w:pStyle w:val="TableParagraph"/>
              <w:numPr>
                <w:ilvl w:val="0"/>
                <w:numId w:val="133"/>
              </w:numPr>
              <w:tabs>
                <w:tab w:pos="1009" w:val="left" w:leader="none"/>
                <w:tab w:pos="1011" w:val="left" w:leader="none"/>
                <w:tab w:pos="2418" w:val="left" w:leader="none"/>
                <w:tab w:pos="3669" w:val="left" w:leader="none"/>
                <w:tab w:pos="5135" w:val="left" w:leader="none"/>
                <w:tab w:pos="5515" w:val="left" w:leader="none"/>
                <w:tab w:pos="6661" w:val="left" w:leader="none"/>
                <w:tab w:pos="7720" w:val="left" w:leader="none"/>
                <w:tab w:pos="8361" w:val="left" w:leader="none"/>
              </w:tabs>
              <w:spacing w:line="240" w:lineRule="auto" w:before="0" w:after="0"/>
              <w:ind w:left="107" w:right="227" w:firstLine="458"/>
              <w:jc w:val="left"/>
              <w:rPr>
                <w:sz w:val="28"/>
              </w:rPr>
            </w:pPr>
            <w:r>
              <w:rPr>
                <w:sz w:val="28"/>
              </w:rPr>
              <w:t>Підібрати</w:t>
              <w:tab/>
              <w:t>підвідні,</w:t>
              <w:tab/>
              <w:t>підготовчі</w:t>
              <w:tab/>
              <w:t>й</w:t>
              <w:tab/>
              <w:t>основні</w:t>
              <w:tab/>
              <w:t>вправи</w:t>
              <w:tab/>
              <w:t>для</w:t>
              <w:tab/>
            </w:r>
            <w:r>
              <w:rPr>
                <w:spacing w:val="-1"/>
                <w:sz w:val="28"/>
              </w:rPr>
              <w:t>засвоєння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прикладнихтактичних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(навчальні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завдання).</w:t>
            </w:r>
          </w:p>
          <w:p>
            <w:pPr>
              <w:pStyle w:val="TableParagraph"/>
              <w:numPr>
                <w:ilvl w:val="0"/>
                <w:numId w:val="133"/>
              </w:numPr>
              <w:tabs>
                <w:tab w:pos="986" w:val="left" w:leader="none"/>
                <w:tab w:pos="987" w:val="left" w:leader="none"/>
                <w:tab w:pos="2199" w:val="left" w:leader="none"/>
                <w:tab w:pos="3923" w:val="left" w:leader="none"/>
                <w:tab w:pos="4884" w:val="left" w:leader="none"/>
                <w:tab w:pos="5758" w:val="left" w:leader="none"/>
                <w:tab w:pos="6047" w:val="left" w:leader="none"/>
                <w:tab w:pos="7074" w:val="left" w:leader="none"/>
                <w:tab w:pos="8421" w:val="left" w:leader="none"/>
                <w:tab w:pos="8764" w:val="left" w:leader="none"/>
              </w:tabs>
              <w:spacing w:line="240" w:lineRule="auto" w:before="0" w:after="0"/>
              <w:ind w:left="107" w:right="96" w:firstLine="458"/>
              <w:jc w:val="left"/>
              <w:rPr>
                <w:sz w:val="28"/>
              </w:rPr>
            </w:pPr>
            <w:r>
              <w:rPr>
                <w:sz w:val="28"/>
              </w:rPr>
              <w:t>Оцінити</w:t>
              <w:tab/>
              <w:t>теоретичний</w:t>
              <w:tab/>
              <w:t>рівень</w:t>
              <w:tab/>
              <w:t>знань</w:t>
              <w:tab/>
              <w:t>і</w:t>
              <w:tab/>
              <w:t>вміння</w:t>
              <w:tab/>
              <w:t>студентів</w:t>
              <w:tab/>
              <w:t>в</w:t>
              <w:tab/>
            </w:r>
            <w:r>
              <w:rPr>
                <w:spacing w:val="-1"/>
                <w:sz w:val="28"/>
              </w:rPr>
              <w:t>процесі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ефективно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виконувати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прикладні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дії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43"/>
                <w:sz w:val="28"/>
              </w:rPr>
              <w:t> </w:t>
            </w:r>
            <w:r>
              <w:rPr>
                <w:sz w:val="28"/>
              </w:rPr>
              <w:t>фазі</w:t>
            </w:r>
          </w:p>
          <w:p>
            <w:pPr>
              <w:pStyle w:val="TableParagraph"/>
              <w:spacing w:line="305" w:lineRule="exact"/>
              <w:ind w:left="107"/>
              <w:rPr>
                <w:sz w:val="28"/>
              </w:rPr>
            </w:pPr>
            <w:r>
              <w:rPr>
                <w:sz w:val="28"/>
              </w:rPr>
              <w:t>володіння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м'ячем.</w:t>
            </w:r>
          </w:p>
        </w:tc>
      </w:tr>
      <w:tr>
        <w:trPr>
          <w:trHeight w:val="322" w:hRule="atLeast"/>
        </w:trPr>
        <w:tc>
          <w:tcPr>
            <w:tcW w:w="9781" w:type="dxa"/>
            <w:gridSpan w:val="3"/>
          </w:tcPr>
          <w:p>
            <w:pPr>
              <w:pStyle w:val="TableParagraph"/>
              <w:spacing w:line="302" w:lineRule="exact"/>
              <w:ind w:left="2624" w:right="2617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Студенту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необхідно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знати</w:t>
            </w:r>
          </w:p>
        </w:tc>
      </w:tr>
      <w:tr>
        <w:trPr>
          <w:trHeight w:val="1609" w:hRule="atLeast"/>
        </w:trPr>
        <w:tc>
          <w:tcPr>
            <w:tcW w:w="9781" w:type="dxa"/>
            <w:gridSpan w:val="3"/>
          </w:tcPr>
          <w:p>
            <w:pPr>
              <w:pStyle w:val="TableParagraph"/>
              <w:numPr>
                <w:ilvl w:val="0"/>
                <w:numId w:val="134"/>
              </w:numPr>
              <w:tabs>
                <w:tab w:pos="846" w:val="left" w:leader="none"/>
              </w:tabs>
              <w:spacing w:line="318" w:lineRule="exact" w:before="0" w:after="0"/>
              <w:ind w:left="845" w:right="0" w:hanging="280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5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8"/>
                <w:sz w:val="28"/>
              </w:rPr>
              <w:t> </w:t>
            </w:r>
            <w:r>
              <w:rPr>
                <w:sz w:val="28"/>
              </w:rPr>
              <w:t>м'ячем</w:t>
            </w:r>
          </w:p>
          <w:p>
            <w:pPr>
              <w:pStyle w:val="TableParagraph"/>
              <w:ind w:left="107"/>
              <w:rPr>
                <w:sz w:val="28"/>
              </w:rPr>
            </w:pPr>
            <w:r>
              <w:rPr>
                <w:sz w:val="28"/>
              </w:rPr>
              <w:t>(з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м'ячем).</w:t>
            </w:r>
          </w:p>
          <w:p>
            <w:pPr>
              <w:pStyle w:val="TableParagraph"/>
              <w:numPr>
                <w:ilvl w:val="0"/>
                <w:numId w:val="134"/>
              </w:numPr>
              <w:tabs>
                <w:tab w:pos="846" w:val="left" w:leader="none"/>
              </w:tabs>
              <w:spacing w:line="240" w:lineRule="auto" w:before="0" w:after="0"/>
              <w:ind w:left="107" w:right="802" w:firstLine="458"/>
              <w:jc w:val="left"/>
              <w:rPr>
                <w:sz w:val="28"/>
              </w:rPr>
            </w:pPr>
            <w:r>
              <w:rPr>
                <w:sz w:val="28"/>
              </w:rPr>
              <w:t>МН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прикладним</w:t>
            </w:r>
            <w:r>
              <w:rPr>
                <w:spacing w:val="29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діям:</w:t>
            </w:r>
            <w:r>
              <w:rPr>
                <w:spacing w:val="29"/>
                <w:sz w:val="28"/>
              </w:rPr>
              <w:t> </w:t>
            </w:r>
            <w:r>
              <w:rPr>
                <w:sz w:val="28"/>
              </w:rPr>
              <w:t>передачам,</w:t>
            </w:r>
            <w:r>
              <w:rPr>
                <w:spacing w:val="29"/>
                <w:sz w:val="28"/>
              </w:rPr>
              <w:t> </w:t>
            </w:r>
            <w:r>
              <w:rPr>
                <w:sz w:val="28"/>
              </w:rPr>
              <w:t>зупинкам,</w:t>
            </w:r>
            <w:r>
              <w:rPr>
                <w:spacing w:val="28"/>
                <w:sz w:val="28"/>
              </w:rPr>
              <w:t> </w:t>
            </w:r>
            <w:r>
              <w:rPr>
                <w:sz w:val="28"/>
              </w:rPr>
              <w:t>веденням,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обводкам,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ударам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воротах.</w:t>
            </w:r>
          </w:p>
          <w:p>
            <w:pPr>
              <w:pStyle w:val="TableParagraph"/>
              <w:numPr>
                <w:ilvl w:val="0"/>
                <w:numId w:val="134"/>
              </w:numPr>
              <w:tabs>
                <w:tab w:pos="846" w:val="left" w:leader="none"/>
              </w:tabs>
              <w:spacing w:line="305" w:lineRule="exact" w:before="0" w:after="0"/>
              <w:ind w:left="845" w:right="0" w:hanging="280"/>
              <w:jc w:val="left"/>
              <w:rPr>
                <w:sz w:val="28"/>
              </w:rPr>
            </w:pPr>
            <w:r>
              <w:rPr>
                <w:sz w:val="28"/>
              </w:rPr>
              <w:t>Зміст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дій.</w:t>
            </w:r>
          </w:p>
        </w:tc>
      </w:tr>
      <w:tr>
        <w:trPr>
          <w:trHeight w:val="322" w:hRule="atLeast"/>
        </w:trPr>
        <w:tc>
          <w:tcPr>
            <w:tcW w:w="9781" w:type="dxa"/>
            <w:gridSpan w:val="3"/>
          </w:tcPr>
          <w:p>
            <w:pPr>
              <w:pStyle w:val="TableParagraph"/>
              <w:spacing w:line="302" w:lineRule="exact"/>
              <w:ind w:left="1032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Студенту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необхідно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знати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і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вміти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застосувати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на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практиці</w:t>
            </w:r>
          </w:p>
        </w:tc>
      </w:tr>
      <w:tr>
        <w:trPr>
          <w:trHeight w:val="2253" w:hRule="atLeast"/>
        </w:trPr>
        <w:tc>
          <w:tcPr>
            <w:tcW w:w="9781" w:type="dxa"/>
            <w:gridSpan w:val="3"/>
          </w:tcPr>
          <w:p>
            <w:pPr>
              <w:pStyle w:val="TableParagraph"/>
              <w:ind w:left="107" w:right="272" w:firstLine="601"/>
              <w:jc w:val="both"/>
              <w:rPr>
                <w:sz w:val="28"/>
              </w:rPr>
            </w:pPr>
            <w:r>
              <w:rPr>
                <w:sz w:val="28"/>
              </w:rPr>
              <w:t>1.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Активно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виконувати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прикладні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дп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передачі,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зупинки,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ведення. (виводки,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удари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воротах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процесі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двобічних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ігор.</w:t>
            </w:r>
          </w:p>
          <w:p>
            <w:pPr>
              <w:pStyle w:val="TableParagraph"/>
              <w:spacing w:line="322" w:lineRule="exact"/>
              <w:ind w:left="107" w:right="96" w:firstLine="601"/>
              <w:jc w:val="both"/>
              <w:rPr>
                <w:sz w:val="28"/>
              </w:rPr>
            </w:pPr>
            <w:r>
              <w:rPr>
                <w:sz w:val="28"/>
              </w:rPr>
              <w:t>Коефіцієнти ефективності (КЕ) має складати: передач м'яча - не менше 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0,7; </w:t>
            </w:r>
            <w:r>
              <w:rPr>
                <w:b/>
                <w:sz w:val="28"/>
              </w:rPr>
              <w:t>7.</w:t>
            </w:r>
            <w:r>
              <w:rPr>
                <w:sz w:val="28"/>
              </w:rPr>
              <w:t>тишки - - не менше 0,8; ведення - не менше 0,9; обводки - не менше - 0,7;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ударів у ворота- -не менше - 0,3. Примітка: КЕ визначається за формулою: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Точно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виконаних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(наприклад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передач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м'яча).</w:t>
            </w:r>
          </w:p>
        </w:tc>
      </w:tr>
      <w:tr>
        <w:trPr>
          <w:trHeight w:val="321" w:hRule="atLeast"/>
        </w:trPr>
        <w:tc>
          <w:tcPr>
            <w:tcW w:w="9781" w:type="dxa"/>
            <w:gridSpan w:val="3"/>
          </w:tcPr>
          <w:p>
            <w:pPr>
              <w:pStyle w:val="TableParagraph"/>
              <w:spacing w:line="302" w:lineRule="exact"/>
              <w:ind w:left="2626" w:right="2617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Контроль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за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рівнем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засвоєння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знань</w:t>
            </w:r>
          </w:p>
        </w:tc>
      </w:tr>
      <w:tr>
        <w:trPr>
          <w:trHeight w:val="643" w:hRule="atLeast"/>
        </w:trPr>
        <w:tc>
          <w:tcPr>
            <w:tcW w:w="9781" w:type="dxa"/>
            <w:gridSpan w:val="3"/>
          </w:tcPr>
          <w:p>
            <w:pPr>
              <w:pStyle w:val="TableParagraph"/>
              <w:numPr>
                <w:ilvl w:val="0"/>
                <w:numId w:val="135"/>
              </w:numPr>
              <w:tabs>
                <w:tab w:pos="388" w:val="left" w:leader="none"/>
              </w:tabs>
              <w:spacing w:line="318" w:lineRule="exact" w:before="0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135"/>
              </w:numPr>
              <w:tabs>
                <w:tab w:pos="388" w:val="left" w:leader="none"/>
              </w:tabs>
              <w:spacing w:line="306" w:lineRule="exact" w:before="0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</w:tc>
      </w:tr>
      <w:tr>
        <w:trPr>
          <w:trHeight w:val="321" w:hRule="atLeast"/>
        </w:trPr>
        <w:tc>
          <w:tcPr>
            <w:tcW w:w="9781" w:type="dxa"/>
            <w:gridSpan w:val="3"/>
          </w:tcPr>
          <w:p>
            <w:pPr>
              <w:pStyle w:val="TableParagraph"/>
              <w:spacing w:line="301" w:lineRule="exact"/>
              <w:ind w:left="2625" w:right="2617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Інвентар</w:t>
            </w:r>
          </w:p>
        </w:tc>
      </w:tr>
      <w:tr>
        <w:trPr>
          <w:trHeight w:val="322" w:hRule="atLeast"/>
        </w:trPr>
        <w:tc>
          <w:tcPr>
            <w:tcW w:w="9781" w:type="dxa"/>
            <w:gridSpan w:val="3"/>
          </w:tcPr>
          <w:p>
            <w:pPr>
              <w:pStyle w:val="TableParagraph"/>
              <w:spacing w:line="302" w:lineRule="exact"/>
              <w:ind w:left="141"/>
              <w:rPr>
                <w:sz w:val="28"/>
              </w:rPr>
            </w:pPr>
            <w:r>
              <w:rPr>
                <w:sz w:val="28"/>
              </w:rPr>
              <w:t>Свисток,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секундомір,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макет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футбольного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поля,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манішки,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фішки.</w:t>
            </w:r>
          </w:p>
        </w:tc>
      </w:tr>
      <w:tr>
        <w:trPr>
          <w:trHeight w:val="322" w:hRule="atLeast"/>
        </w:trPr>
        <w:tc>
          <w:tcPr>
            <w:tcW w:w="9781" w:type="dxa"/>
            <w:gridSpan w:val="3"/>
          </w:tcPr>
          <w:p>
            <w:pPr>
              <w:pStyle w:val="TableParagraph"/>
              <w:spacing w:line="302" w:lineRule="exact"/>
              <w:ind w:left="2624" w:right="2617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Домашнє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завдання</w:t>
            </w:r>
          </w:p>
        </w:tc>
      </w:tr>
      <w:tr>
        <w:trPr>
          <w:trHeight w:val="1610" w:hRule="atLeast"/>
        </w:trPr>
        <w:tc>
          <w:tcPr>
            <w:tcW w:w="9781" w:type="dxa"/>
            <w:gridSpan w:val="3"/>
          </w:tcPr>
          <w:p>
            <w:pPr>
              <w:pStyle w:val="TableParagraph"/>
              <w:numPr>
                <w:ilvl w:val="0"/>
                <w:numId w:val="136"/>
              </w:numPr>
              <w:tabs>
                <w:tab w:pos="1012" w:val="left" w:leader="none"/>
              </w:tabs>
              <w:spacing w:line="240" w:lineRule="auto" w:before="0" w:after="0"/>
              <w:ind w:left="107" w:right="193" w:firstLine="601"/>
              <w:jc w:val="both"/>
              <w:rPr>
                <w:sz w:val="28"/>
              </w:rPr>
            </w:pPr>
            <w:r>
              <w:rPr>
                <w:sz w:val="28"/>
              </w:rPr>
              <w:t>Законспектувати основні аспекти МПН прикладним тактичним діям 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фазі володіння м'ячем: передачам, зупинкам, веденням, обводкам, ударам 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воротах.</w:t>
            </w:r>
          </w:p>
          <w:p>
            <w:pPr>
              <w:pStyle w:val="TableParagraph"/>
              <w:numPr>
                <w:ilvl w:val="0"/>
                <w:numId w:val="136"/>
              </w:numPr>
              <w:tabs>
                <w:tab w:pos="989" w:val="left" w:leader="none"/>
              </w:tabs>
              <w:spacing w:line="322" w:lineRule="exact" w:before="0" w:after="0"/>
              <w:ind w:left="107" w:right="734" w:firstLine="601"/>
              <w:jc w:val="both"/>
              <w:rPr>
                <w:sz w:val="28"/>
              </w:rPr>
            </w:pPr>
            <w:r>
              <w:rPr>
                <w:sz w:val="28"/>
              </w:rPr>
              <w:t>Скласти по 1-му навчальному завданню для удосконалення кожної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прикладної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тактичної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дії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(всього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5 навчальних завдань).</w:t>
            </w:r>
          </w:p>
        </w:tc>
      </w:tr>
    </w:tbl>
    <w:p>
      <w:pPr>
        <w:spacing w:after="0" w:line="322" w:lineRule="exact"/>
        <w:jc w:val="both"/>
        <w:rPr>
          <w:sz w:val="28"/>
        </w:rPr>
        <w:sectPr>
          <w:pgSz w:w="11910" w:h="16840"/>
          <w:pgMar w:header="0" w:footer="1116" w:top="1180" w:bottom="1380" w:left="1020" w:right="760"/>
        </w:sectPr>
      </w:pPr>
    </w:p>
    <w:p>
      <w:pPr>
        <w:spacing w:before="65"/>
        <w:ind w:left="358" w:right="615" w:firstLine="0"/>
        <w:jc w:val="center"/>
        <w:rPr>
          <w:b/>
          <w:sz w:val="32"/>
        </w:rPr>
      </w:pPr>
      <w:r>
        <w:rPr>
          <w:b/>
          <w:sz w:val="32"/>
        </w:rPr>
        <w:t>Методика початкового навчання прикладним тактичним діям</w:t>
      </w:r>
      <w:r>
        <w:rPr>
          <w:b/>
          <w:spacing w:val="-77"/>
          <w:sz w:val="32"/>
        </w:rPr>
        <w:t> </w:t>
      </w:r>
      <w:r>
        <w:rPr>
          <w:b/>
          <w:sz w:val="32"/>
        </w:rPr>
        <w:t>у фазі володіння м’ячем (з м’ячем): зупинкам, веденню,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обведенням,</w:t>
      </w:r>
      <w:r>
        <w:rPr>
          <w:b/>
          <w:spacing w:val="-1"/>
          <w:sz w:val="32"/>
        </w:rPr>
        <w:t> </w:t>
      </w:r>
      <w:r>
        <w:rPr>
          <w:b/>
          <w:sz w:val="32"/>
        </w:rPr>
        <w:t>передачам,</w:t>
      </w:r>
      <w:r>
        <w:rPr>
          <w:b/>
          <w:spacing w:val="-6"/>
          <w:sz w:val="32"/>
        </w:rPr>
        <w:t> </w:t>
      </w:r>
      <w:r>
        <w:rPr>
          <w:b/>
          <w:sz w:val="32"/>
        </w:rPr>
        <w:t>ударам</w:t>
      </w:r>
      <w:r>
        <w:rPr>
          <w:b/>
          <w:spacing w:val="-4"/>
          <w:sz w:val="32"/>
        </w:rPr>
        <w:t> </w:t>
      </w:r>
      <w:r>
        <w:rPr>
          <w:b/>
          <w:sz w:val="32"/>
        </w:rPr>
        <w:t>по</w:t>
      </w:r>
      <w:r>
        <w:rPr>
          <w:b/>
          <w:spacing w:val="-2"/>
          <w:sz w:val="32"/>
        </w:rPr>
        <w:t> </w:t>
      </w:r>
      <w:r>
        <w:rPr>
          <w:b/>
          <w:sz w:val="32"/>
        </w:rPr>
        <w:t>воротах</w:t>
      </w:r>
    </w:p>
    <w:p>
      <w:pPr>
        <w:pStyle w:val="Heading3"/>
        <w:ind w:right="2110"/>
        <w:jc w:val="center"/>
      </w:pPr>
      <w:r>
        <w:rPr/>
        <w:t>Зупинки</w:t>
      </w:r>
      <w:r>
        <w:rPr>
          <w:spacing w:val="-6"/>
        </w:rPr>
        <w:t> </w:t>
      </w:r>
      <w:r>
        <w:rPr/>
        <w:t>м'яча</w:t>
      </w:r>
    </w:p>
    <w:p>
      <w:pPr>
        <w:pStyle w:val="BodyText"/>
        <w:spacing w:before="1"/>
        <w:ind w:right="481" w:firstLine="709"/>
      </w:pPr>
      <w:r>
        <w:rPr/>
        <w:t>Зупинка м'яча – досить важливий тактичний прийом. Звісно,</w:t>
      </w:r>
      <w:r>
        <w:rPr>
          <w:spacing w:val="1"/>
        </w:rPr>
        <w:t> </w:t>
      </w:r>
      <w:r>
        <w:rPr/>
        <w:t>ідеальною була б гра, коли м'яч передається між партнерами в один</w:t>
      </w:r>
      <w:r>
        <w:rPr>
          <w:spacing w:val="1"/>
        </w:rPr>
        <w:t> </w:t>
      </w:r>
      <w:r>
        <w:rPr/>
        <w:t>дотик. Але все ж таки виникають ігрові ситуації, коли ефективність</w:t>
      </w:r>
      <w:r>
        <w:rPr>
          <w:spacing w:val="1"/>
        </w:rPr>
        <w:t> </w:t>
      </w:r>
      <w:r>
        <w:rPr/>
        <w:t>ігрової комбінації залежить від того, наскільки футболіст слушно</w:t>
      </w:r>
      <w:r>
        <w:rPr>
          <w:spacing w:val="1"/>
        </w:rPr>
        <w:t> </w:t>
      </w:r>
      <w:r>
        <w:rPr/>
        <w:t>оволодіє</w:t>
      </w:r>
      <w:r>
        <w:rPr>
          <w:spacing w:val="-4"/>
        </w:rPr>
        <w:t> </w:t>
      </w:r>
      <w:r>
        <w:rPr/>
        <w:t>м'ячем.</w:t>
      </w:r>
    </w:p>
    <w:p>
      <w:pPr>
        <w:pStyle w:val="BodyText"/>
        <w:ind w:right="482" w:firstLine="709"/>
      </w:pP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зупинки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керуватися</w:t>
      </w:r>
      <w:r>
        <w:rPr>
          <w:spacing w:val="1"/>
        </w:rPr>
        <w:t> </w:t>
      </w:r>
      <w:r>
        <w:rPr/>
        <w:t>такими</w:t>
      </w:r>
      <w:r>
        <w:rPr>
          <w:spacing w:val="1"/>
        </w:rPr>
        <w:t> </w:t>
      </w:r>
      <w:r>
        <w:rPr/>
        <w:t>правилами:</w:t>
      </w:r>
    </w:p>
    <w:p>
      <w:pPr>
        <w:pStyle w:val="ListParagraph"/>
        <w:numPr>
          <w:ilvl w:val="1"/>
          <w:numId w:val="132"/>
        </w:numPr>
        <w:tabs>
          <w:tab w:pos="1320" w:val="left" w:leader="none"/>
        </w:tabs>
        <w:spacing w:line="368" w:lineRule="exact" w:before="0" w:after="0"/>
        <w:ind w:left="1320" w:right="0" w:hanging="384"/>
        <w:jc w:val="both"/>
        <w:rPr>
          <w:sz w:val="32"/>
        </w:rPr>
      </w:pPr>
      <w:r>
        <w:rPr>
          <w:sz w:val="32"/>
        </w:rPr>
        <w:t>намагатись</w:t>
      </w:r>
      <w:r>
        <w:rPr>
          <w:spacing w:val="-6"/>
          <w:sz w:val="32"/>
        </w:rPr>
        <w:t> </w:t>
      </w:r>
      <w:r>
        <w:rPr>
          <w:sz w:val="32"/>
        </w:rPr>
        <w:t>зупинити</w:t>
      </w:r>
      <w:r>
        <w:rPr>
          <w:spacing w:val="-5"/>
          <w:sz w:val="32"/>
        </w:rPr>
        <w:t> </w:t>
      </w:r>
      <w:r>
        <w:rPr>
          <w:sz w:val="32"/>
        </w:rPr>
        <w:t>м'яч</w:t>
      </w:r>
      <w:r>
        <w:rPr>
          <w:spacing w:val="-8"/>
          <w:sz w:val="32"/>
        </w:rPr>
        <w:t> </w:t>
      </w:r>
      <w:r>
        <w:rPr>
          <w:sz w:val="32"/>
        </w:rPr>
        <w:t>одним</w:t>
      </w:r>
      <w:r>
        <w:rPr>
          <w:spacing w:val="-6"/>
          <w:sz w:val="32"/>
        </w:rPr>
        <w:t> </w:t>
      </w:r>
      <w:r>
        <w:rPr>
          <w:sz w:val="32"/>
        </w:rPr>
        <w:t>дотиком;</w:t>
      </w:r>
    </w:p>
    <w:p>
      <w:pPr>
        <w:pStyle w:val="ListParagraph"/>
        <w:numPr>
          <w:ilvl w:val="1"/>
          <w:numId w:val="132"/>
        </w:numPr>
        <w:tabs>
          <w:tab w:pos="1301" w:val="left" w:leader="none"/>
        </w:tabs>
        <w:spacing w:line="240" w:lineRule="auto" w:before="0" w:after="0"/>
        <w:ind w:left="226" w:right="480" w:firstLine="709"/>
        <w:jc w:val="both"/>
        <w:rPr>
          <w:sz w:val="32"/>
        </w:rPr>
      </w:pPr>
      <w:r>
        <w:rPr>
          <w:sz w:val="32"/>
        </w:rPr>
        <w:t>якщо</w:t>
      </w:r>
      <w:r>
        <w:rPr>
          <w:spacing w:val="67"/>
          <w:sz w:val="32"/>
        </w:rPr>
        <w:t> </w:t>
      </w:r>
      <w:r>
        <w:rPr>
          <w:sz w:val="32"/>
        </w:rPr>
        <w:t>зупинка</w:t>
      </w:r>
      <w:r>
        <w:rPr>
          <w:spacing w:val="67"/>
          <w:sz w:val="32"/>
        </w:rPr>
        <w:t> </w:t>
      </w:r>
      <w:r>
        <w:rPr>
          <w:sz w:val="32"/>
        </w:rPr>
        <w:t>виконується</w:t>
      </w:r>
      <w:r>
        <w:rPr>
          <w:spacing w:val="65"/>
          <w:sz w:val="32"/>
        </w:rPr>
        <w:t> </w:t>
      </w:r>
      <w:r>
        <w:rPr>
          <w:sz w:val="32"/>
        </w:rPr>
        <w:t>за</w:t>
      </w:r>
      <w:r>
        <w:rPr>
          <w:spacing w:val="70"/>
          <w:sz w:val="32"/>
        </w:rPr>
        <w:t> </w:t>
      </w:r>
      <w:r>
        <w:rPr>
          <w:sz w:val="32"/>
        </w:rPr>
        <w:t>умов</w:t>
      </w:r>
      <w:r>
        <w:rPr>
          <w:spacing w:val="64"/>
          <w:sz w:val="32"/>
        </w:rPr>
        <w:t> </w:t>
      </w:r>
      <w:r>
        <w:rPr>
          <w:sz w:val="32"/>
        </w:rPr>
        <w:t>перешкоди</w:t>
      </w:r>
      <w:r>
        <w:rPr>
          <w:spacing w:val="67"/>
          <w:sz w:val="32"/>
        </w:rPr>
        <w:t> </w:t>
      </w:r>
      <w:r>
        <w:rPr>
          <w:sz w:val="32"/>
        </w:rPr>
        <w:t>суперника,</w:t>
      </w:r>
      <w:r>
        <w:rPr>
          <w:spacing w:val="-78"/>
          <w:sz w:val="32"/>
        </w:rPr>
        <w:t> </w:t>
      </w:r>
      <w:r>
        <w:rPr>
          <w:sz w:val="32"/>
        </w:rPr>
        <w:t>то</w:t>
      </w:r>
      <w:r>
        <w:rPr>
          <w:spacing w:val="10"/>
          <w:sz w:val="32"/>
        </w:rPr>
        <w:t> </w:t>
      </w:r>
      <w:r>
        <w:rPr>
          <w:sz w:val="32"/>
        </w:rPr>
        <w:t>виконати</w:t>
      </w:r>
      <w:r>
        <w:rPr>
          <w:spacing w:val="11"/>
          <w:sz w:val="32"/>
        </w:rPr>
        <w:t> </w:t>
      </w:r>
      <w:r>
        <w:rPr>
          <w:sz w:val="32"/>
        </w:rPr>
        <w:t>їїтреба</w:t>
      </w:r>
      <w:r>
        <w:rPr>
          <w:spacing w:val="-2"/>
          <w:sz w:val="32"/>
        </w:rPr>
        <w:t> </w:t>
      </w:r>
      <w:r>
        <w:rPr>
          <w:sz w:val="32"/>
        </w:rPr>
        <w:t>з</w:t>
      </w:r>
      <w:r>
        <w:rPr>
          <w:spacing w:val="-2"/>
          <w:sz w:val="32"/>
        </w:rPr>
        <w:t> </w:t>
      </w:r>
      <w:r>
        <w:rPr>
          <w:sz w:val="32"/>
        </w:rPr>
        <w:t>попереднім</w:t>
      </w:r>
      <w:r>
        <w:rPr>
          <w:spacing w:val="-5"/>
          <w:sz w:val="32"/>
        </w:rPr>
        <w:t> </w:t>
      </w:r>
      <w:r>
        <w:rPr>
          <w:sz w:val="32"/>
        </w:rPr>
        <w:t>відволікаючим</w:t>
      </w:r>
      <w:r>
        <w:rPr>
          <w:spacing w:val="-3"/>
          <w:sz w:val="32"/>
        </w:rPr>
        <w:t> </w:t>
      </w:r>
      <w:r>
        <w:rPr>
          <w:sz w:val="32"/>
        </w:rPr>
        <w:t>рухом;</w:t>
      </w:r>
    </w:p>
    <w:p>
      <w:pPr>
        <w:pStyle w:val="ListParagraph"/>
        <w:numPr>
          <w:ilvl w:val="1"/>
          <w:numId w:val="132"/>
        </w:numPr>
        <w:tabs>
          <w:tab w:pos="1301" w:val="left" w:leader="none"/>
        </w:tabs>
        <w:spacing w:line="240" w:lineRule="auto" w:before="0" w:after="0"/>
        <w:ind w:left="226" w:right="482" w:firstLine="709"/>
        <w:jc w:val="both"/>
        <w:rPr>
          <w:sz w:val="32"/>
        </w:rPr>
      </w:pPr>
      <w:r>
        <w:rPr>
          <w:sz w:val="32"/>
        </w:rPr>
        <w:t>зразу ж після зупинки потрібно рухатись з м'ячем у вільну</w:t>
      </w:r>
      <w:r>
        <w:rPr>
          <w:spacing w:val="1"/>
          <w:sz w:val="32"/>
        </w:rPr>
        <w:t> </w:t>
      </w:r>
      <w:r>
        <w:rPr>
          <w:spacing w:val="-1"/>
          <w:sz w:val="32"/>
        </w:rPr>
        <w:t>зону (за винятком тих випадків, </w:t>
      </w:r>
      <w:r>
        <w:rPr>
          <w:sz w:val="32"/>
        </w:rPr>
        <w:t>коли виконується передача або удар</w:t>
      </w:r>
      <w:r>
        <w:rPr>
          <w:spacing w:val="-77"/>
          <w:sz w:val="32"/>
        </w:rPr>
        <w:t> </w:t>
      </w:r>
      <w:r>
        <w:rPr>
          <w:sz w:val="32"/>
        </w:rPr>
        <w:t>по</w:t>
      </w:r>
      <w:r>
        <w:rPr>
          <w:spacing w:val="-3"/>
          <w:sz w:val="32"/>
        </w:rPr>
        <w:t> </w:t>
      </w:r>
      <w:r>
        <w:rPr>
          <w:sz w:val="32"/>
        </w:rPr>
        <w:t>воротах);</w:t>
      </w:r>
    </w:p>
    <w:p>
      <w:pPr>
        <w:pStyle w:val="ListParagraph"/>
        <w:numPr>
          <w:ilvl w:val="1"/>
          <w:numId w:val="132"/>
        </w:numPr>
        <w:tabs>
          <w:tab w:pos="1320" w:val="left" w:leader="none"/>
        </w:tabs>
        <w:spacing w:line="240" w:lineRule="auto" w:before="0" w:after="0"/>
        <w:ind w:left="1320" w:right="0" w:hanging="384"/>
        <w:jc w:val="both"/>
        <w:rPr>
          <w:sz w:val="32"/>
        </w:rPr>
      </w:pPr>
      <w:r>
        <w:rPr>
          <w:sz w:val="32"/>
        </w:rPr>
        <w:t>м'яч</w:t>
      </w:r>
      <w:r>
        <w:rPr>
          <w:spacing w:val="-7"/>
          <w:sz w:val="32"/>
        </w:rPr>
        <w:t> </w:t>
      </w:r>
      <w:r>
        <w:rPr>
          <w:sz w:val="32"/>
        </w:rPr>
        <w:t>потрібно</w:t>
      </w:r>
      <w:r>
        <w:rPr>
          <w:spacing w:val="-3"/>
          <w:sz w:val="32"/>
        </w:rPr>
        <w:t> </w:t>
      </w:r>
      <w:r>
        <w:rPr>
          <w:sz w:val="32"/>
        </w:rPr>
        <w:t>зупиняти</w:t>
      </w:r>
      <w:r>
        <w:rPr>
          <w:spacing w:val="-5"/>
          <w:sz w:val="32"/>
        </w:rPr>
        <w:t> </w:t>
      </w:r>
      <w:r>
        <w:rPr>
          <w:sz w:val="32"/>
        </w:rPr>
        <w:t>дальньою</w:t>
      </w:r>
      <w:r>
        <w:rPr>
          <w:spacing w:val="-8"/>
          <w:sz w:val="32"/>
        </w:rPr>
        <w:t> </w:t>
      </w:r>
      <w:r>
        <w:rPr>
          <w:sz w:val="32"/>
        </w:rPr>
        <w:t>від</w:t>
      </w:r>
      <w:r>
        <w:rPr>
          <w:spacing w:val="-5"/>
          <w:sz w:val="32"/>
        </w:rPr>
        <w:t> </w:t>
      </w:r>
      <w:r>
        <w:rPr>
          <w:sz w:val="32"/>
        </w:rPr>
        <w:t>суперника</w:t>
      </w:r>
      <w:r>
        <w:rPr>
          <w:spacing w:val="-6"/>
          <w:sz w:val="32"/>
        </w:rPr>
        <w:t> </w:t>
      </w:r>
      <w:r>
        <w:rPr>
          <w:sz w:val="32"/>
        </w:rPr>
        <w:t>ногою;</w:t>
      </w:r>
    </w:p>
    <w:p>
      <w:pPr>
        <w:pStyle w:val="ListParagraph"/>
        <w:numPr>
          <w:ilvl w:val="1"/>
          <w:numId w:val="132"/>
        </w:numPr>
        <w:tabs>
          <w:tab w:pos="1263" w:val="left" w:leader="none"/>
        </w:tabs>
        <w:spacing w:line="240" w:lineRule="auto" w:before="0" w:after="0"/>
        <w:ind w:left="226" w:right="482" w:firstLine="709"/>
        <w:jc w:val="both"/>
        <w:rPr>
          <w:sz w:val="32"/>
        </w:rPr>
      </w:pPr>
      <w:r>
        <w:rPr>
          <w:sz w:val="32"/>
        </w:rPr>
        <w:t>м'яч потрібно зупиняти водночас з поворотом у напрямку</w:t>
      </w:r>
      <w:r>
        <w:rPr>
          <w:spacing w:val="1"/>
          <w:sz w:val="32"/>
        </w:rPr>
        <w:t> </w:t>
      </w:r>
      <w:r>
        <w:rPr>
          <w:sz w:val="32"/>
        </w:rPr>
        <w:t>воріт</w:t>
      </w:r>
      <w:r>
        <w:rPr>
          <w:spacing w:val="11"/>
          <w:sz w:val="32"/>
        </w:rPr>
        <w:t> </w:t>
      </w:r>
      <w:r>
        <w:rPr>
          <w:sz w:val="32"/>
        </w:rPr>
        <w:t>суперника</w:t>
      </w:r>
      <w:r>
        <w:rPr>
          <w:spacing w:val="-3"/>
          <w:sz w:val="32"/>
        </w:rPr>
        <w:t> </w:t>
      </w:r>
      <w:r>
        <w:rPr>
          <w:sz w:val="32"/>
        </w:rPr>
        <w:t>або</w:t>
      </w:r>
      <w:r>
        <w:rPr>
          <w:spacing w:val="2"/>
          <w:sz w:val="32"/>
        </w:rPr>
        <w:t> </w:t>
      </w:r>
      <w:r>
        <w:rPr>
          <w:sz w:val="32"/>
        </w:rPr>
        <w:t>вільної</w:t>
      </w:r>
      <w:r>
        <w:rPr>
          <w:spacing w:val="1"/>
          <w:sz w:val="32"/>
        </w:rPr>
        <w:t> </w:t>
      </w:r>
      <w:r>
        <w:rPr>
          <w:sz w:val="32"/>
        </w:rPr>
        <w:t>зони.</w:t>
      </w:r>
    </w:p>
    <w:p>
      <w:pPr>
        <w:pStyle w:val="BodyText"/>
        <w:ind w:left="0"/>
        <w:jc w:val="left"/>
      </w:pPr>
    </w:p>
    <w:p>
      <w:pPr>
        <w:pStyle w:val="Heading3"/>
        <w:spacing w:line="368" w:lineRule="exact"/>
        <w:ind w:left="3903"/>
      </w:pPr>
      <w:r>
        <w:rPr/>
        <w:t>Ведення</w:t>
      </w:r>
      <w:r>
        <w:rPr>
          <w:spacing w:val="-5"/>
        </w:rPr>
        <w:t> </w:t>
      </w:r>
      <w:r>
        <w:rPr/>
        <w:t>м'яча</w:t>
      </w:r>
    </w:p>
    <w:p>
      <w:pPr>
        <w:pStyle w:val="BodyText"/>
        <w:ind w:right="482" w:firstLine="709"/>
      </w:pPr>
      <w:r>
        <w:rPr/>
        <w:t>Ведення м'яча, як тактичний прийом, виключно відноситься до</w:t>
      </w:r>
      <w:r>
        <w:rPr>
          <w:spacing w:val="-77"/>
        </w:rPr>
        <w:t> </w:t>
      </w:r>
      <w:r>
        <w:rPr/>
        <w:t>індивідуальних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футболістів.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ведення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-1"/>
        </w:rPr>
        <w:t> </w:t>
      </w:r>
      <w:r>
        <w:rPr/>
        <w:t>у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випадках:</w:t>
      </w:r>
    </w:p>
    <w:p>
      <w:pPr>
        <w:pStyle w:val="ListParagraph"/>
        <w:numPr>
          <w:ilvl w:val="0"/>
          <w:numId w:val="137"/>
        </w:numPr>
        <w:tabs>
          <w:tab w:pos="1307" w:val="left" w:leader="none"/>
        </w:tabs>
        <w:spacing w:line="240" w:lineRule="auto" w:before="67" w:after="0"/>
        <w:ind w:left="226" w:right="482" w:firstLine="709"/>
        <w:jc w:val="both"/>
        <w:rPr>
          <w:sz w:val="32"/>
        </w:rPr>
      </w:pP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ігровій</w:t>
      </w:r>
      <w:r>
        <w:rPr>
          <w:spacing w:val="1"/>
          <w:sz w:val="32"/>
        </w:rPr>
        <w:t> </w:t>
      </w:r>
      <w:r>
        <w:rPr>
          <w:sz w:val="32"/>
        </w:rPr>
        <w:t>ситуації,</w:t>
      </w:r>
      <w:r>
        <w:rPr>
          <w:spacing w:val="1"/>
          <w:sz w:val="32"/>
        </w:rPr>
        <w:t> </w:t>
      </w:r>
      <w:r>
        <w:rPr>
          <w:sz w:val="32"/>
        </w:rPr>
        <w:t>коли</w:t>
      </w:r>
      <w:r>
        <w:rPr>
          <w:spacing w:val="1"/>
          <w:sz w:val="32"/>
        </w:rPr>
        <w:t> </w:t>
      </w:r>
      <w:r>
        <w:rPr>
          <w:sz w:val="32"/>
        </w:rPr>
        <w:t>неможливо</w:t>
      </w:r>
      <w:r>
        <w:rPr>
          <w:spacing w:val="1"/>
          <w:sz w:val="32"/>
        </w:rPr>
        <w:t> </w:t>
      </w:r>
      <w:r>
        <w:rPr>
          <w:sz w:val="32"/>
        </w:rPr>
        <w:t>зразу</w:t>
      </w:r>
      <w:r>
        <w:rPr>
          <w:spacing w:val="1"/>
          <w:sz w:val="32"/>
        </w:rPr>
        <w:t> </w:t>
      </w:r>
      <w:r>
        <w:rPr>
          <w:sz w:val="32"/>
        </w:rPr>
        <w:t>передати</w:t>
      </w:r>
      <w:r>
        <w:rPr>
          <w:spacing w:val="1"/>
          <w:sz w:val="32"/>
        </w:rPr>
        <w:t> </w:t>
      </w:r>
      <w:r>
        <w:rPr>
          <w:sz w:val="32"/>
        </w:rPr>
        <w:t>м'яч</w:t>
      </w:r>
      <w:r>
        <w:rPr>
          <w:spacing w:val="1"/>
          <w:sz w:val="32"/>
        </w:rPr>
        <w:t> </w:t>
      </w:r>
      <w:r>
        <w:rPr>
          <w:sz w:val="32"/>
        </w:rPr>
        <w:t>партнерам,</w:t>
      </w:r>
      <w:r>
        <w:rPr>
          <w:spacing w:val="1"/>
          <w:sz w:val="32"/>
        </w:rPr>
        <w:t> </w:t>
      </w:r>
      <w:r>
        <w:rPr>
          <w:sz w:val="32"/>
        </w:rPr>
        <w:t>які перекриті суперниками і ще не почали рухатись у</w:t>
      </w:r>
      <w:r>
        <w:rPr>
          <w:spacing w:val="1"/>
          <w:sz w:val="32"/>
        </w:rPr>
        <w:t> </w:t>
      </w:r>
      <w:r>
        <w:rPr>
          <w:sz w:val="32"/>
        </w:rPr>
        <w:t>вільні зони.</w:t>
      </w:r>
    </w:p>
    <w:p>
      <w:pPr>
        <w:pStyle w:val="ListParagraph"/>
        <w:numPr>
          <w:ilvl w:val="0"/>
          <w:numId w:val="137"/>
        </w:numPr>
        <w:tabs>
          <w:tab w:pos="1307" w:val="left" w:leader="none"/>
        </w:tabs>
        <w:spacing w:line="240" w:lineRule="auto" w:before="0" w:after="0"/>
        <w:ind w:left="226" w:right="481" w:firstLine="709"/>
        <w:jc w:val="both"/>
        <w:rPr>
          <w:sz w:val="32"/>
        </w:rPr>
      </w:pPr>
      <w:r>
        <w:rPr>
          <w:sz w:val="32"/>
        </w:rPr>
        <w:t>За</w:t>
      </w:r>
      <w:r>
        <w:rPr>
          <w:spacing w:val="1"/>
          <w:sz w:val="32"/>
        </w:rPr>
        <w:t> </w:t>
      </w:r>
      <w:r>
        <w:rPr>
          <w:sz w:val="32"/>
        </w:rPr>
        <w:t>умов,</w:t>
      </w:r>
      <w:r>
        <w:rPr>
          <w:spacing w:val="1"/>
          <w:sz w:val="32"/>
        </w:rPr>
        <w:t> </w:t>
      </w:r>
      <w:r>
        <w:rPr>
          <w:sz w:val="32"/>
        </w:rPr>
        <w:t>коли</w:t>
      </w:r>
      <w:r>
        <w:rPr>
          <w:spacing w:val="1"/>
          <w:sz w:val="32"/>
        </w:rPr>
        <w:t> </w:t>
      </w:r>
      <w:r>
        <w:rPr>
          <w:sz w:val="32"/>
        </w:rPr>
        <w:t>потрібно</w:t>
      </w:r>
      <w:r>
        <w:rPr>
          <w:spacing w:val="1"/>
          <w:sz w:val="32"/>
        </w:rPr>
        <w:t> </w:t>
      </w:r>
      <w:r>
        <w:rPr>
          <w:sz w:val="32"/>
        </w:rPr>
        <w:t>утримувати</w:t>
      </w:r>
      <w:r>
        <w:rPr>
          <w:spacing w:val="1"/>
          <w:sz w:val="32"/>
        </w:rPr>
        <w:t> </w:t>
      </w:r>
      <w:r>
        <w:rPr>
          <w:sz w:val="32"/>
        </w:rPr>
        <w:t>м'яч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метою</w:t>
      </w:r>
      <w:r>
        <w:rPr>
          <w:spacing w:val="-77"/>
          <w:sz w:val="32"/>
        </w:rPr>
        <w:t> </w:t>
      </w:r>
      <w:r>
        <w:rPr>
          <w:sz w:val="32"/>
        </w:rPr>
        <w:t>уповільнення</w:t>
      </w:r>
      <w:r>
        <w:rPr>
          <w:spacing w:val="38"/>
          <w:sz w:val="32"/>
        </w:rPr>
        <w:t> </w:t>
      </w:r>
      <w:r>
        <w:rPr>
          <w:sz w:val="32"/>
        </w:rPr>
        <w:t>темпу</w:t>
      </w:r>
      <w:r>
        <w:rPr>
          <w:spacing w:val="-1"/>
          <w:sz w:val="32"/>
        </w:rPr>
        <w:t> </w:t>
      </w:r>
      <w:r>
        <w:rPr>
          <w:sz w:val="32"/>
        </w:rPr>
        <w:t>гри.</w:t>
      </w:r>
    </w:p>
    <w:p>
      <w:pPr>
        <w:pStyle w:val="ListParagraph"/>
        <w:numPr>
          <w:ilvl w:val="0"/>
          <w:numId w:val="137"/>
        </w:numPr>
        <w:tabs>
          <w:tab w:pos="1307" w:val="left" w:leader="none"/>
        </w:tabs>
        <w:spacing w:line="240" w:lineRule="auto" w:before="160" w:after="0"/>
        <w:ind w:left="226" w:right="482" w:firstLine="709"/>
        <w:jc w:val="both"/>
        <w:rPr>
          <w:sz w:val="32"/>
        </w:rPr>
      </w:pPr>
      <w:r>
        <w:rPr>
          <w:sz w:val="32"/>
        </w:rPr>
        <w:t>Проти</w:t>
      </w:r>
      <w:r>
        <w:rPr>
          <w:spacing w:val="1"/>
          <w:sz w:val="32"/>
        </w:rPr>
        <w:t> </w:t>
      </w:r>
      <w:r>
        <w:rPr>
          <w:sz w:val="32"/>
        </w:rPr>
        <w:t>захисту,</w:t>
      </w:r>
      <w:r>
        <w:rPr>
          <w:spacing w:val="1"/>
          <w:sz w:val="32"/>
        </w:rPr>
        <w:t> </w:t>
      </w:r>
      <w:r>
        <w:rPr>
          <w:sz w:val="32"/>
        </w:rPr>
        <w:t>який</w:t>
      </w:r>
      <w:r>
        <w:rPr>
          <w:spacing w:val="1"/>
          <w:sz w:val="32"/>
        </w:rPr>
        <w:t> </w:t>
      </w:r>
      <w:r>
        <w:rPr>
          <w:sz w:val="32"/>
        </w:rPr>
        <w:t>застосовує</w:t>
      </w:r>
      <w:r>
        <w:rPr>
          <w:spacing w:val="1"/>
          <w:sz w:val="32"/>
        </w:rPr>
        <w:t> </w:t>
      </w:r>
      <w:r>
        <w:rPr>
          <w:sz w:val="32"/>
        </w:rPr>
        <w:t>тактику</w:t>
      </w:r>
      <w:r>
        <w:rPr>
          <w:spacing w:val="1"/>
          <w:sz w:val="32"/>
        </w:rPr>
        <w:t> </w:t>
      </w:r>
      <w:r>
        <w:rPr>
          <w:sz w:val="32"/>
        </w:rPr>
        <w:t>штучного</w:t>
      </w:r>
      <w:r>
        <w:rPr>
          <w:spacing w:val="1"/>
          <w:sz w:val="32"/>
        </w:rPr>
        <w:t> </w:t>
      </w:r>
      <w:r>
        <w:rPr>
          <w:sz w:val="32"/>
        </w:rPr>
        <w:t>положення</w:t>
      </w:r>
      <w:r>
        <w:rPr>
          <w:spacing w:val="72"/>
          <w:sz w:val="32"/>
        </w:rPr>
        <w:t> </w:t>
      </w:r>
      <w:r>
        <w:rPr>
          <w:sz w:val="32"/>
        </w:rPr>
        <w:t>"поза</w:t>
      </w:r>
      <w:r>
        <w:rPr>
          <w:spacing w:val="-1"/>
          <w:sz w:val="32"/>
        </w:rPr>
        <w:t> </w:t>
      </w:r>
      <w:r>
        <w:rPr>
          <w:sz w:val="32"/>
        </w:rPr>
        <w:t>грою".</w:t>
      </w:r>
    </w:p>
    <w:p>
      <w:pPr>
        <w:pStyle w:val="ListParagraph"/>
        <w:numPr>
          <w:ilvl w:val="0"/>
          <w:numId w:val="137"/>
        </w:numPr>
        <w:tabs>
          <w:tab w:pos="1307" w:val="left" w:leader="none"/>
        </w:tabs>
        <w:spacing w:line="240" w:lineRule="auto" w:before="0" w:after="0"/>
        <w:ind w:left="226" w:right="482" w:firstLine="709"/>
        <w:jc w:val="both"/>
        <w:rPr>
          <w:sz w:val="32"/>
        </w:rPr>
      </w:pP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ігровій</w:t>
      </w:r>
      <w:r>
        <w:rPr>
          <w:spacing w:val="1"/>
          <w:sz w:val="32"/>
        </w:rPr>
        <w:t> </w:t>
      </w:r>
      <w:r>
        <w:rPr>
          <w:sz w:val="32"/>
        </w:rPr>
        <w:t>ситуації,</w:t>
      </w:r>
      <w:r>
        <w:rPr>
          <w:spacing w:val="1"/>
          <w:sz w:val="32"/>
        </w:rPr>
        <w:t> </w:t>
      </w:r>
      <w:r>
        <w:rPr>
          <w:sz w:val="32"/>
        </w:rPr>
        <w:t>коли</w:t>
      </w:r>
      <w:r>
        <w:rPr>
          <w:spacing w:val="1"/>
          <w:sz w:val="32"/>
        </w:rPr>
        <w:t> </w:t>
      </w:r>
      <w:r>
        <w:rPr>
          <w:sz w:val="32"/>
        </w:rPr>
        <w:t>ведення</w:t>
      </w:r>
      <w:r>
        <w:rPr>
          <w:spacing w:val="1"/>
          <w:sz w:val="32"/>
        </w:rPr>
        <w:t> </w:t>
      </w:r>
      <w:r>
        <w:rPr>
          <w:sz w:val="32"/>
        </w:rPr>
        <w:t>залишається</w:t>
      </w:r>
      <w:r>
        <w:rPr>
          <w:spacing w:val="1"/>
          <w:sz w:val="32"/>
        </w:rPr>
        <w:t> </w:t>
      </w:r>
      <w:r>
        <w:rPr>
          <w:sz w:val="32"/>
        </w:rPr>
        <w:t>єдиним</w:t>
      </w:r>
      <w:r>
        <w:rPr>
          <w:spacing w:val="1"/>
          <w:sz w:val="32"/>
        </w:rPr>
        <w:t> </w:t>
      </w:r>
      <w:r>
        <w:rPr>
          <w:sz w:val="32"/>
        </w:rPr>
        <w:t>тактичним прийомом, щоб наблизитися з м'ячем до воріт суперника</w:t>
      </w:r>
      <w:r>
        <w:rPr>
          <w:spacing w:val="1"/>
          <w:sz w:val="32"/>
        </w:rPr>
        <w:t> </w:t>
      </w:r>
      <w:r>
        <w:rPr>
          <w:sz w:val="32"/>
        </w:rPr>
        <w:t>(вихід</w:t>
      </w:r>
      <w:r>
        <w:rPr>
          <w:spacing w:val="-2"/>
          <w:sz w:val="32"/>
        </w:rPr>
        <w:t> </w:t>
      </w:r>
      <w:r>
        <w:rPr>
          <w:sz w:val="32"/>
        </w:rPr>
        <w:t>один</w:t>
      </w:r>
      <w:r>
        <w:rPr>
          <w:spacing w:val="-1"/>
          <w:sz w:val="32"/>
        </w:rPr>
        <w:t> </w:t>
      </w:r>
      <w:r>
        <w:rPr>
          <w:sz w:val="32"/>
        </w:rPr>
        <w:t>на</w:t>
      </w:r>
      <w:r>
        <w:rPr>
          <w:spacing w:val="-1"/>
          <w:sz w:val="32"/>
        </w:rPr>
        <w:t> </w:t>
      </w:r>
      <w:r>
        <w:rPr>
          <w:sz w:val="32"/>
        </w:rPr>
        <w:t>один з</w:t>
      </w:r>
      <w:r>
        <w:rPr>
          <w:spacing w:val="-2"/>
          <w:sz w:val="32"/>
        </w:rPr>
        <w:t> </w:t>
      </w:r>
      <w:r>
        <w:rPr>
          <w:sz w:val="32"/>
        </w:rPr>
        <w:t>воротарем</w:t>
      </w:r>
      <w:r>
        <w:rPr>
          <w:spacing w:val="-2"/>
          <w:sz w:val="32"/>
        </w:rPr>
        <w:t> </w:t>
      </w:r>
      <w:r>
        <w:rPr>
          <w:sz w:val="32"/>
        </w:rPr>
        <w:t>тощо).</w:t>
      </w:r>
    </w:p>
    <w:p>
      <w:pPr>
        <w:pStyle w:val="ListParagraph"/>
        <w:numPr>
          <w:ilvl w:val="0"/>
          <w:numId w:val="137"/>
        </w:numPr>
        <w:tabs>
          <w:tab w:pos="1307" w:val="left" w:leader="none"/>
        </w:tabs>
        <w:spacing w:line="247" w:lineRule="auto" w:before="7" w:after="0"/>
        <w:ind w:left="226" w:right="481" w:firstLine="709"/>
        <w:jc w:val="both"/>
        <w:rPr>
          <w:sz w:val="32"/>
        </w:rPr>
      </w:pPr>
      <w:r>
        <w:rPr>
          <w:sz w:val="32"/>
        </w:rPr>
        <w:t>У процесі тактичної комбінації з метою створення партнеру</w:t>
      </w:r>
      <w:r>
        <w:rPr>
          <w:spacing w:val="1"/>
          <w:sz w:val="32"/>
        </w:rPr>
        <w:t> </w:t>
      </w:r>
      <w:r>
        <w:rPr>
          <w:sz w:val="32"/>
        </w:rPr>
        <w:t>найбільш</w:t>
      </w:r>
      <w:r>
        <w:rPr>
          <w:spacing w:val="29"/>
          <w:sz w:val="32"/>
        </w:rPr>
        <w:t> </w:t>
      </w:r>
      <w:r>
        <w:rPr>
          <w:sz w:val="32"/>
        </w:rPr>
        <w:t>сприятливих</w:t>
      </w:r>
      <w:r>
        <w:rPr>
          <w:spacing w:val="26"/>
          <w:sz w:val="32"/>
        </w:rPr>
        <w:t> </w:t>
      </w:r>
      <w:r>
        <w:rPr>
          <w:sz w:val="32"/>
        </w:rPr>
        <w:t>умов</w:t>
      </w:r>
      <w:r>
        <w:rPr>
          <w:spacing w:val="27"/>
          <w:sz w:val="32"/>
        </w:rPr>
        <w:t> </w:t>
      </w:r>
      <w:r>
        <w:rPr>
          <w:sz w:val="32"/>
        </w:rPr>
        <w:t>для</w:t>
      </w:r>
      <w:r>
        <w:rPr>
          <w:spacing w:val="26"/>
          <w:sz w:val="32"/>
        </w:rPr>
        <w:t> </w:t>
      </w:r>
      <w:r>
        <w:rPr>
          <w:sz w:val="32"/>
        </w:rPr>
        <w:t>подальших</w:t>
      </w:r>
      <w:r>
        <w:rPr>
          <w:spacing w:val="27"/>
          <w:sz w:val="32"/>
        </w:rPr>
        <w:t> </w:t>
      </w:r>
      <w:r>
        <w:rPr>
          <w:sz w:val="32"/>
        </w:rPr>
        <w:t>техніко-тактичних</w:t>
      </w:r>
      <w:r>
        <w:rPr>
          <w:spacing w:val="28"/>
          <w:sz w:val="32"/>
        </w:rPr>
        <w:t> </w:t>
      </w:r>
      <w:r>
        <w:rPr>
          <w:sz w:val="32"/>
        </w:rPr>
        <w:t>дій.</w:t>
      </w:r>
    </w:p>
    <w:p>
      <w:pPr>
        <w:spacing w:after="0" w:line="247" w:lineRule="auto"/>
        <w:jc w:val="both"/>
        <w:rPr>
          <w:sz w:val="32"/>
        </w:rPr>
        <w:sectPr>
          <w:pgSz w:w="11910" w:h="16840"/>
          <w:pgMar w:header="0" w:footer="1116" w:top="1180" w:bottom="1380" w:left="1020" w:right="760"/>
        </w:sectPr>
      </w:pPr>
    </w:p>
    <w:p>
      <w:pPr>
        <w:pStyle w:val="BodyText"/>
        <w:spacing w:line="247" w:lineRule="auto" w:before="71"/>
        <w:ind w:right="482" w:hanging="1"/>
      </w:pPr>
      <w:r>
        <w:rPr/>
        <w:t>Футболіст</w:t>
      </w:r>
      <w:r>
        <w:rPr>
          <w:spacing w:val="1"/>
        </w:rPr>
        <w:t> </w:t>
      </w:r>
      <w:r>
        <w:rPr/>
        <w:t>рухається</w:t>
      </w:r>
      <w:r>
        <w:rPr>
          <w:spacing w:val="1"/>
        </w:rPr>
        <w:t> </w:t>
      </w:r>
      <w:r>
        <w:rPr/>
        <w:t>з м'ячем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вільну</w:t>
      </w:r>
      <w:r>
        <w:rPr>
          <w:spacing w:val="1"/>
        </w:rPr>
        <w:t> </w:t>
      </w:r>
      <w:r>
        <w:rPr/>
        <w:t>зону,</w:t>
      </w:r>
      <w:r>
        <w:rPr>
          <w:spacing w:val="1"/>
        </w:rPr>
        <w:t> </w:t>
      </w:r>
      <w:r>
        <w:rPr/>
        <w:t>примушуючи</w:t>
      </w:r>
      <w:r>
        <w:rPr>
          <w:spacing w:val="1"/>
        </w:rPr>
        <w:t> </w:t>
      </w:r>
      <w:r>
        <w:rPr/>
        <w:t>цим</w:t>
      </w:r>
      <w:r>
        <w:rPr>
          <w:spacing w:val="1"/>
        </w:rPr>
        <w:t> </w:t>
      </w:r>
      <w:r>
        <w:rPr/>
        <w:t>опікуна партнера переключитись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нього.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цей</w:t>
      </w:r>
      <w:r>
        <w:rPr>
          <w:spacing w:val="1"/>
        </w:rPr>
        <w:t> </w:t>
      </w:r>
      <w:r>
        <w:rPr/>
        <w:t>тактичний</w:t>
      </w:r>
      <w:r>
        <w:rPr>
          <w:spacing w:val="1"/>
        </w:rPr>
        <w:t> </w:t>
      </w:r>
      <w:r>
        <w:rPr/>
        <w:t>прийом</w:t>
      </w:r>
      <w:r>
        <w:rPr>
          <w:spacing w:val="48"/>
        </w:rPr>
        <w:t> </w:t>
      </w:r>
      <w:r>
        <w:rPr/>
        <w:t>використовується</w:t>
      </w:r>
      <w:r>
        <w:rPr>
          <w:spacing w:val="52"/>
        </w:rPr>
        <w:t> </w:t>
      </w:r>
      <w:r>
        <w:rPr/>
        <w:t>підчас</w:t>
      </w:r>
      <w:r>
        <w:rPr>
          <w:spacing w:val="-3"/>
        </w:rPr>
        <w:t> </w:t>
      </w:r>
      <w:r>
        <w:rPr/>
        <w:t>реалізації чисельної</w:t>
      </w:r>
      <w:r>
        <w:rPr>
          <w:spacing w:val="-1"/>
        </w:rPr>
        <w:t> </w:t>
      </w:r>
      <w:r>
        <w:rPr/>
        <w:t>переваги.</w:t>
      </w:r>
    </w:p>
    <w:p>
      <w:pPr>
        <w:pStyle w:val="BodyText"/>
        <w:spacing w:before="1"/>
        <w:ind w:left="0"/>
        <w:jc w:val="left"/>
        <w:rPr>
          <w:sz w:val="42"/>
        </w:rPr>
      </w:pPr>
    </w:p>
    <w:p>
      <w:pPr>
        <w:pStyle w:val="Heading3"/>
        <w:spacing w:before="1"/>
        <w:ind w:left="2568"/>
      </w:pPr>
      <w:r>
        <w:rPr/>
        <w:t>Тактичні</w:t>
      </w:r>
      <w:r>
        <w:rPr>
          <w:spacing w:val="-8"/>
        </w:rPr>
        <w:t> </w:t>
      </w:r>
      <w:r>
        <w:rPr/>
        <w:t>аспекти</w:t>
      </w:r>
      <w:r>
        <w:rPr>
          <w:spacing w:val="-8"/>
        </w:rPr>
        <w:t> </w:t>
      </w:r>
      <w:r>
        <w:rPr/>
        <w:t>ведення</w:t>
      </w:r>
      <w:r>
        <w:rPr>
          <w:spacing w:val="-6"/>
        </w:rPr>
        <w:t> </w:t>
      </w:r>
      <w:r>
        <w:rPr/>
        <w:t>м'яча</w:t>
      </w:r>
    </w:p>
    <w:p>
      <w:pPr>
        <w:pStyle w:val="ListParagraph"/>
        <w:numPr>
          <w:ilvl w:val="0"/>
          <w:numId w:val="138"/>
        </w:numPr>
        <w:tabs>
          <w:tab w:pos="1307" w:val="left" w:leader="none"/>
        </w:tabs>
        <w:spacing w:line="247" w:lineRule="auto" w:before="11" w:after="0"/>
        <w:ind w:left="226" w:right="481" w:firstLine="709"/>
        <w:jc w:val="both"/>
        <w:rPr>
          <w:sz w:val="32"/>
        </w:rPr>
      </w:pPr>
      <w:r>
        <w:rPr>
          <w:sz w:val="32"/>
        </w:rPr>
        <w:t>Під час ведення м'яча треба стежити за тим, щоб до м'яча не</w:t>
      </w:r>
      <w:r>
        <w:rPr>
          <w:spacing w:val="1"/>
          <w:sz w:val="32"/>
        </w:rPr>
        <w:t> </w:t>
      </w:r>
      <w:r>
        <w:rPr>
          <w:spacing w:val="-1"/>
          <w:sz w:val="32"/>
        </w:rPr>
        <w:t>зміг наблизитись атакуючий суперник. Тому доцільно </w:t>
      </w:r>
      <w:r>
        <w:rPr>
          <w:sz w:val="32"/>
        </w:rPr>
        <w:t>спрямовувати</w:t>
      </w:r>
      <w:r>
        <w:rPr>
          <w:spacing w:val="-77"/>
          <w:sz w:val="32"/>
        </w:rPr>
        <w:t> </w:t>
      </w:r>
      <w:r>
        <w:rPr>
          <w:sz w:val="32"/>
        </w:rPr>
        <w:t>і</w:t>
      </w:r>
      <w:r>
        <w:rPr>
          <w:spacing w:val="-1"/>
          <w:sz w:val="32"/>
        </w:rPr>
        <w:t> </w:t>
      </w:r>
      <w:r>
        <w:rPr>
          <w:sz w:val="32"/>
        </w:rPr>
        <w:t>вести</w:t>
      </w:r>
      <w:r>
        <w:rPr>
          <w:spacing w:val="-1"/>
          <w:sz w:val="32"/>
        </w:rPr>
        <w:t> </w:t>
      </w:r>
      <w:r>
        <w:rPr>
          <w:sz w:val="32"/>
        </w:rPr>
        <w:t>м'яч завжди</w:t>
      </w:r>
      <w:r>
        <w:rPr>
          <w:spacing w:val="-1"/>
          <w:sz w:val="32"/>
        </w:rPr>
        <w:t> </w:t>
      </w:r>
      <w:r>
        <w:rPr>
          <w:sz w:val="32"/>
        </w:rPr>
        <w:t>дальньою</w:t>
      </w:r>
      <w:r>
        <w:rPr>
          <w:spacing w:val="-3"/>
          <w:sz w:val="32"/>
        </w:rPr>
        <w:t> </w:t>
      </w:r>
      <w:r>
        <w:rPr>
          <w:sz w:val="32"/>
        </w:rPr>
        <w:t>від</w:t>
      </w:r>
      <w:r>
        <w:rPr>
          <w:spacing w:val="-1"/>
          <w:sz w:val="32"/>
        </w:rPr>
        <w:t> </w:t>
      </w:r>
      <w:r>
        <w:rPr>
          <w:sz w:val="32"/>
        </w:rPr>
        <w:t>суперника</w:t>
      </w:r>
      <w:r>
        <w:rPr>
          <w:spacing w:val="-4"/>
          <w:sz w:val="32"/>
        </w:rPr>
        <w:t> </w:t>
      </w:r>
      <w:r>
        <w:rPr>
          <w:sz w:val="32"/>
        </w:rPr>
        <w:t>ногою.</w:t>
      </w:r>
    </w:p>
    <w:p>
      <w:pPr>
        <w:pStyle w:val="ListParagraph"/>
        <w:numPr>
          <w:ilvl w:val="0"/>
          <w:numId w:val="138"/>
        </w:numPr>
        <w:tabs>
          <w:tab w:pos="1307" w:val="left" w:leader="none"/>
        </w:tabs>
        <w:spacing w:line="240" w:lineRule="auto" w:before="0" w:after="0"/>
        <w:ind w:left="226" w:right="482" w:firstLine="709"/>
        <w:jc w:val="both"/>
        <w:rPr>
          <w:sz w:val="32"/>
        </w:rPr>
      </w:pPr>
      <w:r>
        <w:rPr>
          <w:sz w:val="32"/>
        </w:rPr>
        <w:t>Залежно</w:t>
      </w:r>
      <w:r>
        <w:rPr>
          <w:spacing w:val="1"/>
          <w:sz w:val="32"/>
        </w:rPr>
        <w:t> </w:t>
      </w:r>
      <w:r>
        <w:rPr>
          <w:sz w:val="32"/>
        </w:rPr>
        <w:t>від</w:t>
      </w:r>
      <w:r>
        <w:rPr>
          <w:spacing w:val="1"/>
          <w:sz w:val="32"/>
        </w:rPr>
        <w:t> </w:t>
      </w:r>
      <w:r>
        <w:rPr>
          <w:sz w:val="32"/>
        </w:rPr>
        <w:t>ігрової</w:t>
      </w:r>
      <w:r>
        <w:rPr>
          <w:spacing w:val="1"/>
          <w:sz w:val="32"/>
        </w:rPr>
        <w:t> </w:t>
      </w:r>
      <w:r>
        <w:rPr>
          <w:sz w:val="32"/>
        </w:rPr>
        <w:t>ситуації,</w:t>
      </w:r>
      <w:r>
        <w:rPr>
          <w:spacing w:val="1"/>
          <w:sz w:val="32"/>
        </w:rPr>
        <w:t> </w:t>
      </w:r>
      <w:r>
        <w:rPr>
          <w:sz w:val="32"/>
        </w:rPr>
        <w:t>використовуються</w:t>
      </w:r>
      <w:r>
        <w:rPr>
          <w:spacing w:val="1"/>
          <w:sz w:val="32"/>
        </w:rPr>
        <w:t> </w:t>
      </w:r>
      <w:r>
        <w:rPr>
          <w:sz w:val="32"/>
        </w:rPr>
        <w:t>різні</w:t>
      </w:r>
      <w:r>
        <w:rPr>
          <w:spacing w:val="1"/>
          <w:sz w:val="32"/>
        </w:rPr>
        <w:t> </w:t>
      </w:r>
      <w:r>
        <w:rPr>
          <w:sz w:val="32"/>
        </w:rPr>
        <w:t>способи</w:t>
      </w:r>
      <w:r>
        <w:rPr>
          <w:spacing w:val="27"/>
          <w:sz w:val="32"/>
        </w:rPr>
        <w:t> </w:t>
      </w:r>
      <w:r>
        <w:rPr>
          <w:sz w:val="32"/>
        </w:rPr>
        <w:t>ведення</w:t>
      </w:r>
      <w:r>
        <w:rPr>
          <w:spacing w:val="-1"/>
          <w:sz w:val="32"/>
        </w:rPr>
        <w:t> </w:t>
      </w:r>
      <w:r>
        <w:rPr>
          <w:sz w:val="32"/>
        </w:rPr>
        <w:t>м'яча:</w:t>
      </w:r>
    </w:p>
    <w:p>
      <w:pPr>
        <w:pStyle w:val="BodyText"/>
        <w:ind w:right="480" w:firstLine="709"/>
      </w:pPr>
      <w:r>
        <w:rPr/>
        <w:t>а) з метою прямолінійного і швидкого ведення м'яча (спурт з</w:t>
      </w:r>
      <w:r>
        <w:rPr>
          <w:spacing w:val="1"/>
        </w:rPr>
        <w:t> </w:t>
      </w:r>
      <w:r>
        <w:rPr/>
        <w:t>м'ячем)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зовнішня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підйому,</w:t>
      </w:r>
      <w:r>
        <w:rPr>
          <w:spacing w:val="1"/>
        </w:rPr>
        <w:t> </w:t>
      </w:r>
      <w:r>
        <w:rPr/>
        <w:t>оскільки</w:t>
      </w:r>
      <w:r>
        <w:rPr>
          <w:spacing w:val="1"/>
        </w:rPr>
        <w:t> </w:t>
      </w:r>
      <w:r>
        <w:rPr/>
        <w:t>поздовжня вісь ступні під час такого руху гравця спрямована дещо</w:t>
      </w:r>
      <w:r>
        <w:rPr>
          <w:spacing w:val="1"/>
        </w:rPr>
        <w:t> </w:t>
      </w:r>
      <w:r>
        <w:rPr/>
        <w:t>усередину,</w:t>
      </w:r>
      <w:r>
        <w:rPr>
          <w:spacing w:val="-1"/>
        </w:rPr>
        <w:t> </w:t>
      </w:r>
      <w:r>
        <w:rPr/>
        <w:t>що</w:t>
      </w:r>
      <w:r>
        <w:rPr>
          <w:spacing w:val="69"/>
        </w:rPr>
        <w:t> </w:t>
      </w:r>
      <w:r>
        <w:rPr/>
        <w:t>сприяє прискоренню</w:t>
      </w:r>
      <w:r>
        <w:rPr>
          <w:spacing w:val="-5"/>
        </w:rPr>
        <w:t> </w:t>
      </w:r>
      <w:r>
        <w:rPr/>
        <w:t>швидкості бігу;</w:t>
      </w:r>
    </w:p>
    <w:p>
      <w:pPr>
        <w:pStyle w:val="BodyText"/>
        <w:ind w:right="481" w:firstLine="709"/>
      </w:pPr>
      <w:r>
        <w:rPr/>
        <w:t>б) якщо можна завчасно передбачити, що під час ведення м'яча</w:t>
      </w:r>
      <w:r>
        <w:rPr>
          <w:spacing w:val="-77"/>
        </w:rPr>
        <w:t> </w:t>
      </w:r>
      <w:r>
        <w:rPr/>
        <w:t>необхідно буде використати фінт чи різку зміну напрямку руху, то</w:t>
      </w:r>
      <w:r>
        <w:rPr>
          <w:spacing w:val="1"/>
        </w:rPr>
        <w:t> </w:t>
      </w:r>
      <w:r>
        <w:rPr/>
        <w:t>більш надійно контролювати м'яч можна поштовхами внутрішньої</w:t>
      </w:r>
      <w:r>
        <w:rPr>
          <w:spacing w:val="1"/>
        </w:rPr>
        <w:t> </w:t>
      </w:r>
      <w:r>
        <w:rPr/>
        <w:t>частини</w:t>
      </w:r>
      <w:r>
        <w:rPr>
          <w:spacing w:val="-3"/>
        </w:rPr>
        <w:t> </w:t>
      </w:r>
      <w:r>
        <w:rPr/>
        <w:t>підйому.</w:t>
      </w:r>
    </w:p>
    <w:p>
      <w:pPr>
        <w:pStyle w:val="BodyText"/>
        <w:spacing w:before="63"/>
        <w:ind w:right="482" w:firstLine="709"/>
      </w:pPr>
      <w:r>
        <w:rPr/>
        <w:t>В</w:t>
      </w:r>
      <w:r>
        <w:rPr>
          <w:spacing w:val="1"/>
        </w:rPr>
        <w:t> </w:t>
      </w:r>
      <w:r>
        <w:rPr/>
        <w:t>умовах</w:t>
      </w:r>
      <w:r>
        <w:rPr>
          <w:spacing w:val="1"/>
        </w:rPr>
        <w:t> </w:t>
      </w:r>
      <w:r>
        <w:rPr/>
        <w:t>перешкоди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боку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постійно</w:t>
      </w:r>
      <w:r>
        <w:rPr>
          <w:spacing w:val="1"/>
        </w:rPr>
        <w:t> </w:t>
      </w:r>
      <w:r>
        <w:rPr/>
        <w:t>міняти напрямок і темп ведення м'яча й обов’язково перекривати</w:t>
      </w:r>
      <w:r>
        <w:rPr>
          <w:spacing w:val="1"/>
        </w:rPr>
        <w:t> </w:t>
      </w:r>
      <w:r>
        <w:rPr/>
        <w:t>тулубом</w:t>
      </w:r>
      <w:r>
        <w:rPr>
          <w:spacing w:val="-2"/>
        </w:rPr>
        <w:t> </w:t>
      </w:r>
      <w:r>
        <w:rPr/>
        <w:t>шлях</w:t>
      </w:r>
      <w:r>
        <w:rPr>
          <w:spacing w:val="2"/>
        </w:rPr>
        <w:t> </w:t>
      </w:r>
      <w:r>
        <w:rPr/>
        <w:t>до</w:t>
      </w:r>
      <w:r>
        <w:rPr>
          <w:spacing w:val="-1"/>
        </w:rPr>
        <w:t> </w:t>
      </w:r>
      <w:r>
        <w:rPr/>
        <w:t>нього</w:t>
      </w:r>
      <w:r>
        <w:rPr>
          <w:spacing w:val="1"/>
        </w:rPr>
        <w:t> </w:t>
      </w:r>
      <w:r>
        <w:rPr/>
        <w:t>супернику.</w:t>
      </w:r>
    </w:p>
    <w:p>
      <w:pPr>
        <w:pStyle w:val="BodyText"/>
        <w:ind w:left="0"/>
        <w:jc w:val="left"/>
        <w:rPr>
          <w:sz w:val="35"/>
        </w:rPr>
      </w:pPr>
    </w:p>
    <w:p>
      <w:pPr>
        <w:pStyle w:val="Heading3"/>
        <w:ind w:left="3316"/>
      </w:pPr>
      <w:r>
        <w:rPr/>
        <w:t>Обведення</w:t>
      </w:r>
      <w:r>
        <w:rPr>
          <w:spacing w:val="-9"/>
        </w:rPr>
        <w:t> </w:t>
      </w:r>
      <w:r>
        <w:rPr/>
        <w:t>суперника</w:t>
      </w:r>
    </w:p>
    <w:p>
      <w:pPr>
        <w:pStyle w:val="BodyText"/>
        <w:spacing w:line="247" w:lineRule="auto" w:before="14"/>
        <w:ind w:right="482" w:firstLine="709"/>
      </w:pPr>
      <w:r>
        <w:rPr/>
        <w:t>Обведення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це</w:t>
      </w:r>
      <w:r>
        <w:rPr>
          <w:spacing w:val="1"/>
        </w:rPr>
        <w:t> </w:t>
      </w:r>
      <w:r>
        <w:rPr/>
        <w:t>техніко-тактичний</w:t>
      </w:r>
      <w:r>
        <w:rPr>
          <w:spacing w:val="1"/>
        </w:rPr>
        <w:t> </w:t>
      </w:r>
      <w:r>
        <w:rPr/>
        <w:t>прийом,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повно характеризує</w:t>
      </w:r>
      <w:r>
        <w:rPr>
          <w:spacing w:val="-4"/>
        </w:rPr>
        <w:t> </w:t>
      </w:r>
      <w:r>
        <w:rPr/>
        <w:t>майстерність</w:t>
      </w:r>
      <w:r>
        <w:rPr>
          <w:spacing w:val="-2"/>
        </w:rPr>
        <w:t> </w:t>
      </w:r>
      <w:r>
        <w:rPr/>
        <w:t>футболіста.</w:t>
      </w:r>
    </w:p>
    <w:p>
      <w:pPr>
        <w:pStyle w:val="BodyText"/>
        <w:spacing w:line="247" w:lineRule="auto" w:before="3"/>
        <w:ind w:right="481" w:firstLine="709"/>
      </w:pPr>
      <w:r>
        <w:rPr/>
        <w:t>Метою</w:t>
      </w:r>
      <w:r>
        <w:rPr>
          <w:spacing w:val="1"/>
        </w:rPr>
        <w:t> </w:t>
      </w:r>
      <w:r>
        <w:rPr/>
        <w:t>обведення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створення</w:t>
      </w:r>
      <w:r>
        <w:rPr>
          <w:spacing w:val="1"/>
        </w:rPr>
        <w:t> </w:t>
      </w:r>
      <w:r>
        <w:rPr/>
        <w:t>сприятливих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подальших дій з м'ячем, тобто вихід гравця за спину суперника та</w:t>
      </w:r>
      <w:r>
        <w:rPr>
          <w:spacing w:val="1"/>
        </w:rPr>
        <w:t> </w:t>
      </w:r>
      <w:r>
        <w:rPr/>
        <w:t>виключення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захисту.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спрямоване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прорив</w:t>
      </w:r>
      <w:r>
        <w:rPr>
          <w:spacing w:val="1"/>
        </w:rPr>
        <w:t> </w:t>
      </w:r>
      <w:r>
        <w:rPr/>
        <w:t>оборони</w:t>
      </w:r>
      <w:r>
        <w:rPr>
          <w:spacing w:val="-77"/>
        </w:rPr>
        <w:t> </w:t>
      </w:r>
      <w:r>
        <w:rPr/>
        <w:t>суперника та вихід гравця з м'ячем на оперативний простір чи на</w:t>
      </w:r>
      <w:r>
        <w:rPr>
          <w:spacing w:val="1"/>
        </w:rPr>
        <w:t> </w:t>
      </w:r>
      <w:r>
        <w:rPr/>
        <w:t>позицію,</w:t>
      </w:r>
      <w:r>
        <w:rPr>
          <w:spacing w:val="-3"/>
        </w:rPr>
        <w:t> </w:t>
      </w:r>
      <w:r>
        <w:rPr/>
        <w:t>яка</w:t>
      </w:r>
      <w:r>
        <w:rPr>
          <w:spacing w:val="-1"/>
        </w:rPr>
        <w:t> </w:t>
      </w:r>
      <w:r>
        <w:rPr/>
        <w:t>зручна</w:t>
      </w:r>
      <w:r>
        <w:rPr>
          <w:spacing w:val="-3"/>
        </w:rPr>
        <w:t> </w:t>
      </w:r>
      <w:r>
        <w:rPr/>
        <w:t>для</w:t>
      </w:r>
      <w:r>
        <w:rPr>
          <w:spacing w:val="-3"/>
        </w:rPr>
        <w:t> </w:t>
      </w:r>
      <w:r>
        <w:rPr/>
        <w:t>завершального</w:t>
      </w:r>
      <w:r>
        <w:rPr>
          <w:spacing w:val="1"/>
        </w:rPr>
        <w:t> </w:t>
      </w:r>
      <w:r>
        <w:rPr/>
        <w:t>удару.</w:t>
      </w:r>
    </w:p>
    <w:p>
      <w:pPr>
        <w:pStyle w:val="BodyText"/>
        <w:spacing w:line="247" w:lineRule="auto" w:before="5"/>
        <w:ind w:right="481" w:firstLine="709"/>
      </w:pPr>
      <w:r>
        <w:rPr/>
        <w:t>Обведення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здійснюється</w:t>
      </w:r>
      <w:r>
        <w:rPr>
          <w:spacing w:val="1"/>
        </w:rPr>
        <w:t> </w:t>
      </w:r>
      <w:r>
        <w:rPr/>
        <w:t>двома</w:t>
      </w:r>
      <w:r>
        <w:rPr>
          <w:spacing w:val="1"/>
        </w:rPr>
        <w:t> </w:t>
      </w:r>
      <w:r>
        <w:rPr/>
        <w:t>способами: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постійним</w:t>
      </w:r>
      <w:r>
        <w:rPr>
          <w:spacing w:val="1"/>
        </w:rPr>
        <w:t> </w:t>
      </w:r>
      <w:r>
        <w:rPr/>
        <w:t>контролем</w:t>
      </w:r>
      <w:r>
        <w:rPr>
          <w:spacing w:val="1"/>
        </w:rPr>
        <w:t> </w:t>
      </w:r>
      <w:r>
        <w:rPr/>
        <w:t>над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тимчасовою</w:t>
      </w:r>
      <w:r>
        <w:rPr>
          <w:spacing w:val="1"/>
        </w:rPr>
        <w:t> </w:t>
      </w:r>
      <w:r>
        <w:rPr/>
        <w:t>втратою</w:t>
      </w:r>
      <w:r>
        <w:rPr>
          <w:spacing w:val="-1"/>
        </w:rPr>
        <w:t> </w:t>
      </w:r>
      <w:r>
        <w:rPr/>
        <w:t>контролю</w:t>
      </w:r>
      <w:r>
        <w:rPr>
          <w:spacing w:val="-1"/>
        </w:rPr>
        <w:t> </w:t>
      </w:r>
      <w:r>
        <w:rPr/>
        <w:t>над</w:t>
      </w:r>
      <w:r>
        <w:rPr>
          <w:spacing w:val="-1"/>
        </w:rPr>
        <w:t> </w:t>
      </w:r>
      <w:r>
        <w:rPr/>
        <w:t>м'ячем (прокидання</w:t>
      </w:r>
      <w:r>
        <w:rPr>
          <w:spacing w:val="-1"/>
        </w:rPr>
        <w:t> </w:t>
      </w:r>
      <w:r>
        <w:rPr/>
        <w:t>м'яча).</w:t>
      </w:r>
    </w:p>
    <w:p>
      <w:pPr>
        <w:pStyle w:val="BodyText"/>
        <w:spacing w:line="247" w:lineRule="auto" w:before="3"/>
        <w:ind w:right="482" w:firstLine="709"/>
      </w:pPr>
      <w:r>
        <w:rPr/>
        <w:t>Перший варіант обведення виконується в умовах обмеженого</w:t>
      </w:r>
      <w:r>
        <w:rPr>
          <w:spacing w:val="1"/>
        </w:rPr>
        <w:t> </w:t>
      </w:r>
      <w:r>
        <w:rPr/>
        <w:t>ігрового</w:t>
      </w:r>
      <w:r>
        <w:rPr>
          <w:spacing w:val="1"/>
        </w:rPr>
        <w:t> </w:t>
      </w:r>
      <w:r>
        <w:rPr/>
        <w:t>простору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скупчення</w:t>
      </w:r>
      <w:r>
        <w:rPr>
          <w:spacing w:val="1"/>
        </w:rPr>
        <w:t> </w:t>
      </w:r>
      <w:r>
        <w:rPr/>
        <w:t>кількох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суперника;</w:t>
      </w:r>
      <w:r>
        <w:rPr>
          <w:spacing w:val="1"/>
        </w:rPr>
        <w:t> </w:t>
      </w:r>
      <w:r>
        <w:rPr/>
        <w:t>другий застосовують, як правило, тоді, коли за гравцем суперника є</w:t>
      </w:r>
      <w:r>
        <w:rPr>
          <w:spacing w:val="1"/>
        </w:rPr>
        <w:t> </w:t>
      </w:r>
      <w:r>
        <w:rPr/>
        <w:t>вільний</w:t>
      </w:r>
      <w:r>
        <w:rPr>
          <w:spacing w:val="-3"/>
        </w:rPr>
        <w:t> </w:t>
      </w:r>
      <w:r>
        <w:rPr/>
        <w:t>простір і</w:t>
      </w:r>
      <w:r>
        <w:rPr>
          <w:spacing w:val="-3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ніхто</w:t>
      </w:r>
      <w:r>
        <w:rPr>
          <w:spacing w:val="-1"/>
        </w:rPr>
        <w:t> </w:t>
      </w:r>
      <w:r>
        <w:rPr/>
        <w:t>не</w:t>
      </w:r>
      <w:r>
        <w:rPr>
          <w:spacing w:val="1"/>
        </w:rPr>
        <w:t> </w:t>
      </w:r>
      <w:r>
        <w:rPr/>
        <w:t>підстраховує.</w:t>
      </w:r>
    </w:p>
    <w:p>
      <w:pPr>
        <w:spacing w:after="0" w:line="247" w:lineRule="auto"/>
        <w:sectPr>
          <w:pgSz w:w="11910" w:h="16840"/>
          <w:pgMar w:header="0" w:footer="1116" w:top="1180" w:bottom="1380" w:left="1020" w:right="760"/>
        </w:sectPr>
      </w:pPr>
    </w:p>
    <w:p>
      <w:pPr>
        <w:pStyle w:val="BodyText"/>
        <w:spacing w:line="261" w:lineRule="auto" w:before="68"/>
        <w:ind w:right="481" w:firstLine="709"/>
      </w:pPr>
      <w:r>
        <w:rPr/>
        <w:t>Обведення – настільки ефективний тактичний прийом (гравець</w:t>
      </w:r>
      <w:r>
        <w:rPr>
          <w:spacing w:val="-77"/>
        </w:rPr>
        <w:t> </w:t>
      </w:r>
      <w:r>
        <w:rPr/>
        <w:t>виходить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оперативний</w:t>
      </w:r>
      <w:r>
        <w:rPr>
          <w:spacing w:val="1"/>
        </w:rPr>
        <w:t> </w:t>
      </w:r>
      <w:r>
        <w:rPr/>
        <w:t>простір,</w:t>
      </w:r>
      <w:r>
        <w:rPr>
          <w:spacing w:val="1"/>
        </w:rPr>
        <w:t> </w:t>
      </w:r>
      <w:r>
        <w:rPr/>
        <w:t>виникає</w:t>
      </w:r>
      <w:r>
        <w:rPr>
          <w:spacing w:val="1"/>
        </w:rPr>
        <w:t> </w:t>
      </w:r>
      <w:r>
        <w:rPr/>
        <w:t>чисельна</w:t>
      </w:r>
      <w:r>
        <w:rPr>
          <w:spacing w:val="1"/>
        </w:rPr>
        <w:t> </w:t>
      </w:r>
      <w:r>
        <w:rPr/>
        <w:t>перевага,</w:t>
      </w:r>
      <w:r>
        <w:rPr>
          <w:spacing w:val="1"/>
        </w:rPr>
        <w:t> </w:t>
      </w:r>
      <w:r>
        <w:rPr/>
        <w:t>створюється позиція для завершального удару тощо), наскільки й</w:t>
      </w:r>
      <w:r>
        <w:rPr>
          <w:spacing w:val="1"/>
        </w:rPr>
        <w:t> </w:t>
      </w:r>
      <w:r>
        <w:rPr/>
        <w:t>небезпечний</w:t>
      </w:r>
      <w:r>
        <w:rPr>
          <w:spacing w:val="-9"/>
        </w:rPr>
        <w:t> </w:t>
      </w:r>
      <w:r>
        <w:rPr/>
        <w:t>(у</w:t>
      </w:r>
      <w:r>
        <w:rPr>
          <w:spacing w:val="-8"/>
        </w:rPr>
        <w:t> </w:t>
      </w:r>
      <w:r>
        <w:rPr/>
        <w:t>разі</w:t>
      </w:r>
      <w:r>
        <w:rPr>
          <w:spacing w:val="-9"/>
        </w:rPr>
        <w:t> </w:t>
      </w:r>
      <w:r>
        <w:rPr/>
        <w:t>втрати</w:t>
      </w:r>
      <w:r>
        <w:rPr>
          <w:spacing w:val="-7"/>
        </w:rPr>
        <w:t> </w:t>
      </w:r>
      <w:r>
        <w:rPr/>
        <w:t>м'яча</w:t>
      </w:r>
      <w:r>
        <w:rPr>
          <w:spacing w:val="-9"/>
        </w:rPr>
        <w:t> </w:t>
      </w:r>
      <w:r>
        <w:rPr/>
        <w:t>суперник</w:t>
      </w:r>
      <w:r>
        <w:rPr>
          <w:spacing w:val="-10"/>
        </w:rPr>
        <w:t> </w:t>
      </w:r>
      <w:r>
        <w:rPr/>
        <w:t>може</w:t>
      </w:r>
      <w:r>
        <w:rPr>
          <w:spacing w:val="-9"/>
        </w:rPr>
        <w:t> </w:t>
      </w:r>
      <w:r>
        <w:rPr/>
        <w:t>провести</w:t>
      </w:r>
      <w:r>
        <w:rPr>
          <w:spacing w:val="-8"/>
        </w:rPr>
        <w:t> </w:t>
      </w:r>
      <w:r>
        <w:rPr/>
        <w:t>ефективну</w:t>
      </w:r>
      <w:r>
        <w:rPr>
          <w:spacing w:val="-78"/>
        </w:rPr>
        <w:t> </w:t>
      </w:r>
      <w:r>
        <w:rPr/>
        <w:t>контратаку). Тому обведення суперника має здійснюватися лише в</w:t>
      </w:r>
      <w:r>
        <w:rPr>
          <w:spacing w:val="1"/>
        </w:rPr>
        <w:t> </w:t>
      </w:r>
      <w:r>
        <w:rPr/>
        <w:t>умовах, що диктуються ігровою ситуацією, тобто тоді, коли немає</w:t>
      </w:r>
      <w:r>
        <w:rPr>
          <w:spacing w:val="1"/>
        </w:rPr>
        <w:t> </w:t>
      </w:r>
      <w:r>
        <w:rPr/>
        <w:t>можливості</w:t>
      </w:r>
      <w:r>
        <w:rPr>
          <w:spacing w:val="1"/>
        </w:rPr>
        <w:t> </w:t>
      </w:r>
      <w:r>
        <w:rPr/>
        <w:t>виконати</w:t>
      </w:r>
      <w:r>
        <w:rPr>
          <w:spacing w:val="1"/>
        </w:rPr>
        <w:t> </w:t>
      </w:r>
      <w:r>
        <w:rPr/>
        <w:t>якесь</w:t>
      </w:r>
      <w:r>
        <w:rPr>
          <w:spacing w:val="1"/>
        </w:rPr>
        <w:t> </w:t>
      </w:r>
      <w:r>
        <w:rPr/>
        <w:t>тактичне</w:t>
      </w:r>
      <w:r>
        <w:rPr>
          <w:spacing w:val="1"/>
        </w:rPr>
        <w:t> </w:t>
      </w:r>
      <w:r>
        <w:rPr/>
        <w:t>завдання</w:t>
      </w:r>
      <w:r>
        <w:rPr>
          <w:spacing w:val="1"/>
        </w:rPr>
        <w:t> </w:t>
      </w:r>
      <w:r>
        <w:rPr/>
        <w:t>значно</w:t>
      </w:r>
      <w:r>
        <w:rPr>
          <w:spacing w:val="1"/>
        </w:rPr>
        <w:t> </w:t>
      </w:r>
      <w:r>
        <w:rPr/>
        <w:t>легше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надійніше</w:t>
      </w:r>
      <w:r>
        <w:rPr>
          <w:spacing w:val="-1"/>
        </w:rPr>
        <w:t> </w:t>
      </w:r>
      <w:r>
        <w:rPr/>
        <w:t>у</w:t>
      </w:r>
      <w:r>
        <w:rPr>
          <w:spacing w:val="-4"/>
        </w:rPr>
        <w:t> </w:t>
      </w:r>
      <w:r>
        <w:rPr/>
        <w:t>комбінаційному</w:t>
      </w:r>
      <w:r>
        <w:rPr>
          <w:spacing w:val="-4"/>
        </w:rPr>
        <w:t> </w:t>
      </w:r>
      <w:r>
        <w:rPr/>
        <w:t>плані.</w:t>
      </w:r>
    </w:p>
    <w:p>
      <w:pPr>
        <w:pStyle w:val="BodyText"/>
        <w:spacing w:line="261" w:lineRule="auto" w:before="35"/>
        <w:ind w:right="483" w:firstLine="709"/>
      </w:pPr>
      <w:r>
        <w:rPr/>
        <w:t>При</w:t>
      </w:r>
      <w:r>
        <w:rPr>
          <w:spacing w:val="1"/>
        </w:rPr>
        <w:t> </w:t>
      </w:r>
      <w:r>
        <w:rPr/>
        <w:t>обведенні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доцільності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виконання,</w:t>
      </w:r>
      <w:r>
        <w:rPr>
          <w:spacing w:val="-3"/>
        </w:rPr>
        <w:t> </w:t>
      </w:r>
      <w:r>
        <w:rPr/>
        <w:t>слід</w:t>
      </w:r>
      <w:r>
        <w:rPr>
          <w:spacing w:val="-6"/>
        </w:rPr>
        <w:t> </w:t>
      </w:r>
      <w:r>
        <w:rPr/>
        <w:t>керуватись</w:t>
      </w:r>
      <w:r>
        <w:rPr>
          <w:spacing w:val="-5"/>
        </w:rPr>
        <w:t> </w:t>
      </w:r>
      <w:r>
        <w:rPr/>
        <w:t>такими</w:t>
      </w:r>
      <w:r>
        <w:rPr>
          <w:spacing w:val="-1"/>
        </w:rPr>
        <w:t> </w:t>
      </w:r>
      <w:r>
        <w:rPr/>
        <w:t>тактичними</w:t>
      </w:r>
      <w:r>
        <w:rPr>
          <w:spacing w:val="-4"/>
        </w:rPr>
        <w:t> </w:t>
      </w:r>
      <w:r>
        <w:rPr/>
        <w:t>правилами:</w:t>
      </w:r>
    </w:p>
    <w:p>
      <w:pPr>
        <w:pStyle w:val="ListParagraph"/>
        <w:numPr>
          <w:ilvl w:val="0"/>
          <w:numId w:val="139"/>
        </w:numPr>
        <w:tabs>
          <w:tab w:pos="1413" w:val="left" w:leader="none"/>
        </w:tabs>
        <w:spacing w:line="261" w:lineRule="auto" w:before="0" w:after="0"/>
        <w:ind w:left="226" w:right="482" w:firstLine="709"/>
        <w:jc w:val="both"/>
        <w:rPr>
          <w:sz w:val="32"/>
        </w:rPr>
      </w:pPr>
      <w:r>
        <w:rPr>
          <w:sz w:val="32"/>
        </w:rPr>
        <w:t>обведення</w:t>
      </w:r>
      <w:r>
        <w:rPr>
          <w:spacing w:val="1"/>
          <w:sz w:val="32"/>
        </w:rPr>
        <w:t> </w:t>
      </w:r>
      <w:r>
        <w:rPr>
          <w:sz w:val="32"/>
        </w:rPr>
        <w:t>суперника</w:t>
      </w:r>
      <w:r>
        <w:rPr>
          <w:spacing w:val="1"/>
          <w:sz w:val="32"/>
        </w:rPr>
        <w:t> </w:t>
      </w:r>
      <w:r>
        <w:rPr>
          <w:sz w:val="32"/>
        </w:rPr>
        <w:t>треба</w:t>
      </w:r>
      <w:r>
        <w:rPr>
          <w:spacing w:val="1"/>
          <w:sz w:val="32"/>
        </w:rPr>
        <w:t> </w:t>
      </w:r>
      <w:r>
        <w:rPr>
          <w:sz w:val="32"/>
        </w:rPr>
        <w:t>починати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напрямку</w:t>
      </w:r>
      <w:r>
        <w:rPr>
          <w:spacing w:val="1"/>
          <w:sz w:val="32"/>
        </w:rPr>
        <w:t> </w:t>
      </w:r>
      <w:r>
        <w:rPr>
          <w:sz w:val="32"/>
        </w:rPr>
        <w:t>його</w:t>
      </w:r>
      <w:r>
        <w:rPr>
          <w:spacing w:val="1"/>
          <w:sz w:val="32"/>
        </w:rPr>
        <w:t> </w:t>
      </w:r>
      <w:r>
        <w:rPr>
          <w:sz w:val="32"/>
        </w:rPr>
        <w:t>опорної ноги. Порівнявшись з гравцем команди суперника, треба</w:t>
      </w:r>
      <w:r>
        <w:rPr>
          <w:spacing w:val="1"/>
          <w:sz w:val="32"/>
        </w:rPr>
        <w:t> </w:t>
      </w:r>
      <w:r>
        <w:rPr>
          <w:sz w:val="32"/>
        </w:rPr>
        <w:t>швидко прискоритися, перекриваючи корпусом шлях супернику до</w:t>
      </w:r>
      <w:r>
        <w:rPr>
          <w:spacing w:val="1"/>
          <w:sz w:val="32"/>
        </w:rPr>
        <w:t> </w:t>
      </w:r>
      <w:r>
        <w:rPr>
          <w:sz w:val="32"/>
        </w:rPr>
        <w:t>футбольного</w:t>
      </w:r>
      <w:r>
        <w:rPr>
          <w:spacing w:val="1"/>
          <w:sz w:val="32"/>
        </w:rPr>
        <w:t> </w:t>
      </w:r>
      <w:r>
        <w:rPr>
          <w:sz w:val="32"/>
        </w:rPr>
        <w:t>м'яча;</w:t>
      </w:r>
    </w:p>
    <w:p>
      <w:pPr>
        <w:pStyle w:val="ListParagraph"/>
        <w:numPr>
          <w:ilvl w:val="0"/>
          <w:numId w:val="139"/>
        </w:numPr>
        <w:tabs>
          <w:tab w:pos="1316" w:val="left" w:leader="none"/>
        </w:tabs>
        <w:spacing w:line="261" w:lineRule="auto" w:before="0" w:after="0"/>
        <w:ind w:left="226" w:right="478" w:firstLine="709"/>
        <w:jc w:val="both"/>
        <w:rPr>
          <w:sz w:val="32"/>
        </w:rPr>
      </w:pPr>
      <w:r>
        <w:rPr>
          <w:sz w:val="32"/>
        </w:rPr>
        <w:t>гравець, що знаходиться без м'яча в умовах єдиноборства,</w:t>
      </w:r>
      <w:r>
        <w:rPr>
          <w:spacing w:val="1"/>
          <w:sz w:val="32"/>
        </w:rPr>
        <w:t> </w:t>
      </w:r>
      <w:r>
        <w:rPr>
          <w:spacing w:val="-1"/>
          <w:sz w:val="32"/>
        </w:rPr>
        <w:t>перебуває або у фазі його перехоплення </w:t>
      </w:r>
      <w:r>
        <w:rPr>
          <w:sz w:val="32"/>
        </w:rPr>
        <w:t>(коли він знаходиться від</w:t>
      </w:r>
      <w:r>
        <w:rPr>
          <w:spacing w:val="1"/>
          <w:sz w:val="32"/>
        </w:rPr>
        <w:t> </w:t>
      </w:r>
      <w:r>
        <w:rPr>
          <w:sz w:val="32"/>
        </w:rPr>
        <w:t>гравця з м'ячем на відстані 2-3 м та більше і намагається перехопити</w:t>
      </w:r>
      <w:r>
        <w:rPr>
          <w:spacing w:val="-77"/>
          <w:sz w:val="32"/>
        </w:rPr>
        <w:t> </w:t>
      </w:r>
      <w:r>
        <w:rPr>
          <w:sz w:val="32"/>
        </w:rPr>
        <w:t>передачу</w:t>
      </w:r>
      <w:r>
        <w:rPr>
          <w:spacing w:val="1"/>
          <w:sz w:val="32"/>
        </w:rPr>
        <w:t> </w:t>
      </w:r>
      <w:r>
        <w:rPr>
          <w:sz w:val="32"/>
        </w:rPr>
        <w:t>суперника) або у</w:t>
      </w:r>
      <w:r>
        <w:rPr>
          <w:spacing w:val="1"/>
          <w:sz w:val="32"/>
        </w:rPr>
        <w:t> </w:t>
      </w:r>
      <w:r>
        <w:rPr>
          <w:sz w:val="32"/>
        </w:rPr>
        <w:t>фазі</w:t>
      </w:r>
      <w:r>
        <w:rPr>
          <w:spacing w:val="1"/>
          <w:sz w:val="32"/>
        </w:rPr>
        <w:t> </w:t>
      </w:r>
      <w:r>
        <w:rPr>
          <w:sz w:val="32"/>
        </w:rPr>
        <w:t>відбору (коли він безпосередньо</w:t>
      </w:r>
      <w:r>
        <w:rPr>
          <w:spacing w:val="1"/>
          <w:sz w:val="32"/>
        </w:rPr>
        <w:t> </w:t>
      </w:r>
      <w:r>
        <w:rPr>
          <w:sz w:val="32"/>
        </w:rPr>
        <w:t>зближується з гравцем, що володіє м'ячем, і намагається відібрати</w:t>
      </w:r>
      <w:r>
        <w:rPr>
          <w:spacing w:val="1"/>
          <w:sz w:val="32"/>
        </w:rPr>
        <w:t> </w:t>
      </w:r>
      <w:r>
        <w:rPr>
          <w:spacing w:val="-1"/>
          <w:sz w:val="32"/>
        </w:rPr>
        <w:t>його).</w:t>
      </w:r>
      <w:r>
        <w:rPr>
          <w:spacing w:val="-11"/>
          <w:sz w:val="32"/>
        </w:rPr>
        <w:t> </w:t>
      </w:r>
      <w:r>
        <w:rPr>
          <w:spacing w:val="-1"/>
          <w:sz w:val="32"/>
        </w:rPr>
        <w:t>Перед</w:t>
      </w:r>
      <w:r>
        <w:rPr>
          <w:spacing w:val="-9"/>
          <w:sz w:val="32"/>
        </w:rPr>
        <w:t> </w:t>
      </w:r>
      <w:r>
        <w:rPr>
          <w:spacing w:val="-1"/>
          <w:sz w:val="32"/>
        </w:rPr>
        <w:t>тим,</w:t>
      </w:r>
      <w:r>
        <w:rPr>
          <w:spacing w:val="-9"/>
          <w:sz w:val="32"/>
        </w:rPr>
        <w:t> </w:t>
      </w:r>
      <w:r>
        <w:rPr>
          <w:spacing w:val="-1"/>
          <w:sz w:val="32"/>
        </w:rPr>
        <w:t>як</w:t>
      </w:r>
      <w:r>
        <w:rPr>
          <w:spacing w:val="-10"/>
          <w:sz w:val="32"/>
        </w:rPr>
        <w:t> </w:t>
      </w:r>
      <w:r>
        <w:rPr>
          <w:spacing w:val="-1"/>
          <w:sz w:val="32"/>
        </w:rPr>
        <w:t>здійснити</w:t>
      </w:r>
      <w:r>
        <w:rPr>
          <w:spacing w:val="-9"/>
          <w:sz w:val="32"/>
        </w:rPr>
        <w:t> </w:t>
      </w:r>
      <w:r>
        <w:rPr>
          <w:spacing w:val="-1"/>
          <w:sz w:val="32"/>
        </w:rPr>
        <w:t>обведення</w:t>
      </w:r>
      <w:r>
        <w:rPr>
          <w:spacing w:val="-10"/>
          <w:sz w:val="32"/>
        </w:rPr>
        <w:t> </w:t>
      </w:r>
      <w:r>
        <w:rPr>
          <w:spacing w:val="-1"/>
          <w:sz w:val="32"/>
        </w:rPr>
        <w:t>суперника</w:t>
      </w:r>
      <w:r>
        <w:rPr>
          <w:spacing w:val="-10"/>
          <w:sz w:val="32"/>
        </w:rPr>
        <w:t> </w:t>
      </w:r>
      <w:r>
        <w:rPr>
          <w:spacing w:val="-1"/>
          <w:sz w:val="32"/>
        </w:rPr>
        <w:t>рекомендується,</w:t>
      </w:r>
      <w:r>
        <w:rPr>
          <w:spacing w:val="-78"/>
          <w:sz w:val="32"/>
        </w:rPr>
        <w:t> </w:t>
      </w:r>
      <w:r>
        <w:rPr>
          <w:sz w:val="32"/>
        </w:rPr>
        <w:t>виконати хибний рух на передачу м'яча чи удар по воротах і цим</w:t>
      </w:r>
      <w:r>
        <w:rPr>
          <w:spacing w:val="1"/>
          <w:sz w:val="32"/>
        </w:rPr>
        <w:t> </w:t>
      </w:r>
      <w:r>
        <w:rPr>
          <w:sz w:val="32"/>
        </w:rPr>
        <w:t>спробувати</w:t>
      </w:r>
      <w:r>
        <w:rPr>
          <w:spacing w:val="1"/>
          <w:sz w:val="32"/>
        </w:rPr>
        <w:t> </w:t>
      </w:r>
      <w:r>
        <w:rPr>
          <w:sz w:val="32"/>
        </w:rPr>
        <w:t>"перевести"</w:t>
      </w:r>
      <w:r>
        <w:rPr>
          <w:spacing w:val="1"/>
          <w:sz w:val="32"/>
        </w:rPr>
        <w:t> </w:t>
      </w:r>
      <w:r>
        <w:rPr>
          <w:sz w:val="32"/>
        </w:rPr>
        <w:t>суперника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фазу</w:t>
      </w:r>
      <w:r>
        <w:rPr>
          <w:spacing w:val="1"/>
          <w:sz w:val="32"/>
        </w:rPr>
        <w:t> </w:t>
      </w:r>
      <w:r>
        <w:rPr>
          <w:sz w:val="32"/>
        </w:rPr>
        <w:t>перехоплення,</w:t>
      </w:r>
      <w:r>
        <w:rPr>
          <w:spacing w:val="1"/>
          <w:sz w:val="32"/>
        </w:rPr>
        <w:t> </w:t>
      </w:r>
      <w:r>
        <w:rPr>
          <w:sz w:val="32"/>
        </w:rPr>
        <w:t>тобто,</w:t>
      </w:r>
      <w:r>
        <w:rPr>
          <w:spacing w:val="1"/>
          <w:sz w:val="32"/>
        </w:rPr>
        <w:t> </w:t>
      </w:r>
      <w:r>
        <w:rPr>
          <w:sz w:val="32"/>
        </w:rPr>
        <w:t>змусити його зреагувати на цей хибний рух, і в цьому випадку йому</w:t>
      </w:r>
      <w:r>
        <w:rPr>
          <w:spacing w:val="1"/>
          <w:sz w:val="32"/>
        </w:rPr>
        <w:t> </w:t>
      </w:r>
      <w:r>
        <w:rPr>
          <w:sz w:val="32"/>
        </w:rPr>
        <w:t>буде важче</w:t>
      </w:r>
      <w:r>
        <w:rPr>
          <w:spacing w:val="-2"/>
          <w:sz w:val="32"/>
        </w:rPr>
        <w:t> </w:t>
      </w:r>
      <w:r>
        <w:rPr>
          <w:sz w:val="32"/>
        </w:rPr>
        <w:t>перешкодити</w:t>
      </w:r>
      <w:r>
        <w:rPr>
          <w:spacing w:val="-5"/>
          <w:sz w:val="32"/>
        </w:rPr>
        <w:t> </w:t>
      </w:r>
      <w:r>
        <w:rPr>
          <w:sz w:val="32"/>
        </w:rPr>
        <w:t>руху</w:t>
      </w:r>
      <w:r>
        <w:rPr>
          <w:spacing w:val="-1"/>
          <w:sz w:val="32"/>
        </w:rPr>
        <w:t> </w:t>
      </w:r>
      <w:r>
        <w:rPr>
          <w:sz w:val="32"/>
        </w:rPr>
        <w:t>нападаючого</w:t>
      </w:r>
      <w:r>
        <w:rPr>
          <w:spacing w:val="-2"/>
          <w:sz w:val="32"/>
        </w:rPr>
        <w:t> </w:t>
      </w:r>
      <w:r>
        <w:rPr>
          <w:sz w:val="32"/>
        </w:rPr>
        <w:t>з</w:t>
      </w:r>
      <w:r>
        <w:rPr>
          <w:spacing w:val="-2"/>
          <w:sz w:val="32"/>
        </w:rPr>
        <w:t> </w:t>
      </w:r>
      <w:r>
        <w:rPr>
          <w:sz w:val="32"/>
        </w:rPr>
        <w:t>м'ячем;</w:t>
      </w:r>
    </w:p>
    <w:p>
      <w:pPr>
        <w:pStyle w:val="ListParagraph"/>
        <w:numPr>
          <w:ilvl w:val="0"/>
          <w:numId w:val="139"/>
        </w:numPr>
        <w:tabs>
          <w:tab w:pos="1480" w:val="left" w:leader="none"/>
        </w:tabs>
        <w:spacing w:line="261" w:lineRule="auto" w:before="0" w:after="0"/>
        <w:ind w:left="226" w:right="482" w:firstLine="709"/>
        <w:jc w:val="both"/>
        <w:rPr>
          <w:sz w:val="32"/>
        </w:rPr>
      </w:pPr>
      <w:r>
        <w:rPr>
          <w:sz w:val="32"/>
        </w:rPr>
        <w:t>тактично</w:t>
      </w:r>
      <w:r>
        <w:rPr>
          <w:spacing w:val="1"/>
          <w:sz w:val="32"/>
        </w:rPr>
        <w:t> </w:t>
      </w:r>
      <w:r>
        <w:rPr>
          <w:sz w:val="32"/>
        </w:rPr>
        <w:t>недоцільно</w:t>
      </w:r>
      <w:r>
        <w:rPr>
          <w:spacing w:val="1"/>
          <w:sz w:val="32"/>
        </w:rPr>
        <w:t> </w:t>
      </w:r>
      <w:r>
        <w:rPr>
          <w:sz w:val="32"/>
        </w:rPr>
        <w:t>декілька</w:t>
      </w:r>
      <w:r>
        <w:rPr>
          <w:spacing w:val="1"/>
          <w:sz w:val="32"/>
        </w:rPr>
        <w:t> </w:t>
      </w:r>
      <w:r>
        <w:rPr>
          <w:sz w:val="32"/>
        </w:rPr>
        <w:t>разів</w:t>
      </w:r>
      <w:r>
        <w:rPr>
          <w:spacing w:val="1"/>
          <w:sz w:val="32"/>
        </w:rPr>
        <w:t> </w:t>
      </w:r>
      <w:r>
        <w:rPr>
          <w:sz w:val="32"/>
        </w:rPr>
        <w:t>обводити</w:t>
      </w:r>
      <w:r>
        <w:rPr>
          <w:spacing w:val="1"/>
          <w:sz w:val="32"/>
        </w:rPr>
        <w:t> </w:t>
      </w:r>
      <w:r>
        <w:rPr>
          <w:sz w:val="32"/>
        </w:rPr>
        <w:t>гравця</w:t>
      </w:r>
      <w:r>
        <w:rPr>
          <w:spacing w:val="1"/>
          <w:sz w:val="32"/>
        </w:rPr>
        <w:t> </w:t>
      </w:r>
      <w:r>
        <w:rPr>
          <w:spacing w:val="-8"/>
          <w:sz w:val="32"/>
        </w:rPr>
        <w:t>команди суперника. Обведення гравця команди суперника здійснюється</w:t>
      </w:r>
      <w:r>
        <w:rPr>
          <w:spacing w:val="-77"/>
          <w:sz w:val="32"/>
        </w:rPr>
        <w:t> </w:t>
      </w:r>
      <w:r>
        <w:rPr>
          <w:sz w:val="32"/>
        </w:rPr>
        <w:t>з метою, створення чисельної переваги або виходу на оперативний</w:t>
      </w:r>
      <w:r>
        <w:rPr>
          <w:spacing w:val="1"/>
          <w:sz w:val="32"/>
        </w:rPr>
        <w:t> </w:t>
      </w:r>
      <w:r>
        <w:rPr>
          <w:sz w:val="32"/>
        </w:rPr>
        <w:t>простір.</w:t>
      </w:r>
      <w:r>
        <w:rPr>
          <w:spacing w:val="1"/>
          <w:sz w:val="32"/>
        </w:rPr>
        <w:t> </w:t>
      </w:r>
      <w:r>
        <w:rPr>
          <w:sz w:val="32"/>
        </w:rPr>
        <w:t>Як</w:t>
      </w:r>
      <w:r>
        <w:rPr>
          <w:spacing w:val="1"/>
          <w:sz w:val="32"/>
        </w:rPr>
        <w:t> </w:t>
      </w:r>
      <w:r>
        <w:rPr>
          <w:sz w:val="32"/>
        </w:rPr>
        <w:t>тільки</w:t>
      </w:r>
      <w:r>
        <w:rPr>
          <w:spacing w:val="1"/>
          <w:sz w:val="32"/>
        </w:rPr>
        <w:t> </w:t>
      </w:r>
      <w:r>
        <w:rPr>
          <w:sz w:val="32"/>
        </w:rPr>
        <w:t>вдалося</w:t>
      </w:r>
      <w:r>
        <w:rPr>
          <w:spacing w:val="1"/>
          <w:sz w:val="32"/>
        </w:rPr>
        <w:t> </w:t>
      </w:r>
      <w:r>
        <w:rPr>
          <w:sz w:val="32"/>
        </w:rPr>
        <w:t>залишити</w:t>
      </w:r>
      <w:r>
        <w:rPr>
          <w:spacing w:val="1"/>
          <w:sz w:val="32"/>
        </w:rPr>
        <w:t> </w:t>
      </w:r>
      <w:r>
        <w:rPr>
          <w:sz w:val="32"/>
        </w:rPr>
        <w:t>суперника</w:t>
      </w:r>
      <w:r>
        <w:rPr>
          <w:spacing w:val="1"/>
          <w:sz w:val="32"/>
        </w:rPr>
        <w:t> </w:t>
      </w:r>
      <w:r>
        <w:rPr>
          <w:sz w:val="32"/>
        </w:rPr>
        <w:t>позаду</w:t>
      </w:r>
      <w:r>
        <w:rPr>
          <w:spacing w:val="80"/>
          <w:sz w:val="32"/>
        </w:rPr>
        <w:t> </w:t>
      </w:r>
      <w:r>
        <w:rPr>
          <w:sz w:val="32"/>
        </w:rPr>
        <w:t>треба</w:t>
      </w:r>
      <w:r>
        <w:rPr>
          <w:spacing w:val="1"/>
          <w:sz w:val="32"/>
        </w:rPr>
        <w:t> </w:t>
      </w:r>
      <w:r>
        <w:rPr>
          <w:sz w:val="32"/>
        </w:rPr>
        <w:t>швидко</w:t>
      </w:r>
      <w:r>
        <w:rPr>
          <w:spacing w:val="1"/>
          <w:sz w:val="32"/>
        </w:rPr>
        <w:t> </w:t>
      </w:r>
      <w:r>
        <w:rPr>
          <w:sz w:val="32"/>
        </w:rPr>
        <w:t>зробити</w:t>
      </w:r>
      <w:r>
        <w:rPr>
          <w:spacing w:val="1"/>
          <w:sz w:val="32"/>
        </w:rPr>
        <w:t> </w:t>
      </w:r>
      <w:r>
        <w:rPr>
          <w:sz w:val="32"/>
        </w:rPr>
        <w:t>передачу</w:t>
      </w:r>
      <w:r>
        <w:rPr>
          <w:spacing w:val="1"/>
          <w:sz w:val="32"/>
        </w:rPr>
        <w:t> </w:t>
      </w:r>
      <w:r>
        <w:rPr>
          <w:sz w:val="32"/>
        </w:rPr>
        <w:t>партнеру</w:t>
      </w:r>
      <w:r>
        <w:rPr>
          <w:spacing w:val="1"/>
          <w:sz w:val="32"/>
        </w:rPr>
        <w:t> </w:t>
      </w:r>
      <w:r>
        <w:rPr>
          <w:sz w:val="32"/>
        </w:rPr>
        <w:t>або</w:t>
      </w:r>
      <w:r>
        <w:rPr>
          <w:spacing w:val="1"/>
          <w:sz w:val="32"/>
        </w:rPr>
        <w:t> </w:t>
      </w:r>
      <w:r>
        <w:rPr>
          <w:sz w:val="32"/>
        </w:rPr>
        <w:t>різко</w:t>
      </w:r>
      <w:r>
        <w:rPr>
          <w:spacing w:val="80"/>
          <w:sz w:val="32"/>
        </w:rPr>
        <w:t> </w:t>
      </w:r>
      <w:r>
        <w:rPr>
          <w:sz w:val="32"/>
        </w:rPr>
        <w:t>прискоритись</w:t>
      </w:r>
      <w:r>
        <w:rPr>
          <w:spacing w:val="80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м'ячем</w:t>
      </w:r>
      <w:r>
        <w:rPr>
          <w:spacing w:val="-3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вільну</w:t>
      </w:r>
      <w:r>
        <w:rPr>
          <w:spacing w:val="2"/>
          <w:sz w:val="32"/>
        </w:rPr>
        <w:t> </w:t>
      </w:r>
      <w:r>
        <w:rPr>
          <w:sz w:val="32"/>
        </w:rPr>
        <w:t>зону</w:t>
      </w:r>
      <w:r>
        <w:rPr>
          <w:spacing w:val="1"/>
          <w:sz w:val="32"/>
        </w:rPr>
        <w:t> </w:t>
      </w:r>
      <w:r>
        <w:rPr>
          <w:sz w:val="32"/>
        </w:rPr>
        <w:t>чи</w:t>
      </w:r>
      <w:r>
        <w:rPr>
          <w:spacing w:val="-1"/>
          <w:sz w:val="32"/>
        </w:rPr>
        <w:t> </w:t>
      </w:r>
      <w:r>
        <w:rPr>
          <w:sz w:val="32"/>
        </w:rPr>
        <w:t>нанести</w:t>
      </w:r>
      <w:r>
        <w:rPr>
          <w:spacing w:val="-1"/>
          <w:sz w:val="32"/>
        </w:rPr>
        <w:t> </w:t>
      </w:r>
      <w:r>
        <w:rPr>
          <w:sz w:val="32"/>
        </w:rPr>
        <w:t>удар</w:t>
      </w:r>
      <w:r>
        <w:rPr>
          <w:spacing w:val="2"/>
          <w:sz w:val="32"/>
        </w:rPr>
        <w:t> </w:t>
      </w:r>
      <w:r>
        <w:rPr>
          <w:sz w:val="32"/>
        </w:rPr>
        <w:t>по воротах;</w:t>
      </w:r>
    </w:p>
    <w:p>
      <w:pPr>
        <w:pStyle w:val="ListParagraph"/>
        <w:numPr>
          <w:ilvl w:val="0"/>
          <w:numId w:val="139"/>
        </w:numPr>
        <w:tabs>
          <w:tab w:pos="1273" w:val="left" w:leader="none"/>
        </w:tabs>
        <w:spacing w:line="261" w:lineRule="auto" w:before="0" w:after="0"/>
        <w:ind w:left="226" w:right="476" w:firstLine="709"/>
        <w:jc w:val="both"/>
        <w:rPr>
          <w:sz w:val="32"/>
        </w:rPr>
      </w:pPr>
      <w:r>
        <w:rPr>
          <w:spacing w:val="-6"/>
          <w:sz w:val="32"/>
        </w:rPr>
        <w:t>гравець,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що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виконує</w:t>
      </w:r>
      <w:r>
        <w:rPr>
          <w:spacing w:val="-12"/>
          <w:sz w:val="32"/>
        </w:rPr>
        <w:t> </w:t>
      </w:r>
      <w:r>
        <w:rPr>
          <w:spacing w:val="-5"/>
          <w:sz w:val="32"/>
        </w:rPr>
        <w:t>обведення,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повинен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собі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чітко</w:t>
      </w:r>
      <w:r>
        <w:rPr>
          <w:spacing w:val="-14"/>
          <w:sz w:val="32"/>
        </w:rPr>
        <w:t> </w:t>
      </w:r>
      <w:r>
        <w:rPr>
          <w:spacing w:val="-5"/>
          <w:sz w:val="32"/>
        </w:rPr>
        <w:t>усвідомити:</w:t>
      </w:r>
      <w:r>
        <w:rPr>
          <w:spacing w:val="-78"/>
          <w:sz w:val="32"/>
        </w:rPr>
        <w:t> </w:t>
      </w:r>
      <w:r>
        <w:rPr>
          <w:sz w:val="32"/>
        </w:rPr>
        <w:t>у випадку, коли він втратить м'яч, може виникнути наступна ігрова</w:t>
      </w:r>
      <w:r>
        <w:rPr>
          <w:spacing w:val="1"/>
          <w:sz w:val="32"/>
        </w:rPr>
        <w:t> </w:t>
      </w:r>
      <w:r>
        <w:rPr>
          <w:sz w:val="32"/>
        </w:rPr>
        <w:t>ситуація з утворенням чисельної переваги гравців суперника. Йому</w:t>
      </w:r>
      <w:r>
        <w:rPr>
          <w:spacing w:val="1"/>
          <w:sz w:val="32"/>
        </w:rPr>
        <w:t> </w:t>
      </w:r>
      <w:r>
        <w:rPr>
          <w:sz w:val="32"/>
        </w:rPr>
        <w:t>необхідно зразу після втрати м'яча, та за короткий відрізок часу</w:t>
      </w:r>
      <w:r>
        <w:rPr>
          <w:spacing w:val="1"/>
          <w:sz w:val="32"/>
        </w:rPr>
        <w:t> </w:t>
      </w:r>
      <w:r>
        <w:rPr>
          <w:sz w:val="32"/>
        </w:rPr>
        <w:t>переключитись</w:t>
      </w:r>
      <w:r>
        <w:rPr>
          <w:spacing w:val="-4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його</w:t>
      </w:r>
      <w:r>
        <w:rPr>
          <w:spacing w:val="1"/>
          <w:sz w:val="32"/>
        </w:rPr>
        <w:t> </w:t>
      </w:r>
      <w:r>
        <w:rPr>
          <w:sz w:val="32"/>
        </w:rPr>
        <w:t>відбирання.</w:t>
      </w:r>
    </w:p>
    <w:p>
      <w:pPr>
        <w:spacing w:after="0" w:line="261" w:lineRule="auto"/>
        <w:jc w:val="both"/>
        <w:rPr>
          <w:sz w:val="32"/>
        </w:rPr>
        <w:sectPr>
          <w:pgSz w:w="11910" w:h="16840"/>
          <w:pgMar w:header="0" w:footer="1116" w:top="1200" w:bottom="1380" w:left="1020" w:right="760"/>
        </w:sectPr>
      </w:pPr>
    </w:p>
    <w:p>
      <w:pPr>
        <w:pStyle w:val="Heading3"/>
        <w:spacing w:before="65"/>
        <w:ind w:left="3859"/>
      </w:pPr>
      <w:r>
        <w:rPr/>
        <w:t>Передачі</w:t>
      </w:r>
      <w:r>
        <w:rPr>
          <w:spacing w:val="-5"/>
        </w:rPr>
        <w:t> </w:t>
      </w:r>
      <w:r>
        <w:rPr/>
        <w:t>м'яча</w:t>
      </w:r>
    </w:p>
    <w:p>
      <w:pPr>
        <w:pStyle w:val="BodyText"/>
        <w:spacing w:before="1"/>
        <w:ind w:right="482" w:firstLine="709"/>
      </w:pPr>
      <w:r>
        <w:rPr/>
        <w:t>Одним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основних</w:t>
      </w:r>
      <w:r>
        <w:rPr>
          <w:spacing w:val="1"/>
        </w:rPr>
        <w:t> </w:t>
      </w:r>
      <w:r>
        <w:rPr/>
        <w:t>засобів</w:t>
      </w:r>
      <w:r>
        <w:rPr>
          <w:spacing w:val="1"/>
        </w:rPr>
        <w:t> </w:t>
      </w:r>
      <w:r>
        <w:rPr/>
        <w:t>взаємозв'язку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матчу є передачі м'яча. Власне, передачі характеризують ігровий</w:t>
      </w:r>
      <w:r>
        <w:rPr>
          <w:spacing w:val="1"/>
        </w:rPr>
        <w:t> </w:t>
      </w:r>
      <w:r>
        <w:rPr/>
        <w:t>стиль</w:t>
      </w:r>
      <w:r>
        <w:rPr>
          <w:spacing w:val="-1"/>
        </w:rPr>
        <w:t> </w:t>
      </w:r>
      <w:r>
        <w:rPr/>
        <w:t>команди, визначаютьтактичну</w:t>
      </w:r>
      <w:r>
        <w:rPr>
          <w:spacing w:val="-4"/>
        </w:rPr>
        <w:t> </w:t>
      </w:r>
      <w:r>
        <w:rPr/>
        <w:t>концепцію</w:t>
      </w:r>
      <w:r>
        <w:rPr>
          <w:spacing w:val="-6"/>
        </w:rPr>
        <w:t> </w:t>
      </w:r>
      <w:r>
        <w:rPr/>
        <w:t>її</w:t>
      </w:r>
      <w:r>
        <w:rPr>
          <w:spacing w:val="-2"/>
        </w:rPr>
        <w:t> </w:t>
      </w:r>
      <w:r>
        <w:rPr/>
        <w:t>гри.</w:t>
      </w:r>
    </w:p>
    <w:p>
      <w:pPr>
        <w:pStyle w:val="BodyText"/>
        <w:ind w:right="481" w:firstLine="709"/>
      </w:pPr>
      <w:r>
        <w:rPr/>
        <w:t>Передача м'яча може виконуватися з місця , з ходу (в один</w:t>
      </w:r>
      <w:r>
        <w:rPr>
          <w:spacing w:val="1"/>
        </w:rPr>
        <w:t> </w:t>
      </w:r>
      <w:r>
        <w:rPr/>
        <w:t>дотик),</w:t>
      </w:r>
      <w:r>
        <w:rPr>
          <w:spacing w:val="66"/>
        </w:rPr>
        <w:t> </w:t>
      </w:r>
      <w:r>
        <w:rPr/>
        <w:t>у</w:t>
      </w:r>
      <w:r>
        <w:rPr>
          <w:spacing w:val="1"/>
        </w:rPr>
        <w:t> </w:t>
      </w:r>
      <w:r>
        <w:rPr/>
        <w:t>процесі</w:t>
      </w:r>
      <w:r>
        <w:rPr>
          <w:spacing w:val="-1"/>
        </w:rPr>
        <w:t> </w:t>
      </w:r>
      <w:r>
        <w:rPr/>
        <w:t>ведення та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процесі</w:t>
      </w:r>
      <w:r>
        <w:rPr>
          <w:spacing w:val="-5"/>
        </w:rPr>
        <w:t> </w:t>
      </w:r>
      <w:r>
        <w:rPr/>
        <w:t>обведення</w:t>
      </w:r>
      <w:r>
        <w:rPr>
          <w:spacing w:val="-4"/>
        </w:rPr>
        <w:t> </w:t>
      </w:r>
      <w:r>
        <w:rPr/>
        <w:t>суперника.</w:t>
      </w:r>
    </w:p>
    <w:p>
      <w:pPr>
        <w:pStyle w:val="BodyText"/>
        <w:ind w:right="481" w:firstLine="709"/>
      </w:pPr>
      <w:r>
        <w:rPr/>
        <w:t>Щоб</w:t>
      </w:r>
      <w:r>
        <w:rPr>
          <w:spacing w:val="1"/>
        </w:rPr>
        <w:t> </w:t>
      </w:r>
      <w:r>
        <w:rPr/>
        <w:t>передача</w:t>
      </w:r>
      <w:r>
        <w:rPr>
          <w:spacing w:val="1"/>
        </w:rPr>
        <w:t> </w:t>
      </w:r>
      <w:r>
        <w:rPr/>
        <w:t>була</w:t>
      </w:r>
      <w:r>
        <w:rPr>
          <w:spacing w:val="1"/>
        </w:rPr>
        <w:t> </w:t>
      </w:r>
      <w:r>
        <w:rPr/>
        <w:t>ефективною,</w:t>
      </w:r>
      <w:r>
        <w:rPr>
          <w:spacing w:val="1"/>
        </w:rPr>
        <w:t> </w:t>
      </w:r>
      <w:r>
        <w:rPr/>
        <w:t>вона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точною,</w:t>
      </w:r>
      <w:r>
        <w:rPr>
          <w:spacing w:val="1"/>
        </w:rPr>
        <w:t> </w:t>
      </w:r>
      <w:r>
        <w:rPr/>
        <w:t>вчасною,</w:t>
      </w:r>
      <w:r>
        <w:rPr>
          <w:spacing w:val="-1"/>
        </w:rPr>
        <w:t> </w:t>
      </w:r>
      <w:r>
        <w:rPr/>
        <w:t>зручною</w:t>
      </w:r>
      <w:r>
        <w:rPr>
          <w:spacing w:val="1"/>
        </w:rPr>
        <w:t> </w:t>
      </w:r>
      <w:r>
        <w:rPr/>
        <w:t>для</w:t>
      </w:r>
      <w:r>
        <w:rPr>
          <w:spacing w:val="-1"/>
        </w:rPr>
        <w:t> </w:t>
      </w:r>
      <w:r>
        <w:rPr/>
        <w:t>прийому</w:t>
      </w:r>
      <w:r>
        <w:rPr>
          <w:spacing w:val="-5"/>
        </w:rPr>
        <w:t> </w:t>
      </w:r>
      <w:r>
        <w:rPr/>
        <w:t>м'яча.</w:t>
      </w:r>
    </w:p>
    <w:p>
      <w:pPr>
        <w:pStyle w:val="BodyText"/>
        <w:ind w:right="482" w:firstLine="709"/>
      </w:pPr>
      <w:r>
        <w:rPr/>
        <w:t>Точність передачі залежить, з одного боку, від правильного</w:t>
      </w:r>
      <w:r>
        <w:rPr>
          <w:spacing w:val="1"/>
        </w:rPr>
        <w:t> </w:t>
      </w:r>
      <w:r>
        <w:rPr>
          <w:spacing w:val="-1"/>
        </w:rPr>
        <w:t>вибору</w:t>
      </w:r>
      <w:r>
        <w:rPr/>
        <w:t> </w:t>
      </w:r>
      <w:r>
        <w:rPr>
          <w:spacing w:val="-1"/>
        </w:rPr>
        <w:t>та виконання технічного </w:t>
      </w:r>
      <w:r>
        <w:rPr/>
        <w:t>прийому і сили удару по м'ячу, а з</w:t>
      </w:r>
      <w:r>
        <w:rPr>
          <w:spacing w:val="1"/>
        </w:rPr>
        <w:t> </w:t>
      </w:r>
      <w:r>
        <w:rPr/>
        <w:t>іншого</w:t>
      </w:r>
      <w:r>
        <w:rPr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маскування.</w:t>
      </w:r>
    </w:p>
    <w:p>
      <w:pPr>
        <w:pStyle w:val="BodyText"/>
        <w:ind w:right="481" w:firstLine="709"/>
      </w:pPr>
      <w:r>
        <w:rPr/>
        <w:t>Так,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внутрішнім</w:t>
      </w:r>
      <w:r>
        <w:rPr>
          <w:spacing w:val="1"/>
        </w:rPr>
        <w:t> </w:t>
      </w:r>
      <w:r>
        <w:rPr/>
        <w:t>боком</w:t>
      </w:r>
      <w:r>
        <w:rPr>
          <w:spacing w:val="1"/>
        </w:rPr>
        <w:t> </w:t>
      </w:r>
      <w:r>
        <w:rPr/>
        <w:t>стопи</w:t>
      </w:r>
      <w:r>
        <w:rPr>
          <w:spacing w:val="1"/>
        </w:rPr>
        <w:t> </w:t>
      </w:r>
      <w:r>
        <w:rPr/>
        <w:t>забезпечує</w:t>
      </w:r>
      <w:r>
        <w:rPr>
          <w:spacing w:val="1"/>
        </w:rPr>
        <w:t> </w:t>
      </w:r>
      <w:r>
        <w:rPr/>
        <w:t>слушність</w:t>
      </w:r>
      <w:r>
        <w:rPr>
          <w:spacing w:val="1"/>
        </w:rPr>
        <w:t> </w:t>
      </w:r>
      <w:r>
        <w:rPr/>
        <w:t>передачі на коротку відстань, а для виконання середніх та довгих</w:t>
      </w:r>
      <w:r>
        <w:rPr>
          <w:spacing w:val="1"/>
        </w:rPr>
        <w:t> </w:t>
      </w:r>
      <w:r>
        <w:rPr/>
        <w:t>передач найчастіше застосовують удари по м'ячу внутрішньою та</w:t>
      </w:r>
      <w:r>
        <w:rPr>
          <w:spacing w:val="1"/>
        </w:rPr>
        <w:t> </w:t>
      </w:r>
      <w:r>
        <w:rPr/>
        <w:t>середньою</w:t>
      </w:r>
      <w:r>
        <w:rPr>
          <w:spacing w:val="-6"/>
        </w:rPr>
        <w:t> </w:t>
      </w:r>
      <w:r>
        <w:rPr/>
        <w:t>частиною</w:t>
      </w:r>
      <w:r>
        <w:rPr>
          <w:spacing w:val="-3"/>
        </w:rPr>
        <w:t> </w:t>
      </w:r>
      <w:r>
        <w:rPr/>
        <w:t>підйому.</w:t>
      </w:r>
    </w:p>
    <w:p>
      <w:pPr>
        <w:pStyle w:val="BodyText"/>
        <w:spacing w:line="368" w:lineRule="exact"/>
        <w:ind w:left="936"/>
      </w:pPr>
      <w:r>
        <w:rPr/>
        <w:t>Що</w:t>
      </w:r>
      <w:r>
        <w:rPr>
          <w:spacing w:val="-4"/>
        </w:rPr>
        <w:t> </w:t>
      </w:r>
      <w:r>
        <w:rPr/>
        <w:t>ж</w:t>
      </w:r>
      <w:r>
        <w:rPr>
          <w:spacing w:val="-5"/>
        </w:rPr>
        <w:t> </w:t>
      </w:r>
      <w:r>
        <w:rPr/>
        <w:t>стосується</w:t>
      </w:r>
      <w:r>
        <w:rPr>
          <w:spacing w:val="-7"/>
        </w:rPr>
        <w:t> </w:t>
      </w:r>
      <w:r>
        <w:rPr/>
        <w:t>маскування</w:t>
      </w:r>
      <w:r>
        <w:rPr>
          <w:spacing w:val="-5"/>
        </w:rPr>
        <w:t> </w:t>
      </w:r>
      <w:r>
        <w:rPr/>
        <w:t>передачі,</w:t>
      </w:r>
      <w:r>
        <w:rPr>
          <w:spacing w:val="-7"/>
        </w:rPr>
        <w:t> </w:t>
      </w:r>
      <w:r>
        <w:rPr/>
        <w:t>то:</w:t>
      </w:r>
    </w:p>
    <w:p>
      <w:pPr>
        <w:pStyle w:val="BodyText"/>
        <w:ind w:right="481" w:firstLine="709"/>
      </w:pPr>
      <w:r>
        <w:rPr/>
        <w:t>а) гравець не повинен дивитись і рухатись у тому напрямку,</w:t>
      </w:r>
      <w:r>
        <w:rPr>
          <w:spacing w:val="1"/>
        </w:rPr>
        <w:t> </w:t>
      </w:r>
      <w:r>
        <w:rPr/>
        <w:t>куди</w:t>
      </w:r>
      <w:r>
        <w:rPr>
          <w:spacing w:val="1"/>
        </w:rPr>
        <w:t> </w:t>
      </w:r>
      <w:r>
        <w:rPr/>
        <w:t>збирається</w:t>
      </w:r>
      <w:r>
        <w:rPr>
          <w:spacing w:val="-4"/>
        </w:rPr>
        <w:t> </w:t>
      </w:r>
      <w:r>
        <w:rPr/>
        <w:t>передати</w:t>
      </w:r>
      <w:r>
        <w:rPr>
          <w:spacing w:val="-3"/>
        </w:rPr>
        <w:t> </w:t>
      </w:r>
      <w:r>
        <w:rPr/>
        <w:t>м'яч;</w:t>
      </w:r>
    </w:p>
    <w:p>
      <w:pPr>
        <w:pStyle w:val="BodyText"/>
        <w:ind w:right="482" w:firstLine="709"/>
      </w:pPr>
      <w:r>
        <w:rPr/>
        <w:t>б) перед виконанням передачі робиться певний оманливий рух</w:t>
      </w:r>
      <w:r>
        <w:rPr>
          <w:spacing w:val="1"/>
        </w:rPr>
        <w:t> </w:t>
      </w:r>
      <w:r>
        <w:rPr/>
        <w:t>(на зупинку м'яча, на удар по воротах, на ведення чи обведення</w:t>
      </w:r>
      <w:r>
        <w:rPr>
          <w:spacing w:val="1"/>
        </w:rPr>
        <w:t> </w:t>
      </w:r>
      <w:r>
        <w:rPr/>
        <w:t>суперника);</w:t>
      </w:r>
    </w:p>
    <w:p>
      <w:pPr>
        <w:pStyle w:val="BodyText"/>
        <w:ind w:right="480" w:firstLine="709"/>
      </w:pPr>
      <w:r>
        <w:rPr/>
        <w:t>в) в останню мить гравець не тільки міняє спосіб удару по</w:t>
      </w:r>
      <w:r>
        <w:rPr>
          <w:spacing w:val="1"/>
        </w:rPr>
        <w:t> </w:t>
      </w:r>
      <w:r>
        <w:rPr/>
        <w:t>м'ячу,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ударну</w:t>
      </w:r>
      <w:r>
        <w:rPr>
          <w:spacing w:val="1"/>
        </w:rPr>
        <w:t> </w:t>
      </w:r>
      <w:r>
        <w:rPr/>
        <w:t>ногу,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дезорієнтує</w:t>
      </w:r>
      <w:r>
        <w:rPr>
          <w:spacing w:val="1"/>
        </w:rPr>
        <w:t> </w:t>
      </w:r>
      <w:r>
        <w:rPr/>
        <w:t>суперника</w:t>
      </w:r>
      <w:r>
        <w:rPr>
          <w:spacing w:val="81"/>
        </w:rPr>
        <w:t> </w:t>
      </w:r>
      <w:r>
        <w:rPr/>
        <w:t>відносно</w:t>
      </w:r>
      <w:r>
        <w:rPr>
          <w:spacing w:val="1"/>
        </w:rPr>
        <w:t> </w:t>
      </w:r>
      <w:r>
        <w:rPr/>
        <w:t>напрямку</w:t>
      </w:r>
      <w:r>
        <w:rPr>
          <w:spacing w:val="-3"/>
        </w:rPr>
        <w:t> </w:t>
      </w:r>
      <w:r>
        <w:rPr/>
        <w:t>передачі.</w:t>
      </w:r>
    </w:p>
    <w:p>
      <w:pPr>
        <w:pStyle w:val="BodyText"/>
        <w:ind w:right="481" w:firstLine="709"/>
      </w:pPr>
      <w:r>
        <w:rPr/>
        <w:t>Вчасність передачі зумовлена здатністю гравця, який володіє</w:t>
      </w:r>
      <w:r>
        <w:rPr>
          <w:spacing w:val="1"/>
        </w:rPr>
        <w:t> </w:t>
      </w:r>
      <w:r>
        <w:rPr>
          <w:spacing w:val="-1"/>
        </w:rPr>
        <w:t>м'ячем, швидко і правильно </w:t>
      </w:r>
      <w:r>
        <w:rPr/>
        <w:t>оцінити ігрову ситуацію – дії партнера,</w:t>
      </w:r>
      <w:r>
        <w:rPr>
          <w:spacing w:val="1"/>
        </w:rPr>
        <w:t> </w:t>
      </w:r>
      <w:r>
        <w:rPr/>
        <w:t>швидкість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напрямок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пересування,</w:t>
      </w:r>
      <w:r>
        <w:rPr>
          <w:spacing w:val="1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розташування</w:t>
      </w:r>
      <w:r>
        <w:rPr>
          <w:spacing w:val="1"/>
        </w:rPr>
        <w:t> </w:t>
      </w:r>
      <w:r>
        <w:rPr/>
        <w:t>суперників</w:t>
      </w:r>
      <w:r>
        <w:rPr>
          <w:spacing w:val="-5"/>
        </w:rPr>
        <w:t> </w:t>
      </w:r>
      <w:r>
        <w:rPr/>
        <w:t>тощо.</w:t>
      </w:r>
    </w:p>
    <w:p>
      <w:pPr>
        <w:pStyle w:val="BodyText"/>
        <w:ind w:right="482" w:firstLine="709"/>
      </w:pPr>
      <w:r>
        <w:rPr/>
        <w:t>Однією з умов вчасної передачі є вміння гравця дуже швидко</w:t>
      </w:r>
      <w:r>
        <w:rPr>
          <w:spacing w:val="1"/>
        </w:rPr>
        <w:t> </w:t>
      </w:r>
      <w:r>
        <w:rPr/>
        <w:t>розігрувати м'яч. Найшвидше це здійснюється тоді, коли передача</w:t>
      </w:r>
      <w:r>
        <w:rPr>
          <w:spacing w:val="1"/>
        </w:rPr>
        <w:t> </w:t>
      </w:r>
      <w:r>
        <w:rPr>
          <w:spacing w:val="-6"/>
        </w:rPr>
        <w:t>виконується</w:t>
      </w:r>
      <w:r>
        <w:rPr>
          <w:spacing w:val="-13"/>
        </w:rPr>
        <w:t> </w:t>
      </w:r>
      <w:r>
        <w:rPr>
          <w:spacing w:val="-6"/>
        </w:rPr>
        <w:t>в</w:t>
      </w:r>
      <w:r>
        <w:rPr>
          <w:spacing w:val="-14"/>
        </w:rPr>
        <w:t> </w:t>
      </w:r>
      <w:r>
        <w:rPr>
          <w:spacing w:val="-6"/>
        </w:rPr>
        <w:t>один</w:t>
      </w:r>
      <w:r>
        <w:rPr>
          <w:spacing w:val="-13"/>
        </w:rPr>
        <w:t> </w:t>
      </w:r>
      <w:r>
        <w:rPr>
          <w:spacing w:val="-6"/>
        </w:rPr>
        <w:t>дотик.</w:t>
      </w:r>
      <w:r>
        <w:rPr>
          <w:spacing w:val="-12"/>
        </w:rPr>
        <w:t> </w:t>
      </w:r>
      <w:r>
        <w:rPr>
          <w:spacing w:val="-6"/>
        </w:rPr>
        <w:t>У</w:t>
      </w:r>
      <w:r>
        <w:rPr>
          <w:spacing w:val="-14"/>
        </w:rPr>
        <w:t> </w:t>
      </w:r>
      <w:r>
        <w:rPr>
          <w:spacing w:val="-6"/>
        </w:rPr>
        <w:t>цьому</w:t>
      </w:r>
      <w:r>
        <w:rPr>
          <w:spacing w:val="-13"/>
        </w:rPr>
        <w:t> </w:t>
      </w:r>
      <w:r>
        <w:rPr>
          <w:spacing w:val="-5"/>
        </w:rPr>
        <w:t>випадку</w:t>
      </w:r>
      <w:r>
        <w:rPr>
          <w:spacing w:val="-12"/>
        </w:rPr>
        <w:t> </w:t>
      </w:r>
      <w:r>
        <w:rPr>
          <w:spacing w:val="-5"/>
        </w:rPr>
        <w:t>від</w:t>
      </w:r>
      <w:r>
        <w:rPr>
          <w:spacing w:val="-13"/>
        </w:rPr>
        <w:t> </w:t>
      </w:r>
      <w:r>
        <w:rPr>
          <w:spacing w:val="-5"/>
        </w:rPr>
        <w:t>футболіста</w:t>
      </w:r>
      <w:r>
        <w:rPr>
          <w:spacing w:val="-12"/>
        </w:rPr>
        <w:t> </w:t>
      </w:r>
      <w:r>
        <w:rPr>
          <w:spacing w:val="-5"/>
        </w:rPr>
        <w:t>вимагається</w:t>
      </w:r>
      <w:r>
        <w:rPr>
          <w:spacing w:val="-78"/>
        </w:rPr>
        <w:t> </w:t>
      </w:r>
      <w:r>
        <w:rPr/>
        <w:t>правильно оцінити ігрову</w:t>
      </w:r>
      <w:r>
        <w:rPr>
          <w:spacing w:val="-1"/>
        </w:rPr>
        <w:t> </w:t>
      </w:r>
      <w:r>
        <w:rPr/>
        <w:t>ситуацію</w:t>
      </w:r>
      <w:r>
        <w:rPr>
          <w:spacing w:val="-4"/>
        </w:rPr>
        <w:t> </w:t>
      </w:r>
      <w:r>
        <w:rPr/>
        <w:t>ще</w:t>
      </w:r>
      <w:r>
        <w:rPr>
          <w:spacing w:val="-3"/>
        </w:rPr>
        <w:t> </w:t>
      </w:r>
      <w:r>
        <w:rPr/>
        <w:t>до</w:t>
      </w:r>
      <w:r>
        <w:rPr>
          <w:spacing w:val="-2"/>
        </w:rPr>
        <w:t> </w:t>
      </w:r>
      <w:r>
        <w:rPr/>
        <w:t>того,</w:t>
      </w:r>
      <w:r>
        <w:rPr>
          <w:spacing w:val="-3"/>
        </w:rPr>
        <w:t> </w:t>
      </w:r>
      <w:r>
        <w:rPr/>
        <w:t>як</w:t>
      </w:r>
      <w:r>
        <w:rPr>
          <w:spacing w:val="-3"/>
        </w:rPr>
        <w:t> </w:t>
      </w:r>
      <w:r>
        <w:rPr/>
        <w:t>він</w:t>
      </w:r>
      <w:r>
        <w:rPr>
          <w:spacing w:val="-3"/>
        </w:rPr>
        <w:t> </w:t>
      </w:r>
      <w:r>
        <w:rPr/>
        <w:t>отримає</w:t>
      </w:r>
      <w:r>
        <w:rPr>
          <w:spacing w:val="-5"/>
        </w:rPr>
        <w:t> </w:t>
      </w:r>
      <w:r>
        <w:rPr/>
        <w:t>м'яч.</w:t>
      </w:r>
    </w:p>
    <w:p>
      <w:pPr>
        <w:pStyle w:val="BodyText"/>
        <w:ind w:right="481" w:firstLine="709"/>
      </w:pPr>
      <w:r>
        <w:rPr/>
        <w:t>Коли зміст ігрової ситуації не дозволяє виконати передачу в</w:t>
      </w:r>
      <w:r>
        <w:rPr>
          <w:spacing w:val="1"/>
        </w:rPr>
        <w:t> </w:t>
      </w:r>
      <w:r>
        <w:rPr/>
        <w:t>один дотик, то і тут потрібно: по-перше, якнайшвидше зупинити</w:t>
      </w:r>
      <w:r>
        <w:rPr>
          <w:spacing w:val="1"/>
        </w:rPr>
        <w:t> </w:t>
      </w:r>
      <w:r>
        <w:rPr/>
        <w:t>м'яч, по-друге, перевести його у таку позицію, щоб у будь-яку мить</w:t>
      </w:r>
      <w:r>
        <w:rPr>
          <w:spacing w:val="1"/>
        </w:rPr>
        <w:t> </w:t>
      </w:r>
      <w:r>
        <w:rPr/>
        <w:t>можна було виконати передачу. У цьому випадку ефектним може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короткою</w:t>
      </w:r>
      <w:r>
        <w:rPr>
          <w:spacing w:val="1"/>
        </w:rPr>
        <w:t> </w:t>
      </w:r>
      <w:r>
        <w:rPr/>
        <w:t>підготовчою</w:t>
      </w:r>
      <w:r>
        <w:rPr>
          <w:spacing w:val="1"/>
        </w:rPr>
        <w:t> </w:t>
      </w:r>
      <w:r>
        <w:rPr/>
        <w:t>фазою,</w:t>
      </w:r>
      <w:r>
        <w:rPr>
          <w:spacing w:val="1"/>
        </w:rPr>
        <w:t> </w:t>
      </w:r>
      <w:r>
        <w:rPr/>
        <w:t>тобто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невеликим замахом</w:t>
      </w:r>
      <w:r>
        <w:rPr>
          <w:spacing w:val="-1"/>
        </w:rPr>
        <w:t> </w:t>
      </w:r>
      <w:r>
        <w:rPr/>
        <w:t>ударної</w:t>
      </w:r>
      <w:r>
        <w:rPr>
          <w:spacing w:val="-3"/>
        </w:rPr>
        <w:t> </w:t>
      </w:r>
      <w:r>
        <w:rPr/>
        <w:t>ноги.</w:t>
      </w:r>
    </w:p>
    <w:p>
      <w:pPr>
        <w:spacing w:after="0"/>
        <w:sectPr>
          <w:pgSz w:w="11910" w:h="16840"/>
          <w:pgMar w:header="0" w:footer="1116" w:top="1180" w:bottom="1380" w:left="1020" w:right="760"/>
        </w:sectPr>
      </w:pPr>
    </w:p>
    <w:p>
      <w:pPr>
        <w:pStyle w:val="BodyText"/>
        <w:spacing w:before="65"/>
        <w:ind w:right="481" w:firstLine="709"/>
      </w:pPr>
      <w:r>
        <w:rPr/>
        <w:t>Передача буде ефективною тоді, якщо вона буде зручною для</w:t>
      </w:r>
      <w:r>
        <w:rPr>
          <w:spacing w:val="1"/>
        </w:rPr>
        <w:t> </w:t>
      </w:r>
      <w:r>
        <w:rPr>
          <w:spacing w:val="-3"/>
        </w:rPr>
        <w:t>партнера.</w:t>
      </w:r>
      <w:r>
        <w:rPr>
          <w:spacing w:val="-17"/>
        </w:rPr>
        <w:t> </w:t>
      </w:r>
      <w:r>
        <w:rPr>
          <w:spacing w:val="-3"/>
        </w:rPr>
        <w:t>Гравець,</w:t>
      </w:r>
      <w:r>
        <w:rPr>
          <w:spacing w:val="-16"/>
        </w:rPr>
        <w:t> </w:t>
      </w:r>
      <w:r>
        <w:rPr>
          <w:spacing w:val="-2"/>
        </w:rPr>
        <w:t>який</w:t>
      </w:r>
      <w:r>
        <w:rPr>
          <w:spacing w:val="-17"/>
        </w:rPr>
        <w:t> </w:t>
      </w:r>
      <w:r>
        <w:rPr>
          <w:spacing w:val="-2"/>
        </w:rPr>
        <w:t>виконує</w:t>
      </w:r>
      <w:r>
        <w:rPr>
          <w:spacing w:val="-15"/>
        </w:rPr>
        <w:t> </w:t>
      </w:r>
      <w:r>
        <w:rPr>
          <w:spacing w:val="-2"/>
        </w:rPr>
        <w:t>передачу,</w:t>
      </w:r>
      <w:r>
        <w:rPr>
          <w:spacing w:val="-17"/>
        </w:rPr>
        <w:t> </w:t>
      </w:r>
      <w:r>
        <w:rPr>
          <w:spacing w:val="-2"/>
        </w:rPr>
        <w:t>повинен</w:t>
      </w:r>
      <w:r>
        <w:rPr>
          <w:spacing w:val="-17"/>
        </w:rPr>
        <w:t> </w:t>
      </w:r>
      <w:r>
        <w:rPr>
          <w:spacing w:val="-2"/>
        </w:rPr>
        <w:t>знати</w:t>
      </w:r>
      <w:r>
        <w:rPr>
          <w:spacing w:val="-17"/>
        </w:rPr>
        <w:t> </w:t>
      </w:r>
      <w:r>
        <w:rPr>
          <w:spacing w:val="-2"/>
        </w:rPr>
        <w:t>особливості</w:t>
      </w:r>
      <w:r>
        <w:rPr>
          <w:spacing w:val="-78"/>
        </w:rPr>
        <w:t> </w:t>
      </w:r>
      <w:r>
        <w:rPr/>
        <w:t>технічної</w:t>
      </w:r>
      <w:r>
        <w:rPr>
          <w:spacing w:val="1"/>
        </w:rPr>
        <w:t> </w:t>
      </w:r>
      <w:r>
        <w:rPr/>
        <w:t>підготовленості</w:t>
      </w:r>
      <w:r>
        <w:rPr>
          <w:spacing w:val="1"/>
        </w:rPr>
        <w:t> </w:t>
      </w:r>
      <w:r>
        <w:rPr/>
        <w:t>партнерів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команді:</w:t>
      </w:r>
      <w:r>
        <w:rPr>
          <w:spacing w:val="1"/>
        </w:rPr>
        <w:t> </w:t>
      </w:r>
      <w:r>
        <w:rPr/>
        <w:t>одному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необхідно віддавати м'яч досить сильно в ноги, другому – м’яко під</w:t>
      </w:r>
      <w:r>
        <w:rPr>
          <w:spacing w:val="1"/>
        </w:rPr>
        <w:t> </w:t>
      </w:r>
      <w:r>
        <w:rPr/>
        <w:t>"сильну"</w:t>
      </w:r>
      <w:r>
        <w:rPr>
          <w:spacing w:val="-2"/>
        </w:rPr>
        <w:t> </w:t>
      </w:r>
      <w:r>
        <w:rPr/>
        <w:t>ногу,</w:t>
      </w:r>
      <w:r>
        <w:rPr>
          <w:spacing w:val="-1"/>
        </w:rPr>
        <w:t> </w:t>
      </w:r>
      <w:r>
        <w:rPr/>
        <w:t>третьому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хід, за</w:t>
      </w:r>
      <w:r>
        <w:rPr>
          <w:spacing w:val="-1"/>
        </w:rPr>
        <w:t> </w:t>
      </w:r>
      <w:r>
        <w:rPr/>
        <w:t>спину</w:t>
      </w:r>
      <w:r>
        <w:rPr>
          <w:spacing w:val="-7"/>
        </w:rPr>
        <w:t> </w:t>
      </w:r>
      <w:r>
        <w:rPr/>
        <w:t>захисників.</w:t>
      </w:r>
    </w:p>
    <w:p>
      <w:pPr>
        <w:pStyle w:val="BodyText"/>
        <w:ind w:right="481" w:firstLine="709"/>
      </w:pPr>
      <w:r>
        <w:rPr/>
        <w:t>Щоб</w:t>
      </w:r>
      <w:r>
        <w:rPr>
          <w:spacing w:val="1"/>
        </w:rPr>
        <w:t> </w:t>
      </w:r>
      <w:r>
        <w:rPr/>
        <w:t>передача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була</w:t>
      </w:r>
      <w:r>
        <w:rPr>
          <w:spacing w:val="1"/>
        </w:rPr>
        <w:t> </w:t>
      </w:r>
      <w:r>
        <w:rPr/>
        <w:t>зручною</w:t>
      </w:r>
      <w:r>
        <w:rPr>
          <w:spacing w:val="1"/>
        </w:rPr>
        <w:t> </w:t>
      </w:r>
      <w:r>
        <w:rPr/>
        <w:t>для</w:t>
      </w:r>
      <w:r>
        <w:rPr>
          <w:spacing w:val="80"/>
        </w:rPr>
        <w:t> </w:t>
      </w:r>
      <w:r>
        <w:rPr/>
        <w:t>партнерів,</w:t>
      </w:r>
      <w:r>
        <w:rPr>
          <w:spacing w:val="80"/>
        </w:rPr>
        <w:t> </w:t>
      </w:r>
      <w:r>
        <w:rPr/>
        <w:t>гравець,</w:t>
      </w:r>
      <w:r>
        <w:rPr>
          <w:spacing w:val="1"/>
        </w:rPr>
        <w:t> </w:t>
      </w:r>
      <w:r>
        <w:rPr/>
        <w:t>який</w:t>
      </w:r>
      <w:r>
        <w:rPr>
          <w:spacing w:val="15"/>
        </w:rPr>
        <w:t> </w:t>
      </w:r>
      <w:r>
        <w:rPr/>
        <w:t>знаходиться</w:t>
      </w:r>
      <w:r>
        <w:rPr>
          <w:spacing w:val="-1"/>
        </w:rPr>
        <w:t> </w:t>
      </w:r>
      <w:r>
        <w:rPr/>
        <w:t>з</w:t>
      </w:r>
      <w:r>
        <w:rPr>
          <w:spacing w:val="-3"/>
        </w:rPr>
        <w:t> </w:t>
      </w:r>
      <w:r>
        <w:rPr/>
        <w:t>м'ячем,</w:t>
      </w:r>
      <w:r>
        <w:rPr>
          <w:spacing w:val="-1"/>
        </w:rPr>
        <w:t> </w:t>
      </w:r>
      <w:r>
        <w:rPr/>
        <w:t>має</w:t>
      </w:r>
      <w:r>
        <w:rPr>
          <w:spacing w:val="-3"/>
        </w:rPr>
        <w:t> </w:t>
      </w:r>
      <w:r>
        <w:rPr/>
        <w:t>намагатися враховувати:</w:t>
      </w:r>
    </w:p>
    <w:p>
      <w:pPr>
        <w:pStyle w:val="ListParagraph"/>
        <w:numPr>
          <w:ilvl w:val="0"/>
          <w:numId w:val="140"/>
        </w:numPr>
        <w:tabs>
          <w:tab w:pos="1431" w:val="left" w:leader="none"/>
        </w:tabs>
        <w:spacing w:line="240" w:lineRule="auto" w:before="1" w:after="0"/>
        <w:ind w:left="226" w:right="482" w:firstLine="709"/>
        <w:jc w:val="both"/>
        <w:rPr>
          <w:sz w:val="32"/>
        </w:rPr>
      </w:pPr>
      <w:r>
        <w:rPr>
          <w:sz w:val="32"/>
        </w:rPr>
        <w:t>руховий режим гравця, якому адресується передача. М'яч</w:t>
      </w:r>
      <w:r>
        <w:rPr>
          <w:spacing w:val="1"/>
          <w:sz w:val="32"/>
        </w:rPr>
        <w:t> </w:t>
      </w:r>
      <w:r>
        <w:rPr>
          <w:sz w:val="32"/>
        </w:rPr>
        <w:t>треба</w:t>
      </w:r>
      <w:r>
        <w:rPr>
          <w:spacing w:val="1"/>
          <w:sz w:val="32"/>
        </w:rPr>
        <w:t> </w:t>
      </w:r>
      <w:r>
        <w:rPr>
          <w:sz w:val="32"/>
        </w:rPr>
        <w:t>скеровувати</w:t>
      </w:r>
      <w:r>
        <w:rPr>
          <w:spacing w:val="1"/>
          <w:sz w:val="32"/>
        </w:rPr>
        <w:t> </w:t>
      </w:r>
      <w:r>
        <w:rPr>
          <w:sz w:val="32"/>
        </w:rPr>
        <w:t>"по</w:t>
      </w:r>
      <w:r>
        <w:rPr>
          <w:spacing w:val="1"/>
          <w:sz w:val="32"/>
        </w:rPr>
        <w:t> </w:t>
      </w:r>
      <w:r>
        <w:rPr>
          <w:sz w:val="32"/>
        </w:rPr>
        <w:t>шляху</w:t>
      </w:r>
      <w:r>
        <w:rPr>
          <w:spacing w:val="1"/>
          <w:sz w:val="32"/>
        </w:rPr>
        <w:t> </w:t>
      </w:r>
      <w:r>
        <w:rPr>
          <w:sz w:val="32"/>
        </w:rPr>
        <w:t>бігу"</w:t>
      </w:r>
      <w:r>
        <w:rPr>
          <w:spacing w:val="1"/>
          <w:sz w:val="32"/>
        </w:rPr>
        <w:t> </w:t>
      </w:r>
      <w:r>
        <w:rPr>
          <w:sz w:val="32"/>
        </w:rPr>
        <w:t>–</w:t>
      </w:r>
      <w:r>
        <w:rPr>
          <w:spacing w:val="1"/>
          <w:sz w:val="32"/>
        </w:rPr>
        <w:t> </w:t>
      </w:r>
      <w:r>
        <w:rPr>
          <w:sz w:val="32"/>
        </w:rPr>
        <w:t>так,</w:t>
      </w:r>
      <w:r>
        <w:rPr>
          <w:spacing w:val="1"/>
          <w:sz w:val="32"/>
        </w:rPr>
        <w:t> </w:t>
      </w:r>
      <w:r>
        <w:rPr>
          <w:sz w:val="32"/>
        </w:rPr>
        <w:t>щоб</w:t>
      </w:r>
      <w:r>
        <w:rPr>
          <w:spacing w:val="1"/>
          <w:sz w:val="32"/>
        </w:rPr>
        <w:t> </w:t>
      </w:r>
      <w:r>
        <w:rPr>
          <w:sz w:val="32"/>
        </w:rPr>
        <w:t>партнеру</w:t>
      </w:r>
      <w:r>
        <w:rPr>
          <w:spacing w:val="1"/>
          <w:sz w:val="32"/>
        </w:rPr>
        <w:t> </w:t>
      </w:r>
      <w:r>
        <w:rPr>
          <w:sz w:val="32"/>
        </w:rPr>
        <w:t>не</w:t>
      </w:r>
      <w:r>
        <w:rPr>
          <w:spacing w:val="-77"/>
          <w:sz w:val="32"/>
        </w:rPr>
        <w:t> </w:t>
      </w:r>
      <w:r>
        <w:rPr>
          <w:sz w:val="32"/>
        </w:rPr>
        <w:t>доводилось</w:t>
      </w:r>
      <w:r>
        <w:rPr>
          <w:spacing w:val="-1"/>
          <w:sz w:val="32"/>
        </w:rPr>
        <w:t> </w:t>
      </w:r>
      <w:r>
        <w:rPr>
          <w:sz w:val="32"/>
        </w:rPr>
        <w:t>змінювати напрямок</w:t>
      </w:r>
      <w:r>
        <w:rPr>
          <w:spacing w:val="-4"/>
          <w:sz w:val="32"/>
        </w:rPr>
        <w:t> </w:t>
      </w:r>
      <w:r>
        <w:rPr>
          <w:sz w:val="32"/>
        </w:rPr>
        <w:t>і ритм</w:t>
      </w:r>
      <w:r>
        <w:rPr>
          <w:spacing w:val="-3"/>
          <w:sz w:val="32"/>
        </w:rPr>
        <w:t> </w:t>
      </w:r>
      <w:r>
        <w:rPr>
          <w:sz w:val="32"/>
        </w:rPr>
        <w:t>руху;</w:t>
      </w:r>
    </w:p>
    <w:p>
      <w:pPr>
        <w:pStyle w:val="ListParagraph"/>
        <w:numPr>
          <w:ilvl w:val="0"/>
          <w:numId w:val="140"/>
        </w:numPr>
        <w:tabs>
          <w:tab w:pos="1431" w:val="left" w:leader="none"/>
        </w:tabs>
        <w:spacing w:line="240" w:lineRule="auto" w:before="0" w:after="0"/>
        <w:ind w:left="226" w:right="483" w:firstLine="709"/>
        <w:jc w:val="both"/>
        <w:rPr>
          <w:sz w:val="32"/>
        </w:rPr>
      </w:pPr>
      <w:r>
        <w:rPr>
          <w:sz w:val="32"/>
        </w:rPr>
        <w:t>місцезнаходження суперника, який опікає гравця, котрому</w:t>
      </w:r>
      <w:r>
        <w:rPr>
          <w:spacing w:val="1"/>
          <w:sz w:val="32"/>
        </w:rPr>
        <w:t> </w:t>
      </w:r>
      <w:r>
        <w:rPr>
          <w:sz w:val="32"/>
        </w:rPr>
        <w:t>передбачається</w:t>
      </w:r>
      <w:r>
        <w:rPr>
          <w:spacing w:val="1"/>
          <w:sz w:val="32"/>
        </w:rPr>
        <w:t> </w:t>
      </w:r>
      <w:r>
        <w:rPr>
          <w:sz w:val="32"/>
        </w:rPr>
        <w:t>передача.</w:t>
      </w:r>
      <w:r>
        <w:rPr>
          <w:spacing w:val="1"/>
          <w:sz w:val="32"/>
        </w:rPr>
        <w:t> </w:t>
      </w:r>
      <w:r>
        <w:rPr>
          <w:sz w:val="32"/>
        </w:rPr>
        <w:t>М'яч</w:t>
      </w:r>
      <w:r>
        <w:rPr>
          <w:spacing w:val="1"/>
          <w:sz w:val="32"/>
        </w:rPr>
        <w:t> </w:t>
      </w:r>
      <w:r>
        <w:rPr>
          <w:sz w:val="32"/>
        </w:rPr>
        <w:t>партнеру</w:t>
      </w:r>
      <w:r>
        <w:rPr>
          <w:spacing w:val="1"/>
          <w:sz w:val="32"/>
        </w:rPr>
        <w:t> </w:t>
      </w:r>
      <w:r>
        <w:rPr>
          <w:sz w:val="32"/>
        </w:rPr>
        <w:t>треба</w:t>
      </w:r>
      <w:r>
        <w:rPr>
          <w:spacing w:val="1"/>
          <w:sz w:val="32"/>
        </w:rPr>
        <w:t> </w:t>
      </w:r>
      <w:r>
        <w:rPr>
          <w:sz w:val="32"/>
        </w:rPr>
        <w:t>передавати</w:t>
      </w:r>
      <w:r>
        <w:rPr>
          <w:spacing w:val="1"/>
          <w:sz w:val="32"/>
        </w:rPr>
        <w:t> </w:t>
      </w:r>
      <w:r>
        <w:rPr>
          <w:sz w:val="32"/>
        </w:rPr>
        <w:t>під</w:t>
      </w:r>
      <w:r>
        <w:rPr>
          <w:spacing w:val="1"/>
          <w:sz w:val="32"/>
        </w:rPr>
        <w:t> </w:t>
      </w:r>
      <w:r>
        <w:rPr>
          <w:sz w:val="32"/>
        </w:rPr>
        <w:t>дальню від суперника ногу (щоб ускладнити супернику подальший</w:t>
      </w:r>
      <w:r>
        <w:rPr>
          <w:spacing w:val="1"/>
          <w:sz w:val="32"/>
        </w:rPr>
        <w:t> </w:t>
      </w:r>
      <w:r>
        <w:rPr>
          <w:sz w:val="32"/>
        </w:rPr>
        <w:t>відбір</w:t>
      </w:r>
      <w:r>
        <w:rPr>
          <w:spacing w:val="-1"/>
          <w:sz w:val="32"/>
        </w:rPr>
        <w:t> </w:t>
      </w:r>
      <w:r>
        <w:rPr>
          <w:sz w:val="32"/>
        </w:rPr>
        <w:t>м'яча);</w:t>
      </w:r>
    </w:p>
    <w:p>
      <w:pPr>
        <w:pStyle w:val="ListParagraph"/>
        <w:numPr>
          <w:ilvl w:val="0"/>
          <w:numId w:val="140"/>
        </w:numPr>
        <w:tabs>
          <w:tab w:pos="1431" w:val="left" w:leader="none"/>
        </w:tabs>
        <w:spacing w:line="240" w:lineRule="auto" w:before="0" w:after="0"/>
        <w:ind w:left="226" w:right="483" w:firstLine="709"/>
        <w:jc w:val="both"/>
        <w:rPr>
          <w:sz w:val="32"/>
        </w:rPr>
      </w:pPr>
      <w:r>
        <w:rPr>
          <w:sz w:val="32"/>
        </w:rPr>
        <w:t>фізичні дані суперника. Якщо</w:t>
      </w:r>
      <w:r>
        <w:rPr>
          <w:spacing w:val="1"/>
          <w:sz w:val="32"/>
        </w:rPr>
        <w:t> </w:t>
      </w:r>
      <w:r>
        <w:rPr>
          <w:sz w:val="32"/>
        </w:rPr>
        <w:t>суперник високий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80"/>
          <w:sz w:val="32"/>
        </w:rPr>
        <w:t> </w:t>
      </w:r>
      <w:r>
        <w:rPr>
          <w:sz w:val="32"/>
        </w:rPr>
        <w:t>зріст,</w:t>
      </w:r>
      <w:r>
        <w:rPr>
          <w:spacing w:val="1"/>
          <w:sz w:val="32"/>
        </w:rPr>
        <w:t> </w:t>
      </w:r>
      <w:r>
        <w:rPr>
          <w:spacing w:val="-1"/>
          <w:sz w:val="32"/>
        </w:rPr>
        <w:t>то не рекомендуються навісні м'ячі, і навпаки </w:t>
      </w:r>
      <w:r>
        <w:rPr>
          <w:sz w:val="32"/>
        </w:rPr>
        <w:t>– навісні м'ячі треба</w:t>
      </w:r>
      <w:r>
        <w:rPr>
          <w:spacing w:val="1"/>
          <w:sz w:val="32"/>
        </w:rPr>
        <w:t> </w:t>
      </w:r>
      <w:r>
        <w:rPr>
          <w:sz w:val="32"/>
        </w:rPr>
        <w:t>використовувати</w:t>
      </w:r>
      <w:r>
        <w:rPr>
          <w:spacing w:val="-5"/>
          <w:sz w:val="32"/>
        </w:rPr>
        <w:t> </w:t>
      </w:r>
      <w:r>
        <w:rPr>
          <w:sz w:val="32"/>
        </w:rPr>
        <w:t>якомога</w:t>
      </w:r>
      <w:r>
        <w:rPr>
          <w:spacing w:val="-7"/>
          <w:sz w:val="32"/>
        </w:rPr>
        <w:t> </w:t>
      </w:r>
      <w:r>
        <w:rPr>
          <w:sz w:val="32"/>
        </w:rPr>
        <w:t>частіше,</w:t>
      </w:r>
      <w:r>
        <w:rPr>
          <w:spacing w:val="-6"/>
          <w:sz w:val="32"/>
        </w:rPr>
        <w:t> </w:t>
      </w:r>
      <w:r>
        <w:rPr>
          <w:sz w:val="32"/>
        </w:rPr>
        <w:t>якщо</w:t>
      </w:r>
      <w:r>
        <w:rPr>
          <w:spacing w:val="-3"/>
          <w:sz w:val="32"/>
        </w:rPr>
        <w:t> </w:t>
      </w:r>
      <w:r>
        <w:rPr>
          <w:sz w:val="32"/>
        </w:rPr>
        <w:t>захисники</w:t>
      </w:r>
      <w:r>
        <w:rPr>
          <w:spacing w:val="-6"/>
          <w:sz w:val="32"/>
        </w:rPr>
        <w:t> </w:t>
      </w:r>
      <w:r>
        <w:rPr>
          <w:sz w:val="32"/>
        </w:rPr>
        <w:t>низького</w:t>
      </w:r>
      <w:r>
        <w:rPr>
          <w:spacing w:val="-7"/>
          <w:sz w:val="32"/>
        </w:rPr>
        <w:t> </w:t>
      </w:r>
      <w:r>
        <w:rPr>
          <w:sz w:val="32"/>
        </w:rPr>
        <w:t>росту;</w:t>
      </w:r>
    </w:p>
    <w:p>
      <w:pPr>
        <w:pStyle w:val="ListParagraph"/>
        <w:numPr>
          <w:ilvl w:val="0"/>
          <w:numId w:val="140"/>
        </w:numPr>
        <w:tabs>
          <w:tab w:pos="1431" w:val="left" w:leader="none"/>
        </w:tabs>
        <w:spacing w:line="240" w:lineRule="auto" w:before="0" w:after="0"/>
        <w:ind w:left="226" w:right="483" w:firstLine="709"/>
        <w:jc w:val="both"/>
        <w:rPr>
          <w:sz w:val="32"/>
        </w:rPr>
      </w:pPr>
      <w:r>
        <w:rPr>
          <w:sz w:val="32"/>
        </w:rPr>
        <w:t>погодні умови. За вітряної погоди треба віддавати перевагу</w:t>
      </w:r>
      <w:r>
        <w:rPr>
          <w:spacing w:val="-77"/>
          <w:sz w:val="32"/>
        </w:rPr>
        <w:t> </w:t>
      </w:r>
      <w:r>
        <w:rPr>
          <w:sz w:val="32"/>
        </w:rPr>
        <w:t>низьким передачам;</w:t>
      </w:r>
    </w:p>
    <w:p>
      <w:pPr>
        <w:pStyle w:val="ListParagraph"/>
        <w:numPr>
          <w:ilvl w:val="0"/>
          <w:numId w:val="140"/>
        </w:numPr>
        <w:tabs>
          <w:tab w:pos="1431" w:val="left" w:leader="none"/>
        </w:tabs>
        <w:spacing w:line="240" w:lineRule="auto" w:before="0" w:after="0"/>
        <w:ind w:left="226" w:right="482" w:firstLine="709"/>
        <w:jc w:val="both"/>
        <w:rPr>
          <w:sz w:val="32"/>
        </w:rPr>
      </w:pPr>
      <w:r>
        <w:rPr>
          <w:sz w:val="32"/>
        </w:rPr>
        <w:t>якість</w:t>
      </w:r>
      <w:r>
        <w:rPr>
          <w:spacing w:val="1"/>
          <w:sz w:val="32"/>
        </w:rPr>
        <w:t> </w:t>
      </w:r>
      <w:r>
        <w:rPr>
          <w:sz w:val="32"/>
        </w:rPr>
        <w:t>футбольного</w:t>
      </w:r>
      <w:r>
        <w:rPr>
          <w:spacing w:val="1"/>
          <w:sz w:val="32"/>
        </w:rPr>
        <w:t> </w:t>
      </w:r>
      <w:r>
        <w:rPr>
          <w:sz w:val="32"/>
        </w:rPr>
        <w:t>поля.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мокрому</w:t>
      </w:r>
      <w:r>
        <w:rPr>
          <w:spacing w:val="1"/>
          <w:sz w:val="32"/>
        </w:rPr>
        <w:t> </w:t>
      </w:r>
      <w:r>
        <w:rPr>
          <w:sz w:val="32"/>
        </w:rPr>
        <w:t>полі</w:t>
      </w:r>
      <w:r>
        <w:rPr>
          <w:spacing w:val="1"/>
          <w:sz w:val="32"/>
        </w:rPr>
        <w:t> </w:t>
      </w:r>
      <w:r>
        <w:rPr>
          <w:sz w:val="32"/>
        </w:rPr>
        <w:t>доцільно</w:t>
      </w:r>
      <w:r>
        <w:rPr>
          <w:spacing w:val="1"/>
          <w:sz w:val="32"/>
        </w:rPr>
        <w:t> </w:t>
      </w:r>
      <w:r>
        <w:rPr>
          <w:sz w:val="32"/>
        </w:rPr>
        <w:t>віддавати м'яч точно</w:t>
      </w:r>
      <w:r>
        <w:rPr>
          <w:spacing w:val="-4"/>
          <w:sz w:val="32"/>
        </w:rPr>
        <w:t> </w:t>
      </w:r>
      <w:r>
        <w:rPr>
          <w:sz w:val="32"/>
        </w:rPr>
        <w:t>до</w:t>
      </w:r>
      <w:r>
        <w:rPr>
          <w:spacing w:val="-4"/>
          <w:sz w:val="32"/>
        </w:rPr>
        <w:t> </w:t>
      </w:r>
      <w:r>
        <w:rPr>
          <w:sz w:val="32"/>
        </w:rPr>
        <w:t>ніг</w:t>
      </w:r>
      <w:r>
        <w:rPr>
          <w:spacing w:val="-3"/>
          <w:sz w:val="32"/>
        </w:rPr>
        <w:t> </w:t>
      </w:r>
      <w:r>
        <w:rPr>
          <w:sz w:val="32"/>
        </w:rPr>
        <w:t>партнера.</w:t>
      </w:r>
    </w:p>
    <w:p>
      <w:pPr>
        <w:pStyle w:val="Heading3"/>
        <w:spacing w:before="240"/>
        <w:ind w:left="3649"/>
      </w:pPr>
      <w:r>
        <w:rPr/>
        <w:t>Удари</w:t>
      </w:r>
      <w:r>
        <w:rPr>
          <w:spacing w:val="-7"/>
        </w:rPr>
        <w:t> </w:t>
      </w:r>
      <w:r>
        <w:rPr/>
        <w:t>по</w:t>
      </w:r>
      <w:r>
        <w:rPr>
          <w:spacing w:val="-2"/>
        </w:rPr>
        <w:t> </w:t>
      </w:r>
      <w:r>
        <w:rPr/>
        <w:t>воротах</w:t>
      </w:r>
    </w:p>
    <w:p>
      <w:pPr>
        <w:pStyle w:val="BodyText"/>
        <w:spacing w:before="119"/>
        <w:ind w:right="480" w:firstLine="709"/>
      </w:pPr>
      <w:r>
        <w:rPr/>
        <w:t>Удар по воротах належить суть до індивідуальної (прикладної)</w:t>
      </w:r>
      <w:r>
        <w:rPr>
          <w:spacing w:val="-77"/>
        </w:rPr>
        <w:t> </w:t>
      </w:r>
      <w:r>
        <w:rPr/>
        <w:t>тактики. Мета футболу – забити гол. На це спрямовані зусилля всієї</w:t>
      </w:r>
      <w:r>
        <w:rPr>
          <w:spacing w:val="1"/>
        </w:rPr>
        <w:t> </w:t>
      </w:r>
      <w:r>
        <w:rPr/>
        <w:t>команди, але вінчає ці зусилля лише один гравець, який останнім</w:t>
      </w:r>
      <w:r>
        <w:rPr>
          <w:spacing w:val="1"/>
        </w:rPr>
        <w:t> </w:t>
      </w:r>
      <w:r>
        <w:rPr/>
        <w:t>наносить удар по воротах і враховує тільки власне положення та</w:t>
      </w:r>
      <w:r>
        <w:rPr>
          <w:spacing w:val="1"/>
        </w:rPr>
        <w:t> </w:t>
      </w:r>
      <w:r>
        <w:rPr/>
        <w:t>положення</w:t>
      </w:r>
      <w:r>
        <w:rPr>
          <w:spacing w:val="-2"/>
        </w:rPr>
        <w:t> </w:t>
      </w:r>
      <w:r>
        <w:rPr/>
        <w:t>суперників.</w:t>
      </w:r>
    </w:p>
    <w:p>
      <w:pPr>
        <w:pStyle w:val="BodyText"/>
        <w:ind w:right="481" w:firstLine="709"/>
      </w:pPr>
      <w:r>
        <w:rPr/>
        <w:t>Футболіст,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наносить</w:t>
      </w:r>
      <w:r>
        <w:rPr>
          <w:spacing w:val="1"/>
        </w:rPr>
        <w:t> </w:t>
      </w:r>
      <w:r>
        <w:rPr/>
        <w:t>удар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воротах,</w:t>
      </w:r>
      <w:r>
        <w:rPr>
          <w:spacing w:val="1"/>
        </w:rPr>
        <w:t> </w:t>
      </w:r>
      <w:r>
        <w:rPr/>
        <w:t>бере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себе</w:t>
      </w:r>
      <w:r>
        <w:rPr>
          <w:spacing w:val="1"/>
        </w:rPr>
        <w:t> </w:t>
      </w:r>
      <w:r>
        <w:rPr>
          <w:spacing w:val="-1"/>
        </w:rPr>
        <w:t>відповідальність за ефективність </w:t>
      </w:r>
      <w:r>
        <w:rPr/>
        <w:t>усієї попередньої комбінації. Тому</w:t>
      </w:r>
      <w:r>
        <w:rPr>
          <w:spacing w:val="1"/>
        </w:rPr>
        <w:t> </w:t>
      </w:r>
      <w:r>
        <w:rPr/>
        <w:t>він</w:t>
      </w:r>
      <w:r>
        <w:rPr>
          <w:spacing w:val="31"/>
        </w:rPr>
        <w:t> </w:t>
      </w:r>
      <w:r>
        <w:rPr/>
        <w:t>має</w:t>
      </w:r>
      <w:r>
        <w:rPr>
          <w:spacing w:val="31"/>
        </w:rPr>
        <w:t> </w:t>
      </w:r>
      <w:r>
        <w:rPr/>
        <w:t>знати</w:t>
      </w:r>
      <w:r>
        <w:rPr>
          <w:spacing w:val="32"/>
        </w:rPr>
        <w:t> </w:t>
      </w:r>
      <w:r>
        <w:rPr/>
        <w:t>вимоги,</w:t>
      </w:r>
      <w:r>
        <w:rPr>
          <w:spacing w:val="31"/>
        </w:rPr>
        <w:t> </w:t>
      </w:r>
      <w:r>
        <w:rPr/>
        <w:t>які</w:t>
      </w:r>
      <w:r>
        <w:rPr>
          <w:spacing w:val="31"/>
        </w:rPr>
        <w:t> </w:t>
      </w:r>
      <w:r>
        <w:rPr/>
        <w:t>висуваються</w:t>
      </w:r>
      <w:r>
        <w:rPr>
          <w:spacing w:val="29"/>
        </w:rPr>
        <w:t> </w:t>
      </w:r>
      <w:r>
        <w:rPr/>
        <w:t>до</w:t>
      </w:r>
      <w:r>
        <w:rPr>
          <w:spacing w:val="31"/>
        </w:rPr>
        <w:t> </w:t>
      </w:r>
      <w:r>
        <w:rPr/>
        <w:t>гравця,</w:t>
      </w:r>
      <w:r>
        <w:rPr>
          <w:spacing w:val="31"/>
        </w:rPr>
        <w:t> </w:t>
      </w:r>
      <w:r>
        <w:rPr/>
        <w:t>що</w:t>
      </w:r>
      <w:r>
        <w:rPr>
          <w:spacing w:val="31"/>
        </w:rPr>
        <w:t> </w:t>
      </w:r>
      <w:r>
        <w:rPr/>
        <w:t>виконує</w:t>
      </w:r>
      <w:r>
        <w:rPr>
          <w:spacing w:val="31"/>
        </w:rPr>
        <w:t> </w:t>
      </w:r>
      <w:r>
        <w:rPr/>
        <w:t>удар</w:t>
      </w:r>
      <w:r>
        <w:rPr>
          <w:spacing w:val="-78"/>
        </w:rPr>
        <w:t> </w:t>
      </w:r>
      <w:r>
        <w:rPr/>
        <w:t>по воротах.</w:t>
      </w:r>
    </w:p>
    <w:p>
      <w:pPr>
        <w:pStyle w:val="BodyText"/>
        <w:spacing w:before="1"/>
        <w:ind w:right="481" w:firstLine="709"/>
      </w:pPr>
      <w:r>
        <w:rPr/>
        <w:t>М'яч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спрямовувати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ворота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ловіння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відбивання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були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воротаря</w:t>
      </w:r>
      <w:r>
        <w:rPr>
          <w:spacing w:val="1"/>
        </w:rPr>
        <w:t> </w:t>
      </w:r>
      <w:r>
        <w:rPr/>
        <w:t>практично</w:t>
      </w:r>
      <w:r>
        <w:rPr>
          <w:spacing w:val="1"/>
        </w:rPr>
        <w:t> </w:t>
      </w:r>
      <w:r>
        <w:rPr/>
        <w:t>неможливими.</w:t>
      </w:r>
      <w:r>
        <w:rPr>
          <w:spacing w:val="1"/>
        </w:rPr>
        <w:t> </w:t>
      </w:r>
      <w:r>
        <w:rPr/>
        <w:t>Це</w:t>
      </w:r>
      <w:r>
        <w:rPr>
          <w:spacing w:val="-77"/>
        </w:rPr>
        <w:t> </w:t>
      </w:r>
      <w:r>
        <w:rPr/>
        <w:t>досягається</w:t>
      </w:r>
      <w:r>
        <w:rPr>
          <w:spacing w:val="-1"/>
        </w:rPr>
        <w:t> </w:t>
      </w:r>
      <w:r>
        <w:rPr/>
        <w:t>переважно за рахунок</w:t>
      </w:r>
      <w:r>
        <w:rPr>
          <w:spacing w:val="-2"/>
        </w:rPr>
        <w:t> </w:t>
      </w:r>
      <w:r>
        <w:rPr/>
        <w:t>трьох</w:t>
      </w:r>
      <w:r>
        <w:rPr>
          <w:spacing w:val="-4"/>
        </w:rPr>
        <w:t> </w:t>
      </w:r>
      <w:r>
        <w:rPr/>
        <w:t>чинників:</w:t>
      </w:r>
    </w:p>
    <w:p>
      <w:pPr>
        <w:pStyle w:val="BodyText"/>
        <w:ind w:left="936"/>
      </w:pPr>
      <w:r>
        <w:rPr/>
        <w:t>а)</w:t>
      </w:r>
      <w:r>
        <w:rPr>
          <w:spacing w:val="-13"/>
        </w:rPr>
        <w:t> </w:t>
      </w:r>
      <w:r>
        <w:rPr/>
        <w:t>точності</w:t>
      </w:r>
      <w:r>
        <w:rPr>
          <w:spacing w:val="-5"/>
        </w:rPr>
        <w:t> </w:t>
      </w:r>
      <w:r>
        <w:rPr/>
        <w:t>удару;</w:t>
      </w:r>
    </w:p>
    <w:p>
      <w:pPr>
        <w:pStyle w:val="BodyText"/>
        <w:spacing w:line="368" w:lineRule="exact"/>
        <w:ind w:left="936"/>
      </w:pPr>
      <w:r>
        <w:rPr>
          <w:spacing w:val="-1"/>
        </w:rPr>
        <w:t>б)</w:t>
      </w:r>
      <w:r>
        <w:rPr>
          <w:spacing w:val="-26"/>
        </w:rPr>
        <w:t> </w:t>
      </w:r>
      <w:r>
        <w:rPr>
          <w:spacing w:val="-1"/>
        </w:rPr>
        <w:t>швидкості</w:t>
      </w:r>
      <w:r>
        <w:rPr/>
        <w:t> </w:t>
      </w:r>
      <w:r>
        <w:rPr>
          <w:spacing w:val="-1"/>
        </w:rPr>
        <w:t>польоту</w:t>
      </w:r>
      <w:r>
        <w:rPr>
          <w:spacing w:val="-3"/>
        </w:rPr>
        <w:t> </w:t>
      </w:r>
      <w:r>
        <w:rPr>
          <w:spacing w:val="-1"/>
        </w:rPr>
        <w:t>м'яча</w:t>
      </w:r>
      <w:r>
        <w:rPr>
          <w:spacing w:val="2"/>
        </w:rPr>
        <w:t> </w:t>
      </w:r>
      <w:r>
        <w:rPr/>
        <w:t>(сили удару);</w:t>
      </w:r>
    </w:p>
    <w:p>
      <w:pPr>
        <w:pStyle w:val="BodyText"/>
        <w:spacing w:line="368" w:lineRule="exact"/>
        <w:ind w:left="936"/>
      </w:pPr>
      <w:r>
        <w:rPr>
          <w:spacing w:val="-1"/>
        </w:rPr>
        <w:t>в)</w:t>
      </w:r>
      <w:r>
        <w:rPr>
          <w:spacing w:val="-18"/>
        </w:rPr>
        <w:t> </w:t>
      </w:r>
      <w:r>
        <w:rPr>
          <w:spacing w:val="-1"/>
        </w:rPr>
        <w:t>непередбаченості</w:t>
      </w:r>
      <w:r>
        <w:rPr>
          <w:spacing w:val="-6"/>
        </w:rPr>
        <w:t> </w:t>
      </w:r>
      <w:r>
        <w:rPr/>
        <w:t>воротарем</w:t>
      </w:r>
      <w:r>
        <w:rPr>
          <w:spacing w:val="-7"/>
        </w:rPr>
        <w:t> </w:t>
      </w:r>
      <w:r>
        <w:rPr/>
        <w:t>дій</w:t>
      </w:r>
      <w:r>
        <w:rPr>
          <w:spacing w:val="-8"/>
        </w:rPr>
        <w:t> </w:t>
      </w:r>
      <w:r>
        <w:rPr/>
        <w:t>нападаючого.</w:t>
      </w:r>
    </w:p>
    <w:p>
      <w:pPr>
        <w:spacing w:after="0" w:line="368" w:lineRule="exact"/>
        <w:sectPr>
          <w:pgSz w:w="11910" w:h="16840"/>
          <w:pgMar w:header="0" w:footer="1116" w:top="1180" w:bottom="1380" w:left="1020" w:right="760"/>
        </w:sectPr>
      </w:pPr>
    </w:p>
    <w:p>
      <w:pPr>
        <w:pStyle w:val="BodyText"/>
        <w:spacing w:line="266" w:lineRule="auto" w:before="75"/>
        <w:ind w:right="430" w:firstLine="709"/>
      </w:pPr>
      <w:r>
        <w:rPr/>
        <w:t>За</w:t>
      </w:r>
      <w:r>
        <w:rPr>
          <w:spacing w:val="1"/>
        </w:rPr>
        <w:t> </w:t>
      </w:r>
      <w:r>
        <w:rPr/>
        <w:t>точність</w:t>
      </w:r>
      <w:r>
        <w:rPr>
          <w:spacing w:val="1"/>
        </w:rPr>
        <w:t> </w:t>
      </w:r>
      <w:r>
        <w:rPr/>
        <w:t>належить</w:t>
      </w:r>
      <w:r>
        <w:rPr>
          <w:spacing w:val="1"/>
        </w:rPr>
        <w:t> </w:t>
      </w:r>
      <w:r>
        <w:rPr/>
        <w:t>вважати</w:t>
      </w:r>
      <w:r>
        <w:rPr>
          <w:spacing w:val="1"/>
        </w:rPr>
        <w:t> </w:t>
      </w:r>
      <w:r>
        <w:rPr/>
        <w:t>спрямування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</w:t>
      </w:r>
      <w:r>
        <w:rPr>
          <w:spacing w:val="1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воріт,</w:t>
      </w:r>
      <w:r>
        <w:rPr>
          <w:spacing w:val="1"/>
        </w:rPr>
        <w:t> </w:t>
      </w:r>
      <w:r>
        <w:rPr/>
        <w:t>яке</w:t>
      </w:r>
      <w:r>
        <w:rPr>
          <w:spacing w:val="1"/>
        </w:rPr>
        <w:t> </w:t>
      </w:r>
      <w:r>
        <w:rPr/>
        <w:t>не перекривається</w:t>
      </w:r>
      <w:r>
        <w:rPr>
          <w:spacing w:val="1"/>
        </w:rPr>
        <w:t> </w:t>
      </w:r>
      <w:r>
        <w:rPr/>
        <w:t>воротарем.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близької</w:t>
      </w:r>
      <w:r>
        <w:rPr>
          <w:spacing w:val="1"/>
        </w:rPr>
        <w:t> </w:t>
      </w:r>
      <w:r>
        <w:rPr/>
        <w:t>відстані</w:t>
      </w:r>
      <w:r>
        <w:rPr>
          <w:spacing w:val="1"/>
        </w:rPr>
        <w:t> </w:t>
      </w:r>
      <w:r>
        <w:rPr/>
        <w:t>б`є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</w:t>
      </w:r>
      <w:r>
        <w:rPr>
          <w:spacing w:val="1"/>
        </w:rPr>
        <w:t> </w:t>
      </w:r>
      <w:r>
        <w:rPr/>
        <w:t>і влучає у воротаря чи воротар</w:t>
      </w:r>
      <w:r>
        <w:rPr>
          <w:spacing w:val="1"/>
        </w:rPr>
        <w:t> </w:t>
      </w:r>
      <w:r>
        <w:rPr/>
        <w:t>відбиває або ловить м'яч, то це – неефективний удар. Тому буде</w:t>
      </w:r>
      <w:r>
        <w:rPr>
          <w:spacing w:val="1"/>
        </w:rPr>
        <w:t> </w:t>
      </w:r>
      <w:r>
        <w:rPr/>
        <w:t>правильним з точки зору тактики футболу вважати точним ударом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той,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якого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опиниться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сітці</w:t>
      </w:r>
      <w:r>
        <w:rPr>
          <w:spacing w:val="1"/>
        </w:rPr>
        <w:t> </w:t>
      </w:r>
      <w:r>
        <w:rPr/>
        <w:t>воріт.</w:t>
      </w:r>
      <w:r>
        <w:rPr>
          <w:spacing w:val="1"/>
        </w:rPr>
        <w:t> </w:t>
      </w:r>
      <w:r>
        <w:rPr/>
        <w:t>Виходячи</w:t>
      </w:r>
      <w:r>
        <w:rPr>
          <w:spacing w:val="1"/>
        </w:rPr>
        <w:t> </w:t>
      </w:r>
      <w:r>
        <w:rPr/>
        <w:t>з цього, потрібно надавати перевагу низьким м'ячам над</w:t>
      </w:r>
      <w:r>
        <w:rPr>
          <w:spacing w:val="1"/>
        </w:rPr>
        <w:t> </w:t>
      </w:r>
      <w:r>
        <w:rPr/>
        <w:t>високими</w:t>
      </w:r>
      <w:r>
        <w:rPr>
          <w:spacing w:val="-1"/>
        </w:rPr>
        <w:t> </w:t>
      </w:r>
      <w:r>
        <w:rPr/>
        <w:t>і</w:t>
      </w:r>
      <w:r>
        <w:rPr>
          <w:spacing w:val="-3"/>
        </w:rPr>
        <w:t> </w:t>
      </w:r>
      <w:r>
        <w:rPr/>
        <w:t>ударам</w:t>
      </w:r>
      <w:r>
        <w:rPr>
          <w:spacing w:val="-1"/>
        </w:rPr>
        <w:t> </w:t>
      </w:r>
      <w:r>
        <w:rPr/>
        <w:t>у</w:t>
      </w:r>
      <w:r>
        <w:rPr>
          <w:spacing w:val="-1"/>
        </w:rPr>
        <w:t> </w:t>
      </w:r>
      <w:r>
        <w:rPr/>
        <w:t>дальній</w:t>
      </w:r>
      <w:r>
        <w:rPr>
          <w:spacing w:val="-4"/>
        </w:rPr>
        <w:t> </w:t>
      </w:r>
      <w:r>
        <w:rPr/>
        <w:t>кут</w:t>
      </w:r>
      <w:r>
        <w:rPr>
          <w:spacing w:val="-3"/>
        </w:rPr>
        <w:t> </w:t>
      </w:r>
      <w:r>
        <w:rPr/>
        <w:t>воріт</w:t>
      </w:r>
      <w:r>
        <w:rPr>
          <w:spacing w:val="-2"/>
        </w:rPr>
        <w:t> </w:t>
      </w:r>
      <w:r>
        <w:rPr/>
        <w:t>над</w:t>
      </w:r>
      <w:r>
        <w:rPr>
          <w:spacing w:val="-3"/>
        </w:rPr>
        <w:t> </w:t>
      </w:r>
      <w:r>
        <w:rPr/>
        <w:t>ударами</w:t>
      </w:r>
      <w:r>
        <w:rPr>
          <w:spacing w:val="-4"/>
        </w:rPr>
        <w:t> </w:t>
      </w:r>
      <w:r>
        <w:rPr/>
        <w:t>у</w:t>
      </w:r>
      <w:r>
        <w:rPr>
          <w:spacing w:val="-7"/>
        </w:rPr>
        <w:t> </w:t>
      </w:r>
      <w:r>
        <w:rPr/>
        <w:t>ближній</w:t>
      </w:r>
      <w:r>
        <w:rPr>
          <w:spacing w:val="-1"/>
        </w:rPr>
        <w:t> </w:t>
      </w:r>
      <w:r>
        <w:rPr/>
        <w:t>кут.</w:t>
      </w:r>
    </w:p>
    <w:p>
      <w:pPr>
        <w:pStyle w:val="BodyText"/>
        <w:spacing w:line="266" w:lineRule="auto" w:before="14"/>
        <w:ind w:right="431" w:firstLine="709"/>
      </w:pPr>
      <w:r>
        <w:rPr/>
        <w:t>Досить вагоме значення має траєкторія льоту м'яча. М'яч, що</w:t>
      </w:r>
      <w:r>
        <w:rPr>
          <w:spacing w:val="1"/>
        </w:rPr>
        <w:t> </w:t>
      </w:r>
      <w:r>
        <w:rPr/>
        <w:t>летить дугою, більш небезпечний для воротаря, ніж прямолінійний.</w:t>
      </w:r>
      <w:r>
        <w:rPr>
          <w:spacing w:val="1"/>
        </w:rPr>
        <w:t> </w:t>
      </w:r>
      <w:r>
        <w:rPr/>
        <w:t>Звісно, що в кожній конкретній ситуації треба прийняти найбільш</w:t>
      </w:r>
      <w:r>
        <w:rPr>
          <w:spacing w:val="1"/>
        </w:rPr>
        <w:t> </w:t>
      </w:r>
      <w:r>
        <w:rPr/>
        <w:t>раціональне рішення. Інколи досить просто проштовхнути м'яч біля</w:t>
      </w:r>
      <w:r>
        <w:rPr>
          <w:spacing w:val="1"/>
        </w:rPr>
        <w:t> </w:t>
      </w:r>
      <w:r>
        <w:rPr/>
        <w:t>опорної</w:t>
      </w:r>
      <w:r>
        <w:rPr>
          <w:spacing w:val="-3"/>
        </w:rPr>
        <w:t> </w:t>
      </w:r>
      <w:r>
        <w:rPr/>
        <w:t>ноги</w:t>
      </w:r>
      <w:r>
        <w:rPr>
          <w:spacing w:val="1"/>
        </w:rPr>
        <w:t> </w:t>
      </w:r>
      <w:r>
        <w:rPr/>
        <w:t>воротаря</w:t>
      </w:r>
      <w:r>
        <w:rPr>
          <w:spacing w:val="2"/>
        </w:rPr>
        <w:t> </w:t>
      </w:r>
      <w:r>
        <w:rPr/>
        <w:t>і</w:t>
      </w:r>
      <w:r>
        <w:rPr>
          <w:spacing w:val="-1"/>
        </w:rPr>
        <w:t> </w:t>
      </w:r>
      <w:r>
        <w:rPr/>
        <w:t>він</w:t>
      </w:r>
      <w:r>
        <w:rPr>
          <w:spacing w:val="1"/>
        </w:rPr>
        <w:t> </w:t>
      </w:r>
      <w:r>
        <w:rPr/>
        <w:t>покотиться</w:t>
      </w:r>
      <w:r>
        <w:rPr>
          <w:spacing w:val="-2"/>
        </w:rPr>
        <w:t> </w:t>
      </w:r>
      <w:r>
        <w:rPr/>
        <w:t>у</w:t>
      </w:r>
      <w:r>
        <w:rPr>
          <w:spacing w:val="-5"/>
        </w:rPr>
        <w:t> </w:t>
      </w:r>
      <w:r>
        <w:rPr/>
        <w:t>ворота.</w:t>
      </w:r>
    </w:p>
    <w:p>
      <w:pPr>
        <w:pStyle w:val="BodyText"/>
        <w:spacing w:line="266" w:lineRule="auto" w:before="7"/>
        <w:ind w:right="431" w:firstLine="709"/>
      </w:pPr>
      <w:r>
        <w:rPr/>
        <w:t>Щоб забити гол з середньої чи далекої відстані, потрібний не</w:t>
      </w:r>
      <w:r>
        <w:rPr>
          <w:spacing w:val="1"/>
        </w:rPr>
        <w:t> </w:t>
      </w:r>
      <w:r>
        <w:rPr/>
        <w:t>тільки точний, але й сильний удар. Швидкість льоту м'яча залежить</w:t>
      </w:r>
      <w:r>
        <w:rPr>
          <w:spacing w:val="1"/>
        </w:rPr>
        <w:t> </w:t>
      </w:r>
      <w:r>
        <w:rPr/>
        <w:t>від ступеня динамічності руху гравця і способу виконання удару по</w:t>
      </w:r>
      <w:r>
        <w:rPr>
          <w:spacing w:val="1"/>
        </w:rPr>
        <w:t> </w:t>
      </w:r>
      <w:r>
        <w:rPr/>
        <w:t>м'ячу.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придатні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середньою</w:t>
      </w:r>
      <w:r>
        <w:rPr>
          <w:spacing w:val="1"/>
        </w:rPr>
        <w:t> </w:t>
      </w:r>
      <w:r>
        <w:rPr/>
        <w:t>частиною</w:t>
      </w:r>
      <w:r>
        <w:rPr>
          <w:spacing w:val="1"/>
        </w:rPr>
        <w:t> </w:t>
      </w:r>
      <w:r>
        <w:rPr/>
        <w:t>підйому. Чим далі від воріт знаходиться м'яч, тим сильніший має</w:t>
      </w:r>
      <w:r>
        <w:rPr>
          <w:spacing w:val="1"/>
        </w:rPr>
        <w:t> </w:t>
      </w:r>
      <w:r>
        <w:rPr/>
        <w:t>бути</w:t>
      </w:r>
      <w:r>
        <w:rPr>
          <w:spacing w:val="-2"/>
        </w:rPr>
        <w:t> </w:t>
      </w:r>
      <w:r>
        <w:rPr/>
        <w:t>удар.</w:t>
      </w:r>
    </w:p>
    <w:p>
      <w:pPr>
        <w:pStyle w:val="BodyText"/>
        <w:spacing w:line="266" w:lineRule="auto" w:before="9"/>
        <w:ind w:right="431" w:firstLine="709"/>
      </w:pPr>
      <w:r>
        <w:rPr/>
        <w:t>Третьою складовою "гольового" удару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раптові</w:t>
      </w:r>
      <w:r>
        <w:rPr>
          <w:spacing w:val="80"/>
        </w:rPr>
        <w:t> </w:t>
      </w:r>
      <w:r>
        <w:rPr/>
        <w:t>несподівані</w:t>
      </w:r>
      <w:r>
        <w:rPr>
          <w:spacing w:val="1"/>
        </w:rPr>
        <w:t> </w:t>
      </w:r>
      <w:r>
        <w:rPr/>
        <w:t>для воротаря удари. Воротар намагається зайняти таку позицію, з</w:t>
      </w:r>
      <w:r>
        <w:rPr>
          <w:spacing w:val="1"/>
        </w:rPr>
        <w:t> </w:t>
      </w:r>
      <w:r>
        <w:rPr/>
        <w:t>якої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було</w:t>
      </w:r>
      <w:r>
        <w:rPr>
          <w:spacing w:val="1"/>
        </w:rPr>
        <w:t> </w:t>
      </w:r>
      <w:r>
        <w:rPr/>
        <w:t>б</w:t>
      </w:r>
      <w:r>
        <w:rPr>
          <w:spacing w:val="1"/>
        </w:rPr>
        <w:t> </w:t>
      </w:r>
      <w:r>
        <w:rPr/>
        <w:t>заволодіти</w:t>
      </w:r>
      <w:r>
        <w:rPr>
          <w:spacing w:val="1"/>
        </w:rPr>
        <w:t> </w:t>
      </w:r>
      <w:r>
        <w:rPr/>
        <w:t>м'ячем,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вибираючи</w:t>
      </w:r>
      <w:r>
        <w:rPr>
          <w:spacing w:val="1"/>
        </w:rPr>
        <w:t> </w:t>
      </w:r>
      <w:r>
        <w:rPr/>
        <w:t>місце,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>
          <w:spacing w:val="-1"/>
        </w:rPr>
        <w:t>враховує не тільки положення м'яча, а </w:t>
      </w:r>
      <w:r>
        <w:rPr/>
        <w:t>також розташування гравців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їхні</w:t>
      </w:r>
      <w:r>
        <w:rPr>
          <w:spacing w:val="1"/>
        </w:rPr>
        <w:t> </w:t>
      </w:r>
      <w:r>
        <w:rPr/>
        <w:t>наміри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даний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гри.</w:t>
      </w:r>
      <w:r>
        <w:rPr>
          <w:spacing w:val="1"/>
        </w:rPr>
        <w:t> </w:t>
      </w:r>
      <w:r>
        <w:rPr/>
        <w:t>Воротар</w:t>
      </w:r>
      <w:r>
        <w:rPr>
          <w:spacing w:val="-77"/>
        </w:rPr>
        <w:t> </w:t>
      </w:r>
      <w:r>
        <w:rPr/>
        <w:t>особливо аналізує дії гравця, що знаходиться з м'ячем: швидкість і</w:t>
      </w:r>
      <w:r>
        <w:rPr>
          <w:spacing w:val="1"/>
        </w:rPr>
        <w:t> </w:t>
      </w:r>
      <w:r>
        <w:rPr/>
        <w:t>напрямок руху; положення тулуба і ніг; положення м'яча відносно</w:t>
      </w:r>
      <w:r>
        <w:rPr>
          <w:spacing w:val="1"/>
        </w:rPr>
        <w:t> </w:t>
      </w:r>
      <w:r>
        <w:rPr>
          <w:spacing w:val="-3"/>
        </w:rPr>
        <w:t>нападаючого;</w:t>
      </w:r>
      <w:r>
        <w:rPr>
          <w:spacing w:val="-17"/>
        </w:rPr>
        <w:t> </w:t>
      </w:r>
      <w:r>
        <w:rPr>
          <w:spacing w:val="-3"/>
        </w:rPr>
        <w:t>розташування</w:t>
      </w:r>
      <w:r>
        <w:rPr>
          <w:spacing w:val="-15"/>
        </w:rPr>
        <w:t> </w:t>
      </w:r>
      <w:r>
        <w:rPr>
          <w:spacing w:val="-3"/>
        </w:rPr>
        <w:t>партнерів</w:t>
      </w:r>
      <w:r>
        <w:rPr>
          <w:spacing w:val="-16"/>
        </w:rPr>
        <w:t> </w:t>
      </w:r>
      <w:r>
        <w:rPr>
          <w:spacing w:val="-3"/>
        </w:rPr>
        <w:t>по</w:t>
      </w:r>
      <w:r>
        <w:rPr>
          <w:spacing w:val="-14"/>
        </w:rPr>
        <w:t> </w:t>
      </w:r>
      <w:r>
        <w:rPr>
          <w:spacing w:val="-3"/>
        </w:rPr>
        <w:t>команді,</w:t>
      </w:r>
      <w:r>
        <w:rPr>
          <w:spacing w:val="-16"/>
        </w:rPr>
        <w:t> </w:t>
      </w:r>
      <w:r>
        <w:rPr>
          <w:spacing w:val="-3"/>
        </w:rPr>
        <w:t>які</w:t>
      </w:r>
      <w:r>
        <w:rPr>
          <w:spacing w:val="-14"/>
        </w:rPr>
        <w:t> </w:t>
      </w:r>
      <w:r>
        <w:rPr>
          <w:spacing w:val="-3"/>
        </w:rPr>
        <w:t>перешкоджають</w:t>
      </w:r>
      <w:r>
        <w:rPr>
          <w:spacing w:val="-78"/>
        </w:rPr>
        <w:t> </w:t>
      </w:r>
      <w:r>
        <w:rPr/>
        <w:t>супернику пробити по воротах. Надто він стежить за підготовчою</w:t>
      </w:r>
      <w:r>
        <w:rPr>
          <w:spacing w:val="1"/>
        </w:rPr>
        <w:t> </w:t>
      </w:r>
      <w:r>
        <w:rPr/>
        <w:t>фазою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м'ячу,</w:t>
      </w:r>
      <w:r>
        <w:rPr>
          <w:spacing w:val="1"/>
        </w:rPr>
        <w:t> </w:t>
      </w:r>
      <w:r>
        <w:rPr/>
        <w:t>тобто</w:t>
      </w:r>
      <w:r>
        <w:rPr>
          <w:spacing w:val="1"/>
        </w:rPr>
        <w:t> </w:t>
      </w:r>
      <w:r>
        <w:rPr/>
        <w:t>постановкою</w:t>
      </w:r>
      <w:r>
        <w:rPr>
          <w:spacing w:val="1"/>
        </w:rPr>
        <w:t> </w:t>
      </w:r>
      <w:r>
        <w:rPr/>
        <w:t>опорної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замахом</w:t>
      </w:r>
      <w:r>
        <w:rPr>
          <w:spacing w:val="1"/>
        </w:rPr>
        <w:t> </w:t>
      </w:r>
      <w:r>
        <w:rPr/>
        <w:t>ударної ноги. Удари по м'ячу умовно можна поділити на удари з</w:t>
      </w:r>
      <w:r>
        <w:rPr>
          <w:spacing w:val="1"/>
        </w:rPr>
        <w:t> </w:t>
      </w:r>
      <w:r>
        <w:rPr/>
        <w:t>довгою,</w:t>
      </w:r>
      <w:r>
        <w:rPr>
          <w:spacing w:val="-1"/>
        </w:rPr>
        <w:t> </w:t>
      </w:r>
      <w:r>
        <w:rPr/>
        <w:t>середньою</w:t>
      </w:r>
      <w:r>
        <w:rPr>
          <w:spacing w:val="-4"/>
        </w:rPr>
        <w:t> </w:t>
      </w:r>
      <w:r>
        <w:rPr/>
        <w:t>і короткою</w:t>
      </w:r>
      <w:r>
        <w:rPr>
          <w:spacing w:val="-3"/>
        </w:rPr>
        <w:t> </w:t>
      </w:r>
      <w:r>
        <w:rPr/>
        <w:t>підготовчою</w:t>
      </w:r>
      <w:r>
        <w:rPr>
          <w:spacing w:val="-1"/>
        </w:rPr>
        <w:t> </w:t>
      </w:r>
      <w:r>
        <w:rPr/>
        <w:t>фазою.</w:t>
      </w:r>
    </w:p>
    <w:p>
      <w:pPr>
        <w:pStyle w:val="BodyText"/>
        <w:spacing w:line="266" w:lineRule="auto" w:before="19"/>
        <w:ind w:right="431" w:firstLine="709"/>
      </w:pPr>
      <w:r>
        <w:rPr/>
        <w:t>Довга</w:t>
      </w:r>
      <w:r>
        <w:rPr>
          <w:spacing w:val="1"/>
        </w:rPr>
        <w:t> </w:t>
      </w:r>
      <w:r>
        <w:rPr/>
        <w:t>підготовча</w:t>
      </w:r>
      <w:r>
        <w:rPr>
          <w:spacing w:val="1"/>
        </w:rPr>
        <w:t> </w:t>
      </w:r>
      <w:r>
        <w:rPr/>
        <w:t>фаза</w:t>
      </w:r>
      <w:r>
        <w:rPr>
          <w:spacing w:val="1"/>
        </w:rPr>
        <w:t> </w:t>
      </w:r>
      <w:r>
        <w:rPr/>
        <w:t>характеризується</w:t>
      </w:r>
      <w:r>
        <w:rPr>
          <w:spacing w:val="81"/>
        </w:rPr>
        <w:t> </w:t>
      </w:r>
      <w:r>
        <w:rPr/>
        <w:t>максимальним</w:t>
      </w:r>
      <w:r>
        <w:rPr>
          <w:spacing w:val="1"/>
        </w:rPr>
        <w:t> </w:t>
      </w:r>
      <w:r>
        <w:rPr/>
        <w:t>замахом</w:t>
      </w:r>
      <w:r>
        <w:rPr>
          <w:spacing w:val="1"/>
        </w:rPr>
        <w:t> </w:t>
      </w:r>
      <w:r>
        <w:rPr/>
        <w:t>ударної</w:t>
      </w:r>
      <w:r>
        <w:rPr>
          <w:spacing w:val="1"/>
        </w:rPr>
        <w:t> </w:t>
      </w:r>
      <w:r>
        <w:rPr/>
        <w:t>ноги,</w:t>
      </w:r>
      <w:r>
        <w:rPr>
          <w:spacing w:val="1"/>
        </w:rPr>
        <w:t> </w:t>
      </w:r>
      <w:r>
        <w:rPr/>
        <w:t>відповідним</w:t>
      </w:r>
      <w:r>
        <w:rPr>
          <w:spacing w:val="1"/>
        </w:rPr>
        <w:t> </w:t>
      </w:r>
      <w:r>
        <w:rPr/>
        <w:t>положенням</w:t>
      </w:r>
      <w:r>
        <w:rPr>
          <w:spacing w:val="1"/>
        </w:rPr>
        <w:t> </w:t>
      </w:r>
      <w:r>
        <w:rPr/>
        <w:t>тулуба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рук.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середньою</w:t>
      </w:r>
      <w:r>
        <w:rPr>
          <w:spacing w:val="39"/>
        </w:rPr>
        <w:t> </w:t>
      </w:r>
      <w:r>
        <w:rPr/>
        <w:t>підготовчою</w:t>
      </w:r>
      <w:r>
        <w:rPr>
          <w:spacing w:val="40"/>
        </w:rPr>
        <w:t> </w:t>
      </w:r>
      <w:r>
        <w:rPr/>
        <w:t>фазою</w:t>
      </w:r>
      <w:r>
        <w:rPr>
          <w:spacing w:val="41"/>
        </w:rPr>
        <w:t> </w:t>
      </w:r>
      <w:r>
        <w:rPr/>
        <w:t>виконуються</w:t>
      </w:r>
      <w:r>
        <w:rPr>
          <w:spacing w:val="40"/>
        </w:rPr>
        <w:t> </w:t>
      </w:r>
      <w:r>
        <w:rPr/>
        <w:t>удари</w:t>
      </w:r>
      <w:r>
        <w:rPr>
          <w:spacing w:val="40"/>
        </w:rPr>
        <w:t> </w:t>
      </w:r>
      <w:r>
        <w:rPr/>
        <w:t>з</w:t>
      </w:r>
      <w:r>
        <w:rPr>
          <w:spacing w:val="41"/>
        </w:rPr>
        <w:t> </w:t>
      </w:r>
      <w:r>
        <w:rPr/>
        <w:t>ходу,</w:t>
      </w:r>
      <w:r>
        <w:rPr>
          <w:spacing w:val="39"/>
        </w:rPr>
        <w:t> </w:t>
      </w:r>
      <w:r>
        <w:rPr/>
        <w:t>по</w:t>
      </w:r>
      <w:r>
        <w:rPr>
          <w:spacing w:val="40"/>
        </w:rPr>
        <w:t> </w:t>
      </w:r>
      <w:r>
        <w:rPr/>
        <w:t>ходу</w:t>
      </w:r>
    </w:p>
    <w:p>
      <w:pPr>
        <w:spacing w:after="0" w:line="266" w:lineRule="auto"/>
        <w:sectPr>
          <w:pgSz w:w="11910" w:h="16840"/>
          <w:pgMar w:header="0" w:footer="1116" w:top="1200" w:bottom="1380" w:left="1020" w:right="760"/>
        </w:sectPr>
      </w:pPr>
    </w:p>
    <w:p>
      <w:pPr>
        <w:pStyle w:val="BodyText"/>
        <w:spacing w:line="266" w:lineRule="auto" w:before="75"/>
        <w:ind w:right="430"/>
      </w:pPr>
      <w:r>
        <w:rPr>
          <w:spacing w:val="-1"/>
        </w:rPr>
        <w:t>руху гравця. У цьому випадку замах </w:t>
      </w:r>
      <w:r>
        <w:rPr/>
        <w:t>ударної ноги не більший, ніж у</w:t>
      </w:r>
      <w:r>
        <w:rPr>
          <w:spacing w:val="1"/>
        </w:rPr>
        <w:t> </w:t>
      </w:r>
      <w:r>
        <w:rPr>
          <w:spacing w:val="-2"/>
        </w:rPr>
        <w:t>процесі</w:t>
      </w:r>
      <w:r>
        <w:rPr>
          <w:spacing w:val="-16"/>
        </w:rPr>
        <w:t> </w:t>
      </w:r>
      <w:r>
        <w:rPr>
          <w:spacing w:val="-2"/>
        </w:rPr>
        <w:t>звичайного</w:t>
      </w:r>
      <w:r>
        <w:rPr>
          <w:spacing w:val="-15"/>
        </w:rPr>
        <w:t> </w:t>
      </w:r>
      <w:r>
        <w:rPr>
          <w:spacing w:val="-2"/>
        </w:rPr>
        <w:t>бігу.</w:t>
      </w:r>
      <w:r>
        <w:rPr>
          <w:spacing w:val="-15"/>
        </w:rPr>
        <w:t> </w:t>
      </w:r>
      <w:r>
        <w:rPr>
          <w:spacing w:val="-2"/>
        </w:rPr>
        <w:t>З</w:t>
      </w:r>
      <w:r>
        <w:rPr>
          <w:spacing w:val="-16"/>
        </w:rPr>
        <w:t> </w:t>
      </w:r>
      <w:r>
        <w:rPr>
          <w:spacing w:val="-2"/>
        </w:rPr>
        <w:t>короткою</w:t>
      </w:r>
      <w:r>
        <w:rPr>
          <w:spacing w:val="-16"/>
        </w:rPr>
        <w:t> </w:t>
      </w:r>
      <w:r>
        <w:rPr>
          <w:spacing w:val="-1"/>
        </w:rPr>
        <w:t>підготовчою</w:t>
      </w:r>
      <w:r>
        <w:rPr>
          <w:spacing w:val="-15"/>
        </w:rPr>
        <w:t> </w:t>
      </w:r>
      <w:r>
        <w:rPr>
          <w:spacing w:val="-1"/>
        </w:rPr>
        <w:t>фазою</w:t>
      </w:r>
      <w:r>
        <w:rPr>
          <w:spacing w:val="-16"/>
        </w:rPr>
        <w:t> </w:t>
      </w:r>
      <w:r>
        <w:rPr>
          <w:spacing w:val="-1"/>
        </w:rPr>
        <w:t>виконуються</w:t>
      </w:r>
      <w:r>
        <w:rPr>
          <w:spacing w:val="-78"/>
        </w:rPr>
        <w:t> </w:t>
      </w:r>
      <w:r>
        <w:rPr/>
        <w:t>удари без замаху ударної ноги, переважно це удар ближньою до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ногою,</w:t>
      </w:r>
      <w:r>
        <w:rPr>
          <w:spacing w:val="1"/>
        </w:rPr>
        <w:t> </w:t>
      </w:r>
      <w:r>
        <w:rPr/>
        <w:t>наприклад,</w:t>
      </w:r>
      <w:r>
        <w:rPr>
          <w:spacing w:val="1"/>
        </w:rPr>
        <w:t> </w:t>
      </w:r>
      <w:r>
        <w:rPr/>
        <w:t>носком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п’ятою.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короткою</w:t>
      </w:r>
      <w:r>
        <w:rPr>
          <w:spacing w:val="1"/>
        </w:rPr>
        <w:t> </w:t>
      </w:r>
      <w:r>
        <w:rPr>
          <w:spacing w:val="-1"/>
        </w:rPr>
        <w:t>підготовчою фазою найбільш </w:t>
      </w:r>
      <w:r>
        <w:rPr/>
        <w:t>небезпечні для воротаря через те, що</w:t>
      </w:r>
      <w:r>
        <w:rPr>
          <w:spacing w:val="1"/>
        </w:rPr>
        <w:t> </w:t>
      </w:r>
      <w:r>
        <w:rPr/>
        <w:t>йому</w:t>
      </w:r>
      <w:r>
        <w:rPr>
          <w:spacing w:val="1"/>
        </w:rPr>
        <w:t> </w:t>
      </w:r>
      <w:r>
        <w:rPr/>
        <w:t>важко</w:t>
      </w:r>
      <w:r>
        <w:rPr>
          <w:spacing w:val="1"/>
        </w:rPr>
        <w:t> </w:t>
      </w:r>
      <w:r>
        <w:rPr/>
        <w:t>визначити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напрямок</w:t>
      </w:r>
      <w:r>
        <w:rPr>
          <w:spacing w:val="1"/>
        </w:rPr>
        <w:t> </w:t>
      </w:r>
      <w:r>
        <w:rPr/>
        <w:t>польоту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Подвійна небезпека погрожує воротареві тоді, коли гравець перед</w:t>
      </w:r>
      <w:r>
        <w:rPr>
          <w:spacing w:val="1"/>
        </w:rPr>
        <w:t> </w:t>
      </w:r>
      <w:r>
        <w:rPr/>
        <w:t>ударом виконає певний оманливий рух, наприклад зробить фінт на</w:t>
      </w:r>
      <w:r>
        <w:rPr>
          <w:spacing w:val="1"/>
        </w:rPr>
        <w:t> </w:t>
      </w:r>
      <w:r>
        <w:rPr/>
        <w:t>передачу</w:t>
      </w:r>
      <w:r>
        <w:rPr>
          <w:spacing w:val="-5"/>
        </w:rPr>
        <w:t> </w:t>
      </w:r>
      <w:r>
        <w:rPr/>
        <w:t>м'яча</w:t>
      </w:r>
      <w:r>
        <w:rPr>
          <w:spacing w:val="-1"/>
        </w:rPr>
        <w:t> </w:t>
      </w:r>
      <w:r>
        <w:rPr/>
        <w:t>чи</w:t>
      </w:r>
      <w:r>
        <w:rPr>
          <w:spacing w:val="-1"/>
        </w:rPr>
        <w:t> </w:t>
      </w:r>
      <w:r>
        <w:rPr/>
        <w:t>обведення</w:t>
      </w:r>
      <w:r>
        <w:rPr>
          <w:spacing w:val="-2"/>
        </w:rPr>
        <w:t> </w:t>
      </w:r>
      <w:r>
        <w:rPr/>
        <w:t>суперника.</w:t>
      </w:r>
    </w:p>
    <w:p>
      <w:pPr>
        <w:pStyle w:val="BodyText"/>
        <w:spacing w:line="266" w:lineRule="auto" w:before="14"/>
        <w:ind w:right="431" w:firstLine="709"/>
      </w:pPr>
      <w:r>
        <w:rPr/>
        <w:t>У кожному конкретному випадку гравець, що знаходиться у</w:t>
      </w:r>
      <w:r>
        <w:rPr>
          <w:spacing w:val="1"/>
        </w:rPr>
        <w:t> </w:t>
      </w:r>
      <w:r>
        <w:rPr/>
        <w:t>позиції,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якої</w:t>
      </w:r>
      <w:r>
        <w:rPr>
          <w:spacing w:val="1"/>
        </w:rPr>
        <w:t> </w:t>
      </w:r>
      <w:r>
        <w:rPr/>
        <w:t>можна</w:t>
      </w:r>
      <w:r>
        <w:rPr>
          <w:spacing w:val="1"/>
        </w:rPr>
        <w:t> </w:t>
      </w:r>
      <w:r>
        <w:rPr/>
        <w:t>забити</w:t>
      </w:r>
      <w:r>
        <w:rPr>
          <w:spacing w:val="1"/>
        </w:rPr>
        <w:t> </w:t>
      </w:r>
      <w:r>
        <w:rPr/>
        <w:t>гол,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виважити</w:t>
      </w:r>
      <w:r>
        <w:rPr>
          <w:spacing w:val="1"/>
        </w:rPr>
        <w:t> </w:t>
      </w:r>
      <w:r>
        <w:rPr/>
        <w:t>свої</w:t>
      </w:r>
      <w:r>
        <w:rPr>
          <w:spacing w:val="81"/>
        </w:rPr>
        <w:t> </w:t>
      </w:r>
      <w:r>
        <w:rPr/>
        <w:t>дії,</w:t>
      </w:r>
      <w:r>
        <w:rPr>
          <w:spacing w:val="1"/>
        </w:rPr>
        <w:t> </w:t>
      </w:r>
      <w:r>
        <w:rPr/>
        <w:t>орієнтуючись у часі, просторі та розташуванні гравців суперника,</w:t>
      </w:r>
      <w:r>
        <w:rPr>
          <w:spacing w:val="1"/>
        </w:rPr>
        <w:t> </w:t>
      </w:r>
      <w:r>
        <w:rPr/>
        <w:t>особливо воротаря.</w:t>
      </w:r>
    </w:p>
    <w:p>
      <w:pPr>
        <w:spacing w:after="0" w:line="266" w:lineRule="auto"/>
        <w:sectPr>
          <w:pgSz w:w="11910" w:h="16840"/>
          <w:pgMar w:header="0" w:footer="1116" w:top="1200" w:bottom="1380" w:left="1020" w:right="760"/>
        </w:sectPr>
      </w:pPr>
    </w:p>
    <w:p>
      <w:pPr>
        <w:pStyle w:val="Heading2"/>
        <w:spacing w:before="65"/>
        <w:ind w:right="2110"/>
      </w:pPr>
      <w:r>
        <w:rPr/>
        <w:t>ПРАКТИЧНЕ</w:t>
      </w:r>
      <w:r>
        <w:rPr>
          <w:spacing w:val="-4"/>
        </w:rPr>
        <w:t> </w:t>
      </w:r>
      <w:r>
        <w:rPr/>
        <w:t>ЗАНЯТТЯ</w:t>
      </w:r>
      <w:r>
        <w:rPr>
          <w:spacing w:val="-3"/>
        </w:rPr>
        <w:t> </w:t>
      </w:r>
      <w:r>
        <w:rPr/>
        <w:t>№11</w:t>
      </w:r>
    </w:p>
    <w:p>
      <w:pPr>
        <w:pStyle w:val="BodyText"/>
        <w:spacing w:before="2"/>
        <w:ind w:left="0"/>
        <w:jc w:val="left"/>
        <w:rPr>
          <w:b/>
          <w:sz w:val="22"/>
        </w:r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2"/>
        <w:gridCol w:w="7557"/>
        <w:gridCol w:w="969"/>
      </w:tblGrid>
      <w:tr>
        <w:trPr>
          <w:trHeight w:val="643" w:hRule="atLeast"/>
        </w:trPr>
        <w:tc>
          <w:tcPr>
            <w:tcW w:w="832" w:type="dxa"/>
          </w:tcPr>
          <w:p>
            <w:pPr>
              <w:pStyle w:val="TableParagraph"/>
              <w:spacing w:before="160"/>
              <w:ind w:left="287"/>
              <w:rPr>
                <w:b/>
                <w:i/>
                <w:sz w:val="28"/>
              </w:rPr>
            </w:pPr>
            <w:r>
              <w:rPr>
                <w:b/>
                <w:i/>
                <w:w w:val="99"/>
                <w:sz w:val="28"/>
              </w:rPr>
              <w:t>№</w:t>
            </w:r>
          </w:p>
        </w:tc>
        <w:tc>
          <w:tcPr>
            <w:tcW w:w="7557" w:type="dxa"/>
          </w:tcPr>
          <w:p>
            <w:pPr>
              <w:pStyle w:val="TableParagraph"/>
              <w:spacing w:before="160"/>
              <w:ind w:left="3012" w:right="3004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Назва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теми</w:t>
            </w:r>
          </w:p>
        </w:tc>
        <w:tc>
          <w:tcPr>
            <w:tcW w:w="969" w:type="dxa"/>
          </w:tcPr>
          <w:p>
            <w:pPr>
              <w:pStyle w:val="TableParagraph"/>
              <w:spacing w:line="322" w:lineRule="exact"/>
              <w:ind w:left="135" w:right="110" w:firstLine="49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К-ть</w:t>
            </w:r>
            <w:r>
              <w:rPr>
                <w:b/>
                <w:i/>
                <w:spacing w:val="-67"/>
                <w:sz w:val="28"/>
              </w:rPr>
              <w:t> </w:t>
            </w:r>
            <w:r>
              <w:rPr>
                <w:b/>
                <w:i/>
                <w:sz w:val="28"/>
              </w:rPr>
              <w:t>годин</w:t>
            </w:r>
          </w:p>
        </w:tc>
      </w:tr>
      <w:tr>
        <w:trPr>
          <w:trHeight w:val="989" w:hRule="atLeast"/>
        </w:trPr>
        <w:tc>
          <w:tcPr>
            <w:tcW w:w="832" w:type="dxa"/>
          </w:tcPr>
          <w:p>
            <w:pPr>
              <w:pStyle w:val="TableParagraph"/>
              <w:ind w:left="291"/>
              <w:rPr>
                <w:b/>
                <w:sz w:val="28"/>
              </w:rPr>
            </w:pPr>
            <w:r>
              <w:rPr>
                <w:b/>
                <w:sz w:val="28"/>
              </w:rPr>
              <w:t>11</w:t>
            </w:r>
          </w:p>
        </w:tc>
        <w:tc>
          <w:tcPr>
            <w:tcW w:w="7557" w:type="dxa"/>
          </w:tcPr>
          <w:p>
            <w:pPr>
              <w:pStyle w:val="TableParagraph"/>
              <w:spacing w:before="2"/>
              <w:ind w:left="336" w:hanging="92"/>
              <w:rPr>
                <w:b/>
                <w:sz w:val="28"/>
              </w:rPr>
            </w:pPr>
            <w:r>
              <w:rPr>
                <w:b/>
                <w:sz w:val="28"/>
              </w:rPr>
              <w:t>Методика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навчання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прикладнимтактичним</w:t>
            </w:r>
            <w:r>
              <w:rPr>
                <w:b/>
                <w:spacing w:val="-2"/>
                <w:sz w:val="28"/>
              </w:rPr>
              <w:t> </w:t>
            </w:r>
            <w:r>
              <w:rPr>
                <w:b/>
                <w:sz w:val="28"/>
              </w:rPr>
              <w:t>діям</w:t>
            </w:r>
            <w:r>
              <w:rPr>
                <w:b/>
                <w:spacing w:val="-4"/>
                <w:sz w:val="28"/>
              </w:rPr>
              <w:t> </w:t>
            </w:r>
            <w:r>
              <w:rPr>
                <w:b/>
                <w:sz w:val="28"/>
              </w:rPr>
              <w:t>у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фазі</w:t>
            </w:r>
          </w:p>
          <w:p>
            <w:pPr>
              <w:pStyle w:val="TableParagraph"/>
              <w:spacing w:line="330" w:lineRule="atLeast"/>
              <w:ind w:left="2434" w:right="300" w:hanging="2098"/>
              <w:rPr>
                <w:sz w:val="28"/>
              </w:rPr>
            </w:pPr>
            <w:r>
              <w:rPr>
                <w:b/>
                <w:sz w:val="28"/>
              </w:rPr>
              <w:t>відбору м'яча: закриванню суперника, перехопленню,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відбору,підстраховці</w:t>
            </w:r>
            <w:r>
              <w:rPr>
                <w:sz w:val="28"/>
              </w:rPr>
              <w:t>.</w:t>
            </w:r>
          </w:p>
        </w:tc>
        <w:tc>
          <w:tcPr>
            <w:tcW w:w="969" w:type="dxa"/>
          </w:tcPr>
          <w:p>
            <w:pPr>
              <w:pStyle w:val="TableParagraph"/>
              <w:ind w:left="6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</w:tr>
      <w:tr>
        <w:trPr>
          <w:trHeight w:val="329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07" w:lineRule="exact" w:before="2"/>
              <w:ind w:left="1191" w:right="75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Завдання</w:t>
            </w:r>
          </w:p>
        </w:tc>
      </w:tr>
      <w:tr>
        <w:trPr>
          <w:trHeight w:val="3300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141"/>
              </w:numPr>
              <w:tabs>
                <w:tab w:pos="916" w:val="left" w:leader="none"/>
              </w:tabs>
              <w:spacing w:line="244" w:lineRule="auto" w:before="2" w:after="0"/>
              <w:ind w:left="107" w:right="200" w:firstLine="458"/>
              <w:jc w:val="both"/>
              <w:rPr>
                <w:sz w:val="28"/>
              </w:rPr>
            </w:pPr>
            <w:r>
              <w:rPr>
                <w:sz w:val="28"/>
              </w:rPr>
              <w:t>Ознайомитися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класифікацією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закриванню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суперника,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перехопленню,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відбору,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підстраховці.</w:t>
            </w:r>
          </w:p>
          <w:p>
            <w:pPr>
              <w:pStyle w:val="TableParagraph"/>
              <w:numPr>
                <w:ilvl w:val="0"/>
                <w:numId w:val="141"/>
              </w:numPr>
              <w:tabs>
                <w:tab w:pos="893" w:val="left" w:leader="none"/>
              </w:tabs>
              <w:spacing w:line="244" w:lineRule="auto" w:before="5" w:after="0"/>
              <w:ind w:left="107" w:right="202" w:firstLine="458"/>
              <w:jc w:val="both"/>
              <w:rPr>
                <w:sz w:val="28"/>
              </w:rPr>
            </w:pPr>
            <w:r>
              <w:rPr>
                <w:sz w:val="28"/>
              </w:rPr>
              <w:t>Пояснити МПН прикладним тактичним діям у фазі відбору м'яча: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закриванню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суперника,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перехопленню,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відбору,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підстраховці.</w:t>
            </w:r>
          </w:p>
          <w:p>
            <w:pPr>
              <w:pStyle w:val="TableParagraph"/>
              <w:numPr>
                <w:ilvl w:val="0"/>
                <w:numId w:val="141"/>
              </w:numPr>
              <w:tabs>
                <w:tab w:pos="966" w:val="left" w:leader="none"/>
              </w:tabs>
              <w:spacing w:line="244" w:lineRule="auto" w:before="3" w:after="0"/>
              <w:ind w:left="107" w:right="199" w:firstLine="458"/>
              <w:jc w:val="both"/>
              <w:rPr>
                <w:sz w:val="28"/>
              </w:rPr>
            </w:pPr>
            <w:r>
              <w:rPr>
                <w:sz w:val="28"/>
              </w:rPr>
              <w:t>Підібрати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підвідні,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підготовчі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вправи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прикладних тактичних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(навчальні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завдання).</w:t>
            </w:r>
          </w:p>
          <w:p>
            <w:pPr>
              <w:pStyle w:val="TableParagraph"/>
              <w:numPr>
                <w:ilvl w:val="0"/>
                <w:numId w:val="141"/>
              </w:numPr>
              <w:tabs>
                <w:tab w:pos="921" w:val="left" w:leader="none"/>
              </w:tabs>
              <w:spacing w:line="330" w:lineRule="exact" w:before="0" w:after="0"/>
              <w:ind w:left="107" w:right="200" w:firstLine="458"/>
              <w:jc w:val="both"/>
              <w:rPr>
                <w:sz w:val="28"/>
              </w:rPr>
            </w:pPr>
            <w:r>
              <w:rPr>
                <w:sz w:val="28"/>
              </w:rPr>
              <w:t>Оцінити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теоретичний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рівень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знань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вміння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студентів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процесі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навчальних завдань ефективно виконувати прикладні тактичні дії у фазі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м'ячем.</w:t>
            </w:r>
          </w:p>
        </w:tc>
      </w:tr>
      <w:tr>
        <w:trPr>
          <w:trHeight w:val="329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07" w:lineRule="exact" w:before="2"/>
              <w:ind w:left="1189" w:right="75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Студенту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необхідно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знати</w:t>
            </w:r>
          </w:p>
        </w:tc>
      </w:tr>
      <w:tr>
        <w:trPr>
          <w:trHeight w:val="992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142"/>
              </w:numPr>
              <w:tabs>
                <w:tab w:pos="388" w:val="left" w:leader="none"/>
              </w:tabs>
              <w:spacing w:line="240" w:lineRule="auto" w:before="2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прикладних тактичних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42"/>
              </w:numPr>
              <w:tabs>
                <w:tab w:pos="388" w:val="left" w:leader="none"/>
              </w:tabs>
              <w:spacing w:line="240" w:lineRule="auto" w:before="9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МПН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прикладним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м'яча.</w:t>
            </w:r>
          </w:p>
          <w:p>
            <w:pPr>
              <w:pStyle w:val="TableParagraph"/>
              <w:numPr>
                <w:ilvl w:val="0"/>
                <w:numId w:val="142"/>
              </w:numPr>
              <w:tabs>
                <w:tab w:pos="388" w:val="left" w:leader="none"/>
              </w:tabs>
              <w:spacing w:line="307" w:lineRule="exact" w:before="10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Зміст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прикладних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дій.</w:t>
            </w:r>
          </w:p>
        </w:tc>
      </w:tr>
      <w:tr>
        <w:trPr>
          <w:trHeight w:val="329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07" w:lineRule="exact" w:before="2"/>
              <w:ind w:left="1034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Студенту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необхідно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знати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і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вміти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застосувати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на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практиці</w:t>
            </w:r>
          </w:p>
        </w:tc>
      </w:tr>
      <w:tr>
        <w:trPr>
          <w:trHeight w:val="2640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143"/>
              </w:numPr>
              <w:tabs>
                <w:tab w:pos="846" w:val="left" w:leader="none"/>
              </w:tabs>
              <w:spacing w:line="244" w:lineRule="auto" w:before="2" w:after="0"/>
              <w:ind w:left="107" w:right="132" w:firstLine="458"/>
              <w:jc w:val="both"/>
              <w:rPr>
                <w:sz w:val="28"/>
              </w:rPr>
            </w:pPr>
            <w:r>
              <w:rPr>
                <w:sz w:val="28"/>
              </w:rPr>
              <w:t>Ефективно виконувати прикладні тактичні дії: закривання суперника,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перехоплення,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відбір,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підстраховку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процесі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двобічнихігор.</w:t>
            </w:r>
          </w:p>
          <w:p>
            <w:pPr>
              <w:pStyle w:val="TableParagraph"/>
              <w:numPr>
                <w:ilvl w:val="0"/>
                <w:numId w:val="143"/>
              </w:numPr>
              <w:tabs>
                <w:tab w:pos="846" w:val="left" w:leader="none"/>
              </w:tabs>
              <w:spacing w:line="244" w:lineRule="auto" w:before="5" w:after="0"/>
              <w:ind w:left="993" w:right="3049" w:hanging="428"/>
              <w:jc w:val="left"/>
              <w:rPr>
                <w:sz w:val="28"/>
              </w:rPr>
            </w:pPr>
            <w:r>
              <w:rPr>
                <w:sz w:val="28"/>
              </w:rPr>
              <w:t>Коефіцієнти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ефективності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(КЕ)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має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складати: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закриванню суперника – не менше - 0,7;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перехопленню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- не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менше 0,6;</w:t>
            </w:r>
          </w:p>
          <w:p>
            <w:pPr>
              <w:pStyle w:val="TableParagraph"/>
              <w:spacing w:before="5"/>
              <w:ind w:left="993"/>
              <w:rPr>
                <w:sz w:val="28"/>
              </w:rPr>
            </w:pPr>
            <w:r>
              <w:rPr>
                <w:sz w:val="28"/>
              </w:rPr>
              <w:t>відбору -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менше 0,4;</w:t>
            </w:r>
          </w:p>
          <w:p>
            <w:pPr>
              <w:pStyle w:val="TableParagraph"/>
              <w:spacing w:line="308" w:lineRule="exact" w:before="8"/>
              <w:ind w:left="993"/>
              <w:rPr>
                <w:sz w:val="28"/>
              </w:rPr>
            </w:pPr>
            <w:r>
              <w:rPr>
                <w:sz w:val="28"/>
              </w:rPr>
              <w:t>підстраховці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менше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0,7.</w:t>
            </w:r>
          </w:p>
        </w:tc>
      </w:tr>
      <w:tr>
        <w:trPr>
          <w:trHeight w:val="329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07" w:lineRule="exact" w:before="2"/>
              <w:ind w:left="1191" w:right="757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Контроль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за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рівнем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засвоєння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знань</w:t>
            </w:r>
          </w:p>
        </w:tc>
      </w:tr>
      <w:tr>
        <w:trPr>
          <w:trHeight w:val="659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144"/>
              </w:numPr>
              <w:tabs>
                <w:tab w:pos="388" w:val="left" w:leader="none"/>
              </w:tabs>
              <w:spacing w:line="240" w:lineRule="auto" w:before="2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144"/>
              </w:numPr>
              <w:tabs>
                <w:tab w:pos="388" w:val="left" w:leader="none"/>
              </w:tabs>
              <w:spacing w:line="307" w:lineRule="exact" w:before="8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</w:tc>
      </w:tr>
      <w:tr>
        <w:trPr>
          <w:trHeight w:val="330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08" w:lineRule="exact" w:before="2"/>
              <w:ind w:left="1191" w:right="758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Інвентар</w:t>
            </w:r>
          </w:p>
        </w:tc>
      </w:tr>
      <w:tr>
        <w:trPr>
          <w:trHeight w:val="329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07" w:lineRule="exact" w:before="2"/>
              <w:ind w:left="141"/>
              <w:rPr>
                <w:sz w:val="28"/>
              </w:rPr>
            </w:pPr>
            <w:r>
              <w:rPr>
                <w:sz w:val="28"/>
              </w:rPr>
              <w:t>Свисток,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секундомір,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макет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футбольного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поля,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манішки,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фішки.</w:t>
            </w:r>
          </w:p>
        </w:tc>
      </w:tr>
      <w:tr>
        <w:trPr>
          <w:trHeight w:val="329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307" w:lineRule="exact" w:before="2"/>
              <w:ind w:left="1189" w:right="75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Домашнє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завдання</w:t>
            </w:r>
          </w:p>
        </w:tc>
      </w:tr>
      <w:tr>
        <w:trPr>
          <w:trHeight w:val="1650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145"/>
              </w:numPr>
              <w:tabs>
                <w:tab w:pos="846" w:val="left" w:leader="none"/>
              </w:tabs>
              <w:spacing w:line="244" w:lineRule="auto" w:before="2" w:after="0"/>
              <w:ind w:left="107" w:right="903" w:firstLine="458"/>
              <w:jc w:val="left"/>
              <w:rPr>
                <w:sz w:val="28"/>
              </w:rPr>
            </w:pPr>
            <w:r>
              <w:rPr>
                <w:sz w:val="28"/>
              </w:rPr>
              <w:t>Законспектувати основні аспекти МПН прикладним тактичним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діям уфазі відбору м'яча: закриванню суперника, перехопленню,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відбору,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підстраховці.</w:t>
            </w:r>
          </w:p>
          <w:p>
            <w:pPr>
              <w:pStyle w:val="TableParagraph"/>
              <w:numPr>
                <w:ilvl w:val="0"/>
                <w:numId w:val="145"/>
              </w:numPr>
              <w:tabs>
                <w:tab w:pos="846" w:val="left" w:leader="none"/>
              </w:tabs>
              <w:spacing w:line="330" w:lineRule="exact" w:before="0" w:after="0"/>
              <w:ind w:left="107" w:right="463" w:firstLine="458"/>
              <w:jc w:val="left"/>
              <w:rPr>
                <w:sz w:val="28"/>
              </w:rPr>
            </w:pPr>
            <w:r>
              <w:rPr>
                <w:sz w:val="28"/>
              </w:rPr>
              <w:t>Скласти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1-му</w:t>
            </w:r>
            <w:r>
              <w:rPr>
                <w:spacing w:val="31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32"/>
                <w:sz w:val="28"/>
              </w:rPr>
              <w:t> </w:t>
            </w:r>
            <w:r>
              <w:rPr>
                <w:sz w:val="28"/>
              </w:rPr>
              <w:t>кожної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прикладної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тактичної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дії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(всього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4-8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завдань).</w:t>
            </w:r>
          </w:p>
        </w:tc>
      </w:tr>
    </w:tbl>
    <w:p>
      <w:pPr>
        <w:spacing w:after="0" w:line="330" w:lineRule="exact"/>
        <w:jc w:val="left"/>
        <w:rPr>
          <w:sz w:val="28"/>
        </w:rPr>
        <w:sectPr>
          <w:pgSz w:w="11910" w:h="16840"/>
          <w:pgMar w:header="0" w:footer="1116" w:top="1180" w:bottom="1380" w:left="1020" w:right="760"/>
        </w:sectPr>
      </w:pPr>
    </w:p>
    <w:p>
      <w:pPr>
        <w:spacing w:before="65"/>
        <w:ind w:left="1521" w:right="0" w:firstLine="0"/>
        <w:jc w:val="left"/>
        <w:rPr>
          <w:b/>
          <w:sz w:val="32"/>
        </w:rPr>
      </w:pPr>
      <w:r>
        <w:rPr>
          <w:b/>
          <w:sz w:val="32"/>
        </w:rPr>
        <w:t>Методика</w:t>
      </w:r>
      <w:r>
        <w:rPr>
          <w:b/>
          <w:spacing w:val="-7"/>
          <w:sz w:val="32"/>
        </w:rPr>
        <w:t> </w:t>
      </w:r>
      <w:r>
        <w:rPr>
          <w:b/>
          <w:sz w:val="32"/>
        </w:rPr>
        <w:t>початкового</w:t>
      </w:r>
      <w:r>
        <w:rPr>
          <w:b/>
          <w:spacing w:val="-7"/>
          <w:sz w:val="32"/>
        </w:rPr>
        <w:t> </w:t>
      </w:r>
      <w:r>
        <w:rPr>
          <w:b/>
          <w:sz w:val="32"/>
        </w:rPr>
        <w:t>навчання</w:t>
      </w:r>
      <w:r>
        <w:rPr>
          <w:b/>
          <w:spacing w:val="-5"/>
          <w:sz w:val="32"/>
        </w:rPr>
        <w:t> </w:t>
      </w:r>
      <w:r>
        <w:rPr>
          <w:b/>
          <w:sz w:val="32"/>
        </w:rPr>
        <w:t>тактичним</w:t>
      </w:r>
      <w:r>
        <w:rPr>
          <w:b/>
          <w:spacing w:val="-6"/>
          <w:sz w:val="32"/>
        </w:rPr>
        <w:t> </w:t>
      </w:r>
      <w:r>
        <w:rPr>
          <w:b/>
          <w:sz w:val="32"/>
        </w:rPr>
        <w:t>діям</w:t>
      </w:r>
    </w:p>
    <w:p>
      <w:pPr>
        <w:pStyle w:val="Heading2"/>
        <w:spacing w:before="1"/>
        <w:ind w:left="3392" w:hanging="2619"/>
        <w:jc w:val="left"/>
      </w:pPr>
      <w:r>
        <w:rPr/>
        <w:t>у фазі відбору м’яча:закриванню суперника, перехопленню,</w:t>
      </w:r>
      <w:r>
        <w:rPr>
          <w:spacing w:val="-77"/>
        </w:rPr>
        <w:t> </w:t>
      </w:r>
      <w:r>
        <w:rPr/>
        <w:t>відбору,</w:t>
      </w:r>
      <w:r>
        <w:rPr>
          <w:spacing w:val="-4"/>
        </w:rPr>
        <w:t> </w:t>
      </w:r>
      <w:r>
        <w:rPr/>
        <w:t>підстраховці</w:t>
      </w:r>
    </w:p>
    <w:p>
      <w:pPr>
        <w:pStyle w:val="BodyText"/>
        <w:spacing w:line="254" w:lineRule="auto" w:before="290"/>
        <w:ind w:right="477" w:firstLine="850"/>
      </w:pPr>
      <w:r>
        <w:rPr/>
        <w:t>Прикладна</w:t>
      </w:r>
      <w:r>
        <w:rPr>
          <w:spacing w:val="1"/>
        </w:rPr>
        <w:t> </w:t>
      </w:r>
      <w:r>
        <w:rPr/>
        <w:t>тактика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відбору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>
          <w:spacing w:val="-1"/>
        </w:rPr>
        <w:t>індивідуальні</w:t>
      </w:r>
      <w:r>
        <w:rPr>
          <w:spacing w:val="-8"/>
        </w:rPr>
        <w:t> </w:t>
      </w:r>
      <w:r>
        <w:rPr>
          <w:spacing w:val="-1"/>
        </w:rPr>
        <w:t>дії</w:t>
      </w:r>
      <w:r>
        <w:rPr>
          <w:spacing w:val="-7"/>
        </w:rPr>
        <w:t> </w:t>
      </w:r>
      <w:r>
        <w:rPr>
          <w:spacing w:val="-1"/>
        </w:rPr>
        <w:t>футболістів,</w:t>
      </w:r>
      <w:r>
        <w:rPr>
          <w:spacing w:val="-7"/>
        </w:rPr>
        <w:t> </w:t>
      </w:r>
      <w:r>
        <w:rPr/>
        <w:t>спрямовані</w:t>
      </w:r>
      <w:r>
        <w:rPr>
          <w:spacing w:val="-8"/>
        </w:rPr>
        <w:t> </w:t>
      </w:r>
      <w:r>
        <w:rPr/>
        <w:t>на</w:t>
      </w:r>
      <w:r>
        <w:rPr>
          <w:spacing w:val="-6"/>
        </w:rPr>
        <w:t> </w:t>
      </w:r>
      <w:r>
        <w:rPr/>
        <w:t>відбір</w:t>
      </w:r>
      <w:r>
        <w:rPr>
          <w:spacing w:val="-7"/>
        </w:rPr>
        <w:t> </w:t>
      </w:r>
      <w:r>
        <w:rPr/>
        <w:t>м'яча</w:t>
      </w:r>
      <w:r>
        <w:rPr>
          <w:spacing w:val="-5"/>
        </w:rPr>
        <w:t> </w:t>
      </w:r>
      <w:r>
        <w:rPr/>
        <w:t>у</w:t>
      </w:r>
      <w:r>
        <w:rPr>
          <w:spacing w:val="-8"/>
        </w:rPr>
        <w:t> </w:t>
      </w:r>
      <w:r>
        <w:rPr/>
        <w:t>суперника</w:t>
      </w:r>
      <w:r>
        <w:rPr>
          <w:spacing w:val="-77"/>
        </w:rPr>
        <w:t> </w:t>
      </w:r>
      <w:r>
        <w:rPr/>
        <w:t>або</w:t>
      </w:r>
      <w:r>
        <w:rPr>
          <w:spacing w:val="-17"/>
        </w:rPr>
        <w:t> </w:t>
      </w:r>
      <w:r>
        <w:rPr/>
        <w:t>створення</w:t>
      </w:r>
      <w:r>
        <w:rPr>
          <w:spacing w:val="-18"/>
        </w:rPr>
        <w:t> </w:t>
      </w:r>
      <w:r>
        <w:rPr/>
        <w:t>перешкоди</w:t>
      </w:r>
      <w:r>
        <w:rPr>
          <w:spacing w:val="-17"/>
        </w:rPr>
        <w:t> </w:t>
      </w:r>
      <w:r>
        <w:rPr/>
        <w:t>для</w:t>
      </w:r>
      <w:r>
        <w:rPr>
          <w:spacing w:val="-16"/>
        </w:rPr>
        <w:t> </w:t>
      </w:r>
      <w:r>
        <w:rPr/>
        <w:t>його</w:t>
      </w:r>
      <w:r>
        <w:rPr>
          <w:spacing w:val="-16"/>
        </w:rPr>
        <w:t> </w:t>
      </w:r>
      <w:r>
        <w:rPr/>
        <w:t>ефективних</w:t>
      </w:r>
      <w:r>
        <w:rPr>
          <w:spacing w:val="-18"/>
        </w:rPr>
        <w:t> </w:t>
      </w:r>
      <w:r>
        <w:rPr/>
        <w:t>атакуючих</w:t>
      </w:r>
      <w:r>
        <w:rPr>
          <w:spacing w:val="-17"/>
        </w:rPr>
        <w:t> </w:t>
      </w:r>
      <w:r>
        <w:rPr/>
        <w:t>дій.</w:t>
      </w:r>
      <w:r>
        <w:rPr>
          <w:spacing w:val="-16"/>
        </w:rPr>
        <w:t> </w:t>
      </w:r>
      <w:r>
        <w:rPr/>
        <w:t>У</w:t>
      </w:r>
      <w:r>
        <w:rPr>
          <w:spacing w:val="-17"/>
        </w:rPr>
        <w:t> </w:t>
      </w:r>
      <w:r>
        <w:rPr/>
        <w:t>фазі</w:t>
      </w:r>
      <w:r>
        <w:rPr>
          <w:spacing w:val="-78"/>
        </w:rPr>
        <w:t> </w:t>
      </w:r>
      <w:r>
        <w:rPr/>
        <w:t>гри, коли м'ячем володіє суперник, кожний польовий гравець має</w:t>
      </w:r>
      <w:r>
        <w:rPr>
          <w:spacing w:val="1"/>
        </w:rPr>
        <w:t> </w:t>
      </w:r>
      <w:r>
        <w:rPr/>
        <w:t>постійно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одну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чотирьох</w:t>
      </w:r>
      <w:r>
        <w:rPr>
          <w:spacing w:val="1"/>
        </w:rPr>
        <w:t> </w:t>
      </w:r>
      <w:r>
        <w:rPr/>
        <w:t>тактичних</w:t>
      </w:r>
      <w:r>
        <w:rPr>
          <w:spacing w:val="1"/>
        </w:rPr>
        <w:t> </w:t>
      </w:r>
      <w:r>
        <w:rPr/>
        <w:t>дій:</w:t>
      </w:r>
      <w:r>
        <w:rPr>
          <w:spacing w:val="1"/>
        </w:rPr>
        <w:t> </w:t>
      </w:r>
      <w:r>
        <w:rPr/>
        <w:t>закривання</w:t>
      </w:r>
      <w:r>
        <w:rPr>
          <w:spacing w:val="-77"/>
        </w:rPr>
        <w:t> </w:t>
      </w:r>
      <w:r>
        <w:rPr>
          <w:spacing w:val="-5"/>
        </w:rPr>
        <w:t>гравця</w:t>
      </w:r>
      <w:r>
        <w:rPr>
          <w:spacing w:val="-15"/>
        </w:rPr>
        <w:t> </w:t>
      </w:r>
      <w:r>
        <w:rPr>
          <w:spacing w:val="-5"/>
        </w:rPr>
        <w:t>суперника;</w:t>
      </w:r>
      <w:r>
        <w:rPr>
          <w:spacing w:val="-15"/>
        </w:rPr>
        <w:t> </w:t>
      </w:r>
      <w:r>
        <w:rPr>
          <w:spacing w:val="-5"/>
        </w:rPr>
        <w:t>перехоплення</w:t>
      </w:r>
      <w:r>
        <w:rPr>
          <w:spacing w:val="-13"/>
        </w:rPr>
        <w:t> </w:t>
      </w:r>
      <w:r>
        <w:rPr>
          <w:spacing w:val="-5"/>
        </w:rPr>
        <w:t>м'яча;</w:t>
      </w:r>
      <w:r>
        <w:rPr>
          <w:spacing w:val="-14"/>
        </w:rPr>
        <w:t> </w:t>
      </w:r>
      <w:r>
        <w:rPr>
          <w:spacing w:val="-5"/>
        </w:rPr>
        <w:t>відбір</w:t>
      </w:r>
      <w:r>
        <w:rPr>
          <w:spacing w:val="-13"/>
        </w:rPr>
        <w:t> </w:t>
      </w:r>
      <w:r>
        <w:rPr>
          <w:spacing w:val="-5"/>
        </w:rPr>
        <w:t>м'яча</w:t>
      </w:r>
      <w:r>
        <w:rPr>
          <w:spacing w:val="-14"/>
        </w:rPr>
        <w:t> </w:t>
      </w:r>
      <w:r>
        <w:rPr>
          <w:spacing w:val="-4"/>
        </w:rPr>
        <w:t>(тиск</w:t>
      </w:r>
      <w:r>
        <w:rPr>
          <w:spacing w:val="-15"/>
        </w:rPr>
        <w:t> </w:t>
      </w:r>
      <w:r>
        <w:rPr>
          <w:spacing w:val="-4"/>
        </w:rPr>
        <w:t>на</w:t>
      </w:r>
      <w:r>
        <w:rPr>
          <w:spacing w:val="-14"/>
        </w:rPr>
        <w:t> </w:t>
      </w:r>
      <w:r>
        <w:rPr>
          <w:spacing w:val="-4"/>
        </w:rPr>
        <w:t>суперника,</w:t>
      </w:r>
      <w:r>
        <w:rPr>
          <w:spacing w:val="-78"/>
        </w:rPr>
        <w:t> </w:t>
      </w:r>
      <w:r>
        <w:rPr>
          <w:spacing w:val="-3"/>
        </w:rPr>
        <w:t>який</w:t>
      </w:r>
      <w:r>
        <w:rPr>
          <w:spacing w:val="-17"/>
        </w:rPr>
        <w:t> </w:t>
      </w:r>
      <w:r>
        <w:rPr>
          <w:spacing w:val="-3"/>
        </w:rPr>
        <w:t>володіє</w:t>
      </w:r>
      <w:r>
        <w:rPr>
          <w:spacing w:val="-15"/>
        </w:rPr>
        <w:t> </w:t>
      </w:r>
      <w:r>
        <w:rPr>
          <w:spacing w:val="-3"/>
        </w:rPr>
        <w:t>м'ячем);</w:t>
      </w:r>
      <w:r>
        <w:rPr>
          <w:spacing w:val="-16"/>
        </w:rPr>
        <w:t> </w:t>
      </w:r>
      <w:r>
        <w:rPr>
          <w:spacing w:val="-2"/>
        </w:rPr>
        <w:t>підстраховку</w:t>
      </w:r>
      <w:r>
        <w:rPr>
          <w:spacing w:val="-17"/>
        </w:rPr>
        <w:t> </w:t>
      </w:r>
      <w:r>
        <w:rPr>
          <w:spacing w:val="-2"/>
        </w:rPr>
        <w:t>партнера,</w:t>
      </w:r>
      <w:r>
        <w:rPr>
          <w:spacing w:val="-16"/>
        </w:rPr>
        <w:t> </w:t>
      </w:r>
      <w:r>
        <w:rPr>
          <w:spacing w:val="-2"/>
        </w:rPr>
        <w:t>який</w:t>
      </w:r>
      <w:r>
        <w:rPr>
          <w:spacing w:val="-16"/>
        </w:rPr>
        <w:t> </w:t>
      </w:r>
      <w:r>
        <w:rPr>
          <w:spacing w:val="-2"/>
        </w:rPr>
        <w:t>вступив</w:t>
      </w:r>
      <w:r>
        <w:rPr>
          <w:spacing w:val="-17"/>
        </w:rPr>
        <w:t> </w:t>
      </w:r>
      <w:r>
        <w:rPr>
          <w:spacing w:val="-2"/>
        </w:rPr>
        <w:t>у</w:t>
      </w:r>
      <w:r>
        <w:rPr>
          <w:spacing w:val="-16"/>
        </w:rPr>
        <w:t> </w:t>
      </w:r>
      <w:r>
        <w:rPr>
          <w:spacing w:val="-2"/>
        </w:rPr>
        <w:t>боротьбу</w:t>
      </w:r>
      <w:r>
        <w:rPr>
          <w:spacing w:val="-78"/>
        </w:rPr>
        <w:t> </w:t>
      </w:r>
      <w:r>
        <w:rPr>
          <w:spacing w:val="-9"/>
        </w:rPr>
        <w:t>за відбір м'яча. Зрозуміло, що виконання кожної з цих техніко-тактичних</w:t>
      </w:r>
      <w:r>
        <w:rPr>
          <w:spacing w:val="-77"/>
        </w:rPr>
        <w:t> </w:t>
      </w:r>
      <w:r>
        <w:rPr>
          <w:spacing w:val="-2"/>
        </w:rPr>
        <w:t>дій диктується ігровою ситуацією, </w:t>
      </w:r>
      <w:r>
        <w:rPr>
          <w:spacing w:val="-1"/>
        </w:rPr>
        <w:t>а саме: місцезнаходженням м'яча;</w:t>
      </w:r>
      <w:r>
        <w:rPr/>
        <w:t> діями гравця-суперника, який володіє м'ячем; діями інших гравців-</w:t>
      </w:r>
      <w:r>
        <w:rPr>
          <w:spacing w:val="1"/>
        </w:rPr>
        <w:t> </w:t>
      </w:r>
      <w:r>
        <w:rPr/>
        <w:t>суперників;</w:t>
      </w:r>
      <w:r>
        <w:rPr>
          <w:spacing w:val="-1"/>
        </w:rPr>
        <w:t> </w:t>
      </w:r>
      <w:r>
        <w:rPr/>
        <w:t>діями партнерівпо</w:t>
      </w:r>
      <w:r>
        <w:rPr>
          <w:spacing w:val="-1"/>
        </w:rPr>
        <w:t> </w:t>
      </w:r>
      <w:r>
        <w:rPr/>
        <w:t>команді.</w:t>
      </w:r>
    </w:p>
    <w:p>
      <w:pPr>
        <w:pStyle w:val="BodyText"/>
        <w:spacing w:line="254" w:lineRule="auto"/>
        <w:ind w:right="484" w:firstLine="850"/>
      </w:pPr>
      <w:r>
        <w:rPr/>
        <w:t>Індивідуальні одночасні узгоджені дії футболістів призводять</w:t>
      </w:r>
      <w:r>
        <w:rPr>
          <w:spacing w:val="1"/>
        </w:rPr>
        <w:t> </w:t>
      </w:r>
      <w:r>
        <w:rPr/>
        <w:t>доколективної</w:t>
      </w:r>
      <w:r>
        <w:rPr>
          <w:spacing w:val="-1"/>
        </w:rPr>
        <w:t> </w:t>
      </w:r>
      <w:r>
        <w:rPr/>
        <w:t>взаємодії у</w:t>
      </w:r>
      <w:r>
        <w:rPr>
          <w:spacing w:val="-3"/>
        </w:rPr>
        <w:t> </w:t>
      </w:r>
      <w:r>
        <w:rPr/>
        <w:t>відборі</w:t>
      </w:r>
      <w:r>
        <w:rPr>
          <w:spacing w:val="1"/>
        </w:rPr>
        <w:t> </w:t>
      </w:r>
      <w:r>
        <w:rPr/>
        <w:t>м'яча.</w:t>
      </w:r>
    </w:p>
    <w:p>
      <w:pPr>
        <w:pStyle w:val="Heading2"/>
        <w:spacing w:before="239"/>
        <w:ind w:left="2912"/>
        <w:jc w:val="both"/>
      </w:pPr>
      <w:r>
        <w:rPr/>
        <w:t>Закривання</w:t>
      </w:r>
      <w:r>
        <w:rPr>
          <w:spacing w:val="-12"/>
        </w:rPr>
        <w:t> </w:t>
      </w:r>
      <w:r>
        <w:rPr/>
        <w:t>гравця-суперника</w:t>
      </w:r>
    </w:p>
    <w:p>
      <w:pPr>
        <w:pStyle w:val="BodyText"/>
        <w:spacing w:line="254" w:lineRule="auto" w:before="142"/>
        <w:ind w:right="482" w:firstLine="709"/>
      </w:pPr>
      <w:r>
        <w:rPr/>
        <w:t>Тактичний прийом захисту "закривання" виконується 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перешкодити</w:t>
      </w:r>
      <w:r>
        <w:rPr>
          <w:spacing w:val="1"/>
        </w:rPr>
        <w:t> </w:t>
      </w:r>
      <w:r>
        <w:rPr/>
        <w:t>супернику</w:t>
      </w:r>
      <w:r>
        <w:rPr>
          <w:spacing w:val="1"/>
        </w:rPr>
        <w:t> </w:t>
      </w:r>
      <w:r>
        <w:rPr/>
        <w:t>отримати</w:t>
      </w:r>
      <w:r>
        <w:rPr>
          <w:spacing w:val="1"/>
        </w:rPr>
        <w:t> </w:t>
      </w:r>
      <w:r>
        <w:rPr/>
        <w:t>м'яч.</w:t>
      </w:r>
      <w:r>
        <w:rPr>
          <w:spacing w:val="1"/>
        </w:rPr>
        <w:t> </w:t>
      </w:r>
      <w:r>
        <w:rPr/>
        <w:t>Тобто</w:t>
      </w:r>
      <w:r>
        <w:rPr>
          <w:spacing w:val="1"/>
        </w:rPr>
        <w:t> </w:t>
      </w:r>
      <w:r>
        <w:rPr/>
        <w:t>ця</w:t>
      </w:r>
      <w:r>
        <w:rPr>
          <w:spacing w:val="1"/>
        </w:rPr>
        <w:t> </w:t>
      </w:r>
      <w:r>
        <w:rPr/>
        <w:t>тактична</w:t>
      </w:r>
      <w:r>
        <w:rPr>
          <w:spacing w:val="1"/>
        </w:rPr>
        <w:t> </w:t>
      </w:r>
      <w:r>
        <w:rPr/>
        <w:t>дія</w:t>
      </w:r>
      <w:r>
        <w:rPr>
          <w:spacing w:val="1"/>
        </w:rPr>
        <w:t> </w:t>
      </w:r>
      <w:r>
        <w:rPr/>
        <w:t>спрямована</w:t>
      </w:r>
      <w:r>
        <w:rPr>
          <w:spacing w:val="1"/>
        </w:rPr>
        <w:t> </w:t>
      </w:r>
      <w:r>
        <w:rPr/>
        <w:t>проти</w:t>
      </w:r>
      <w:r>
        <w:rPr>
          <w:spacing w:val="1"/>
        </w:rPr>
        <w:t> </w:t>
      </w:r>
      <w:r>
        <w:rPr/>
        <w:t>гравця-суперника,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намагається</w:t>
      </w:r>
      <w:r>
        <w:rPr>
          <w:spacing w:val="1"/>
        </w:rPr>
        <w:t> </w:t>
      </w:r>
      <w:r>
        <w:rPr/>
        <w:t>зайняти</w:t>
      </w:r>
      <w:r>
        <w:rPr>
          <w:spacing w:val="1"/>
        </w:rPr>
        <w:t> </w:t>
      </w:r>
      <w:r>
        <w:rPr/>
        <w:t>зручну позицію для того, щоб партнер передав йому м'яч. Тому дії</w:t>
      </w:r>
      <w:r>
        <w:rPr>
          <w:spacing w:val="1"/>
        </w:rPr>
        <w:t> </w:t>
      </w:r>
      <w:r>
        <w:rPr/>
        <w:t>захисника</w:t>
      </w:r>
      <w:r>
        <w:rPr>
          <w:spacing w:val="1"/>
        </w:rPr>
        <w:t> </w:t>
      </w:r>
      <w:r>
        <w:rPr/>
        <w:t>визначаються</w:t>
      </w:r>
      <w:r>
        <w:rPr>
          <w:spacing w:val="1"/>
        </w:rPr>
        <w:t> </w:t>
      </w:r>
      <w:r>
        <w:rPr/>
        <w:t>діями</w:t>
      </w:r>
      <w:r>
        <w:rPr>
          <w:spacing w:val="1"/>
        </w:rPr>
        <w:t> </w:t>
      </w:r>
      <w:r>
        <w:rPr/>
        <w:t>нападаючого.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ними</w:t>
      </w:r>
      <w:r>
        <w:rPr>
          <w:spacing w:val="1"/>
        </w:rPr>
        <w:t> </w:t>
      </w:r>
      <w:r>
        <w:rPr/>
        <w:t>точиться</w:t>
      </w:r>
      <w:r>
        <w:rPr>
          <w:spacing w:val="-77"/>
        </w:rPr>
        <w:t> </w:t>
      </w:r>
      <w:r>
        <w:rPr/>
        <w:t>постійна</w:t>
      </w:r>
      <w:r>
        <w:rPr>
          <w:spacing w:val="-3"/>
        </w:rPr>
        <w:t> </w:t>
      </w:r>
      <w:r>
        <w:rPr/>
        <w:t>боротьба за</w:t>
      </w:r>
      <w:r>
        <w:rPr>
          <w:spacing w:val="-3"/>
        </w:rPr>
        <w:t> </w:t>
      </w:r>
      <w:r>
        <w:rPr/>
        <w:t>вибір</w:t>
      </w:r>
      <w:r>
        <w:rPr>
          <w:spacing w:val="-2"/>
        </w:rPr>
        <w:t> </w:t>
      </w:r>
      <w:r>
        <w:rPr/>
        <w:t>місця</w:t>
      </w:r>
      <w:r>
        <w:rPr>
          <w:spacing w:val="-3"/>
        </w:rPr>
        <w:t> </w:t>
      </w:r>
      <w:r>
        <w:rPr/>
        <w:t>на</w:t>
      </w:r>
      <w:r>
        <w:rPr>
          <w:spacing w:val="-6"/>
        </w:rPr>
        <w:t> </w:t>
      </w:r>
      <w:r>
        <w:rPr/>
        <w:t>полі.</w:t>
      </w:r>
    </w:p>
    <w:p>
      <w:pPr>
        <w:pStyle w:val="BodyText"/>
        <w:spacing w:line="254" w:lineRule="auto"/>
        <w:ind w:right="483" w:firstLine="709"/>
      </w:pPr>
      <w:r>
        <w:rPr/>
        <w:t>Гравець,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виконує</w:t>
      </w:r>
      <w:r>
        <w:rPr>
          <w:spacing w:val="1"/>
        </w:rPr>
        <w:t> </w:t>
      </w:r>
      <w:r>
        <w:rPr/>
        <w:t>функцію</w:t>
      </w:r>
      <w:r>
        <w:rPr>
          <w:spacing w:val="1"/>
        </w:rPr>
        <w:t> </w:t>
      </w:r>
      <w:r>
        <w:rPr/>
        <w:t>закривання,</w:t>
      </w:r>
      <w:r>
        <w:rPr>
          <w:spacing w:val="1"/>
        </w:rPr>
        <w:t> </w:t>
      </w:r>
      <w:r>
        <w:rPr/>
        <w:t>повинен</w:t>
      </w:r>
      <w:r>
        <w:rPr>
          <w:spacing w:val="1"/>
        </w:rPr>
        <w:t> </w:t>
      </w:r>
      <w:r>
        <w:rPr/>
        <w:t>керуватись</w:t>
      </w:r>
      <w:r>
        <w:rPr>
          <w:spacing w:val="-2"/>
        </w:rPr>
        <w:t> </w:t>
      </w:r>
      <w:r>
        <w:rPr/>
        <w:t>такими</w:t>
      </w:r>
      <w:r>
        <w:rPr>
          <w:spacing w:val="1"/>
        </w:rPr>
        <w:t> </w:t>
      </w:r>
      <w:r>
        <w:rPr/>
        <w:t>тактичними</w:t>
      </w:r>
      <w:r>
        <w:rPr>
          <w:spacing w:val="-2"/>
        </w:rPr>
        <w:t> </w:t>
      </w:r>
      <w:r>
        <w:rPr/>
        <w:t>аспектами:</w:t>
      </w:r>
    </w:p>
    <w:p>
      <w:pPr>
        <w:pStyle w:val="ListParagraph"/>
        <w:numPr>
          <w:ilvl w:val="0"/>
          <w:numId w:val="146"/>
        </w:numPr>
        <w:tabs>
          <w:tab w:pos="1307" w:val="left" w:leader="none"/>
        </w:tabs>
        <w:spacing w:line="254" w:lineRule="auto" w:before="0" w:after="0"/>
        <w:ind w:left="226" w:right="483" w:firstLine="709"/>
        <w:jc w:val="both"/>
        <w:rPr>
          <w:sz w:val="32"/>
        </w:rPr>
      </w:pPr>
      <w:r>
        <w:rPr>
          <w:sz w:val="32"/>
        </w:rPr>
        <w:t>Зразу</w:t>
      </w:r>
      <w:r>
        <w:rPr>
          <w:spacing w:val="1"/>
          <w:sz w:val="32"/>
        </w:rPr>
        <w:t> </w:t>
      </w:r>
      <w:r>
        <w:rPr>
          <w:sz w:val="32"/>
        </w:rPr>
        <w:t>після</w:t>
      </w:r>
      <w:r>
        <w:rPr>
          <w:spacing w:val="1"/>
          <w:sz w:val="32"/>
        </w:rPr>
        <w:t> </w:t>
      </w:r>
      <w:r>
        <w:rPr>
          <w:sz w:val="32"/>
        </w:rPr>
        <w:t>втрати</w:t>
      </w:r>
      <w:r>
        <w:rPr>
          <w:spacing w:val="1"/>
          <w:sz w:val="32"/>
        </w:rPr>
        <w:t> </w:t>
      </w:r>
      <w:r>
        <w:rPr>
          <w:sz w:val="32"/>
        </w:rPr>
        <w:t>його</w:t>
      </w:r>
      <w:r>
        <w:rPr>
          <w:spacing w:val="1"/>
          <w:sz w:val="32"/>
        </w:rPr>
        <w:t> </w:t>
      </w:r>
      <w:r>
        <w:rPr>
          <w:sz w:val="32"/>
        </w:rPr>
        <w:t>командою</w:t>
      </w:r>
      <w:r>
        <w:rPr>
          <w:spacing w:val="1"/>
          <w:sz w:val="32"/>
        </w:rPr>
        <w:t> </w:t>
      </w:r>
      <w:r>
        <w:rPr>
          <w:sz w:val="32"/>
        </w:rPr>
        <w:t>м'яча</w:t>
      </w:r>
      <w:r>
        <w:rPr>
          <w:spacing w:val="81"/>
          <w:sz w:val="32"/>
        </w:rPr>
        <w:t> </w:t>
      </w:r>
      <w:r>
        <w:rPr>
          <w:sz w:val="32"/>
        </w:rPr>
        <w:t>потрібно</w:t>
      </w:r>
      <w:r>
        <w:rPr>
          <w:spacing w:val="1"/>
          <w:sz w:val="32"/>
        </w:rPr>
        <w:t> </w:t>
      </w:r>
      <w:r>
        <w:rPr>
          <w:sz w:val="32"/>
        </w:rPr>
        <w:t>залучитися у процес розбору гравців суперника (тобто взяти під</w:t>
      </w:r>
      <w:r>
        <w:rPr>
          <w:spacing w:val="1"/>
          <w:sz w:val="32"/>
        </w:rPr>
        <w:t> </w:t>
      </w:r>
      <w:r>
        <w:rPr>
          <w:sz w:val="32"/>
        </w:rPr>
        <w:t>контроль</w:t>
      </w:r>
      <w:r>
        <w:rPr>
          <w:spacing w:val="-1"/>
          <w:sz w:val="32"/>
        </w:rPr>
        <w:t> </w:t>
      </w:r>
      <w:r>
        <w:rPr>
          <w:sz w:val="32"/>
        </w:rPr>
        <w:t>одного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гравців</w:t>
      </w:r>
      <w:r>
        <w:rPr>
          <w:spacing w:val="1"/>
          <w:sz w:val="32"/>
        </w:rPr>
        <w:t> </w:t>
      </w:r>
      <w:r>
        <w:rPr>
          <w:sz w:val="32"/>
        </w:rPr>
        <w:t>суперника).</w:t>
      </w:r>
    </w:p>
    <w:p>
      <w:pPr>
        <w:pStyle w:val="ListParagraph"/>
        <w:numPr>
          <w:ilvl w:val="0"/>
          <w:numId w:val="146"/>
        </w:numPr>
        <w:tabs>
          <w:tab w:pos="1307" w:val="left" w:leader="none"/>
        </w:tabs>
        <w:spacing w:line="254" w:lineRule="auto" w:before="0" w:after="0"/>
        <w:ind w:left="226" w:right="483" w:firstLine="709"/>
        <w:jc w:val="both"/>
        <w:rPr>
          <w:sz w:val="32"/>
        </w:rPr>
      </w:pPr>
      <w:r>
        <w:rPr>
          <w:sz w:val="32"/>
        </w:rPr>
        <w:t>Зайняти таку позицію, яка дозволила б у випадку передачі</w:t>
      </w:r>
      <w:r>
        <w:rPr>
          <w:spacing w:val="1"/>
          <w:sz w:val="32"/>
        </w:rPr>
        <w:t> </w:t>
      </w:r>
      <w:r>
        <w:rPr>
          <w:sz w:val="32"/>
        </w:rPr>
        <w:t>м'яча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бік</w:t>
      </w:r>
      <w:r>
        <w:rPr>
          <w:spacing w:val="1"/>
          <w:sz w:val="32"/>
        </w:rPr>
        <w:t> </w:t>
      </w:r>
      <w:r>
        <w:rPr>
          <w:sz w:val="32"/>
        </w:rPr>
        <w:t>свого</w:t>
      </w:r>
      <w:r>
        <w:rPr>
          <w:spacing w:val="1"/>
          <w:sz w:val="32"/>
        </w:rPr>
        <w:t> </w:t>
      </w:r>
      <w:r>
        <w:rPr>
          <w:sz w:val="32"/>
        </w:rPr>
        <w:t>опікуна</w:t>
      </w:r>
      <w:r>
        <w:rPr>
          <w:spacing w:val="1"/>
          <w:sz w:val="32"/>
        </w:rPr>
        <w:t> </w:t>
      </w:r>
      <w:r>
        <w:rPr>
          <w:sz w:val="32"/>
        </w:rPr>
        <w:t>зіграти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випередження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80"/>
          <w:sz w:val="32"/>
        </w:rPr>
        <w:t> </w:t>
      </w:r>
      <w:r>
        <w:rPr>
          <w:sz w:val="32"/>
        </w:rPr>
        <w:t>перехопити</w:t>
      </w:r>
      <w:r>
        <w:rPr>
          <w:spacing w:val="-77"/>
          <w:sz w:val="32"/>
        </w:rPr>
        <w:t> </w:t>
      </w:r>
      <w:r>
        <w:rPr>
          <w:sz w:val="32"/>
        </w:rPr>
        <w:t>його. Як правило, захисник</w:t>
      </w:r>
      <w:r>
        <w:rPr>
          <w:spacing w:val="1"/>
          <w:sz w:val="32"/>
        </w:rPr>
        <w:t> </w:t>
      </w:r>
      <w:r>
        <w:rPr>
          <w:sz w:val="32"/>
        </w:rPr>
        <w:t>намагається бути ближче до власних</w:t>
      </w:r>
      <w:r>
        <w:rPr>
          <w:spacing w:val="1"/>
          <w:sz w:val="32"/>
        </w:rPr>
        <w:t> </w:t>
      </w:r>
      <w:r>
        <w:rPr>
          <w:sz w:val="32"/>
        </w:rPr>
        <w:t>воріт і</w:t>
      </w:r>
      <w:r>
        <w:rPr>
          <w:spacing w:val="-1"/>
          <w:sz w:val="32"/>
        </w:rPr>
        <w:t> </w:t>
      </w:r>
      <w:r>
        <w:rPr>
          <w:sz w:val="32"/>
        </w:rPr>
        <w:t>тримати у полі</w:t>
      </w:r>
      <w:r>
        <w:rPr>
          <w:spacing w:val="-1"/>
          <w:sz w:val="32"/>
        </w:rPr>
        <w:t> </w:t>
      </w:r>
      <w:r>
        <w:rPr>
          <w:sz w:val="32"/>
        </w:rPr>
        <w:t>зоруопікуна</w:t>
      </w:r>
      <w:r>
        <w:rPr>
          <w:spacing w:val="-2"/>
          <w:sz w:val="32"/>
        </w:rPr>
        <w:t> </w:t>
      </w:r>
      <w:r>
        <w:rPr>
          <w:sz w:val="32"/>
        </w:rPr>
        <w:t>й</w:t>
      </w:r>
      <w:r>
        <w:rPr>
          <w:spacing w:val="-1"/>
          <w:sz w:val="32"/>
        </w:rPr>
        <w:t> </w:t>
      </w:r>
      <w:r>
        <w:rPr>
          <w:sz w:val="32"/>
        </w:rPr>
        <w:t>гравця, який</w:t>
      </w:r>
      <w:r>
        <w:rPr>
          <w:spacing w:val="-1"/>
          <w:sz w:val="32"/>
        </w:rPr>
        <w:t> </w:t>
      </w:r>
      <w:r>
        <w:rPr>
          <w:sz w:val="32"/>
        </w:rPr>
        <w:t>володіє</w:t>
      </w:r>
      <w:r>
        <w:rPr>
          <w:spacing w:val="-2"/>
          <w:sz w:val="32"/>
        </w:rPr>
        <w:t> </w:t>
      </w:r>
      <w:r>
        <w:rPr>
          <w:sz w:val="32"/>
        </w:rPr>
        <w:t>м'ячем.</w:t>
      </w:r>
    </w:p>
    <w:p>
      <w:pPr>
        <w:pStyle w:val="ListParagraph"/>
        <w:numPr>
          <w:ilvl w:val="0"/>
          <w:numId w:val="146"/>
        </w:numPr>
        <w:tabs>
          <w:tab w:pos="1307" w:val="left" w:leader="none"/>
        </w:tabs>
        <w:spacing w:line="259" w:lineRule="auto" w:before="4" w:after="0"/>
        <w:ind w:left="226" w:right="484" w:firstLine="709"/>
        <w:jc w:val="both"/>
        <w:rPr>
          <w:sz w:val="32"/>
        </w:rPr>
      </w:pPr>
      <w:r>
        <w:rPr>
          <w:sz w:val="32"/>
        </w:rPr>
        <w:t>Дистанція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положення</w:t>
      </w:r>
      <w:r>
        <w:rPr>
          <w:spacing w:val="1"/>
          <w:sz w:val="32"/>
        </w:rPr>
        <w:t> </w:t>
      </w:r>
      <w:r>
        <w:rPr>
          <w:sz w:val="32"/>
        </w:rPr>
        <w:t>захисника</w:t>
      </w:r>
      <w:r>
        <w:rPr>
          <w:spacing w:val="1"/>
          <w:sz w:val="32"/>
        </w:rPr>
        <w:t> </w:t>
      </w:r>
      <w:r>
        <w:rPr>
          <w:sz w:val="32"/>
        </w:rPr>
        <w:t>по</w:t>
      </w:r>
      <w:r>
        <w:rPr>
          <w:spacing w:val="1"/>
          <w:sz w:val="32"/>
        </w:rPr>
        <w:t> </w:t>
      </w:r>
      <w:r>
        <w:rPr>
          <w:sz w:val="32"/>
        </w:rPr>
        <w:t>відношенню</w:t>
      </w:r>
      <w:r>
        <w:rPr>
          <w:spacing w:val="1"/>
          <w:sz w:val="32"/>
        </w:rPr>
        <w:t> </w:t>
      </w:r>
      <w:r>
        <w:rPr>
          <w:sz w:val="32"/>
        </w:rPr>
        <w:t>до</w:t>
      </w:r>
      <w:r>
        <w:rPr>
          <w:spacing w:val="1"/>
          <w:sz w:val="32"/>
        </w:rPr>
        <w:t> </w:t>
      </w:r>
      <w:r>
        <w:rPr>
          <w:sz w:val="32"/>
        </w:rPr>
        <w:t>нападаючого</w:t>
      </w:r>
      <w:r>
        <w:rPr>
          <w:spacing w:val="43"/>
          <w:sz w:val="32"/>
        </w:rPr>
        <w:t> </w:t>
      </w:r>
      <w:r>
        <w:rPr>
          <w:sz w:val="32"/>
        </w:rPr>
        <w:t>залежить</w:t>
      </w:r>
      <w:r>
        <w:rPr>
          <w:spacing w:val="38"/>
          <w:sz w:val="32"/>
        </w:rPr>
        <w:t> </w:t>
      </w:r>
      <w:r>
        <w:rPr>
          <w:sz w:val="32"/>
        </w:rPr>
        <w:t>від</w:t>
      </w:r>
      <w:r>
        <w:rPr>
          <w:spacing w:val="41"/>
          <w:sz w:val="32"/>
        </w:rPr>
        <w:t> </w:t>
      </w:r>
      <w:r>
        <w:rPr>
          <w:sz w:val="32"/>
        </w:rPr>
        <w:t>змісту</w:t>
      </w:r>
      <w:r>
        <w:rPr>
          <w:spacing w:val="41"/>
          <w:sz w:val="32"/>
        </w:rPr>
        <w:t> </w:t>
      </w:r>
      <w:r>
        <w:rPr>
          <w:sz w:val="32"/>
        </w:rPr>
        <w:t>ігрової</w:t>
      </w:r>
      <w:r>
        <w:rPr>
          <w:spacing w:val="40"/>
          <w:sz w:val="32"/>
        </w:rPr>
        <w:t> </w:t>
      </w:r>
      <w:r>
        <w:rPr>
          <w:sz w:val="32"/>
        </w:rPr>
        <w:t>ситуації,</w:t>
      </w:r>
      <w:r>
        <w:rPr>
          <w:spacing w:val="41"/>
          <w:sz w:val="32"/>
        </w:rPr>
        <w:t> </w:t>
      </w:r>
      <w:r>
        <w:rPr>
          <w:sz w:val="32"/>
        </w:rPr>
        <w:t>а</w:t>
      </w:r>
      <w:r>
        <w:rPr>
          <w:spacing w:val="40"/>
          <w:sz w:val="32"/>
        </w:rPr>
        <w:t> </w:t>
      </w:r>
      <w:r>
        <w:rPr>
          <w:sz w:val="32"/>
        </w:rPr>
        <w:t>також</w:t>
      </w:r>
      <w:r>
        <w:rPr>
          <w:spacing w:val="40"/>
          <w:sz w:val="32"/>
        </w:rPr>
        <w:t> </w:t>
      </w:r>
      <w:r>
        <w:rPr>
          <w:sz w:val="32"/>
        </w:rPr>
        <w:t>від</w:t>
      </w:r>
    </w:p>
    <w:p>
      <w:pPr>
        <w:spacing w:after="0" w:line="259" w:lineRule="auto"/>
        <w:jc w:val="both"/>
        <w:rPr>
          <w:sz w:val="32"/>
        </w:rPr>
        <w:sectPr>
          <w:pgSz w:w="11910" w:h="16840"/>
          <w:pgMar w:header="0" w:footer="1116" w:top="1180" w:bottom="1380" w:left="1020" w:right="760"/>
        </w:sectPr>
      </w:pPr>
    </w:p>
    <w:p>
      <w:pPr>
        <w:pStyle w:val="BodyText"/>
        <w:spacing w:line="259" w:lineRule="auto" w:before="65"/>
        <w:ind w:right="483"/>
      </w:pPr>
      <w:r>
        <w:rPr/>
        <w:t>швидкісних і ростових даних суперників. Якщо захисник володіє</w:t>
      </w:r>
      <w:r>
        <w:rPr>
          <w:spacing w:val="1"/>
        </w:rPr>
        <w:t> </w:t>
      </w:r>
      <w:r>
        <w:rPr/>
        <w:t>більшою швидкістю, ніж нападаючий, то йому можна знаходитись</w:t>
      </w:r>
      <w:r>
        <w:rPr>
          <w:spacing w:val="1"/>
        </w:rPr>
        <w:t> </w:t>
      </w:r>
      <w:r>
        <w:rPr/>
        <w:t>зовсім</w:t>
      </w:r>
      <w:r>
        <w:rPr>
          <w:spacing w:val="1"/>
        </w:rPr>
        <w:t> </w:t>
      </w:r>
      <w:r>
        <w:rPr/>
        <w:t>близько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опікуна.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іншому</w:t>
      </w:r>
      <w:r>
        <w:rPr>
          <w:spacing w:val="1"/>
        </w:rPr>
        <w:t> </w:t>
      </w:r>
      <w:r>
        <w:rPr/>
        <w:t>випадку</w:t>
      </w:r>
      <w:r>
        <w:rPr>
          <w:spacing w:val="1"/>
        </w:rPr>
        <w:t> </w:t>
      </w:r>
      <w:r>
        <w:rPr/>
        <w:t>захиснику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відійти дещо назад на таку відстань, щоб мати</w:t>
      </w:r>
      <w:r>
        <w:rPr>
          <w:spacing w:val="1"/>
        </w:rPr>
        <w:t> </w:t>
      </w:r>
      <w:r>
        <w:rPr/>
        <w:t>можливість навіть</w:t>
      </w:r>
      <w:r>
        <w:rPr>
          <w:spacing w:val="1"/>
        </w:rPr>
        <w:t> </w:t>
      </w:r>
      <w:r>
        <w:rPr/>
        <w:t>після</w:t>
      </w:r>
      <w:r>
        <w:rPr>
          <w:spacing w:val="-5"/>
        </w:rPr>
        <w:t> </w:t>
      </w:r>
      <w:r>
        <w:rPr/>
        <w:t>розвороту</w:t>
      </w:r>
      <w:r>
        <w:rPr>
          <w:spacing w:val="-6"/>
        </w:rPr>
        <w:t> </w:t>
      </w:r>
      <w:r>
        <w:rPr/>
        <w:t>суперника</w:t>
      </w:r>
      <w:r>
        <w:rPr>
          <w:spacing w:val="-3"/>
        </w:rPr>
        <w:t> </w:t>
      </w:r>
      <w:r>
        <w:rPr/>
        <w:t>першим</w:t>
      </w:r>
      <w:r>
        <w:rPr>
          <w:spacing w:val="-3"/>
        </w:rPr>
        <w:t> </w:t>
      </w:r>
      <w:r>
        <w:rPr/>
        <w:t>устигнути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м'яча.</w:t>
      </w:r>
    </w:p>
    <w:p>
      <w:pPr>
        <w:pStyle w:val="BodyText"/>
        <w:spacing w:line="259" w:lineRule="auto"/>
        <w:ind w:right="483" w:firstLine="709"/>
      </w:pPr>
      <w:r>
        <w:rPr/>
        <w:t>Дистанція між захисником і нападаючим залежить також від</w:t>
      </w:r>
      <w:r>
        <w:rPr>
          <w:spacing w:val="1"/>
        </w:rPr>
        <w:t> </w:t>
      </w:r>
      <w:r>
        <w:rPr/>
        <w:t>технічної підготовленості</w:t>
      </w:r>
      <w:r>
        <w:rPr>
          <w:spacing w:val="1"/>
        </w:rPr>
        <w:t> </w:t>
      </w:r>
      <w:r>
        <w:rPr/>
        <w:t>останнього.</w:t>
      </w:r>
      <w:r>
        <w:rPr>
          <w:spacing w:val="1"/>
        </w:rPr>
        <w:t> </w:t>
      </w:r>
      <w:r>
        <w:rPr/>
        <w:t>Технічні</w:t>
      </w:r>
      <w:r>
        <w:rPr>
          <w:spacing w:val="1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вимагають</w:t>
      </w:r>
      <w:r>
        <w:rPr>
          <w:spacing w:val="1"/>
        </w:rPr>
        <w:t> </w:t>
      </w:r>
      <w:r>
        <w:rPr/>
        <w:t>щільнішої</w:t>
      </w:r>
      <w:r>
        <w:rPr>
          <w:spacing w:val="-6"/>
        </w:rPr>
        <w:t> </w:t>
      </w:r>
      <w:r>
        <w:rPr/>
        <w:t>опіки.</w:t>
      </w:r>
    </w:p>
    <w:p>
      <w:pPr>
        <w:pStyle w:val="BodyText"/>
        <w:spacing w:line="259" w:lineRule="auto"/>
        <w:ind w:right="625" w:firstLine="709"/>
      </w:pPr>
      <w:r>
        <w:rPr/>
        <w:t>Як загальне можна вважати правило: чим ближче до власних</w:t>
      </w:r>
      <w:r>
        <w:rPr>
          <w:spacing w:val="1"/>
        </w:rPr>
        <w:t> </w:t>
      </w:r>
      <w:r>
        <w:rPr/>
        <w:t>воріт</w:t>
      </w:r>
      <w:r>
        <w:rPr>
          <w:spacing w:val="1"/>
        </w:rPr>
        <w:t> </w:t>
      </w:r>
      <w:r>
        <w:rPr/>
        <w:t>знаходиться</w:t>
      </w:r>
      <w:r>
        <w:rPr>
          <w:spacing w:val="1"/>
        </w:rPr>
        <w:t> </w:t>
      </w:r>
      <w:r>
        <w:rPr/>
        <w:t>суперник,</w:t>
      </w:r>
      <w:r>
        <w:rPr>
          <w:spacing w:val="1"/>
        </w:rPr>
        <w:t> </w:t>
      </w:r>
      <w:r>
        <w:rPr/>
        <w:t>тим</w:t>
      </w:r>
      <w:r>
        <w:rPr>
          <w:spacing w:val="1"/>
        </w:rPr>
        <w:t> </w:t>
      </w:r>
      <w:r>
        <w:rPr/>
        <w:t>ближче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нього</w:t>
      </w:r>
      <w:r>
        <w:rPr>
          <w:spacing w:val="1"/>
        </w:rPr>
        <w:t> </w:t>
      </w:r>
      <w:r>
        <w:rPr/>
        <w:t>потрібно</w:t>
      </w:r>
      <w:r>
        <w:rPr>
          <w:spacing w:val="-77"/>
        </w:rPr>
        <w:t> </w:t>
      </w:r>
      <w:r>
        <w:rPr/>
        <w:t>знаходитись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щільніше його</w:t>
      </w:r>
      <w:r>
        <w:rPr>
          <w:spacing w:val="-4"/>
        </w:rPr>
        <w:t> </w:t>
      </w:r>
      <w:r>
        <w:rPr/>
        <w:t>опікати.</w:t>
      </w:r>
    </w:p>
    <w:p>
      <w:pPr>
        <w:pStyle w:val="BodyText"/>
        <w:spacing w:line="259" w:lineRule="auto"/>
        <w:ind w:right="483" w:firstLine="426"/>
      </w:pPr>
      <w:r>
        <w:rPr/>
        <w:t>Ефективність</w:t>
      </w:r>
      <w:r>
        <w:rPr>
          <w:spacing w:val="1"/>
        </w:rPr>
        <w:t> </w:t>
      </w:r>
      <w:r>
        <w:rPr/>
        <w:t>закривання</w:t>
      </w:r>
      <w:r>
        <w:rPr>
          <w:spacing w:val="1"/>
        </w:rPr>
        <w:t> </w:t>
      </w:r>
      <w:r>
        <w:rPr/>
        <w:t>залежить:</w:t>
      </w:r>
      <w:r>
        <w:rPr>
          <w:spacing w:val="1"/>
        </w:rPr>
        <w:t> </w:t>
      </w:r>
      <w:r>
        <w:rPr/>
        <w:t>по-перше,</w:t>
      </w:r>
      <w:r>
        <w:rPr>
          <w:spacing w:val="81"/>
        </w:rPr>
        <w:t> </w:t>
      </w:r>
      <w:r>
        <w:rPr/>
        <w:t>від</w:t>
      </w:r>
      <w:r>
        <w:rPr>
          <w:spacing w:val="8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наскільки швидко футболіст переключиться від атаки до оборони і</w:t>
      </w:r>
      <w:r>
        <w:rPr>
          <w:spacing w:val="1"/>
        </w:rPr>
        <w:t> </w:t>
      </w:r>
      <w:r>
        <w:rPr/>
        <w:t>візьме під опіку одного з гравців команди суперника; по-друге, від</w:t>
      </w:r>
      <w:r>
        <w:rPr>
          <w:spacing w:val="1"/>
        </w:rPr>
        <w:t> </w:t>
      </w:r>
      <w:r>
        <w:rPr/>
        <w:t>слушної оцінки ігрової ситуації; по-третє від правильно вибраної</w:t>
      </w:r>
      <w:r>
        <w:rPr>
          <w:spacing w:val="1"/>
        </w:rPr>
        <w:t> </w:t>
      </w:r>
      <w:r>
        <w:rPr/>
        <w:t>позиції</w:t>
      </w:r>
      <w:r>
        <w:rPr>
          <w:spacing w:val="-3"/>
        </w:rPr>
        <w:t> </w:t>
      </w:r>
      <w:r>
        <w:rPr/>
        <w:t>та</w:t>
      </w:r>
      <w:r>
        <w:rPr>
          <w:spacing w:val="-5"/>
        </w:rPr>
        <w:t> </w:t>
      </w:r>
      <w:r>
        <w:rPr/>
        <w:t>дистанції</w:t>
      </w:r>
      <w:r>
        <w:rPr>
          <w:spacing w:val="-4"/>
        </w:rPr>
        <w:t> </w:t>
      </w:r>
      <w:r>
        <w:rPr/>
        <w:t>по</w:t>
      </w:r>
      <w:r>
        <w:rPr>
          <w:spacing w:val="-1"/>
        </w:rPr>
        <w:t> </w:t>
      </w:r>
      <w:r>
        <w:rPr/>
        <w:t>відношенню</w:t>
      </w:r>
      <w:r>
        <w:rPr>
          <w:spacing w:val="-4"/>
        </w:rPr>
        <w:t> </w:t>
      </w:r>
      <w:r>
        <w:rPr/>
        <w:t>до</w:t>
      </w:r>
      <w:r>
        <w:rPr>
          <w:spacing w:val="-2"/>
        </w:rPr>
        <w:t> </w:t>
      </w:r>
      <w:r>
        <w:rPr/>
        <w:t>свого</w:t>
      </w:r>
      <w:r>
        <w:rPr>
          <w:spacing w:val="-7"/>
        </w:rPr>
        <w:t> </w:t>
      </w:r>
      <w:r>
        <w:rPr/>
        <w:t>опікуна.</w:t>
      </w:r>
    </w:p>
    <w:p>
      <w:pPr>
        <w:pStyle w:val="BodyText"/>
        <w:spacing w:before="5"/>
        <w:ind w:left="0"/>
        <w:jc w:val="left"/>
      </w:pPr>
    </w:p>
    <w:p>
      <w:pPr>
        <w:pStyle w:val="Heading2"/>
        <w:ind w:left="3443"/>
        <w:jc w:val="both"/>
      </w:pPr>
      <w:r>
        <w:rPr/>
        <w:t>Перехоплення</w:t>
      </w:r>
      <w:r>
        <w:rPr>
          <w:spacing w:val="-8"/>
        </w:rPr>
        <w:t> </w:t>
      </w:r>
      <w:r>
        <w:rPr/>
        <w:t>м'яча</w:t>
      </w:r>
    </w:p>
    <w:p>
      <w:pPr>
        <w:pStyle w:val="BodyText"/>
        <w:spacing w:line="259" w:lineRule="auto" w:before="148"/>
        <w:ind w:right="482" w:firstLine="709"/>
      </w:pPr>
      <w:r>
        <w:rPr/>
        <w:t>Якщо</w:t>
      </w:r>
      <w:r>
        <w:rPr>
          <w:spacing w:val="1"/>
        </w:rPr>
        <w:t> </w:t>
      </w:r>
      <w:r>
        <w:rPr/>
        <w:t>тактичний</w:t>
      </w:r>
      <w:r>
        <w:rPr>
          <w:spacing w:val="1"/>
        </w:rPr>
        <w:t> </w:t>
      </w:r>
      <w:r>
        <w:rPr/>
        <w:t>прийом</w:t>
      </w:r>
      <w:r>
        <w:rPr>
          <w:spacing w:val="1"/>
        </w:rPr>
        <w:t> </w:t>
      </w:r>
      <w:r>
        <w:rPr/>
        <w:t>"закривання"</w:t>
      </w:r>
      <w:r>
        <w:rPr>
          <w:spacing w:val="1"/>
        </w:rPr>
        <w:t> </w:t>
      </w:r>
      <w:r>
        <w:rPr/>
        <w:t>виконується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-77"/>
        </w:rPr>
        <w:t> </w:t>
      </w:r>
      <w:r>
        <w:rPr/>
        <w:t>можливого оволодіння м'ячем, то перехоплення є реалізацією цієї</w:t>
      </w:r>
      <w:r>
        <w:rPr>
          <w:spacing w:val="1"/>
        </w:rPr>
        <w:t> </w:t>
      </w:r>
      <w:r>
        <w:rPr/>
        <w:t>мети.</w:t>
      </w:r>
    </w:p>
    <w:p>
      <w:pPr>
        <w:pStyle w:val="BodyText"/>
        <w:spacing w:line="259" w:lineRule="auto"/>
        <w:ind w:right="482" w:firstLine="709"/>
      </w:pPr>
      <w:r>
        <w:rPr/>
        <w:t>Перехоплення – найбільш ефективний спосіб відбору м’яча у</w:t>
      </w:r>
      <w:r>
        <w:rPr>
          <w:spacing w:val="1"/>
        </w:rPr>
        <w:t> </w:t>
      </w:r>
      <w:r>
        <w:rPr/>
        <w:t>суперника.</w:t>
      </w:r>
      <w:r>
        <w:rPr>
          <w:spacing w:val="1"/>
        </w:rPr>
        <w:t> </w:t>
      </w:r>
      <w:r>
        <w:rPr/>
        <w:t>Виникає</w:t>
      </w:r>
      <w:r>
        <w:rPr>
          <w:spacing w:val="1"/>
        </w:rPr>
        <w:t> </w:t>
      </w:r>
      <w:r>
        <w:rPr/>
        <w:t>ситуація,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група</w:t>
      </w:r>
      <w:r>
        <w:rPr>
          <w:spacing w:val="1"/>
        </w:rPr>
        <w:t> </w:t>
      </w:r>
      <w:r>
        <w:rPr/>
        <w:t>гравців</w:t>
      </w:r>
      <w:r>
        <w:rPr>
          <w:spacing w:val="-77"/>
        </w:rPr>
        <w:t> </w:t>
      </w:r>
      <w:r>
        <w:rPr>
          <w:spacing w:val="-1"/>
        </w:rPr>
        <w:t>суперника опиняються за лінією м'яча </w:t>
      </w:r>
      <w:r>
        <w:rPr/>
        <w:t>(тобто далі до власних воріт,</w:t>
      </w:r>
      <w:r>
        <w:rPr>
          <w:spacing w:val="1"/>
        </w:rPr>
        <w:t> </w:t>
      </w:r>
      <w:r>
        <w:rPr/>
        <w:t>ніж м'яч) і можуть брати активну участь у його відборі. Це дозволяє</w:t>
      </w:r>
      <w:r>
        <w:rPr>
          <w:spacing w:val="1"/>
        </w:rPr>
        <w:t> </w:t>
      </w:r>
      <w:r>
        <w:rPr/>
        <w:t>провести швидку контратаку, створити чисельну перевагу на певній</w:t>
      </w:r>
      <w:r>
        <w:rPr>
          <w:spacing w:val="-77"/>
        </w:rPr>
        <w:t> </w:t>
      </w:r>
      <w:r>
        <w:rPr/>
        <w:t>ділянці</w:t>
      </w:r>
      <w:r>
        <w:rPr>
          <w:spacing w:val="-5"/>
        </w:rPr>
        <w:t> </w:t>
      </w:r>
      <w:r>
        <w:rPr/>
        <w:t>поля.</w:t>
      </w:r>
    </w:p>
    <w:p>
      <w:pPr>
        <w:pStyle w:val="BodyText"/>
        <w:spacing w:line="360" w:lineRule="exact"/>
        <w:ind w:left="935"/>
      </w:pPr>
      <w:r>
        <w:rPr/>
        <w:t>Ефективність</w:t>
      </w:r>
      <w:r>
        <w:rPr>
          <w:spacing w:val="-12"/>
        </w:rPr>
        <w:t> </w:t>
      </w:r>
      <w:r>
        <w:rPr/>
        <w:t>перехоплення</w:t>
      </w:r>
      <w:r>
        <w:rPr>
          <w:spacing w:val="-9"/>
        </w:rPr>
        <w:t> </w:t>
      </w:r>
      <w:r>
        <w:rPr/>
        <w:t>залежить</w:t>
      </w:r>
      <w:r>
        <w:rPr>
          <w:spacing w:val="-12"/>
        </w:rPr>
        <w:t> </w:t>
      </w:r>
      <w:r>
        <w:rPr/>
        <w:t>від</w:t>
      </w:r>
      <w:r>
        <w:rPr>
          <w:spacing w:val="-9"/>
        </w:rPr>
        <w:t> </w:t>
      </w:r>
      <w:r>
        <w:rPr/>
        <w:t>кількох</w:t>
      </w:r>
      <w:r>
        <w:rPr>
          <w:spacing w:val="-15"/>
        </w:rPr>
        <w:t> </w:t>
      </w:r>
      <w:r>
        <w:rPr/>
        <w:t>чинників:</w:t>
      </w:r>
    </w:p>
    <w:p>
      <w:pPr>
        <w:pStyle w:val="ListParagraph"/>
        <w:numPr>
          <w:ilvl w:val="0"/>
          <w:numId w:val="147"/>
        </w:numPr>
        <w:tabs>
          <w:tab w:pos="1259" w:val="left" w:leader="none"/>
        </w:tabs>
        <w:spacing w:line="259" w:lineRule="auto" w:before="24" w:after="0"/>
        <w:ind w:left="226" w:right="482" w:firstLine="709"/>
        <w:jc w:val="both"/>
        <w:rPr>
          <w:sz w:val="32"/>
        </w:rPr>
      </w:pPr>
      <w:r>
        <w:rPr>
          <w:sz w:val="32"/>
        </w:rPr>
        <w:t>Слушної оцінки ігрового моменту і прийняття рішення щодо</w:t>
      </w:r>
      <w:r>
        <w:rPr>
          <w:spacing w:val="-77"/>
          <w:sz w:val="32"/>
        </w:rPr>
        <w:t> </w:t>
      </w:r>
      <w:r>
        <w:rPr>
          <w:sz w:val="32"/>
        </w:rPr>
        <w:t>перехоплення</w:t>
      </w:r>
      <w:r>
        <w:rPr>
          <w:spacing w:val="1"/>
          <w:sz w:val="32"/>
        </w:rPr>
        <w:t> </w:t>
      </w:r>
      <w:r>
        <w:rPr>
          <w:sz w:val="32"/>
        </w:rPr>
        <w:t>м'яча.</w:t>
      </w:r>
      <w:r>
        <w:rPr>
          <w:spacing w:val="1"/>
          <w:sz w:val="32"/>
        </w:rPr>
        <w:t> </w:t>
      </w:r>
      <w:r>
        <w:rPr>
          <w:sz w:val="32"/>
        </w:rPr>
        <w:t>Гравець</w:t>
      </w:r>
      <w:r>
        <w:rPr>
          <w:spacing w:val="1"/>
          <w:sz w:val="32"/>
        </w:rPr>
        <w:t> </w:t>
      </w:r>
      <w:r>
        <w:rPr>
          <w:sz w:val="32"/>
        </w:rPr>
        <w:t>має</w:t>
      </w:r>
      <w:r>
        <w:rPr>
          <w:spacing w:val="1"/>
          <w:sz w:val="32"/>
        </w:rPr>
        <w:t> </w:t>
      </w:r>
      <w:r>
        <w:rPr>
          <w:sz w:val="32"/>
        </w:rPr>
        <w:t>бути</w:t>
      </w:r>
      <w:r>
        <w:rPr>
          <w:spacing w:val="80"/>
          <w:sz w:val="32"/>
        </w:rPr>
        <w:t> </w:t>
      </w:r>
      <w:r>
        <w:rPr>
          <w:sz w:val="32"/>
        </w:rPr>
        <w:t>впевнений,</w:t>
      </w:r>
      <w:r>
        <w:rPr>
          <w:spacing w:val="80"/>
          <w:sz w:val="32"/>
        </w:rPr>
        <w:t> </w:t>
      </w:r>
      <w:r>
        <w:rPr>
          <w:sz w:val="32"/>
        </w:rPr>
        <w:t>що</w:t>
      </w:r>
      <w:r>
        <w:rPr>
          <w:spacing w:val="80"/>
          <w:sz w:val="32"/>
        </w:rPr>
        <w:t> </w:t>
      </w:r>
      <w:r>
        <w:rPr>
          <w:sz w:val="32"/>
        </w:rPr>
        <w:t>саме</w:t>
      </w:r>
      <w:r>
        <w:rPr>
          <w:spacing w:val="80"/>
          <w:sz w:val="32"/>
        </w:rPr>
        <w:t> </w:t>
      </w:r>
      <w:r>
        <w:rPr>
          <w:sz w:val="32"/>
        </w:rPr>
        <w:t>він</w:t>
      </w:r>
      <w:r>
        <w:rPr>
          <w:spacing w:val="1"/>
          <w:sz w:val="32"/>
        </w:rPr>
        <w:t> </w:t>
      </w:r>
      <w:r>
        <w:rPr>
          <w:spacing w:val="-1"/>
          <w:sz w:val="32"/>
        </w:rPr>
        <w:t>буде</w:t>
      </w:r>
      <w:r>
        <w:rPr>
          <w:sz w:val="32"/>
        </w:rPr>
        <w:t> </w:t>
      </w:r>
      <w:r>
        <w:rPr>
          <w:spacing w:val="-1"/>
          <w:sz w:val="32"/>
        </w:rPr>
        <w:t>першим біля м'яча. У протилежному </w:t>
      </w:r>
      <w:r>
        <w:rPr>
          <w:sz w:val="32"/>
        </w:rPr>
        <w:t>випадку може виникнути</w:t>
      </w:r>
      <w:r>
        <w:rPr>
          <w:spacing w:val="1"/>
          <w:sz w:val="32"/>
        </w:rPr>
        <w:t> </w:t>
      </w:r>
      <w:r>
        <w:rPr>
          <w:sz w:val="32"/>
        </w:rPr>
        <w:t>ситуація з чисельною перевагою суперника. Це відбувається тоді,</w:t>
      </w:r>
      <w:r>
        <w:rPr>
          <w:spacing w:val="1"/>
          <w:sz w:val="32"/>
        </w:rPr>
        <w:t> </w:t>
      </w:r>
      <w:r>
        <w:rPr>
          <w:sz w:val="32"/>
        </w:rPr>
        <w:t>коли нападаючому вдається випередити</w:t>
      </w:r>
      <w:r>
        <w:rPr>
          <w:spacing w:val="1"/>
          <w:sz w:val="32"/>
        </w:rPr>
        <w:t> </w:t>
      </w:r>
      <w:r>
        <w:rPr>
          <w:sz w:val="32"/>
        </w:rPr>
        <w:t>захисника,</w:t>
      </w:r>
      <w:r>
        <w:rPr>
          <w:spacing w:val="1"/>
          <w:sz w:val="32"/>
        </w:rPr>
        <w:t> </w:t>
      </w:r>
      <w:r>
        <w:rPr>
          <w:sz w:val="32"/>
        </w:rPr>
        <w:t>тому</w:t>
      </w:r>
      <w:r>
        <w:rPr>
          <w:spacing w:val="1"/>
          <w:sz w:val="32"/>
        </w:rPr>
        <w:t> </w:t>
      </w:r>
      <w:r>
        <w:rPr>
          <w:sz w:val="32"/>
        </w:rPr>
        <w:t>останній</w:t>
      </w:r>
      <w:r>
        <w:rPr>
          <w:spacing w:val="1"/>
          <w:sz w:val="32"/>
        </w:rPr>
        <w:t> </w:t>
      </w:r>
      <w:r>
        <w:rPr>
          <w:sz w:val="32"/>
        </w:rPr>
        <w:t>має прийняти одне із двох рішень: або зробити спробу перехопити</w:t>
      </w:r>
      <w:r>
        <w:rPr>
          <w:spacing w:val="1"/>
          <w:sz w:val="32"/>
        </w:rPr>
        <w:t> </w:t>
      </w:r>
      <w:r>
        <w:rPr>
          <w:sz w:val="32"/>
        </w:rPr>
        <w:t>м'яч,</w:t>
      </w:r>
      <w:r>
        <w:rPr>
          <w:spacing w:val="-3"/>
          <w:sz w:val="32"/>
        </w:rPr>
        <w:t> </w:t>
      </w:r>
      <w:r>
        <w:rPr>
          <w:sz w:val="32"/>
        </w:rPr>
        <w:t>або</w:t>
      </w:r>
      <w:r>
        <w:rPr>
          <w:spacing w:val="-2"/>
          <w:sz w:val="32"/>
        </w:rPr>
        <w:t> </w:t>
      </w:r>
      <w:r>
        <w:rPr>
          <w:sz w:val="32"/>
        </w:rPr>
        <w:t>зайняти</w:t>
      </w:r>
      <w:r>
        <w:rPr>
          <w:spacing w:val="-2"/>
          <w:sz w:val="32"/>
        </w:rPr>
        <w:t> </w:t>
      </w:r>
      <w:r>
        <w:rPr>
          <w:sz w:val="32"/>
        </w:rPr>
        <w:t>позицію</w:t>
      </w:r>
      <w:r>
        <w:rPr>
          <w:spacing w:val="-1"/>
          <w:sz w:val="32"/>
        </w:rPr>
        <w:t> </w:t>
      </w:r>
      <w:r>
        <w:rPr>
          <w:sz w:val="32"/>
        </w:rPr>
        <w:t>між</w:t>
      </w:r>
      <w:r>
        <w:rPr>
          <w:spacing w:val="-3"/>
          <w:sz w:val="32"/>
        </w:rPr>
        <w:t> </w:t>
      </w:r>
      <w:r>
        <w:rPr>
          <w:sz w:val="32"/>
        </w:rPr>
        <w:t>суперником</w:t>
      </w:r>
      <w:r>
        <w:rPr>
          <w:spacing w:val="-3"/>
          <w:sz w:val="32"/>
        </w:rPr>
        <w:t> </w:t>
      </w:r>
      <w:r>
        <w:rPr>
          <w:sz w:val="32"/>
        </w:rPr>
        <w:t>і</w:t>
      </w:r>
      <w:r>
        <w:rPr>
          <w:spacing w:val="-1"/>
          <w:sz w:val="32"/>
        </w:rPr>
        <w:t> </w:t>
      </w:r>
      <w:r>
        <w:rPr>
          <w:sz w:val="32"/>
        </w:rPr>
        <w:t>власними</w:t>
      </w:r>
      <w:r>
        <w:rPr>
          <w:spacing w:val="-3"/>
          <w:sz w:val="32"/>
        </w:rPr>
        <w:t> </w:t>
      </w:r>
      <w:r>
        <w:rPr>
          <w:sz w:val="32"/>
        </w:rPr>
        <w:t>воротами.</w:t>
      </w:r>
    </w:p>
    <w:p>
      <w:pPr>
        <w:spacing w:after="0" w:line="259" w:lineRule="auto"/>
        <w:jc w:val="both"/>
        <w:rPr>
          <w:sz w:val="32"/>
        </w:rPr>
        <w:sectPr>
          <w:pgSz w:w="11910" w:h="16840"/>
          <w:pgMar w:header="0" w:footer="1116" w:top="1200" w:bottom="1380" w:left="1020" w:right="760"/>
        </w:sectPr>
      </w:pPr>
    </w:p>
    <w:p>
      <w:pPr>
        <w:pStyle w:val="ListParagraph"/>
        <w:numPr>
          <w:ilvl w:val="0"/>
          <w:numId w:val="147"/>
        </w:numPr>
        <w:tabs>
          <w:tab w:pos="1376" w:val="left" w:leader="none"/>
        </w:tabs>
        <w:spacing w:line="254" w:lineRule="auto" w:before="60" w:after="0"/>
        <w:ind w:left="226" w:right="481" w:firstLine="709"/>
        <w:jc w:val="both"/>
        <w:rPr>
          <w:sz w:val="32"/>
        </w:rPr>
      </w:pPr>
      <w:r>
        <w:rPr>
          <w:sz w:val="32"/>
        </w:rPr>
        <w:t>Рішучості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здійсненні</w:t>
      </w:r>
      <w:r>
        <w:rPr>
          <w:spacing w:val="1"/>
          <w:sz w:val="32"/>
        </w:rPr>
        <w:t> </w:t>
      </w:r>
      <w:r>
        <w:rPr>
          <w:sz w:val="32"/>
        </w:rPr>
        <w:t>перехоплення</w:t>
      </w:r>
      <w:r>
        <w:rPr>
          <w:spacing w:val="1"/>
          <w:sz w:val="32"/>
        </w:rPr>
        <w:t> </w:t>
      </w:r>
      <w:r>
        <w:rPr>
          <w:sz w:val="32"/>
        </w:rPr>
        <w:t>м'яча.</w:t>
      </w:r>
      <w:r>
        <w:rPr>
          <w:spacing w:val="1"/>
          <w:sz w:val="32"/>
        </w:rPr>
        <w:t> </w:t>
      </w:r>
      <w:r>
        <w:rPr>
          <w:sz w:val="32"/>
        </w:rPr>
        <w:t>Прийнявши</w:t>
      </w:r>
      <w:r>
        <w:rPr>
          <w:spacing w:val="1"/>
          <w:sz w:val="32"/>
        </w:rPr>
        <w:t> </w:t>
      </w:r>
      <w:r>
        <w:rPr>
          <w:spacing w:val="-1"/>
          <w:sz w:val="32"/>
        </w:rPr>
        <w:t>рішення, гравець без коливань </w:t>
      </w:r>
      <w:r>
        <w:rPr>
          <w:sz w:val="32"/>
        </w:rPr>
        <w:t>маг вийти на лінію льоту м'яча. При</w:t>
      </w:r>
      <w:r>
        <w:rPr>
          <w:spacing w:val="1"/>
          <w:sz w:val="32"/>
        </w:rPr>
        <w:t> </w:t>
      </w:r>
      <w:r>
        <w:rPr>
          <w:sz w:val="32"/>
        </w:rPr>
        <w:t>цьому</w:t>
      </w:r>
      <w:r>
        <w:rPr>
          <w:spacing w:val="1"/>
          <w:sz w:val="32"/>
        </w:rPr>
        <w:t> </w:t>
      </w:r>
      <w:r>
        <w:rPr>
          <w:sz w:val="32"/>
        </w:rPr>
        <w:t>очевидно,</w:t>
      </w:r>
      <w:r>
        <w:rPr>
          <w:spacing w:val="1"/>
          <w:sz w:val="32"/>
        </w:rPr>
        <w:t> </w:t>
      </w:r>
      <w:r>
        <w:rPr>
          <w:sz w:val="32"/>
        </w:rPr>
        <w:t>що,</w:t>
      </w:r>
      <w:r>
        <w:rPr>
          <w:spacing w:val="1"/>
          <w:sz w:val="32"/>
        </w:rPr>
        <w:t> </w:t>
      </w:r>
      <w:r>
        <w:rPr>
          <w:sz w:val="32"/>
        </w:rPr>
        <w:t>чим</w:t>
      </w:r>
      <w:r>
        <w:rPr>
          <w:spacing w:val="1"/>
          <w:sz w:val="32"/>
        </w:rPr>
        <w:t> </w:t>
      </w:r>
      <w:r>
        <w:rPr>
          <w:sz w:val="32"/>
        </w:rPr>
        <w:t>раніше</w:t>
      </w:r>
      <w:r>
        <w:rPr>
          <w:spacing w:val="1"/>
          <w:sz w:val="32"/>
        </w:rPr>
        <w:t> </w:t>
      </w:r>
      <w:r>
        <w:rPr>
          <w:sz w:val="32"/>
        </w:rPr>
        <w:t>він</w:t>
      </w:r>
      <w:r>
        <w:rPr>
          <w:spacing w:val="1"/>
          <w:sz w:val="32"/>
        </w:rPr>
        <w:t> </w:t>
      </w:r>
      <w:r>
        <w:rPr>
          <w:sz w:val="32"/>
        </w:rPr>
        <w:t>перехопить</w:t>
      </w:r>
      <w:r>
        <w:rPr>
          <w:spacing w:val="1"/>
          <w:sz w:val="32"/>
        </w:rPr>
        <w:t> </w:t>
      </w:r>
      <w:r>
        <w:rPr>
          <w:sz w:val="32"/>
        </w:rPr>
        <w:t>м'яча,</w:t>
      </w:r>
      <w:r>
        <w:rPr>
          <w:spacing w:val="1"/>
          <w:sz w:val="32"/>
        </w:rPr>
        <w:t> </w:t>
      </w:r>
      <w:r>
        <w:rPr>
          <w:sz w:val="32"/>
        </w:rPr>
        <w:t>тим</w:t>
      </w:r>
      <w:r>
        <w:rPr>
          <w:spacing w:val="1"/>
          <w:sz w:val="32"/>
        </w:rPr>
        <w:t> </w:t>
      </w:r>
      <w:r>
        <w:rPr>
          <w:sz w:val="32"/>
        </w:rPr>
        <w:t>,</w:t>
      </w:r>
      <w:r>
        <w:rPr>
          <w:spacing w:val="1"/>
          <w:sz w:val="32"/>
        </w:rPr>
        <w:t> </w:t>
      </w:r>
      <w:r>
        <w:rPr>
          <w:sz w:val="32"/>
        </w:rPr>
        <w:t>імовірно, більше часу і вільного місця буде у нього для того, щоб</w:t>
      </w:r>
      <w:r>
        <w:rPr>
          <w:spacing w:val="1"/>
          <w:sz w:val="32"/>
        </w:rPr>
        <w:t> </w:t>
      </w:r>
      <w:r>
        <w:rPr>
          <w:sz w:val="32"/>
        </w:rPr>
        <w:t>надійно</w:t>
      </w:r>
      <w:r>
        <w:rPr>
          <w:spacing w:val="-3"/>
          <w:sz w:val="32"/>
        </w:rPr>
        <w:t> </w:t>
      </w:r>
      <w:r>
        <w:rPr>
          <w:sz w:val="32"/>
        </w:rPr>
        <w:t>взяти м'яч</w:t>
      </w:r>
      <w:r>
        <w:rPr>
          <w:spacing w:val="-4"/>
          <w:sz w:val="32"/>
        </w:rPr>
        <w:t> </w:t>
      </w:r>
      <w:r>
        <w:rPr>
          <w:sz w:val="32"/>
        </w:rPr>
        <w:t>під контроль.</w:t>
      </w:r>
    </w:p>
    <w:p>
      <w:pPr>
        <w:pStyle w:val="ListParagraph"/>
        <w:numPr>
          <w:ilvl w:val="0"/>
          <w:numId w:val="147"/>
        </w:numPr>
        <w:tabs>
          <w:tab w:pos="1379" w:val="left" w:leader="none"/>
        </w:tabs>
        <w:spacing w:line="254" w:lineRule="auto" w:before="0" w:after="0"/>
        <w:ind w:left="226" w:right="482" w:firstLine="709"/>
        <w:jc w:val="both"/>
        <w:rPr>
          <w:sz w:val="32"/>
        </w:rPr>
      </w:pPr>
      <w:r>
        <w:rPr>
          <w:sz w:val="32"/>
        </w:rPr>
        <w:t>Фізичних</w:t>
      </w:r>
      <w:r>
        <w:rPr>
          <w:spacing w:val="1"/>
          <w:sz w:val="32"/>
        </w:rPr>
        <w:t> </w:t>
      </w:r>
      <w:r>
        <w:rPr>
          <w:sz w:val="32"/>
        </w:rPr>
        <w:t>даних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технічної</w:t>
      </w:r>
      <w:r>
        <w:rPr>
          <w:spacing w:val="1"/>
          <w:sz w:val="32"/>
        </w:rPr>
        <w:t> </w:t>
      </w:r>
      <w:r>
        <w:rPr>
          <w:sz w:val="32"/>
        </w:rPr>
        <w:t>підготовленості</w:t>
      </w:r>
      <w:r>
        <w:rPr>
          <w:spacing w:val="1"/>
          <w:sz w:val="32"/>
        </w:rPr>
        <w:t> </w:t>
      </w:r>
      <w:r>
        <w:rPr>
          <w:sz w:val="32"/>
        </w:rPr>
        <w:t>гравця,</w:t>
      </w:r>
      <w:r>
        <w:rPr>
          <w:spacing w:val="1"/>
          <w:sz w:val="32"/>
        </w:rPr>
        <w:t> </w:t>
      </w:r>
      <w:r>
        <w:rPr>
          <w:sz w:val="32"/>
        </w:rPr>
        <w:t>що</w:t>
      </w:r>
      <w:r>
        <w:rPr>
          <w:spacing w:val="1"/>
          <w:sz w:val="32"/>
        </w:rPr>
        <w:t> </w:t>
      </w:r>
      <w:r>
        <w:rPr>
          <w:sz w:val="32"/>
        </w:rPr>
        <w:t>виконує перехоплення м'яча. Для того, щоб бути першим біля м'яча,</w:t>
      </w:r>
      <w:r>
        <w:rPr>
          <w:spacing w:val="-77"/>
          <w:sz w:val="32"/>
        </w:rPr>
        <w:t> </w:t>
      </w:r>
      <w:r>
        <w:rPr>
          <w:sz w:val="32"/>
        </w:rPr>
        <w:t>конче потрібні швидкість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швидкісно-силові</w:t>
      </w:r>
      <w:r>
        <w:rPr>
          <w:spacing w:val="1"/>
          <w:sz w:val="32"/>
        </w:rPr>
        <w:t> </w:t>
      </w:r>
      <w:r>
        <w:rPr>
          <w:sz w:val="32"/>
        </w:rPr>
        <w:t>якості,</w:t>
      </w:r>
      <w:r>
        <w:rPr>
          <w:spacing w:val="80"/>
          <w:sz w:val="32"/>
        </w:rPr>
        <w:t> </w:t>
      </w:r>
      <w:r>
        <w:rPr>
          <w:sz w:val="32"/>
        </w:rPr>
        <w:t>а</w:t>
      </w:r>
      <w:r>
        <w:rPr>
          <w:spacing w:val="80"/>
          <w:sz w:val="32"/>
        </w:rPr>
        <w:t> </w:t>
      </w:r>
      <w:r>
        <w:rPr>
          <w:sz w:val="32"/>
        </w:rPr>
        <w:t>для</w:t>
      </w:r>
      <w:r>
        <w:rPr>
          <w:spacing w:val="80"/>
          <w:sz w:val="32"/>
        </w:rPr>
        <w:t> </w:t>
      </w:r>
      <w:r>
        <w:rPr>
          <w:sz w:val="32"/>
        </w:rPr>
        <w:t>того,</w:t>
      </w:r>
      <w:r>
        <w:rPr>
          <w:spacing w:val="1"/>
          <w:sz w:val="32"/>
        </w:rPr>
        <w:t> </w:t>
      </w:r>
      <w:r>
        <w:rPr>
          <w:spacing w:val="-1"/>
          <w:sz w:val="32"/>
        </w:rPr>
        <w:t>щоб взяти м'яч під контроль, </w:t>
      </w:r>
      <w:r>
        <w:rPr>
          <w:sz w:val="32"/>
        </w:rPr>
        <w:t>чи зробити точну передачу партнеру в</w:t>
      </w:r>
      <w:r>
        <w:rPr>
          <w:spacing w:val="1"/>
          <w:sz w:val="32"/>
        </w:rPr>
        <w:t> </w:t>
      </w:r>
      <w:r>
        <w:rPr>
          <w:sz w:val="32"/>
        </w:rPr>
        <w:t>один</w:t>
      </w:r>
      <w:r>
        <w:rPr>
          <w:spacing w:val="-1"/>
          <w:sz w:val="32"/>
        </w:rPr>
        <w:t> </w:t>
      </w:r>
      <w:r>
        <w:rPr>
          <w:sz w:val="32"/>
        </w:rPr>
        <w:t>дотик потрібна</w:t>
      </w:r>
      <w:r>
        <w:rPr>
          <w:spacing w:val="-3"/>
          <w:sz w:val="32"/>
        </w:rPr>
        <w:t> </w:t>
      </w:r>
      <w:r>
        <w:rPr>
          <w:sz w:val="32"/>
        </w:rPr>
        <w:t>висока</w:t>
      </w:r>
      <w:r>
        <w:rPr>
          <w:spacing w:val="-2"/>
          <w:sz w:val="32"/>
        </w:rPr>
        <w:t> </w:t>
      </w:r>
      <w:r>
        <w:rPr>
          <w:sz w:val="32"/>
        </w:rPr>
        <w:t>технічна</w:t>
      </w:r>
      <w:r>
        <w:rPr>
          <w:spacing w:val="-1"/>
          <w:sz w:val="32"/>
        </w:rPr>
        <w:t> </w:t>
      </w:r>
      <w:r>
        <w:rPr>
          <w:sz w:val="32"/>
        </w:rPr>
        <w:t>підготовленість.</w:t>
      </w:r>
    </w:p>
    <w:p>
      <w:pPr>
        <w:pStyle w:val="BodyText"/>
        <w:spacing w:line="254" w:lineRule="auto"/>
        <w:ind w:right="482" w:firstLine="709"/>
      </w:pPr>
      <w:r>
        <w:rPr/>
        <w:t>Перехоплення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саме</w:t>
      </w:r>
      <w:r>
        <w:rPr>
          <w:spacing w:val="1"/>
        </w:rPr>
        <w:t> </w:t>
      </w:r>
      <w:r>
        <w:rPr/>
        <w:t>той</w:t>
      </w:r>
      <w:r>
        <w:rPr>
          <w:spacing w:val="1"/>
        </w:rPr>
        <w:t> </w:t>
      </w:r>
      <w:r>
        <w:rPr/>
        <w:t>техніко-тактичний</w:t>
      </w:r>
      <w:r>
        <w:rPr>
          <w:spacing w:val="1"/>
        </w:rPr>
        <w:t> </w:t>
      </w:r>
      <w:r>
        <w:rPr/>
        <w:t>прийом,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дозволяє</w:t>
      </w:r>
      <w:r>
        <w:rPr>
          <w:spacing w:val="1"/>
        </w:rPr>
        <w:t> </w:t>
      </w:r>
      <w:r>
        <w:rPr/>
        <w:t>водночас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відбором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миттєво</w:t>
      </w:r>
      <w:r>
        <w:rPr>
          <w:spacing w:val="1"/>
        </w:rPr>
        <w:t> </w:t>
      </w:r>
      <w:r>
        <w:rPr/>
        <w:t>організувати</w:t>
      </w:r>
      <w:r>
        <w:rPr>
          <w:spacing w:val="1"/>
        </w:rPr>
        <w:t> </w:t>
      </w:r>
      <w:r>
        <w:rPr/>
        <w:t>атакуючі</w:t>
      </w:r>
      <w:r>
        <w:rPr>
          <w:spacing w:val="1"/>
        </w:rPr>
        <w:t> </w:t>
      </w:r>
      <w:r>
        <w:rPr/>
        <w:t>дії.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основі</w:t>
      </w:r>
      <w:r>
        <w:rPr>
          <w:spacing w:val="1"/>
        </w:rPr>
        <w:t> </w:t>
      </w:r>
      <w:r>
        <w:rPr/>
        <w:t>ефективного</w:t>
      </w:r>
      <w:r>
        <w:rPr>
          <w:spacing w:val="1"/>
        </w:rPr>
        <w:t> </w:t>
      </w:r>
      <w:r>
        <w:rPr/>
        <w:t>перехоплення</w:t>
      </w:r>
      <w:r>
        <w:rPr>
          <w:spacing w:val="1"/>
        </w:rPr>
        <w:t> </w:t>
      </w:r>
      <w:r>
        <w:rPr/>
        <w:t>лежить</w:t>
      </w:r>
      <w:r>
        <w:rPr>
          <w:spacing w:val="1"/>
        </w:rPr>
        <w:t> </w:t>
      </w:r>
      <w:r>
        <w:rPr/>
        <w:t>гра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випередження:</w:t>
      </w:r>
      <w:r>
        <w:rPr>
          <w:spacing w:val="1"/>
        </w:rPr>
        <w:t> </w:t>
      </w:r>
      <w:r>
        <w:rPr/>
        <w:t>хто</w:t>
      </w:r>
      <w:r>
        <w:rPr>
          <w:spacing w:val="1"/>
        </w:rPr>
        <w:t> </w:t>
      </w:r>
      <w:r>
        <w:rPr/>
        <w:t>першим</w:t>
      </w:r>
      <w:r>
        <w:rPr>
          <w:spacing w:val="1"/>
        </w:rPr>
        <w:t> </w:t>
      </w:r>
      <w:r>
        <w:rPr/>
        <w:t>буде</w:t>
      </w:r>
      <w:r>
        <w:rPr>
          <w:spacing w:val="1"/>
        </w:rPr>
        <w:t> </w:t>
      </w:r>
      <w:r>
        <w:rPr/>
        <w:t>біля</w:t>
      </w:r>
      <w:r>
        <w:rPr>
          <w:spacing w:val="1"/>
        </w:rPr>
        <w:t> </w:t>
      </w:r>
      <w:r>
        <w:rPr/>
        <w:t>м'яча,</w:t>
      </w:r>
      <w:r>
        <w:rPr>
          <w:spacing w:val="80"/>
        </w:rPr>
        <w:t> </w:t>
      </w:r>
      <w:r>
        <w:rPr/>
        <w:t>той</w:t>
      </w:r>
      <w:r>
        <w:rPr>
          <w:spacing w:val="1"/>
        </w:rPr>
        <w:t> </w:t>
      </w:r>
      <w:r>
        <w:rPr/>
        <w:t>виграє</w:t>
      </w:r>
      <w:r>
        <w:rPr>
          <w:spacing w:val="-3"/>
        </w:rPr>
        <w:t> </w:t>
      </w:r>
      <w:r>
        <w:rPr/>
        <w:t>одноборство,</w:t>
      </w:r>
      <w:r>
        <w:rPr>
          <w:spacing w:val="-3"/>
        </w:rPr>
        <w:t> </w:t>
      </w:r>
      <w:r>
        <w:rPr/>
        <w:t>а</w:t>
      </w:r>
      <w:r>
        <w:rPr>
          <w:spacing w:val="-2"/>
        </w:rPr>
        <w:t> </w:t>
      </w:r>
      <w:r>
        <w:rPr/>
        <w:t>значить,</w:t>
      </w:r>
      <w:r>
        <w:rPr>
          <w:spacing w:val="-3"/>
        </w:rPr>
        <w:t> </w:t>
      </w:r>
      <w:r>
        <w:rPr/>
        <w:t>сприятиме</w:t>
      </w:r>
      <w:r>
        <w:rPr>
          <w:spacing w:val="-3"/>
        </w:rPr>
        <w:t> </w:t>
      </w:r>
      <w:r>
        <w:rPr/>
        <w:t>успіху</w:t>
      </w:r>
      <w:r>
        <w:rPr>
          <w:spacing w:val="-2"/>
        </w:rPr>
        <w:t> </w:t>
      </w:r>
      <w:r>
        <w:rPr/>
        <w:t>своєї</w:t>
      </w:r>
      <w:r>
        <w:rPr>
          <w:spacing w:val="-3"/>
        </w:rPr>
        <w:t> </w:t>
      </w:r>
      <w:r>
        <w:rPr/>
        <w:t>команди.</w:t>
      </w:r>
    </w:p>
    <w:p>
      <w:pPr>
        <w:pStyle w:val="BodyText"/>
        <w:spacing w:before="9"/>
        <w:ind w:left="0"/>
        <w:jc w:val="left"/>
        <w:rPr>
          <w:sz w:val="33"/>
        </w:rPr>
      </w:pPr>
    </w:p>
    <w:p>
      <w:pPr>
        <w:pStyle w:val="Heading2"/>
        <w:spacing w:before="1"/>
        <w:ind w:left="4035"/>
        <w:jc w:val="both"/>
      </w:pPr>
      <w:r>
        <w:rPr/>
        <w:t>Відбір</w:t>
      </w:r>
      <w:r>
        <w:rPr>
          <w:spacing w:val="-5"/>
        </w:rPr>
        <w:t> </w:t>
      </w:r>
      <w:r>
        <w:rPr/>
        <w:t>м'яча</w:t>
      </w:r>
    </w:p>
    <w:p>
      <w:pPr>
        <w:pStyle w:val="BodyText"/>
        <w:spacing w:line="254" w:lineRule="auto" w:before="142"/>
        <w:ind w:right="483" w:firstLine="709"/>
      </w:pPr>
      <w:r>
        <w:rPr/>
        <w:t>Відбір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належить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ризикованих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водночас</w:t>
      </w:r>
      <w:r>
        <w:rPr>
          <w:spacing w:val="-77"/>
        </w:rPr>
        <w:t> </w:t>
      </w:r>
      <w:r>
        <w:rPr/>
        <w:t>незамінних техніко-тактичних прийомів. Якщо, наприклад, гравець,</w:t>
      </w:r>
      <w:r>
        <w:rPr>
          <w:spacing w:val="1"/>
        </w:rPr>
        <w:t> </w:t>
      </w:r>
      <w:r>
        <w:rPr/>
        <w:t>рухаючись з м'ячем, може піти на обведення суперника чи зробити</w:t>
      </w:r>
      <w:r>
        <w:rPr>
          <w:spacing w:val="1"/>
        </w:rPr>
        <w:t> </w:t>
      </w:r>
      <w:r>
        <w:rPr/>
        <w:t>передачу партнеру, то залежно від ігрової ситуації у нього є певний</w:t>
      </w:r>
      <w:r>
        <w:rPr>
          <w:spacing w:val="1"/>
        </w:rPr>
        <w:t> </w:t>
      </w:r>
      <w:r>
        <w:rPr/>
        <w:t>вибір. Що ж стосується відбору м'яча, то цей прийом застосовується</w:t>
      </w:r>
      <w:r>
        <w:rPr>
          <w:spacing w:val="-77"/>
        </w:rPr>
        <w:t> </w:t>
      </w:r>
      <w:r>
        <w:rPr/>
        <w:t>завжди</w:t>
      </w:r>
      <w:r>
        <w:rPr>
          <w:spacing w:val="80"/>
        </w:rPr>
        <w:t> </w:t>
      </w:r>
      <w:r>
        <w:rPr/>
        <w:t>у</w:t>
      </w:r>
      <w:r>
        <w:rPr>
          <w:spacing w:val="80"/>
        </w:rPr>
        <w:t> </w:t>
      </w:r>
      <w:r>
        <w:rPr/>
        <w:t>тому</w:t>
      </w:r>
      <w:r>
        <w:rPr>
          <w:spacing w:val="80"/>
        </w:rPr>
        <w:t> </w:t>
      </w:r>
      <w:r>
        <w:rPr/>
        <w:t>випадку,</w:t>
      </w:r>
      <w:r>
        <w:rPr>
          <w:spacing w:val="80"/>
        </w:rPr>
        <w:t> </w:t>
      </w:r>
      <w:r>
        <w:rPr/>
        <w:t>коли</w:t>
      </w:r>
      <w:r>
        <w:rPr>
          <w:spacing w:val="80"/>
        </w:rPr>
        <w:t> </w:t>
      </w:r>
      <w:r>
        <w:rPr/>
        <w:t>суперник</w:t>
      </w:r>
      <w:r>
        <w:rPr>
          <w:spacing w:val="80"/>
        </w:rPr>
        <w:t> </w:t>
      </w:r>
      <w:r>
        <w:rPr/>
        <w:t>використовує</w:t>
      </w:r>
      <w:r>
        <w:rPr>
          <w:spacing w:val="80"/>
        </w:rPr>
        <w:t> </w:t>
      </w:r>
      <w:r>
        <w:rPr/>
        <w:t>обведення</w:t>
      </w:r>
      <w:r>
        <w:rPr>
          <w:spacing w:val="1"/>
        </w:rPr>
        <w:t> </w:t>
      </w:r>
      <w:r>
        <w:rPr/>
        <w:t>з метою</w:t>
      </w:r>
      <w:r>
        <w:rPr>
          <w:spacing w:val="1"/>
        </w:rPr>
        <w:t> </w:t>
      </w:r>
      <w:r>
        <w:rPr/>
        <w:t>вийти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оперативний</w:t>
      </w:r>
      <w:r>
        <w:rPr>
          <w:spacing w:val="1"/>
        </w:rPr>
        <w:t> </w:t>
      </w:r>
      <w:r>
        <w:rPr/>
        <w:t>простір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загострити</w:t>
      </w:r>
      <w:r>
        <w:rPr>
          <w:spacing w:val="1"/>
        </w:rPr>
        <w:t> </w:t>
      </w:r>
      <w:r>
        <w:rPr/>
        <w:t>ігрову</w:t>
      </w:r>
      <w:r>
        <w:rPr>
          <w:spacing w:val="1"/>
        </w:rPr>
        <w:t> </w:t>
      </w:r>
      <w:r>
        <w:rPr/>
        <w:t>ситуацію.</w:t>
      </w:r>
      <w:r>
        <w:rPr>
          <w:spacing w:val="1"/>
        </w:rPr>
        <w:t> </w:t>
      </w:r>
      <w:r>
        <w:rPr/>
        <w:t>Тому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аспекті</w:t>
      </w:r>
      <w:r>
        <w:rPr>
          <w:spacing w:val="1"/>
        </w:rPr>
        <w:t> </w:t>
      </w:r>
      <w:r>
        <w:rPr/>
        <w:t>тактики</w:t>
      </w:r>
      <w:r>
        <w:rPr>
          <w:spacing w:val="1"/>
        </w:rPr>
        <w:t> </w:t>
      </w:r>
      <w:r>
        <w:rPr/>
        <w:t>відбір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незамінним</w:t>
      </w:r>
      <w:r>
        <w:rPr>
          <w:spacing w:val="1"/>
        </w:rPr>
        <w:t> </w:t>
      </w:r>
      <w:r>
        <w:rPr/>
        <w:t>техніко-тактичним</w:t>
      </w:r>
      <w:r>
        <w:rPr>
          <w:spacing w:val="1"/>
        </w:rPr>
        <w:t> </w:t>
      </w:r>
      <w:r>
        <w:rPr/>
        <w:t>прийомом.</w:t>
      </w:r>
      <w:r>
        <w:rPr>
          <w:spacing w:val="1"/>
        </w:rPr>
        <w:t> </w:t>
      </w:r>
      <w:r>
        <w:rPr/>
        <w:t>Ризик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використанні</w:t>
      </w:r>
      <w:r>
        <w:rPr>
          <w:spacing w:val="81"/>
        </w:rPr>
        <w:t> </w:t>
      </w:r>
      <w:r>
        <w:rPr/>
        <w:t>відбору</w:t>
      </w:r>
      <w:r>
        <w:rPr>
          <w:spacing w:val="1"/>
        </w:rPr>
        <w:t> </w:t>
      </w:r>
      <w:r>
        <w:rPr/>
        <w:t>полягає,</w:t>
      </w:r>
      <w:r>
        <w:rPr>
          <w:spacing w:val="1"/>
        </w:rPr>
        <w:t> </w:t>
      </w:r>
      <w:r>
        <w:rPr/>
        <w:t>по-перше,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можливості</w:t>
      </w:r>
      <w:r>
        <w:rPr>
          <w:spacing w:val="1"/>
        </w:rPr>
        <w:t> </w:t>
      </w:r>
      <w:r>
        <w:rPr/>
        <w:t>отримати</w:t>
      </w:r>
      <w:r>
        <w:rPr>
          <w:spacing w:val="1"/>
        </w:rPr>
        <w:t> </w:t>
      </w:r>
      <w:r>
        <w:rPr/>
        <w:t>травму</w:t>
      </w:r>
      <w:r>
        <w:rPr>
          <w:spacing w:val="1"/>
        </w:rPr>
        <w:t> </w:t>
      </w:r>
      <w:r>
        <w:rPr/>
        <w:t>самому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нанести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супернику</w:t>
      </w:r>
      <w:r>
        <w:rPr>
          <w:spacing w:val="1"/>
        </w:rPr>
        <w:t> </w:t>
      </w:r>
      <w:r>
        <w:rPr/>
        <w:t>і,</w:t>
      </w:r>
      <w:r>
        <w:rPr>
          <w:spacing w:val="1"/>
        </w:rPr>
        <w:t> </w:t>
      </w:r>
      <w:r>
        <w:rPr/>
        <w:t>по-друге,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порушенні</w:t>
      </w:r>
      <w:r>
        <w:rPr>
          <w:spacing w:val="1"/>
        </w:rPr>
        <w:t> </w:t>
      </w:r>
      <w:r>
        <w:rPr/>
        <w:t>правил,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може</w:t>
      </w:r>
      <w:r>
        <w:rPr>
          <w:spacing w:val="-77"/>
        </w:rPr>
        <w:t> </w:t>
      </w:r>
      <w:r>
        <w:rPr/>
        <w:t>призвести до досить суворого суддівського покарання, наприклад,</w:t>
      </w:r>
      <w:r>
        <w:rPr>
          <w:spacing w:val="1"/>
        </w:rPr>
        <w:t> </w:t>
      </w:r>
      <w:r>
        <w:rPr/>
        <w:t>призначення</w:t>
      </w:r>
      <w:r>
        <w:rPr>
          <w:spacing w:val="-2"/>
        </w:rPr>
        <w:t> </w:t>
      </w:r>
      <w:r>
        <w:rPr/>
        <w:t>11-метрового.</w:t>
      </w:r>
    </w:p>
    <w:p>
      <w:pPr>
        <w:pStyle w:val="BodyText"/>
        <w:spacing w:line="254" w:lineRule="auto"/>
        <w:ind w:right="482" w:firstLine="709"/>
      </w:pPr>
      <w:r>
        <w:rPr/>
        <w:t>Отже,</w:t>
      </w:r>
      <w:r>
        <w:rPr>
          <w:spacing w:val="-7"/>
        </w:rPr>
        <w:t> </w:t>
      </w:r>
      <w:r>
        <w:rPr/>
        <w:t>чистий</w:t>
      </w:r>
      <w:r>
        <w:rPr>
          <w:spacing w:val="-7"/>
        </w:rPr>
        <w:t> </w:t>
      </w:r>
      <w:r>
        <w:rPr/>
        <w:t>(без</w:t>
      </w:r>
      <w:r>
        <w:rPr>
          <w:spacing w:val="-7"/>
        </w:rPr>
        <w:t> </w:t>
      </w:r>
      <w:r>
        <w:rPr/>
        <w:t>порушення</w:t>
      </w:r>
      <w:r>
        <w:rPr>
          <w:spacing w:val="-6"/>
        </w:rPr>
        <w:t> </w:t>
      </w:r>
      <w:r>
        <w:rPr/>
        <w:t>правил)</w:t>
      </w:r>
      <w:r>
        <w:rPr>
          <w:spacing w:val="-7"/>
        </w:rPr>
        <w:t> </w:t>
      </w:r>
      <w:r>
        <w:rPr/>
        <w:t>відбір</w:t>
      </w:r>
      <w:r>
        <w:rPr>
          <w:spacing w:val="-7"/>
        </w:rPr>
        <w:t> </w:t>
      </w:r>
      <w:r>
        <w:rPr/>
        <w:t>вимагає</w:t>
      </w:r>
      <w:r>
        <w:rPr>
          <w:spacing w:val="-6"/>
        </w:rPr>
        <w:t> </w:t>
      </w:r>
      <w:r>
        <w:rPr/>
        <w:t>від</w:t>
      </w:r>
      <w:r>
        <w:rPr>
          <w:spacing w:val="-7"/>
        </w:rPr>
        <w:t> </w:t>
      </w:r>
      <w:r>
        <w:rPr/>
        <w:t>гравця</w:t>
      </w:r>
      <w:r>
        <w:rPr>
          <w:spacing w:val="-78"/>
        </w:rPr>
        <w:t> </w:t>
      </w:r>
      <w:r>
        <w:rPr/>
        <w:t>правильного вибору місця, визначення слушного моменту відбору і</w:t>
      </w:r>
      <w:r>
        <w:rPr>
          <w:spacing w:val="1"/>
        </w:rPr>
        <w:t> </w:t>
      </w:r>
      <w:r>
        <w:rPr/>
        <w:t>застосування</w:t>
      </w:r>
      <w:r>
        <w:rPr>
          <w:spacing w:val="-1"/>
        </w:rPr>
        <w:t> </w:t>
      </w:r>
      <w:r>
        <w:rPr/>
        <w:t>найбільш</w:t>
      </w:r>
      <w:r>
        <w:rPr>
          <w:spacing w:val="-3"/>
        </w:rPr>
        <w:t> </w:t>
      </w:r>
      <w:r>
        <w:rPr/>
        <w:t>ефективного</w:t>
      </w:r>
      <w:r>
        <w:rPr>
          <w:spacing w:val="-2"/>
        </w:rPr>
        <w:t> </w:t>
      </w:r>
      <w:r>
        <w:rPr/>
        <w:t>способу</w:t>
      </w:r>
      <w:r>
        <w:rPr>
          <w:spacing w:val="-1"/>
        </w:rPr>
        <w:t> </w:t>
      </w:r>
      <w:r>
        <w:rPr/>
        <w:t>відбору</w:t>
      </w:r>
      <w:r>
        <w:rPr>
          <w:spacing w:val="-1"/>
        </w:rPr>
        <w:t> </w:t>
      </w:r>
      <w:r>
        <w:rPr/>
        <w:t>м'яча.</w:t>
      </w:r>
    </w:p>
    <w:p>
      <w:pPr>
        <w:pStyle w:val="BodyText"/>
        <w:ind w:left="936"/>
      </w:pPr>
      <w:r>
        <w:rPr/>
        <w:t>Для</w:t>
      </w:r>
      <w:r>
        <w:rPr>
          <w:spacing w:val="-3"/>
        </w:rPr>
        <w:t> </w:t>
      </w:r>
      <w:r>
        <w:rPr/>
        <w:t>цього</w:t>
      </w:r>
      <w:r>
        <w:rPr>
          <w:spacing w:val="-1"/>
        </w:rPr>
        <w:t> </w:t>
      </w:r>
      <w:r>
        <w:rPr/>
        <w:t>потрібно:</w:t>
      </w:r>
    </w:p>
    <w:p>
      <w:pPr>
        <w:pStyle w:val="ListParagraph"/>
        <w:numPr>
          <w:ilvl w:val="0"/>
          <w:numId w:val="148"/>
        </w:numPr>
        <w:tabs>
          <w:tab w:pos="1341" w:val="left" w:leader="none"/>
        </w:tabs>
        <w:spacing w:line="254" w:lineRule="auto" w:before="21" w:after="0"/>
        <w:ind w:left="226" w:right="482" w:firstLine="709"/>
        <w:jc w:val="both"/>
        <w:rPr>
          <w:sz w:val="32"/>
        </w:rPr>
      </w:pPr>
      <w:r>
        <w:rPr>
          <w:sz w:val="32"/>
        </w:rPr>
        <w:t>Наблизитись</w:t>
      </w:r>
      <w:r>
        <w:rPr>
          <w:spacing w:val="1"/>
          <w:sz w:val="32"/>
        </w:rPr>
        <w:t> </w:t>
      </w:r>
      <w:r>
        <w:rPr>
          <w:sz w:val="32"/>
        </w:rPr>
        <w:t>до</w:t>
      </w:r>
      <w:r>
        <w:rPr>
          <w:spacing w:val="1"/>
          <w:sz w:val="32"/>
        </w:rPr>
        <w:t> </w:t>
      </w:r>
      <w:r>
        <w:rPr>
          <w:sz w:val="32"/>
        </w:rPr>
        <w:t>суперника,</w:t>
      </w:r>
      <w:r>
        <w:rPr>
          <w:spacing w:val="1"/>
          <w:sz w:val="32"/>
        </w:rPr>
        <w:t> </w:t>
      </w:r>
      <w:r>
        <w:rPr>
          <w:sz w:val="32"/>
        </w:rPr>
        <w:t>який</w:t>
      </w:r>
      <w:r>
        <w:rPr>
          <w:spacing w:val="1"/>
          <w:sz w:val="32"/>
        </w:rPr>
        <w:t> </w:t>
      </w:r>
      <w:r>
        <w:rPr>
          <w:sz w:val="32"/>
        </w:rPr>
        <w:t>володіє</w:t>
      </w:r>
      <w:r>
        <w:rPr>
          <w:spacing w:val="1"/>
          <w:sz w:val="32"/>
        </w:rPr>
        <w:t> </w:t>
      </w:r>
      <w:r>
        <w:rPr>
          <w:sz w:val="32"/>
        </w:rPr>
        <w:t>м'ячем,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таку</w:t>
      </w:r>
      <w:r>
        <w:rPr>
          <w:spacing w:val="-77"/>
          <w:sz w:val="32"/>
        </w:rPr>
        <w:t> </w:t>
      </w:r>
      <w:r>
        <w:rPr>
          <w:sz w:val="32"/>
        </w:rPr>
        <w:t>відстань,</w:t>
      </w:r>
      <w:r>
        <w:rPr>
          <w:spacing w:val="-2"/>
          <w:sz w:val="32"/>
        </w:rPr>
        <w:t> </w:t>
      </w:r>
      <w:r>
        <w:rPr>
          <w:sz w:val="32"/>
        </w:rPr>
        <w:t>щоб</w:t>
      </w:r>
      <w:r>
        <w:rPr>
          <w:spacing w:val="-2"/>
          <w:sz w:val="32"/>
        </w:rPr>
        <w:t> </w:t>
      </w:r>
      <w:r>
        <w:rPr>
          <w:sz w:val="32"/>
        </w:rPr>
        <w:t>можна було</w:t>
      </w:r>
      <w:r>
        <w:rPr>
          <w:spacing w:val="-1"/>
          <w:sz w:val="32"/>
        </w:rPr>
        <w:t> </w:t>
      </w:r>
      <w:r>
        <w:rPr>
          <w:sz w:val="32"/>
        </w:rPr>
        <w:t>контролювати</w:t>
      </w:r>
      <w:r>
        <w:rPr>
          <w:spacing w:val="-3"/>
          <w:sz w:val="32"/>
        </w:rPr>
        <w:t> </w:t>
      </w:r>
      <w:r>
        <w:rPr>
          <w:sz w:val="32"/>
        </w:rPr>
        <w:t>його</w:t>
      </w:r>
      <w:r>
        <w:rPr>
          <w:spacing w:val="-2"/>
          <w:sz w:val="32"/>
        </w:rPr>
        <w:t> </w:t>
      </w:r>
      <w:r>
        <w:rPr>
          <w:sz w:val="32"/>
        </w:rPr>
        <w:t>дії.</w:t>
      </w:r>
    </w:p>
    <w:p>
      <w:pPr>
        <w:spacing w:after="0" w:line="254" w:lineRule="auto"/>
        <w:jc w:val="both"/>
        <w:rPr>
          <w:sz w:val="32"/>
        </w:rPr>
        <w:sectPr>
          <w:pgSz w:w="11910" w:h="16840"/>
          <w:pgMar w:header="0" w:footer="1116" w:top="1200" w:bottom="1360" w:left="1020" w:right="760"/>
        </w:sectPr>
      </w:pPr>
    </w:p>
    <w:p>
      <w:pPr>
        <w:pStyle w:val="ListParagraph"/>
        <w:numPr>
          <w:ilvl w:val="0"/>
          <w:numId w:val="148"/>
        </w:numPr>
        <w:tabs>
          <w:tab w:pos="1258" w:val="left" w:leader="none"/>
        </w:tabs>
        <w:spacing w:line="254" w:lineRule="auto" w:before="60" w:after="0"/>
        <w:ind w:left="226" w:right="481" w:firstLine="709"/>
        <w:jc w:val="both"/>
        <w:rPr>
          <w:sz w:val="32"/>
        </w:rPr>
      </w:pPr>
      <w:r>
        <w:rPr>
          <w:spacing w:val="-3"/>
          <w:sz w:val="32"/>
        </w:rPr>
        <w:t>Супроводжувати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гравця</w:t>
      </w:r>
      <w:r>
        <w:rPr>
          <w:spacing w:val="-15"/>
          <w:sz w:val="32"/>
        </w:rPr>
        <w:t> </w:t>
      </w:r>
      <w:r>
        <w:rPr>
          <w:spacing w:val="-2"/>
          <w:sz w:val="32"/>
        </w:rPr>
        <w:t>з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м'ячем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і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змусити</w:t>
      </w:r>
      <w:r>
        <w:rPr>
          <w:spacing w:val="-15"/>
          <w:sz w:val="32"/>
        </w:rPr>
        <w:t> </w:t>
      </w:r>
      <w:r>
        <w:rPr>
          <w:spacing w:val="-2"/>
          <w:sz w:val="32"/>
        </w:rPr>
        <w:t>його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контролювати</w:t>
      </w:r>
      <w:r>
        <w:rPr>
          <w:spacing w:val="-77"/>
          <w:sz w:val="32"/>
        </w:rPr>
        <w:t> </w:t>
      </w:r>
      <w:r>
        <w:rPr>
          <w:sz w:val="32"/>
        </w:rPr>
        <w:t>м'яч у незручних для нього умовах. Якщо, наприклад, суперник веде</w:t>
      </w:r>
      <w:r>
        <w:rPr>
          <w:spacing w:val="-77"/>
          <w:sz w:val="32"/>
        </w:rPr>
        <w:t> </w:t>
      </w:r>
      <w:r>
        <w:rPr>
          <w:sz w:val="32"/>
        </w:rPr>
        <w:t>м'яч на флангу, захисник повинен намагатись відтиснути його до</w:t>
      </w:r>
      <w:r>
        <w:rPr>
          <w:spacing w:val="1"/>
          <w:sz w:val="32"/>
        </w:rPr>
        <w:t> </w:t>
      </w:r>
      <w:r>
        <w:rPr>
          <w:sz w:val="32"/>
        </w:rPr>
        <w:t>бічної</w:t>
      </w:r>
      <w:r>
        <w:rPr>
          <w:spacing w:val="1"/>
          <w:sz w:val="32"/>
        </w:rPr>
        <w:t> </w:t>
      </w:r>
      <w:r>
        <w:rPr>
          <w:sz w:val="32"/>
        </w:rPr>
        <w:t>лінії,</w:t>
      </w:r>
      <w:r>
        <w:rPr>
          <w:spacing w:val="1"/>
          <w:sz w:val="32"/>
        </w:rPr>
        <w:t> </w:t>
      </w:r>
      <w:r>
        <w:rPr>
          <w:sz w:val="32"/>
        </w:rPr>
        <w:t>де</w:t>
      </w:r>
      <w:r>
        <w:rPr>
          <w:spacing w:val="1"/>
          <w:sz w:val="32"/>
        </w:rPr>
        <w:t> </w:t>
      </w:r>
      <w:r>
        <w:rPr>
          <w:sz w:val="32"/>
        </w:rPr>
        <w:t>вільний</w:t>
      </w:r>
      <w:r>
        <w:rPr>
          <w:spacing w:val="1"/>
          <w:sz w:val="32"/>
        </w:rPr>
        <w:t> </w:t>
      </w:r>
      <w:r>
        <w:rPr>
          <w:sz w:val="32"/>
        </w:rPr>
        <w:t>рух</w:t>
      </w:r>
      <w:r>
        <w:rPr>
          <w:spacing w:val="1"/>
          <w:sz w:val="32"/>
        </w:rPr>
        <w:t> </w:t>
      </w:r>
      <w:r>
        <w:rPr>
          <w:sz w:val="32"/>
        </w:rPr>
        <w:t>гравцю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м'ячем</w:t>
      </w:r>
      <w:r>
        <w:rPr>
          <w:spacing w:val="1"/>
          <w:sz w:val="32"/>
        </w:rPr>
        <w:t> </w:t>
      </w:r>
      <w:r>
        <w:rPr>
          <w:sz w:val="32"/>
        </w:rPr>
        <w:t>обмежує</w:t>
      </w:r>
      <w:r>
        <w:rPr>
          <w:spacing w:val="1"/>
          <w:sz w:val="32"/>
        </w:rPr>
        <w:t> </w:t>
      </w:r>
      <w:r>
        <w:rPr>
          <w:sz w:val="32"/>
        </w:rPr>
        <w:t>штучна</w:t>
      </w:r>
      <w:r>
        <w:rPr>
          <w:spacing w:val="1"/>
          <w:sz w:val="32"/>
        </w:rPr>
        <w:t> </w:t>
      </w:r>
      <w:r>
        <w:rPr>
          <w:sz w:val="32"/>
        </w:rPr>
        <w:t>перешкода</w:t>
      </w:r>
      <w:r>
        <w:rPr>
          <w:spacing w:val="1"/>
          <w:sz w:val="32"/>
        </w:rPr>
        <w:t> </w:t>
      </w:r>
      <w:r>
        <w:rPr>
          <w:sz w:val="32"/>
        </w:rPr>
        <w:t>–</w:t>
      </w:r>
      <w:r>
        <w:rPr>
          <w:spacing w:val="1"/>
          <w:sz w:val="32"/>
        </w:rPr>
        <w:t> </w:t>
      </w:r>
      <w:r>
        <w:rPr>
          <w:sz w:val="32"/>
        </w:rPr>
        <w:t>бічна</w:t>
      </w:r>
      <w:r>
        <w:rPr>
          <w:spacing w:val="1"/>
          <w:sz w:val="32"/>
        </w:rPr>
        <w:t> </w:t>
      </w:r>
      <w:r>
        <w:rPr>
          <w:sz w:val="32"/>
        </w:rPr>
        <w:t>лінія.</w:t>
      </w:r>
      <w:r>
        <w:rPr>
          <w:spacing w:val="1"/>
          <w:sz w:val="32"/>
        </w:rPr>
        <w:t> </w:t>
      </w:r>
      <w:r>
        <w:rPr>
          <w:sz w:val="32"/>
        </w:rPr>
        <w:t>Гравцю</w:t>
      </w:r>
      <w:r>
        <w:rPr>
          <w:spacing w:val="1"/>
          <w:sz w:val="32"/>
        </w:rPr>
        <w:t> </w:t>
      </w:r>
      <w:r>
        <w:rPr>
          <w:sz w:val="32"/>
        </w:rPr>
        <w:t>захисту</w:t>
      </w:r>
      <w:r>
        <w:rPr>
          <w:spacing w:val="1"/>
          <w:sz w:val="32"/>
        </w:rPr>
        <w:t> </w:t>
      </w:r>
      <w:r>
        <w:rPr>
          <w:sz w:val="32"/>
        </w:rPr>
        <w:t>доцільно</w:t>
      </w:r>
      <w:r>
        <w:rPr>
          <w:spacing w:val="1"/>
          <w:sz w:val="32"/>
        </w:rPr>
        <w:t> </w:t>
      </w:r>
      <w:r>
        <w:rPr>
          <w:sz w:val="32"/>
        </w:rPr>
        <w:t>торкатись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рамках правил нападаючого тулубом, змушуючи його так на деякий</w:t>
      </w:r>
      <w:r>
        <w:rPr>
          <w:spacing w:val="-77"/>
          <w:sz w:val="32"/>
        </w:rPr>
        <w:t> </w:t>
      </w:r>
      <w:r>
        <w:rPr>
          <w:sz w:val="32"/>
        </w:rPr>
        <w:t>час</w:t>
      </w:r>
      <w:r>
        <w:rPr>
          <w:spacing w:val="-2"/>
          <w:sz w:val="32"/>
        </w:rPr>
        <w:t> </w:t>
      </w:r>
      <w:r>
        <w:rPr>
          <w:sz w:val="32"/>
        </w:rPr>
        <w:t>утрачати</w:t>
      </w:r>
      <w:r>
        <w:rPr>
          <w:spacing w:val="-1"/>
          <w:sz w:val="32"/>
        </w:rPr>
        <w:t> </w:t>
      </w:r>
      <w:r>
        <w:rPr>
          <w:sz w:val="32"/>
        </w:rPr>
        <w:t>контроль</w:t>
      </w:r>
      <w:r>
        <w:rPr>
          <w:spacing w:val="-1"/>
          <w:sz w:val="32"/>
        </w:rPr>
        <w:t> </w:t>
      </w:r>
      <w:r>
        <w:rPr>
          <w:sz w:val="32"/>
        </w:rPr>
        <w:t>над м'ячем.</w:t>
      </w:r>
    </w:p>
    <w:p>
      <w:pPr>
        <w:pStyle w:val="ListParagraph"/>
        <w:numPr>
          <w:ilvl w:val="0"/>
          <w:numId w:val="148"/>
        </w:numPr>
        <w:tabs>
          <w:tab w:pos="1263" w:val="left" w:leader="none"/>
        </w:tabs>
        <w:spacing w:line="254" w:lineRule="auto" w:before="0" w:after="0"/>
        <w:ind w:left="226" w:right="481" w:firstLine="709"/>
        <w:jc w:val="both"/>
        <w:rPr>
          <w:sz w:val="32"/>
        </w:rPr>
      </w:pPr>
      <w:r>
        <w:rPr>
          <w:sz w:val="32"/>
        </w:rPr>
        <w:t>Порівнявши власну швидкість руху і з швидкістю суперника</w:t>
      </w:r>
      <w:r>
        <w:rPr>
          <w:spacing w:val="-77"/>
          <w:sz w:val="32"/>
        </w:rPr>
        <w:t> </w:t>
      </w:r>
      <w:r>
        <w:rPr>
          <w:sz w:val="32"/>
        </w:rPr>
        <w:t>і,</w:t>
      </w:r>
      <w:r>
        <w:rPr>
          <w:spacing w:val="1"/>
          <w:sz w:val="32"/>
        </w:rPr>
        <w:t> </w:t>
      </w:r>
      <w:r>
        <w:rPr>
          <w:sz w:val="32"/>
        </w:rPr>
        <w:t>вибравши</w:t>
      </w:r>
      <w:r>
        <w:rPr>
          <w:spacing w:val="1"/>
          <w:sz w:val="32"/>
        </w:rPr>
        <w:t> </w:t>
      </w:r>
      <w:r>
        <w:rPr>
          <w:sz w:val="32"/>
        </w:rPr>
        <w:t>мить,</w:t>
      </w:r>
      <w:r>
        <w:rPr>
          <w:spacing w:val="1"/>
          <w:sz w:val="32"/>
        </w:rPr>
        <w:t> </w:t>
      </w:r>
      <w:r>
        <w:rPr>
          <w:sz w:val="32"/>
        </w:rPr>
        <w:t>коли</w:t>
      </w:r>
      <w:r>
        <w:rPr>
          <w:spacing w:val="1"/>
          <w:sz w:val="32"/>
        </w:rPr>
        <w:t> </w:t>
      </w:r>
      <w:r>
        <w:rPr>
          <w:sz w:val="32"/>
        </w:rPr>
        <w:t>той</w:t>
      </w:r>
      <w:r>
        <w:rPr>
          <w:spacing w:val="1"/>
          <w:sz w:val="32"/>
        </w:rPr>
        <w:t> </w:t>
      </w:r>
      <w:r>
        <w:rPr>
          <w:sz w:val="32"/>
        </w:rPr>
        <w:t>не</w:t>
      </w:r>
      <w:r>
        <w:rPr>
          <w:spacing w:val="1"/>
          <w:sz w:val="32"/>
        </w:rPr>
        <w:t> </w:t>
      </w:r>
      <w:r>
        <w:rPr>
          <w:sz w:val="32"/>
        </w:rPr>
        <w:t>контролює</w:t>
      </w:r>
      <w:r>
        <w:rPr>
          <w:spacing w:val="1"/>
          <w:sz w:val="32"/>
        </w:rPr>
        <w:t> </w:t>
      </w:r>
      <w:r>
        <w:rPr>
          <w:sz w:val="32"/>
        </w:rPr>
        <w:t>м'яч,</w:t>
      </w:r>
      <w:r>
        <w:rPr>
          <w:spacing w:val="1"/>
          <w:sz w:val="32"/>
        </w:rPr>
        <w:t> </w:t>
      </w:r>
      <w:r>
        <w:rPr>
          <w:sz w:val="32"/>
        </w:rPr>
        <w:t>здійснити</w:t>
      </w:r>
      <w:r>
        <w:rPr>
          <w:spacing w:val="80"/>
          <w:sz w:val="32"/>
        </w:rPr>
        <w:t> </w:t>
      </w:r>
      <w:r>
        <w:rPr>
          <w:sz w:val="32"/>
        </w:rPr>
        <w:t>його</w:t>
      </w:r>
      <w:r>
        <w:rPr>
          <w:spacing w:val="1"/>
          <w:sz w:val="32"/>
        </w:rPr>
        <w:t> </w:t>
      </w:r>
      <w:r>
        <w:rPr>
          <w:sz w:val="32"/>
        </w:rPr>
        <w:t>відбір.</w:t>
      </w:r>
    </w:p>
    <w:p>
      <w:pPr>
        <w:pStyle w:val="BodyText"/>
        <w:spacing w:line="254" w:lineRule="auto"/>
        <w:ind w:right="482" w:firstLine="709"/>
      </w:pPr>
      <w:r>
        <w:rPr/>
        <w:t>Загальна схема відбору м'яча така: зближення з суперником –</w:t>
      </w:r>
      <w:r>
        <w:rPr>
          <w:spacing w:val="1"/>
        </w:rPr>
        <w:t> </w:t>
      </w:r>
      <w:r>
        <w:rPr/>
        <w:t>пресинг (тиск на суперника, який володіє м'ячем) – відбір м'яча.</w:t>
      </w:r>
      <w:r>
        <w:rPr>
          <w:spacing w:val="1"/>
        </w:rPr>
        <w:t> </w:t>
      </w:r>
      <w:r>
        <w:rPr/>
        <w:t>Тривалість цих трьох дій, які об'єднані однією метою, залежить від</w:t>
      </w:r>
      <w:r>
        <w:rPr>
          <w:spacing w:val="1"/>
        </w:rPr>
        <w:t> </w:t>
      </w:r>
      <w:r>
        <w:rPr/>
        <w:t>змісту ігрової</w:t>
      </w:r>
      <w:r>
        <w:rPr>
          <w:spacing w:val="-2"/>
        </w:rPr>
        <w:t> </w:t>
      </w:r>
      <w:r>
        <w:rPr/>
        <w:t>ситуації.</w:t>
      </w:r>
    </w:p>
    <w:p>
      <w:pPr>
        <w:pStyle w:val="BodyText"/>
        <w:spacing w:before="9"/>
        <w:ind w:left="0"/>
        <w:jc w:val="left"/>
        <w:rPr>
          <w:sz w:val="33"/>
        </w:rPr>
      </w:pPr>
    </w:p>
    <w:p>
      <w:pPr>
        <w:pStyle w:val="Heading2"/>
        <w:spacing w:before="1"/>
        <w:ind w:right="2111"/>
      </w:pPr>
      <w:r>
        <w:rPr/>
        <w:t>Підстраховка</w:t>
      </w:r>
    </w:p>
    <w:p>
      <w:pPr>
        <w:pStyle w:val="BodyText"/>
        <w:spacing w:line="254" w:lineRule="auto" w:before="142"/>
        <w:ind w:left="227" w:right="483" w:firstLine="709"/>
      </w:pPr>
      <w:r>
        <w:rPr/>
        <w:t>Підстраховка у захисті надається гравцю, який здійснює відбір</w:t>
      </w:r>
      <w:r>
        <w:rPr>
          <w:spacing w:val="1"/>
        </w:rPr>
        <w:t> </w:t>
      </w:r>
      <w:r>
        <w:rPr/>
        <w:t>м'яча. Коли він програє єдиноборство, то страхуючий гравець має</w:t>
      </w:r>
      <w:r>
        <w:rPr>
          <w:spacing w:val="1"/>
        </w:rPr>
        <w:t> </w:t>
      </w:r>
      <w:r>
        <w:rPr/>
        <w:t>миттєво</w:t>
      </w:r>
      <w:r>
        <w:rPr>
          <w:spacing w:val="-2"/>
        </w:rPr>
        <w:t> </w:t>
      </w:r>
      <w:r>
        <w:rPr/>
        <w:t>вступити</w:t>
      </w:r>
      <w:r>
        <w:rPr>
          <w:spacing w:val="1"/>
        </w:rPr>
        <w:t> </w:t>
      </w:r>
      <w:r>
        <w:rPr/>
        <w:t>у</w:t>
      </w:r>
      <w:r>
        <w:rPr>
          <w:spacing w:val="-1"/>
        </w:rPr>
        <w:t> </w:t>
      </w:r>
      <w:r>
        <w:rPr/>
        <w:t>боротьбу</w:t>
      </w:r>
      <w:r>
        <w:rPr>
          <w:spacing w:val="-1"/>
        </w:rPr>
        <w:t> </w:t>
      </w:r>
      <w:r>
        <w:rPr/>
        <w:t>за</w:t>
      </w:r>
      <w:r>
        <w:rPr>
          <w:spacing w:val="-1"/>
        </w:rPr>
        <w:t> </w:t>
      </w:r>
      <w:r>
        <w:rPr/>
        <w:t>м'яч.</w:t>
      </w:r>
    </w:p>
    <w:p>
      <w:pPr>
        <w:pStyle w:val="BodyText"/>
        <w:tabs>
          <w:tab w:pos="3129" w:val="left" w:leader="none"/>
          <w:tab w:pos="5276" w:val="left" w:leader="none"/>
          <w:tab w:pos="6890" w:val="left" w:leader="none"/>
          <w:tab w:pos="7689" w:val="left" w:leader="none"/>
          <w:tab w:pos="9327" w:val="left" w:leader="none"/>
        </w:tabs>
        <w:spacing w:line="254" w:lineRule="auto"/>
        <w:ind w:right="482" w:firstLine="709"/>
        <w:jc w:val="right"/>
      </w:pPr>
      <w:r>
        <w:rPr/>
        <w:t>Ефективність</w:t>
        <w:tab/>
        <w:t>підстраховки</w:t>
        <w:tab/>
        <w:t>залежить</w:t>
        <w:tab/>
        <w:t>від</w:t>
        <w:tab/>
        <w:t>дистанції</w:t>
        <w:tab/>
      </w:r>
      <w:r>
        <w:rPr>
          <w:spacing w:val="-6"/>
        </w:rPr>
        <w:t>до</w:t>
      </w:r>
      <w:r>
        <w:rPr>
          <w:spacing w:val="-77"/>
        </w:rPr>
        <w:t> </w:t>
      </w:r>
      <w:r>
        <w:rPr>
          <w:spacing w:val="-6"/>
        </w:rPr>
        <w:t>відбираючого</w:t>
      </w:r>
      <w:r>
        <w:rPr>
          <w:spacing w:val="-12"/>
        </w:rPr>
        <w:t> </w:t>
      </w:r>
      <w:r>
        <w:rPr>
          <w:spacing w:val="-6"/>
        </w:rPr>
        <w:t>м'яч,</w:t>
      </w:r>
      <w:r>
        <w:rPr>
          <w:spacing w:val="-13"/>
        </w:rPr>
        <w:t> </w:t>
      </w:r>
      <w:r>
        <w:rPr>
          <w:spacing w:val="-6"/>
        </w:rPr>
        <w:t>а</w:t>
      </w:r>
      <w:r>
        <w:rPr>
          <w:spacing w:val="-11"/>
        </w:rPr>
        <w:t> </w:t>
      </w:r>
      <w:r>
        <w:rPr>
          <w:spacing w:val="-6"/>
        </w:rPr>
        <w:t>також</w:t>
      </w:r>
      <w:r>
        <w:rPr>
          <w:spacing w:val="-13"/>
        </w:rPr>
        <w:t> </w:t>
      </w:r>
      <w:r>
        <w:rPr>
          <w:spacing w:val="-6"/>
        </w:rPr>
        <w:t>від</w:t>
      </w:r>
      <w:r>
        <w:rPr>
          <w:spacing w:val="-12"/>
        </w:rPr>
        <w:t> </w:t>
      </w:r>
      <w:r>
        <w:rPr>
          <w:spacing w:val="-6"/>
        </w:rPr>
        <w:t>кута</w:t>
      </w:r>
      <w:r>
        <w:rPr>
          <w:spacing w:val="-12"/>
        </w:rPr>
        <w:t> </w:t>
      </w:r>
      <w:r>
        <w:rPr>
          <w:spacing w:val="-6"/>
        </w:rPr>
        <w:t>розташування</w:t>
      </w:r>
      <w:r>
        <w:rPr>
          <w:spacing w:val="-13"/>
        </w:rPr>
        <w:t> </w:t>
      </w:r>
      <w:r>
        <w:rPr>
          <w:spacing w:val="-5"/>
        </w:rPr>
        <w:t>страхуючого</w:t>
      </w:r>
      <w:r>
        <w:rPr>
          <w:spacing w:val="-13"/>
        </w:rPr>
        <w:t> </w:t>
      </w:r>
      <w:r>
        <w:rPr>
          <w:spacing w:val="-5"/>
        </w:rPr>
        <w:t>гравця.</w:t>
      </w:r>
    </w:p>
    <w:p>
      <w:pPr>
        <w:pStyle w:val="BodyText"/>
        <w:spacing w:line="254" w:lineRule="auto"/>
        <w:ind w:right="484" w:firstLine="850"/>
      </w:pPr>
      <w:r>
        <w:rPr/>
        <w:t>Вибираючи</w:t>
      </w:r>
      <w:r>
        <w:rPr>
          <w:spacing w:val="1"/>
        </w:rPr>
        <w:t> </w:t>
      </w:r>
      <w:r>
        <w:rPr/>
        <w:t>дистанцію,</w:t>
      </w:r>
      <w:r>
        <w:rPr>
          <w:spacing w:val="1"/>
        </w:rPr>
        <w:t> </w:t>
      </w:r>
      <w:r>
        <w:rPr/>
        <w:t>страхуючий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повинен</w:t>
      </w:r>
      <w:r>
        <w:rPr>
          <w:spacing w:val="-77"/>
        </w:rPr>
        <w:t> </w:t>
      </w:r>
      <w:r>
        <w:rPr/>
        <w:t>враховувати три</w:t>
      </w:r>
      <w:r>
        <w:rPr>
          <w:spacing w:val="-1"/>
        </w:rPr>
        <w:t> </w:t>
      </w:r>
      <w:r>
        <w:rPr/>
        <w:t>фактори:</w:t>
      </w:r>
    </w:p>
    <w:p>
      <w:pPr>
        <w:pStyle w:val="BodyText"/>
        <w:spacing w:line="254" w:lineRule="auto"/>
        <w:ind w:right="482" w:firstLine="850"/>
      </w:pPr>
      <w:r>
        <w:rPr/>
        <w:t>а)</w:t>
      </w:r>
      <w:r>
        <w:rPr>
          <w:spacing w:val="1"/>
        </w:rPr>
        <w:t> </w:t>
      </w:r>
      <w:r>
        <w:rPr/>
        <w:t>особливості</w:t>
      </w:r>
      <w:r>
        <w:rPr>
          <w:spacing w:val="1"/>
        </w:rPr>
        <w:t> </w:t>
      </w:r>
      <w:r>
        <w:rPr/>
        <w:t>суперника,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володіє</w:t>
      </w:r>
      <w:r>
        <w:rPr>
          <w:spacing w:val="1"/>
        </w:rPr>
        <w:t> </w:t>
      </w:r>
      <w:r>
        <w:rPr/>
        <w:t>м'ячем,</w:t>
      </w:r>
      <w:r>
        <w:rPr>
          <w:spacing w:val="1"/>
        </w:rPr>
        <w:t> </w:t>
      </w:r>
      <w:r>
        <w:rPr/>
        <w:t>залежно</w:t>
      </w:r>
      <w:r>
        <w:rPr>
          <w:spacing w:val="80"/>
        </w:rPr>
        <w:t> </w:t>
      </w:r>
      <w:r>
        <w:rPr/>
        <w:t>від</w:t>
      </w:r>
      <w:r>
        <w:rPr>
          <w:spacing w:val="1"/>
        </w:rPr>
        <w:t> </w:t>
      </w:r>
      <w:r>
        <w:rPr/>
        <w:t>того, який спосіб обведення він використовує. Якщо, наприклад, він</w:t>
      </w:r>
      <w:r>
        <w:rPr>
          <w:spacing w:val="-77"/>
        </w:rPr>
        <w:t> </w:t>
      </w:r>
      <w:r>
        <w:rPr/>
        <w:t>проштовхує м'яч на хід, сподіваючись тільки на свою швидкість, то</w:t>
      </w:r>
      <w:r>
        <w:rPr>
          <w:spacing w:val="1"/>
        </w:rPr>
        <w:t> </w:t>
      </w:r>
      <w:r>
        <w:rPr/>
        <w:t>підстраховку</w:t>
      </w:r>
      <w:r>
        <w:rPr>
          <w:spacing w:val="1"/>
        </w:rPr>
        <w:t> </w:t>
      </w:r>
      <w:r>
        <w:rPr/>
        <w:t>доцільно</w:t>
      </w:r>
      <w:r>
        <w:rPr>
          <w:spacing w:val="1"/>
        </w:rPr>
        <w:t> </w:t>
      </w:r>
      <w:r>
        <w:rPr/>
        <w:t>здійснювати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дещо</w:t>
      </w:r>
      <w:r>
        <w:rPr>
          <w:spacing w:val="1"/>
        </w:rPr>
        <w:t> </w:t>
      </w:r>
      <w:r>
        <w:rPr/>
        <w:t>більшій</w:t>
      </w:r>
      <w:r>
        <w:rPr>
          <w:spacing w:val="1"/>
        </w:rPr>
        <w:t> </w:t>
      </w:r>
      <w:r>
        <w:rPr/>
        <w:t>відстані.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випадку обведення з постійним контролем м'яча із використанням</w:t>
      </w:r>
      <w:r>
        <w:rPr>
          <w:spacing w:val="1"/>
        </w:rPr>
        <w:t> </w:t>
      </w:r>
      <w:r>
        <w:rPr/>
        <w:t>дріблінгу</w:t>
      </w:r>
      <w:r>
        <w:rPr>
          <w:spacing w:val="1"/>
        </w:rPr>
        <w:t> </w:t>
      </w:r>
      <w:r>
        <w:rPr/>
        <w:t>страхуючому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розташуватися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невеликій</w:t>
      </w:r>
      <w:r>
        <w:rPr>
          <w:spacing w:val="1"/>
        </w:rPr>
        <w:t> </w:t>
      </w:r>
      <w:r>
        <w:rPr/>
        <w:t>відстані</w:t>
      </w:r>
      <w:r>
        <w:rPr>
          <w:spacing w:val="-3"/>
        </w:rPr>
        <w:t> </w:t>
      </w:r>
      <w:r>
        <w:rPr/>
        <w:t>до</w:t>
      </w:r>
      <w:r>
        <w:rPr>
          <w:spacing w:val="-1"/>
        </w:rPr>
        <w:t> </w:t>
      </w:r>
      <w:r>
        <w:rPr/>
        <w:t>гравця, який</w:t>
      </w:r>
      <w:r>
        <w:rPr>
          <w:spacing w:val="-1"/>
        </w:rPr>
        <w:t> </w:t>
      </w:r>
      <w:r>
        <w:rPr/>
        <w:t>відбирає м'яч;</w:t>
      </w:r>
    </w:p>
    <w:p>
      <w:pPr>
        <w:pStyle w:val="BodyText"/>
        <w:spacing w:line="254" w:lineRule="auto"/>
        <w:ind w:right="483" w:firstLine="850"/>
      </w:pPr>
      <w:r>
        <w:rPr/>
        <w:t>б)</w:t>
      </w:r>
      <w:r>
        <w:rPr>
          <w:spacing w:val="1"/>
        </w:rPr>
        <w:t> </w:t>
      </w:r>
      <w:r>
        <w:rPr/>
        <w:t>розташування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своєї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суперника;</w:t>
      </w:r>
    </w:p>
    <w:p>
      <w:pPr>
        <w:pStyle w:val="BodyText"/>
        <w:spacing w:line="254" w:lineRule="auto"/>
        <w:ind w:right="484" w:firstLine="850"/>
      </w:pPr>
      <w:r>
        <w:rPr/>
        <w:t>в)</w:t>
      </w:r>
      <w:r>
        <w:rPr>
          <w:spacing w:val="1"/>
        </w:rPr>
        <w:t> </w:t>
      </w:r>
      <w:r>
        <w:rPr/>
        <w:t>ділянки</w:t>
      </w:r>
      <w:r>
        <w:rPr>
          <w:spacing w:val="1"/>
        </w:rPr>
        <w:t> </w:t>
      </w:r>
      <w:r>
        <w:rPr/>
        <w:t>поля.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флангах</w:t>
      </w:r>
      <w:r>
        <w:rPr>
          <w:spacing w:val="1"/>
        </w:rPr>
        <w:t> </w:t>
      </w:r>
      <w:r>
        <w:rPr/>
        <w:t>дистанція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страхуючим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гравцями, який ведуть єдиноборство, може бути дещо більшою, ніж</w:t>
      </w:r>
      <w:r>
        <w:rPr>
          <w:spacing w:val="1"/>
        </w:rPr>
        <w:t> </w:t>
      </w:r>
      <w:r>
        <w:rPr/>
        <w:t>у центрі поля, і насамперед у безпосередній близькості до власних</w:t>
      </w:r>
      <w:r>
        <w:rPr>
          <w:spacing w:val="1"/>
        </w:rPr>
        <w:t> </w:t>
      </w:r>
      <w:r>
        <w:rPr/>
        <w:t>воріт.</w:t>
      </w:r>
    </w:p>
    <w:p>
      <w:pPr>
        <w:spacing w:after="0" w:line="254" w:lineRule="auto"/>
        <w:sectPr>
          <w:pgSz w:w="11910" w:h="16840"/>
          <w:pgMar w:header="0" w:footer="1116" w:top="1200" w:bottom="1360" w:left="1020" w:right="760"/>
        </w:sectPr>
      </w:pPr>
    </w:p>
    <w:p>
      <w:pPr>
        <w:pStyle w:val="BodyText"/>
        <w:spacing w:line="254" w:lineRule="auto" w:before="60"/>
        <w:ind w:firstLine="850"/>
        <w:jc w:val="left"/>
      </w:pPr>
      <w:r>
        <w:rPr/>
        <w:t>Загалом</w:t>
      </w:r>
      <w:r>
        <w:rPr>
          <w:spacing w:val="31"/>
        </w:rPr>
        <w:t> </w:t>
      </w:r>
      <w:r>
        <w:rPr/>
        <w:t>відстань</w:t>
      </w:r>
      <w:r>
        <w:rPr>
          <w:spacing w:val="36"/>
        </w:rPr>
        <w:t> </w:t>
      </w:r>
      <w:r>
        <w:rPr/>
        <w:t>до</w:t>
      </w:r>
      <w:r>
        <w:rPr>
          <w:spacing w:val="33"/>
        </w:rPr>
        <w:t> </w:t>
      </w:r>
      <w:r>
        <w:rPr/>
        <w:t>відбираючого</w:t>
      </w:r>
      <w:r>
        <w:rPr>
          <w:spacing w:val="37"/>
        </w:rPr>
        <w:t> </w:t>
      </w:r>
      <w:r>
        <w:rPr/>
        <w:t>м'яч</w:t>
      </w:r>
      <w:r>
        <w:rPr>
          <w:spacing w:val="34"/>
        </w:rPr>
        <w:t> </w:t>
      </w:r>
      <w:r>
        <w:rPr/>
        <w:t>має</w:t>
      </w:r>
      <w:r>
        <w:rPr>
          <w:spacing w:val="34"/>
        </w:rPr>
        <w:t> </w:t>
      </w:r>
      <w:r>
        <w:rPr/>
        <w:t>бути</w:t>
      </w:r>
      <w:r>
        <w:rPr>
          <w:spacing w:val="32"/>
        </w:rPr>
        <w:t> </w:t>
      </w:r>
      <w:r>
        <w:rPr/>
        <w:t>такою,</w:t>
      </w:r>
      <w:r>
        <w:rPr>
          <w:spacing w:val="33"/>
        </w:rPr>
        <w:t> </w:t>
      </w:r>
      <w:r>
        <w:rPr/>
        <w:t>щоб</w:t>
      </w:r>
      <w:r>
        <w:rPr>
          <w:spacing w:val="-77"/>
        </w:rPr>
        <w:t> </w:t>
      </w:r>
      <w:r>
        <w:rPr/>
        <w:t>можна</w:t>
      </w:r>
      <w:r>
        <w:rPr>
          <w:spacing w:val="-1"/>
        </w:rPr>
        <w:t> </w:t>
      </w:r>
      <w:r>
        <w:rPr/>
        <w:t>було</w:t>
      </w:r>
      <w:r>
        <w:rPr>
          <w:spacing w:val="-1"/>
        </w:rPr>
        <w:t> </w:t>
      </w:r>
      <w:r>
        <w:rPr/>
        <w:t>виконати зразу</w:t>
      </w:r>
      <w:r>
        <w:rPr>
          <w:spacing w:val="1"/>
        </w:rPr>
        <w:t> </w:t>
      </w:r>
      <w:r>
        <w:rPr/>
        <w:t>два завдання:</w:t>
      </w:r>
    </w:p>
    <w:p>
      <w:pPr>
        <w:pStyle w:val="BodyText"/>
        <w:ind w:left="1077"/>
        <w:jc w:val="left"/>
      </w:pPr>
      <w:r>
        <w:rPr/>
        <w:t>а)</w:t>
      </w:r>
      <w:r>
        <w:rPr>
          <w:spacing w:val="-4"/>
        </w:rPr>
        <w:t> </w:t>
      </w:r>
      <w:r>
        <w:rPr/>
        <w:t>обмежити</w:t>
      </w:r>
      <w:r>
        <w:rPr>
          <w:spacing w:val="-2"/>
        </w:rPr>
        <w:t> </w:t>
      </w:r>
      <w:r>
        <w:rPr/>
        <w:t>час</w:t>
      </w:r>
      <w:r>
        <w:rPr>
          <w:spacing w:val="-2"/>
        </w:rPr>
        <w:t> </w:t>
      </w:r>
      <w:r>
        <w:rPr/>
        <w:t>і</w:t>
      </w:r>
      <w:r>
        <w:rPr>
          <w:spacing w:val="-4"/>
        </w:rPr>
        <w:t> </w:t>
      </w:r>
      <w:r>
        <w:rPr/>
        <w:t>простір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дій</w:t>
      </w:r>
      <w:r>
        <w:rPr>
          <w:spacing w:val="-3"/>
        </w:rPr>
        <w:t> </w:t>
      </w:r>
      <w:r>
        <w:rPr/>
        <w:t>гравця</w:t>
      </w:r>
      <w:r>
        <w:rPr>
          <w:spacing w:val="-4"/>
        </w:rPr>
        <w:t> </w:t>
      </w:r>
      <w:r>
        <w:rPr/>
        <w:t>суперника;</w:t>
      </w:r>
    </w:p>
    <w:p>
      <w:pPr>
        <w:pStyle w:val="BodyText"/>
        <w:spacing w:line="254" w:lineRule="auto" w:before="22"/>
        <w:ind w:firstLine="850"/>
        <w:jc w:val="left"/>
      </w:pPr>
      <w:r>
        <w:rPr/>
        <w:t>б)</w:t>
      </w:r>
      <w:r>
        <w:rPr>
          <w:spacing w:val="26"/>
        </w:rPr>
        <w:t> </w:t>
      </w:r>
      <w:r>
        <w:rPr/>
        <w:t>бути</w:t>
      </w:r>
      <w:r>
        <w:rPr>
          <w:spacing w:val="24"/>
        </w:rPr>
        <w:t> </w:t>
      </w:r>
      <w:r>
        <w:rPr/>
        <w:t>досить</w:t>
      </w:r>
      <w:r>
        <w:rPr>
          <w:spacing w:val="26"/>
        </w:rPr>
        <w:t> </w:t>
      </w:r>
      <w:r>
        <w:rPr/>
        <w:t>близько,</w:t>
      </w:r>
      <w:r>
        <w:rPr>
          <w:spacing w:val="26"/>
        </w:rPr>
        <w:t> </w:t>
      </w:r>
      <w:r>
        <w:rPr/>
        <w:t>щоб</w:t>
      </w:r>
      <w:r>
        <w:rPr>
          <w:spacing w:val="26"/>
        </w:rPr>
        <w:t> </w:t>
      </w:r>
      <w:r>
        <w:rPr/>
        <w:t>миттєво</w:t>
      </w:r>
      <w:r>
        <w:rPr>
          <w:spacing w:val="27"/>
        </w:rPr>
        <w:t> </w:t>
      </w:r>
      <w:r>
        <w:rPr/>
        <w:t>вступити</w:t>
      </w:r>
      <w:r>
        <w:rPr>
          <w:spacing w:val="26"/>
        </w:rPr>
        <w:t> </w:t>
      </w:r>
      <w:r>
        <w:rPr/>
        <w:t>в</w:t>
      </w:r>
      <w:r>
        <w:rPr>
          <w:spacing w:val="24"/>
        </w:rPr>
        <w:t> </w:t>
      </w:r>
      <w:r>
        <w:rPr/>
        <w:t>боротьбу</w:t>
      </w:r>
      <w:r>
        <w:rPr>
          <w:spacing w:val="27"/>
        </w:rPr>
        <w:t> </w:t>
      </w:r>
      <w:r>
        <w:rPr/>
        <w:t>за</w:t>
      </w:r>
      <w:r>
        <w:rPr>
          <w:spacing w:val="-77"/>
        </w:rPr>
        <w:t> </w:t>
      </w:r>
      <w:r>
        <w:rPr/>
        <w:t>м'яч,</w:t>
      </w:r>
      <w:r>
        <w:rPr>
          <w:spacing w:val="-1"/>
        </w:rPr>
        <w:t> </w:t>
      </w:r>
      <w:r>
        <w:rPr/>
        <w:t>якщо</w:t>
      </w:r>
      <w:r>
        <w:rPr>
          <w:spacing w:val="-1"/>
        </w:rPr>
        <w:t> </w:t>
      </w:r>
      <w:r>
        <w:rPr/>
        <w:t>її</w:t>
      </w:r>
      <w:r>
        <w:rPr>
          <w:spacing w:val="-1"/>
        </w:rPr>
        <w:t> </w:t>
      </w:r>
      <w:r>
        <w:rPr/>
        <w:t>програв партнер</w:t>
      </w:r>
      <w:r>
        <w:rPr>
          <w:spacing w:val="1"/>
        </w:rPr>
        <w:t> </w:t>
      </w:r>
      <w:r>
        <w:rPr/>
        <w:t>по</w:t>
      </w:r>
      <w:r>
        <w:rPr>
          <w:spacing w:val="-2"/>
        </w:rPr>
        <w:t> </w:t>
      </w:r>
      <w:r>
        <w:rPr/>
        <w:t>команді.</w:t>
      </w:r>
    </w:p>
    <w:p>
      <w:pPr>
        <w:pStyle w:val="BodyText"/>
        <w:spacing w:line="254" w:lineRule="auto"/>
        <w:ind w:firstLine="850"/>
        <w:jc w:val="left"/>
      </w:pPr>
      <w:r>
        <w:rPr/>
        <w:t>Найбільш зручна для цього дистанція 4-6 м від партнера, який</w:t>
      </w:r>
      <w:r>
        <w:rPr>
          <w:spacing w:val="-77"/>
        </w:rPr>
        <w:t> </w:t>
      </w:r>
      <w:r>
        <w:rPr/>
        <w:t>веде боротьбу</w:t>
      </w:r>
      <w:r>
        <w:rPr>
          <w:spacing w:val="1"/>
        </w:rPr>
        <w:t> </w:t>
      </w:r>
      <w:r>
        <w:rPr/>
        <w:t>за</w:t>
      </w:r>
      <w:r>
        <w:rPr>
          <w:spacing w:val="-2"/>
        </w:rPr>
        <w:t> </w:t>
      </w:r>
      <w:r>
        <w:rPr/>
        <w:t>м'яч.</w:t>
      </w:r>
    </w:p>
    <w:p>
      <w:pPr>
        <w:pStyle w:val="BodyText"/>
        <w:spacing w:line="254" w:lineRule="auto"/>
        <w:ind w:firstLine="850"/>
        <w:jc w:val="left"/>
      </w:pPr>
      <w:r>
        <w:rPr/>
        <w:t>Кут</w:t>
      </w:r>
      <w:r>
        <w:rPr>
          <w:spacing w:val="41"/>
        </w:rPr>
        <w:t> </w:t>
      </w:r>
      <w:r>
        <w:rPr/>
        <w:t>розташування</w:t>
      </w:r>
      <w:r>
        <w:rPr>
          <w:spacing w:val="43"/>
        </w:rPr>
        <w:t> </w:t>
      </w:r>
      <w:r>
        <w:rPr/>
        <w:t>страхуючого</w:t>
      </w:r>
      <w:r>
        <w:rPr>
          <w:spacing w:val="43"/>
        </w:rPr>
        <w:t> </w:t>
      </w:r>
      <w:r>
        <w:rPr/>
        <w:t>гравця</w:t>
      </w:r>
      <w:r>
        <w:rPr>
          <w:spacing w:val="42"/>
        </w:rPr>
        <w:t> </w:t>
      </w:r>
      <w:r>
        <w:rPr/>
        <w:t>залежить</w:t>
      </w:r>
      <w:r>
        <w:rPr>
          <w:spacing w:val="41"/>
        </w:rPr>
        <w:t> </w:t>
      </w:r>
      <w:r>
        <w:rPr/>
        <w:t>від</w:t>
      </w:r>
      <w:r>
        <w:rPr>
          <w:spacing w:val="43"/>
        </w:rPr>
        <w:t> </w:t>
      </w:r>
      <w:r>
        <w:rPr/>
        <w:t>ділянки</w:t>
      </w:r>
      <w:r>
        <w:rPr>
          <w:spacing w:val="-77"/>
        </w:rPr>
        <w:t> </w:t>
      </w:r>
      <w:r>
        <w:rPr/>
        <w:t>поля</w:t>
      </w:r>
      <w:r>
        <w:rPr>
          <w:spacing w:val="-2"/>
        </w:rPr>
        <w:t> </w:t>
      </w:r>
      <w:r>
        <w:rPr/>
        <w:t>та</w:t>
      </w:r>
      <w:r>
        <w:rPr>
          <w:spacing w:val="-1"/>
        </w:rPr>
        <w:t> </w:t>
      </w:r>
      <w:r>
        <w:rPr/>
        <w:t>напрямку руху</w:t>
      </w:r>
      <w:r>
        <w:rPr>
          <w:spacing w:val="-1"/>
        </w:rPr>
        <w:t> </w:t>
      </w:r>
      <w:r>
        <w:rPr/>
        <w:t>гравця з</w:t>
      </w:r>
      <w:r>
        <w:rPr>
          <w:spacing w:val="-2"/>
        </w:rPr>
        <w:t> </w:t>
      </w:r>
      <w:r>
        <w:rPr/>
        <w:t>м'ячем.</w:t>
      </w:r>
    </w:p>
    <w:p>
      <w:pPr>
        <w:pStyle w:val="BodyText"/>
        <w:ind w:left="1077"/>
        <w:jc w:val="left"/>
      </w:pPr>
      <w:r>
        <w:rPr/>
        <w:t>Найчастіше</w:t>
      </w:r>
      <w:r>
        <w:rPr>
          <w:spacing w:val="-5"/>
        </w:rPr>
        <w:t> </w:t>
      </w:r>
      <w:r>
        <w:rPr/>
        <w:t>зустрічаються</w:t>
      </w:r>
      <w:r>
        <w:rPr>
          <w:spacing w:val="-5"/>
        </w:rPr>
        <w:t> </w:t>
      </w:r>
      <w:r>
        <w:rPr/>
        <w:t>три</w:t>
      </w:r>
      <w:r>
        <w:rPr>
          <w:spacing w:val="-4"/>
        </w:rPr>
        <w:t> </w:t>
      </w:r>
      <w:r>
        <w:rPr/>
        <w:t>можливі</w:t>
      </w:r>
      <w:r>
        <w:rPr>
          <w:spacing w:val="-4"/>
        </w:rPr>
        <w:t> </w:t>
      </w:r>
      <w:r>
        <w:rPr/>
        <w:t>позиції:</w:t>
      </w:r>
    </w:p>
    <w:p>
      <w:pPr>
        <w:pStyle w:val="ListParagraph"/>
        <w:numPr>
          <w:ilvl w:val="1"/>
          <w:numId w:val="148"/>
        </w:numPr>
        <w:tabs>
          <w:tab w:pos="1683" w:val="left" w:leader="none"/>
        </w:tabs>
        <w:spacing w:line="254" w:lineRule="auto" w:before="21" w:after="0"/>
        <w:ind w:left="226" w:right="483" w:firstLine="850"/>
        <w:jc w:val="both"/>
        <w:rPr>
          <w:sz w:val="32"/>
        </w:rPr>
      </w:pPr>
      <w:r>
        <w:rPr>
          <w:sz w:val="32"/>
        </w:rPr>
        <w:t>Суперник</w:t>
      </w:r>
      <w:r>
        <w:rPr>
          <w:spacing w:val="1"/>
          <w:sz w:val="32"/>
        </w:rPr>
        <w:t> </w:t>
      </w:r>
      <w:r>
        <w:rPr>
          <w:sz w:val="32"/>
        </w:rPr>
        <w:t>просувається</w:t>
      </w:r>
      <w:r>
        <w:rPr>
          <w:spacing w:val="1"/>
          <w:sz w:val="32"/>
        </w:rPr>
        <w:t> </w:t>
      </w:r>
      <w:r>
        <w:rPr>
          <w:sz w:val="32"/>
        </w:rPr>
        <w:t>вперед</w:t>
      </w:r>
      <w:r>
        <w:rPr>
          <w:spacing w:val="1"/>
          <w:sz w:val="32"/>
        </w:rPr>
        <w:t> </w:t>
      </w:r>
      <w:r>
        <w:rPr>
          <w:sz w:val="32"/>
        </w:rPr>
        <w:t>біля</w:t>
      </w:r>
      <w:r>
        <w:rPr>
          <w:spacing w:val="1"/>
          <w:sz w:val="32"/>
        </w:rPr>
        <w:t> </w:t>
      </w:r>
      <w:r>
        <w:rPr>
          <w:sz w:val="32"/>
        </w:rPr>
        <w:t>бічної</w:t>
      </w:r>
      <w:r>
        <w:rPr>
          <w:spacing w:val="1"/>
          <w:sz w:val="32"/>
        </w:rPr>
        <w:t> </w:t>
      </w:r>
      <w:r>
        <w:rPr>
          <w:sz w:val="32"/>
        </w:rPr>
        <w:t>лінії.</w:t>
      </w:r>
      <w:r>
        <w:rPr>
          <w:spacing w:val="1"/>
          <w:sz w:val="32"/>
        </w:rPr>
        <w:t> </w:t>
      </w:r>
      <w:r>
        <w:rPr>
          <w:sz w:val="32"/>
        </w:rPr>
        <w:t>Страхуючий</w:t>
      </w:r>
      <w:r>
        <w:rPr>
          <w:spacing w:val="1"/>
          <w:sz w:val="32"/>
        </w:rPr>
        <w:t> </w:t>
      </w:r>
      <w:r>
        <w:rPr>
          <w:sz w:val="32"/>
        </w:rPr>
        <w:t>гравець</w:t>
      </w:r>
      <w:r>
        <w:rPr>
          <w:spacing w:val="1"/>
          <w:sz w:val="32"/>
        </w:rPr>
        <w:t> </w:t>
      </w:r>
      <w:r>
        <w:rPr>
          <w:sz w:val="32"/>
        </w:rPr>
        <w:t>має</w:t>
      </w:r>
      <w:r>
        <w:rPr>
          <w:spacing w:val="1"/>
          <w:sz w:val="32"/>
        </w:rPr>
        <w:t> </w:t>
      </w:r>
      <w:r>
        <w:rPr>
          <w:sz w:val="32"/>
        </w:rPr>
        <w:t>розташуватись</w:t>
      </w:r>
      <w:r>
        <w:rPr>
          <w:spacing w:val="1"/>
          <w:sz w:val="32"/>
        </w:rPr>
        <w:t> </w:t>
      </w:r>
      <w:r>
        <w:rPr>
          <w:sz w:val="32"/>
        </w:rPr>
        <w:t>дещо</w:t>
      </w:r>
      <w:r>
        <w:rPr>
          <w:spacing w:val="1"/>
          <w:sz w:val="32"/>
        </w:rPr>
        <w:t> </w:t>
      </w:r>
      <w:r>
        <w:rPr>
          <w:sz w:val="32"/>
        </w:rPr>
        <w:t>ближче</w:t>
      </w:r>
      <w:r>
        <w:rPr>
          <w:spacing w:val="1"/>
          <w:sz w:val="32"/>
        </w:rPr>
        <w:t> </w:t>
      </w:r>
      <w:r>
        <w:rPr>
          <w:sz w:val="32"/>
        </w:rPr>
        <w:t>до</w:t>
      </w:r>
      <w:r>
        <w:rPr>
          <w:spacing w:val="1"/>
          <w:sz w:val="32"/>
        </w:rPr>
        <w:t> </w:t>
      </w:r>
      <w:r>
        <w:rPr>
          <w:sz w:val="32"/>
        </w:rPr>
        <w:t>центру</w:t>
      </w:r>
      <w:r>
        <w:rPr>
          <w:spacing w:val="-77"/>
          <w:sz w:val="32"/>
        </w:rPr>
        <w:t> </w:t>
      </w:r>
      <w:r>
        <w:rPr>
          <w:sz w:val="32"/>
        </w:rPr>
        <w:t>поля. Така позиція дозволить атакуючому гравцю в найгіршому разі</w:t>
      </w:r>
      <w:r>
        <w:rPr>
          <w:spacing w:val="-77"/>
          <w:sz w:val="32"/>
        </w:rPr>
        <w:t> </w:t>
      </w:r>
      <w:r>
        <w:rPr>
          <w:sz w:val="32"/>
        </w:rPr>
        <w:t>забезпечити можливе просування суперника вперед тільки в тому</w:t>
      </w:r>
      <w:r>
        <w:rPr>
          <w:spacing w:val="1"/>
          <w:sz w:val="32"/>
        </w:rPr>
        <w:t> </w:t>
      </w:r>
      <w:r>
        <w:rPr>
          <w:sz w:val="32"/>
        </w:rPr>
        <w:t>самому напрямку, тобто уздовж бічної лінії. Найбільш небезпечна</w:t>
      </w:r>
      <w:r>
        <w:rPr>
          <w:spacing w:val="1"/>
          <w:sz w:val="32"/>
        </w:rPr>
        <w:t> </w:t>
      </w:r>
      <w:r>
        <w:rPr>
          <w:sz w:val="32"/>
        </w:rPr>
        <w:t>ситуація,</w:t>
      </w:r>
      <w:r>
        <w:rPr>
          <w:spacing w:val="1"/>
          <w:sz w:val="32"/>
        </w:rPr>
        <w:t> </w:t>
      </w:r>
      <w:r>
        <w:rPr>
          <w:sz w:val="32"/>
        </w:rPr>
        <w:t>яка</w:t>
      </w:r>
      <w:r>
        <w:rPr>
          <w:spacing w:val="1"/>
          <w:sz w:val="32"/>
        </w:rPr>
        <w:t> </w:t>
      </w:r>
      <w:r>
        <w:rPr>
          <w:sz w:val="32"/>
        </w:rPr>
        <w:t>може</w:t>
      </w:r>
      <w:r>
        <w:rPr>
          <w:spacing w:val="1"/>
          <w:sz w:val="32"/>
        </w:rPr>
        <w:t> </w:t>
      </w:r>
      <w:r>
        <w:rPr>
          <w:sz w:val="32"/>
        </w:rPr>
        <w:t>виникнути</w:t>
      </w:r>
      <w:r>
        <w:rPr>
          <w:spacing w:val="1"/>
          <w:sz w:val="32"/>
        </w:rPr>
        <w:t> </w:t>
      </w:r>
      <w:r>
        <w:rPr>
          <w:sz w:val="32"/>
        </w:rPr>
        <w:t>тоді,</w:t>
      </w:r>
      <w:r>
        <w:rPr>
          <w:spacing w:val="1"/>
          <w:sz w:val="32"/>
        </w:rPr>
        <w:t> </w:t>
      </w:r>
      <w:r>
        <w:rPr>
          <w:sz w:val="32"/>
        </w:rPr>
        <w:t>коли</w:t>
      </w:r>
      <w:r>
        <w:rPr>
          <w:spacing w:val="1"/>
          <w:sz w:val="32"/>
        </w:rPr>
        <w:t> </w:t>
      </w:r>
      <w:r>
        <w:rPr>
          <w:sz w:val="32"/>
        </w:rPr>
        <w:t>атакуючому</w:t>
      </w:r>
      <w:r>
        <w:rPr>
          <w:spacing w:val="1"/>
          <w:sz w:val="32"/>
        </w:rPr>
        <w:t> </w:t>
      </w:r>
      <w:r>
        <w:rPr>
          <w:sz w:val="32"/>
        </w:rPr>
        <w:t>гравцю</w:t>
      </w:r>
      <w:r>
        <w:rPr>
          <w:spacing w:val="1"/>
          <w:sz w:val="32"/>
        </w:rPr>
        <w:t> </w:t>
      </w:r>
      <w:r>
        <w:rPr>
          <w:sz w:val="32"/>
        </w:rPr>
        <w:t>вдається</w:t>
      </w:r>
      <w:r>
        <w:rPr>
          <w:spacing w:val="-2"/>
          <w:sz w:val="32"/>
        </w:rPr>
        <w:t> </w:t>
      </w:r>
      <w:r>
        <w:rPr>
          <w:sz w:val="32"/>
        </w:rPr>
        <w:t>зміститися</w:t>
      </w:r>
      <w:r>
        <w:rPr>
          <w:spacing w:val="-3"/>
          <w:sz w:val="32"/>
        </w:rPr>
        <w:t> </w:t>
      </w:r>
      <w:r>
        <w:rPr>
          <w:sz w:val="32"/>
        </w:rPr>
        <w:t>з</w:t>
      </w:r>
      <w:r>
        <w:rPr>
          <w:spacing w:val="-2"/>
          <w:sz w:val="32"/>
        </w:rPr>
        <w:t> </w:t>
      </w:r>
      <w:r>
        <w:rPr>
          <w:sz w:val="32"/>
        </w:rPr>
        <w:t>м'ячем</w:t>
      </w:r>
      <w:r>
        <w:rPr>
          <w:spacing w:val="-3"/>
          <w:sz w:val="32"/>
        </w:rPr>
        <w:t> </w:t>
      </w:r>
      <w:r>
        <w:rPr>
          <w:sz w:val="32"/>
        </w:rPr>
        <w:t>у центр</w:t>
      </w:r>
      <w:r>
        <w:rPr>
          <w:spacing w:val="-2"/>
          <w:sz w:val="32"/>
        </w:rPr>
        <w:t> </w:t>
      </w:r>
      <w:r>
        <w:rPr>
          <w:sz w:val="32"/>
        </w:rPr>
        <w:t>і</w:t>
      </w:r>
      <w:r>
        <w:rPr>
          <w:spacing w:val="-1"/>
          <w:sz w:val="32"/>
        </w:rPr>
        <w:t> </w:t>
      </w:r>
      <w:r>
        <w:rPr>
          <w:sz w:val="32"/>
        </w:rPr>
        <w:t>наблизитись</w:t>
      </w:r>
      <w:r>
        <w:rPr>
          <w:spacing w:val="-1"/>
          <w:sz w:val="32"/>
        </w:rPr>
        <w:t> </w:t>
      </w:r>
      <w:r>
        <w:rPr>
          <w:sz w:val="32"/>
        </w:rPr>
        <w:t>до</w:t>
      </w:r>
      <w:r>
        <w:rPr>
          <w:spacing w:val="-2"/>
          <w:sz w:val="32"/>
        </w:rPr>
        <w:t> </w:t>
      </w:r>
      <w:r>
        <w:rPr>
          <w:sz w:val="32"/>
        </w:rPr>
        <w:t>воріт.</w:t>
      </w:r>
    </w:p>
    <w:p>
      <w:pPr>
        <w:pStyle w:val="ListParagraph"/>
        <w:numPr>
          <w:ilvl w:val="1"/>
          <w:numId w:val="148"/>
        </w:numPr>
        <w:tabs>
          <w:tab w:pos="1622" w:val="left" w:leader="none"/>
        </w:tabs>
        <w:spacing w:line="254" w:lineRule="auto" w:before="0" w:after="0"/>
        <w:ind w:left="226" w:right="482" w:firstLine="850"/>
        <w:jc w:val="both"/>
        <w:rPr>
          <w:sz w:val="32"/>
        </w:rPr>
      </w:pPr>
      <w:r>
        <w:rPr>
          <w:sz w:val="32"/>
        </w:rPr>
        <w:t>Суперник</w:t>
      </w:r>
      <w:r>
        <w:rPr>
          <w:spacing w:val="1"/>
          <w:sz w:val="32"/>
        </w:rPr>
        <w:t> </w:t>
      </w:r>
      <w:r>
        <w:rPr>
          <w:sz w:val="32"/>
        </w:rPr>
        <w:t>пересувається</w:t>
      </w:r>
      <w:r>
        <w:rPr>
          <w:spacing w:val="1"/>
          <w:sz w:val="32"/>
        </w:rPr>
        <w:t> </w:t>
      </w:r>
      <w:r>
        <w:rPr>
          <w:sz w:val="32"/>
        </w:rPr>
        <w:t>поперек</w:t>
      </w:r>
      <w:r>
        <w:rPr>
          <w:spacing w:val="1"/>
          <w:sz w:val="32"/>
        </w:rPr>
        <w:t> </w:t>
      </w:r>
      <w:r>
        <w:rPr>
          <w:sz w:val="32"/>
        </w:rPr>
        <w:t>поля.</w:t>
      </w:r>
      <w:r>
        <w:rPr>
          <w:spacing w:val="1"/>
          <w:sz w:val="32"/>
        </w:rPr>
        <w:t> </w:t>
      </w:r>
      <w:r>
        <w:rPr>
          <w:sz w:val="32"/>
        </w:rPr>
        <w:t>Страхуючий</w:t>
      </w:r>
      <w:r>
        <w:rPr>
          <w:spacing w:val="1"/>
          <w:sz w:val="32"/>
        </w:rPr>
        <w:t> </w:t>
      </w:r>
      <w:r>
        <w:rPr>
          <w:sz w:val="32"/>
        </w:rPr>
        <w:t>гравець</w:t>
      </w:r>
      <w:r>
        <w:rPr>
          <w:spacing w:val="-4"/>
          <w:sz w:val="32"/>
        </w:rPr>
        <w:t> </w:t>
      </w:r>
      <w:r>
        <w:rPr>
          <w:sz w:val="32"/>
        </w:rPr>
        <w:t>повинен</w:t>
      </w:r>
      <w:r>
        <w:rPr>
          <w:spacing w:val="-2"/>
          <w:sz w:val="32"/>
        </w:rPr>
        <w:t> </w:t>
      </w:r>
      <w:r>
        <w:rPr>
          <w:sz w:val="32"/>
        </w:rPr>
        <w:t>розташуватись</w:t>
      </w:r>
      <w:r>
        <w:rPr>
          <w:spacing w:val="-1"/>
          <w:sz w:val="32"/>
        </w:rPr>
        <w:t> </w:t>
      </w:r>
      <w:r>
        <w:rPr>
          <w:sz w:val="32"/>
        </w:rPr>
        <w:t>збоку</w:t>
      </w:r>
      <w:r>
        <w:rPr>
          <w:spacing w:val="-1"/>
          <w:sz w:val="32"/>
        </w:rPr>
        <w:t> </w:t>
      </w:r>
      <w:r>
        <w:rPr>
          <w:sz w:val="32"/>
        </w:rPr>
        <w:t>і</w:t>
      </w:r>
      <w:r>
        <w:rPr>
          <w:spacing w:val="-3"/>
          <w:sz w:val="32"/>
        </w:rPr>
        <w:t> </w:t>
      </w:r>
      <w:r>
        <w:rPr>
          <w:sz w:val="32"/>
        </w:rPr>
        <w:t>дещо</w:t>
      </w:r>
      <w:r>
        <w:rPr>
          <w:spacing w:val="-4"/>
          <w:sz w:val="32"/>
        </w:rPr>
        <w:t> </w:t>
      </w:r>
      <w:r>
        <w:rPr>
          <w:sz w:val="32"/>
        </w:rPr>
        <w:t>позаду</w:t>
      </w:r>
      <w:r>
        <w:rPr>
          <w:spacing w:val="-2"/>
          <w:sz w:val="32"/>
        </w:rPr>
        <w:t> </w:t>
      </w:r>
      <w:r>
        <w:rPr>
          <w:sz w:val="32"/>
        </w:rPr>
        <w:t>по</w:t>
      </w:r>
      <w:r>
        <w:rPr>
          <w:spacing w:val="-2"/>
          <w:sz w:val="32"/>
        </w:rPr>
        <w:t> </w:t>
      </w:r>
      <w:r>
        <w:rPr>
          <w:sz w:val="32"/>
        </w:rPr>
        <w:t>фронту.</w:t>
      </w:r>
    </w:p>
    <w:p>
      <w:pPr>
        <w:pStyle w:val="BodyText"/>
        <w:spacing w:line="254" w:lineRule="auto"/>
        <w:ind w:right="484" w:firstLine="850"/>
      </w:pPr>
      <w:r>
        <w:rPr/>
        <w:t>Тут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потрібно</w:t>
      </w:r>
      <w:r>
        <w:rPr>
          <w:spacing w:val="1"/>
        </w:rPr>
        <w:t> </w:t>
      </w:r>
      <w:r>
        <w:rPr/>
        <w:t>змусити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пересуватися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попередньому напрямку, в даному випадку – поперек поля. Треба</w:t>
      </w:r>
      <w:r>
        <w:rPr>
          <w:spacing w:val="1"/>
        </w:rPr>
        <w:t> </w:t>
      </w:r>
      <w:r>
        <w:rPr/>
        <w:t>перешкодити</w:t>
      </w:r>
      <w:r>
        <w:rPr>
          <w:spacing w:val="1"/>
        </w:rPr>
        <w:t> </w:t>
      </w:r>
      <w:r>
        <w:rPr/>
        <w:t>йому</w:t>
      </w:r>
      <w:r>
        <w:rPr>
          <w:spacing w:val="1"/>
        </w:rPr>
        <w:t> </w:t>
      </w:r>
      <w:r>
        <w:rPr/>
        <w:t>передати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пройти</w:t>
      </w:r>
      <w:r>
        <w:rPr>
          <w:spacing w:val="1"/>
        </w:rPr>
        <w:t> </w:t>
      </w:r>
      <w:r>
        <w:rPr/>
        <w:t>самому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напрямку воріт.</w:t>
      </w:r>
    </w:p>
    <w:p>
      <w:pPr>
        <w:pStyle w:val="ListParagraph"/>
        <w:numPr>
          <w:ilvl w:val="1"/>
          <w:numId w:val="148"/>
        </w:numPr>
        <w:tabs>
          <w:tab w:pos="1481" w:val="left" w:leader="none"/>
        </w:tabs>
        <w:spacing w:line="254" w:lineRule="auto" w:before="0" w:after="0"/>
        <w:ind w:left="226" w:right="482" w:firstLine="850"/>
        <w:jc w:val="both"/>
        <w:rPr>
          <w:sz w:val="32"/>
        </w:rPr>
      </w:pPr>
      <w:r>
        <w:rPr>
          <w:sz w:val="32"/>
        </w:rPr>
        <w:t>Коли</w:t>
      </w:r>
      <w:r>
        <w:rPr>
          <w:spacing w:val="1"/>
          <w:sz w:val="32"/>
        </w:rPr>
        <w:t> </w:t>
      </w:r>
      <w:r>
        <w:rPr>
          <w:sz w:val="32"/>
        </w:rPr>
        <w:t>є</w:t>
      </w:r>
      <w:r>
        <w:rPr>
          <w:spacing w:val="1"/>
          <w:sz w:val="32"/>
        </w:rPr>
        <w:t> </w:t>
      </w:r>
      <w:r>
        <w:rPr>
          <w:sz w:val="32"/>
        </w:rPr>
        <w:t>сумніви</w:t>
      </w:r>
      <w:r>
        <w:rPr>
          <w:spacing w:val="1"/>
          <w:sz w:val="32"/>
        </w:rPr>
        <w:t> </w:t>
      </w:r>
      <w:r>
        <w:rPr>
          <w:sz w:val="32"/>
        </w:rPr>
        <w:t>щодо</w:t>
      </w:r>
      <w:r>
        <w:rPr>
          <w:spacing w:val="1"/>
          <w:sz w:val="32"/>
        </w:rPr>
        <w:t> </w:t>
      </w:r>
      <w:r>
        <w:rPr>
          <w:sz w:val="32"/>
        </w:rPr>
        <w:t>можливого</w:t>
      </w:r>
      <w:r>
        <w:rPr>
          <w:spacing w:val="1"/>
          <w:sz w:val="32"/>
        </w:rPr>
        <w:t> </w:t>
      </w:r>
      <w:r>
        <w:rPr>
          <w:sz w:val="32"/>
        </w:rPr>
        <w:t>напрямку</w:t>
      </w:r>
      <w:r>
        <w:rPr>
          <w:spacing w:val="1"/>
          <w:sz w:val="32"/>
        </w:rPr>
        <w:t> </w:t>
      </w:r>
      <w:r>
        <w:rPr>
          <w:sz w:val="32"/>
        </w:rPr>
        <w:t>пересування</w:t>
      </w:r>
      <w:r>
        <w:rPr>
          <w:spacing w:val="-77"/>
          <w:sz w:val="32"/>
        </w:rPr>
        <w:t> </w:t>
      </w:r>
      <w:r>
        <w:rPr>
          <w:sz w:val="32"/>
        </w:rPr>
        <w:t>суперника,</w:t>
      </w:r>
      <w:r>
        <w:rPr>
          <w:spacing w:val="1"/>
          <w:sz w:val="32"/>
        </w:rPr>
        <w:t> </w:t>
      </w:r>
      <w:r>
        <w:rPr>
          <w:sz w:val="32"/>
        </w:rPr>
        <w:t>треба</w:t>
      </w:r>
      <w:r>
        <w:rPr>
          <w:spacing w:val="1"/>
          <w:sz w:val="32"/>
        </w:rPr>
        <w:t> </w:t>
      </w:r>
      <w:r>
        <w:rPr>
          <w:sz w:val="32"/>
        </w:rPr>
        <w:t>вибрати</w:t>
      </w:r>
      <w:r>
        <w:rPr>
          <w:spacing w:val="1"/>
          <w:sz w:val="32"/>
        </w:rPr>
        <w:t> </w:t>
      </w:r>
      <w:r>
        <w:rPr>
          <w:sz w:val="32"/>
        </w:rPr>
        <w:t>позицію</w:t>
      </w:r>
      <w:r>
        <w:rPr>
          <w:spacing w:val="1"/>
          <w:sz w:val="32"/>
        </w:rPr>
        <w:t> </w:t>
      </w:r>
      <w:r>
        <w:rPr>
          <w:sz w:val="32"/>
        </w:rPr>
        <w:t>позаду</w:t>
      </w:r>
      <w:r>
        <w:rPr>
          <w:spacing w:val="1"/>
          <w:sz w:val="32"/>
        </w:rPr>
        <w:t> </w:t>
      </w:r>
      <w:r>
        <w:rPr>
          <w:sz w:val="32"/>
        </w:rPr>
        <w:t>свого</w:t>
      </w:r>
      <w:r>
        <w:rPr>
          <w:spacing w:val="1"/>
          <w:sz w:val="32"/>
        </w:rPr>
        <w:t> </w:t>
      </w:r>
      <w:r>
        <w:rPr>
          <w:sz w:val="32"/>
        </w:rPr>
        <w:t>партнера,</w:t>
      </w:r>
      <w:r>
        <w:rPr>
          <w:spacing w:val="1"/>
          <w:sz w:val="32"/>
        </w:rPr>
        <w:t> </w:t>
      </w:r>
      <w:r>
        <w:rPr>
          <w:sz w:val="32"/>
        </w:rPr>
        <w:t>але</w:t>
      </w:r>
      <w:r>
        <w:rPr>
          <w:spacing w:val="1"/>
          <w:sz w:val="32"/>
        </w:rPr>
        <w:t> </w:t>
      </w:r>
      <w:r>
        <w:rPr>
          <w:sz w:val="32"/>
        </w:rPr>
        <w:t>обов’язково</w:t>
      </w:r>
      <w:r>
        <w:rPr>
          <w:spacing w:val="1"/>
          <w:sz w:val="32"/>
        </w:rPr>
        <w:t> </w:t>
      </w:r>
      <w:r>
        <w:rPr>
          <w:sz w:val="32"/>
        </w:rPr>
        <w:t>так,</w:t>
      </w:r>
      <w:r>
        <w:rPr>
          <w:spacing w:val="1"/>
          <w:sz w:val="32"/>
        </w:rPr>
        <w:t> </w:t>
      </w:r>
      <w:r>
        <w:rPr>
          <w:sz w:val="32"/>
        </w:rPr>
        <w:t>щоб</w:t>
      </w:r>
      <w:r>
        <w:rPr>
          <w:spacing w:val="1"/>
          <w:sz w:val="32"/>
        </w:rPr>
        <w:t> </w:t>
      </w:r>
      <w:r>
        <w:rPr>
          <w:sz w:val="32"/>
        </w:rPr>
        <w:t>знаходитись</w:t>
      </w:r>
      <w:r>
        <w:rPr>
          <w:spacing w:val="1"/>
          <w:sz w:val="32"/>
        </w:rPr>
        <w:t> </w:t>
      </w:r>
      <w:r>
        <w:rPr>
          <w:sz w:val="32"/>
        </w:rPr>
        <w:t>до</w:t>
      </w:r>
      <w:r>
        <w:rPr>
          <w:spacing w:val="1"/>
          <w:sz w:val="32"/>
        </w:rPr>
        <w:t> </w:t>
      </w:r>
      <w:r>
        <w:rPr>
          <w:sz w:val="32"/>
        </w:rPr>
        <w:t>власних</w:t>
      </w:r>
      <w:r>
        <w:rPr>
          <w:spacing w:val="1"/>
          <w:sz w:val="32"/>
        </w:rPr>
        <w:t> </w:t>
      </w:r>
      <w:r>
        <w:rPr>
          <w:sz w:val="32"/>
        </w:rPr>
        <w:t>воріт</w:t>
      </w:r>
      <w:r>
        <w:rPr>
          <w:spacing w:val="1"/>
          <w:sz w:val="32"/>
        </w:rPr>
        <w:t> </w:t>
      </w:r>
      <w:r>
        <w:rPr>
          <w:sz w:val="32"/>
        </w:rPr>
        <w:t>ближче,</w:t>
      </w:r>
      <w:r>
        <w:rPr>
          <w:spacing w:val="1"/>
          <w:sz w:val="32"/>
        </w:rPr>
        <w:t> </w:t>
      </w:r>
      <w:r>
        <w:rPr>
          <w:sz w:val="32"/>
        </w:rPr>
        <w:t>ніж</w:t>
      </w:r>
      <w:r>
        <w:rPr>
          <w:spacing w:val="-77"/>
          <w:sz w:val="32"/>
        </w:rPr>
        <w:t> </w:t>
      </w:r>
      <w:r>
        <w:rPr>
          <w:sz w:val="32"/>
        </w:rPr>
        <w:t>суперник.</w:t>
      </w:r>
    </w:p>
    <w:p>
      <w:pPr>
        <w:pStyle w:val="BodyText"/>
        <w:spacing w:line="254" w:lineRule="auto"/>
        <w:ind w:right="483" w:firstLine="850"/>
      </w:pPr>
      <w:r>
        <w:rPr/>
        <w:t>Страхуючий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розташуватись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відповідній відстані і під певним кутом, але він також зобов'язаний</w:t>
      </w:r>
      <w:r>
        <w:rPr>
          <w:spacing w:val="1"/>
        </w:rPr>
        <w:t> </w:t>
      </w:r>
      <w:r>
        <w:rPr/>
        <w:t>передавати всю потрібну інформацію партнеру, який веде боротьбу</w:t>
      </w:r>
      <w:r>
        <w:rPr>
          <w:spacing w:val="1"/>
        </w:rPr>
        <w:t> </w:t>
      </w:r>
      <w:r>
        <w:rPr/>
        <w:t>за м'яч, а саме: наскільки треба зблизитись з суперником; у який бік</w:t>
      </w:r>
      <w:r>
        <w:rPr>
          <w:spacing w:val="1"/>
        </w:rPr>
        <w:t> </w:t>
      </w:r>
      <w:r>
        <w:rPr/>
        <w:t>відтісняти його; у який момент виконати відбір м’яча (це може бути</w:t>
      </w:r>
      <w:r>
        <w:rPr>
          <w:spacing w:val="-77"/>
        </w:rPr>
        <w:t> </w:t>
      </w:r>
      <w:r>
        <w:rPr/>
        <w:t>повний</w:t>
      </w:r>
      <w:r>
        <w:rPr>
          <w:spacing w:val="1"/>
        </w:rPr>
        <w:t> </w:t>
      </w:r>
      <w:r>
        <w:rPr/>
        <w:t>відбір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відбивання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аут,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лінію</w:t>
      </w:r>
      <w:r>
        <w:rPr>
          <w:spacing w:val="1"/>
        </w:rPr>
        <w:t> </w:t>
      </w:r>
      <w:r>
        <w:rPr/>
        <w:t>воріт</w:t>
      </w:r>
      <w:r>
        <w:rPr>
          <w:spacing w:val="1"/>
        </w:rPr>
        <w:t> </w:t>
      </w:r>
      <w:r>
        <w:rPr/>
        <w:t>тощо).</w:t>
      </w:r>
      <w:r>
        <w:rPr>
          <w:spacing w:val="1"/>
        </w:rPr>
        <w:t> </w:t>
      </w:r>
      <w:r>
        <w:rPr/>
        <w:t>Головне , що має відчувати гравець, який відбирає м'яч, що його</w:t>
      </w:r>
      <w:r>
        <w:rPr>
          <w:spacing w:val="1"/>
        </w:rPr>
        <w:t> </w:t>
      </w:r>
      <w:r>
        <w:rPr/>
        <w:t>страхує партнер, і він без ризику бути обіграним, повинен зважливо</w:t>
      </w:r>
      <w:r>
        <w:rPr>
          <w:spacing w:val="1"/>
        </w:rPr>
        <w:t> </w:t>
      </w:r>
      <w:r>
        <w:rPr/>
        <w:t>здійснити</w:t>
      </w:r>
      <w:r>
        <w:rPr>
          <w:spacing w:val="-1"/>
        </w:rPr>
        <w:t> </w:t>
      </w:r>
      <w:r>
        <w:rPr/>
        <w:t>відбір м'яча.</w:t>
      </w:r>
    </w:p>
    <w:p>
      <w:pPr>
        <w:spacing w:after="0" w:line="254" w:lineRule="auto"/>
        <w:sectPr>
          <w:pgSz w:w="11910" w:h="16840"/>
          <w:pgMar w:header="0" w:footer="1116" w:top="1200" w:bottom="1380" w:left="1020" w:right="760"/>
        </w:sectPr>
      </w:pPr>
    </w:p>
    <w:p>
      <w:pPr>
        <w:pStyle w:val="Heading2"/>
        <w:spacing w:before="65" w:after="2"/>
        <w:ind w:left="244" w:right="503"/>
      </w:pPr>
      <w:r>
        <w:rPr/>
        <w:t>Тактичні</w:t>
      </w:r>
      <w:r>
        <w:rPr>
          <w:spacing w:val="-5"/>
        </w:rPr>
        <w:t> </w:t>
      </w:r>
      <w:r>
        <w:rPr/>
        <w:t>дії</w:t>
      </w:r>
      <w:r>
        <w:rPr>
          <w:spacing w:val="-4"/>
        </w:rPr>
        <w:t> </w:t>
      </w:r>
      <w:r>
        <w:rPr/>
        <w:t>гравців</w:t>
      </w:r>
      <w:r>
        <w:rPr>
          <w:spacing w:val="-4"/>
        </w:rPr>
        <w:t> </w:t>
      </w:r>
      <w:r>
        <w:rPr/>
        <w:t>різних</w:t>
      </w:r>
      <w:r>
        <w:rPr>
          <w:spacing w:val="-4"/>
        </w:rPr>
        <w:t> </w:t>
      </w:r>
      <w:r>
        <w:rPr/>
        <w:t>амплуа</w:t>
      </w:r>
    </w:p>
    <w:tbl>
      <w:tblPr>
        <w:tblW w:w="0" w:type="auto"/>
        <w:jc w:val="left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42"/>
        <w:gridCol w:w="6714"/>
      </w:tblGrid>
      <w:tr>
        <w:trPr>
          <w:trHeight w:val="321" w:hRule="atLeast"/>
        </w:trPr>
        <w:tc>
          <w:tcPr>
            <w:tcW w:w="2642" w:type="dxa"/>
          </w:tcPr>
          <w:p>
            <w:pPr>
              <w:pStyle w:val="TableParagraph"/>
              <w:spacing w:line="301" w:lineRule="exact"/>
              <w:ind w:left="459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Ігрове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амплуа</w:t>
            </w:r>
          </w:p>
        </w:tc>
        <w:tc>
          <w:tcPr>
            <w:tcW w:w="6714" w:type="dxa"/>
          </w:tcPr>
          <w:p>
            <w:pPr>
              <w:pStyle w:val="TableParagraph"/>
              <w:spacing w:line="301" w:lineRule="exact"/>
              <w:ind w:left="2143" w:right="2146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Фаза</w:t>
            </w:r>
            <w:r>
              <w:rPr>
                <w:b/>
                <w:i/>
                <w:spacing w:val="-1"/>
                <w:sz w:val="28"/>
              </w:rPr>
              <w:t> </w:t>
            </w:r>
            <w:r>
              <w:rPr>
                <w:b/>
                <w:i/>
                <w:sz w:val="28"/>
              </w:rPr>
              <w:t>гри</w:t>
            </w:r>
          </w:p>
        </w:tc>
      </w:tr>
      <w:tr>
        <w:trPr>
          <w:trHeight w:val="7646" w:hRule="atLeast"/>
        </w:trPr>
        <w:tc>
          <w:tcPr>
            <w:tcW w:w="2642" w:type="dxa"/>
          </w:tcPr>
          <w:p>
            <w:pPr>
              <w:pStyle w:val="TableParagraph"/>
              <w:ind w:left="731" w:right="718" w:firstLine="51"/>
              <w:rPr>
                <w:b/>
                <w:sz w:val="28"/>
              </w:rPr>
            </w:pPr>
            <w:r>
              <w:rPr>
                <w:b/>
                <w:sz w:val="28"/>
              </w:rPr>
              <w:t>Крайній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захисник</w:t>
            </w:r>
          </w:p>
        </w:tc>
        <w:tc>
          <w:tcPr>
            <w:tcW w:w="6714" w:type="dxa"/>
          </w:tcPr>
          <w:p>
            <w:pPr>
              <w:pStyle w:val="TableParagraph"/>
              <w:spacing w:line="320" w:lineRule="exact"/>
              <w:ind w:left="2161"/>
              <w:jc w:val="both"/>
              <w:rPr>
                <w:i/>
                <w:sz w:val="28"/>
              </w:rPr>
            </w:pPr>
            <w:r>
              <w:rPr>
                <w:i/>
                <w:sz w:val="28"/>
              </w:rPr>
              <w:t>Фаза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відбору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м'яча:</w:t>
            </w:r>
          </w:p>
          <w:p>
            <w:pPr>
              <w:pStyle w:val="TableParagraph"/>
              <w:ind w:left="249" w:right="253"/>
              <w:jc w:val="both"/>
              <w:rPr>
                <w:sz w:val="28"/>
              </w:rPr>
            </w:pPr>
            <w:r>
              <w:rPr>
                <w:sz w:val="28"/>
              </w:rPr>
              <w:t>а) закривання суперника в зоні, безпосередня опіка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його,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здійснення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постійної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перешкоди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щодо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можливості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вільно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отримати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м'яч;</w:t>
            </w:r>
          </w:p>
          <w:p>
            <w:pPr>
              <w:pStyle w:val="TableParagraph"/>
              <w:ind w:left="249" w:right="254"/>
              <w:jc w:val="both"/>
              <w:rPr>
                <w:sz w:val="28"/>
              </w:rPr>
            </w:pPr>
            <w:r>
              <w:rPr>
                <w:spacing w:val="-3"/>
                <w:sz w:val="28"/>
              </w:rPr>
              <w:t>б)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3"/>
                <w:sz w:val="28"/>
              </w:rPr>
              <w:t>ефективні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3"/>
                <w:sz w:val="28"/>
              </w:rPr>
              <w:t>дії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3"/>
                <w:sz w:val="28"/>
              </w:rPr>
              <w:t>в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3"/>
                <w:sz w:val="28"/>
              </w:rPr>
              <w:t>єдиноборствах,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2"/>
                <w:sz w:val="28"/>
              </w:rPr>
              <w:t>тиск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2"/>
                <w:sz w:val="28"/>
              </w:rPr>
              <w:t>на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2"/>
                <w:sz w:val="28"/>
              </w:rPr>
              <w:t>суперника</w:t>
            </w:r>
            <w:r>
              <w:rPr>
                <w:spacing w:val="-9"/>
                <w:sz w:val="28"/>
              </w:rPr>
              <w:t> </w:t>
            </w:r>
            <w:r>
              <w:rPr>
                <w:spacing w:val="-2"/>
                <w:sz w:val="28"/>
              </w:rPr>
              <w:t>з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м'ячем,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особливо 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напрямку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воріт;</w:t>
            </w:r>
          </w:p>
          <w:p>
            <w:pPr>
              <w:pStyle w:val="TableParagraph"/>
              <w:ind w:left="249" w:right="254"/>
              <w:jc w:val="both"/>
              <w:rPr>
                <w:sz w:val="28"/>
              </w:rPr>
            </w:pPr>
            <w:r>
              <w:rPr>
                <w:sz w:val="28"/>
              </w:rPr>
              <w:t>в)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здійснення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підстраховки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партнерів,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тому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числі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воротаря;</w:t>
            </w:r>
          </w:p>
          <w:p>
            <w:pPr>
              <w:pStyle w:val="TableParagraph"/>
              <w:ind w:left="249" w:right="1210" w:hanging="1"/>
              <w:jc w:val="both"/>
              <w:rPr>
                <w:sz w:val="28"/>
              </w:rPr>
            </w:pPr>
            <w:r>
              <w:rPr>
                <w:sz w:val="28"/>
              </w:rPr>
              <w:t>г) ефективні дії під час перехоплення м'яча;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д)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протидія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передачам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ударам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воротах.</w:t>
            </w:r>
          </w:p>
          <w:p>
            <w:pPr>
              <w:pStyle w:val="TableParagraph"/>
              <w:spacing w:before="122"/>
              <w:ind w:left="1945"/>
              <w:jc w:val="both"/>
              <w:rPr>
                <w:i/>
                <w:sz w:val="28"/>
              </w:rPr>
            </w:pPr>
            <w:r>
              <w:rPr>
                <w:i/>
                <w:sz w:val="28"/>
              </w:rPr>
              <w:t>Фаза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володіння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м'ячем:</w:t>
            </w:r>
          </w:p>
          <w:p>
            <w:pPr>
              <w:pStyle w:val="TableParagraph"/>
              <w:spacing w:before="117"/>
              <w:ind w:left="249" w:right="253" w:hanging="1"/>
              <w:jc w:val="both"/>
              <w:rPr>
                <w:sz w:val="28"/>
              </w:rPr>
            </w:pPr>
            <w:r>
              <w:rPr>
                <w:sz w:val="28"/>
              </w:rPr>
              <w:t>а)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вчасне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відкривання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флангу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отримання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воротаря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чи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одного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партнерів;</w:t>
            </w:r>
          </w:p>
          <w:p>
            <w:pPr>
              <w:pStyle w:val="TableParagraph"/>
              <w:ind w:left="249" w:right="254"/>
              <w:jc w:val="both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вчасна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поздовжня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діагональна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передача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одному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партнерів;</w:t>
            </w:r>
          </w:p>
          <w:p>
            <w:pPr>
              <w:pStyle w:val="TableParagraph"/>
              <w:ind w:left="249" w:right="251"/>
              <w:jc w:val="both"/>
              <w:rPr>
                <w:sz w:val="28"/>
              </w:rPr>
            </w:pPr>
            <w:r>
              <w:rPr>
                <w:sz w:val="28"/>
              </w:rPr>
              <w:t>в)на випадок вільного простору захоплювання його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 наступною передачею м'яча партнеру, який буде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знаходиться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 більш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вигідній позиції;</w:t>
            </w:r>
          </w:p>
          <w:p>
            <w:pPr>
              <w:pStyle w:val="TableParagraph"/>
              <w:ind w:left="249" w:right="252"/>
              <w:jc w:val="both"/>
              <w:rPr>
                <w:sz w:val="28"/>
              </w:rPr>
            </w:pPr>
            <w:r>
              <w:rPr>
                <w:sz w:val="28"/>
              </w:rPr>
              <w:t>г) підключення до атаки, участь у комбінаціях із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забіганням;</w:t>
            </w:r>
          </w:p>
          <w:p>
            <w:pPr>
              <w:pStyle w:val="TableParagraph"/>
              <w:ind w:left="249" w:right="253"/>
              <w:jc w:val="both"/>
              <w:rPr>
                <w:sz w:val="28"/>
              </w:rPr>
            </w:pPr>
            <w:r>
              <w:rPr>
                <w:sz w:val="28"/>
              </w:rPr>
              <w:t>д)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своєму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флангу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забезпечення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флангового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продовження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атаки команди;</w:t>
            </w:r>
          </w:p>
          <w:p>
            <w:pPr>
              <w:pStyle w:val="TableParagraph"/>
              <w:spacing w:line="305" w:lineRule="exact"/>
              <w:ind w:left="249"/>
              <w:jc w:val="both"/>
              <w:rPr>
                <w:sz w:val="28"/>
              </w:rPr>
            </w:pPr>
            <w:r>
              <w:rPr>
                <w:sz w:val="28"/>
              </w:rPr>
              <w:t>е)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вкидання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з-за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бічної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лінії</w:t>
            </w:r>
          </w:p>
        </w:tc>
      </w:tr>
      <w:tr>
        <w:trPr>
          <w:trHeight w:val="5714" w:hRule="atLeast"/>
        </w:trPr>
        <w:tc>
          <w:tcPr>
            <w:tcW w:w="2642" w:type="dxa"/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4"/>
              <w:rPr>
                <w:b/>
                <w:sz w:val="26"/>
              </w:rPr>
            </w:pPr>
          </w:p>
          <w:p>
            <w:pPr>
              <w:pStyle w:val="TableParagraph"/>
              <w:ind w:left="478" w:right="484" w:firstLine="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Вільний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w w:val="95"/>
                <w:sz w:val="28"/>
              </w:rPr>
              <w:t>центральний</w:t>
            </w:r>
            <w:r>
              <w:rPr>
                <w:b/>
                <w:spacing w:val="1"/>
                <w:w w:val="95"/>
                <w:sz w:val="28"/>
              </w:rPr>
              <w:t> </w:t>
            </w:r>
            <w:r>
              <w:rPr>
                <w:b/>
                <w:sz w:val="28"/>
              </w:rPr>
              <w:t>захисник</w:t>
            </w:r>
          </w:p>
        </w:tc>
        <w:tc>
          <w:tcPr>
            <w:tcW w:w="6714" w:type="dxa"/>
          </w:tcPr>
          <w:p>
            <w:pPr>
              <w:pStyle w:val="TableParagraph"/>
              <w:spacing w:line="319" w:lineRule="exact"/>
              <w:ind w:left="2161"/>
              <w:jc w:val="both"/>
              <w:rPr>
                <w:i/>
                <w:sz w:val="28"/>
              </w:rPr>
            </w:pPr>
            <w:r>
              <w:rPr>
                <w:i/>
                <w:sz w:val="28"/>
              </w:rPr>
              <w:t>Фаза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відбору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м'яча:</w:t>
            </w:r>
          </w:p>
          <w:p>
            <w:pPr>
              <w:pStyle w:val="TableParagraph"/>
              <w:ind w:left="249" w:right="286"/>
              <w:jc w:val="both"/>
              <w:rPr>
                <w:sz w:val="28"/>
              </w:rPr>
            </w:pPr>
            <w:r>
              <w:rPr>
                <w:sz w:val="28"/>
              </w:rPr>
              <w:t>а) здійснення захисних дій у центральній зоні: тиск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 суперника з м’ячем, відбір і перехоплення м'яча,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протидія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передачам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ударам 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воротах;</w:t>
            </w:r>
          </w:p>
          <w:p>
            <w:pPr>
              <w:pStyle w:val="TableParagraph"/>
              <w:ind w:left="249" w:right="656"/>
              <w:rPr>
                <w:sz w:val="28"/>
              </w:rPr>
            </w:pPr>
            <w:r>
              <w:rPr>
                <w:sz w:val="28"/>
              </w:rPr>
              <w:t>б) підстраховка партнерів як у центральній зоні,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так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флангах;</w:t>
            </w:r>
          </w:p>
          <w:p>
            <w:pPr>
              <w:pStyle w:val="TableParagraph"/>
              <w:spacing w:line="322" w:lineRule="exact"/>
              <w:ind w:left="249"/>
              <w:rPr>
                <w:sz w:val="28"/>
              </w:rPr>
            </w:pPr>
            <w:r>
              <w:rPr>
                <w:sz w:val="28"/>
              </w:rPr>
              <w:t>в)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координація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захисних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команди;</w:t>
            </w:r>
          </w:p>
          <w:p>
            <w:pPr>
              <w:pStyle w:val="TableParagraph"/>
              <w:ind w:left="249"/>
              <w:rPr>
                <w:sz w:val="28"/>
              </w:rPr>
            </w:pPr>
            <w:r>
              <w:rPr>
                <w:sz w:val="28"/>
              </w:rPr>
              <w:t>г)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організація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штучного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положення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"поза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грою".</w:t>
            </w:r>
          </w:p>
          <w:p>
            <w:pPr>
              <w:pStyle w:val="TableParagraph"/>
              <w:spacing w:before="121"/>
              <w:ind w:left="1945"/>
              <w:rPr>
                <w:i/>
                <w:sz w:val="28"/>
              </w:rPr>
            </w:pPr>
            <w:r>
              <w:rPr>
                <w:i/>
                <w:sz w:val="28"/>
              </w:rPr>
              <w:t>Фаза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володіння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м'ячем:</w:t>
            </w:r>
          </w:p>
          <w:p>
            <w:pPr>
              <w:pStyle w:val="TableParagraph"/>
              <w:spacing w:before="118"/>
              <w:ind w:left="249" w:right="1610" w:hanging="1"/>
              <w:rPr>
                <w:sz w:val="28"/>
              </w:rPr>
            </w:pPr>
            <w:r>
              <w:rPr>
                <w:sz w:val="28"/>
              </w:rPr>
              <w:t>а)виконання діагональних, поперечних 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поздовжніх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передач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партнерам;</w:t>
            </w:r>
          </w:p>
          <w:p>
            <w:pPr>
              <w:pStyle w:val="TableParagraph"/>
              <w:ind w:left="249" w:right="1291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введення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гру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ударом</w:t>
            </w:r>
            <w:r>
              <w:rPr>
                <w:spacing w:val="9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10"/>
                <w:sz w:val="28"/>
              </w:rPr>
              <w:t> </w:t>
            </w:r>
            <w:r>
              <w:rPr>
                <w:sz w:val="28"/>
              </w:rPr>
              <w:t>воріт;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в)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координація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атакуючих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зусиль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команди;</w:t>
            </w:r>
          </w:p>
          <w:p>
            <w:pPr>
              <w:pStyle w:val="TableParagraph"/>
              <w:ind w:left="249" w:right="253"/>
              <w:jc w:val="both"/>
              <w:rPr>
                <w:sz w:val="28"/>
              </w:rPr>
            </w:pPr>
            <w:r>
              <w:rPr>
                <w:sz w:val="28"/>
              </w:rPr>
              <w:t>г)участь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розіграшах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стандартних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положень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(штрафні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удари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штрафним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майданчиком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суперника,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підключення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атаки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під</w:t>
            </w:r>
            <w:r>
              <w:rPr>
                <w:spacing w:val="3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подачі</w:t>
            </w:r>
          </w:p>
          <w:p>
            <w:pPr>
              <w:pStyle w:val="TableParagraph"/>
              <w:spacing w:line="306" w:lineRule="exact"/>
              <w:ind w:left="249"/>
              <w:jc w:val="both"/>
              <w:rPr>
                <w:sz w:val="28"/>
              </w:rPr>
            </w:pPr>
            <w:r>
              <w:rPr>
                <w:sz w:val="28"/>
              </w:rPr>
              <w:t>кутових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ударів).</w:t>
            </w:r>
          </w:p>
        </w:tc>
      </w:tr>
    </w:tbl>
    <w:p>
      <w:pPr>
        <w:spacing w:after="0" w:line="306" w:lineRule="exact"/>
        <w:jc w:val="both"/>
        <w:rPr>
          <w:sz w:val="28"/>
        </w:rPr>
        <w:sectPr>
          <w:pgSz w:w="11910" w:h="16840"/>
          <w:pgMar w:header="0" w:footer="1116" w:top="1180" w:bottom="1380" w:left="1020" w:right="760"/>
        </w:sectPr>
      </w:pPr>
    </w:p>
    <w:tbl>
      <w:tblPr>
        <w:tblW w:w="0" w:type="auto"/>
        <w:jc w:val="left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42"/>
        <w:gridCol w:w="6714"/>
      </w:tblGrid>
      <w:tr>
        <w:trPr>
          <w:trHeight w:val="3605" w:hRule="atLeast"/>
        </w:trPr>
        <w:tc>
          <w:tcPr>
            <w:tcW w:w="2642" w:type="dxa"/>
            <w:tcBorders>
              <w:bottom w:val="nil"/>
            </w:tcBorders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4"/>
              <w:rPr>
                <w:b/>
                <w:sz w:val="40"/>
              </w:rPr>
            </w:pPr>
          </w:p>
          <w:p>
            <w:pPr>
              <w:pStyle w:val="TableParagraph"/>
              <w:ind w:left="447" w:right="45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Передній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w w:val="95"/>
                <w:sz w:val="28"/>
              </w:rPr>
              <w:t>центральний</w:t>
            </w:r>
            <w:r>
              <w:rPr>
                <w:b/>
                <w:spacing w:val="1"/>
                <w:w w:val="95"/>
                <w:sz w:val="28"/>
              </w:rPr>
              <w:t> </w:t>
            </w:r>
            <w:r>
              <w:rPr>
                <w:b/>
                <w:sz w:val="28"/>
              </w:rPr>
              <w:t>захисник</w:t>
            </w:r>
          </w:p>
        </w:tc>
        <w:tc>
          <w:tcPr>
            <w:tcW w:w="6714" w:type="dxa"/>
            <w:tcBorders>
              <w:bottom w:val="nil"/>
            </w:tcBorders>
          </w:tcPr>
          <w:p>
            <w:pPr>
              <w:pStyle w:val="TableParagraph"/>
              <w:spacing w:line="319" w:lineRule="exact"/>
              <w:ind w:left="2161"/>
              <w:jc w:val="both"/>
              <w:rPr>
                <w:i/>
                <w:sz w:val="28"/>
              </w:rPr>
            </w:pPr>
            <w:r>
              <w:rPr>
                <w:i/>
                <w:sz w:val="28"/>
              </w:rPr>
              <w:t>Фаза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відбору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м'яча:</w:t>
            </w:r>
          </w:p>
          <w:p>
            <w:pPr>
              <w:pStyle w:val="TableParagraph"/>
              <w:ind w:left="249" w:right="252" w:hanging="1"/>
              <w:jc w:val="both"/>
              <w:rPr>
                <w:sz w:val="28"/>
              </w:rPr>
            </w:pPr>
            <w:r>
              <w:rPr>
                <w:sz w:val="28"/>
              </w:rPr>
              <w:t>а) контроль за діями одного з нападаючих команди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суперника: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щільне закривання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його,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пресинг;</w:t>
            </w:r>
          </w:p>
          <w:p>
            <w:pPr>
              <w:pStyle w:val="TableParagraph"/>
              <w:ind w:left="249" w:right="253"/>
              <w:jc w:val="both"/>
              <w:rPr>
                <w:sz w:val="28"/>
              </w:rPr>
            </w:pPr>
            <w:r>
              <w:rPr>
                <w:sz w:val="28"/>
              </w:rPr>
              <w:t>б) здійснення захисних дій у центральній зоні: тиск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суперника,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який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володіє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м'ячем;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відбір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перехоплення м'яча, протидія передачам і ударам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воротах;</w:t>
            </w:r>
          </w:p>
          <w:p>
            <w:pPr>
              <w:pStyle w:val="TableParagraph"/>
              <w:ind w:left="249" w:right="251"/>
              <w:jc w:val="both"/>
              <w:rPr>
                <w:sz w:val="28"/>
              </w:rPr>
            </w:pPr>
            <w:r>
              <w:rPr>
                <w:sz w:val="28"/>
              </w:rPr>
              <w:t>в)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підстраховка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партнерів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як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центральній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зоні,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так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флангах;</w:t>
            </w:r>
          </w:p>
          <w:p>
            <w:pPr>
              <w:pStyle w:val="TableParagraph"/>
              <w:ind w:left="249" w:right="247"/>
              <w:jc w:val="both"/>
              <w:rPr>
                <w:sz w:val="28"/>
              </w:rPr>
            </w:pPr>
            <w:r>
              <w:rPr>
                <w:spacing w:val="-5"/>
                <w:sz w:val="28"/>
              </w:rPr>
              <w:t>г)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тісна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взаємодія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з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5"/>
                <w:sz w:val="28"/>
              </w:rPr>
              <w:t>вільним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4"/>
                <w:sz w:val="28"/>
              </w:rPr>
              <w:t>центральним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4"/>
                <w:sz w:val="28"/>
              </w:rPr>
              <w:t>захисником,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епізодичне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виконання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його функцій.</w:t>
            </w:r>
          </w:p>
        </w:tc>
      </w:tr>
      <w:tr>
        <w:trPr>
          <w:trHeight w:val="442" w:hRule="atLeast"/>
        </w:trPr>
        <w:tc>
          <w:tcPr>
            <w:tcW w:w="2642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6714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55"/>
              <w:ind w:left="1945"/>
              <w:rPr>
                <w:i/>
                <w:sz w:val="28"/>
              </w:rPr>
            </w:pPr>
            <w:r>
              <w:rPr>
                <w:i/>
                <w:sz w:val="28"/>
              </w:rPr>
              <w:t>Фаза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володіння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м'ячем:</w:t>
            </w:r>
          </w:p>
        </w:tc>
      </w:tr>
      <w:tr>
        <w:trPr>
          <w:trHeight w:val="1987" w:hRule="atLeast"/>
        </w:trPr>
        <w:tc>
          <w:tcPr>
            <w:tcW w:w="2642" w:type="dxa"/>
            <w:tcBorders>
              <w:top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6714" w:type="dxa"/>
            <w:tcBorders>
              <w:top w:val="nil"/>
            </w:tcBorders>
          </w:tcPr>
          <w:p>
            <w:pPr>
              <w:pStyle w:val="TableParagraph"/>
              <w:spacing w:before="52"/>
              <w:ind w:left="249"/>
              <w:rPr>
                <w:sz w:val="28"/>
              </w:rPr>
            </w:pPr>
            <w:r>
              <w:rPr>
                <w:sz w:val="28"/>
              </w:rPr>
              <w:t>а)</w:t>
            </w:r>
            <w:r>
              <w:rPr>
                <w:spacing w:val="56"/>
                <w:sz w:val="28"/>
              </w:rPr>
              <w:t> </w:t>
            </w:r>
            <w:r>
              <w:rPr>
                <w:sz w:val="28"/>
              </w:rPr>
              <w:t>різноманітні</w:t>
            </w:r>
            <w:r>
              <w:rPr>
                <w:spacing w:val="55"/>
                <w:sz w:val="28"/>
              </w:rPr>
              <w:t> </w:t>
            </w:r>
            <w:r>
              <w:rPr>
                <w:sz w:val="28"/>
              </w:rPr>
              <w:t>передачі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55"/>
                <w:sz w:val="28"/>
              </w:rPr>
              <w:t> </w:t>
            </w:r>
            <w:r>
              <w:rPr>
                <w:sz w:val="28"/>
              </w:rPr>
              <w:t>партнерам</w:t>
            </w:r>
            <w:r>
              <w:rPr>
                <w:spacing w:val="56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57"/>
                <w:sz w:val="28"/>
              </w:rPr>
              <w:t> </w:t>
            </w:r>
            <w:r>
              <w:rPr>
                <w:sz w:val="28"/>
              </w:rPr>
              <w:t>стадії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розгортання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атаки;</w:t>
            </w:r>
          </w:p>
          <w:p>
            <w:pPr>
              <w:pStyle w:val="TableParagraph"/>
              <w:spacing w:before="1"/>
              <w:ind w:left="249" w:hanging="1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епізодичне</w:t>
            </w:r>
            <w:r>
              <w:rPr>
                <w:spacing w:val="4"/>
                <w:sz w:val="28"/>
              </w:rPr>
              <w:t> </w:t>
            </w:r>
            <w:r>
              <w:rPr>
                <w:sz w:val="28"/>
              </w:rPr>
              <w:t>підключення</w:t>
            </w:r>
            <w:r>
              <w:rPr>
                <w:spacing w:val="7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атакуючих</w:t>
            </w:r>
            <w:r>
              <w:rPr>
                <w:spacing w:val="6"/>
                <w:sz w:val="28"/>
              </w:rPr>
              <w:t> </w:t>
            </w:r>
            <w:r>
              <w:rPr>
                <w:sz w:val="28"/>
              </w:rPr>
              <w:t>зусиль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команди;</w:t>
            </w:r>
          </w:p>
          <w:p>
            <w:pPr>
              <w:pStyle w:val="TableParagraph"/>
              <w:tabs>
                <w:tab w:pos="675" w:val="left" w:leader="none"/>
                <w:tab w:pos="1654" w:val="left" w:leader="none"/>
                <w:tab w:pos="1995" w:val="left" w:leader="none"/>
                <w:tab w:pos="3523" w:val="left" w:leader="none"/>
                <w:tab w:pos="5213" w:val="left" w:leader="none"/>
              </w:tabs>
              <w:spacing w:line="322" w:lineRule="exact"/>
              <w:ind w:left="249" w:right="254"/>
              <w:rPr>
                <w:sz w:val="28"/>
              </w:rPr>
            </w:pPr>
            <w:r>
              <w:rPr>
                <w:sz w:val="28"/>
              </w:rPr>
              <w:t>в)</w:t>
              <w:tab/>
              <w:t>участь</w:t>
              <w:tab/>
              <w:t>у</w:t>
              <w:tab/>
              <w:t>розіграшах</w:t>
              <w:tab/>
              <w:t>стандартних</w:t>
              <w:tab/>
            </w:r>
            <w:r>
              <w:rPr>
                <w:spacing w:val="-1"/>
                <w:sz w:val="28"/>
              </w:rPr>
              <w:t>положень,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особливо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під час кутових ударів</w:t>
            </w:r>
          </w:p>
        </w:tc>
      </w:tr>
      <w:tr>
        <w:trPr>
          <w:trHeight w:val="4369" w:hRule="atLeast"/>
        </w:trPr>
        <w:tc>
          <w:tcPr>
            <w:tcW w:w="2642" w:type="dxa"/>
            <w:tcBorders>
              <w:bottom w:val="nil"/>
            </w:tcBorders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211"/>
              <w:ind w:left="537" w:right="533" w:firstLine="246"/>
              <w:rPr>
                <w:b/>
                <w:sz w:val="28"/>
              </w:rPr>
            </w:pPr>
            <w:r>
              <w:rPr>
                <w:b/>
                <w:sz w:val="28"/>
              </w:rPr>
              <w:t>Крайній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pacing w:val="-1"/>
                <w:sz w:val="28"/>
              </w:rPr>
              <w:t>півзахисник</w:t>
            </w:r>
          </w:p>
        </w:tc>
        <w:tc>
          <w:tcPr>
            <w:tcW w:w="6714" w:type="dxa"/>
            <w:tcBorders>
              <w:bottom w:val="nil"/>
            </w:tcBorders>
          </w:tcPr>
          <w:p>
            <w:pPr>
              <w:pStyle w:val="TableParagraph"/>
              <w:spacing w:line="319" w:lineRule="exact"/>
              <w:ind w:left="2161"/>
              <w:jc w:val="both"/>
              <w:rPr>
                <w:i/>
                <w:sz w:val="28"/>
              </w:rPr>
            </w:pPr>
            <w:r>
              <w:rPr>
                <w:i/>
                <w:sz w:val="28"/>
              </w:rPr>
              <w:t>Фаза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відбору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м'яча:</w:t>
            </w:r>
          </w:p>
          <w:p>
            <w:pPr>
              <w:pStyle w:val="TableParagraph"/>
              <w:ind w:left="249" w:right="251"/>
              <w:jc w:val="both"/>
              <w:rPr>
                <w:sz w:val="28"/>
              </w:rPr>
            </w:pPr>
            <w:r>
              <w:rPr>
                <w:sz w:val="28"/>
              </w:rPr>
              <w:t>а)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здійснення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контролю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найближчим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гравцем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суперника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(найчастіше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-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крайній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півзахисник);</w:t>
            </w:r>
          </w:p>
          <w:p>
            <w:pPr>
              <w:pStyle w:val="TableParagraph"/>
              <w:ind w:left="249" w:right="252"/>
              <w:jc w:val="both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здійснення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захисних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функцій: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позиційна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оборона, відбір, перехоплення, протидія передачам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ударам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 воротах;</w:t>
            </w:r>
          </w:p>
          <w:p>
            <w:pPr>
              <w:pStyle w:val="TableParagraph"/>
              <w:ind w:left="249"/>
              <w:jc w:val="both"/>
              <w:rPr>
                <w:sz w:val="28"/>
              </w:rPr>
            </w:pPr>
            <w:r>
              <w:rPr>
                <w:sz w:val="28"/>
              </w:rPr>
              <w:t>в)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підстраховка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партнерів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команді;</w:t>
            </w:r>
          </w:p>
          <w:p>
            <w:pPr>
              <w:pStyle w:val="TableParagraph"/>
              <w:ind w:left="249" w:right="253"/>
              <w:jc w:val="both"/>
              <w:rPr>
                <w:sz w:val="28"/>
              </w:rPr>
            </w:pPr>
            <w:r>
              <w:rPr>
                <w:sz w:val="28"/>
              </w:rPr>
              <w:t>г) епізодичне виконання захисних функцій правого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захисника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(як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правило,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коли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крайній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захисник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підключається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атаки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не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встигає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вчасно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повернутися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свою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зону).</w:t>
            </w:r>
          </w:p>
          <w:p>
            <w:pPr>
              <w:pStyle w:val="TableParagraph"/>
              <w:spacing w:before="121"/>
              <w:ind w:left="1945"/>
              <w:jc w:val="both"/>
              <w:rPr>
                <w:i/>
                <w:sz w:val="28"/>
              </w:rPr>
            </w:pPr>
            <w:r>
              <w:rPr>
                <w:i/>
                <w:sz w:val="28"/>
              </w:rPr>
              <w:t>Фаза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володіння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м'ячем:</w:t>
            </w:r>
          </w:p>
        </w:tc>
      </w:tr>
      <w:tr>
        <w:trPr>
          <w:trHeight w:val="3598" w:hRule="atLeast"/>
        </w:trPr>
        <w:tc>
          <w:tcPr>
            <w:tcW w:w="2642" w:type="dxa"/>
            <w:tcBorders>
              <w:top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6714" w:type="dxa"/>
            <w:tcBorders>
              <w:top w:val="nil"/>
            </w:tcBorders>
          </w:tcPr>
          <w:p>
            <w:pPr>
              <w:pStyle w:val="TableParagraph"/>
              <w:tabs>
                <w:tab w:pos="711" w:val="left" w:leader="none"/>
                <w:tab w:pos="1994" w:val="left" w:leader="none"/>
                <w:tab w:pos="3704" w:val="left" w:leader="none"/>
                <w:tab w:pos="4222" w:val="left" w:leader="none"/>
                <w:tab w:pos="5319" w:val="left" w:leader="none"/>
                <w:tab w:pos="5674" w:val="left" w:leader="none"/>
              </w:tabs>
              <w:spacing w:before="52"/>
              <w:ind w:left="249" w:right="252"/>
              <w:rPr>
                <w:sz w:val="28"/>
              </w:rPr>
            </w:pPr>
            <w:r>
              <w:rPr>
                <w:sz w:val="28"/>
              </w:rPr>
              <w:t>а)</w:t>
              <w:tab/>
              <w:t>постійне</w:t>
              <w:tab/>
              <w:t>відкривання</w:t>
              <w:tab/>
              <w:t>на</w:t>
              <w:tab/>
              <w:t>флангу</w:t>
              <w:tab/>
              <w:t>з</w:t>
              <w:tab/>
            </w:r>
            <w:r>
              <w:rPr>
                <w:spacing w:val="-1"/>
                <w:sz w:val="28"/>
              </w:rPr>
              <w:t>метою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флангового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продовження атаки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команди;</w:t>
            </w:r>
          </w:p>
          <w:p>
            <w:pPr>
              <w:pStyle w:val="TableParagraph"/>
              <w:spacing w:before="1"/>
              <w:ind w:left="249" w:right="252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взаємодія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нападаючими,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особливо</w:t>
            </w:r>
            <w:r>
              <w:rPr>
                <w:spacing w:val="42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41"/>
                <w:sz w:val="28"/>
              </w:rPr>
              <w:t> </w:t>
            </w:r>
            <w:r>
              <w:rPr>
                <w:sz w:val="28"/>
              </w:rPr>
              <w:t>флангу,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участь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 комбінаціях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забіганням;</w:t>
            </w:r>
          </w:p>
          <w:p>
            <w:pPr>
              <w:pStyle w:val="TableParagraph"/>
              <w:ind w:left="249" w:right="390"/>
              <w:rPr>
                <w:sz w:val="28"/>
              </w:rPr>
            </w:pPr>
            <w:r>
              <w:rPr>
                <w:spacing w:val="-3"/>
                <w:sz w:val="28"/>
              </w:rPr>
              <w:t>в)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3"/>
                <w:sz w:val="28"/>
              </w:rPr>
              <w:t>здійснення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3"/>
                <w:sz w:val="28"/>
              </w:rPr>
              <w:t>зв'язків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3"/>
                <w:sz w:val="28"/>
              </w:rPr>
              <w:t>між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3"/>
                <w:sz w:val="28"/>
              </w:rPr>
              <w:t>гравцями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3"/>
                <w:sz w:val="28"/>
              </w:rPr>
              <w:t>захисту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2"/>
                <w:sz w:val="28"/>
              </w:rPr>
              <w:t>й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2"/>
                <w:sz w:val="28"/>
              </w:rPr>
              <w:t>атаки;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г)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вкидання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м'яча з-за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бічної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лінії;</w:t>
            </w:r>
          </w:p>
          <w:p>
            <w:pPr>
              <w:pStyle w:val="TableParagraph"/>
              <w:spacing w:line="322" w:lineRule="exact"/>
              <w:ind w:left="249"/>
              <w:rPr>
                <w:sz w:val="28"/>
              </w:rPr>
            </w:pPr>
            <w:r>
              <w:rPr>
                <w:sz w:val="28"/>
              </w:rPr>
              <w:t>д)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участь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розіграшах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кутових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(найчастіше</w:t>
            </w:r>
          </w:p>
          <w:p>
            <w:pPr>
              <w:pStyle w:val="TableParagraph"/>
              <w:ind w:left="249"/>
              <w:jc w:val="both"/>
              <w:rPr>
                <w:sz w:val="28"/>
              </w:rPr>
            </w:pPr>
            <w:r>
              <w:rPr>
                <w:sz w:val="28"/>
              </w:rPr>
              <w:t>–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це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подача кутових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ударів);</w:t>
            </w:r>
          </w:p>
          <w:p>
            <w:pPr>
              <w:pStyle w:val="TableParagraph"/>
              <w:spacing w:line="322" w:lineRule="exact"/>
              <w:ind w:left="249" w:right="252" w:hanging="1"/>
              <w:jc w:val="both"/>
              <w:rPr>
                <w:sz w:val="28"/>
              </w:rPr>
            </w:pPr>
            <w:r>
              <w:rPr>
                <w:sz w:val="28"/>
              </w:rPr>
              <w:t>е)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участь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атакуючих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зусиллях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допомогою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передач,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обведення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суперника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й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ударів по воротах.</w:t>
            </w:r>
          </w:p>
        </w:tc>
      </w:tr>
    </w:tbl>
    <w:p>
      <w:pPr>
        <w:spacing w:after="0" w:line="322" w:lineRule="exact"/>
        <w:jc w:val="both"/>
        <w:rPr>
          <w:sz w:val="28"/>
        </w:rPr>
        <w:sectPr>
          <w:pgSz w:w="11910" w:h="16840"/>
          <w:pgMar w:header="0" w:footer="1116" w:top="1240" w:bottom="1300" w:left="1020" w:right="760"/>
        </w:sectPr>
      </w:pPr>
    </w:p>
    <w:tbl>
      <w:tblPr>
        <w:tblW w:w="0" w:type="auto"/>
        <w:jc w:val="left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42"/>
        <w:gridCol w:w="6714"/>
      </w:tblGrid>
      <w:tr>
        <w:trPr>
          <w:trHeight w:val="4691" w:hRule="atLeast"/>
        </w:trPr>
        <w:tc>
          <w:tcPr>
            <w:tcW w:w="2642" w:type="dxa"/>
            <w:tcBorders>
              <w:bottom w:val="nil"/>
            </w:tcBorders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4"/>
              <w:rPr>
                <w:b/>
                <w:sz w:val="34"/>
              </w:rPr>
            </w:pPr>
          </w:p>
          <w:p>
            <w:pPr>
              <w:pStyle w:val="TableParagraph"/>
              <w:ind w:left="450" w:right="45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Центральний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(опорний)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півзахисник</w:t>
            </w:r>
          </w:p>
        </w:tc>
        <w:tc>
          <w:tcPr>
            <w:tcW w:w="6714" w:type="dxa"/>
            <w:tcBorders>
              <w:bottom w:val="nil"/>
            </w:tcBorders>
          </w:tcPr>
          <w:p>
            <w:pPr>
              <w:pStyle w:val="TableParagraph"/>
              <w:spacing w:line="319" w:lineRule="exact"/>
              <w:ind w:left="2161"/>
              <w:jc w:val="both"/>
              <w:rPr>
                <w:i/>
                <w:sz w:val="28"/>
              </w:rPr>
            </w:pPr>
            <w:r>
              <w:rPr>
                <w:i/>
                <w:sz w:val="28"/>
              </w:rPr>
              <w:t>Фаза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відбору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м'яча:</w:t>
            </w:r>
          </w:p>
          <w:p>
            <w:pPr>
              <w:pStyle w:val="TableParagraph"/>
              <w:ind w:left="249" w:right="251"/>
              <w:jc w:val="both"/>
              <w:rPr>
                <w:sz w:val="28"/>
              </w:rPr>
            </w:pPr>
            <w:r>
              <w:rPr>
                <w:spacing w:val="-1"/>
                <w:sz w:val="28"/>
              </w:rPr>
              <w:t>а) постійна готовність </w:t>
            </w:r>
            <w:r>
              <w:rPr>
                <w:sz w:val="28"/>
              </w:rPr>
              <w:t>перехопити м'яч і здійснення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цього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прийому;</w:t>
            </w:r>
          </w:p>
          <w:p>
            <w:pPr>
              <w:pStyle w:val="TableParagraph"/>
              <w:ind w:left="249" w:right="252" w:hanging="1"/>
              <w:jc w:val="both"/>
              <w:rPr>
                <w:sz w:val="28"/>
              </w:rPr>
            </w:pPr>
            <w:r>
              <w:rPr>
                <w:sz w:val="28"/>
              </w:rPr>
              <w:t>б)здійснення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контролю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одним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гравців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суперника;</w:t>
            </w:r>
          </w:p>
          <w:p>
            <w:pPr>
              <w:pStyle w:val="TableParagraph"/>
              <w:ind w:left="249" w:right="250"/>
              <w:jc w:val="both"/>
              <w:rPr>
                <w:sz w:val="28"/>
              </w:rPr>
            </w:pPr>
            <w:r>
              <w:rPr>
                <w:sz w:val="28"/>
              </w:rPr>
              <w:t>в)взаємодія з центральними захисниками у процесі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допомога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їм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якщо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суперник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намагається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створити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чисельну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перевагу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зоні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штрафного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майданчика;</w:t>
            </w:r>
          </w:p>
          <w:p>
            <w:pPr>
              <w:pStyle w:val="TableParagraph"/>
              <w:tabs>
                <w:tab w:pos="745" w:val="left" w:leader="none"/>
                <w:tab w:pos="2481" w:val="left" w:leader="none"/>
                <w:tab w:pos="3829" w:val="left" w:leader="none"/>
                <w:tab w:pos="4458" w:val="left" w:leader="none"/>
                <w:tab w:pos="6370" w:val="left" w:leader="none"/>
              </w:tabs>
              <w:ind w:left="249" w:right="253" w:hanging="1"/>
              <w:rPr>
                <w:sz w:val="28"/>
              </w:rPr>
            </w:pPr>
            <w:r>
              <w:rPr>
                <w:sz w:val="28"/>
              </w:rPr>
              <w:t>г) підстраховка партнерів по команді, особливо при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здійсненні пресингу (колективного відбору м'яча);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д)</w:t>
              <w:tab/>
              <w:t>координація</w:t>
              <w:tab/>
              <w:t>захисних</w:t>
              <w:tab/>
              <w:t>дій</w:t>
              <w:tab/>
              <w:t>півзахисників</w:t>
              <w:tab/>
            </w:r>
            <w:r>
              <w:rPr>
                <w:spacing w:val="-4"/>
                <w:sz w:val="28"/>
              </w:rPr>
              <w:t>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нападаючих.</w:t>
            </w:r>
          </w:p>
          <w:p>
            <w:pPr>
              <w:pStyle w:val="TableParagraph"/>
              <w:spacing w:before="121"/>
              <w:ind w:left="1945"/>
              <w:rPr>
                <w:i/>
                <w:sz w:val="28"/>
              </w:rPr>
            </w:pPr>
            <w:r>
              <w:rPr>
                <w:i/>
                <w:sz w:val="28"/>
              </w:rPr>
              <w:t>Фаза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володіння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м'ячем:</w:t>
            </w:r>
          </w:p>
        </w:tc>
      </w:tr>
      <w:tr>
        <w:trPr>
          <w:trHeight w:val="3275" w:hRule="atLeast"/>
        </w:trPr>
        <w:tc>
          <w:tcPr>
            <w:tcW w:w="2642" w:type="dxa"/>
            <w:tcBorders>
              <w:top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6714" w:type="dxa"/>
            <w:tcBorders>
              <w:top w:val="nil"/>
            </w:tcBorders>
          </w:tcPr>
          <w:p>
            <w:pPr>
              <w:pStyle w:val="TableParagraph"/>
              <w:spacing w:before="53"/>
              <w:ind w:left="249" w:right="245"/>
              <w:jc w:val="both"/>
              <w:rPr>
                <w:sz w:val="28"/>
              </w:rPr>
            </w:pPr>
            <w:r>
              <w:rPr>
                <w:sz w:val="28"/>
              </w:rPr>
              <w:t>а) організація атакуючих дій команди, виконання</w:t>
            </w:r>
            <w:r>
              <w:rPr>
                <w:spacing w:val="1"/>
                <w:sz w:val="28"/>
              </w:rPr>
              <w:t> </w:t>
            </w:r>
            <w:r>
              <w:rPr>
                <w:spacing w:val="-7"/>
                <w:sz w:val="28"/>
              </w:rPr>
              <w:t>диспетчерських функцій: за допомогою </w:t>
            </w:r>
            <w:r>
              <w:rPr>
                <w:spacing w:val="-6"/>
                <w:sz w:val="28"/>
              </w:rPr>
              <w:t>різноманітних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передач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налагодження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взаємодій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усіх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гравців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команди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 процесі атаки;</w:t>
            </w:r>
          </w:p>
          <w:p>
            <w:pPr>
              <w:pStyle w:val="TableParagraph"/>
              <w:ind w:left="249" w:right="252"/>
              <w:jc w:val="both"/>
              <w:rPr>
                <w:sz w:val="28"/>
              </w:rPr>
            </w:pPr>
            <w:r>
              <w:rPr>
                <w:sz w:val="28"/>
              </w:rPr>
              <w:t>б) здійснення контролю за серединою поля з метою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забезпечення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ініціативи;</w:t>
            </w:r>
          </w:p>
          <w:p>
            <w:pPr>
              <w:pStyle w:val="TableParagraph"/>
              <w:ind w:left="249" w:right="253"/>
              <w:jc w:val="both"/>
              <w:rPr>
                <w:sz w:val="28"/>
              </w:rPr>
            </w:pPr>
            <w:r>
              <w:rPr>
                <w:sz w:val="28"/>
              </w:rPr>
              <w:t>в) розіграш вільних і штрафних ударів;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г)безпосередня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участь</w:t>
            </w:r>
            <w:r>
              <w:rPr>
                <w:spacing w:val="67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68"/>
                <w:sz w:val="28"/>
              </w:rPr>
              <w:t> </w:t>
            </w:r>
            <w:r>
              <w:rPr>
                <w:sz w:val="28"/>
              </w:rPr>
              <w:t>атакуючих</w:t>
            </w:r>
            <w:r>
              <w:rPr>
                <w:spacing w:val="67"/>
                <w:sz w:val="28"/>
              </w:rPr>
              <w:t> </w:t>
            </w:r>
            <w:r>
              <w:rPr>
                <w:sz w:val="28"/>
              </w:rPr>
              <w:t>зусиллях</w:t>
            </w:r>
          </w:p>
          <w:p>
            <w:pPr>
              <w:pStyle w:val="TableParagraph"/>
              <w:spacing w:line="322" w:lineRule="exact"/>
              <w:ind w:left="249" w:right="253"/>
              <w:jc w:val="both"/>
              <w:rPr>
                <w:sz w:val="28"/>
              </w:rPr>
            </w:pPr>
            <w:r>
              <w:rPr>
                <w:sz w:val="28"/>
              </w:rPr>
              <w:t>команди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допомогою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передач,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ведення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обведення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суперника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ударів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 воротах</w:t>
            </w:r>
          </w:p>
        </w:tc>
      </w:tr>
      <w:tr>
        <w:trPr>
          <w:trHeight w:val="2115" w:hRule="atLeast"/>
        </w:trPr>
        <w:tc>
          <w:tcPr>
            <w:tcW w:w="2642" w:type="dxa"/>
            <w:tcBorders>
              <w:bottom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6714" w:type="dxa"/>
            <w:tcBorders>
              <w:bottom w:val="nil"/>
            </w:tcBorders>
          </w:tcPr>
          <w:p>
            <w:pPr>
              <w:pStyle w:val="TableParagraph"/>
              <w:spacing w:line="321" w:lineRule="exact" w:before="118"/>
              <w:ind w:left="2160"/>
              <w:jc w:val="both"/>
              <w:rPr>
                <w:i/>
                <w:sz w:val="28"/>
              </w:rPr>
            </w:pPr>
            <w:r>
              <w:rPr>
                <w:i/>
                <w:sz w:val="28"/>
              </w:rPr>
              <w:t>Фаза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відбору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м'яча:</w:t>
            </w:r>
          </w:p>
          <w:p>
            <w:pPr>
              <w:pStyle w:val="TableParagraph"/>
              <w:ind w:left="249" w:right="253"/>
              <w:jc w:val="both"/>
              <w:rPr>
                <w:sz w:val="28"/>
              </w:rPr>
            </w:pPr>
            <w:r>
              <w:rPr>
                <w:sz w:val="28"/>
              </w:rPr>
              <w:t>а) створення перешкоди захиснику суперника, що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володіє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м'ячем,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точну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передачу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організувати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контратаку;</w:t>
            </w:r>
          </w:p>
          <w:p>
            <w:pPr>
              <w:pStyle w:val="TableParagraph"/>
              <w:ind w:left="249" w:right="255"/>
              <w:jc w:val="both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контроль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діями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крайнього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захисника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суперників</w:t>
            </w:r>
          </w:p>
        </w:tc>
      </w:tr>
      <w:tr>
        <w:trPr>
          <w:trHeight w:val="433" w:hRule="atLeast"/>
        </w:trPr>
        <w:tc>
          <w:tcPr>
            <w:tcW w:w="2642" w:type="dxa"/>
            <w:tcBorders>
              <w:top w:val="nil"/>
              <w:bottom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6714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55"/>
              <w:ind w:left="1945"/>
              <w:rPr>
                <w:i/>
                <w:sz w:val="28"/>
              </w:rPr>
            </w:pPr>
            <w:r>
              <w:rPr>
                <w:i/>
                <w:sz w:val="28"/>
              </w:rPr>
              <w:t>Фаза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володіння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м'ячем:</w:t>
            </w:r>
          </w:p>
        </w:tc>
      </w:tr>
      <w:tr>
        <w:trPr>
          <w:trHeight w:val="3284" w:hRule="atLeast"/>
        </w:trPr>
        <w:tc>
          <w:tcPr>
            <w:tcW w:w="2642" w:type="dxa"/>
            <w:tcBorders>
              <w:top w:val="nil"/>
            </w:tcBorders>
          </w:tcPr>
          <w:p>
            <w:pPr>
              <w:pStyle w:val="TableParagraph"/>
              <w:spacing w:before="44"/>
              <w:ind w:left="524" w:right="519" w:firstLine="259"/>
              <w:rPr>
                <w:b/>
                <w:sz w:val="28"/>
              </w:rPr>
            </w:pPr>
            <w:r>
              <w:rPr>
                <w:b/>
                <w:sz w:val="28"/>
              </w:rPr>
              <w:t>Крайній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pacing w:val="-1"/>
                <w:sz w:val="28"/>
              </w:rPr>
              <w:t>нападаючий</w:t>
            </w:r>
          </w:p>
        </w:tc>
        <w:tc>
          <w:tcPr>
            <w:tcW w:w="6714" w:type="dxa"/>
            <w:tcBorders>
              <w:top w:val="nil"/>
            </w:tcBorders>
          </w:tcPr>
          <w:p>
            <w:pPr>
              <w:pStyle w:val="TableParagraph"/>
              <w:spacing w:before="60"/>
              <w:ind w:left="249" w:right="251" w:hanging="1"/>
              <w:jc w:val="both"/>
              <w:rPr>
                <w:sz w:val="28"/>
              </w:rPr>
            </w:pPr>
            <w:r>
              <w:rPr>
                <w:sz w:val="28"/>
              </w:rPr>
              <w:t>а) постійний рух по фронту і на флангу з метою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отримати м'яч від партнерів;</w:t>
            </w:r>
          </w:p>
          <w:p>
            <w:pPr>
              <w:pStyle w:val="TableParagraph"/>
              <w:ind w:left="249" w:right="251"/>
              <w:jc w:val="both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здійснення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швидкісного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індивідуального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маневру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флангу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наступною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передачею,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подачею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прострілом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штрафний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майданчик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суперників;</w:t>
            </w:r>
          </w:p>
          <w:p>
            <w:pPr>
              <w:pStyle w:val="TableParagraph"/>
              <w:spacing w:line="322" w:lineRule="exact"/>
              <w:ind w:left="249"/>
              <w:jc w:val="both"/>
              <w:rPr>
                <w:sz w:val="28"/>
              </w:rPr>
            </w:pPr>
            <w:r>
              <w:rPr>
                <w:sz w:val="28"/>
              </w:rPr>
              <w:t>в)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участь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завершенні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атаки;</w:t>
            </w:r>
          </w:p>
          <w:p>
            <w:pPr>
              <w:pStyle w:val="TableParagraph"/>
              <w:ind w:left="249"/>
              <w:jc w:val="both"/>
              <w:rPr>
                <w:sz w:val="28"/>
              </w:rPr>
            </w:pPr>
            <w:r>
              <w:rPr>
                <w:sz w:val="28"/>
              </w:rPr>
              <w:t>г)</w:t>
            </w:r>
            <w:r>
              <w:rPr>
                <w:spacing w:val="65"/>
                <w:sz w:val="28"/>
              </w:rPr>
              <w:t> </w:t>
            </w:r>
            <w:r>
              <w:rPr>
                <w:sz w:val="28"/>
              </w:rPr>
              <w:t>взаємодія</w:t>
            </w:r>
            <w:r>
              <w:rPr>
                <w:spacing w:val="13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34"/>
                <w:sz w:val="28"/>
              </w:rPr>
              <w:t> </w:t>
            </w:r>
            <w:r>
              <w:rPr>
                <w:sz w:val="28"/>
              </w:rPr>
              <w:t>іншими</w:t>
            </w:r>
            <w:r>
              <w:rPr>
                <w:spacing w:val="133"/>
                <w:sz w:val="28"/>
              </w:rPr>
              <w:t> </w:t>
            </w:r>
            <w:r>
              <w:rPr>
                <w:sz w:val="28"/>
              </w:rPr>
              <w:t>гравцями</w:t>
            </w:r>
            <w:r>
              <w:rPr>
                <w:spacing w:val="135"/>
                <w:sz w:val="28"/>
              </w:rPr>
              <w:t> </w:t>
            </w:r>
            <w:r>
              <w:rPr>
                <w:sz w:val="28"/>
              </w:rPr>
              <w:t>атаки:</w:t>
            </w:r>
            <w:r>
              <w:rPr>
                <w:spacing w:val="134"/>
                <w:sz w:val="28"/>
              </w:rPr>
              <w:t> </w:t>
            </w:r>
            <w:r>
              <w:rPr>
                <w:sz w:val="28"/>
              </w:rPr>
              <w:t>гра</w:t>
            </w:r>
            <w:r>
              <w:rPr>
                <w:spacing w:val="132"/>
                <w:sz w:val="28"/>
              </w:rPr>
              <w:t> </w:t>
            </w:r>
            <w:r>
              <w:rPr>
                <w:sz w:val="28"/>
              </w:rPr>
              <w:t>в</w:t>
            </w:r>
          </w:p>
          <w:p>
            <w:pPr>
              <w:pStyle w:val="TableParagraph"/>
              <w:spacing w:line="322" w:lineRule="exact"/>
              <w:ind w:left="249" w:right="253"/>
              <w:jc w:val="both"/>
              <w:rPr>
                <w:sz w:val="28"/>
              </w:rPr>
            </w:pPr>
            <w:r>
              <w:rPr>
                <w:sz w:val="28"/>
              </w:rPr>
              <w:t>"стінку",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зміна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місць,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відволікання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уваги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суперників.</w:t>
            </w:r>
          </w:p>
        </w:tc>
      </w:tr>
    </w:tbl>
    <w:p>
      <w:pPr>
        <w:spacing w:after="0" w:line="322" w:lineRule="exact"/>
        <w:jc w:val="both"/>
        <w:rPr>
          <w:sz w:val="28"/>
        </w:rPr>
        <w:sectPr>
          <w:pgSz w:w="11910" w:h="16840"/>
          <w:pgMar w:header="0" w:footer="1116" w:top="1240" w:bottom="1300" w:left="1020" w:right="760"/>
        </w:sectPr>
      </w:pPr>
    </w:p>
    <w:tbl>
      <w:tblPr>
        <w:tblW w:w="0" w:type="auto"/>
        <w:jc w:val="left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42"/>
        <w:gridCol w:w="6714"/>
      </w:tblGrid>
      <w:tr>
        <w:trPr>
          <w:trHeight w:val="385" w:hRule="atLeast"/>
        </w:trPr>
        <w:tc>
          <w:tcPr>
            <w:tcW w:w="2642" w:type="dxa"/>
            <w:tcBorders>
              <w:bottom w:val="nil"/>
            </w:tcBorders>
          </w:tcPr>
          <w:p>
            <w:pPr>
              <w:pStyle w:val="TableParagraph"/>
              <w:rPr>
                <w:sz w:val="26"/>
              </w:rPr>
            </w:pPr>
          </w:p>
        </w:tc>
        <w:tc>
          <w:tcPr>
            <w:tcW w:w="6714" w:type="dxa"/>
            <w:tcBorders>
              <w:bottom w:val="nil"/>
            </w:tcBorders>
          </w:tcPr>
          <w:p>
            <w:pPr>
              <w:pStyle w:val="TableParagraph"/>
              <w:spacing w:line="321" w:lineRule="exact"/>
              <w:ind w:left="2143" w:right="2149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Фаза</w:t>
            </w:r>
            <w:r>
              <w:rPr>
                <w:i/>
                <w:spacing w:val="-2"/>
                <w:sz w:val="28"/>
              </w:rPr>
              <w:t> </w:t>
            </w:r>
            <w:r>
              <w:rPr>
                <w:i/>
                <w:sz w:val="28"/>
              </w:rPr>
              <w:t>відбору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м'яча:</w:t>
            </w:r>
          </w:p>
        </w:tc>
      </w:tr>
      <w:tr>
        <w:trPr>
          <w:trHeight w:val="5448" w:hRule="atLeast"/>
        </w:trPr>
        <w:tc>
          <w:tcPr>
            <w:tcW w:w="2642" w:type="dxa"/>
            <w:tcBorders>
              <w:top w:val="nil"/>
            </w:tcBorders>
          </w:tcPr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rPr>
                <w:b/>
                <w:sz w:val="30"/>
              </w:rPr>
            </w:pPr>
          </w:p>
          <w:p>
            <w:pPr>
              <w:pStyle w:val="TableParagraph"/>
              <w:spacing w:before="1"/>
              <w:rPr>
                <w:b/>
                <w:sz w:val="44"/>
              </w:rPr>
            </w:pPr>
          </w:p>
          <w:p>
            <w:pPr>
              <w:pStyle w:val="TableParagraph"/>
              <w:ind w:left="450" w:right="45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Центральний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нападаючий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(передній</w:t>
            </w:r>
            <w:r>
              <w:rPr>
                <w:b/>
                <w:spacing w:val="1"/>
                <w:sz w:val="28"/>
              </w:rPr>
              <w:t> </w:t>
            </w:r>
            <w:r>
              <w:rPr>
                <w:b/>
                <w:sz w:val="28"/>
              </w:rPr>
              <w:t>півзахисник)</w:t>
            </w:r>
          </w:p>
        </w:tc>
        <w:tc>
          <w:tcPr>
            <w:tcW w:w="6714" w:type="dxa"/>
            <w:tcBorders>
              <w:top w:val="nil"/>
            </w:tcBorders>
          </w:tcPr>
          <w:p>
            <w:pPr>
              <w:pStyle w:val="TableParagraph"/>
              <w:spacing w:before="52"/>
              <w:ind w:left="249" w:right="252"/>
              <w:jc w:val="both"/>
              <w:rPr>
                <w:sz w:val="28"/>
              </w:rPr>
            </w:pPr>
            <w:r>
              <w:rPr>
                <w:sz w:val="28"/>
              </w:rPr>
              <w:t>а)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зразу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після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зриву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власної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атаки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–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здійснення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тиску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гравця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суперника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метою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перешкодити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йому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організувати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швидку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контратаку;</w:t>
            </w:r>
          </w:p>
          <w:p>
            <w:pPr>
              <w:pStyle w:val="TableParagraph"/>
              <w:spacing w:before="1"/>
              <w:ind w:left="249" w:right="252"/>
              <w:jc w:val="both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контроль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діями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центральних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захисників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суперника.</w:t>
            </w:r>
          </w:p>
          <w:p>
            <w:pPr>
              <w:pStyle w:val="TableParagraph"/>
              <w:spacing w:before="122"/>
              <w:ind w:left="1945"/>
              <w:jc w:val="both"/>
              <w:rPr>
                <w:i/>
                <w:sz w:val="28"/>
              </w:rPr>
            </w:pPr>
            <w:r>
              <w:rPr>
                <w:i/>
                <w:sz w:val="28"/>
              </w:rPr>
              <w:t>Фаза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володіння</w:t>
            </w:r>
            <w:r>
              <w:rPr>
                <w:i/>
                <w:spacing w:val="-3"/>
                <w:sz w:val="28"/>
              </w:rPr>
              <w:t> </w:t>
            </w:r>
            <w:r>
              <w:rPr>
                <w:i/>
                <w:sz w:val="28"/>
              </w:rPr>
              <w:t>м'ячем:</w:t>
            </w:r>
          </w:p>
          <w:p>
            <w:pPr>
              <w:pStyle w:val="TableParagraph"/>
              <w:spacing w:before="118"/>
              <w:ind w:left="249" w:right="252"/>
              <w:jc w:val="both"/>
              <w:rPr>
                <w:sz w:val="28"/>
              </w:rPr>
            </w:pPr>
            <w:r>
              <w:rPr>
                <w:sz w:val="28"/>
              </w:rPr>
              <w:t>а)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постійний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рух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фронту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атаки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71"/>
                <w:sz w:val="28"/>
              </w:rPr>
              <w:t> </w:t>
            </w:r>
            <w:r>
              <w:rPr>
                <w:sz w:val="28"/>
              </w:rPr>
              <w:t>метою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отримати м'яч від партнерів;</w:t>
            </w:r>
          </w:p>
          <w:p>
            <w:pPr>
              <w:pStyle w:val="TableParagraph"/>
              <w:ind w:left="249" w:right="254"/>
              <w:jc w:val="both"/>
              <w:rPr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активна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участь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одноборстві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захисниками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суперника,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особливо за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навісні м'ячі;</w:t>
            </w:r>
          </w:p>
          <w:p>
            <w:pPr>
              <w:pStyle w:val="TableParagraph"/>
              <w:ind w:left="249" w:right="253"/>
              <w:jc w:val="both"/>
              <w:rPr>
                <w:sz w:val="28"/>
              </w:rPr>
            </w:pPr>
            <w:r>
              <w:rPr>
                <w:sz w:val="28"/>
              </w:rPr>
              <w:t>в)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взаємодія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крайніми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нападаючими: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"стінку",</w:t>
            </w:r>
            <w:r>
              <w:rPr>
                <w:spacing w:val="67"/>
                <w:sz w:val="28"/>
              </w:rPr>
              <w:t> </w:t>
            </w:r>
            <w:r>
              <w:rPr>
                <w:sz w:val="28"/>
              </w:rPr>
              <w:t>зміна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місць,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комбінації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із</w:t>
            </w:r>
            <w:r>
              <w:rPr>
                <w:spacing w:val="66"/>
                <w:sz w:val="28"/>
              </w:rPr>
              <w:t> </w:t>
            </w:r>
            <w:r>
              <w:rPr>
                <w:sz w:val="28"/>
              </w:rPr>
              <w:t>забіганням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тощо;</w:t>
            </w:r>
          </w:p>
          <w:p>
            <w:pPr>
              <w:pStyle w:val="TableParagraph"/>
              <w:spacing w:line="322" w:lineRule="exact"/>
              <w:ind w:left="249" w:right="252"/>
              <w:jc w:val="both"/>
              <w:rPr>
                <w:sz w:val="28"/>
              </w:rPr>
            </w:pPr>
            <w:r>
              <w:rPr>
                <w:sz w:val="28"/>
              </w:rPr>
              <w:t>г) завершення атаки команди ударом по воротах,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особливо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після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передач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флангів</w:t>
            </w:r>
          </w:p>
        </w:tc>
      </w:tr>
    </w:tbl>
    <w:p>
      <w:pPr>
        <w:spacing w:after="0" w:line="322" w:lineRule="exact"/>
        <w:jc w:val="both"/>
        <w:rPr>
          <w:sz w:val="28"/>
        </w:rPr>
        <w:sectPr>
          <w:pgSz w:w="11910" w:h="16840"/>
          <w:pgMar w:header="0" w:footer="1116" w:top="1240" w:bottom="1300" w:left="1020" w:right="760"/>
        </w:sectPr>
      </w:pPr>
    </w:p>
    <w:p>
      <w:pPr>
        <w:spacing w:before="65"/>
        <w:ind w:left="1853" w:right="2110" w:firstLine="0"/>
        <w:jc w:val="center"/>
        <w:rPr>
          <w:b/>
          <w:sz w:val="32"/>
        </w:rPr>
      </w:pPr>
      <w:r>
        <w:rPr>
          <w:b/>
          <w:sz w:val="32"/>
        </w:rPr>
        <w:t>ПРАКТИЧНЕ</w:t>
      </w:r>
      <w:r>
        <w:rPr>
          <w:b/>
          <w:spacing w:val="-4"/>
          <w:sz w:val="32"/>
        </w:rPr>
        <w:t> </w:t>
      </w:r>
      <w:r>
        <w:rPr>
          <w:b/>
          <w:sz w:val="32"/>
        </w:rPr>
        <w:t>ЗАНЯТТЯ</w:t>
      </w:r>
      <w:r>
        <w:rPr>
          <w:b/>
          <w:spacing w:val="-3"/>
          <w:sz w:val="32"/>
        </w:rPr>
        <w:t> </w:t>
      </w:r>
      <w:r>
        <w:rPr>
          <w:b/>
          <w:sz w:val="32"/>
        </w:rPr>
        <w:t>№12</w:t>
      </w:r>
    </w:p>
    <w:p>
      <w:pPr>
        <w:pStyle w:val="BodyText"/>
        <w:spacing w:before="1" w:after="1"/>
        <w:ind w:left="0"/>
        <w:jc w:val="left"/>
        <w:rPr>
          <w:b/>
          <w:sz w:val="28"/>
        </w:r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32"/>
        <w:gridCol w:w="7557"/>
        <w:gridCol w:w="969"/>
      </w:tblGrid>
      <w:tr>
        <w:trPr>
          <w:trHeight w:val="580" w:hRule="atLeast"/>
        </w:trPr>
        <w:tc>
          <w:tcPr>
            <w:tcW w:w="832" w:type="dxa"/>
          </w:tcPr>
          <w:p>
            <w:pPr>
              <w:pStyle w:val="TableParagraph"/>
              <w:spacing w:before="115"/>
              <w:ind w:left="287"/>
              <w:rPr>
                <w:b/>
                <w:i/>
                <w:sz w:val="28"/>
              </w:rPr>
            </w:pPr>
            <w:r>
              <w:rPr>
                <w:b/>
                <w:i/>
                <w:w w:val="99"/>
                <w:sz w:val="28"/>
              </w:rPr>
              <w:t>№</w:t>
            </w:r>
          </w:p>
        </w:tc>
        <w:tc>
          <w:tcPr>
            <w:tcW w:w="7557" w:type="dxa"/>
          </w:tcPr>
          <w:p>
            <w:pPr>
              <w:pStyle w:val="TableParagraph"/>
              <w:spacing w:before="115"/>
              <w:ind w:left="3012" w:right="3004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Назва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теми</w:t>
            </w:r>
          </w:p>
        </w:tc>
        <w:tc>
          <w:tcPr>
            <w:tcW w:w="969" w:type="dxa"/>
          </w:tcPr>
          <w:p>
            <w:pPr>
              <w:pStyle w:val="TableParagraph"/>
              <w:spacing w:line="276" w:lineRule="exact"/>
              <w:ind w:left="184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К-ть</w:t>
            </w:r>
          </w:p>
          <w:p>
            <w:pPr>
              <w:pStyle w:val="TableParagraph"/>
              <w:spacing w:line="284" w:lineRule="exact"/>
              <w:ind w:left="135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годин</w:t>
            </w:r>
          </w:p>
        </w:tc>
      </w:tr>
      <w:tr>
        <w:trPr>
          <w:trHeight w:val="579" w:hRule="atLeast"/>
        </w:trPr>
        <w:tc>
          <w:tcPr>
            <w:tcW w:w="832" w:type="dxa"/>
          </w:tcPr>
          <w:p>
            <w:pPr>
              <w:pStyle w:val="TableParagraph"/>
              <w:spacing w:line="292" w:lineRule="exact"/>
              <w:ind w:left="291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  <w:tc>
          <w:tcPr>
            <w:tcW w:w="7557" w:type="dxa"/>
          </w:tcPr>
          <w:p>
            <w:pPr>
              <w:pStyle w:val="TableParagraph"/>
              <w:spacing w:line="290" w:lineRule="exact"/>
              <w:ind w:left="1970" w:right="266" w:hanging="1689"/>
              <w:rPr>
                <w:b/>
                <w:sz w:val="28"/>
              </w:rPr>
            </w:pPr>
            <w:r>
              <w:rPr>
                <w:b/>
                <w:sz w:val="28"/>
              </w:rPr>
              <w:t>Методика навчання груповим тактичним діям у фазах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відбору</w:t>
            </w:r>
            <w:r>
              <w:rPr>
                <w:b/>
                <w:spacing w:val="-1"/>
                <w:sz w:val="28"/>
              </w:rPr>
              <w:t> </w:t>
            </w:r>
            <w:r>
              <w:rPr>
                <w:b/>
                <w:sz w:val="28"/>
              </w:rPr>
              <w:t>та володінням'ячем.</w:t>
            </w:r>
          </w:p>
        </w:tc>
        <w:tc>
          <w:tcPr>
            <w:tcW w:w="969" w:type="dxa"/>
          </w:tcPr>
          <w:p>
            <w:pPr>
              <w:pStyle w:val="TableParagraph"/>
              <w:spacing w:line="292" w:lineRule="exact"/>
              <w:ind w:left="6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</w:tr>
      <w:tr>
        <w:trPr>
          <w:trHeight w:val="289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269" w:lineRule="exact"/>
              <w:ind w:left="1191" w:right="75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Завдання</w:t>
            </w:r>
          </w:p>
        </w:tc>
      </w:tr>
      <w:tr>
        <w:trPr>
          <w:trHeight w:val="6670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149"/>
              </w:numPr>
              <w:tabs>
                <w:tab w:pos="721" w:val="left" w:leader="none"/>
              </w:tabs>
              <w:spacing w:line="216" w:lineRule="auto" w:before="0" w:after="0"/>
              <w:ind w:left="107" w:right="97" w:firstLine="318"/>
              <w:jc w:val="left"/>
              <w:rPr>
                <w:sz w:val="28"/>
              </w:rPr>
            </w:pPr>
            <w:r>
              <w:rPr>
                <w:sz w:val="28"/>
              </w:rPr>
              <w:t>Ознайомитись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класифікацією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групових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2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1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м'ячем.</w:t>
            </w:r>
          </w:p>
          <w:p>
            <w:pPr>
              <w:pStyle w:val="TableParagraph"/>
              <w:numPr>
                <w:ilvl w:val="0"/>
                <w:numId w:val="149"/>
              </w:numPr>
              <w:tabs>
                <w:tab w:pos="815" w:val="left" w:leader="none"/>
              </w:tabs>
              <w:spacing w:line="216" w:lineRule="auto" w:before="0" w:after="0"/>
              <w:ind w:left="107" w:right="99" w:firstLine="317"/>
              <w:jc w:val="left"/>
              <w:rPr>
                <w:sz w:val="28"/>
              </w:rPr>
            </w:pPr>
            <w:r>
              <w:rPr>
                <w:sz w:val="28"/>
              </w:rPr>
              <w:t>Пояснити</w:t>
            </w:r>
            <w:r>
              <w:rPr>
                <w:spacing w:val="36"/>
                <w:sz w:val="28"/>
              </w:rPr>
              <w:t> </w:t>
            </w:r>
            <w:r>
              <w:rPr>
                <w:sz w:val="28"/>
              </w:rPr>
              <w:t>МПН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груповим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36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м'яча: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підстраховці,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побудові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стінки,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штучного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положення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(поза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грою)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тощо.</w:t>
            </w:r>
          </w:p>
          <w:p>
            <w:pPr>
              <w:pStyle w:val="TableParagraph"/>
              <w:numPr>
                <w:ilvl w:val="0"/>
                <w:numId w:val="149"/>
              </w:numPr>
              <w:tabs>
                <w:tab w:pos="706" w:val="left" w:leader="none"/>
              </w:tabs>
              <w:spacing w:line="216" w:lineRule="auto" w:before="0" w:after="0"/>
              <w:ind w:left="425" w:right="606" w:firstLine="0"/>
              <w:jc w:val="left"/>
              <w:rPr>
                <w:sz w:val="28"/>
              </w:rPr>
            </w:pPr>
            <w:r>
              <w:rPr>
                <w:sz w:val="28"/>
              </w:rPr>
              <w:t>Пояснити МПН груповим тактичним діям у фазі володіння м'ячем: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а)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стандартні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положення:</w:t>
            </w:r>
          </w:p>
          <w:p>
            <w:pPr>
              <w:pStyle w:val="TableParagraph"/>
              <w:numPr>
                <w:ilvl w:val="0"/>
                <w:numId w:val="150"/>
              </w:numPr>
              <w:tabs>
                <w:tab w:pos="725" w:val="left" w:leader="none"/>
                <w:tab w:pos="726" w:val="left" w:leader="none"/>
              </w:tabs>
              <w:spacing w:line="280" w:lineRule="exact" w:before="0" w:after="0"/>
              <w:ind w:left="725" w:right="0" w:hanging="301"/>
              <w:jc w:val="left"/>
              <w:rPr>
                <w:sz w:val="28"/>
              </w:rPr>
            </w:pPr>
            <w:r>
              <w:rPr>
                <w:sz w:val="28"/>
              </w:rPr>
              <w:t>вкидання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м'яча;</w:t>
            </w:r>
          </w:p>
          <w:p>
            <w:pPr>
              <w:pStyle w:val="TableParagraph"/>
              <w:numPr>
                <w:ilvl w:val="0"/>
                <w:numId w:val="150"/>
              </w:numPr>
              <w:tabs>
                <w:tab w:pos="729" w:val="left" w:leader="none"/>
                <w:tab w:pos="730" w:val="left" w:leader="none"/>
              </w:tabs>
              <w:spacing w:line="290" w:lineRule="exact" w:before="0" w:after="0"/>
              <w:ind w:left="729" w:right="0" w:hanging="305"/>
              <w:jc w:val="left"/>
              <w:rPr>
                <w:sz w:val="28"/>
              </w:rPr>
            </w:pPr>
            <w:r>
              <w:rPr>
                <w:sz w:val="28"/>
              </w:rPr>
              <w:t>штрафний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удар;</w:t>
            </w:r>
          </w:p>
          <w:p>
            <w:pPr>
              <w:pStyle w:val="TableParagraph"/>
              <w:numPr>
                <w:ilvl w:val="0"/>
                <w:numId w:val="150"/>
              </w:numPr>
              <w:tabs>
                <w:tab w:pos="720" w:val="left" w:leader="none"/>
                <w:tab w:pos="722" w:val="left" w:leader="none"/>
              </w:tabs>
              <w:spacing w:line="290" w:lineRule="exact" w:before="0" w:after="0"/>
              <w:ind w:left="721" w:right="0" w:hanging="297"/>
              <w:jc w:val="left"/>
              <w:rPr>
                <w:sz w:val="28"/>
              </w:rPr>
            </w:pPr>
            <w:r>
              <w:rPr>
                <w:sz w:val="28"/>
              </w:rPr>
              <w:t>вільний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удар;</w:t>
            </w:r>
          </w:p>
          <w:p>
            <w:pPr>
              <w:pStyle w:val="TableParagraph"/>
              <w:numPr>
                <w:ilvl w:val="0"/>
                <w:numId w:val="150"/>
              </w:numPr>
              <w:tabs>
                <w:tab w:pos="725" w:val="left" w:leader="none"/>
                <w:tab w:pos="726" w:val="left" w:leader="none"/>
              </w:tabs>
              <w:spacing w:line="290" w:lineRule="exact" w:before="0" w:after="0"/>
              <w:ind w:left="725" w:right="0" w:hanging="301"/>
              <w:jc w:val="left"/>
              <w:rPr>
                <w:sz w:val="28"/>
              </w:rPr>
            </w:pPr>
            <w:r>
              <w:rPr>
                <w:sz w:val="28"/>
              </w:rPr>
              <w:t>кутовий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удар;</w:t>
            </w:r>
          </w:p>
          <w:p>
            <w:pPr>
              <w:pStyle w:val="TableParagraph"/>
              <w:numPr>
                <w:ilvl w:val="0"/>
                <w:numId w:val="150"/>
              </w:numPr>
              <w:tabs>
                <w:tab w:pos="725" w:val="left" w:leader="none"/>
                <w:tab w:pos="726" w:val="left" w:leader="none"/>
              </w:tabs>
              <w:spacing w:line="290" w:lineRule="exact" w:before="0" w:after="0"/>
              <w:ind w:left="725" w:right="0" w:hanging="301"/>
              <w:jc w:val="left"/>
              <w:rPr>
                <w:sz w:val="28"/>
              </w:rPr>
            </w:pPr>
            <w:r>
              <w:rPr>
                <w:sz w:val="28"/>
              </w:rPr>
              <w:t>початковий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удар;</w:t>
            </w:r>
          </w:p>
          <w:p>
            <w:pPr>
              <w:pStyle w:val="TableParagraph"/>
              <w:numPr>
                <w:ilvl w:val="0"/>
                <w:numId w:val="150"/>
              </w:numPr>
              <w:tabs>
                <w:tab w:pos="721" w:val="left" w:leader="none"/>
                <w:tab w:pos="722" w:val="left" w:leader="none"/>
              </w:tabs>
              <w:spacing w:line="290" w:lineRule="exact" w:before="0" w:after="0"/>
              <w:ind w:left="721" w:right="0" w:hanging="297"/>
              <w:jc w:val="left"/>
              <w:rPr>
                <w:sz w:val="28"/>
              </w:rPr>
            </w:pPr>
            <w:r>
              <w:rPr>
                <w:sz w:val="28"/>
              </w:rPr>
              <w:t>удар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воріт;</w:t>
            </w:r>
          </w:p>
          <w:p>
            <w:pPr>
              <w:pStyle w:val="TableParagraph"/>
              <w:numPr>
                <w:ilvl w:val="0"/>
                <w:numId w:val="150"/>
              </w:numPr>
              <w:tabs>
                <w:tab w:pos="725" w:val="left" w:leader="none"/>
                <w:tab w:pos="726" w:val="left" w:leader="none"/>
              </w:tabs>
              <w:spacing w:line="290" w:lineRule="exact" w:before="0" w:after="0"/>
              <w:ind w:left="725" w:right="0" w:hanging="301"/>
              <w:jc w:val="left"/>
              <w:rPr>
                <w:sz w:val="28"/>
              </w:rPr>
            </w:pPr>
            <w:r>
              <w:rPr>
                <w:sz w:val="28"/>
              </w:rPr>
              <w:t>комбінація</w:t>
            </w:r>
            <w:r>
              <w:rPr>
                <w:spacing w:val="-11"/>
                <w:sz w:val="28"/>
              </w:rPr>
              <w:t> </w:t>
            </w:r>
            <w:r>
              <w:rPr>
                <w:sz w:val="28"/>
              </w:rPr>
              <w:t>"стінка";</w:t>
            </w:r>
          </w:p>
          <w:p>
            <w:pPr>
              <w:pStyle w:val="TableParagraph"/>
              <w:numPr>
                <w:ilvl w:val="0"/>
                <w:numId w:val="150"/>
              </w:numPr>
              <w:tabs>
                <w:tab w:pos="725" w:val="left" w:leader="none"/>
                <w:tab w:pos="726" w:val="left" w:leader="none"/>
              </w:tabs>
              <w:spacing w:line="216" w:lineRule="auto" w:before="7" w:after="0"/>
              <w:ind w:left="425" w:right="4757" w:firstLine="0"/>
              <w:jc w:val="left"/>
              <w:rPr>
                <w:sz w:val="28"/>
              </w:rPr>
            </w:pPr>
            <w:r>
              <w:rPr>
                <w:sz w:val="28"/>
              </w:rPr>
              <w:t>комбінація "гра через третього".</w:t>
            </w:r>
            <w:r>
              <w:rPr>
                <w:spacing w:val="-68"/>
                <w:sz w:val="28"/>
              </w:rPr>
              <w:t> </w:t>
            </w:r>
            <w:r>
              <w:rPr>
                <w:sz w:val="28"/>
              </w:rPr>
              <w:t>б)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ігрові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епізоди:</w:t>
            </w:r>
          </w:p>
          <w:p>
            <w:pPr>
              <w:pStyle w:val="TableParagraph"/>
              <w:numPr>
                <w:ilvl w:val="0"/>
                <w:numId w:val="150"/>
              </w:numPr>
              <w:tabs>
                <w:tab w:pos="717" w:val="left" w:leader="none"/>
              </w:tabs>
              <w:spacing w:line="280" w:lineRule="exact" w:before="0" w:after="0"/>
              <w:ind w:left="716" w:right="0" w:hanging="292"/>
              <w:jc w:val="left"/>
              <w:rPr>
                <w:sz w:val="28"/>
              </w:rPr>
            </w:pPr>
            <w:r>
              <w:rPr>
                <w:sz w:val="28"/>
              </w:rPr>
              <w:t>у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парах;</w:t>
            </w:r>
          </w:p>
          <w:p>
            <w:pPr>
              <w:pStyle w:val="TableParagraph"/>
              <w:numPr>
                <w:ilvl w:val="0"/>
                <w:numId w:val="150"/>
              </w:numPr>
              <w:tabs>
                <w:tab w:pos="720" w:val="left" w:leader="none"/>
                <w:tab w:pos="722" w:val="left" w:leader="none"/>
              </w:tabs>
              <w:spacing w:line="290" w:lineRule="exact" w:before="0" w:after="0"/>
              <w:ind w:left="721" w:right="0" w:hanging="297"/>
              <w:jc w:val="left"/>
              <w:rPr>
                <w:sz w:val="28"/>
              </w:rPr>
            </w:pPr>
            <w:r>
              <w:rPr>
                <w:sz w:val="28"/>
              </w:rPr>
              <w:t>у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трійках;</w:t>
            </w:r>
          </w:p>
          <w:p>
            <w:pPr>
              <w:pStyle w:val="TableParagraph"/>
              <w:numPr>
                <w:ilvl w:val="0"/>
                <w:numId w:val="150"/>
              </w:numPr>
              <w:tabs>
                <w:tab w:pos="717" w:val="left" w:leader="none"/>
              </w:tabs>
              <w:spacing w:line="290" w:lineRule="exact" w:before="0" w:after="0"/>
              <w:ind w:left="716" w:right="0" w:hanging="292"/>
              <w:jc w:val="left"/>
              <w:rPr>
                <w:sz w:val="28"/>
              </w:rPr>
            </w:pPr>
            <w:r>
              <w:rPr>
                <w:sz w:val="28"/>
              </w:rPr>
              <w:t>за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участю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воротаря.</w:t>
            </w:r>
          </w:p>
          <w:p>
            <w:pPr>
              <w:pStyle w:val="TableParagraph"/>
              <w:numPr>
                <w:ilvl w:val="0"/>
                <w:numId w:val="151"/>
              </w:numPr>
              <w:tabs>
                <w:tab w:pos="716" w:val="left" w:leader="none"/>
                <w:tab w:pos="2127" w:val="left" w:leader="none"/>
                <w:tab w:pos="3382" w:val="left" w:leader="none"/>
                <w:tab w:pos="5194" w:val="left" w:leader="none"/>
                <w:tab w:pos="6345" w:val="left" w:leader="none"/>
                <w:tab w:pos="7420" w:val="left" w:leader="none"/>
                <w:tab w:pos="8068" w:val="left" w:leader="none"/>
              </w:tabs>
              <w:spacing w:line="216" w:lineRule="auto" w:before="10" w:after="0"/>
              <w:ind w:left="107" w:right="97" w:firstLine="211"/>
              <w:jc w:val="left"/>
              <w:rPr>
                <w:sz w:val="28"/>
              </w:rPr>
            </w:pPr>
            <w:r>
              <w:rPr>
                <w:sz w:val="28"/>
              </w:rPr>
              <w:t>Підібрати</w:t>
              <w:tab/>
              <w:t>підвідні,</w:t>
              <w:tab/>
              <w:t>підготовчі</w:t>
            </w:r>
            <w:r>
              <w:rPr>
                <w:spacing w:val="115"/>
                <w:sz w:val="28"/>
              </w:rPr>
              <w:t> </w:t>
            </w:r>
            <w:r>
              <w:rPr>
                <w:sz w:val="28"/>
              </w:rPr>
              <w:t>й</w:t>
              <w:tab/>
              <w:t>основні</w:t>
              <w:tab/>
              <w:t>вправи</w:t>
              <w:tab/>
              <w:t>для</w:t>
              <w:tab/>
            </w:r>
            <w:r>
              <w:rPr>
                <w:spacing w:val="-1"/>
                <w:sz w:val="28"/>
              </w:rPr>
              <w:t>засвоєння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груповихтактичних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м'ячем.</w:t>
            </w:r>
          </w:p>
          <w:p>
            <w:pPr>
              <w:pStyle w:val="TableParagraph"/>
              <w:numPr>
                <w:ilvl w:val="0"/>
                <w:numId w:val="151"/>
              </w:numPr>
              <w:tabs>
                <w:tab w:pos="709" w:val="left" w:leader="none"/>
              </w:tabs>
              <w:spacing w:line="216" w:lineRule="auto" w:before="2" w:after="0"/>
              <w:ind w:left="107" w:right="99" w:firstLine="210"/>
              <w:jc w:val="left"/>
              <w:rPr>
                <w:sz w:val="28"/>
              </w:rPr>
            </w:pPr>
            <w:r>
              <w:rPr>
                <w:sz w:val="28"/>
              </w:rPr>
              <w:t>Оцінити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теоретичний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рівень</w:t>
            </w:r>
            <w:r>
              <w:rPr>
                <w:spacing w:val="48"/>
                <w:sz w:val="28"/>
              </w:rPr>
              <w:t> </w:t>
            </w:r>
            <w:r>
              <w:rPr>
                <w:sz w:val="28"/>
              </w:rPr>
              <w:t>знань</w:t>
            </w:r>
            <w:r>
              <w:rPr>
                <w:spacing w:val="47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вміння</w:t>
            </w:r>
            <w:r>
              <w:rPr>
                <w:spacing w:val="46"/>
                <w:sz w:val="28"/>
              </w:rPr>
              <w:t> </w:t>
            </w:r>
            <w:r>
              <w:rPr>
                <w:sz w:val="28"/>
              </w:rPr>
              <w:t>студентів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56"/>
                <w:sz w:val="28"/>
              </w:rPr>
              <w:t> </w:t>
            </w:r>
            <w:r>
              <w:rPr>
                <w:sz w:val="28"/>
              </w:rPr>
              <w:t>процесі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-10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ефективно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виконувати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групові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52"/>
                <w:sz w:val="28"/>
              </w:rPr>
              <w:t> </w:t>
            </w:r>
            <w:r>
              <w:rPr>
                <w:sz w:val="28"/>
              </w:rPr>
              <w:t>дії</w:t>
            </w:r>
            <w:r>
              <w:rPr>
                <w:spacing w:val="60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фазі</w:t>
            </w:r>
          </w:p>
          <w:p>
            <w:pPr>
              <w:pStyle w:val="TableParagraph"/>
              <w:spacing w:line="274" w:lineRule="exact"/>
              <w:ind w:left="107"/>
              <w:rPr>
                <w:sz w:val="28"/>
              </w:rPr>
            </w:pPr>
            <w:r>
              <w:rPr>
                <w:sz w:val="28"/>
              </w:rPr>
              <w:t>відбору</w:t>
            </w:r>
            <w:r>
              <w:rPr>
                <w:spacing w:val="64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64"/>
                <w:sz w:val="28"/>
              </w:rPr>
              <w:t> </w:t>
            </w:r>
            <w:r>
              <w:rPr>
                <w:spacing w:val="34"/>
                <w:sz w:val="28"/>
              </w:rPr>
              <w:t>та</w:t>
            </w:r>
            <w:r>
              <w:rPr>
                <w:spacing w:val="65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м'ячем.</w:t>
            </w:r>
          </w:p>
        </w:tc>
      </w:tr>
      <w:tr>
        <w:trPr>
          <w:trHeight w:val="290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270" w:lineRule="exact"/>
              <w:ind w:left="1189" w:right="75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Студенту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необхідно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знати</w:t>
            </w:r>
          </w:p>
        </w:tc>
      </w:tr>
      <w:tr>
        <w:trPr>
          <w:trHeight w:val="1160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152"/>
              </w:numPr>
              <w:tabs>
                <w:tab w:pos="640" w:val="left" w:leader="none"/>
              </w:tabs>
              <w:spacing w:line="276" w:lineRule="exact" w:before="0" w:after="0"/>
              <w:ind w:left="639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групових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дій.</w:t>
            </w:r>
          </w:p>
          <w:p>
            <w:pPr>
              <w:pStyle w:val="TableParagraph"/>
              <w:numPr>
                <w:ilvl w:val="0"/>
                <w:numId w:val="152"/>
              </w:numPr>
              <w:tabs>
                <w:tab w:pos="640" w:val="left" w:leader="none"/>
              </w:tabs>
              <w:spacing w:line="290" w:lineRule="exact" w:before="0" w:after="0"/>
              <w:ind w:left="639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МН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груповим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фазах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м'ячем.</w:t>
            </w:r>
          </w:p>
          <w:p>
            <w:pPr>
              <w:pStyle w:val="TableParagraph"/>
              <w:numPr>
                <w:ilvl w:val="0"/>
                <w:numId w:val="152"/>
              </w:numPr>
              <w:tabs>
                <w:tab w:pos="688" w:val="left" w:leader="none"/>
              </w:tabs>
              <w:spacing w:line="290" w:lineRule="exact" w:before="0" w:after="0"/>
              <w:ind w:left="107" w:right="99" w:firstLine="251"/>
              <w:jc w:val="left"/>
              <w:rPr>
                <w:sz w:val="28"/>
              </w:rPr>
            </w:pPr>
            <w:r>
              <w:rPr>
                <w:sz w:val="28"/>
              </w:rPr>
              <w:t>Зміст</w:t>
            </w:r>
            <w:r>
              <w:rPr>
                <w:spacing w:val="37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40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35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39"/>
                <w:sz w:val="28"/>
              </w:rPr>
              <w:t> </w:t>
            </w:r>
            <w:r>
              <w:rPr>
                <w:sz w:val="28"/>
              </w:rPr>
              <w:t>групових</w:t>
            </w:r>
            <w:r>
              <w:rPr>
                <w:spacing w:val="109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62"/>
                <w:sz w:val="28"/>
              </w:rPr>
              <w:t> </w:t>
            </w:r>
            <w:r>
              <w:rPr>
                <w:sz w:val="28"/>
              </w:rPr>
              <w:t>уфазах 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м'яча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м'ячем.</w:t>
            </w:r>
          </w:p>
        </w:tc>
      </w:tr>
      <w:tr>
        <w:trPr>
          <w:trHeight w:val="289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270" w:lineRule="exact"/>
              <w:ind w:left="1034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Студенту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необхідно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знати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і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вміти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застосувати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на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практиці</w:t>
            </w:r>
          </w:p>
        </w:tc>
      </w:tr>
      <w:tr>
        <w:trPr>
          <w:trHeight w:val="580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276" w:lineRule="exact"/>
              <w:ind w:left="359"/>
              <w:rPr>
                <w:sz w:val="28"/>
              </w:rPr>
            </w:pPr>
            <w:r>
              <w:rPr>
                <w:sz w:val="28"/>
              </w:rPr>
              <w:t>1.</w:t>
            </w:r>
            <w:r>
              <w:rPr>
                <w:spacing w:val="59"/>
                <w:sz w:val="28"/>
              </w:rPr>
              <w:t> </w:t>
            </w:r>
            <w:r>
              <w:rPr>
                <w:sz w:val="28"/>
              </w:rPr>
              <w:t>Ефективно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виконувати</w:t>
            </w:r>
            <w:r>
              <w:rPr>
                <w:spacing w:val="87"/>
                <w:sz w:val="28"/>
              </w:rPr>
              <w:t> </w:t>
            </w:r>
            <w:r>
              <w:rPr>
                <w:sz w:val="28"/>
              </w:rPr>
              <w:t>групові</w:t>
            </w:r>
            <w:r>
              <w:rPr>
                <w:spacing w:val="85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86"/>
                <w:sz w:val="28"/>
              </w:rPr>
              <w:t> </w:t>
            </w:r>
            <w:r>
              <w:rPr>
                <w:sz w:val="28"/>
              </w:rPr>
              <w:t>взаємодії</w:t>
            </w:r>
            <w:r>
              <w:rPr>
                <w:spacing w:val="93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82"/>
                <w:sz w:val="28"/>
              </w:rPr>
              <w:t> </w:t>
            </w:r>
            <w:r>
              <w:rPr>
                <w:sz w:val="28"/>
              </w:rPr>
              <w:t>фазах</w:t>
            </w:r>
            <w:r>
              <w:rPr>
                <w:spacing w:val="84"/>
                <w:sz w:val="28"/>
              </w:rPr>
              <w:t> </w:t>
            </w:r>
            <w:r>
              <w:rPr>
                <w:sz w:val="28"/>
              </w:rPr>
              <w:t>відбору</w:t>
            </w:r>
          </w:p>
          <w:p>
            <w:pPr>
              <w:pStyle w:val="TableParagraph"/>
              <w:spacing w:line="284" w:lineRule="exact"/>
              <w:ind w:left="107"/>
              <w:rPr>
                <w:sz w:val="28"/>
              </w:rPr>
            </w:pPr>
            <w:r>
              <w:rPr>
                <w:sz w:val="28"/>
              </w:rPr>
              <w:t>м'яча</w:t>
            </w:r>
            <w:r>
              <w:rPr>
                <w:spacing w:val="20"/>
                <w:sz w:val="28"/>
              </w:rPr>
              <w:t> </w:t>
            </w:r>
            <w:r>
              <w:rPr>
                <w:spacing w:val="11"/>
                <w:sz w:val="28"/>
              </w:rPr>
              <w:t>та</w:t>
            </w:r>
            <w:r>
              <w:rPr>
                <w:spacing w:val="44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м'ячем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процесі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двобічних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ігор.</w:t>
            </w:r>
          </w:p>
        </w:tc>
      </w:tr>
      <w:tr>
        <w:trPr>
          <w:trHeight w:val="290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270" w:lineRule="exact"/>
              <w:ind w:left="1191" w:right="757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Контроль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за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рівнем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засвоєння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знань</w:t>
            </w:r>
          </w:p>
        </w:tc>
      </w:tr>
      <w:tr>
        <w:trPr>
          <w:trHeight w:val="579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153"/>
              </w:numPr>
              <w:tabs>
                <w:tab w:pos="388" w:val="left" w:leader="none"/>
              </w:tabs>
              <w:spacing w:line="276" w:lineRule="exact" w:before="0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153"/>
              </w:numPr>
              <w:tabs>
                <w:tab w:pos="388" w:val="left" w:leader="none"/>
              </w:tabs>
              <w:spacing w:line="284" w:lineRule="exact" w:before="0" w:after="0"/>
              <w:ind w:left="387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</w:tc>
      </w:tr>
      <w:tr>
        <w:trPr>
          <w:trHeight w:val="290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270" w:lineRule="exact"/>
              <w:ind w:left="1191" w:right="758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Інвентар</w:t>
            </w:r>
          </w:p>
        </w:tc>
      </w:tr>
      <w:tr>
        <w:trPr>
          <w:trHeight w:val="290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270" w:lineRule="exact"/>
              <w:ind w:left="141"/>
              <w:rPr>
                <w:sz w:val="28"/>
              </w:rPr>
            </w:pPr>
            <w:r>
              <w:rPr>
                <w:sz w:val="28"/>
              </w:rPr>
              <w:t>Свисток,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секундомір,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макет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футбольного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поля,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манішки,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фішки.</w:t>
            </w:r>
          </w:p>
        </w:tc>
      </w:tr>
      <w:tr>
        <w:trPr>
          <w:trHeight w:val="290" w:hRule="atLeast"/>
        </w:trPr>
        <w:tc>
          <w:tcPr>
            <w:tcW w:w="9358" w:type="dxa"/>
            <w:gridSpan w:val="3"/>
          </w:tcPr>
          <w:p>
            <w:pPr>
              <w:pStyle w:val="TableParagraph"/>
              <w:spacing w:line="270" w:lineRule="exact"/>
              <w:ind w:left="1189" w:right="759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Домашнє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завдання</w:t>
            </w:r>
          </w:p>
        </w:tc>
      </w:tr>
      <w:tr>
        <w:trPr>
          <w:trHeight w:val="1161" w:hRule="atLeast"/>
        </w:trPr>
        <w:tc>
          <w:tcPr>
            <w:tcW w:w="9358" w:type="dxa"/>
            <w:gridSpan w:val="3"/>
          </w:tcPr>
          <w:p>
            <w:pPr>
              <w:pStyle w:val="TableParagraph"/>
              <w:numPr>
                <w:ilvl w:val="0"/>
                <w:numId w:val="154"/>
              </w:numPr>
              <w:tabs>
                <w:tab w:pos="937" w:val="left" w:leader="none"/>
              </w:tabs>
              <w:spacing w:line="216" w:lineRule="auto" w:before="0" w:after="0"/>
              <w:ind w:left="107" w:right="98" w:firstLine="458"/>
              <w:jc w:val="left"/>
              <w:rPr>
                <w:sz w:val="28"/>
              </w:rPr>
            </w:pPr>
            <w:r>
              <w:rPr>
                <w:sz w:val="28"/>
              </w:rPr>
              <w:t>Законспектувати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16"/>
                <w:sz w:val="28"/>
              </w:rPr>
              <w:t> </w:t>
            </w:r>
            <w:r>
              <w:rPr>
                <w:sz w:val="28"/>
              </w:rPr>
              <w:t>аспекти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групових</w:t>
            </w:r>
            <w:r>
              <w:rPr>
                <w:spacing w:val="18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15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4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відборум'яча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м'ячем.</w:t>
            </w:r>
          </w:p>
          <w:p>
            <w:pPr>
              <w:pStyle w:val="TableParagraph"/>
              <w:numPr>
                <w:ilvl w:val="0"/>
                <w:numId w:val="154"/>
              </w:numPr>
              <w:tabs>
                <w:tab w:pos="828" w:val="left" w:leader="none"/>
              </w:tabs>
              <w:spacing w:line="290" w:lineRule="exact" w:before="0" w:after="0"/>
              <w:ind w:left="107" w:right="353" w:firstLine="458"/>
              <w:jc w:val="left"/>
              <w:rPr>
                <w:sz w:val="28"/>
              </w:rPr>
            </w:pPr>
            <w:r>
              <w:rPr>
                <w:spacing w:val="-6"/>
                <w:sz w:val="28"/>
              </w:rPr>
              <w:t>Скласти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по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одному</w:t>
            </w:r>
            <w:r>
              <w:rPr>
                <w:spacing w:val="-11"/>
                <w:sz w:val="28"/>
              </w:rPr>
              <w:t> </w:t>
            </w:r>
            <w:r>
              <w:rPr>
                <w:spacing w:val="-6"/>
                <w:sz w:val="28"/>
              </w:rPr>
              <w:t>навчальному</w:t>
            </w:r>
            <w:r>
              <w:rPr>
                <w:spacing w:val="-12"/>
                <w:sz w:val="28"/>
              </w:rPr>
              <w:t> </w:t>
            </w:r>
            <w:r>
              <w:rPr>
                <w:spacing w:val="-6"/>
                <w:sz w:val="28"/>
              </w:rPr>
              <w:t>завданню</w:t>
            </w:r>
            <w:r>
              <w:rPr>
                <w:spacing w:val="-13"/>
                <w:sz w:val="28"/>
              </w:rPr>
              <w:t> </w:t>
            </w:r>
            <w:r>
              <w:rPr>
                <w:spacing w:val="-5"/>
                <w:sz w:val="28"/>
              </w:rPr>
              <w:t>для</w:t>
            </w:r>
            <w:r>
              <w:rPr>
                <w:spacing w:val="-10"/>
                <w:sz w:val="28"/>
              </w:rPr>
              <w:t> </w:t>
            </w:r>
            <w:r>
              <w:rPr>
                <w:spacing w:val="-5"/>
                <w:sz w:val="28"/>
              </w:rPr>
              <w:t>удосконалення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5"/>
                <w:sz w:val="28"/>
              </w:rPr>
              <w:t>окремих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групових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взаємодій(згідно 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класифікацією).</w:t>
            </w:r>
          </w:p>
        </w:tc>
      </w:tr>
    </w:tbl>
    <w:p>
      <w:pPr>
        <w:spacing w:after="0" w:line="290" w:lineRule="exact"/>
        <w:jc w:val="left"/>
        <w:rPr>
          <w:sz w:val="28"/>
        </w:rPr>
        <w:sectPr>
          <w:pgSz w:w="11910" w:h="16840"/>
          <w:pgMar w:header="0" w:footer="1116" w:top="1180" w:bottom="1320" w:left="1020" w:right="760"/>
        </w:sectPr>
      </w:pPr>
    </w:p>
    <w:p>
      <w:pPr>
        <w:pStyle w:val="Heading2"/>
        <w:spacing w:before="65"/>
        <w:ind w:left="479" w:right="738" w:hanging="2"/>
      </w:pPr>
      <w:r>
        <w:rPr/>
        <w:t>Методика початкового навчання й удосконалення групових</w:t>
      </w:r>
      <w:r>
        <w:rPr>
          <w:spacing w:val="1"/>
        </w:rPr>
        <w:t> </w:t>
      </w:r>
      <w:r>
        <w:rPr/>
        <w:t>тактичних дій: взаємодій двох, трьох і більше гравців під час</w:t>
      </w:r>
      <w:r>
        <w:rPr>
          <w:spacing w:val="-77"/>
        </w:rPr>
        <w:t> </w:t>
      </w:r>
      <w:r>
        <w:rPr/>
        <w:t>різних</w:t>
      </w:r>
      <w:r>
        <w:rPr>
          <w:spacing w:val="-3"/>
        </w:rPr>
        <w:t> </w:t>
      </w:r>
      <w:r>
        <w:rPr/>
        <w:t>комбінацій</w:t>
      </w:r>
      <w:r>
        <w:rPr>
          <w:spacing w:val="-1"/>
        </w:rPr>
        <w:t> </w:t>
      </w:r>
      <w:r>
        <w:rPr/>
        <w:t>у</w:t>
      </w:r>
      <w:r>
        <w:rPr>
          <w:spacing w:val="-2"/>
        </w:rPr>
        <w:t> </w:t>
      </w:r>
      <w:r>
        <w:rPr/>
        <w:t>фазах</w:t>
      </w:r>
      <w:r>
        <w:rPr>
          <w:spacing w:val="-3"/>
        </w:rPr>
        <w:t> </w:t>
      </w:r>
      <w:r>
        <w:rPr/>
        <w:t>володіння</w:t>
      </w:r>
      <w:r>
        <w:rPr>
          <w:spacing w:val="-2"/>
        </w:rPr>
        <w:t> </w:t>
      </w:r>
      <w:r>
        <w:rPr/>
        <w:t>та</w:t>
      </w:r>
      <w:r>
        <w:rPr>
          <w:spacing w:val="-2"/>
        </w:rPr>
        <w:t> </w:t>
      </w:r>
      <w:r>
        <w:rPr/>
        <w:t>відбору</w:t>
      </w:r>
      <w:r>
        <w:rPr>
          <w:spacing w:val="-2"/>
        </w:rPr>
        <w:t> </w:t>
      </w:r>
      <w:r>
        <w:rPr/>
        <w:t>м’яча</w:t>
      </w:r>
    </w:p>
    <w:p>
      <w:pPr>
        <w:pStyle w:val="BodyText"/>
        <w:spacing w:line="261" w:lineRule="auto" w:before="254"/>
        <w:ind w:right="484" w:firstLine="709"/>
      </w:pPr>
      <w:r>
        <w:rPr/>
        <w:t>Основу групової тактики у фазі володіння м'ячем складають</w:t>
      </w:r>
      <w:r>
        <w:rPr>
          <w:spacing w:val="1"/>
        </w:rPr>
        <w:t> </w:t>
      </w:r>
      <w:r>
        <w:rPr/>
        <w:t>різноманітні комбінації – продумані та завчасно розіграні взаємодії</w:t>
      </w:r>
      <w:r>
        <w:rPr>
          <w:spacing w:val="1"/>
        </w:rPr>
        <w:t> </w:t>
      </w:r>
      <w:r>
        <w:rPr/>
        <w:t>гравців. Уся гра складається з низки таких комбінацій і протидії</w:t>
      </w:r>
      <w:r>
        <w:rPr>
          <w:spacing w:val="1"/>
        </w:rPr>
        <w:t> </w:t>
      </w:r>
      <w:r>
        <w:rPr/>
        <w:t>ним.</w:t>
      </w:r>
      <w:r>
        <w:rPr>
          <w:spacing w:val="1"/>
        </w:rPr>
        <w:t> </w:t>
      </w:r>
      <w:r>
        <w:rPr/>
        <w:t>Комбінації</w:t>
      </w:r>
      <w:r>
        <w:rPr>
          <w:spacing w:val="1"/>
        </w:rPr>
        <w:t> </w:t>
      </w:r>
      <w:r>
        <w:rPr/>
        <w:t>бувають</w:t>
      </w:r>
      <w:r>
        <w:rPr>
          <w:spacing w:val="1"/>
        </w:rPr>
        <w:t> </w:t>
      </w:r>
      <w:r>
        <w:rPr/>
        <w:t>завчасно</w:t>
      </w:r>
      <w:r>
        <w:rPr>
          <w:spacing w:val="1"/>
        </w:rPr>
        <w:t> </w:t>
      </w:r>
      <w:r>
        <w:rPr/>
        <w:t>підготовлені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імпровізовані</w:t>
      </w:r>
      <w:r>
        <w:rPr>
          <w:spacing w:val="1"/>
        </w:rPr>
        <w:t> </w:t>
      </w:r>
      <w:r>
        <w:rPr/>
        <w:t>(непередбачені).</w:t>
      </w:r>
    </w:p>
    <w:p>
      <w:pPr>
        <w:pStyle w:val="BodyText"/>
        <w:spacing w:line="261" w:lineRule="auto"/>
        <w:ind w:right="482" w:firstLine="709"/>
      </w:pPr>
      <w:r>
        <w:rPr/>
        <w:t>Комбінації під час стандартних положень дозволяють завчасно</w:t>
      </w:r>
      <w:r>
        <w:rPr>
          <w:spacing w:val="-77"/>
        </w:rPr>
        <w:t> </w:t>
      </w:r>
      <w:r>
        <w:rPr/>
        <w:t>розташувати гравців у найбільш небезпечних для суперника зонах.</w:t>
      </w:r>
      <w:r>
        <w:rPr>
          <w:spacing w:val="1"/>
        </w:rPr>
        <w:t> </w:t>
      </w:r>
      <w:r>
        <w:rPr/>
        <w:t>Мета комбінації під час вкидання м'яча з-за бічної лінії – зберегти</w:t>
      </w:r>
      <w:r>
        <w:rPr>
          <w:spacing w:val="1"/>
        </w:rPr>
        <w:t> </w:t>
      </w:r>
      <w:r>
        <w:rPr/>
        <w:t>м'яч</w:t>
      </w:r>
      <w:r>
        <w:rPr>
          <w:spacing w:val="-1"/>
        </w:rPr>
        <w:t> </w:t>
      </w:r>
      <w:r>
        <w:rPr/>
        <w:t>у</w:t>
      </w:r>
      <w:r>
        <w:rPr>
          <w:spacing w:val="-2"/>
        </w:rPr>
        <w:t> </w:t>
      </w:r>
      <w:r>
        <w:rPr/>
        <w:t>своїй</w:t>
      </w:r>
      <w:r>
        <w:rPr>
          <w:spacing w:val="-2"/>
        </w:rPr>
        <w:t> </w:t>
      </w:r>
      <w:r>
        <w:rPr/>
        <w:t>команді</w:t>
      </w:r>
      <w:r>
        <w:rPr>
          <w:spacing w:val="-3"/>
        </w:rPr>
        <w:t> </w:t>
      </w:r>
      <w:r>
        <w:rPr/>
        <w:t>або</w:t>
      </w:r>
      <w:r>
        <w:rPr>
          <w:spacing w:val="-1"/>
        </w:rPr>
        <w:t> </w:t>
      </w:r>
      <w:r>
        <w:rPr/>
        <w:t>вивести</w:t>
      </w:r>
      <w:r>
        <w:rPr>
          <w:spacing w:val="-2"/>
        </w:rPr>
        <w:t> </w:t>
      </w:r>
      <w:r>
        <w:rPr/>
        <w:t>гравця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ударну</w:t>
      </w:r>
      <w:r>
        <w:rPr>
          <w:spacing w:val="-2"/>
        </w:rPr>
        <w:t> </w:t>
      </w:r>
      <w:r>
        <w:rPr/>
        <w:t>позицію.</w:t>
      </w:r>
    </w:p>
    <w:p>
      <w:pPr>
        <w:pStyle w:val="BodyText"/>
        <w:spacing w:line="261" w:lineRule="auto"/>
        <w:ind w:right="482" w:firstLine="709"/>
      </w:pPr>
      <w:r>
        <w:rPr/>
        <w:t>Комбінації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штрафних</w:t>
      </w:r>
      <w:r>
        <w:rPr>
          <w:spacing w:val="1"/>
        </w:rPr>
        <w:t> </w:t>
      </w:r>
      <w:r>
        <w:rPr/>
        <w:t>ударів</w:t>
      </w:r>
      <w:r>
        <w:rPr>
          <w:spacing w:val="1"/>
        </w:rPr>
        <w:t> </w:t>
      </w:r>
      <w:r>
        <w:rPr/>
        <w:t>в</w:t>
      </w:r>
      <w:r>
        <w:rPr>
          <w:spacing w:val="81"/>
        </w:rPr>
        <w:t> </w:t>
      </w:r>
      <w:r>
        <w:rPr/>
        <w:t>безпосередній</w:t>
      </w:r>
      <w:r>
        <w:rPr>
          <w:spacing w:val="-77"/>
        </w:rPr>
        <w:t> </w:t>
      </w:r>
      <w:r>
        <w:rPr/>
        <w:t>близькості від воріт суперника завершуються ударом по воротах або</w:t>
      </w:r>
      <w:r>
        <w:rPr>
          <w:spacing w:val="-77"/>
        </w:rPr>
        <w:t> </w:t>
      </w:r>
      <w:r>
        <w:rPr/>
        <w:t>розіграшем</w:t>
      </w:r>
      <w:r>
        <w:rPr>
          <w:spacing w:val="-1"/>
        </w:rPr>
        <w:t> </w:t>
      </w:r>
      <w:r>
        <w:rPr/>
        <w:t>м'яча.</w:t>
      </w:r>
    </w:p>
    <w:p>
      <w:pPr>
        <w:pStyle w:val="BodyText"/>
        <w:spacing w:line="261" w:lineRule="auto"/>
        <w:ind w:right="482" w:firstLine="709"/>
      </w:pPr>
      <w:r>
        <w:rPr/>
        <w:t>Комбінації під час кутових ударів виконуються переважно у</w:t>
      </w:r>
      <w:r>
        <w:rPr>
          <w:spacing w:val="1"/>
        </w:rPr>
        <w:t> </w:t>
      </w:r>
      <w:r>
        <w:rPr/>
        <w:t>двох</w:t>
      </w:r>
      <w:r>
        <w:rPr>
          <w:spacing w:val="1"/>
        </w:rPr>
        <w:t> </w:t>
      </w:r>
      <w:r>
        <w:rPr/>
        <w:t>варіантах:</w:t>
      </w:r>
      <w:r>
        <w:rPr>
          <w:spacing w:val="1"/>
        </w:rPr>
        <w:t> </w:t>
      </w:r>
      <w:r>
        <w:rPr/>
        <w:t>подача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штрафний</w:t>
      </w:r>
      <w:r>
        <w:rPr>
          <w:spacing w:val="1"/>
        </w:rPr>
        <w:t> </w:t>
      </w:r>
      <w:r>
        <w:rPr/>
        <w:t>майданчик;</w:t>
      </w:r>
      <w:r>
        <w:rPr>
          <w:spacing w:val="1"/>
        </w:rPr>
        <w:t> </w:t>
      </w:r>
      <w:r>
        <w:rPr/>
        <w:t>розіграш</w:t>
      </w:r>
      <w:r>
        <w:rPr>
          <w:spacing w:val="1"/>
        </w:rPr>
        <w:t> </w:t>
      </w:r>
      <w:r>
        <w:rPr/>
        <w:t>кутового</w:t>
      </w:r>
      <w:r>
        <w:rPr>
          <w:spacing w:val="-2"/>
        </w:rPr>
        <w:t> </w:t>
      </w:r>
      <w:r>
        <w:rPr/>
        <w:t>удару</w:t>
      </w:r>
      <w:r>
        <w:rPr>
          <w:spacing w:val="-1"/>
        </w:rPr>
        <w:t> </w:t>
      </w:r>
      <w:r>
        <w:rPr/>
        <w:t>з</w:t>
      </w:r>
      <w:r>
        <w:rPr>
          <w:spacing w:val="-2"/>
        </w:rPr>
        <w:t> </w:t>
      </w:r>
      <w:r>
        <w:rPr/>
        <w:t>наступним</w:t>
      </w:r>
      <w:r>
        <w:rPr>
          <w:spacing w:val="-2"/>
        </w:rPr>
        <w:t> </w:t>
      </w:r>
      <w:r>
        <w:rPr/>
        <w:t>ударом</w:t>
      </w:r>
      <w:r>
        <w:rPr>
          <w:spacing w:val="-2"/>
        </w:rPr>
        <w:t> </w:t>
      </w:r>
      <w:r>
        <w:rPr/>
        <w:t>по</w:t>
      </w:r>
      <w:r>
        <w:rPr>
          <w:spacing w:val="-1"/>
        </w:rPr>
        <w:t> </w:t>
      </w:r>
      <w:r>
        <w:rPr/>
        <w:t>воротах.</w:t>
      </w:r>
    </w:p>
    <w:p>
      <w:pPr>
        <w:pStyle w:val="BodyText"/>
        <w:spacing w:line="365" w:lineRule="exact"/>
        <w:ind w:left="936"/>
      </w:pPr>
      <w:r>
        <w:rPr/>
        <w:t>Комбінації</w:t>
      </w:r>
      <w:r>
        <w:rPr>
          <w:spacing w:val="17"/>
        </w:rPr>
        <w:t> </w:t>
      </w:r>
      <w:r>
        <w:rPr/>
        <w:t>під</w:t>
      </w:r>
      <w:r>
        <w:rPr>
          <w:spacing w:val="19"/>
        </w:rPr>
        <w:t> </w:t>
      </w:r>
      <w:r>
        <w:rPr/>
        <w:t>час</w:t>
      </w:r>
      <w:r>
        <w:rPr>
          <w:spacing w:val="19"/>
        </w:rPr>
        <w:t> </w:t>
      </w:r>
      <w:r>
        <w:rPr/>
        <w:t>вільних</w:t>
      </w:r>
      <w:r>
        <w:rPr>
          <w:spacing w:val="19"/>
        </w:rPr>
        <w:t> </w:t>
      </w:r>
      <w:r>
        <w:rPr/>
        <w:t>ударів</w:t>
      </w:r>
      <w:r>
        <w:rPr>
          <w:spacing w:val="19"/>
        </w:rPr>
        <w:t> </w:t>
      </w:r>
      <w:r>
        <w:rPr/>
        <w:t>пов'язані</w:t>
      </w:r>
      <w:r>
        <w:rPr>
          <w:spacing w:val="18"/>
        </w:rPr>
        <w:t> </w:t>
      </w:r>
      <w:r>
        <w:rPr/>
        <w:t>з</w:t>
      </w:r>
      <w:r>
        <w:rPr>
          <w:spacing w:val="17"/>
        </w:rPr>
        <w:t> </w:t>
      </w:r>
      <w:r>
        <w:rPr/>
        <w:t>розіграшем</w:t>
      </w:r>
      <w:r>
        <w:rPr>
          <w:spacing w:val="19"/>
        </w:rPr>
        <w:t> </w:t>
      </w:r>
      <w:r>
        <w:rPr/>
        <w:t>м'яча</w:t>
      </w:r>
    </w:p>
    <w:p>
      <w:pPr>
        <w:pStyle w:val="BodyText"/>
        <w:spacing w:before="18"/>
        <w:ind w:left="227"/>
      </w:pPr>
      <w:r>
        <w:rPr/>
        <w:t>(передачі</w:t>
      </w:r>
      <w:r>
        <w:rPr>
          <w:spacing w:val="-1"/>
        </w:rPr>
        <w:t> </w:t>
      </w:r>
      <w:r>
        <w:rPr/>
        <w:t>для</w:t>
      </w:r>
      <w:r>
        <w:rPr>
          <w:spacing w:val="-2"/>
        </w:rPr>
        <w:t> </w:t>
      </w:r>
      <w:r>
        <w:rPr/>
        <w:t>удару,</w:t>
      </w:r>
      <w:r>
        <w:rPr>
          <w:spacing w:val="-2"/>
        </w:rPr>
        <w:t> </w:t>
      </w:r>
      <w:r>
        <w:rPr/>
        <w:t>гра в</w:t>
      </w:r>
      <w:r>
        <w:rPr>
          <w:spacing w:val="-4"/>
        </w:rPr>
        <w:t> </w:t>
      </w:r>
      <w:r>
        <w:rPr/>
        <w:t>стінку,</w:t>
      </w:r>
      <w:r>
        <w:rPr>
          <w:spacing w:val="-1"/>
        </w:rPr>
        <w:t> </w:t>
      </w:r>
      <w:r>
        <w:rPr/>
        <w:t>передача</w:t>
      </w:r>
      <w:r>
        <w:rPr>
          <w:spacing w:val="-3"/>
        </w:rPr>
        <w:t> </w:t>
      </w:r>
      <w:r>
        <w:rPr/>
        <w:t>на вихід</w:t>
      </w:r>
      <w:r>
        <w:rPr>
          <w:spacing w:val="-2"/>
        </w:rPr>
        <w:t> </w:t>
      </w:r>
      <w:r>
        <w:rPr/>
        <w:t>тощо).</w:t>
      </w:r>
    </w:p>
    <w:p>
      <w:pPr>
        <w:pStyle w:val="BodyText"/>
        <w:spacing w:line="261" w:lineRule="auto" w:before="32"/>
        <w:ind w:right="483" w:firstLine="709"/>
      </w:pPr>
      <w:r>
        <w:rPr/>
        <w:t>Комбінації під час ударів від воріт виконуються переважно за</w:t>
      </w:r>
      <w:r>
        <w:rPr>
          <w:spacing w:val="1"/>
        </w:rPr>
        <w:t> </w:t>
      </w:r>
      <w:r>
        <w:rPr/>
        <w:t>участю воротаря. Воротар (інколи польовий гравець) вибиває м'яч у</w:t>
      </w:r>
      <w:r>
        <w:rPr>
          <w:spacing w:val="1"/>
        </w:rPr>
        <w:t> </w:t>
      </w:r>
      <w:r>
        <w:rPr/>
        <w:t>поле</w:t>
      </w:r>
      <w:r>
        <w:rPr>
          <w:spacing w:val="-1"/>
        </w:rPr>
        <w:t> </w:t>
      </w:r>
      <w:r>
        <w:rPr/>
        <w:t>або</w:t>
      </w:r>
      <w:r>
        <w:rPr>
          <w:spacing w:val="-1"/>
        </w:rPr>
        <w:t> </w:t>
      </w:r>
      <w:r>
        <w:rPr/>
        <w:t>розігрує з</w:t>
      </w:r>
      <w:r>
        <w:rPr>
          <w:spacing w:val="-2"/>
        </w:rPr>
        <w:t> </w:t>
      </w:r>
      <w:r>
        <w:rPr/>
        <w:t>одним</w:t>
      </w:r>
      <w:r>
        <w:rPr>
          <w:spacing w:val="-1"/>
        </w:rPr>
        <w:t> </w:t>
      </w:r>
      <w:r>
        <w:rPr/>
        <w:t>із</w:t>
      </w:r>
      <w:r>
        <w:rPr>
          <w:spacing w:val="-1"/>
        </w:rPr>
        <w:t> </w:t>
      </w:r>
      <w:r>
        <w:rPr/>
        <w:t>захисників.</w:t>
      </w:r>
    </w:p>
    <w:p>
      <w:pPr>
        <w:pStyle w:val="BodyText"/>
        <w:spacing w:line="261" w:lineRule="auto"/>
        <w:ind w:right="483" w:firstLine="709"/>
      </w:pPr>
      <w:r>
        <w:rPr/>
        <w:t>Комбінації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ігрових</w:t>
      </w:r>
      <w:r>
        <w:rPr>
          <w:spacing w:val="1"/>
        </w:rPr>
        <w:t> </w:t>
      </w:r>
      <w:r>
        <w:rPr/>
        <w:t>епізодах</w:t>
      </w:r>
      <w:r>
        <w:rPr>
          <w:spacing w:val="1"/>
        </w:rPr>
        <w:t> </w:t>
      </w:r>
      <w:r>
        <w:rPr/>
        <w:t>поділяються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взаємодії</w:t>
      </w:r>
      <w:r>
        <w:rPr>
          <w:spacing w:val="80"/>
        </w:rPr>
        <w:t> </w:t>
      </w:r>
      <w:r>
        <w:rPr/>
        <w:t>у</w:t>
      </w:r>
      <w:r>
        <w:rPr>
          <w:spacing w:val="1"/>
        </w:rPr>
        <w:t> </w:t>
      </w:r>
      <w:r>
        <w:rPr/>
        <w:t>парах,</w:t>
      </w:r>
      <w:r>
        <w:rPr>
          <w:spacing w:val="-3"/>
        </w:rPr>
        <w:t> </w:t>
      </w:r>
      <w:r>
        <w:rPr/>
        <w:t>трійках</w:t>
      </w:r>
      <w:r>
        <w:rPr>
          <w:spacing w:val="-2"/>
        </w:rPr>
        <w:t> </w:t>
      </w:r>
      <w:r>
        <w:rPr/>
        <w:t>тощо.</w:t>
      </w:r>
      <w:r>
        <w:rPr>
          <w:spacing w:val="-2"/>
        </w:rPr>
        <w:t> </w:t>
      </w:r>
      <w:r>
        <w:rPr/>
        <w:t>Основою</w:t>
      </w:r>
      <w:r>
        <w:rPr>
          <w:spacing w:val="-2"/>
        </w:rPr>
        <w:t> </w:t>
      </w:r>
      <w:r>
        <w:rPr/>
        <w:t>цих взаємодій</w:t>
      </w:r>
      <w:r>
        <w:rPr>
          <w:spacing w:val="-3"/>
        </w:rPr>
        <w:t> </w:t>
      </w:r>
      <w:r>
        <w:rPr/>
        <w:t>є</w:t>
      </w:r>
      <w:r>
        <w:rPr>
          <w:spacing w:val="-2"/>
        </w:rPr>
        <w:t> </w:t>
      </w:r>
      <w:r>
        <w:rPr/>
        <w:t>передачі</w:t>
      </w:r>
      <w:r>
        <w:rPr>
          <w:spacing w:val="-3"/>
        </w:rPr>
        <w:t> </w:t>
      </w:r>
      <w:r>
        <w:rPr/>
        <w:t>м'яча.</w:t>
      </w:r>
    </w:p>
    <w:p>
      <w:pPr>
        <w:pStyle w:val="BodyText"/>
        <w:spacing w:line="366" w:lineRule="exact"/>
        <w:ind w:left="935"/>
      </w:pPr>
      <w:r>
        <w:rPr/>
        <w:t>Передачі</w:t>
      </w:r>
      <w:r>
        <w:rPr>
          <w:spacing w:val="-5"/>
        </w:rPr>
        <w:t> </w:t>
      </w:r>
      <w:r>
        <w:rPr/>
        <w:t>розрізняються:</w:t>
      </w:r>
    </w:p>
    <w:p>
      <w:pPr>
        <w:pStyle w:val="BodyText"/>
        <w:spacing w:before="28"/>
        <w:ind w:left="935"/>
      </w:pPr>
      <w:r>
        <w:rPr/>
        <w:t>а)</w:t>
      </w:r>
      <w:r>
        <w:rPr>
          <w:spacing w:val="53"/>
        </w:rPr>
        <w:t> </w:t>
      </w:r>
      <w:r>
        <w:rPr/>
        <w:t>за</w:t>
      </w:r>
      <w:r>
        <w:rPr>
          <w:spacing w:val="55"/>
        </w:rPr>
        <w:t> </w:t>
      </w:r>
      <w:r>
        <w:rPr/>
        <w:t>відстанню</w:t>
      </w:r>
      <w:r>
        <w:rPr>
          <w:spacing w:val="53"/>
        </w:rPr>
        <w:t> </w:t>
      </w:r>
      <w:r>
        <w:rPr/>
        <w:t>–</w:t>
      </w:r>
      <w:r>
        <w:rPr>
          <w:spacing w:val="55"/>
        </w:rPr>
        <w:t> </w:t>
      </w:r>
      <w:r>
        <w:rPr/>
        <w:t>короткі</w:t>
      </w:r>
      <w:r>
        <w:rPr>
          <w:spacing w:val="53"/>
        </w:rPr>
        <w:t> </w:t>
      </w:r>
      <w:r>
        <w:rPr/>
        <w:t>(5-10</w:t>
      </w:r>
      <w:r>
        <w:rPr>
          <w:spacing w:val="53"/>
        </w:rPr>
        <w:t> </w:t>
      </w:r>
      <w:r>
        <w:rPr/>
        <w:t>м),</w:t>
      </w:r>
      <w:r>
        <w:rPr>
          <w:spacing w:val="55"/>
        </w:rPr>
        <w:t> </w:t>
      </w:r>
      <w:r>
        <w:rPr/>
        <w:t>середні</w:t>
      </w:r>
      <w:r>
        <w:rPr>
          <w:spacing w:val="53"/>
        </w:rPr>
        <w:t> </w:t>
      </w:r>
      <w:r>
        <w:rPr/>
        <w:t>(10-25м)</w:t>
      </w:r>
      <w:r>
        <w:rPr>
          <w:spacing w:val="54"/>
        </w:rPr>
        <w:t> </w:t>
      </w:r>
      <w:r>
        <w:rPr/>
        <w:t>та</w:t>
      </w:r>
      <w:r>
        <w:rPr>
          <w:spacing w:val="53"/>
        </w:rPr>
        <w:t> </w:t>
      </w:r>
      <w:r>
        <w:rPr/>
        <w:t>довгі</w:t>
      </w:r>
    </w:p>
    <w:p>
      <w:pPr>
        <w:pStyle w:val="BodyText"/>
        <w:spacing w:before="33"/>
      </w:pPr>
      <w:r>
        <w:rPr/>
        <w:t>(більше</w:t>
      </w:r>
      <w:r>
        <w:rPr>
          <w:spacing w:val="-2"/>
        </w:rPr>
        <w:t> </w:t>
      </w:r>
      <w:r>
        <w:rPr/>
        <w:t>25</w:t>
      </w:r>
      <w:r>
        <w:rPr>
          <w:spacing w:val="-1"/>
        </w:rPr>
        <w:t> </w:t>
      </w:r>
      <w:r>
        <w:rPr/>
        <w:t>м);</w:t>
      </w:r>
    </w:p>
    <w:p>
      <w:pPr>
        <w:pStyle w:val="BodyText"/>
        <w:spacing w:line="261" w:lineRule="auto" w:before="32"/>
        <w:ind w:right="483" w:firstLine="709"/>
      </w:pPr>
      <w:r>
        <w:rPr/>
        <w:t>б) за призначенням – у ноги, на хід (на вільне місце), за спину</w:t>
      </w:r>
      <w:r>
        <w:rPr>
          <w:spacing w:val="1"/>
        </w:rPr>
        <w:t> </w:t>
      </w:r>
      <w:r>
        <w:rPr/>
        <w:t>захисників, на удар, так звані "недодані" передачі, які вимагають від</w:t>
      </w:r>
      <w:r>
        <w:rPr>
          <w:spacing w:val="-77"/>
        </w:rPr>
        <w:t> </w:t>
      </w:r>
      <w:r>
        <w:rPr/>
        <w:t>футболіста</w:t>
      </w:r>
      <w:r>
        <w:rPr>
          <w:spacing w:val="-2"/>
        </w:rPr>
        <w:t> </w:t>
      </w:r>
      <w:r>
        <w:rPr/>
        <w:t>руху назустріч м'ячу;</w:t>
      </w:r>
    </w:p>
    <w:p>
      <w:pPr>
        <w:pStyle w:val="BodyText"/>
        <w:spacing w:line="365" w:lineRule="exact"/>
        <w:ind w:left="936"/>
      </w:pPr>
      <w:r>
        <w:rPr/>
        <w:t>в)</w:t>
      </w:r>
      <w:r>
        <w:rPr>
          <w:spacing w:val="-4"/>
        </w:rPr>
        <w:t> </w:t>
      </w:r>
      <w:r>
        <w:rPr/>
        <w:t>за</w:t>
      </w:r>
      <w:r>
        <w:rPr>
          <w:spacing w:val="-4"/>
        </w:rPr>
        <w:t> </w:t>
      </w:r>
      <w:r>
        <w:rPr/>
        <w:t>напрямом</w:t>
      </w:r>
      <w:r>
        <w:rPr>
          <w:spacing w:val="-4"/>
        </w:rPr>
        <w:t> </w:t>
      </w:r>
      <w:r>
        <w:rPr/>
        <w:t>–</w:t>
      </w:r>
      <w:r>
        <w:rPr>
          <w:spacing w:val="-5"/>
        </w:rPr>
        <w:t> </w:t>
      </w:r>
      <w:r>
        <w:rPr/>
        <w:t>поздовжні,</w:t>
      </w:r>
      <w:r>
        <w:rPr>
          <w:spacing w:val="-3"/>
        </w:rPr>
        <w:t> </w:t>
      </w:r>
      <w:r>
        <w:rPr/>
        <w:t>діагональні</w:t>
      </w:r>
      <w:r>
        <w:rPr>
          <w:spacing w:val="-4"/>
        </w:rPr>
        <w:t> </w:t>
      </w:r>
      <w:r>
        <w:rPr/>
        <w:t>та</w:t>
      </w:r>
      <w:r>
        <w:rPr>
          <w:spacing w:val="-2"/>
        </w:rPr>
        <w:t> </w:t>
      </w:r>
      <w:r>
        <w:rPr/>
        <w:t>поперечні;</w:t>
      </w:r>
    </w:p>
    <w:p>
      <w:pPr>
        <w:pStyle w:val="BodyText"/>
        <w:spacing w:line="261" w:lineRule="auto" w:before="31"/>
        <w:ind w:right="485" w:firstLine="709"/>
      </w:pPr>
      <w:r>
        <w:rPr/>
        <w:t>г) за траєкторією льоту м'яча – низькі (м'яч летить не вище</w:t>
      </w:r>
      <w:r>
        <w:rPr>
          <w:spacing w:val="1"/>
        </w:rPr>
        <w:t> </w:t>
      </w:r>
      <w:r>
        <w:rPr/>
        <w:t>рівня колін, напіввисокі (м'яч летить не вище рівня голови), високі</w:t>
      </w:r>
      <w:r>
        <w:rPr>
          <w:spacing w:val="1"/>
        </w:rPr>
        <w:t> </w:t>
      </w:r>
      <w:r>
        <w:rPr/>
        <w:t>(м'яч</w:t>
      </w:r>
      <w:r>
        <w:rPr>
          <w:spacing w:val="-1"/>
        </w:rPr>
        <w:t> </w:t>
      </w:r>
      <w:r>
        <w:rPr/>
        <w:t>можна дістати</w:t>
      </w:r>
      <w:r>
        <w:rPr>
          <w:spacing w:val="-2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у</w:t>
      </w:r>
      <w:r>
        <w:rPr>
          <w:spacing w:val="-2"/>
        </w:rPr>
        <w:t> </w:t>
      </w:r>
      <w:r>
        <w:rPr/>
        <w:t>стрибку);</w:t>
      </w:r>
    </w:p>
    <w:p>
      <w:pPr>
        <w:spacing w:after="0" w:line="261" w:lineRule="auto"/>
        <w:sectPr>
          <w:pgSz w:w="11910" w:h="16840"/>
          <w:pgMar w:header="0" w:footer="1116" w:top="1180" w:bottom="1380" w:left="1020" w:right="760"/>
        </w:sectPr>
      </w:pPr>
    </w:p>
    <w:p>
      <w:pPr>
        <w:pStyle w:val="BodyText"/>
        <w:spacing w:before="68"/>
        <w:ind w:left="936"/>
        <w:jc w:val="left"/>
      </w:pPr>
      <w:r>
        <w:rPr/>
        <w:t>д)</w:t>
      </w:r>
      <w:r>
        <w:rPr>
          <w:spacing w:val="-3"/>
        </w:rPr>
        <w:t> </w:t>
      </w:r>
      <w:r>
        <w:rPr/>
        <w:t>за</w:t>
      </w:r>
      <w:r>
        <w:rPr>
          <w:spacing w:val="-4"/>
        </w:rPr>
        <w:t> </w:t>
      </w:r>
      <w:r>
        <w:rPr/>
        <w:t>часом</w:t>
      </w:r>
      <w:r>
        <w:rPr>
          <w:spacing w:val="-3"/>
        </w:rPr>
        <w:t> </w:t>
      </w:r>
      <w:r>
        <w:rPr/>
        <w:t>виконання</w:t>
      </w:r>
      <w:r>
        <w:rPr>
          <w:spacing w:val="-3"/>
        </w:rPr>
        <w:t> </w:t>
      </w:r>
      <w:r>
        <w:rPr/>
        <w:t>-</w:t>
      </w:r>
      <w:r>
        <w:rPr>
          <w:spacing w:val="-4"/>
        </w:rPr>
        <w:t> </w:t>
      </w:r>
      <w:r>
        <w:rPr/>
        <w:t>своєчасні,</w:t>
      </w:r>
      <w:r>
        <w:rPr>
          <w:spacing w:val="-3"/>
        </w:rPr>
        <w:t> </w:t>
      </w:r>
      <w:r>
        <w:rPr/>
        <w:t>запізнілі</w:t>
      </w:r>
      <w:r>
        <w:rPr>
          <w:spacing w:val="-3"/>
        </w:rPr>
        <w:t> </w:t>
      </w:r>
      <w:r>
        <w:rPr/>
        <w:t>та</w:t>
      </w:r>
      <w:r>
        <w:rPr>
          <w:spacing w:val="-3"/>
        </w:rPr>
        <w:t> </w:t>
      </w:r>
      <w:r>
        <w:rPr/>
        <w:t>ранні;</w:t>
      </w:r>
    </w:p>
    <w:p>
      <w:pPr>
        <w:pStyle w:val="BodyText"/>
        <w:tabs>
          <w:tab w:pos="1395" w:val="left" w:leader="none"/>
          <w:tab w:pos="1873" w:val="left" w:leader="none"/>
          <w:tab w:pos="3382" w:val="left" w:leader="none"/>
          <w:tab w:pos="5033" w:val="left" w:leader="none"/>
          <w:tab w:pos="5349" w:val="left" w:leader="none"/>
          <w:tab w:pos="6211" w:val="left" w:leader="none"/>
          <w:tab w:pos="6751" w:val="left" w:leader="none"/>
          <w:tab w:pos="8368" w:val="left" w:leader="none"/>
          <w:tab w:pos="9356" w:val="left" w:leader="none"/>
        </w:tabs>
        <w:spacing w:line="261" w:lineRule="auto" w:before="33"/>
        <w:ind w:right="485" w:firstLine="709"/>
        <w:jc w:val="left"/>
      </w:pPr>
      <w:r>
        <w:rPr/>
        <w:t>е)</w:t>
        <w:tab/>
        <w:t>за</w:t>
        <w:tab/>
        <w:t>способом</w:t>
        <w:tab/>
        <w:t>виконання</w:t>
        <w:tab/>
        <w:t>-</w:t>
        <w:tab/>
        <w:t>м'які</w:t>
        <w:tab/>
        <w:t>чи</w:t>
        <w:tab/>
        <w:t>пласовані,</w:t>
        <w:tab/>
        <w:t>різані</w:t>
        <w:tab/>
      </w:r>
      <w:r>
        <w:rPr>
          <w:spacing w:val="-1"/>
        </w:rPr>
        <w:t>та</w:t>
      </w:r>
      <w:r>
        <w:rPr>
          <w:spacing w:val="-77"/>
        </w:rPr>
        <w:t> </w:t>
      </w:r>
      <w:r>
        <w:rPr/>
        <w:t>відкидні.</w:t>
      </w:r>
    </w:p>
    <w:p>
      <w:pPr>
        <w:pStyle w:val="BodyText"/>
        <w:tabs>
          <w:tab w:pos="1750" w:val="left" w:leader="none"/>
          <w:tab w:pos="3383" w:val="left" w:leader="none"/>
          <w:tab w:pos="4804" w:val="left" w:leader="none"/>
          <w:tab w:pos="5767" w:val="left" w:leader="none"/>
          <w:tab w:pos="7378" w:val="left" w:leader="none"/>
          <w:tab w:pos="7789" w:val="left" w:leader="none"/>
        </w:tabs>
        <w:spacing w:line="261" w:lineRule="auto"/>
        <w:ind w:right="484" w:firstLine="709"/>
        <w:jc w:val="left"/>
      </w:pPr>
      <w:r>
        <w:rPr/>
        <w:t>При</w:t>
        <w:tab/>
        <w:t>виконанні</w:t>
        <w:tab/>
        <w:t>передачі</w:t>
        <w:tab/>
        <w:t>м'яча</w:t>
        <w:tab/>
        <w:t>футболіст</w:t>
        <w:tab/>
        <w:t>у</w:t>
        <w:tab/>
        <w:t>найкоротший</w:t>
      </w:r>
      <w:r>
        <w:rPr>
          <w:spacing w:val="-77"/>
        </w:rPr>
        <w:t> </w:t>
      </w:r>
      <w:r>
        <w:rPr/>
        <w:t>проміжок</w:t>
      </w:r>
      <w:r>
        <w:rPr>
          <w:spacing w:val="-2"/>
        </w:rPr>
        <w:t> </w:t>
      </w:r>
      <w:r>
        <w:rPr/>
        <w:t>часу</w:t>
      </w:r>
      <w:r>
        <w:rPr>
          <w:spacing w:val="-2"/>
        </w:rPr>
        <w:t> </w:t>
      </w:r>
      <w:r>
        <w:rPr/>
        <w:t>має</w:t>
      </w:r>
      <w:r>
        <w:rPr>
          <w:spacing w:val="-4"/>
        </w:rPr>
        <w:t> </w:t>
      </w:r>
      <w:r>
        <w:rPr/>
        <w:t>осмислити</w:t>
      </w:r>
      <w:r>
        <w:rPr>
          <w:spacing w:val="-2"/>
        </w:rPr>
        <w:t> </w:t>
      </w:r>
      <w:r>
        <w:rPr/>
        <w:t>і</w:t>
      </w:r>
      <w:r>
        <w:rPr>
          <w:spacing w:val="-4"/>
        </w:rPr>
        <w:t> </w:t>
      </w:r>
      <w:r>
        <w:rPr/>
        <w:t>проаналізувати</w:t>
      </w:r>
      <w:r>
        <w:rPr>
          <w:spacing w:val="-3"/>
        </w:rPr>
        <w:t> </w:t>
      </w:r>
      <w:r>
        <w:rPr/>
        <w:t>таку</w:t>
      </w:r>
      <w:r>
        <w:rPr>
          <w:spacing w:val="-1"/>
        </w:rPr>
        <w:t> </w:t>
      </w:r>
      <w:r>
        <w:rPr/>
        <w:t>інформацію:</w:t>
      </w:r>
    </w:p>
    <w:p>
      <w:pPr>
        <w:pStyle w:val="ListParagraph"/>
        <w:numPr>
          <w:ilvl w:val="0"/>
          <w:numId w:val="155"/>
        </w:numPr>
        <w:tabs>
          <w:tab w:pos="1283" w:val="left" w:leader="none"/>
        </w:tabs>
        <w:spacing w:line="366" w:lineRule="exact" w:before="0" w:after="0"/>
        <w:ind w:left="1282" w:right="0" w:hanging="348"/>
        <w:jc w:val="left"/>
        <w:rPr>
          <w:sz w:val="32"/>
        </w:rPr>
      </w:pPr>
      <w:r>
        <w:rPr>
          <w:sz w:val="32"/>
        </w:rPr>
        <w:t>своє</w:t>
      </w:r>
      <w:r>
        <w:rPr>
          <w:spacing w:val="-3"/>
          <w:sz w:val="32"/>
        </w:rPr>
        <w:t> </w:t>
      </w:r>
      <w:r>
        <w:rPr>
          <w:sz w:val="32"/>
        </w:rPr>
        <w:t>місцезнаходження</w:t>
      </w:r>
      <w:r>
        <w:rPr>
          <w:spacing w:val="-4"/>
          <w:sz w:val="32"/>
        </w:rPr>
        <w:t> </w:t>
      </w:r>
      <w:r>
        <w:rPr>
          <w:sz w:val="32"/>
        </w:rPr>
        <w:t>по</w:t>
      </w:r>
      <w:r>
        <w:rPr>
          <w:spacing w:val="-3"/>
          <w:sz w:val="32"/>
        </w:rPr>
        <w:t> </w:t>
      </w:r>
      <w:r>
        <w:rPr>
          <w:sz w:val="32"/>
        </w:rPr>
        <w:t>відношенню</w:t>
      </w:r>
      <w:r>
        <w:rPr>
          <w:spacing w:val="-2"/>
          <w:sz w:val="32"/>
        </w:rPr>
        <w:t> </w:t>
      </w:r>
      <w:r>
        <w:rPr>
          <w:sz w:val="32"/>
        </w:rPr>
        <w:t>до</w:t>
      </w:r>
      <w:r>
        <w:rPr>
          <w:spacing w:val="-2"/>
          <w:sz w:val="32"/>
        </w:rPr>
        <w:t> </w:t>
      </w:r>
      <w:r>
        <w:rPr>
          <w:sz w:val="32"/>
        </w:rPr>
        <w:t>м'яча;</w:t>
      </w:r>
    </w:p>
    <w:p>
      <w:pPr>
        <w:pStyle w:val="ListParagraph"/>
        <w:numPr>
          <w:ilvl w:val="0"/>
          <w:numId w:val="155"/>
        </w:numPr>
        <w:tabs>
          <w:tab w:pos="1266" w:val="left" w:leader="none"/>
        </w:tabs>
        <w:spacing w:line="240" w:lineRule="auto" w:before="29" w:after="0"/>
        <w:ind w:left="1265" w:right="0" w:hanging="331"/>
        <w:jc w:val="left"/>
        <w:rPr>
          <w:sz w:val="32"/>
        </w:rPr>
      </w:pPr>
      <w:r>
        <w:rPr>
          <w:spacing w:val="-6"/>
          <w:sz w:val="32"/>
        </w:rPr>
        <w:t>місцезнаходження</w:t>
      </w:r>
      <w:r>
        <w:rPr>
          <w:spacing w:val="-14"/>
          <w:sz w:val="32"/>
        </w:rPr>
        <w:t> </w:t>
      </w:r>
      <w:r>
        <w:rPr>
          <w:spacing w:val="-6"/>
          <w:sz w:val="32"/>
        </w:rPr>
        <w:t>партнера,</w:t>
      </w:r>
      <w:r>
        <w:rPr>
          <w:spacing w:val="-11"/>
          <w:sz w:val="32"/>
        </w:rPr>
        <w:t> </w:t>
      </w:r>
      <w:r>
        <w:rPr>
          <w:spacing w:val="-6"/>
          <w:sz w:val="32"/>
        </w:rPr>
        <w:t>якому</w:t>
      </w:r>
      <w:r>
        <w:rPr>
          <w:spacing w:val="-12"/>
          <w:sz w:val="32"/>
        </w:rPr>
        <w:t> </w:t>
      </w:r>
      <w:r>
        <w:rPr>
          <w:spacing w:val="-6"/>
          <w:sz w:val="32"/>
        </w:rPr>
        <w:t>буде</w:t>
      </w:r>
      <w:r>
        <w:rPr>
          <w:spacing w:val="-13"/>
          <w:sz w:val="32"/>
        </w:rPr>
        <w:t> </w:t>
      </w:r>
      <w:r>
        <w:rPr>
          <w:spacing w:val="-6"/>
          <w:sz w:val="32"/>
        </w:rPr>
        <w:t>адресована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передача;</w:t>
      </w:r>
    </w:p>
    <w:p>
      <w:pPr>
        <w:pStyle w:val="ListParagraph"/>
        <w:numPr>
          <w:ilvl w:val="0"/>
          <w:numId w:val="155"/>
        </w:numPr>
        <w:tabs>
          <w:tab w:pos="1322" w:val="left" w:leader="none"/>
        </w:tabs>
        <w:spacing w:line="261" w:lineRule="auto" w:before="32" w:after="0"/>
        <w:ind w:left="226" w:right="483" w:firstLine="709"/>
        <w:jc w:val="left"/>
        <w:rPr>
          <w:sz w:val="32"/>
        </w:rPr>
      </w:pPr>
      <w:r>
        <w:rPr>
          <w:sz w:val="32"/>
        </w:rPr>
        <w:t>руховий</w:t>
      </w:r>
      <w:r>
        <w:rPr>
          <w:spacing w:val="33"/>
          <w:sz w:val="32"/>
        </w:rPr>
        <w:t> </w:t>
      </w:r>
      <w:r>
        <w:rPr>
          <w:sz w:val="32"/>
        </w:rPr>
        <w:t>режим</w:t>
      </w:r>
      <w:r>
        <w:rPr>
          <w:spacing w:val="33"/>
          <w:sz w:val="32"/>
        </w:rPr>
        <w:t> </w:t>
      </w:r>
      <w:r>
        <w:rPr>
          <w:sz w:val="32"/>
        </w:rPr>
        <w:t>партнера</w:t>
      </w:r>
      <w:r>
        <w:rPr>
          <w:spacing w:val="33"/>
          <w:sz w:val="32"/>
        </w:rPr>
        <w:t> </w:t>
      </w:r>
      <w:r>
        <w:rPr>
          <w:sz w:val="32"/>
        </w:rPr>
        <w:t>у</w:t>
      </w:r>
      <w:r>
        <w:rPr>
          <w:spacing w:val="34"/>
          <w:sz w:val="32"/>
        </w:rPr>
        <w:t> </w:t>
      </w:r>
      <w:r>
        <w:rPr>
          <w:sz w:val="32"/>
        </w:rPr>
        <w:t>даному</w:t>
      </w:r>
      <w:r>
        <w:rPr>
          <w:spacing w:val="35"/>
          <w:sz w:val="32"/>
        </w:rPr>
        <w:t> </w:t>
      </w:r>
      <w:r>
        <w:rPr>
          <w:sz w:val="32"/>
        </w:rPr>
        <w:t>ігровому</w:t>
      </w:r>
      <w:r>
        <w:rPr>
          <w:spacing w:val="32"/>
          <w:sz w:val="32"/>
        </w:rPr>
        <w:t> </w:t>
      </w:r>
      <w:r>
        <w:rPr>
          <w:sz w:val="32"/>
        </w:rPr>
        <w:t>епізоді</w:t>
      </w:r>
      <w:r>
        <w:rPr>
          <w:spacing w:val="33"/>
          <w:sz w:val="32"/>
        </w:rPr>
        <w:t> </w:t>
      </w:r>
      <w:r>
        <w:rPr>
          <w:sz w:val="32"/>
        </w:rPr>
        <w:t>(стоїть</w:t>
      </w:r>
      <w:r>
        <w:rPr>
          <w:spacing w:val="-77"/>
          <w:sz w:val="32"/>
        </w:rPr>
        <w:t> </w:t>
      </w:r>
      <w:r>
        <w:rPr>
          <w:sz w:val="32"/>
        </w:rPr>
        <w:t>на</w:t>
      </w:r>
      <w:r>
        <w:rPr>
          <w:spacing w:val="-2"/>
          <w:sz w:val="32"/>
        </w:rPr>
        <w:t> </w:t>
      </w:r>
      <w:r>
        <w:rPr>
          <w:sz w:val="32"/>
        </w:rPr>
        <w:t>місці,</w:t>
      </w:r>
      <w:r>
        <w:rPr>
          <w:spacing w:val="-1"/>
          <w:sz w:val="32"/>
        </w:rPr>
        <w:t> </w:t>
      </w:r>
      <w:r>
        <w:rPr>
          <w:sz w:val="32"/>
        </w:rPr>
        <w:t>відкривається</w:t>
      </w:r>
      <w:r>
        <w:rPr>
          <w:spacing w:val="-1"/>
          <w:sz w:val="32"/>
        </w:rPr>
        <w:t> </w:t>
      </w:r>
      <w:r>
        <w:rPr>
          <w:sz w:val="32"/>
        </w:rPr>
        <w:t>у</w:t>
      </w:r>
      <w:r>
        <w:rPr>
          <w:spacing w:val="-1"/>
          <w:sz w:val="32"/>
        </w:rPr>
        <w:t> </w:t>
      </w:r>
      <w:r>
        <w:rPr>
          <w:sz w:val="32"/>
        </w:rPr>
        <w:t>вільну</w:t>
      </w:r>
      <w:r>
        <w:rPr>
          <w:spacing w:val="-1"/>
          <w:sz w:val="32"/>
        </w:rPr>
        <w:t> </w:t>
      </w:r>
      <w:r>
        <w:rPr>
          <w:sz w:val="32"/>
        </w:rPr>
        <w:t>зону тощо);</w:t>
      </w:r>
    </w:p>
    <w:p>
      <w:pPr>
        <w:pStyle w:val="ListParagraph"/>
        <w:numPr>
          <w:ilvl w:val="0"/>
          <w:numId w:val="155"/>
        </w:numPr>
        <w:tabs>
          <w:tab w:pos="1284" w:val="left" w:leader="none"/>
        </w:tabs>
        <w:spacing w:line="365" w:lineRule="exact" w:before="0" w:after="0"/>
        <w:ind w:left="1283" w:right="0" w:hanging="349"/>
        <w:jc w:val="left"/>
        <w:rPr>
          <w:sz w:val="32"/>
        </w:rPr>
      </w:pPr>
      <w:r>
        <w:rPr>
          <w:sz w:val="32"/>
        </w:rPr>
        <w:t>відстань</w:t>
      </w:r>
      <w:r>
        <w:rPr>
          <w:spacing w:val="-4"/>
          <w:sz w:val="32"/>
        </w:rPr>
        <w:t> </w:t>
      </w:r>
      <w:r>
        <w:rPr>
          <w:sz w:val="32"/>
        </w:rPr>
        <w:t>до</w:t>
      </w:r>
      <w:r>
        <w:rPr>
          <w:spacing w:val="-4"/>
          <w:sz w:val="32"/>
        </w:rPr>
        <w:t> </w:t>
      </w:r>
      <w:r>
        <w:rPr>
          <w:sz w:val="32"/>
        </w:rPr>
        <w:t>гравця,</w:t>
      </w:r>
      <w:r>
        <w:rPr>
          <w:spacing w:val="-3"/>
          <w:sz w:val="32"/>
        </w:rPr>
        <w:t> </w:t>
      </w:r>
      <w:r>
        <w:rPr>
          <w:sz w:val="32"/>
        </w:rPr>
        <w:t>якому</w:t>
      </w:r>
      <w:r>
        <w:rPr>
          <w:spacing w:val="-3"/>
          <w:sz w:val="32"/>
        </w:rPr>
        <w:t> </w:t>
      </w:r>
      <w:r>
        <w:rPr>
          <w:sz w:val="32"/>
        </w:rPr>
        <w:t>треба</w:t>
      </w:r>
      <w:r>
        <w:rPr>
          <w:spacing w:val="-3"/>
          <w:sz w:val="32"/>
        </w:rPr>
        <w:t> </w:t>
      </w:r>
      <w:r>
        <w:rPr>
          <w:sz w:val="32"/>
        </w:rPr>
        <w:t>зробити</w:t>
      </w:r>
      <w:r>
        <w:rPr>
          <w:spacing w:val="-3"/>
          <w:sz w:val="32"/>
        </w:rPr>
        <w:t> </w:t>
      </w:r>
      <w:r>
        <w:rPr>
          <w:sz w:val="32"/>
        </w:rPr>
        <w:t>передачу</w:t>
      </w:r>
      <w:r>
        <w:rPr>
          <w:spacing w:val="-3"/>
          <w:sz w:val="32"/>
        </w:rPr>
        <w:t> </w:t>
      </w:r>
      <w:r>
        <w:rPr>
          <w:sz w:val="32"/>
        </w:rPr>
        <w:t>м'яча;</w:t>
      </w:r>
    </w:p>
    <w:p>
      <w:pPr>
        <w:pStyle w:val="ListParagraph"/>
        <w:numPr>
          <w:ilvl w:val="0"/>
          <w:numId w:val="155"/>
        </w:numPr>
        <w:tabs>
          <w:tab w:pos="1352" w:val="left" w:leader="none"/>
        </w:tabs>
        <w:spacing w:line="261" w:lineRule="auto" w:before="33" w:after="0"/>
        <w:ind w:left="226" w:right="482" w:firstLine="709"/>
        <w:jc w:val="left"/>
        <w:rPr>
          <w:sz w:val="32"/>
        </w:rPr>
      </w:pPr>
      <w:r>
        <w:rPr>
          <w:sz w:val="32"/>
        </w:rPr>
        <w:t>місцезнаходження</w:t>
      </w:r>
      <w:r>
        <w:rPr>
          <w:spacing w:val="58"/>
          <w:sz w:val="32"/>
        </w:rPr>
        <w:t> </w:t>
      </w:r>
      <w:r>
        <w:rPr>
          <w:sz w:val="32"/>
        </w:rPr>
        <w:t>суперника</w:t>
      </w:r>
      <w:r>
        <w:rPr>
          <w:spacing w:val="58"/>
          <w:sz w:val="32"/>
        </w:rPr>
        <w:t> </w:t>
      </w:r>
      <w:r>
        <w:rPr>
          <w:sz w:val="32"/>
        </w:rPr>
        <w:t>(суперників)</w:t>
      </w:r>
      <w:r>
        <w:rPr>
          <w:spacing w:val="59"/>
          <w:sz w:val="32"/>
        </w:rPr>
        <w:t> </w:t>
      </w:r>
      <w:r>
        <w:rPr>
          <w:sz w:val="32"/>
        </w:rPr>
        <w:t>по</w:t>
      </w:r>
      <w:r>
        <w:rPr>
          <w:spacing w:val="59"/>
          <w:sz w:val="32"/>
        </w:rPr>
        <w:t> </w:t>
      </w:r>
      <w:r>
        <w:rPr>
          <w:sz w:val="32"/>
        </w:rPr>
        <w:t>відношенню</w:t>
      </w:r>
      <w:r>
        <w:rPr>
          <w:spacing w:val="-77"/>
          <w:sz w:val="32"/>
        </w:rPr>
        <w:t> </w:t>
      </w:r>
      <w:r>
        <w:rPr>
          <w:sz w:val="32"/>
        </w:rPr>
        <w:t>до</w:t>
      </w:r>
      <w:r>
        <w:rPr>
          <w:spacing w:val="-2"/>
          <w:sz w:val="32"/>
        </w:rPr>
        <w:t> </w:t>
      </w:r>
      <w:r>
        <w:rPr>
          <w:sz w:val="32"/>
        </w:rPr>
        <w:t>партнера,</w:t>
      </w:r>
      <w:r>
        <w:rPr>
          <w:spacing w:val="-1"/>
          <w:sz w:val="32"/>
        </w:rPr>
        <w:t> </w:t>
      </w:r>
      <w:r>
        <w:rPr>
          <w:sz w:val="32"/>
        </w:rPr>
        <w:t>якому</w:t>
      </w:r>
      <w:r>
        <w:rPr>
          <w:spacing w:val="-2"/>
          <w:sz w:val="32"/>
        </w:rPr>
        <w:t> </w:t>
      </w:r>
      <w:r>
        <w:rPr>
          <w:sz w:val="32"/>
        </w:rPr>
        <w:t>буде</w:t>
      </w:r>
      <w:r>
        <w:rPr>
          <w:spacing w:val="-2"/>
          <w:sz w:val="32"/>
        </w:rPr>
        <w:t> </w:t>
      </w:r>
      <w:r>
        <w:rPr>
          <w:sz w:val="32"/>
        </w:rPr>
        <w:t>адресована</w:t>
      </w:r>
      <w:r>
        <w:rPr>
          <w:spacing w:val="-2"/>
          <w:sz w:val="32"/>
        </w:rPr>
        <w:t> </w:t>
      </w:r>
      <w:r>
        <w:rPr>
          <w:sz w:val="32"/>
        </w:rPr>
        <w:t>передача.</w:t>
      </w:r>
    </w:p>
    <w:p>
      <w:pPr>
        <w:pStyle w:val="BodyText"/>
        <w:spacing w:line="261" w:lineRule="auto"/>
        <w:ind w:right="482" w:firstLine="709"/>
      </w:pPr>
      <w:r>
        <w:rPr/>
        <w:t>Правильно</w:t>
      </w:r>
      <w:r>
        <w:rPr>
          <w:spacing w:val="1"/>
        </w:rPr>
        <w:t> </w:t>
      </w:r>
      <w:r>
        <w:rPr/>
        <w:t>оцінивши</w:t>
      </w:r>
      <w:r>
        <w:rPr>
          <w:spacing w:val="1"/>
        </w:rPr>
        <w:t> </w:t>
      </w:r>
      <w:r>
        <w:rPr/>
        <w:t>всі</w:t>
      </w:r>
      <w:r>
        <w:rPr>
          <w:spacing w:val="1"/>
        </w:rPr>
        <w:t> </w:t>
      </w:r>
      <w:r>
        <w:rPr/>
        <w:t>умови,</w:t>
      </w:r>
      <w:r>
        <w:rPr>
          <w:spacing w:val="1"/>
        </w:rPr>
        <w:t> </w:t>
      </w:r>
      <w:r>
        <w:rPr/>
        <w:t>футболіст</w:t>
      </w:r>
      <w:r>
        <w:rPr>
          <w:spacing w:val="81"/>
        </w:rPr>
        <w:t> </w:t>
      </w:r>
      <w:r>
        <w:rPr/>
        <w:t>вибирає</w:t>
      </w:r>
      <w:r>
        <w:rPr>
          <w:spacing w:val="1"/>
        </w:rPr>
        <w:t> </w:t>
      </w:r>
      <w:r>
        <w:rPr/>
        <w:t>відповідний</w:t>
      </w:r>
      <w:r>
        <w:rPr>
          <w:spacing w:val="1"/>
        </w:rPr>
        <w:t> </w:t>
      </w:r>
      <w:r>
        <w:rPr/>
        <w:t>спосіб</w:t>
      </w:r>
      <w:r>
        <w:rPr>
          <w:spacing w:val="1"/>
        </w:rPr>
        <w:t> </w:t>
      </w:r>
      <w:r>
        <w:rPr/>
        <w:t>передачі</w:t>
      </w:r>
      <w:r>
        <w:rPr>
          <w:spacing w:val="1"/>
        </w:rPr>
        <w:t> </w:t>
      </w:r>
      <w:r>
        <w:rPr/>
        <w:t>і,</w:t>
      </w:r>
      <w:r>
        <w:rPr>
          <w:spacing w:val="1"/>
        </w:rPr>
        <w:t> </w:t>
      </w:r>
      <w:r>
        <w:rPr/>
        <w:t>доклавши</w:t>
      </w:r>
      <w:r>
        <w:rPr>
          <w:spacing w:val="1"/>
        </w:rPr>
        <w:t> </w:t>
      </w:r>
      <w:r>
        <w:rPr/>
        <w:t>доцільних</w:t>
      </w:r>
      <w:r>
        <w:rPr>
          <w:spacing w:val="1"/>
        </w:rPr>
        <w:t> </w:t>
      </w:r>
      <w:r>
        <w:rPr/>
        <w:t>динамічних</w:t>
      </w:r>
      <w:r>
        <w:rPr>
          <w:spacing w:val="1"/>
        </w:rPr>
        <w:t> </w:t>
      </w:r>
      <w:r>
        <w:rPr/>
        <w:t>зусиль, посилає м'яч у потрібному напрямку з певною траєкторією і</w:t>
      </w:r>
      <w:r>
        <w:rPr>
          <w:spacing w:val="1"/>
        </w:rPr>
        <w:t> </w:t>
      </w:r>
      <w:r>
        <w:rPr/>
        <w:t>швидкістю льоту. У групових взаємодіях у фазі атаки найчастіше</w:t>
      </w:r>
      <w:r>
        <w:rPr>
          <w:spacing w:val="1"/>
        </w:rPr>
        <w:t> </w:t>
      </w:r>
      <w:r>
        <w:rPr/>
        <w:t>використовуються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комбінації:</w:t>
      </w:r>
      <w:r>
        <w:rPr>
          <w:spacing w:val="1"/>
        </w:rPr>
        <w:t> </w:t>
      </w:r>
      <w:r>
        <w:rPr/>
        <w:t>гра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стінку</w:t>
      </w:r>
      <w:r>
        <w:rPr>
          <w:spacing w:val="1"/>
        </w:rPr>
        <w:t> </w:t>
      </w:r>
      <w:r>
        <w:rPr/>
        <w:t>(футболіст,</w:t>
      </w:r>
      <w:r>
        <w:rPr>
          <w:spacing w:val="1"/>
        </w:rPr>
        <w:t> </w:t>
      </w:r>
      <w:r>
        <w:rPr/>
        <w:t>який</w:t>
      </w:r>
      <w:r>
        <w:rPr>
          <w:spacing w:val="-77"/>
        </w:rPr>
        <w:t> </w:t>
      </w:r>
      <w:r>
        <w:rPr/>
        <w:t>володіє м'ячем, зближується з партнером, різко передає йому м'яч, а</w:t>
      </w:r>
      <w:r>
        <w:rPr>
          <w:spacing w:val="1"/>
        </w:rPr>
        <w:t> </w:t>
      </w:r>
      <w:r>
        <w:rPr/>
        <w:t>сам на максимальній швидкості переміщується за спину захисника.</w:t>
      </w:r>
      <w:r>
        <w:rPr>
          <w:spacing w:val="1"/>
        </w:rPr>
        <w:t> </w:t>
      </w:r>
      <w:r>
        <w:rPr/>
        <w:t>Партнер в один дотик посилає м'яч йому "на хід"); "схрещування"</w:t>
      </w:r>
      <w:r>
        <w:rPr>
          <w:spacing w:val="1"/>
        </w:rPr>
        <w:t> </w:t>
      </w:r>
      <w:r>
        <w:rPr/>
        <w:t>(футболіст</w:t>
      </w:r>
      <w:r>
        <w:rPr>
          <w:spacing w:val="1"/>
        </w:rPr>
        <w:t> </w:t>
      </w:r>
      <w:r>
        <w:rPr/>
        <w:t>рухається</w:t>
      </w:r>
      <w:r>
        <w:rPr>
          <w:spacing w:val="1"/>
        </w:rPr>
        <w:t> </w:t>
      </w:r>
      <w:r>
        <w:rPr/>
        <w:t>назустріч</w:t>
      </w:r>
      <w:r>
        <w:rPr>
          <w:spacing w:val="1"/>
        </w:rPr>
        <w:t> </w:t>
      </w:r>
      <w:r>
        <w:rPr/>
        <w:t>партнеру,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володіє</w:t>
      </w:r>
      <w:r>
        <w:rPr>
          <w:spacing w:val="1"/>
        </w:rPr>
        <w:t> </w:t>
      </w:r>
      <w:r>
        <w:rPr/>
        <w:t>м'ячем,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певний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отримує</w:t>
      </w:r>
      <w:r>
        <w:rPr>
          <w:spacing w:val="1"/>
        </w:rPr>
        <w:t> </w:t>
      </w:r>
      <w:r>
        <w:rPr/>
        <w:t>його);</w:t>
      </w:r>
      <w:r>
        <w:rPr>
          <w:spacing w:val="1"/>
        </w:rPr>
        <w:t> </w:t>
      </w:r>
      <w:r>
        <w:rPr/>
        <w:t>"передача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дотик"</w:t>
      </w:r>
      <w:r>
        <w:rPr>
          <w:spacing w:val="1"/>
        </w:rPr>
        <w:t> </w:t>
      </w:r>
      <w:r>
        <w:rPr/>
        <w:t>(ця</w:t>
      </w:r>
      <w:r>
        <w:rPr>
          <w:spacing w:val="-77"/>
        </w:rPr>
        <w:t> </w:t>
      </w:r>
      <w:r>
        <w:rPr/>
        <w:t>комбінація дає змогу швидко міняти напрямок атаки, вигравати час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подоланні</w:t>
      </w:r>
      <w:r>
        <w:rPr>
          <w:spacing w:val="1"/>
        </w:rPr>
        <w:t> </w:t>
      </w:r>
      <w:r>
        <w:rPr/>
        <w:t>ігрового</w:t>
      </w:r>
      <w:r>
        <w:rPr>
          <w:spacing w:val="1"/>
        </w:rPr>
        <w:t> </w:t>
      </w:r>
      <w:r>
        <w:rPr/>
        <w:t>простору,</w:t>
      </w:r>
      <w:r>
        <w:rPr>
          <w:spacing w:val="1"/>
        </w:rPr>
        <w:t> </w:t>
      </w:r>
      <w:r>
        <w:rPr/>
        <w:t>перегруповувати</w:t>
      </w:r>
      <w:r>
        <w:rPr>
          <w:spacing w:val="1"/>
        </w:rPr>
        <w:t> </w:t>
      </w:r>
      <w:r>
        <w:rPr/>
        <w:t>сили</w:t>
      </w:r>
      <w:r>
        <w:rPr>
          <w:spacing w:val="1"/>
        </w:rPr>
        <w:t> </w:t>
      </w:r>
      <w:r>
        <w:rPr/>
        <w:t>тощо);</w:t>
      </w:r>
      <w:r>
        <w:rPr>
          <w:spacing w:val="1"/>
        </w:rPr>
        <w:t> </w:t>
      </w:r>
      <w:r>
        <w:rPr/>
        <w:t>"зміна місць" (гравець пересувається із своєї зони в зону партнера,</w:t>
      </w:r>
      <w:r>
        <w:rPr>
          <w:spacing w:val="1"/>
        </w:rPr>
        <w:t> </w:t>
      </w:r>
      <w:r>
        <w:rPr/>
        <w:t>що ускладнює завдання суперника відібрати м'яч); "пропуск м'яча"</w:t>
      </w:r>
      <w:r>
        <w:rPr>
          <w:spacing w:val="1"/>
        </w:rPr>
        <w:t> </w:t>
      </w:r>
      <w:r>
        <w:rPr/>
        <w:t>(футболіст</w:t>
      </w:r>
      <w:r>
        <w:rPr>
          <w:spacing w:val="1"/>
        </w:rPr>
        <w:t> </w:t>
      </w:r>
      <w:r>
        <w:rPr/>
        <w:t>активно</w:t>
      </w:r>
      <w:r>
        <w:rPr>
          <w:spacing w:val="1"/>
        </w:rPr>
        <w:t> </w:t>
      </w:r>
      <w:r>
        <w:rPr/>
        <w:t>рухається</w:t>
      </w:r>
      <w:r>
        <w:rPr>
          <w:spacing w:val="1"/>
        </w:rPr>
        <w:t> </w:t>
      </w:r>
      <w:r>
        <w:rPr/>
        <w:t>назустріч</w:t>
      </w:r>
      <w:r>
        <w:rPr>
          <w:spacing w:val="1"/>
        </w:rPr>
        <w:t> </w:t>
      </w:r>
      <w:r>
        <w:rPr/>
        <w:t>м'ячу,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останній</w:t>
      </w:r>
      <w:r>
        <w:rPr>
          <w:spacing w:val="1"/>
        </w:rPr>
        <w:t> </w:t>
      </w:r>
      <w:r>
        <w:rPr/>
        <w:t>момент, імітуючи удар чи зупинку, пропускає його партнеру, який</w:t>
      </w:r>
      <w:r>
        <w:rPr>
          <w:spacing w:val="1"/>
        </w:rPr>
        <w:t> </w:t>
      </w:r>
      <w:r>
        <w:rPr/>
        <w:t>знаходиться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</w:t>
      </w:r>
      <w:r>
        <w:rPr/>
        <w:t>більш вигідній</w:t>
      </w:r>
      <w:r>
        <w:rPr>
          <w:spacing w:val="-1"/>
        </w:rPr>
        <w:t> </w:t>
      </w:r>
      <w:r>
        <w:rPr/>
        <w:t>позиції")</w:t>
      </w:r>
    </w:p>
    <w:p>
      <w:pPr>
        <w:pStyle w:val="BodyText"/>
        <w:spacing w:line="350" w:lineRule="exact"/>
        <w:ind w:left="935"/>
      </w:pPr>
      <w:r>
        <w:rPr/>
        <w:t>Групова</w:t>
      </w:r>
      <w:r>
        <w:rPr>
          <w:spacing w:val="67"/>
        </w:rPr>
        <w:t> </w:t>
      </w:r>
      <w:r>
        <w:rPr/>
        <w:t>тактика</w:t>
      </w:r>
      <w:r>
        <w:rPr>
          <w:spacing w:val="68"/>
        </w:rPr>
        <w:t> </w:t>
      </w:r>
      <w:r>
        <w:rPr/>
        <w:t>у</w:t>
      </w:r>
      <w:r>
        <w:rPr>
          <w:spacing w:val="69"/>
        </w:rPr>
        <w:t> </w:t>
      </w:r>
      <w:r>
        <w:rPr/>
        <w:t>фазі</w:t>
      </w:r>
      <w:r>
        <w:rPr>
          <w:spacing w:val="68"/>
        </w:rPr>
        <w:t> </w:t>
      </w:r>
      <w:r>
        <w:rPr/>
        <w:t>відбору</w:t>
      </w:r>
      <w:r>
        <w:rPr>
          <w:spacing w:val="68"/>
        </w:rPr>
        <w:t> </w:t>
      </w:r>
      <w:r>
        <w:rPr/>
        <w:t>м’яча</w:t>
      </w:r>
      <w:r>
        <w:rPr>
          <w:spacing w:val="68"/>
        </w:rPr>
        <w:t> </w:t>
      </w:r>
      <w:r>
        <w:rPr/>
        <w:t>передбачає</w:t>
      </w:r>
      <w:r>
        <w:rPr>
          <w:spacing w:val="67"/>
        </w:rPr>
        <w:t> </w:t>
      </w:r>
      <w:r>
        <w:rPr/>
        <w:t>взаємодію</w:t>
      </w:r>
    </w:p>
    <w:p>
      <w:pPr>
        <w:pStyle w:val="BodyText"/>
        <w:spacing w:line="261" w:lineRule="auto" w:before="29"/>
        <w:ind w:right="478"/>
      </w:pPr>
      <w:r>
        <w:rPr/>
        <w:t>двох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протидії</w:t>
      </w:r>
      <w:r>
        <w:rPr>
          <w:spacing w:val="1"/>
        </w:rPr>
        <w:t> </w:t>
      </w:r>
      <w:r>
        <w:rPr/>
        <w:t>супернику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його</w:t>
      </w:r>
      <w:r>
        <w:rPr>
          <w:spacing w:val="-77"/>
        </w:rPr>
        <w:t> </w:t>
      </w:r>
      <w:r>
        <w:rPr/>
        <w:t>атакуючих</w:t>
      </w:r>
      <w:r>
        <w:rPr>
          <w:spacing w:val="1"/>
        </w:rPr>
        <w:t> </w:t>
      </w:r>
      <w:r>
        <w:rPr/>
        <w:t>зусиллях.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групових</w:t>
      </w:r>
      <w:r>
        <w:rPr>
          <w:spacing w:val="1"/>
        </w:rPr>
        <w:t> </w:t>
      </w:r>
      <w:r>
        <w:rPr/>
        <w:t>тактичних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відносяться:</w:t>
      </w:r>
      <w:r>
        <w:rPr>
          <w:spacing w:val="-77"/>
        </w:rPr>
        <w:t> </w:t>
      </w:r>
      <w:r>
        <w:rPr>
          <w:spacing w:val="-3"/>
        </w:rPr>
        <w:t>пістраховка,</w:t>
      </w:r>
      <w:r>
        <w:rPr>
          <w:spacing w:val="-17"/>
        </w:rPr>
        <w:t> </w:t>
      </w:r>
      <w:r>
        <w:rPr>
          <w:spacing w:val="-3"/>
        </w:rPr>
        <w:t>переключення</w:t>
      </w:r>
      <w:r>
        <w:rPr>
          <w:spacing w:val="-15"/>
        </w:rPr>
        <w:t> </w:t>
      </w:r>
      <w:r>
        <w:rPr>
          <w:spacing w:val="-2"/>
        </w:rPr>
        <w:t>і</w:t>
      </w:r>
      <w:r>
        <w:rPr>
          <w:spacing w:val="-16"/>
        </w:rPr>
        <w:t> </w:t>
      </w:r>
      <w:r>
        <w:rPr>
          <w:spacing w:val="-2"/>
        </w:rPr>
        <w:t>груповий</w:t>
      </w:r>
      <w:r>
        <w:rPr>
          <w:spacing w:val="-17"/>
        </w:rPr>
        <w:t> </w:t>
      </w:r>
      <w:r>
        <w:rPr>
          <w:spacing w:val="-2"/>
        </w:rPr>
        <w:t>відбір</w:t>
      </w:r>
      <w:r>
        <w:rPr>
          <w:spacing w:val="-15"/>
        </w:rPr>
        <w:t> </w:t>
      </w:r>
      <w:r>
        <w:rPr>
          <w:spacing w:val="-2"/>
        </w:rPr>
        <w:t>м'яча.</w:t>
      </w:r>
      <w:r>
        <w:rPr>
          <w:spacing w:val="-17"/>
        </w:rPr>
        <w:t> </w:t>
      </w:r>
      <w:r>
        <w:rPr>
          <w:spacing w:val="-2"/>
        </w:rPr>
        <w:t>Суть</w:t>
      </w:r>
      <w:r>
        <w:rPr>
          <w:spacing w:val="-15"/>
        </w:rPr>
        <w:t> </w:t>
      </w:r>
      <w:r>
        <w:rPr>
          <w:spacing w:val="-2"/>
        </w:rPr>
        <w:t>підстраховки</w:t>
      </w:r>
      <w:r>
        <w:rPr>
          <w:spacing w:val="-78"/>
        </w:rPr>
        <w:t> </w:t>
      </w:r>
      <w:r>
        <w:rPr/>
        <w:t>полягає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створенні</w:t>
      </w:r>
      <w:r>
        <w:rPr>
          <w:spacing w:val="1"/>
        </w:rPr>
        <w:t> </w:t>
      </w:r>
      <w:r>
        <w:rPr/>
        <w:t>короткочасної</w:t>
      </w:r>
      <w:r>
        <w:rPr>
          <w:spacing w:val="1"/>
        </w:rPr>
        <w:t> </w:t>
      </w:r>
      <w:r>
        <w:rPr/>
        <w:t>чисельної</w:t>
      </w:r>
      <w:r>
        <w:rPr>
          <w:spacing w:val="1"/>
        </w:rPr>
        <w:t> </w:t>
      </w:r>
      <w:r>
        <w:rPr/>
        <w:t>переваги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зоні</w:t>
      </w:r>
      <w:r>
        <w:rPr>
          <w:spacing w:val="1"/>
        </w:rPr>
        <w:t> </w:t>
      </w:r>
      <w:r>
        <w:rPr/>
        <w:t>дії</w:t>
      </w:r>
      <w:r>
        <w:rPr>
          <w:spacing w:val="-77"/>
        </w:rPr>
        <w:t> </w:t>
      </w:r>
      <w:r>
        <w:rPr/>
        <w:t>атакуючого</w:t>
      </w:r>
      <w:r>
        <w:rPr>
          <w:spacing w:val="-1"/>
        </w:rPr>
        <w:t> </w:t>
      </w:r>
      <w:r>
        <w:rPr/>
        <w:t>гравця з</w:t>
      </w:r>
      <w:r>
        <w:rPr>
          <w:spacing w:val="-1"/>
        </w:rPr>
        <w:t> </w:t>
      </w:r>
      <w:r>
        <w:rPr/>
        <w:t>м'ячем.</w:t>
      </w:r>
    </w:p>
    <w:p>
      <w:pPr>
        <w:spacing w:after="0" w:line="261" w:lineRule="auto"/>
        <w:sectPr>
          <w:pgSz w:w="11910" w:h="16840"/>
          <w:pgMar w:header="0" w:footer="1116" w:top="1200" w:bottom="1380" w:left="1020" w:right="760"/>
        </w:sectPr>
      </w:pPr>
    </w:p>
    <w:p>
      <w:pPr>
        <w:pStyle w:val="BodyText"/>
        <w:spacing w:line="261" w:lineRule="auto" w:before="68"/>
        <w:ind w:right="482" w:firstLine="709"/>
      </w:pPr>
      <w:r>
        <w:rPr/>
        <w:t>Підстраховку</w:t>
      </w:r>
      <w:r>
        <w:rPr>
          <w:spacing w:val="1"/>
        </w:rPr>
        <w:t> </w:t>
      </w:r>
      <w:r>
        <w:rPr/>
        <w:t>найчастіше</w:t>
      </w:r>
      <w:r>
        <w:rPr>
          <w:spacing w:val="1"/>
        </w:rPr>
        <w:t> </w:t>
      </w:r>
      <w:r>
        <w:rPr/>
        <w:t>виконує</w:t>
      </w:r>
      <w:r>
        <w:rPr>
          <w:spacing w:val="1"/>
        </w:rPr>
        <w:t> </w:t>
      </w:r>
      <w:r>
        <w:rPr/>
        <w:t>вільний</w:t>
      </w:r>
      <w:r>
        <w:rPr>
          <w:spacing w:val="1"/>
        </w:rPr>
        <w:t> </w:t>
      </w:r>
      <w:r>
        <w:rPr/>
        <w:t>центральний</w:t>
      </w:r>
      <w:r>
        <w:rPr>
          <w:spacing w:val="1"/>
        </w:rPr>
        <w:t> </w:t>
      </w:r>
      <w:r>
        <w:rPr/>
        <w:t>захисник. На інших лініях цю роль виконує найближчий гравець. 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відбору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найближчий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займає</w:t>
      </w:r>
      <w:r>
        <w:rPr>
          <w:spacing w:val="1"/>
        </w:rPr>
        <w:t> </w:t>
      </w:r>
      <w:r>
        <w:rPr/>
        <w:t>позицію,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дозволила</w:t>
      </w:r>
      <w:r>
        <w:rPr>
          <w:spacing w:val="1"/>
        </w:rPr>
        <w:t> </w:t>
      </w:r>
      <w:r>
        <w:rPr/>
        <w:t>б</w:t>
      </w:r>
      <w:r>
        <w:rPr>
          <w:spacing w:val="1"/>
        </w:rPr>
        <w:t> </w:t>
      </w:r>
      <w:r>
        <w:rPr/>
        <w:t>перекрити</w:t>
      </w:r>
      <w:r>
        <w:rPr>
          <w:spacing w:val="1"/>
        </w:rPr>
        <w:t> </w:t>
      </w:r>
      <w:r>
        <w:rPr/>
        <w:t>можливий</w:t>
      </w:r>
      <w:r>
        <w:rPr>
          <w:spacing w:val="1"/>
        </w:rPr>
        <w:t> </w:t>
      </w:r>
      <w:r>
        <w:rPr/>
        <w:t>напрямок</w:t>
      </w:r>
      <w:r>
        <w:rPr>
          <w:spacing w:val="1"/>
        </w:rPr>
        <w:t> </w:t>
      </w:r>
      <w:r>
        <w:rPr/>
        <w:t>передачі,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обведення.</w:t>
      </w:r>
      <w:r>
        <w:rPr>
          <w:spacing w:val="1"/>
        </w:rPr>
        <w:t> </w:t>
      </w:r>
      <w:r>
        <w:rPr/>
        <w:t>Підстраховка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справжнім</w:t>
      </w:r>
      <w:r>
        <w:rPr>
          <w:spacing w:val="1"/>
        </w:rPr>
        <w:t> </w:t>
      </w:r>
      <w:r>
        <w:rPr/>
        <w:t>тактичним</w:t>
      </w:r>
      <w:r>
        <w:rPr>
          <w:spacing w:val="1"/>
        </w:rPr>
        <w:t> </w:t>
      </w:r>
      <w:r>
        <w:rPr/>
        <w:t>прийомом</w:t>
      </w:r>
      <w:r>
        <w:rPr>
          <w:spacing w:val="1"/>
        </w:rPr>
        <w:t> </w:t>
      </w:r>
      <w:r>
        <w:rPr/>
        <w:t>у</w:t>
      </w:r>
      <w:r>
        <w:rPr>
          <w:spacing w:val="-77"/>
        </w:rPr>
        <w:t> </w:t>
      </w:r>
      <w:r>
        <w:rPr/>
        <w:t>нейтралізації атакуючих комбінацій: гра в стінку, передача в один</w:t>
      </w:r>
      <w:r>
        <w:rPr>
          <w:spacing w:val="1"/>
        </w:rPr>
        <w:t> </w:t>
      </w:r>
      <w:r>
        <w:rPr/>
        <w:t>дотик</w:t>
      </w:r>
      <w:r>
        <w:rPr>
          <w:spacing w:val="-2"/>
        </w:rPr>
        <w:t> </w:t>
      </w:r>
      <w:r>
        <w:rPr/>
        <w:t>тощо.</w:t>
      </w:r>
    </w:p>
    <w:p>
      <w:pPr>
        <w:pStyle w:val="BodyText"/>
        <w:spacing w:line="261" w:lineRule="auto"/>
        <w:ind w:right="477" w:firstLine="709"/>
      </w:pPr>
      <w:r>
        <w:rPr/>
        <w:t>Переключення</w:t>
      </w:r>
      <w:r>
        <w:rPr>
          <w:spacing w:val="1"/>
        </w:rPr>
        <w:t> </w:t>
      </w:r>
      <w:r>
        <w:rPr/>
        <w:t>використовується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протидія</w:t>
      </w:r>
      <w:r>
        <w:rPr>
          <w:spacing w:val="1"/>
        </w:rPr>
        <w:t> </w:t>
      </w:r>
      <w:r>
        <w:rPr/>
        <w:t>атакуючій</w:t>
      </w:r>
      <w:r>
        <w:rPr>
          <w:spacing w:val="-77"/>
        </w:rPr>
        <w:t> </w:t>
      </w:r>
      <w:r>
        <w:rPr>
          <w:spacing w:val="-2"/>
        </w:rPr>
        <w:t>комбінації </w:t>
      </w:r>
      <w:r>
        <w:rPr>
          <w:spacing w:val="-1"/>
        </w:rPr>
        <w:t>"схрещування". Атакуючий гравець передається під опіку</w:t>
      </w:r>
      <w:r>
        <w:rPr>
          <w:spacing w:val="-77"/>
        </w:rPr>
        <w:t> </w:t>
      </w:r>
      <w:r>
        <w:rPr/>
        <w:t>партнера,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знаходиться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більш</w:t>
      </w:r>
      <w:r>
        <w:rPr>
          <w:spacing w:val="1"/>
        </w:rPr>
        <w:t> </w:t>
      </w:r>
      <w:r>
        <w:rPr/>
        <w:t>вигідній</w:t>
      </w:r>
      <w:r>
        <w:rPr>
          <w:spacing w:val="1"/>
        </w:rPr>
        <w:t> </w:t>
      </w:r>
      <w:r>
        <w:rPr/>
        <w:t>позиції,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>
          <w:spacing w:val="-1"/>
        </w:rPr>
        <w:t>здійснення</w:t>
      </w:r>
      <w:r>
        <w:rPr>
          <w:spacing w:val="-7"/>
        </w:rPr>
        <w:t> </w:t>
      </w:r>
      <w:r>
        <w:rPr>
          <w:spacing w:val="-1"/>
        </w:rPr>
        <w:t>активної</w:t>
      </w:r>
      <w:r>
        <w:rPr>
          <w:spacing w:val="-7"/>
        </w:rPr>
        <w:t> </w:t>
      </w:r>
      <w:r>
        <w:rPr>
          <w:spacing w:val="-1"/>
        </w:rPr>
        <w:t>перешкоди</w:t>
      </w:r>
      <w:r>
        <w:rPr>
          <w:spacing w:val="-6"/>
        </w:rPr>
        <w:t> </w:t>
      </w:r>
      <w:r>
        <w:rPr>
          <w:spacing w:val="-1"/>
        </w:rPr>
        <w:t>чи</w:t>
      </w:r>
      <w:r>
        <w:rPr>
          <w:spacing w:val="-6"/>
        </w:rPr>
        <w:t> </w:t>
      </w:r>
      <w:r>
        <w:rPr>
          <w:spacing w:val="-1"/>
        </w:rPr>
        <w:t>відбору</w:t>
      </w:r>
      <w:r>
        <w:rPr>
          <w:spacing w:val="-5"/>
        </w:rPr>
        <w:t> </w:t>
      </w:r>
      <w:r>
        <w:rPr/>
        <w:t>м'яча.</w:t>
      </w:r>
      <w:r>
        <w:rPr>
          <w:spacing w:val="-6"/>
        </w:rPr>
        <w:t> </w:t>
      </w:r>
      <w:r>
        <w:rPr/>
        <w:t>Дійовим</w:t>
      </w:r>
      <w:r>
        <w:rPr>
          <w:spacing w:val="-6"/>
        </w:rPr>
        <w:t> </w:t>
      </w:r>
      <w:r>
        <w:rPr/>
        <w:t>прийомом</w:t>
      </w:r>
      <w:r>
        <w:rPr>
          <w:spacing w:val="-78"/>
        </w:rPr>
        <w:t> </w:t>
      </w:r>
      <w:r>
        <w:rPr/>
        <w:t>фази</w:t>
      </w:r>
      <w:r>
        <w:rPr>
          <w:spacing w:val="1"/>
        </w:rPr>
        <w:t> </w:t>
      </w:r>
      <w:r>
        <w:rPr/>
        <w:t>захисту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груповий</w:t>
      </w:r>
      <w:r>
        <w:rPr>
          <w:spacing w:val="1"/>
        </w:rPr>
        <w:t> </w:t>
      </w:r>
      <w:r>
        <w:rPr/>
        <w:t>відбір</w:t>
      </w:r>
      <w:r>
        <w:rPr>
          <w:spacing w:val="1"/>
        </w:rPr>
        <w:t> </w:t>
      </w:r>
      <w:r>
        <w:rPr/>
        <w:t>м'яча.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використовують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переміщеннях</w:t>
      </w:r>
      <w:r>
        <w:rPr>
          <w:spacing w:val="1"/>
        </w:rPr>
        <w:t> </w:t>
      </w:r>
      <w:r>
        <w:rPr/>
        <w:t>нападаючих,</w:t>
      </w:r>
      <w:r>
        <w:rPr>
          <w:spacing w:val="1"/>
        </w:rPr>
        <w:t> </w:t>
      </w:r>
      <w:r>
        <w:rPr/>
        <w:t>створенні</w:t>
      </w:r>
      <w:r>
        <w:rPr>
          <w:spacing w:val="1"/>
        </w:rPr>
        <w:t> </w:t>
      </w:r>
      <w:r>
        <w:rPr/>
        <w:t>штучного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"поза</w:t>
      </w:r>
      <w:r>
        <w:rPr>
          <w:spacing w:val="-77"/>
        </w:rPr>
        <w:t> </w:t>
      </w:r>
      <w:r>
        <w:rPr/>
        <w:t>грою", а також за умов зонної системи захисту. Груповий відбір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вимагає</w:t>
      </w:r>
      <w:r>
        <w:rPr>
          <w:spacing w:val="1"/>
        </w:rPr>
        <w:t> </w:t>
      </w:r>
      <w:r>
        <w:rPr/>
        <w:t>узгоджених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гравців,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належної</w:t>
      </w:r>
      <w:r>
        <w:rPr>
          <w:spacing w:val="1"/>
        </w:rPr>
        <w:t> </w:t>
      </w:r>
      <w:r>
        <w:rPr/>
        <w:t>технічної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функціональної</w:t>
      </w:r>
      <w:r>
        <w:rPr>
          <w:spacing w:val="-3"/>
        </w:rPr>
        <w:t> </w:t>
      </w:r>
      <w:r>
        <w:rPr/>
        <w:t>підготовленості.</w:t>
      </w:r>
    </w:p>
    <w:p>
      <w:pPr>
        <w:spacing w:after="0" w:line="261" w:lineRule="auto"/>
        <w:sectPr>
          <w:pgSz w:w="11910" w:h="16840"/>
          <w:pgMar w:header="0" w:footer="1116" w:top="1200" w:bottom="1380" w:left="1020" w:right="760"/>
        </w:sectPr>
      </w:pPr>
    </w:p>
    <w:p>
      <w:pPr>
        <w:pStyle w:val="Heading2"/>
        <w:spacing w:before="65"/>
        <w:ind w:right="2110"/>
      </w:pPr>
      <w:r>
        <w:rPr/>
        <w:t>ПРАКТИЧНЕ</w:t>
      </w:r>
      <w:r>
        <w:rPr>
          <w:spacing w:val="-4"/>
        </w:rPr>
        <w:t> </w:t>
      </w:r>
      <w:r>
        <w:rPr/>
        <w:t>ЗАНЯТТЯ</w:t>
      </w:r>
      <w:r>
        <w:rPr>
          <w:spacing w:val="-3"/>
        </w:rPr>
        <w:t> </w:t>
      </w:r>
      <w:r>
        <w:rPr/>
        <w:t>№13</w:t>
      </w:r>
    </w:p>
    <w:p>
      <w:pPr>
        <w:pStyle w:val="BodyText"/>
        <w:spacing w:before="1"/>
        <w:ind w:left="0"/>
        <w:jc w:val="left"/>
        <w:rPr>
          <w:b/>
          <w:sz w:val="20"/>
        </w:rPr>
      </w:pPr>
    </w:p>
    <w:tbl>
      <w:tblPr>
        <w:tblW w:w="0" w:type="auto"/>
        <w:jc w:val="left"/>
        <w:tblInd w:w="3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57"/>
        <w:gridCol w:w="7831"/>
        <w:gridCol w:w="968"/>
      </w:tblGrid>
      <w:tr>
        <w:trPr>
          <w:trHeight w:val="644" w:hRule="atLeast"/>
        </w:trPr>
        <w:tc>
          <w:tcPr>
            <w:tcW w:w="557" w:type="dxa"/>
          </w:tcPr>
          <w:p>
            <w:pPr>
              <w:pStyle w:val="TableParagraph"/>
              <w:spacing w:before="160"/>
              <w:ind w:left="8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w w:val="99"/>
                <w:sz w:val="28"/>
              </w:rPr>
              <w:t>№</w:t>
            </w:r>
          </w:p>
        </w:tc>
        <w:tc>
          <w:tcPr>
            <w:tcW w:w="7831" w:type="dxa"/>
          </w:tcPr>
          <w:p>
            <w:pPr>
              <w:pStyle w:val="TableParagraph"/>
              <w:spacing w:before="160"/>
              <w:ind w:left="3149" w:right="3141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Назва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теми</w:t>
            </w:r>
          </w:p>
        </w:tc>
        <w:tc>
          <w:tcPr>
            <w:tcW w:w="968" w:type="dxa"/>
          </w:tcPr>
          <w:p>
            <w:pPr>
              <w:pStyle w:val="TableParagraph"/>
              <w:spacing w:line="322" w:lineRule="exact"/>
              <w:ind w:left="136" w:right="108" w:firstLine="49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К-ть</w:t>
            </w:r>
            <w:r>
              <w:rPr>
                <w:b/>
                <w:i/>
                <w:spacing w:val="-67"/>
                <w:sz w:val="28"/>
              </w:rPr>
              <w:t> </w:t>
            </w:r>
            <w:r>
              <w:rPr>
                <w:b/>
                <w:i/>
                <w:sz w:val="28"/>
              </w:rPr>
              <w:t>годин</w:t>
            </w:r>
          </w:p>
        </w:tc>
      </w:tr>
      <w:tr>
        <w:trPr>
          <w:trHeight w:val="643" w:hRule="atLeast"/>
        </w:trPr>
        <w:tc>
          <w:tcPr>
            <w:tcW w:w="557" w:type="dxa"/>
          </w:tcPr>
          <w:p>
            <w:pPr>
              <w:pStyle w:val="TableParagraph"/>
              <w:ind w:left="134" w:right="9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13</w:t>
            </w:r>
          </w:p>
        </w:tc>
        <w:tc>
          <w:tcPr>
            <w:tcW w:w="7831" w:type="dxa"/>
          </w:tcPr>
          <w:p>
            <w:pPr>
              <w:pStyle w:val="TableParagraph"/>
              <w:spacing w:line="322" w:lineRule="exact"/>
              <w:ind w:left="2897" w:hanging="1847"/>
              <w:rPr>
                <w:b/>
                <w:sz w:val="28"/>
              </w:rPr>
            </w:pPr>
            <w:r>
              <w:rPr>
                <w:b/>
                <w:sz w:val="28"/>
              </w:rPr>
              <w:t>Методика</w:t>
            </w:r>
            <w:r>
              <w:rPr>
                <w:b/>
                <w:spacing w:val="-13"/>
                <w:sz w:val="28"/>
              </w:rPr>
              <w:t> </w:t>
            </w:r>
            <w:r>
              <w:rPr>
                <w:b/>
                <w:sz w:val="28"/>
              </w:rPr>
              <w:t>початкового</w:t>
            </w:r>
            <w:r>
              <w:rPr>
                <w:b/>
                <w:spacing w:val="-10"/>
                <w:sz w:val="28"/>
              </w:rPr>
              <w:t> </w:t>
            </w:r>
            <w:r>
              <w:rPr>
                <w:b/>
                <w:sz w:val="28"/>
              </w:rPr>
              <w:t>навчання</w:t>
            </w:r>
            <w:r>
              <w:rPr>
                <w:b/>
                <w:spacing w:val="-14"/>
                <w:sz w:val="28"/>
              </w:rPr>
              <w:t> </w:t>
            </w:r>
            <w:r>
              <w:rPr>
                <w:b/>
                <w:sz w:val="28"/>
              </w:rPr>
              <w:t>командним</w:t>
            </w:r>
            <w:r>
              <w:rPr>
                <w:b/>
                <w:spacing w:val="-67"/>
                <w:sz w:val="28"/>
              </w:rPr>
              <w:t> </w:t>
            </w:r>
            <w:r>
              <w:rPr>
                <w:b/>
                <w:sz w:val="28"/>
              </w:rPr>
              <w:t>тактичним</w:t>
            </w:r>
            <w:r>
              <w:rPr>
                <w:b/>
                <w:spacing w:val="-3"/>
                <w:sz w:val="28"/>
              </w:rPr>
              <w:t> </w:t>
            </w:r>
            <w:r>
              <w:rPr>
                <w:b/>
                <w:sz w:val="28"/>
              </w:rPr>
              <w:t>діям</w:t>
            </w:r>
          </w:p>
        </w:tc>
        <w:tc>
          <w:tcPr>
            <w:tcW w:w="968" w:type="dxa"/>
          </w:tcPr>
          <w:p>
            <w:pPr>
              <w:pStyle w:val="TableParagraph"/>
              <w:ind w:left="9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</w:tr>
      <w:tr>
        <w:trPr>
          <w:trHeight w:val="322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302" w:lineRule="exact"/>
              <w:ind w:left="2307" w:right="1873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Завдання</w:t>
            </w:r>
          </w:p>
        </w:tc>
      </w:tr>
      <w:tr>
        <w:trPr>
          <w:trHeight w:val="4185" w:hRule="atLeast"/>
        </w:trPr>
        <w:tc>
          <w:tcPr>
            <w:tcW w:w="9356" w:type="dxa"/>
            <w:gridSpan w:val="3"/>
          </w:tcPr>
          <w:p>
            <w:pPr>
              <w:pStyle w:val="TableParagraph"/>
              <w:numPr>
                <w:ilvl w:val="0"/>
                <w:numId w:val="156"/>
              </w:numPr>
              <w:tabs>
                <w:tab w:pos="706" w:val="left" w:leader="none"/>
              </w:tabs>
              <w:spacing w:line="318" w:lineRule="exact" w:before="0" w:after="0"/>
              <w:ind w:left="705" w:right="0" w:hanging="281"/>
              <w:jc w:val="both"/>
              <w:rPr>
                <w:sz w:val="28"/>
              </w:rPr>
            </w:pPr>
            <w:r>
              <w:rPr>
                <w:sz w:val="28"/>
              </w:rPr>
              <w:t>Ознайомитись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класифікацією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командних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дій.</w:t>
            </w:r>
          </w:p>
          <w:p>
            <w:pPr>
              <w:pStyle w:val="TableParagraph"/>
              <w:numPr>
                <w:ilvl w:val="0"/>
                <w:numId w:val="156"/>
              </w:numPr>
              <w:tabs>
                <w:tab w:pos="768" w:val="left" w:leader="none"/>
              </w:tabs>
              <w:spacing w:line="240" w:lineRule="auto" w:before="0" w:after="0"/>
              <w:ind w:left="107" w:right="334" w:firstLine="318"/>
              <w:jc w:val="both"/>
              <w:rPr>
                <w:sz w:val="28"/>
              </w:rPr>
            </w:pPr>
            <w:r>
              <w:rPr>
                <w:sz w:val="28"/>
              </w:rPr>
              <w:t>Пояснити МПН командним тактичним діям у фазі відбору м'яча: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пресингу,зонній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обороні,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комбінованій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обороні.</w:t>
            </w:r>
          </w:p>
          <w:p>
            <w:pPr>
              <w:pStyle w:val="TableParagraph"/>
              <w:numPr>
                <w:ilvl w:val="0"/>
                <w:numId w:val="156"/>
              </w:numPr>
              <w:tabs>
                <w:tab w:pos="638" w:val="left" w:leader="none"/>
              </w:tabs>
              <w:spacing w:line="240" w:lineRule="auto" w:before="0" w:after="0"/>
              <w:ind w:left="107" w:right="199" w:firstLine="317"/>
              <w:jc w:val="both"/>
              <w:rPr>
                <w:sz w:val="28"/>
              </w:rPr>
            </w:pPr>
            <w:r>
              <w:rPr>
                <w:sz w:val="28"/>
              </w:rPr>
              <w:t>Пояснити МПН командним тактичним діям у фазі володіння м'ячем: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швидкому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нападу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(контратаці),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поступовому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нападу.</w:t>
            </w:r>
          </w:p>
          <w:p>
            <w:pPr>
              <w:pStyle w:val="TableParagraph"/>
              <w:numPr>
                <w:ilvl w:val="0"/>
                <w:numId w:val="156"/>
              </w:numPr>
              <w:tabs>
                <w:tab w:pos="796" w:val="left" w:leader="none"/>
              </w:tabs>
              <w:spacing w:line="240" w:lineRule="auto" w:before="0" w:after="0"/>
              <w:ind w:left="107" w:right="201" w:firstLine="318"/>
              <w:jc w:val="both"/>
              <w:rPr>
                <w:sz w:val="28"/>
              </w:rPr>
            </w:pPr>
            <w:r>
              <w:rPr>
                <w:sz w:val="28"/>
              </w:rPr>
              <w:t>Пояснити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функції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гравців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згідно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ігровими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амплуа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залежно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</w:t>
            </w:r>
            <w:r>
              <w:rPr>
                <w:spacing w:val="1"/>
                <w:sz w:val="28"/>
              </w:rPr>
              <w:t> </w:t>
            </w:r>
            <w:r>
              <w:rPr>
                <w:w w:val="95"/>
                <w:sz w:val="28"/>
              </w:rPr>
              <w:t>тактичних систем гри у фазі відбору м'яча та володіння м'ячем: 1-4-4-2; 1-</w:t>
            </w:r>
            <w:r>
              <w:rPr>
                <w:spacing w:val="1"/>
                <w:w w:val="95"/>
                <w:sz w:val="28"/>
              </w:rPr>
              <w:t> </w:t>
            </w:r>
            <w:r>
              <w:rPr>
                <w:sz w:val="28"/>
              </w:rPr>
              <w:t>4-3-3;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1-4-5-1;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1-3-5-2.</w:t>
            </w:r>
          </w:p>
          <w:p>
            <w:pPr>
              <w:pStyle w:val="TableParagraph"/>
              <w:numPr>
                <w:ilvl w:val="0"/>
                <w:numId w:val="156"/>
              </w:numPr>
              <w:tabs>
                <w:tab w:pos="793" w:val="left" w:leader="none"/>
              </w:tabs>
              <w:spacing w:line="240" w:lineRule="auto" w:before="0" w:after="0"/>
              <w:ind w:left="107" w:right="192" w:firstLine="318"/>
              <w:jc w:val="both"/>
              <w:rPr>
                <w:sz w:val="28"/>
              </w:rPr>
            </w:pPr>
            <w:r>
              <w:rPr>
                <w:sz w:val="28"/>
              </w:rPr>
              <w:t>Підібрати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(скласти)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навчальні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засвоєння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тактичнихдій.</w:t>
            </w:r>
          </w:p>
          <w:p>
            <w:pPr>
              <w:pStyle w:val="TableParagraph"/>
              <w:numPr>
                <w:ilvl w:val="0"/>
                <w:numId w:val="156"/>
              </w:numPr>
              <w:tabs>
                <w:tab w:pos="821" w:val="left" w:leader="none"/>
              </w:tabs>
              <w:spacing w:line="240" w:lineRule="auto" w:before="0" w:after="0"/>
              <w:ind w:left="107" w:right="191" w:firstLine="318"/>
              <w:jc w:val="both"/>
              <w:rPr>
                <w:sz w:val="28"/>
              </w:rPr>
            </w:pPr>
            <w:r>
              <w:rPr>
                <w:sz w:val="28"/>
              </w:rPr>
              <w:t>Оцінити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теоретичний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рівень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знань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вмінь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студентів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процесі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ефективно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виконувати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ігрові</w:t>
            </w:r>
            <w:r>
              <w:rPr>
                <w:spacing w:val="70"/>
                <w:sz w:val="28"/>
              </w:rPr>
              <w:t> </w:t>
            </w:r>
            <w:r>
              <w:rPr>
                <w:sz w:val="28"/>
              </w:rPr>
              <w:t>дії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</w:p>
          <w:p>
            <w:pPr>
              <w:pStyle w:val="TableParagraph"/>
              <w:spacing w:line="305" w:lineRule="exact"/>
              <w:ind w:left="107"/>
              <w:jc w:val="both"/>
              <w:rPr>
                <w:sz w:val="28"/>
              </w:rPr>
            </w:pPr>
            <w:r>
              <w:rPr>
                <w:sz w:val="28"/>
              </w:rPr>
              <w:t>загальнокомандному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аспекті.</w:t>
            </w:r>
          </w:p>
        </w:tc>
      </w:tr>
      <w:tr>
        <w:trPr>
          <w:trHeight w:val="322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302" w:lineRule="exact"/>
              <w:ind w:left="2305" w:right="1873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Студенту</w:t>
            </w:r>
            <w:r>
              <w:rPr>
                <w:b/>
                <w:i/>
                <w:spacing w:val="-6"/>
                <w:sz w:val="28"/>
              </w:rPr>
              <w:t> </w:t>
            </w:r>
            <w:r>
              <w:rPr>
                <w:b/>
                <w:i/>
                <w:sz w:val="28"/>
              </w:rPr>
              <w:t>необхідно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знати</w:t>
            </w:r>
          </w:p>
        </w:tc>
      </w:tr>
      <w:tr>
        <w:trPr>
          <w:trHeight w:val="1288" w:hRule="atLeast"/>
        </w:trPr>
        <w:tc>
          <w:tcPr>
            <w:tcW w:w="9356" w:type="dxa"/>
            <w:gridSpan w:val="3"/>
          </w:tcPr>
          <w:p>
            <w:pPr>
              <w:pStyle w:val="TableParagraph"/>
              <w:numPr>
                <w:ilvl w:val="0"/>
                <w:numId w:val="157"/>
              </w:numPr>
              <w:tabs>
                <w:tab w:pos="706" w:val="left" w:leader="none"/>
              </w:tabs>
              <w:spacing w:line="318" w:lineRule="exact" w:before="0" w:after="0"/>
              <w:ind w:left="705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Класифікацію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командних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дій.</w:t>
            </w:r>
          </w:p>
          <w:p>
            <w:pPr>
              <w:pStyle w:val="TableParagraph"/>
              <w:numPr>
                <w:ilvl w:val="0"/>
                <w:numId w:val="157"/>
              </w:numPr>
              <w:tabs>
                <w:tab w:pos="706" w:val="left" w:leader="none"/>
              </w:tabs>
              <w:spacing w:line="240" w:lineRule="auto" w:before="0" w:after="0"/>
              <w:ind w:left="705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МН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командним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тактичним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діям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фазах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2"/>
                <w:sz w:val="28"/>
              </w:rPr>
              <w:t> </w:t>
            </w:r>
            <w:r>
              <w:rPr>
                <w:sz w:val="28"/>
              </w:rPr>
              <w:t>м'ячем.</w:t>
            </w:r>
          </w:p>
          <w:p>
            <w:pPr>
              <w:pStyle w:val="TableParagraph"/>
              <w:spacing w:line="322" w:lineRule="exact"/>
              <w:ind w:left="107" w:firstLine="318"/>
              <w:rPr>
                <w:sz w:val="28"/>
              </w:rPr>
            </w:pPr>
            <w:r>
              <w:rPr>
                <w:sz w:val="28"/>
              </w:rPr>
              <w:t>Зміст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навчальних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завдань</w:t>
            </w:r>
            <w:r>
              <w:rPr>
                <w:spacing w:val="-8"/>
                <w:sz w:val="28"/>
              </w:rPr>
              <w:t> </w:t>
            </w:r>
            <w:r>
              <w:rPr>
                <w:sz w:val="28"/>
              </w:rPr>
              <w:t>для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удосконалення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командних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тактичних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дій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фазах відбору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м'ячем.</w:t>
            </w:r>
          </w:p>
        </w:tc>
      </w:tr>
      <w:tr>
        <w:trPr>
          <w:trHeight w:val="321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301" w:lineRule="exact"/>
              <w:ind w:left="1034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Студенту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необхідно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знати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і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вміти</w:t>
            </w:r>
            <w:r>
              <w:rPr>
                <w:b/>
                <w:i/>
                <w:spacing w:val="-4"/>
                <w:sz w:val="28"/>
              </w:rPr>
              <w:t> </w:t>
            </w:r>
            <w:r>
              <w:rPr>
                <w:b/>
                <w:i/>
                <w:sz w:val="28"/>
              </w:rPr>
              <w:t>застосувати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на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практиці</w:t>
            </w:r>
          </w:p>
        </w:tc>
      </w:tr>
      <w:tr>
        <w:trPr>
          <w:trHeight w:val="1610" w:hRule="atLeast"/>
        </w:trPr>
        <w:tc>
          <w:tcPr>
            <w:tcW w:w="9356" w:type="dxa"/>
            <w:gridSpan w:val="3"/>
          </w:tcPr>
          <w:p>
            <w:pPr>
              <w:pStyle w:val="TableParagraph"/>
              <w:numPr>
                <w:ilvl w:val="0"/>
                <w:numId w:val="158"/>
              </w:numPr>
              <w:tabs>
                <w:tab w:pos="1007" w:val="left" w:leader="none"/>
              </w:tabs>
              <w:spacing w:line="240" w:lineRule="auto" w:before="0" w:after="0"/>
              <w:ind w:left="107" w:right="199" w:firstLine="458"/>
              <w:jc w:val="both"/>
              <w:rPr>
                <w:sz w:val="28"/>
              </w:rPr>
            </w:pPr>
            <w:r>
              <w:rPr>
                <w:sz w:val="28"/>
              </w:rPr>
              <w:t>Ефективно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виконувати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командні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тактичні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взаємодії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згідно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відповідними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ігровими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амплуа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фазах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відбору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м'ячем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процесі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навчальних завдань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двобічних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ігор.</w:t>
            </w:r>
          </w:p>
          <w:p>
            <w:pPr>
              <w:pStyle w:val="TableParagraph"/>
              <w:numPr>
                <w:ilvl w:val="0"/>
                <w:numId w:val="158"/>
              </w:numPr>
              <w:tabs>
                <w:tab w:pos="987" w:val="left" w:leader="none"/>
              </w:tabs>
              <w:spacing w:line="322" w:lineRule="exact" w:before="0" w:after="0"/>
              <w:ind w:left="107" w:right="97" w:firstLine="458"/>
              <w:jc w:val="both"/>
              <w:rPr>
                <w:sz w:val="28"/>
              </w:rPr>
            </w:pPr>
            <w:r>
              <w:rPr>
                <w:sz w:val="28"/>
              </w:rPr>
              <w:t>Під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час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комп'ютерного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тестування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набрати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70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%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позитивних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виконаньтактичних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завдань.</w:t>
            </w:r>
          </w:p>
        </w:tc>
      </w:tr>
      <w:tr>
        <w:trPr>
          <w:trHeight w:val="322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302" w:lineRule="exact"/>
              <w:ind w:left="2307" w:right="1871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Контроль</w:t>
            </w:r>
            <w:r>
              <w:rPr>
                <w:b/>
                <w:i/>
                <w:spacing w:val="-3"/>
                <w:sz w:val="28"/>
              </w:rPr>
              <w:t> </w:t>
            </w:r>
            <w:r>
              <w:rPr>
                <w:b/>
                <w:i/>
                <w:sz w:val="28"/>
              </w:rPr>
              <w:t>за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рівнем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засвоєння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знань</w:t>
            </w:r>
          </w:p>
        </w:tc>
      </w:tr>
      <w:tr>
        <w:trPr>
          <w:trHeight w:val="643" w:hRule="atLeast"/>
        </w:trPr>
        <w:tc>
          <w:tcPr>
            <w:tcW w:w="9356" w:type="dxa"/>
            <w:gridSpan w:val="3"/>
          </w:tcPr>
          <w:p>
            <w:pPr>
              <w:pStyle w:val="TableParagraph"/>
              <w:numPr>
                <w:ilvl w:val="0"/>
                <w:numId w:val="159"/>
              </w:numPr>
              <w:tabs>
                <w:tab w:pos="736" w:val="left" w:leader="none"/>
              </w:tabs>
              <w:spacing w:line="318" w:lineRule="exact" w:before="0" w:after="0"/>
              <w:ind w:left="735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Усне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експрес-опитування.</w:t>
            </w:r>
          </w:p>
          <w:p>
            <w:pPr>
              <w:pStyle w:val="TableParagraph"/>
              <w:numPr>
                <w:ilvl w:val="0"/>
                <w:numId w:val="159"/>
              </w:numPr>
              <w:tabs>
                <w:tab w:pos="736" w:val="left" w:leader="none"/>
              </w:tabs>
              <w:spacing w:line="306" w:lineRule="exact" w:before="0" w:after="0"/>
              <w:ind w:left="735" w:right="0" w:hanging="281"/>
              <w:jc w:val="left"/>
              <w:rPr>
                <w:sz w:val="28"/>
              </w:rPr>
            </w:pPr>
            <w:r>
              <w:rPr>
                <w:sz w:val="28"/>
              </w:rPr>
              <w:t>Перевірка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конспектів.</w:t>
            </w:r>
          </w:p>
        </w:tc>
      </w:tr>
      <w:tr>
        <w:trPr>
          <w:trHeight w:val="321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301" w:lineRule="exact"/>
              <w:ind w:left="2307" w:right="1872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Інвентар</w:t>
            </w:r>
          </w:p>
        </w:tc>
      </w:tr>
      <w:tr>
        <w:trPr>
          <w:trHeight w:val="322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302" w:lineRule="exact"/>
              <w:ind w:left="141"/>
              <w:rPr>
                <w:sz w:val="28"/>
              </w:rPr>
            </w:pPr>
            <w:r>
              <w:rPr>
                <w:sz w:val="28"/>
              </w:rPr>
              <w:t>Свисток,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секундомір,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макет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футбольного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поля,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манішки,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фішки.</w:t>
            </w:r>
          </w:p>
        </w:tc>
      </w:tr>
      <w:tr>
        <w:trPr>
          <w:trHeight w:val="322" w:hRule="atLeast"/>
        </w:trPr>
        <w:tc>
          <w:tcPr>
            <w:tcW w:w="9356" w:type="dxa"/>
            <w:gridSpan w:val="3"/>
          </w:tcPr>
          <w:p>
            <w:pPr>
              <w:pStyle w:val="TableParagraph"/>
              <w:spacing w:line="302" w:lineRule="exact"/>
              <w:ind w:left="2305" w:right="1873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Домашнє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завдання</w:t>
            </w:r>
          </w:p>
        </w:tc>
      </w:tr>
      <w:tr>
        <w:trPr>
          <w:trHeight w:val="1931" w:hRule="atLeast"/>
        </w:trPr>
        <w:tc>
          <w:tcPr>
            <w:tcW w:w="9356" w:type="dxa"/>
            <w:gridSpan w:val="3"/>
          </w:tcPr>
          <w:p>
            <w:pPr>
              <w:pStyle w:val="TableParagraph"/>
              <w:numPr>
                <w:ilvl w:val="0"/>
                <w:numId w:val="160"/>
              </w:numPr>
              <w:tabs>
                <w:tab w:pos="816" w:val="left" w:leader="none"/>
              </w:tabs>
              <w:spacing w:line="318" w:lineRule="exact" w:before="0" w:after="0"/>
              <w:ind w:left="815" w:right="0" w:hanging="338"/>
              <w:jc w:val="left"/>
              <w:rPr>
                <w:sz w:val="28"/>
              </w:rPr>
            </w:pPr>
            <w:r>
              <w:rPr>
                <w:sz w:val="28"/>
              </w:rPr>
              <w:t>Законспектувати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основні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аспекти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командної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тактики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гри</w:t>
            </w:r>
            <w:r>
              <w:rPr>
                <w:spacing w:val="54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53"/>
                <w:sz w:val="28"/>
              </w:rPr>
              <w:t> </w:t>
            </w:r>
            <w:r>
              <w:rPr>
                <w:sz w:val="28"/>
              </w:rPr>
              <w:t>футбол</w:t>
            </w:r>
          </w:p>
          <w:p>
            <w:pPr>
              <w:pStyle w:val="TableParagraph"/>
              <w:spacing w:line="322" w:lineRule="exact"/>
              <w:ind w:left="455"/>
              <w:rPr>
                <w:sz w:val="28"/>
              </w:rPr>
            </w:pPr>
            <w:r>
              <w:rPr>
                <w:sz w:val="28"/>
              </w:rPr>
              <w:t>(класифікація,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системи,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методи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тощо).</w:t>
            </w:r>
          </w:p>
          <w:p>
            <w:pPr>
              <w:pStyle w:val="TableParagraph"/>
              <w:numPr>
                <w:ilvl w:val="0"/>
                <w:numId w:val="160"/>
              </w:numPr>
              <w:tabs>
                <w:tab w:pos="886" w:val="left" w:leader="none"/>
                <w:tab w:pos="2073" w:val="left" w:leader="none"/>
                <w:tab w:pos="2566" w:val="left" w:leader="none"/>
                <w:tab w:pos="3654" w:val="left" w:leader="none"/>
                <w:tab w:pos="5399" w:val="left" w:leader="none"/>
                <w:tab w:pos="6744" w:val="left" w:leader="none"/>
                <w:tab w:pos="7359" w:val="left" w:leader="none"/>
              </w:tabs>
              <w:spacing w:line="240" w:lineRule="auto" w:before="0" w:after="0"/>
              <w:ind w:left="455" w:right="192" w:firstLine="22"/>
              <w:jc w:val="left"/>
              <w:rPr>
                <w:sz w:val="28"/>
              </w:rPr>
            </w:pPr>
            <w:r>
              <w:rPr>
                <w:sz w:val="28"/>
              </w:rPr>
              <w:t>Скласти</w:t>
              <w:tab/>
              <w:t>по</w:t>
              <w:tab/>
              <w:t>одному</w:t>
              <w:tab/>
              <w:t>навчальному</w:t>
              <w:tab/>
              <w:t>завданню</w:t>
              <w:tab/>
              <w:t>для</w:t>
              <w:tab/>
            </w:r>
            <w:r>
              <w:rPr>
                <w:spacing w:val="-1"/>
                <w:sz w:val="28"/>
              </w:rPr>
              <w:t>удосконалення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команднихтактичних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взаємодії:</w:t>
            </w:r>
          </w:p>
          <w:p>
            <w:pPr>
              <w:pStyle w:val="TableParagraph"/>
              <w:spacing w:line="322" w:lineRule="exact"/>
              <w:ind w:left="815" w:hanging="1"/>
              <w:rPr>
                <w:sz w:val="28"/>
              </w:rPr>
            </w:pPr>
            <w:r>
              <w:rPr>
                <w:spacing w:val="-8"/>
                <w:sz w:val="28"/>
              </w:rPr>
              <w:t>а)</w:t>
            </w:r>
            <w:r>
              <w:rPr>
                <w:spacing w:val="-16"/>
                <w:sz w:val="28"/>
              </w:rPr>
              <w:t> </w:t>
            </w:r>
            <w:r>
              <w:rPr>
                <w:spacing w:val="-8"/>
                <w:sz w:val="28"/>
              </w:rPr>
              <w:t>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фазі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8"/>
                <w:sz w:val="28"/>
              </w:rPr>
              <w:t>відбору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м'яча: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пресингу,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зонного</w:t>
            </w:r>
            <w:r>
              <w:rPr>
                <w:spacing w:val="-14"/>
                <w:sz w:val="28"/>
              </w:rPr>
              <w:t> </w:t>
            </w:r>
            <w:r>
              <w:rPr>
                <w:spacing w:val="-7"/>
                <w:sz w:val="28"/>
              </w:rPr>
              <w:t>захисту,</w:t>
            </w:r>
            <w:r>
              <w:rPr>
                <w:spacing w:val="-15"/>
                <w:sz w:val="28"/>
              </w:rPr>
              <w:t> </w:t>
            </w:r>
            <w:r>
              <w:rPr>
                <w:spacing w:val="-7"/>
                <w:sz w:val="28"/>
              </w:rPr>
              <w:t>комбінованого</w:t>
            </w:r>
            <w:r>
              <w:rPr>
                <w:spacing w:val="-17"/>
                <w:sz w:val="28"/>
              </w:rPr>
              <w:t> </w:t>
            </w:r>
            <w:r>
              <w:rPr>
                <w:spacing w:val="-7"/>
                <w:sz w:val="28"/>
              </w:rPr>
              <w:t>захисту;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б)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у</w:t>
            </w:r>
            <w:r>
              <w:rPr>
                <w:spacing w:val="-9"/>
                <w:sz w:val="28"/>
              </w:rPr>
              <w:t> </w:t>
            </w:r>
            <w:r>
              <w:rPr>
                <w:sz w:val="28"/>
              </w:rPr>
              <w:t>фазі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володіння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м'ячем: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швидкого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нападу,</w:t>
            </w:r>
            <w:r>
              <w:rPr>
                <w:spacing w:val="-5"/>
                <w:sz w:val="28"/>
              </w:rPr>
              <w:t> </w:t>
            </w:r>
            <w:r>
              <w:rPr>
                <w:sz w:val="28"/>
              </w:rPr>
              <w:t>поступового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нападу.</w:t>
            </w:r>
          </w:p>
        </w:tc>
      </w:tr>
    </w:tbl>
    <w:p>
      <w:pPr>
        <w:spacing w:after="0" w:line="322" w:lineRule="exact"/>
        <w:rPr>
          <w:sz w:val="28"/>
        </w:rPr>
        <w:sectPr>
          <w:pgSz w:w="11910" w:h="16840"/>
          <w:pgMar w:header="0" w:footer="1116" w:top="1180" w:bottom="1380" w:left="1020" w:right="760"/>
        </w:sectPr>
      </w:pPr>
    </w:p>
    <w:p>
      <w:pPr>
        <w:spacing w:line="216" w:lineRule="auto" w:before="102"/>
        <w:ind w:left="481" w:right="738" w:hanging="2"/>
        <w:jc w:val="center"/>
        <w:rPr>
          <w:b/>
          <w:sz w:val="32"/>
        </w:rPr>
      </w:pPr>
      <w:r>
        <w:rPr>
          <w:b/>
          <w:sz w:val="32"/>
        </w:rPr>
        <w:t>Методика навчання та удосконалення командних тактичних</w:t>
      </w:r>
      <w:r>
        <w:rPr>
          <w:b/>
          <w:spacing w:val="-77"/>
          <w:sz w:val="32"/>
        </w:rPr>
        <w:t> </w:t>
      </w:r>
      <w:r>
        <w:rPr>
          <w:b/>
          <w:sz w:val="32"/>
        </w:rPr>
        <w:t>дій: під час позиційного нападу та проведення «контратаки»,</w:t>
      </w:r>
      <w:r>
        <w:rPr>
          <w:b/>
          <w:spacing w:val="-77"/>
          <w:sz w:val="32"/>
        </w:rPr>
        <w:t> </w:t>
      </w:r>
      <w:r>
        <w:rPr>
          <w:b/>
          <w:sz w:val="32"/>
        </w:rPr>
        <w:t>а також</w:t>
      </w:r>
      <w:r>
        <w:rPr>
          <w:b/>
          <w:spacing w:val="-2"/>
          <w:sz w:val="32"/>
        </w:rPr>
        <w:t> </w:t>
      </w:r>
      <w:r>
        <w:rPr>
          <w:b/>
          <w:sz w:val="32"/>
        </w:rPr>
        <w:t>у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процесі відбору м’яча</w:t>
      </w:r>
    </w:p>
    <w:p>
      <w:pPr>
        <w:pStyle w:val="BodyText"/>
        <w:spacing w:before="6"/>
        <w:ind w:left="0"/>
        <w:jc w:val="left"/>
        <w:rPr>
          <w:b/>
          <w:sz w:val="28"/>
        </w:rPr>
      </w:pPr>
    </w:p>
    <w:p>
      <w:pPr>
        <w:pStyle w:val="BodyText"/>
        <w:spacing w:line="220" w:lineRule="auto" w:before="1"/>
        <w:ind w:right="483" w:firstLine="850"/>
      </w:pPr>
      <w:r>
        <w:rPr/>
        <w:t>Командна</w:t>
      </w:r>
      <w:r>
        <w:rPr>
          <w:spacing w:val="1"/>
        </w:rPr>
        <w:t> </w:t>
      </w:r>
      <w:r>
        <w:rPr/>
        <w:t>тактика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володіння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являє</w:t>
      </w:r>
      <w:r>
        <w:rPr>
          <w:spacing w:val="1"/>
        </w:rPr>
        <w:t> </w:t>
      </w:r>
      <w:r>
        <w:rPr/>
        <w:t>собою</w:t>
      </w:r>
      <w:r>
        <w:rPr>
          <w:spacing w:val="1"/>
        </w:rPr>
        <w:t> </w:t>
      </w:r>
      <w:r>
        <w:rPr/>
        <w:t>організацію</w:t>
      </w:r>
      <w:r>
        <w:rPr>
          <w:spacing w:val="1"/>
        </w:rPr>
        <w:t> </w:t>
      </w:r>
      <w:r>
        <w:rPr/>
        <w:t>колективних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усієї,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подолання</w:t>
      </w:r>
      <w:r>
        <w:rPr>
          <w:spacing w:val="1"/>
        </w:rPr>
        <w:t> </w:t>
      </w:r>
      <w:r>
        <w:rPr/>
        <w:t>організованих захисних</w:t>
      </w:r>
      <w:r>
        <w:rPr>
          <w:spacing w:val="-1"/>
        </w:rPr>
        <w:t> </w:t>
      </w:r>
      <w:r>
        <w:rPr/>
        <w:t>дій</w:t>
      </w:r>
      <w:r>
        <w:rPr>
          <w:spacing w:val="-1"/>
        </w:rPr>
        <w:t> </w:t>
      </w:r>
      <w:r>
        <w:rPr/>
        <w:t>суперника.</w:t>
      </w:r>
    </w:p>
    <w:p>
      <w:pPr>
        <w:pStyle w:val="BodyText"/>
        <w:spacing w:line="220" w:lineRule="auto" w:before="4"/>
        <w:ind w:right="484" w:firstLine="850"/>
      </w:pPr>
      <w:r>
        <w:rPr/>
        <w:t>Атака команди може розгортатись у стилі "контратаки" чи</w:t>
      </w:r>
      <w:r>
        <w:rPr>
          <w:spacing w:val="1"/>
        </w:rPr>
        <w:t> </w:t>
      </w:r>
      <w:r>
        <w:rPr/>
        <w:t>швидкого</w:t>
      </w:r>
      <w:r>
        <w:rPr>
          <w:spacing w:val="1"/>
        </w:rPr>
        <w:t> </w:t>
      </w:r>
      <w:r>
        <w:rPr/>
        <w:t>нападу,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стилі</w:t>
      </w:r>
      <w:r>
        <w:rPr>
          <w:spacing w:val="1"/>
        </w:rPr>
        <w:t> </w:t>
      </w:r>
      <w:r>
        <w:rPr/>
        <w:t>поступового</w:t>
      </w:r>
      <w:r>
        <w:rPr>
          <w:spacing w:val="1"/>
        </w:rPr>
        <w:t> </w:t>
      </w:r>
      <w:r>
        <w:rPr/>
        <w:t>розіграшу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використанням</w:t>
      </w:r>
      <w:r>
        <w:rPr>
          <w:spacing w:val="-4"/>
        </w:rPr>
        <w:t> </w:t>
      </w:r>
      <w:r>
        <w:rPr/>
        <w:t>різноманітних передач</w:t>
      </w:r>
      <w:r>
        <w:rPr>
          <w:spacing w:val="-2"/>
        </w:rPr>
        <w:t> </w:t>
      </w:r>
      <w:r>
        <w:rPr/>
        <w:t>– позиційний</w:t>
      </w:r>
      <w:r>
        <w:rPr>
          <w:spacing w:val="-1"/>
        </w:rPr>
        <w:t> </w:t>
      </w:r>
      <w:r>
        <w:rPr/>
        <w:t>напад.</w:t>
      </w:r>
    </w:p>
    <w:p>
      <w:pPr>
        <w:pStyle w:val="BodyText"/>
        <w:spacing w:line="220" w:lineRule="auto" w:before="4"/>
        <w:ind w:right="482" w:firstLine="850"/>
      </w:pPr>
      <w:r>
        <w:rPr/>
        <w:t>Успіх атакуючих дій у швидкому нападі залежить від того,</w:t>
      </w:r>
      <w:r>
        <w:rPr>
          <w:spacing w:val="1"/>
        </w:rPr>
        <w:t> </w:t>
      </w:r>
      <w:r>
        <w:rPr/>
        <w:t>наскільки</w:t>
      </w:r>
      <w:r>
        <w:rPr>
          <w:spacing w:val="1"/>
        </w:rPr>
        <w:t> </w:t>
      </w:r>
      <w:r>
        <w:rPr/>
        <w:t>швидко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найкоротшій</w:t>
      </w:r>
      <w:r>
        <w:rPr>
          <w:spacing w:val="1"/>
        </w:rPr>
        <w:t> </w:t>
      </w:r>
      <w:r>
        <w:rPr/>
        <w:t>проміжок</w:t>
      </w:r>
      <w:r>
        <w:rPr>
          <w:spacing w:val="1"/>
        </w:rPr>
        <w:t> </w:t>
      </w:r>
      <w:r>
        <w:rPr/>
        <w:t>часу,</w:t>
      </w:r>
      <w:r>
        <w:rPr>
          <w:spacing w:val="-77"/>
        </w:rPr>
        <w:t> </w:t>
      </w:r>
      <w:r>
        <w:rPr/>
        <w:t>використовуючи</w:t>
      </w:r>
      <w:r>
        <w:rPr>
          <w:spacing w:val="1"/>
        </w:rPr>
        <w:t> </w:t>
      </w:r>
      <w:r>
        <w:rPr/>
        <w:t>найменшу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передач,</w:t>
      </w:r>
      <w:r>
        <w:rPr>
          <w:spacing w:val="1"/>
        </w:rPr>
        <w:t> </w:t>
      </w:r>
      <w:r>
        <w:rPr/>
        <w:t>зможуть</w:t>
      </w:r>
      <w:r>
        <w:rPr>
          <w:spacing w:val="1"/>
        </w:rPr>
        <w:t> </w:t>
      </w:r>
      <w:r>
        <w:rPr/>
        <w:t>вивести</w:t>
      </w:r>
      <w:r>
        <w:rPr>
          <w:spacing w:val="1"/>
        </w:rPr>
        <w:t> </w:t>
      </w:r>
      <w:r>
        <w:rPr/>
        <w:t>когось</w:t>
      </w:r>
      <w:r>
        <w:rPr>
          <w:spacing w:val="-3"/>
        </w:rPr>
        <w:t> </w:t>
      </w:r>
      <w:r>
        <w:rPr/>
        <w:t>зі</w:t>
      </w:r>
      <w:r>
        <w:rPr>
          <w:spacing w:val="-1"/>
        </w:rPr>
        <w:t> </w:t>
      </w:r>
      <w:r>
        <w:rPr/>
        <w:t>своїх</w:t>
      </w:r>
      <w:r>
        <w:rPr>
          <w:spacing w:val="-2"/>
        </w:rPr>
        <w:t> </w:t>
      </w:r>
      <w:r>
        <w:rPr/>
        <w:t>партнерів</w:t>
      </w:r>
      <w:r>
        <w:rPr>
          <w:spacing w:val="-2"/>
        </w:rPr>
        <w:t> </w:t>
      </w:r>
      <w:r>
        <w:rPr/>
        <w:t>на зручну</w:t>
      </w:r>
      <w:r>
        <w:rPr>
          <w:spacing w:val="-1"/>
        </w:rPr>
        <w:t> </w:t>
      </w:r>
      <w:r>
        <w:rPr/>
        <w:t>позицію</w:t>
      </w:r>
      <w:r>
        <w:rPr>
          <w:spacing w:val="-1"/>
        </w:rPr>
        <w:t> </w:t>
      </w:r>
      <w:r>
        <w:rPr/>
        <w:t>для</w:t>
      </w:r>
      <w:r>
        <w:rPr>
          <w:spacing w:val="-2"/>
        </w:rPr>
        <w:t> </w:t>
      </w:r>
      <w:r>
        <w:rPr/>
        <w:t>удару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воротах.</w:t>
      </w:r>
    </w:p>
    <w:p>
      <w:pPr>
        <w:pStyle w:val="BodyText"/>
        <w:spacing w:line="220" w:lineRule="auto" w:before="7"/>
        <w:ind w:right="481" w:firstLine="850"/>
      </w:pPr>
      <w:r>
        <w:rPr/>
        <w:t>Розрізнюють три фази швидкого нападу: оволодіння м'ячем,</w:t>
      </w:r>
      <w:r>
        <w:rPr>
          <w:spacing w:val="1"/>
        </w:rPr>
        <w:t> </w:t>
      </w:r>
      <w:r>
        <w:rPr/>
        <w:t>перехід до атаки і швидка довга подача м'яча вперед; маневрування</w:t>
      </w:r>
      <w:r>
        <w:rPr>
          <w:spacing w:val="1"/>
        </w:rPr>
        <w:t> </w:t>
      </w:r>
      <w:r>
        <w:rPr/>
        <w:t>усередині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створення</w:t>
      </w:r>
      <w:r>
        <w:rPr>
          <w:spacing w:val="1"/>
        </w:rPr>
        <w:t> </w:t>
      </w:r>
      <w:r>
        <w:rPr/>
        <w:t>чисельної</w:t>
      </w:r>
      <w:r>
        <w:rPr>
          <w:spacing w:val="1"/>
        </w:rPr>
        <w:t> </w:t>
      </w:r>
      <w:r>
        <w:rPr/>
        <w:t>переваги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воротами</w:t>
      </w:r>
      <w:r>
        <w:rPr>
          <w:spacing w:val="1"/>
        </w:rPr>
        <w:t> </w:t>
      </w:r>
      <w:r>
        <w:rPr/>
        <w:t>суперника;</w:t>
      </w:r>
      <w:r>
        <w:rPr>
          <w:spacing w:val="-2"/>
        </w:rPr>
        <w:t> </w:t>
      </w:r>
      <w:r>
        <w:rPr/>
        <w:t>завершення</w:t>
      </w:r>
      <w:r>
        <w:rPr>
          <w:spacing w:val="-2"/>
        </w:rPr>
        <w:t> </w:t>
      </w:r>
      <w:r>
        <w:rPr/>
        <w:t>атаки</w:t>
      </w:r>
      <w:r>
        <w:rPr>
          <w:spacing w:val="-1"/>
        </w:rPr>
        <w:t> </w:t>
      </w:r>
      <w:r>
        <w:rPr/>
        <w:t>чи</w:t>
      </w:r>
      <w:r>
        <w:rPr>
          <w:spacing w:val="-3"/>
        </w:rPr>
        <w:t> </w:t>
      </w:r>
      <w:r>
        <w:rPr/>
        <w:t>реалізація</w:t>
      </w:r>
      <w:r>
        <w:rPr>
          <w:spacing w:val="-2"/>
        </w:rPr>
        <w:t> </w:t>
      </w:r>
      <w:r>
        <w:rPr/>
        <w:t>чисельної</w:t>
      </w:r>
      <w:r>
        <w:rPr>
          <w:spacing w:val="-3"/>
        </w:rPr>
        <w:t> </w:t>
      </w:r>
      <w:r>
        <w:rPr/>
        <w:t>переваги.</w:t>
      </w:r>
    </w:p>
    <w:p>
      <w:pPr>
        <w:pStyle w:val="BodyText"/>
        <w:spacing w:line="220" w:lineRule="auto" w:before="6"/>
        <w:ind w:right="481" w:firstLine="850"/>
      </w:pPr>
      <w:r>
        <w:rPr/>
        <w:t>Позиційний напад використовується, коли команда суперника</w:t>
      </w:r>
      <w:r>
        <w:rPr>
          <w:spacing w:val="-77"/>
        </w:rPr>
        <w:t> </w:t>
      </w:r>
      <w:r>
        <w:rPr/>
        <w:t>встигла</w:t>
      </w:r>
      <w:r>
        <w:rPr>
          <w:spacing w:val="1"/>
        </w:rPr>
        <w:t> </w:t>
      </w:r>
      <w:r>
        <w:rPr/>
        <w:t>завчасно</w:t>
      </w:r>
      <w:r>
        <w:rPr>
          <w:spacing w:val="1"/>
        </w:rPr>
        <w:t> </w:t>
      </w:r>
      <w:r>
        <w:rPr/>
        <w:t>відтягнути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половину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достатню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гравців,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перекрити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небезпечні</w:t>
      </w:r>
      <w:r>
        <w:rPr>
          <w:spacing w:val="1"/>
        </w:rPr>
        <w:t> </w:t>
      </w:r>
      <w:r>
        <w:rPr/>
        <w:t>напрямки</w:t>
      </w:r>
      <w:r>
        <w:rPr>
          <w:spacing w:val="1"/>
        </w:rPr>
        <w:t> </w:t>
      </w:r>
      <w:r>
        <w:rPr/>
        <w:t>атаки. Під час позиційного нападу м'яч спочатку переводиться із</w:t>
      </w:r>
      <w:r>
        <w:rPr>
          <w:spacing w:val="1"/>
        </w:rPr>
        <w:t> </w:t>
      </w:r>
      <w:r>
        <w:rPr/>
        <w:t>зони</w:t>
      </w:r>
      <w:r>
        <w:rPr>
          <w:spacing w:val="1"/>
        </w:rPr>
        <w:t> </w:t>
      </w:r>
      <w:r>
        <w:rPr/>
        <w:t>захисту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зону</w:t>
      </w:r>
      <w:r>
        <w:rPr>
          <w:spacing w:val="1"/>
        </w:rPr>
        <w:t> </w:t>
      </w:r>
      <w:r>
        <w:rPr/>
        <w:t>нападу,</w:t>
      </w:r>
      <w:r>
        <w:rPr>
          <w:spacing w:val="1"/>
        </w:rPr>
        <w:t> </w:t>
      </w:r>
      <w:r>
        <w:rPr/>
        <w:t>де</w:t>
      </w:r>
      <w:r>
        <w:rPr>
          <w:spacing w:val="1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амплуа</w:t>
      </w:r>
      <w:r>
        <w:rPr>
          <w:spacing w:val="1"/>
        </w:rPr>
        <w:t> </w:t>
      </w:r>
      <w:r>
        <w:rPr/>
        <w:t>постійно</w:t>
      </w:r>
      <w:r>
        <w:rPr>
          <w:spacing w:val="1"/>
        </w:rPr>
        <w:t> </w:t>
      </w:r>
      <w:r>
        <w:rPr/>
        <w:t>маневрують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всій</w:t>
      </w:r>
      <w:r>
        <w:rPr>
          <w:spacing w:val="1"/>
        </w:rPr>
        <w:t> </w:t>
      </w:r>
      <w:r>
        <w:rPr/>
        <w:t>ширині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вишукування</w:t>
      </w:r>
      <w:r>
        <w:rPr>
          <w:spacing w:val="1"/>
        </w:rPr>
        <w:t> </w:t>
      </w:r>
      <w:r>
        <w:rPr/>
        <w:t>слабких</w:t>
      </w:r>
      <w:r>
        <w:rPr>
          <w:spacing w:val="-77"/>
        </w:rPr>
        <w:t> </w:t>
      </w:r>
      <w:r>
        <w:rPr/>
        <w:t>місць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обороні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створення</w:t>
      </w:r>
      <w:r>
        <w:rPr>
          <w:spacing w:val="1"/>
        </w:rPr>
        <w:t> </w:t>
      </w:r>
      <w:r>
        <w:rPr/>
        <w:t>умов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несподіваного</w:t>
      </w:r>
      <w:r>
        <w:rPr>
          <w:spacing w:val="1"/>
        </w:rPr>
        <w:t> </w:t>
      </w:r>
      <w:r>
        <w:rPr/>
        <w:t>виходу</w:t>
      </w:r>
      <w:r>
        <w:rPr>
          <w:spacing w:val="-1"/>
        </w:rPr>
        <w:t> </w:t>
      </w:r>
      <w:r>
        <w:rPr/>
        <w:t>атакуючого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ударну</w:t>
      </w:r>
      <w:r>
        <w:rPr>
          <w:spacing w:val="-2"/>
        </w:rPr>
        <w:t> </w:t>
      </w:r>
      <w:r>
        <w:rPr/>
        <w:t>позицію.</w:t>
      </w:r>
    </w:p>
    <w:p>
      <w:pPr>
        <w:pStyle w:val="BodyText"/>
        <w:spacing w:line="220" w:lineRule="auto" w:before="12"/>
        <w:ind w:right="481" w:firstLine="850"/>
      </w:pPr>
      <w:r>
        <w:rPr/>
        <w:t>Командна</w:t>
      </w:r>
      <w:r>
        <w:rPr>
          <w:spacing w:val="1"/>
        </w:rPr>
        <w:t> </w:t>
      </w:r>
      <w:r>
        <w:rPr/>
        <w:t>тактика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фазі</w:t>
      </w:r>
      <w:r>
        <w:rPr>
          <w:spacing w:val="1"/>
        </w:rPr>
        <w:t> </w:t>
      </w:r>
      <w:r>
        <w:rPr/>
        <w:t>відбору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зводиться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організації колективної взаємодії, яка дозволяє позбавити суперника</w:t>
      </w:r>
      <w:r>
        <w:rPr>
          <w:spacing w:val="-77"/>
        </w:rPr>
        <w:t> </w:t>
      </w:r>
      <w:r>
        <w:rPr/>
        <w:t>переваги в ігровому просторі та можливості виконувати прицільні</w:t>
      </w:r>
      <w:r>
        <w:rPr>
          <w:spacing w:val="1"/>
        </w:rPr>
        <w:t> </w:t>
      </w:r>
      <w:r>
        <w:rPr/>
        <w:t>удари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воротах.</w:t>
      </w:r>
      <w:r>
        <w:rPr>
          <w:spacing w:val="1"/>
        </w:rPr>
        <w:t> </w:t>
      </w:r>
      <w:r>
        <w:rPr/>
        <w:t>Командна</w:t>
      </w:r>
      <w:r>
        <w:rPr>
          <w:spacing w:val="1"/>
        </w:rPr>
        <w:t> </w:t>
      </w:r>
      <w:r>
        <w:rPr/>
        <w:t>тактика</w:t>
      </w:r>
      <w:r>
        <w:rPr>
          <w:spacing w:val="1"/>
        </w:rPr>
        <w:t> </w:t>
      </w:r>
      <w:r>
        <w:rPr/>
        <w:t>передбачає</w:t>
      </w:r>
      <w:r>
        <w:rPr>
          <w:spacing w:val="1"/>
        </w:rPr>
        <w:t> </w:t>
      </w:r>
      <w:r>
        <w:rPr/>
        <w:t>швидку</w:t>
      </w:r>
      <w:r>
        <w:rPr>
          <w:spacing w:val="1"/>
        </w:rPr>
        <w:t> </w:t>
      </w:r>
      <w:r>
        <w:rPr/>
        <w:t>концентрацію</w:t>
      </w:r>
      <w:r>
        <w:rPr>
          <w:spacing w:val="1"/>
        </w:rPr>
        <w:t> </w:t>
      </w:r>
      <w:r>
        <w:rPr/>
        <w:t>сил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небезпечній</w:t>
      </w:r>
      <w:r>
        <w:rPr>
          <w:spacing w:val="1"/>
        </w:rPr>
        <w:t> </w:t>
      </w:r>
      <w:r>
        <w:rPr/>
        <w:t>зоні,</w:t>
      </w:r>
      <w:r>
        <w:rPr>
          <w:spacing w:val="1"/>
        </w:rPr>
        <w:t> </w:t>
      </w:r>
      <w:r>
        <w:rPr/>
        <w:t>перегрупування</w:t>
      </w:r>
      <w:r>
        <w:rPr>
          <w:spacing w:val="81"/>
        </w:rPr>
        <w:t> </w:t>
      </w:r>
      <w:r>
        <w:rPr/>
        <w:t>і</w:t>
      </w:r>
      <w:r>
        <w:rPr>
          <w:spacing w:val="1"/>
        </w:rPr>
        <w:t> </w:t>
      </w:r>
      <w:r>
        <w:rPr/>
        <w:t>забезпечення</w:t>
      </w:r>
      <w:r>
        <w:rPr>
          <w:spacing w:val="1"/>
        </w:rPr>
        <w:t> </w:t>
      </w:r>
      <w:r>
        <w:rPr/>
        <w:t>взаємостраховки</w:t>
      </w:r>
      <w:r>
        <w:rPr>
          <w:spacing w:val="1"/>
        </w:rPr>
        <w:t> </w:t>
      </w:r>
      <w:r>
        <w:rPr/>
        <w:t>захисних</w:t>
      </w:r>
      <w:r>
        <w:rPr>
          <w:spacing w:val="1"/>
        </w:rPr>
        <w:t> </w:t>
      </w:r>
      <w:r>
        <w:rPr/>
        <w:t>ліній.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протидії</w:t>
      </w:r>
      <w:r>
        <w:rPr>
          <w:spacing w:val="1"/>
        </w:rPr>
        <w:t> </w:t>
      </w:r>
      <w:r>
        <w:rPr/>
        <w:t>швидкому</w:t>
      </w:r>
      <w:r>
        <w:rPr>
          <w:spacing w:val="1"/>
        </w:rPr>
        <w:t> </w:t>
      </w:r>
      <w:r>
        <w:rPr/>
        <w:t>наступу</w:t>
      </w:r>
      <w:r>
        <w:rPr>
          <w:spacing w:val="1"/>
        </w:rPr>
        <w:t> </w:t>
      </w:r>
      <w:r>
        <w:rPr/>
        <w:t>доцільно</w:t>
      </w:r>
      <w:r>
        <w:rPr>
          <w:spacing w:val="1"/>
        </w:rPr>
        <w:t> </w:t>
      </w:r>
      <w:r>
        <w:rPr/>
        <w:t>використовувати</w:t>
      </w:r>
      <w:r>
        <w:rPr>
          <w:spacing w:val="1"/>
        </w:rPr>
        <w:t> </w:t>
      </w:r>
      <w:r>
        <w:rPr/>
        <w:t>активний</w:t>
      </w:r>
      <w:r>
        <w:rPr>
          <w:spacing w:val="1"/>
        </w:rPr>
        <w:t> </w:t>
      </w:r>
      <w:r>
        <w:rPr/>
        <w:t>спосіб</w:t>
      </w:r>
      <w:r>
        <w:rPr>
          <w:spacing w:val="-77"/>
        </w:rPr>
        <w:t> </w:t>
      </w:r>
      <w:r>
        <w:rPr/>
        <w:t>захисту. Під час втрати м'яча на половині поля суперника всі гравці</w:t>
      </w:r>
      <w:r>
        <w:rPr>
          <w:spacing w:val="1"/>
        </w:rPr>
        <w:t> </w:t>
      </w:r>
      <w:r>
        <w:rPr/>
        <w:t>негайно</w:t>
      </w:r>
      <w:r>
        <w:rPr>
          <w:spacing w:val="1"/>
        </w:rPr>
        <w:t> </w:t>
      </w:r>
      <w:r>
        <w:rPr/>
        <w:t>переключаються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захисних</w:t>
      </w:r>
      <w:r>
        <w:rPr>
          <w:spacing w:val="1"/>
        </w:rPr>
        <w:t> </w:t>
      </w:r>
      <w:r>
        <w:rPr/>
        <w:t>функцій,</w:t>
      </w:r>
      <w:r>
        <w:rPr>
          <w:spacing w:val="1"/>
        </w:rPr>
        <w:t> </w:t>
      </w:r>
      <w:r>
        <w:rPr/>
        <w:t>намагаючись</w:t>
      </w:r>
      <w:r>
        <w:rPr>
          <w:spacing w:val="-3"/>
        </w:rPr>
        <w:t> </w:t>
      </w:r>
      <w:r>
        <w:rPr/>
        <w:t>відібрати</w:t>
      </w:r>
      <w:r>
        <w:rPr>
          <w:spacing w:val="-4"/>
        </w:rPr>
        <w:t> </w:t>
      </w:r>
      <w:r>
        <w:rPr/>
        <w:t>м'яч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початку</w:t>
      </w:r>
      <w:r>
        <w:rPr>
          <w:spacing w:val="-4"/>
        </w:rPr>
        <w:t> </w:t>
      </w:r>
      <w:r>
        <w:rPr/>
        <w:t>організації</w:t>
      </w:r>
      <w:r>
        <w:rPr>
          <w:spacing w:val="-4"/>
        </w:rPr>
        <w:t> </w:t>
      </w:r>
      <w:r>
        <w:rPr/>
        <w:t>атаки</w:t>
      </w:r>
      <w:r>
        <w:rPr>
          <w:spacing w:val="-3"/>
        </w:rPr>
        <w:t> </w:t>
      </w:r>
      <w:r>
        <w:rPr/>
        <w:t>суперника.</w:t>
      </w:r>
    </w:p>
    <w:p>
      <w:pPr>
        <w:pStyle w:val="BodyText"/>
        <w:spacing w:line="220" w:lineRule="auto" w:before="14"/>
        <w:ind w:right="481" w:firstLine="850"/>
      </w:pPr>
      <w:r>
        <w:rPr>
          <w:spacing w:val="-9"/>
        </w:rPr>
        <w:t>Під час здійснення командних дій проти поступового </w:t>
      </w:r>
      <w:r>
        <w:rPr>
          <w:spacing w:val="-8"/>
        </w:rPr>
        <w:t>позиційного</w:t>
      </w:r>
      <w:r>
        <w:rPr>
          <w:spacing w:val="-77"/>
        </w:rPr>
        <w:t> </w:t>
      </w:r>
      <w:r>
        <w:rPr/>
        <w:t>нападу</w:t>
      </w:r>
      <w:r>
        <w:rPr>
          <w:spacing w:val="1"/>
        </w:rPr>
        <w:t> </w:t>
      </w:r>
      <w:r>
        <w:rPr/>
        <w:t>гравці</w:t>
      </w:r>
      <w:r>
        <w:rPr>
          <w:spacing w:val="1"/>
        </w:rPr>
        <w:t> </w:t>
      </w:r>
      <w:r>
        <w:rPr/>
        <w:t>відходять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свою</w:t>
      </w:r>
      <w:r>
        <w:rPr>
          <w:spacing w:val="1"/>
        </w:rPr>
        <w:t> </w:t>
      </w:r>
      <w:r>
        <w:rPr/>
        <w:t>половину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активної</w:t>
      </w:r>
      <w:r>
        <w:rPr>
          <w:spacing w:val="1"/>
        </w:rPr>
        <w:t> </w:t>
      </w:r>
      <w:r>
        <w:rPr/>
        <w:t>боротьби за м'яч. Гравці оборони концентруються у напрямку атаки</w:t>
      </w:r>
      <w:r>
        <w:rPr>
          <w:spacing w:val="1"/>
        </w:rPr>
        <w:t> </w:t>
      </w:r>
      <w:r>
        <w:rPr/>
        <w:t>чи розосередження нападаючих по фронту і беруть активну участь у</w:t>
      </w:r>
      <w:r>
        <w:rPr>
          <w:spacing w:val="-77"/>
        </w:rPr>
        <w:t> </w:t>
      </w:r>
      <w:r>
        <w:rPr/>
        <w:t>боротьбі</w:t>
      </w:r>
      <w:r>
        <w:rPr>
          <w:spacing w:val="-2"/>
        </w:rPr>
        <w:t> </w:t>
      </w:r>
      <w:r>
        <w:rPr/>
        <w:t>за м'яч</w:t>
      </w:r>
      <w:r>
        <w:rPr>
          <w:spacing w:val="-1"/>
        </w:rPr>
        <w:t> </w:t>
      </w:r>
      <w:r>
        <w:rPr/>
        <w:t>з</w:t>
      </w:r>
      <w:r>
        <w:rPr>
          <w:spacing w:val="-2"/>
        </w:rPr>
        <w:t> </w:t>
      </w:r>
      <w:r>
        <w:rPr/>
        <w:t>обов’язковою</w:t>
      </w:r>
      <w:r>
        <w:rPr>
          <w:spacing w:val="-3"/>
        </w:rPr>
        <w:t> </w:t>
      </w:r>
      <w:r>
        <w:rPr/>
        <w:t>організацією</w:t>
      </w:r>
      <w:r>
        <w:rPr>
          <w:spacing w:val="-2"/>
        </w:rPr>
        <w:t> </w:t>
      </w:r>
      <w:r>
        <w:rPr/>
        <w:t>підстраховки.</w:t>
      </w:r>
    </w:p>
    <w:p>
      <w:pPr>
        <w:spacing w:after="0" w:line="220" w:lineRule="auto"/>
        <w:sectPr>
          <w:pgSz w:w="11910" w:h="16840"/>
          <w:pgMar w:header="0" w:footer="1116" w:top="1140" w:bottom="1380" w:left="1020" w:right="760"/>
        </w:sectPr>
      </w:pPr>
    </w:p>
    <w:p>
      <w:pPr>
        <w:pStyle w:val="BodyText"/>
        <w:spacing w:line="218" w:lineRule="auto" w:before="102"/>
        <w:ind w:right="476" w:firstLine="850"/>
      </w:pPr>
      <w:r>
        <w:rPr/>
        <w:t>Командні дії в обороні організуються за допомогою певних</w:t>
      </w:r>
      <w:r>
        <w:rPr>
          <w:spacing w:val="1"/>
        </w:rPr>
        <w:t> </w:t>
      </w:r>
      <w:r>
        <w:rPr>
          <w:spacing w:val="-8"/>
        </w:rPr>
        <w:t>систем захисту. Розрізнюють </w:t>
      </w:r>
      <w:r>
        <w:rPr>
          <w:spacing w:val="-7"/>
        </w:rPr>
        <w:t>персональну, зонну і комбіновану системи</w:t>
      </w:r>
      <w:r>
        <w:rPr>
          <w:spacing w:val="-77"/>
        </w:rPr>
        <w:t> </w:t>
      </w:r>
      <w:r>
        <w:rPr/>
        <w:t>захисту. Персональна система – це така організація захисту, коли</w:t>
      </w:r>
      <w:r>
        <w:rPr>
          <w:spacing w:val="1"/>
        </w:rPr>
        <w:t> </w:t>
      </w:r>
      <w:r>
        <w:rPr>
          <w:spacing w:val="-1"/>
        </w:rPr>
        <w:t>кожний гравець особисто відповідає за дорученого йому суперника </w:t>
      </w:r>
      <w:r>
        <w:rPr/>
        <w:t>і</w:t>
      </w:r>
      <w:r>
        <w:rPr>
          <w:spacing w:val="-77"/>
        </w:rPr>
        <w:t> </w:t>
      </w:r>
      <w:r>
        <w:rPr>
          <w:spacing w:val="-2"/>
        </w:rPr>
        <w:t>контролює</w:t>
      </w:r>
      <w:r>
        <w:rPr>
          <w:spacing w:val="-17"/>
        </w:rPr>
        <w:t> </w:t>
      </w:r>
      <w:r>
        <w:rPr>
          <w:spacing w:val="-2"/>
        </w:rPr>
        <w:t>його</w:t>
      </w:r>
      <w:r>
        <w:rPr>
          <w:spacing w:val="-17"/>
        </w:rPr>
        <w:t> </w:t>
      </w:r>
      <w:r>
        <w:rPr>
          <w:spacing w:val="-2"/>
        </w:rPr>
        <w:t>дії</w:t>
      </w:r>
      <w:r>
        <w:rPr>
          <w:spacing w:val="-17"/>
        </w:rPr>
        <w:t> </w:t>
      </w:r>
      <w:r>
        <w:rPr>
          <w:spacing w:val="-2"/>
        </w:rPr>
        <w:t>незалежно</w:t>
      </w:r>
      <w:r>
        <w:rPr>
          <w:spacing w:val="-18"/>
        </w:rPr>
        <w:t> </w:t>
      </w:r>
      <w:r>
        <w:rPr>
          <w:spacing w:val="-2"/>
        </w:rPr>
        <w:t>від</w:t>
      </w:r>
      <w:r>
        <w:rPr>
          <w:spacing w:val="-18"/>
        </w:rPr>
        <w:t> </w:t>
      </w:r>
      <w:r>
        <w:rPr>
          <w:spacing w:val="-2"/>
        </w:rPr>
        <w:t>того,</w:t>
      </w:r>
      <w:r>
        <w:rPr>
          <w:spacing w:val="-18"/>
        </w:rPr>
        <w:t> </w:t>
      </w:r>
      <w:r>
        <w:rPr>
          <w:spacing w:val="-2"/>
        </w:rPr>
        <w:t>грає</w:t>
      </w:r>
      <w:r>
        <w:rPr>
          <w:spacing w:val="-16"/>
        </w:rPr>
        <w:t> </w:t>
      </w:r>
      <w:r>
        <w:rPr>
          <w:spacing w:val="-2"/>
        </w:rPr>
        <w:t>він</w:t>
      </w:r>
      <w:r>
        <w:rPr>
          <w:spacing w:val="-18"/>
        </w:rPr>
        <w:t> </w:t>
      </w:r>
      <w:r>
        <w:rPr>
          <w:spacing w:val="-2"/>
        </w:rPr>
        <w:t>з</w:t>
      </w:r>
      <w:r>
        <w:rPr>
          <w:spacing w:val="-18"/>
        </w:rPr>
        <w:t> </w:t>
      </w:r>
      <w:r>
        <w:rPr>
          <w:spacing w:val="-2"/>
        </w:rPr>
        <w:t>м'ячем</w:t>
      </w:r>
      <w:r>
        <w:rPr>
          <w:spacing w:val="-17"/>
        </w:rPr>
        <w:t> </w:t>
      </w:r>
      <w:r>
        <w:rPr>
          <w:spacing w:val="-2"/>
        </w:rPr>
        <w:t>чи</w:t>
      </w:r>
      <w:r>
        <w:rPr>
          <w:spacing w:val="-18"/>
        </w:rPr>
        <w:t> </w:t>
      </w:r>
      <w:r>
        <w:rPr>
          <w:spacing w:val="-2"/>
        </w:rPr>
        <w:t>ні.</w:t>
      </w:r>
    </w:p>
    <w:p>
      <w:pPr>
        <w:pStyle w:val="BodyText"/>
        <w:spacing w:line="218" w:lineRule="auto"/>
        <w:ind w:right="482" w:firstLine="850"/>
      </w:pPr>
      <w:r>
        <w:rPr/>
        <w:t>Позитивні особливості персональної системи захисту: висока</w:t>
      </w:r>
      <w:r>
        <w:rPr>
          <w:spacing w:val="1"/>
        </w:rPr>
        <w:t> </w:t>
      </w:r>
      <w:r>
        <w:rPr/>
        <w:t>особиста</w:t>
      </w:r>
      <w:r>
        <w:rPr>
          <w:spacing w:val="1"/>
        </w:rPr>
        <w:t> </w:t>
      </w:r>
      <w:r>
        <w:rPr/>
        <w:t>відповідальність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активна</w:t>
      </w:r>
      <w:r>
        <w:rPr>
          <w:spacing w:val="1"/>
        </w:rPr>
        <w:t> </w:t>
      </w:r>
      <w:r>
        <w:rPr/>
        <w:t>боротьба</w:t>
      </w:r>
      <w:r>
        <w:rPr>
          <w:spacing w:val="1"/>
        </w:rPr>
        <w:t> </w:t>
      </w:r>
      <w:r>
        <w:rPr/>
        <w:t>проти</w:t>
      </w:r>
      <w:r>
        <w:rPr>
          <w:spacing w:val="1"/>
        </w:rPr>
        <w:t> </w:t>
      </w:r>
      <w:r>
        <w:rPr/>
        <w:t>кожного</w:t>
      </w:r>
      <w:r>
        <w:rPr>
          <w:spacing w:val="1"/>
        </w:rPr>
        <w:t> </w:t>
      </w:r>
      <w:r>
        <w:rPr/>
        <w:t>нападаючого; раціональне використання сил команди; позбавлення</w:t>
      </w:r>
      <w:r>
        <w:rPr>
          <w:spacing w:val="1"/>
        </w:rPr>
        <w:t> </w:t>
      </w:r>
      <w:r>
        <w:rPr/>
        <w:t>суперника</w:t>
      </w:r>
      <w:r>
        <w:rPr>
          <w:spacing w:val="-1"/>
        </w:rPr>
        <w:t> </w:t>
      </w:r>
      <w:r>
        <w:rPr/>
        <w:t>вільного</w:t>
      </w:r>
      <w:r>
        <w:rPr>
          <w:spacing w:val="1"/>
        </w:rPr>
        <w:t> </w:t>
      </w:r>
      <w:r>
        <w:rPr/>
        <w:t>ігрового</w:t>
      </w:r>
      <w:r>
        <w:rPr>
          <w:spacing w:val="-2"/>
        </w:rPr>
        <w:t> </w:t>
      </w:r>
      <w:r>
        <w:rPr/>
        <w:t>простору.</w:t>
      </w:r>
    </w:p>
    <w:p>
      <w:pPr>
        <w:pStyle w:val="BodyText"/>
        <w:spacing w:line="218" w:lineRule="auto"/>
        <w:ind w:right="482" w:firstLine="850"/>
      </w:pPr>
      <w:r>
        <w:rPr>
          <w:spacing w:val="-1"/>
        </w:rPr>
        <w:t>До</w:t>
      </w:r>
      <w:r>
        <w:rPr>
          <w:spacing w:val="-14"/>
        </w:rPr>
        <w:t> </w:t>
      </w:r>
      <w:r>
        <w:rPr>
          <w:spacing w:val="-1"/>
        </w:rPr>
        <w:t>негативних</w:t>
      </w:r>
      <w:r>
        <w:rPr>
          <w:spacing w:val="-14"/>
        </w:rPr>
        <w:t> </w:t>
      </w:r>
      <w:r>
        <w:rPr>
          <w:spacing w:val="-1"/>
        </w:rPr>
        <w:t>сторін</w:t>
      </w:r>
      <w:r>
        <w:rPr>
          <w:spacing w:val="-14"/>
        </w:rPr>
        <w:t> </w:t>
      </w:r>
      <w:r>
        <w:rPr>
          <w:spacing w:val="-1"/>
        </w:rPr>
        <w:t>цієї</w:t>
      </w:r>
      <w:r>
        <w:rPr>
          <w:spacing w:val="-15"/>
        </w:rPr>
        <w:t> </w:t>
      </w:r>
      <w:r>
        <w:rPr>
          <w:spacing w:val="-1"/>
        </w:rPr>
        <w:t>системи</w:t>
      </w:r>
      <w:r>
        <w:rPr>
          <w:spacing w:val="-14"/>
        </w:rPr>
        <w:t> </w:t>
      </w:r>
      <w:r>
        <w:rPr>
          <w:spacing w:val="-1"/>
        </w:rPr>
        <w:t>можна</w:t>
      </w:r>
      <w:r>
        <w:rPr>
          <w:spacing w:val="-14"/>
        </w:rPr>
        <w:t> </w:t>
      </w:r>
      <w:r>
        <w:rPr>
          <w:spacing w:val="-1"/>
        </w:rPr>
        <w:t>віднести:</w:t>
      </w:r>
      <w:r>
        <w:rPr>
          <w:spacing w:val="-15"/>
        </w:rPr>
        <w:t> </w:t>
      </w:r>
      <w:r>
        <w:rPr/>
        <w:t>можливість</w:t>
      </w:r>
      <w:r>
        <w:rPr>
          <w:spacing w:val="-77"/>
        </w:rPr>
        <w:t> </w:t>
      </w:r>
      <w:r>
        <w:rPr/>
        <w:t>звільнення</w:t>
      </w:r>
      <w:r>
        <w:rPr>
          <w:spacing w:val="1"/>
        </w:rPr>
        <w:t> </w:t>
      </w:r>
      <w:r>
        <w:rPr/>
        <w:t>зони,</w:t>
      </w:r>
      <w:r>
        <w:rPr>
          <w:spacing w:val="1"/>
        </w:rPr>
        <w:t> </w:t>
      </w:r>
      <w:r>
        <w:rPr/>
        <w:t>небезпечної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завершення</w:t>
      </w:r>
      <w:r>
        <w:rPr>
          <w:spacing w:val="1"/>
        </w:rPr>
        <w:t> </w:t>
      </w:r>
      <w:r>
        <w:rPr/>
        <w:t>атаки;</w:t>
      </w:r>
      <w:r>
        <w:rPr>
          <w:spacing w:val="1"/>
        </w:rPr>
        <w:t> </w:t>
      </w:r>
      <w:r>
        <w:rPr/>
        <w:t>небезпека</w:t>
      </w:r>
      <w:r>
        <w:rPr>
          <w:spacing w:val="1"/>
        </w:rPr>
        <w:t> </w:t>
      </w:r>
      <w:r>
        <w:rPr/>
        <w:t>індивідуального</w:t>
      </w:r>
      <w:r>
        <w:rPr>
          <w:spacing w:val="1"/>
        </w:rPr>
        <w:t> </w:t>
      </w:r>
      <w:r>
        <w:rPr/>
        <w:t>обігравання</w:t>
      </w:r>
      <w:r>
        <w:rPr>
          <w:spacing w:val="1"/>
        </w:rPr>
        <w:t> </w:t>
      </w:r>
      <w:r>
        <w:rPr/>
        <w:t>нападаючим</w:t>
      </w:r>
      <w:r>
        <w:rPr>
          <w:spacing w:val="1"/>
        </w:rPr>
        <w:t> </w:t>
      </w:r>
      <w:r>
        <w:rPr/>
        <w:t>захисника;</w:t>
      </w:r>
      <w:r>
        <w:rPr>
          <w:spacing w:val="-77"/>
        </w:rPr>
        <w:t> </w:t>
      </w:r>
      <w:r>
        <w:rPr/>
        <w:t>складність здійснення підстраховки й організації контратаки після</w:t>
      </w:r>
      <w:r>
        <w:rPr>
          <w:spacing w:val="1"/>
        </w:rPr>
        <w:t> </w:t>
      </w:r>
      <w:r>
        <w:rPr/>
        <w:t>оволодіння</w:t>
      </w:r>
      <w:r>
        <w:rPr>
          <w:spacing w:val="1"/>
        </w:rPr>
        <w:t> </w:t>
      </w:r>
      <w:r>
        <w:rPr/>
        <w:t>м'ячем.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зонної системи гравці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захисту</w:t>
      </w:r>
      <w:r>
        <w:rPr>
          <w:spacing w:val="1"/>
        </w:rPr>
        <w:t> </w:t>
      </w:r>
      <w:r>
        <w:rPr/>
        <w:t>контролюють</w:t>
      </w:r>
      <w:r>
        <w:rPr>
          <w:spacing w:val="1"/>
        </w:rPr>
        <w:t> </w:t>
      </w:r>
      <w:r>
        <w:rPr/>
        <w:t>певну</w:t>
      </w:r>
      <w:r>
        <w:rPr>
          <w:spacing w:val="1"/>
        </w:rPr>
        <w:t> </w:t>
      </w:r>
      <w:r>
        <w:rPr/>
        <w:t>ділянку</w:t>
      </w:r>
      <w:r>
        <w:rPr>
          <w:spacing w:val="1"/>
        </w:rPr>
        <w:t> </w:t>
      </w:r>
      <w:r>
        <w:rPr/>
        <w:t>футбольного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вступають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єдиноборство</w:t>
      </w:r>
      <w:r>
        <w:rPr>
          <w:spacing w:val="28"/>
        </w:rPr>
        <w:t> </w:t>
      </w:r>
      <w:r>
        <w:rPr/>
        <w:t>з</w:t>
      </w:r>
      <w:r>
        <w:rPr>
          <w:spacing w:val="24"/>
        </w:rPr>
        <w:t> </w:t>
      </w:r>
      <w:r>
        <w:rPr/>
        <w:t>будь-яким</w:t>
      </w:r>
      <w:r>
        <w:rPr>
          <w:spacing w:val="25"/>
        </w:rPr>
        <w:t> </w:t>
      </w:r>
      <w:r>
        <w:rPr/>
        <w:t>суперником</w:t>
      </w:r>
      <w:r>
        <w:rPr>
          <w:spacing w:val="26"/>
        </w:rPr>
        <w:t> </w:t>
      </w:r>
      <w:r>
        <w:rPr/>
        <w:t>у</w:t>
      </w:r>
      <w:r>
        <w:rPr>
          <w:spacing w:val="27"/>
        </w:rPr>
        <w:t> </w:t>
      </w:r>
      <w:r>
        <w:rPr/>
        <w:t>межах</w:t>
      </w:r>
      <w:r>
        <w:rPr>
          <w:spacing w:val="27"/>
        </w:rPr>
        <w:t> </w:t>
      </w:r>
      <w:r>
        <w:rPr/>
        <w:t>зони.</w:t>
      </w:r>
    </w:p>
    <w:p>
      <w:pPr>
        <w:pStyle w:val="BodyText"/>
        <w:spacing w:line="218" w:lineRule="auto"/>
        <w:ind w:right="483" w:firstLine="850"/>
      </w:pPr>
      <w:r>
        <w:rPr/>
        <w:t>Ця система дозволяє швидше перейти від захисту до наступу,</w:t>
      </w:r>
      <w:r>
        <w:rPr>
          <w:spacing w:val="1"/>
        </w:rPr>
        <w:t> </w:t>
      </w:r>
      <w:r>
        <w:rPr>
          <w:spacing w:val="-6"/>
        </w:rPr>
        <w:t>створити</w:t>
      </w:r>
      <w:r>
        <w:rPr>
          <w:spacing w:val="-14"/>
        </w:rPr>
        <w:t> </w:t>
      </w:r>
      <w:r>
        <w:rPr>
          <w:spacing w:val="-6"/>
        </w:rPr>
        <w:t>чисельну</w:t>
      </w:r>
      <w:r>
        <w:rPr>
          <w:spacing w:val="-13"/>
        </w:rPr>
        <w:t> </w:t>
      </w:r>
      <w:r>
        <w:rPr>
          <w:spacing w:val="-6"/>
        </w:rPr>
        <w:t>перевагу</w:t>
      </w:r>
      <w:r>
        <w:rPr>
          <w:spacing w:val="-14"/>
        </w:rPr>
        <w:t> </w:t>
      </w:r>
      <w:r>
        <w:rPr>
          <w:spacing w:val="-5"/>
        </w:rPr>
        <w:t>на</w:t>
      </w:r>
      <w:r>
        <w:rPr>
          <w:spacing w:val="-15"/>
        </w:rPr>
        <w:t> </w:t>
      </w:r>
      <w:r>
        <w:rPr>
          <w:spacing w:val="-5"/>
        </w:rPr>
        <w:t>головному</w:t>
      </w:r>
      <w:r>
        <w:rPr>
          <w:spacing w:val="-14"/>
        </w:rPr>
        <w:t> </w:t>
      </w:r>
      <w:r>
        <w:rPr>
          <w:spacing w:val="-5"/>
        </w:rPr>
        <w:t>напрямку</w:t>
      </w:r>
      <w:r>
        <w:rPr>
          <w:spacing w:val="-14"/>
        </w:rPr>
        <w:t> </w:t>
      </w:r>
      <w:r>
        <w:rPr>
          <w:spacing w:val="-5"/>
        </w:rPr>
        <w:t>атаки</w:t>
      </w:r>
      <w:r>
        <w:rPr>
          <w:spacing w:val="-15"/>
        </w:rPr>
        <w:t> </w:t>
      </w:r>
      <w:r>
        <w:rPr>
          <w:spacing w:val="-5"/>
        </w:rPr>
        <w:t>суперника.</w:t>
      </w:r>
    </w:p>
    <w:p>
      <w:pPr>
        <w:pStyle w:val="BodyText"/>
        <w:spacing w:line="218" w:lineRule="auto"/>
        <w:ind w:right="480" w:firstLine="850"/>
      </w:pPr>
      <w:r>
        <w:rPr/>
        <w:t>Зонна</w:t>
      </w:r>
      <w:r>
        <w:rPr>
          <w:spacing w:val="1"/>
        </w:rPr>
        <w:t> </w:t>
      </w:r>
      <w:r>
        <w:rPr/>
        <w:t>система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певні</w:t>
      </w:r>
      <w:r>
        <w:rPr>
          <w:spacing w:val="1"/>
        </w:rPr>
        <w:t> </w:t>
      </w:r>
      <w:r>
        <w:rPr/>
        <w:t>недоліки:</w:t>
      </w:r>
      <w:r>
        <w:rPr>
          <w:spacing w:val="1"/>
        </w:rPr>
        <w:t> </w:t>
      </w:r>
      <w:r>
        <w:rPr/>
        <w:t>можливість</w:t>
      </w:r>
      <w:r>
        <w:rPr>
          <w:spacing w:val="1"/>
        </w:rPr>
        <w:t> </w:t>
      </w:r>
      <w:r>
        <w:rPr/>
        <w:t>чисельної</w:t>
      </w:r>
      <w:r>
        <w:rPr>
          <w:spacing w:val="1"/>
        </w:rPr>
        <w:t> </w:t>
      </w:r>
      <w:r>
        <w:rPr>
          <w:spacing w:val="-2"/>
        </w:rPr>
        <w:t>переваги</w:t>
      </w:r>
      <w:r>
        <w:rPr>
          <w:spacing w:val="-15"/>
        </w:rPr>
        <w:t> </w:t>
      </w:r>
      <w:r>
        <w:rPr>
          <w:spacing w:val="-1"/>
        </w:rPr>
        <w:t>суперника</w:t>
      </w:r>
      <w:r>
        <w:rPr>
          <w:spacing w:val="-13"/>
        </w:rPr>
        <w:t> </w:t>
      </w:r>
      <w:r>
        <w:rPr>
          <w:spacing w:val="-1"/>
        </w:rPr>
        <w:t>в</w:t>
      </w:r>
      <w:r>
        <w:rPr>
          <w:spacing w:val="-12"/>
        </w:rPr>
        <w:t> </w:t>
      </w:r>
      <w:r>
        <w:rPr>
          <w:spacing w:val="-1"/>
        </w:rPr>
        <w:t>окремих</w:t>
      </w:r>
      <w:r>
        <w:rPr>
          <w:spacing w:val="-13"/>
        </w:rPr>
        <w:t> </w:t>
      </w:r>
      <w:r>
        <w:rPr>
          <w:spacing w:val="-1"/>
        </w:rPr>
        <w:t>зонах;</w:t>
      </w:r>
      <w:r>
        <w:rPr>
          <w:spacing w:val="-13"/>
        </w:rPr>
        <w:t> </w:t>
      </w:r>
      <w:r>
        <w:rPr>
          <w:spacing w:val="-1"/>
        </w:rPr>
        <w:t>можливість</w:t>
      </w:r>
      <w:r>
        <w:rPr>
          <w:spacing w:val="-13"/>
        </w:rPr>
        <w:t> </w:t>
      </w:r>
      <w:r>
        <w:rPr>
          <w:spacing w:val="-1"/>
        </w:rPr>
        <w:t>вільного</w:t>
      </w:r>
      <w:r>
        <w:rPr>
          <w:spacing w:val="-12"/>
        </w:rPr>
        <w:t> </w:t>
      </w:r>
      <w:r>
        <w:rPr>
          <w:spacing w:val="-1"/>
        </w:rPr>
        <w:t>отримання</w:t>
      </w:r>
      <w:r>
        <w:rPr>
          <w:spacing w:val="-78"/>
        </w:rPr>
        <w:t> </w:t>
      </w:r>
      <w:r>
        <w:rPr>
          <w:spacing w:val="-7"/>
        </w:rPr>
        <w:t>м'яча суперником і його пересування з м'ячем; </w:t>
      </w:r>
      <w:r>
        <w:rPr>
          <w:spacing w:val="-6"/>
        </w:rPr>
        <w:t>відсутність персональної</w:t>
      </w:r>
      <w:r>
        <w:rPr>
          <w:spacing w:val="-77"/>
        </w:rPr>
        <w:t> </w:t>
      </w:r>
      <w:r>
        <w:rPr/>
        <w:t>відповідальності</w:t>
      </w:r>
      <w:r>
        <w:rPr>
          <w:spacing w:val="-2"/>
        </w:rPr>
        <w:t> </w:t>
      </w:r>
      <w:r>
        <w:rPr/>
        <w:t>за</w:t>
      </w:r>
      <w:r>
        <w:rPr>
          <w:spacing w:val="1"/>
        </w:rPr>
        <w:t> </w:t>
      </w:r>
      <w:r>
        <w:rPr/>
        <w:t>дії</w:t>
      </w:r>
      <w:r>
        <w:rPr>
          <w:spacing w:val="-3"/>
        </w:rPr>
        <w:t> </w:t>
      </w:r>
      <w:r>
        <w:rPr/>
        <w:t>гравців</w:t>
      </w:r>
      <w:r>
        <w:rPr>
          <w:spacing w:val="-1"/>
        </w:rPr>
        <w:t> </w:t>
      </w:r>
      <w:r>
        <w:rPr/>
        <w:t>суперника.</w:t>
      </w:r>
    </w:p>
    <w:p>
      <w:pPr>
        <w:pStyle w:val="BodyText"/>
        <w:spacing w:line="218" w:lineRule="auto"/>
        <w:ind w:right="483" w:firstLine="850"/>
      </w:pPr>
      <w:r>
        <w:rPr/>
        <w:t>Комбінована система найбільш розповсюджена у сучасному</w:t>
      </w:r>
      <w:r>
        <w:rPr>
          <w:spacing w:val="1"/>
        </w:rPr>
        <w:t> </w:t>
      </w:r>
      <w:r>
        <w:rPr/>
        <w:t>футболі.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ній</w:t>
      </w:r>
      <w:r>
        <w:rPr>
          <w:spacing w:val="1"/>
        </w:rPr>
        <w:t> </w:t>
      </w:r>
      <w:r>
        <w:rPr/>
        <w:t>гармонійно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раціонально</w:t>
      </w:r>
      <w:r>
        <w:rPr>
          <w:spacing w:val="1"/>
        </w:rPr>
        <w:t> </w:t>
      </w:r>
      <w:r>
        <w:rPr/>
        <w:t>поєднані</w:t>
      </w:r>
      <w:r>
        <w:rPr>
          <w:spacing w:val="1"/>
        </w:rPr>
        <w:t> </w:t>
      </w:r>
      <w:r>
        <w:rPr/>
        <w:t>принципи</w:t>
      </w:r>
      <w:r>
        <w:rPr>
          <w:spacing w:val="-77"/>
        </w:rPr>
        <w:t> </w:t>
      </w:r>
      <w:r>
        <w:rPr>
          <w:spacing w:val="-6"/>
        </w:rPr>
        <w:t>персональної</w:t>
      </w:r>
      <w:r>
        <w:rPr>
          <w:spacing w:val="-14"/>
        </w:rPr>
        <w:t> </w:t>
      </w:r>
      <w:r>
        <w:rPr>
          <w:spacing w:val="-6"/>
        </w:rPr>
        <w:t>і</w:t>
      </w:r>
      <w:r>
        <w:rPr>
          <w:spacing w:val="-13"/>
        </w:rPr>
        <w:t> </w:t>
      </w:r>
      <w:r>
        <w:rPr>
          <w:spacing w:val="-6"/>
        </w:rPr>
        <w:t>зонної</w:t>
      </w:r>
      <w:r>
        <w:rPr>
          <w:spacing w:val="-13"/>
        </w:rPr>
        <w:t> </w:t>
      </w:r>
      <w:r>
        <w:rPr>
          <w:spacing w:val="-5"/>
        </w:rPr>
        <w:t>систем</w:t>
      </w:r>
      <w:r>
        <w:rPr>
          <w:spacing w:val="-13"/>
        </w:rPr>
        <w:t> </w:t>
      </w:r>
      <w:r>
        <w:rPr>
          <w:spacing w:val="-5"/>
        </w:rPr>
        <w:t>захисту:</w:t>
      </w:r>
      <w:r>
        <w:rPr>
          <w:spacing w:val="-12"/>
        </w:rPr>
        <w:t> </w:t>
      </w:r>
      <w:r>
        <w:rPr>
          <w:spacing w:val="-5"/>
        </w:rPr>
        <w:t>одні</w:t>
      </w:r>
      <w:r>
        <w:rPr>
          <w:spacing w:val="-13"/>
        </w:rPr>
        <w:t> </w:t>
      </w:r>
      <w:r>
        <w:rPr>
          <w:spacing w:val="-5"/>
        </w:rPr>
        <w:t>гравці</w:t>
      </w:r>
      <w:r>
        <w:rPr>
          <w:spacing w:val="-13"/>
        </w:rPr>
        <w:t> </w:t>
      </w:r>
      <w:r>
        <w:rPr>
          <w:spacing w:val="-5"/>
        </w:rPr>
        <w:t>команди</w:t>
      </w:r>
      <w:r>
        <w:rPr>
          <w:spacing w:val="-12"/>
        </w:rPr>
        <w:t> </w:t>
      </w:r>
      <w:r>
        <w:rPr>
          <w:spacing w:val="-5"/>
        </w:rPr>
        <w:t>персонально</w:t>
      </w:r>
      <w:r>
        <w:rPr>
          <w:spacing w:val="-78"/>
        </w:rPr>
        <w:t> </w:t>
      </w:r>
      <w:r>
        <w:rPr/>
        <w:t>відповідають</w:t>
      </w:r>
      <w:r>
        <w:rPr>
          <w:spacing w:val="-19"/>
        </w:rPr>
        <w:t> </w:t>
      </w:r>
      <w:r>
        <w:rPr/>
        <w:t>за</w:t>
      </w:r>
      <w:r>
        <w:rPr>
          <w:spacing w:val="-19"/>
        </w:rPr>
        <w:t> </w:t>
      </w:r>
      <w:r>
        <w:rPr/>
        <w:t>певних</w:t>
      </w:r>
      <w:r>
        <w:rPr>
          <w:spacing w:val="-18"/>
        </w:rPr>
        <w:t> </w:t>
      </w:r>
      <w:r>
        <w:rPr/>
        <w:t>суперників,</w:t>
      </w:r>
      <w:r>
        <w:rPr>
          <w:spacing w:val="-18"/>
        </w:rPr>
        <w:t> </w:t>
      </w:r>
      <w:r>
        <w:rPr/>
        <w:t>а</w:t>
      </w:r>
      <w:r>
        <w:rPr>
          <w:spacing w:val="-19"/>
        </w:rPr>
        <w:t> </w:t>
      </w:r>
      <w:r>
        <w:rPr/>
        <w:t>інші</w:t>
      </w:r>
      <w:r>
        <w:rPr>
          <w:spacing w:val="-19"/>
        </w:rPr>
        <w:t> </w:t>
      </w:r>
      <w:r>
        <w:rPr/>
        <w:t>діють</w:t>
      </w:r>
      <w:r>
        <w:rPr>
          <w:spacing w:val="-19"/>
        </w:rPr>
        <w:t> </w:t>
      </w:r>
      <w:r>
        <w:rPr/>
        <w:t>у</w:t>
      </w:r>
      <w:r>
        <w:rPr>
          <w:spacing w:val="-20"/>
        </w:rPr>
        <w:t> </w:t>
      </w:r>
      <w:r>
        <w:rPr/>
        <w:t>відведених</w:t>
      </w:r>
      <w:r>
        <w:rPr>
          <w:spacing w:val="-18"/>
        </w:rPr>
        <w:t> </w:t>
      </w:r>
      <w:r>
        <w:rPr/>
        <w:t>для</w:t>
      </w:r>
      <w:r>
        <w:rPr>
          <w:spacing w:val="-19"/>
        </w:rPr>
        <w:t> </w:t>
      </w:r>
      <w:r>
        <w:rPr/>
        <w:t>них</w:t>
      </w:r>
      <w:r>
        <w:rPr>
          <w:spacing w:val="-78"/>
        </w:rPr>
        <w:t> </w:t>
      </w:r>
      <w:r>
        <w:rPr/>
        <w:t>зонах.</w:t>
      </w:r>
      <w:r>
        <w:rPr>
          <w:spacing w:val="-6"/>
        </w:rPr>
        <w:t> </w:t>
      </w:r>
      <w:r>
        <w:rPr/>
        <w:t>Залежно</w:t>
      </w:r>
      <w:r>
        <w:rPr>
          <w:spacing w:val="-6"/>
        </w:rPr>
        <w:t> </w:t>
      </w:r>
      <w:r>
        <w:rPr/>
        <w:t>від</w:t>
      </w:r>
      <w:r>
        <w:rPr>
          <w:spacing w:val="-5"/>
        </w:rPr>
        <w:t> </w:t>
      </w:r>
      <w:r>
        <w:rPr/>
        <w:t>ігрової</w:t>
      </w:r>
      <w:r>
        <w:rPr>
          <w:spacing w:val="-6"/>
        </w:rPr>
        <w:t> </w:t>
      </w:r>
      <w:r>
        <w:rPr/>
        <w:t>ситуації</w:t>
      </w:r>
      <w:r>
        <w:rPr>
          <w:spacing w:val="-6"/>
        </w:rPr>
        <w:t> </w:t>
      </w:r>
      <w:r>
        <w:rPr/>
        <w:t>гравці</w:t>
      </w:r>
      <w:r>
        <w:rPr>
          <w:spacing w:val="-6"/>
        </w:rPr>
        <w:t> </w:t>
      </w:r>
      <w:r>
        <w:rPr/>
        <w:t>можуть</w:t>
      </w:r>
      <w:r>
        <w:rPr>
          <w:spacing w:val="-5"/>
        </w:rPr>
        <w:t> </w:t>
      </w:r>
      <w:r>
        <w:rPr/>
        <w:t>переключатись</w:t>
      </w:r>
      <w:r>
        <w:rPr>
          <w:spacing w:val="3"/>
        </w:rPr>
        <w:t> </w:t>
      </w:r>
      <w:r>
        <w:rPr/>
        <w:t>від</w:t>
      </w:r>
      <w:r>
        <w:rPr>
          <w:spacing w:val="-77"/>
        </w:rPr>
        <w:t> </w:t>
      </w:r>
      <w:r>
        <w:rPr/>
        <w:t>персональної</w:t>
      </w:r>
      <w:r>
        <w:rPr>
          <w:spacing w:val="-4"/>
        </w:rPr>
        <w:t> </w:t>
      </w:r>
      <w:r>
        <w:rPr/>
        <w:t>опіки до</w:t>
      </w:r>
      <w:r>
        <w:rPr>
          <w:spacing w:val="-1"/>
        </w:rPr>
        <w:t> </w:t>
      </w:r>
      <w:r>
        <w:rPr/>
        <w:t>гри у</w:t>
      </w:r>
      <w:r>
        <w:rPr>
          <w:spacing w:val="-2"/>
        </w:rPr>
        <w:t> </w:t>
      </w:r>
      <w:r>
        <w:rPr/>
        <w:t>зонах</w:t>
      </w:r>
      <w:r>
        <w:rPr>
          <w:spacing w:val="1"/>
        </w:rPr>
        <w:t> </w:t>
      </w:r>
      <w:r>
        <w:rPr/>
        <w:t>і</w:t>
      </w:r>
      <w:r>
        <w:rPr>
          <w:spacing w:val="-1"/>
        </w:rPr>
        <w:t> </w:t>
      </w:r>
      <w:r>
        <w:rPr/>
        <w:t>навпаки.</w:t>
      </w:r>
    </w:p>
    <w:p>
      <w:pPr>
        <w:pStyle w:val="BodyText"/>
        <w:spacing w:line="218" w:lineRule="auto"/>
        <w:ind w:right="484" w:firstLine="850"/>
      </w:pPr>
      <w:r>
        <w:rPr/>
        <w:t>В організації комбінованої системи використовують декілька</w:t>
      </w:r>
      <w:r>
        <w:rPr>
          <w:spacing w:val="1"/>
        </w:rPr>
        <w:t> </w:t>
      </w:r>
      <w:r>
        <w:rPr/>
        <w:t>варіантів:</w:t>
      </w:r>
    </w:p>
    <w:p>
      <w:pPr>
        <w:pStyle w:val="BodyText"/>
        <w:spacing w:line="218" w:lineRule="auto"/>
        <w:ind w:right="483" w:firstLine="850"/>
      </w:pPr>
      <w:r>
        <w:rPr/>
        <w:t>а) персонально грають з гравцями атаки у зонах, наближених</w:t>
      </w:r>
      <w:r>
        <w:rPr>
          <w:spacing w:val="1"/>
        </w:rPr>
        <w:t> </w:t>
      </w:r>
      <w:r>
        <w:rPr/>
        <w:t>до</w:t>
      </w:r>
      <w:r>
        <w:rPr>
          <w:spacing w:val="-1"/>
        </w:rPr>
        <w:t> </w:t>
      </w:r>
      <w:r>
        <w:rPr/>
        <w:t>власних</w:t>
      </w:r>
      <w:r>
        <w:rPr>
          <w:spacing w:val="1"/>
        </w:rPr>
        <w:t> </w:t>
      </w:r>
      <w:r>
        <w:rPr/>
        <w:t>воріт;</w:t>
      </w:r>
    </w:p>
    <w:p>
      <w:pPr>
        <w:pStyle w:val="BodyText"/>
        <w:spacing w:line="218" w:lineRule="auto"/>
        <w:ind w:right="483" w:firstLine="850"/>
      </w:pPr>
      <w:r>
        <w:rPr/>
        <w:t>б) захисники та напівзахисники персонально опікають тільки</w:t>
      </w:r>
      <w:r>
        <w:rPr>
          <w:spacing w:val="1"/>
        </w:rPr>
        <w:t> </w:t>
      </w:r>
      <w:r>
        <w:rPr/>
        <w:t>гравців, які найближче знаходяться до м'яча; інші гравці грають у</w:t>
      </w:r>
      <w:r>
        <w:rPr>
          <w:spacing w:val="1"/>
        </w:rPr>
        <w:t> </w:t>
      </w:r>
      <w:r>
        <w:rPr/>
        <w:t>своїх</w:t>
      </w:r>
      <w:r>
        <w:rPr>
          <w:spacing w:val="-1"/>
        </w:rPr>
        <w:t> </w:t>
      </w:r>
      <w:r>
        <w:rPr/>
        <w:t>зонах;</w:t>
      </w:r>
    </w:p>
    <w:p>
      <w:pPr>
        <w:pStyle w:val="BodyText"/>
        <w:spacing w:line="218" w:lineRule="auto"/>
        <w:ind w:right="485" w:firstLine="850"/>
      </w:pPr>
      <w:r>
        <w:rPr/>
        <w:t>в)</w:t>
      </w:r>
      <w:r>
        <w:rPr>
          <w:spacing w:val="1"/>
        </w:rPr>
        <w:t> </w:t>
      </w:r>
      <w:r>
        <w:rPr/>
        <w:t>персонально</w:t>
      </w:r>
      <w:r>
        <w:rPr>
          <w:spacing w:val="1"/>
        </w:rPr>
        <w:t> </w:t>
      </w:r>
      <w:r>
        <w:rPr/>
        <w:t>опікають</w:t>
      </w:r>
      <w:r>
        <w:rPr>
          <w:spacing w:val="1"/>
        </w:rPr>
        <w:t> </w:t>
      </w:r>
      <w:r>
        <w:rPr/>
        <w:t>тільки</w:t>
      </w:r>
      <w:r>
        <w:rPr>
          <w:spacing w:val="1"/>
        </w:rPr>
        <w:t> </w:t>
      </w:r>
      <w:r>
        <w:rPr/>
        <w:t>двох-трьох</w:t>
      </w:r>
      <w:r>
        <w:rPr>
          <w:spacing w:val="1"/>
        </w:rPr>
        <w:t> </w:t>
      </w:r>
      <w:r>
        <w:rPr/>
        <w:t>найсильніших</w:t>
      </w:r>
      <w:r>
        <w:rPr>
          <w:spacing w:val="1"/>
        </w:rPr>
        <w:t> </w:t>
      </w:r>
      <w:r>
        <w:rPr/>
        <w:t>гравців команди суперника, інші гравці грають переважно в своїх</w:t>
      </w:r>
      <w:r>
        <w:rPr>
          <w:spacing w:val="1"/>
        </w:rPr>
        <w:t> </w:t>
      </w:r>
      <w:r>
        <w:rPr/>
        <w:t>зонах.</w:t>
      </w:r>
    </w:p>
    <w:p>
      <w:pPr>
        <w:pStyle w:val="BodyText"/>
        <w:spacing w:line="292" w:lineRule="exact"/>
        <w:ind w:left="1077"/>
      </w:pPr>
      <w:r>
        <w:rPr/>
        <w:t>Узагалі</w:t>
      </w:r>
      <w:r>
        <w:rPr>
          <w:spacing w:val="62"/>
        </w:rPr>
        <w:t> </w:t>
      </w:r>
      <w:r>
        <w:rPr/>
        <w:t>комбінована</w:t>
      </w:r>
      <w:r>
        <w:rPr>
          <w:spacing w:val="142"/>
        </w:rPr>
        <w:t> </w:t>
      </w:r>
      <w:r>
        <w:rPr/>
        <w:t>система</w:t>
      </w:r>
      <w:r>
        <w:rPr>
          <w:spacing w:val="142"/>
        </w:rPr>
        <w:t> </w:t>
      </w:r>
      <w:r>
        <w:rPr/>
        <w:t>захисту</w:t>
      </w:r>
      <w:r>
        <w:rPr>
          <w:spacing w:val="142"/>
        </w:rPr>
        <w:t> </w:t>
      </w:r>
      <w:r>
        <w:rPr/>
        <w:t>розширює</w:t>
      </w:r>
      <w:r>
        <w:rPr>
          <w:spacing w:val="143"/>
        </w:rPr>
        <w:t> </w:t>
      </w:r>
      <w:r>
        <w:rPr/>
        <w:t>тактичні</w:t>
      </w:r>
    </w:p>
    <w:p>
      <w:pPr>
        <w:pStyle w:val="BodyText"/>
        <w:spacing w:line="218" w:lineRule="auto" w:before="9"/>
        <w:ind w:right="482" w:hanging="1"/>
      </w:pPr>
      <w:r>
        <w:rPr>
          <w:spacing w:val="-3"/>
        </w:rPr>
        <w:t>можливості футболу, робить </w:t>
      </w:r>
      <w:r>
        <w:rPr>
          <w:spacing w:val="-2"/>
        </w:rPr>
        <w:t>його різноманітним щодо використання</w:t>
      </w:r>
      <w:r>
        <w:rPr>
          <w:spacing w:val="-1"/>
        </w:rPr>
        <w:t> </w:t>
      </w:r>
      <w:r>
        <w:rPr/>
        <w:t>різних стилів гри команд залежно від тактичної концепції тренерів,</w:t>
      </w:r>
      <w:r>
        <w:rPr>
          <w:spacing w:val="1"/>
        </w:rPr>
        <w:t> </w:t>
      </w:r>
      <w:r>
        <w:rPr/>
        <w:t>їхнього</w:t>
      </w:r>
      <w:r>
        <w:rPr>
          <w:spacing w:val="-3"/>
        </w:rPr>
        <w:t> </w:t>
      </w:r>
      <w:r>
        <w:rPr/>
        <w:t>власного розуміння</w:t>
      </w:r>
      <w:r>
        <w:rPr>
          <w:spacing w:val="-1"/>
        </w:rPr>
        <w:t> </w:t>
      </w:r>
      <w:r>
        <w:rPr/>
        <w:t>футболу.</w:t>
      </w:r>
    </w:p>
    <w:p>
      <w:pPr>
        <w:spacing w:after="0" w:line="218" w:lineRule="auto"/>
        <w:sectPr>
          <w:pgSz w:w="11910" w:h="16840"/>
          <w:pgMar w:header="0" w:footer="1116" w:top="1140" w:bottom="1380" w:left="1020" w:right="760"/>
        </w:sectPr>
      </w:pPr>
    </w:p>
    <w:p>
      <w:pPr>
        <w:pStyle w:val="Heading2"/>
        <w:spacing w:before="65"/>
        <w:ind w:left="0" w:right="256"/>
      </w:pPr>
      <w:bookmarkStart w:name="_TOC_250004" w:id="11"/>
      <w:r>
        <w:rPr/>
        <w:t>КОНТРОЛЬНО-ЗАЛІКОВІ</w:t>
      </w:r>
      <w:r>
        <w:rPr>
          <w:spacing w:val="-11"/>
        </w:rPr>
        <w:t> </w:t>
      </w:r>
      <w:bookmarkEnd w:id="11"/>
      <w:r>
        <w:rPr/>
        <w:t>НОРМАТИВИ</w:t>
      </w:r>
    </w:p>
    <w:p>
      <w:pPr>
        <w:pStyle w:val="BodyText"/>
        <w:ind w:left="0"/>
        <w:jc w:val="left"/>
        <w:rPr>
          <w:b/>
          <w:sz w:val="34"/>
        </w:rPr>
      </w:pPr>
    </w:p>
    <w:p>
      <w:pPr>
        <w:pStyle w:val="BodyText"/>
        <w:spacing w:before="2"/>
        <w:ind w:left="0"/>
        <w:jc w:val="left"/>
        <w:rPr>
          <w:b/>
          <w:sz w:val="50"/>
        </w:rPr>
      </w:pPr>
    </w:p>
    <w:p>
      <w:pPr>
        <w:spacing w:before="0"/>
        <w:ind w:left="1853" w:right="2111" w:firstLine="0"/>
        <w:jc w:val="center"/>
        <w:rPr>
          <w:b/>
          <w:i/>
          <w:sz w:val="28"/>
        </w:rPr>
      </w:pPr>
      <w:r>
        <w:rPr>
          <w:b/>
          <w:i/>
          <w:sz w:val="28"/>
        </w:rPr>
        <w:t>(чоловіки)</w:t>
      </w:r>
    </w:p>
    <w:p>
      <w:pPr>
        <w:pStyle w:val="BodyText"/>
        <w:spacing w:before="11"/>
        <w:ind w:left="0"/>
        <w:jc w:val="left"/>
        <w:rPr>
          <w:b/>
          <w:i/>
          <w:sz w:val="27"/>
        </w:rPr>
      </w:pPr>
    </w:p>
    <w:tbl>
      <w:tblPr>
        <w:tblW w:w="0" w:type="auto"/>
        <w:jc w:val="left"/>
        <w:tblInd w:w="3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3"/>
        <w:gridCol w:w="1947"/>
        <w:gridCol w:w="1141"/>
        <w:gridCol w:w="352"/>
        <w:gridCol w:w="747"/>
        <w:gridCol w:w="748"/>
        <w:gridCol w:w="748"/>
        <w:gridCol w:w="749"/>
        <w:gridCol w:w="748"/>
        <w:gridCol w:w="748"/>
        <w:gridCol w:w="748"/>
      </w:tblGrid>
      <w:tr>
        <w:trPr>
          <w:trHeight w:val="489" w:hRule="atLeast"/>
        </w:trPr>
        <w:tc>
          <w:tcPr>
            <w:tcW w:w="673" w:type="dxa"/>
            <w:vMerge w:val="restart"/>
          </w:tcPr>
          <w:p>
            <w:pPr>
              <w:pStyle w:val="TableParagraph"/>
              <w:spacing w:before="90"/>
              <w:ind w:left="243"/>
              <w:rPr>
                <w:b/>
                <w:i/>
                <w:sz w:val="28"/>
              </w:rPr>
            </w:pPr>
            <w:r>
              <w:rPr>
                <w:b/>
                <w:i/>
                <w:w w:val="99"/>
                <w:sz w:val="28"/>
              </w:rPr>
              <w:t>№</w:t>
            </w:r>
          </w:p>
          <w:p>
            <w:pPr>
              <w:pStyle w:val="TableParagraph"/>
              <w:spacing w:before="118"/>
              <w:ind w:left="141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п/п</w:t>
            </w:r>
          </w:p>
        </w:tc>
        <w:tc>
          <w:tcPr>
            <w:tcW w:w="3440" w:type="dxa"/>
            <w:gridSpan w:val="3"/>
            <w:vMerge w:val="restart"/>
          </w:tcPr>
          <w:p>
            <w:pPr>
              <w:pStyle w:val="TableParagraph"/>
              <w:spacing w:before="90"/>
              <w:ind w:left="886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Зміст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вправи</w:t>
            </w:r>
          </w:p>
        </w:tc>
        <w:tc>
          <w:tcPr>
            <w:tcW w:w="4488" w:type="dxa"/>
            <w:gridSpan w:val="6"/>
          </w:tcPr>
          <w:p>
            <w:pPr>
              <w:pStyle w:val="TableParagraph"/>
              <w:spacing w:before="90"/>
              <w:ind w:left="1917" w:right="1901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Бали</w:t>
            </w:r>
          </w:p>
        </w:tc>
        <w:tc>
          <w:tcPr>
            <w:tcW w:w="748" w:type="dxa"/>
            <w:vMerge w:val="restart"/>
            <w:textDirection w:val="btLr"/>
          </w:tcPr>
          <w:p>
            <w:pPr>
              <w:pStyle w:val="TableParagraph"/>
              <w:spacing w:before="204"/>
              <w:ind w:left="224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мах.</w:t>
            </w:r>
          </w:p>
        </w:tc>
      </w:tr>
      <w:tr>
        <w:trPr>
          <w:trHeight w:val="489" w:hRule="atLeast"/>
        </w:trPr>
        <w:tc>
          <w:tcPr>
            <w:tcW w:w="67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40" w:type="dxa"/>
            <w:gridSpan w:val="3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47" w:type="dxa"/>
          </w:tcPr>
          <w:p>
            <w:pPr>
              <w:pStyle w:val="TableParagraph"/>
              <w:spacing w:before="114"/>
              <w:ind w:left="13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3</w:t>
            </w:r>
          </w:p>
        </w:tc>
        <w:tc>
          <w:tcPr>
            <w:tcW w:w="748" w:type="dxa"/>
          </w:tcPr>
          <w:p>
            <w:pPr>
              <w:pStyle w:val="TableParagraph"/>
              <w:spacing w:before="114"/>
              <w:ind w:left="109" w:right="93"/>
              <w:jc w:val="center"/>
              <w:rPr>
                <w:sz w:val="28"/>
              </w:rPr>
            </w:pPr>
            <w:r>
              <w:rPr>
                <w:sz w:val="28"/>
              </w:rPr>
              <w:t>2,5</w:t>
            </w:r>
          </w:p>
        </w:tc>
        <w:tc>
          <w:tcPr>
            <w:tcW w:w="748" w:type="dxa"/>
          </w:tcPr>
          <w:p>
            <w:pPr>
              <w:pStyle w:val="TableParagraph"/>
              <w:spacing w:before="114"/>
              <w:ind w:left="307"/>
              <w:rPr>
                <w:sz w:val="28"/>
              </w:rPr>
            </w:pPr>
            <w:r>
              <w:rPr>
                <w:w w:val="99"/>
                <w:sz w:val="28"/>
              </w:rPr>
              <w:t>2</w:t>
            </w:r>
          </w:p>
        </w:tc>
        <w:tc>
          <w:tcPr>
            <w:tcW w:w="749" w:type="dxa"/>
          </w:tcPr>
          <w:p>
            <w:pPr>
              <w:pStyle w:val="TableParagraph"/>
              <w:spacing w:before="114"/>
              <w:ind w:left="111" w:right="93"/>
              <w:jc w:val="center"/>
              <w:rPr>
                <w:sz w:val="28"/>
              </w:rPr>
            </w:pPr>
            <w:r>
              <w:rPr>
                <w:sz w:val="28"/>
              </w:rPr>
              <w:t>1,5</w:t>
            </w:r>
          </w:p>
        </w:tc>
        <w:tc>
          <w:tcPr>
            <w:tcW w:w="748" w:type="dxa"/>
          </w:tcPr>
          <w:p>
            <w:pPr>
              <w:pStyle w:val="TableParagraph"/>
              <w:spacing w:before="90"/>
              <w:ind w:left="18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1</w:t>
            </w:r>
          </w:p>
        </w:tc>
        <w:tc>
          <w:tcPr>
            <w:tcW w:w="748" w:type="dxa"/>
          </w:tcPr>
          <w:p>
            <w:pPr>
              <w:pStyle w:val="TableParagraph"/>
              <w:spacing w:before="90"/>
              <w:ind w:right="180"/>
              <w:jc w:val="right"/>
              <w:rPr>
                <w:sz w:val="28"/>
              </w:rPr>
            </w:pPr>
            <w:r>
              <w:rPr>
                <w:sz w:val="28"/>
              </w:rPr>
              <w:t>0,5</w:t>
            </w:r>
          </w:p>
        </w:tc>
        <w:tc>
          <w:tcPr>
            <w:tcW w:w="748" w:type="dxa"/>
            <w:vMerge/>
            <w:tcBorders>
              <w:top w:val="nil"/>
            </w:tcBorders>
            <w:textDirection w:val="btLr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489" w:hRule="atLeast"/>
        </w:trPr>
        <w:tc>
          <w:tcPr>
            <w:tcW w:w="673" w:type="dxa"/>
          </w:tcPr>
          <w:p>
            <w:pPr>
              <w:pStyle w:val="TableParagraph"/>
              <w:spacing w:before="114"/>
              <w:ind w:left="211" w:right="202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3440" w:type="dxa"/>
            <w:gridSpan w:val="3"/>
          </w:tcPr>
          <w:p>
            <w:pPr>
              <w:pStyle w:val="TableParagraph"/>
              <w:spacing w:before="114"/>
              <w:ind w:left="108"/>
              <w:rPr>
                <w:sz w:val="28"/>
              </w:rPr>
            </w:pPr>
            <w:r>
              <w:rPr>
                <w:sz w:val="28"/>
              </w:rPr>
              <w:t>Біг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відстань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30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с.</w:t>
            </w:r>
          </w:p>
        </w:tc>
        <w:tc>
          <w:tcPr>
            <w:tcW w:w="747" w:type="dxa"/>
          </w:tcPr>
          <w:p>
            <w:pPr>
              <w:pStyle w:val="TableParagraph"/>
              <w:spacing w:before="114"/>
              <w:ind w:left="109" w:right="9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4,1</w:t>
            </w:r>
          </w:p>
        </w:tc>
        <w:tc>
          <w:tcPr>
            <w:tcW w:w="748" w:type="dxa"/>
          </w:tcPr>
          <w:p>
            <w:pPr>
              <w:pStyle w:val="TableParagraph"/>
              <w:spacing w:before="114"/>
              <w:ind w:left="109" w:right="93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4,2</w:t>
            </w:r>
          </w:p>
        </w:tc>
        <w:tc>
          <w:tcPr>
            <w:tcW w:w="748" w:type="dxa"/>
          </w:tcPr>
          <w:p>
            <w:pPr>
              <w:pStyle w:val="TableParagraph"/>
              <w:spacing w:before="114"/>
              <w:ind w:left="203"/>
              <w:rPr>
                <w:i/>
                <w:sz w:val="28"/>
              </w:rPr>
            </w:pPr>
            <w:r>
              <w:rPr>
                <w:i/>
                <w:sz w:val="28"/>
              </w:rPr>
              <w:t>4,3</w:t>
            </w:r>
          </w:p>
        </w:tc>
        <w:tc>
          <w:tcPr>
            <w:tcW w:w="749" w:type="dxa"/>
          </w:tcPr>
          <w:p>
            <w:pPr>
              <w:pStyle w:val="TableParagraph"/>
              <w:spacing w:before="114"/>
              <w:ind w:left="111" w:right="91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4,4</w:t>
            </w:r>
          </w:p>
        </w:tc>
        <w:tc>
          <w:tcPr>
            <w:tcW w:w="748" w:type="dxa"/>
          </w:tcPr>
          <w:p>
            <w:pPr>
              <w:pStyle w:val="TableParagraph"/>
              <w:spacing w:before="114"/>
              <w:ind w:left="109" w:right="8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4,5</w:t>
            </w:r>
          </w:p>
        </w:tc>
        <w:tc>
          <w:tcPr>
            <w:tcW w:w="748" w:type="dxa"/>
          </w:tcPr>
          <w:p>
            <w:pPr>
              <w:pStyle w:val="TableParagraph"/>
              <w:spacing w:before="114"/>
              <w:ind w:right="179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4,6</w:t>
            </w:r>
          </w:p>
        </w:tc>
        <w:tc>
          <w:tcPr>
            <w:tcW w:w="748" w:type="dxa"/>
          </w:tcPr>
          <w:p>
            <w:pPr>
              <w:pStyle w:val="TableParagraph"/>
              <w:spacing w:before="114"/>
              <w:ind w:left="24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</w:tc>
      </w:tr>
      <w:tr>
        <w:trPr>
          <w:trHeight w:val="470" w:hRule="atLeast"/>
        </w:trPr>
        <w:tc>
          <w:tcPr>
            <w:tcW w:w="673" w:type="dxa"/>
          </w:tcPr>
          <w:p>
            <w:pPr>
              <w:pStyle w:val="TableParagraph"/>
              <w:spacing w:before="104"/>
              <w:ind w:left="211" w:right="202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3440" w:type="dxa"/>
            <w:gridSpan w:val="3"/>
          </w:tcPr>
          <w:p>
            <w:pPr>
              <w:pStyle w:val="TableParagraph"/>
              <w:spacing w:before="104"/>
              <w:ind w:left="108"/>
              <w:rPr>
                <w:sz w:val="28"/>
              </w:rPr>
            </w:pPr>
            <w:r>
              <w:rPr>
                <w:sz w:val="28"/>
              </w:rPr>
              <w:t>Біг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5х30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с.</w:t>
            </w:r>
          </w:p>
        </w:tc>
        <w:tc>
          <w:tcPr>
            <w:tcW w:w="747" w:type="dxa"/>
          </w:tcPr>
          <w:p>
            <w:pPr>
              <w:pStyle w:val="TableParagraph"/>
              <w:spacing w:before="104"/>
              <w:ind w:left="109" w:right="96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22,0</w:t>
            </w:r>
          </w:p>
        </w:tc>
        <w:tc>
          <w:tcPr>
            <w:tcW w:w="748" w:type="dxa"/>
          </w:tcPr>
          <w:p>
            <w:pPr>
              <w:pStyle w:val="TableParagraph"/>
              <w:spacing w:before="104"/>
              <w:ind w:left="108" w:right="9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22,5</w:t>
            </w:r>
          </w:p>
        </w:tc>
        <w:tc>
          <w:tcPr>
            <w:tcW w:w="748" w:type="dxa"/>
          </w:tcPr>
          <w:p>
            <w:pPr>
              <w:pStyle w:val="TableParagraph"/>
              <w:spacing w:before="104"/>
              <w:ind w:left="237"/>
              <w:rPr>
                <w:i/>
                <w:sz w:val="28"/>
              </w:rPr>
            </w:pPr>
            <w:r>
              <w:rPr>
                <w:i/>
                <w:sz w:val="28"/>
              </w:rPr>
              <w:t>23</w:t>
            </w:r>
          </w:p>
        </w:tc>
        <w:tc>
          <w:tcPr>
            <w:tcW w:w="749" w:type="dxa"/>
          </w:tcPr>
          <w:p>
            <w:pPr>
              <w:pStyle w:val="TableParagraph"/>
              <w:spacing w:before="104"/>
              <w:ind w:left="111" w:right="96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23,5</w:t>
            </w:r>
          </w:p>
        </w:tc>
        <w:tc>
          <w:tcPr>
            <w:tcW w:w="748" w:type="dxa"/>
          </w:tcPr>
          <w:p>
            <w:pPr>
              <w:pStyle w:val="TableParagraph"/>
              <w:spacing w:before="104"/>
              <w:ind w:left="109" w:right="90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24,0</w:t>
            </w:r>
          </w:p>
        </w:tc>
        <w:tc>
          <w:tcPr>
            <w:tcW w:w="748" w:type="dxa"/>
          </w:tcPr>
          <w:p>
            <w:pPr>
              <w:pStyle w:val="TableParagraph"/>
              <w:spacing w:before="104"/>
              <w:ind w:right="111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24,5</w:t>
            </w:r>
          </w:p>
        </w:tc>
        <w:tc>
          <w:tcPr>
            <w:tcW w:w="748" w:type="dxa"/>
          </w:tcPr>
          <w:p>
            <w:pPr>
              <w:pStyle w:val="TableParagraph"/>
              <w:spacing w:before="104"/>
              <w:ind w:left="22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</w:tc>
      </w:tr>
      <w:tr>
        <w:trPr>
          <w:trHeight w:val="880" w:hRule="atLeast"/>
        </w:trPr>
        <w:tc>
          <w:tcPr>
            <w:tcW w:w="673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211" w:right="202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3440" w:type="dxa"/>
            <w:gridSpan w:val="3"/>
          </w:tcPr>
          <w:p>
            <w:pPr>
              <w:pStyle w:val="TableParagraph"/>
              <w:spacing w:before="90"/>
              <w:ind w:left="108"/>
              <w:rPr>
                <w:sz w:val="28"/>
              </w:rPr>
            </w:pPr>
            <w:r>
              <w:rPr>
                <w:sz w:val="28"/>
              </w:rPr>
              <w:t>Біг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відстань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30 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з</w:t>
            </w:r>
          </w:p>
          <w:p>
            <w:pPr>
              <w:pStyle w:val="TableParagraph"/>
              <w:spacing w:before="118"/>
              <w:ind w:left="107"/>
              <w:rPr>
                <w:sz w:val="28"/>
              </w:rPr>
            </w:pPr>
            <w:r>
              <w:rPr>
                <w:sz w:val="28"/>
              </w:rPr>
              <w:t>веденням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м’яча,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с.</w:t>
            </w:r>
          </w:p>
        </w:tc>
        <w:tc>
          <w:tcPr>
            <w:tcW w:w="747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09" w:right="9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4,2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09" w:right="93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4,4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203"/>
              <w:rPr>
                <w:i/>
                <w:sz w:val="28"/>
              </w:rPr>
            </w:pPr>
            <w:r>
              <w:rPr>
                <w:i/>
                <w:sz w:val="28"/>
              </w:rPr>
              <w:t>4,6</w:t>
            </w:r>
          </w:p>
        </w:tc>
        <w:tc>
          <w:tcPr>
            <w:tcW w:w="749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11" w:right="91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4,8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09" w:right="8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5,2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right="179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5,4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24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</w:tc>
      </w:tr>
      <w:tr>
        <w:trPr>
          <w:trHeight w:val="1759" w:hRule="atLeast"/>
        </w:trPr>
        <w:tc>
          <w:tcPr>
            <w:tcW w:w="673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"/>
              <w:rPr>
                <w:b/>
                <w:i/>
                <w:sz w:val="35"/>
              </w:rPr>
            </w:pPr>
          </w:p>
          <w:p>
            <w:pPr>
              <w:pStyle w:val="TableParagraph"/>
              <w:ind w:left="211" w:right="202"/>
              <w:jc w:val="center"/>
              <w:rPr>
                <w:sz w:val="28"/>
              </w:rPr>
            </w:pPr>
            <w:r>
              <w:rPr>
                <w:sz w:val="28"/>
              </w:rPr>
              <w:t>4.</w:t>
            </w:r>
          </w:p>
        </w:tc>
        <w:tc>
          <w:tcPr>
            <w:tcW w:w="3440" w:type="dxa"/>
            <w:gridSpan w:val="3"/>
          </w:tcPr>
          <w:p>
            <w:pPr>
              <w:pStyle w:val="TableParagraph"/>
              <w:spacing w:line="326" w:lineRule="auto" w:before="90"/>
              <w:ind w:left="107" w:right="233"/>
              <w:rPr>
                <w:sz w:val="28"/>
              </w:rPr>
            </w:pPr>
            <w:r>
              <w:rPr>
                <w:sz w:val="28"/>
              </w:rPr>
              <w:t>Удар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точність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16,5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10 спроб</w:t>
            </w:r>
          </w:p>
          <w:p>
            <w:pPr>
              <w:pStyle w:val="TableParagraph"/>
              <w:spacing w:before="4"/>
              <w:ind w:left="107"/>
              <w:rPr>
                <w:sz w:val="28"/>
              </w:rPr>
            </w:pPr>
            <w:r>
              <w:rPr>
                <w:sz w:val="28"/>
              </w:rPr>
              <w:t>Сильна</w:t>
            </w:r>
            <w:r>
              <w:rPr>
                <w:spacing w:val="-6"/>
                <w:sz w:val="28"/>
              </w:rPr>
              <w:t> </w:t>
            </w:r>
            <w:r>
              <w:rPr>
                <w:sz w:val="28"/>
              </w:rPr>
              <w:t>нога</w:t>
            </w:r>
          </w:p>
          <w:p>
            <w:pPr>
              <w:pStyle w:val="TableParagraph"/>
              <w:spacing w:before="118"/>
              <w:ind w:left="107"/>
              <w:rPr>
                <w:sz w:val="28"/>
              </w:rPr>
            </w:pPr>
            <w:r>
              <w:rPr>
                <w:sz w:val="28"/>
              </w:rPr>
              <w:t>Слабка</w:t>
            </w:r>
            <w:r>
              <w:rPr>
                <w:spacing w:val="-7"/>
                <w:sz w:val="28"/>
              </w:rPr>
              <w:t> </w:t>
            </w:r>
            <w:r>
              <w:rPr>
                <w:sz w:val="28"/>
              </w:rPr>
              <w:t>нога</w:t>
            </w:r>
          </w:p>
        </w:tc>
        <w:tc>
          <w:tcPr>
            <w:tcW w:w="747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3"/>
              <w:rPr>
                <w:b/>
                <w:i/>
                <w:sz w:val="24"/>
              </w:rPr>
            </w:pPr>
          </w:p>
          <w:p>
            <w:pPr>
              <w:pStyle w:val="TableParagraph"/>
              <w:ind w:left="13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7</w:t>
            </w:r>
          </w:p>
          <w:p>
            <w:pPr>
              <w:pStyle w:val="TableParagraph"/>
              <w:spacing w:before="119"/>
              <w:ind w:left="13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6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3"/>
              <w:rPr>
                <w:b/>
                <w:i/>
                <w:sz w:val="24"/>
              </w:rPr>
            </w:pPr>
          </w:p>
          <w:p>
            <w:pPr>
              <w:pStyle w:val="TableParagraph"/>
              <w:ind w:left="13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6</w:t>
            </w:r>
          </w:p>
          <w:p>
            <w:pPr>
              <w:pStyle w:val="TableParagraph"/>
              <w:spacing w:before="119"/>
              <w:ind w:left="13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5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3"/>
              <w:rPr>
                <w:b/>
                <w:i/>
                <w:sz w:val="24"/>
              </w:rPr>
            </w:pPr>
          </w:p>
          <w:p>
            <w:pPr>
              <w:pStyle w:val="TableParagraph"/>
              <w:ind w:left="14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5</w:t>
            </w:r>
          </w:p>
          <w:p>
            <w:pPr>
              <w:pStyle w:val="TableParagraph"/>
              <w:spacing w:before="119"/>
              <w:ind w:left="14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4</w:t>
            </w:r>
          </w:p>
        </w:tc>
        <w:tc>
          <w:tcPr>
            <w:tcW w:w="749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3"/>
              <w:rPr>
                <w:b/>
                <w:i/>
                <w:sz w:val="24"/>
              </w:rPr>
            </w:pPr>
          </w:p>
          <w:p>
            <w:pPr>
              <w:pStyle w:val="TableParagraph"/>
              <w:ind w:left="15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4</w:t>
            </w:r>
          </w:p>
          <w:p>
            <w:pPr>
              <w:pStyle w:val="TableParagraph"/>
              <w:spacing w:before="119"/>
              <w:ind w:left="15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3"/>
              <w:rPr>
                <w:b/>
                <w:i/>
                <w:sz w:val="24"/>
              </w:rPr>
            </w:pPr>
          </w:p>
          <w:p>
            <w:pPr>
              <w:pStyle w:val="TableParagraph"/>
              <w:ind w:left="18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  <w:p>
            <w:pPr>
              <w:pStyle w:val="TableParagraph"/>
              <w:spacing w:before="119"/>
              <w:ind w:left="18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2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3"/>
              <w:rPr>
                <w:b/>
                <w:i/>
                <w:sz w:val="24"/>
              </w:rPr>
            </w:pPr>
          </w:p>
          <w:p>
            <w:pPr>
              <w:pStyle w:val="TableParagraph"/>
              <w:ind w:left="20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2</w:t>
            </w:r>
          </w:p>
          <w:p>
            <w:pPr>
              <w:pStyle w:val="TableParagraph"/>
              <w:spacing w:before="119"/>
              <w:ind w:left="20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1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"/>
              <w:rPr>
                <w:b/>
                <w:i/>
                <w:sz w:val="35"/>
              </w:rPr>
            </w:pPr>
          </w:p>
          <w:p>
            <w:pPr>
              <w:pStyle w:val="TableParagraph"/>
              <w:ind w:left="21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</w:tc>
      </w:tr>
      <w:tr>
        <w:trPr>
          <w:trHeight w:val="1319" w:hRule="atLeast"/>
        </w:trPr>
        <w:tc>
          <w:tcPr>
            <w:tcW w:w="673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84"/>
              <w:ind w:left="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3440" w:type="dxa"/>
            <w:gridSpan w:val="3"/>
          </w:tcPr>
          <w:p>
            <w:pPr>
              <w:pStyle w:val="TableParagraph"/>
              <w:spacing w:line="326" w:lineRule="auto" w:before="90"/>
              <w:ind w:left="107" w:right="171"/>
              <w:rPr>
                <w:sz w:val="28"/>
              </w:rPr>
            </w:pPr>
            <w:r>
              <w:rPr>
                <w:sz w:val="28"/>
              </w:rPr>
              <w:t>Удари на дальність,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коридор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70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м,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сильна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нога</w:t>
            </w:r>
          </w:p>
          <w:p>
            <w:pPr>
              <w:pStyle w:val="TableParagraph"/>
              <w:spacing w:before="4"/>
              <w:ind w:left="107"/>
              <w:rPr>
                <w:sz w:val="28"/>
              </w:rPr>
            </w:pPr>
            <w:r>
              <w:rPr>
                <w:sz w:val="28"/>
              </w:rPr>
              <w:t>+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слабка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нога.</w:t>
            </w:r>
          </w:p>
        </w:tc>
        <w:tc>
          <w:tcPr>
            <w:tcW w:w="747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84"/>
              <w:ind w:left="109" w:right="9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80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84"/>
              <w:ind w:left="109" w:right="9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75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84"/>
              <w:ind w:left="237"/>
              <w:rPr>
                <w:i/>
                <w:sz w:val="28"/>
              </w:rPr>
            </w:pPr>
            <w:r>
              <w:rPr>
                <w:i/>
                <w:sz w:val="28"/>
              </w:rPr>
              <w:t>70</w:t>
            </w:r>
          </w:p>
        </w:tc>
        <w:tc>
          <w:tcPr>
            <w:tcW w:w="749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84"/>
              <w:ind w:left="111" w:right="93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65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84"/>
              <w:ind w:left="109" w:right="90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60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84"/>
              <w:ind w:right="215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55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84"/>
              <w:ind w:left="21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</w:tc>
      </w:tr>
      <w:tr>
        <w:trPr>
          <w:trHeight w:val="880" w:hRule="atLeast"/>
        </w:trPr>
        <w:tc>
          <w:tcPr>
            <w:tcW w:w="673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211" w:right="202"/>
              <w:jc w:val="center"/>
              <w:rPr>
                <w:sz w:val="28"/>
              </w:rPr>
            </w:pPr>
            <w:r>
              <w:rPr>
                <w:sz w:val="28"/>
              </w:rPr>
              <w:t>6.</w:t>
            </w:r>
          </w:p>
        </w:tc>
        <w:tc>
          <w:tcPr>
            <w:tcW w:w="3440" w:type="dxa"/>
            <w:gridSpan w:val="3"/>
          </w:tcPr>
          <w:p>
            <w:pPr>
              <w:pStyle w:val="TableParagraph"/>
              <w:spacing w:before="90"/>
              <w:ind w:left="108"/>
              <w:rPr>
                <w:sz w:val="28"/>
              </w:rPr>
            </w:pPr>
            <w:r>
              <w:rPr>
                <w:sz w:val="28"/>
              </w:rPr>
              <w:t>Викидання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м’яча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на</w:t>
            </w:r>
          </w:p>
          <w:p>
            <w:pPr>
              <w:pStyle w:val="TableParagraph"/>
              <w:spacing w:before="118"/>
              <w:ind w:left="107"/>
              <w:rPr>
                <w:sz w:val="28"/>
              </w:rPr>
            </w:pPr>
            <w:r>
              <w:rPr>
                <w:sz w:val="28"/>
              </w:rPr>
              <w:t>дальність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3"/>
                <w:sz w:val="28"/>
              </w:rPr>
              <w:t> </w:t>
            </w:r>
            <w:r>
              <w:rPr>
                <w:sz w:val="28"/>
              </w:rPr>
              <w:t>точність.</w:t>
            </w:r>
          </w:p>
        </w:tc>
        <w:tc>
          <w:tcPr>
            <w:tcW w:w="747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09" w:right="9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28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09" w:right="9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26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237"/>
              <w:rPr>
                <w:i/>
                <w:sz w:val="28"/>
              </w:rPr>
            </w:pPr>
            <w:r>
              <w:rPr>
                <w:i/>
                <w:sz w:val="28"/>
              </w:rPr>
              <w:t>24</w:t>
            </w:r>
          </w:p>
        </w:tc>
        <w:tc>
          <w:tcPr>
            <w:tcW w:w="749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11" w:right="93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22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09" w:right="90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20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right="215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18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21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</w:tc>
      </w:tr>
      <w:tr>
        <w:trPr>
          <w:trHeight w:val="879" w:hRule="atLeast"/>
        </w:trPr>
        <w:tc>
          <w:tcPr>
            <w:tcW w:w="673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211" w:right="202"/>
              <w:jc w:val="center"/>
              <w:rPr>
                <w:sz w:val="28"/>
              </w:rPr>
            </w:pPr>
            <w:r>
              <w:rPr>
                <w:sz w:val="28"/>
              </w:rPr>
              <w:t>7.</w:t>
            </w:r>
          </w:p>
        </w:tc>
        <w:tc>
          <w:tcPr>
            <w:tcW w:w="1947" w:type="dxa"/>
            <w:tcBorders>
              <w:right w:val="nil"/>
            </w:tcBorders>
          </w:tcPr>
          <w:p>
            <w:pPr>
              <w:pStyle w:val="TableParagraph"/>
              <w:spacing w:line="440" w:lineRule="exact"/>
              <w:ind w:left="108" w:right="124"/>
              <w:rPr>
                <w:sz w:val="28"/>
              </w:rPr>
            </w:pPr>
            <w:r>
              <w:rPr>
                <w:sz w:val="28"/>
              </w:rPr>
              <w:t>Жонглювання</w:t>
            </w:r>
            <w:r>
              <w:rPr>
                <w:w w:val="99"/>
                <w:sz w:val="28"/>
              </w:rPr>
              <w:t> </w:t>
            </w:r>
            <w:r>
              <w:rPr>
                <w:sz w:val="28"/>
              </w:rPr>
              <w:t>ногами</w:t>
            </w:r>
          </w:p>
        </w:tc>
        <w:tc>
          <w:tcPr>
            <w:tcW w:w="114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90"/>
              <w:ind w:left="135" w:right="124"/>
              <w:jc w:val="center"/>
              <w:rPr>
                <w:sz w:val="28"/>
              </w:rPr>
            </w:pPr>
            <w:r>
              <w:rPr>
                <w:sz w:val="28"/>
              </w:rPr>
              <w:t>м’ячем</w:t>
            </w:r>
          </w:p>
        </w:tc>
        <w:tc>
          <w:tcPr>
            <w:tcW w:w="352" w:type="dxa"/>
            <w:tcBorders>
              <w:left w:val="nil"/>
            </w:tcBorders>
          </w:tcPr>
          <w:p>
            <w:pPr>
              <w:pStyle w:val="TableParagraph"/>
              <w:spacing w:before="90"/>
              <w:ind w:right="96"/>
              <w:jc w:val="right"/>
              <w:rPr>
                <w:sz w:val="28"/>
              </w:rPr>
            </w:pPr>
            <w:r>
              <w:rPr>
                <w:w w:val="99"/>
                <w:sz w:val="28"/>
              </w:rPr>
              <w:t>-</w:t>
            </w:r>
          </w:p>
        </w:tc>
        <w:tc>
          <w:tcPr>
            <w:tcW w:w="747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09" w:right="9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45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09" w:right="9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40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237"/>
              <w:rPr>
                <w:i/>
                <w:sz w:val="28"/>
              </w:rPr>
            </w:pPr>
            <w:r>
              <w:rPr>
                <w:i/>
                <w:sz w:val="28"/>
              </w:rPr>
              <w:t>35</w:t>
            </w:r>
          </w:p>
        </w:tc>
        <w:tc>
          <w:tcPr>
            <w:tcW w:w="749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11" w:right="93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30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09" w:right="90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25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right="215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20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21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</w:tc>
      </w:tr>
      <w:tr>
        <w:trPr>
          <w:trHeight w:val="879" w:hRule="atLeast"/>
        </w:trPr>
        <w:tc>
          <w:tcPr>
            <w:tcW w:w="673" w:type="dxa"/>
          </w:tcPr>
          <w:p>
            <w:pPr>
              <w:pStyle w:val="TableParagraph"/>
              <w:spacing w:before="9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1"/>
              <w:ind w:left="211" w:right="202"/>
              <w:jc w:val="center"/>
              <w:rPr>
                <w:sz w:val="28"/>
              </w:rPr>
            </w:pPr>
            <w:r>
              <w:rPr>
                <w:sz w:val="28"/>
              </w:rPr>
              <w:t>8.</w:t>
            </w:r>
          </w:p>
        </w:tc>
        <w:tc>
          <w:tcPr>
            <w:tcW w:w="1947" w:type="dxa"/>
            <w:tcBorders>
              <w:right w:val="nil"/>
            </w:tcBorders>
          </w:tcPr>
          <w:p>
            <w:pPr>
              <w:pStyle w:val="TableParagraph"/>
              <w:spacing w:before="89"/>
              <w:ind w:left="108"/>
              <w:rPr>
                <w:sz w:val="28"/>
              </w:rPr>
            </w:pPr>
            <w:r>
              <w:rPr>
                <w:sz w:val="28"/>
              </w:rPr>
              <w:t>Жонглювання</w:t>
            </w:r>
          </w:p>
          <w:p>
            <w:pPr>
              <w:pStyle w:val="TableParagraph"/>
              <w:spacing w:before="118"/>
              <w:ind w:left="108"/>
              <w:rPr>
                <w:sz w:val="28"/>
              </w:rPr>
            </w:pPr>
            <w:r>
              <w:rPr>
                <w:sz w:val="28"/>
              </w:rPr>
              <w:t>головою</w:t>
            </w:r>
          </w:p>
        </w:tc>
        <w:tc>
          <w:tcPr>
            <w:tcW w:w="1141" w:type="dxa"/>
            <w:tcBorders>
              <w:left w:val="nil"/>
              <w:right w:val="nil"/>
            </w:tcBorders>
          </w:tcPr>
          <w:p>
            <w:pPr>
              <w:pStyle w:val="TableParagraph"/>
              <w:spacing w:before="89"/>
              <w:ind w:left="135" w:right="124"/>
              <w:jc w:val="center"/>
              <w:rPr>
                <w:sz w:val="28"/>
              </w:rPr>
            </w:pPr>
            <w:r>
              <w:rPr>
                <w:sz w:val="28"/>
              </w:rPr>
              <w:t>м’ячем</w:t>
            </w:r>
          </w:p>
        </w:tc>
        <w:tc>
          <w:tcPr>
            <w:tcW w:w="352" w:type="dxa"/>
            <w:tcBorders>
              <w:left w:val="nil"/>
            </w:tcBorders>
          </w:tcPr>
          <w:p>
            <w:pPr>
              <w:pStyle w:val="TableParagraph"/>
              <w:spacing w:before="89"/>
              <w:ind w:right="96"/>
              <w:jc w:val="right"/>
              <w:rPr>
                <w:sz w:val="28"/>
              </w:rPr>
            </w:pPr>
            <w:r>
              <w:rPr>
                <w:w w:val="99"/>
                <w:sz w:val="28"/>
              </w:rPr>
              <w:t>-</w:t>
            </w:r>
          </w:p>
        </w:tc>
        <w:tc>
          <w:tcPr>
            <w:tcW w:w="747" w:type="dxa"/>
          </w:tcPr>
          <w:p>
            <w:pPr>
              <w:pStyle w:val="TableParagraph"/>
              <w:spacing w:before="9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1"/>
              <w:ind w:left="109" w:right="9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35</w:t>
            </w:r>
          </w:p>
        </w:tc>
        <w:tc>
          <w:tcPr>
            <w:tcW w:w="748" w:type="dxa"/>
          </w:tcPr>
          <w:p>
            <w:pPr>
              <w:pStyle w:val="TableParagraph"/>
              <w:spacing w:before="9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1"/>
              <w:ind w:left="109" w:right="9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30</w:t>
            </w:r>
          </w:p>
        </w:tc>
        <w:tc>
          <w:tcPr>
            <w:tcW w:w="748" w:type="dxa"/>
          </w:tcPr>
          <w:p>
            <w:pPr>
              <w:pStyle w:val="TableParagraph"/>
              <w:spacing w:before="9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1"/>
              <w:ind w:left="237"/>
              <w:rPr>
                <w:i/>
                <w:sz w:val="28"/>
              </w:rPr>
            </w:pPr>
            <w:r>
              <w:rPr>
                <w:i/>
                <w:sz w:val="28"/>
              </w:rPr>
              <w:t>25</w:t>
            </w:r>
          </w:p>
        </w:tc>
        <w:tc>
          <w:tcPr>
            <w:tcW w:w="749" w:type="dxa"/>
          </w:tcPr>
          <w:p>
            <w:pPr>
              <w:pStyle w:val="TableParagraph"/>
              <w:spacing w:before="9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1"/>
              <w:ind w:left="111" w:right="93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20</w:t>
            </w:r>
          </w:p>
        </w:tc>
        <w:tc>
          <w:tcPr>
            <w:tcW w:w="748" w:type="dxa"/>
          </w:tcPr>
          <w:p>
            <w:pPr>
              <w:pStyle w:val="TableParagraph"/>
              <w:spacing w:before="9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1"/>
              <w:ind w:left="109" w:right="90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15</w:t>
            </w:r>
          </w:p>
        </w:tc>
        <w:tc>
          <w:tcPr>
            <w:tcW w:w="748" w:type="dxa"/>
          </w:tcPr>
          <w:p>
            <w:pPr>
              <w:pStyle w:val="TableParagraph"/>
              <w:spacing w:before="9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1"/>
              <w:ind w:right="215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10</w:t>
            </w:r>
          </w:p>
        </w:tc>
        <w:tc>
          <w:tcPr>
            <w:tcW w:w="748" w:type="dxa"/>
          </w:tcPr>
          <w:p>
            <w:pPr>
              <w:pStyle w:val="TableParagraph"/>
              <w:spacing w:before="9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1"/>
              <w:ind w:left="21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</w:tc>
      </w:tr>
      <w:tr>
        <w:trPr>
          <w:trHeight w:val="1760" w:hRule="atLeast"/>
        </w:trPr>
        <w:tc>
          <w:tcPr>
            <w:tcW w:w="673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"/>
              <w:rPr>
                <w:b/>
                <w:i/>
                <w:sz w:val="35"/>
              </w:rPr>
            </w:pPr>
          </w:p>
          <w:p>
            <w:pPr>
              <w:pStyle w:val="TableParagraph"/>
              <w:ind w:left="211" w:right="202"/>
              <w:jc w:val="center"/>
              <w:rPr>
                <w:sz w:val="28"/>
              </w:rPr>
            </w:pPr>
            <w:r>
              <w:rPr>
                <w:sz w:val="28"/>
              </w:rPr>
              <w:t>9.</w:t>
            </w:r>
          </w:p>
        </w:tc>
        <w:tc>
          <w:tcPr>
            <w:tcW w:w="3440" w:type="dxa"/>
            <w:gridSpan w:val="3"/>
          </w:tcPr>
          <w:p>
            <w:pPr>
              <w:pStyle w:val="TableParagraph"/>
              <w:spacing w:line="328" w:lineRule="auto" w:before="90"/>
              <w:ind w:left="107" w:right="90"/>
              <w:jc w:val="both"/>
              <w:rPr>
                <w:sz w:val="28"/>
              </w:rPr>
            </w:pPr>
            <w:r>
              <w:rPr>
                <w:sz w:val="28"/>
              </w:rPr>
              <w:t>Комбінований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тест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обведенням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4-х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стійок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ударом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воротах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16,5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м.</w:t>
            </w:r>
          </w:p>
          <w:p>
            <w:pPr>
              <w:pStyle w:val="TableParagraph"/>
              <w:spacing w:line="319" w:lineRule="exact"/>
              <w:ind w:left="107"/>
              <w:jc w:val="both"/>
              <w:rPr>
                <w:sz w:val="28"/>
              </w:rPr>
            </w:pPr>
            <w:r>
              <w:rPr>
                <w:sz w:val="28"/>
              </w:rPr>
              <w:t>Відстань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25м.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(сек.)</w:t>
            </w:r>
          </w:p>
        </w:tc>
        <w:tc>
          <w:tcPr>
            <w:tcW w:w="747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"/>
              <w:rPr>
                <w:b/>
                <w:i/>
                <w:sz w:val="35"/>
              </w:rPr>
            </w:pPr>
          </w:p>
          <w:p>
            <w:pPr>
              <w:pStyle w:val="TableParagraph"/>
              <w:ind w:left="109" w:right="9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4,0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"/>
              <w:rPr>
                <w:b/>
                <w:i/>
                <w:sz w:val="35"/>
              </w:rPr>
            </w:pPr>
          </w:p>
          <w:p>
            <w:pPr>
              <w:pStyle w:val="TableParagraph"/>
              <w:ind w:left="109" w:right="93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4,2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"/>
              <w:rPr>
                <w:b/>
                <w:i/>
                <w:sz w:val="35"/>
              </w:rPr>
            </w:pPr>
          </w:p>
          <w:p>
            <w:pPr>
              <w:pStyle w:val="TableParagraph"/>
              <w:ind w:left="203"/>
              <w:rPr>
                <w:i/>
                <w:sz w:val="28"/>
              </w:rPr>
            </w:pPr>
            <w:r>
              <w:rPr>
                <w:i/>
                <w:sz w:val="28"/>
              </w:rPr>
              <w:t>4,5</w:t>
            </w:r>
          </w:p>
        </w:tc>
        <w:tc>
          <w:tcPr>
            <w:tcW w:w="749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"/>
              <w:rPr>
                <w:b/>
                <w:i/>
                <w:sz w:val="35"/>
              </w:rPr>
            </w:pPr>
          </w:p>
          <w:p>
            <w:pPr>
              <w:pStyle w:val="TableParagraph"/>
              <w:ind w:left="111" w:right="91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5,0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"/>
              <w:rPr>
                <w:b/>
                <w:i/>
                <w:sz w:val="35"/>
              </w:rPr>
            </w:pPr>
          </w:p>
          <w:p>
            <w:pPr>
              <w:pStyle w:val="TableParagraph"/>
              <w:ind w:left="109" w:right="8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5,1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"/>
              <w:rPr>
                <w:b/>
                <w:i/>
                <w:sz w:val="35"/>
              </w:rPr>
            </w:pPr>
          </w:p>
          <w:p>
            <w:pPr>
              <w:pStyle w:val="TableParagraph"/>
              <w:ind w:right="179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5,5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"/>
              <w:rPr>
                <w:b/>
                <w:i/>
                <w:sz w:val="35"/>
              </w:rPr>
            </w:pPr>
          </w:p>
          <w:p>
            <w:pPr>
              <w:pStyle w:val="TableParagraph"/>
              <w:ind w:left="24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</w:tc>
      </w:tr>
      <w:tr>
        <w:trPr>
          <w:trHeight w:val="508" w:hRule="atLeast"/>
        </w:trPr>
        <w:tc>
          <w:tcPr>
            <w:tcW w:w="8601" w:type="dxa"/>
            <w:gridSpan w:val="10"/>
          </w:tcPr>
          <w:p>
            <w:pPr>
              <w:pStyle w:val="TableParagraph"/>
              <w:spacing w:before="90"/>
              <w:ind w:left="317"/>
              <w:rPr>
                <w:sz w:val="28"/>
              </w:rPr>
            </w:pPr>
            <w:r>
              <w:rPr>
                <w:sz w:val="28"/>
              </w:rPr>
              <w:t>Всього</w:t>
            </w:r>
          </w:p>
        </w:tc>
        <w:tc>
          <w:tcPr>
            <w:tcW w:w="748" w:type="dxa"/>
          </w:tcPr>
          <w:p>
            <w:pPr>
              <w:pStyle w:val="TableParagraph"/>
              <w:spacing w:before="90"/>
              <w:ind w:left="109" w:right="86"/>
              <w:jc w:val="center"/>
              <w:rPr>
                <w:sz w:val="28"/>
              </w:rPr>
            </w:pPr>
            <w:r>
              <w:rPr>
                <w:sz w:val="28"/>
              </w:rPr>
              <w:t>27</w:t>
            </w:r>
          </w:p>
        </w:tc>
      </w:tr>
    </w:tbl>
    <w:p>
      <w:pPr>
        <w:spacing w:after="0"/>
        <w:jc w:val="center"/>
        <w:rPr>
          <w:sz w:val="28"/>
        </w:rPr>
        <w:sectPr>
          <w:pgSz w:w="11910" w:h="16840"/>
          <w:pgMar w:header="0" w:footer="1116" w:top="1180" w:bottom="1380" w:left="1020" w:right="760"/>
        </w:sectPr>
      </w:pPr>
    </w:p>
    <w:p>
      <w:pPr>
        <w:pStyle w:val="BodyText"/>
        <w:ind w:left="0"/>
        <w:jc w:val="left"/>
        <w:rPr>
          <w:b/>
          <w:i/>
          <w:sz w:val="20"/>
        </w:rPr>
      </w:pPr>
    </w:p>
    <w:p>
      <w:pPr>
        <w:pStyle w:val="BodyText"/>
        <w:ind w:left="0"/>
        <w:jc w:val="left"/>
        <w:rPr>
          <w:b/>
          <w:i/>
          <w:sz w:val="20"/>
        </w:rPr>
      </w:pPr>
    </w:p>
    <w:p>
      <w:pPr>
        <w:pStyle w:val="BodyText"/>
        <w:ind w:left="0"/>
        <w:jc w:val="left"/>
        <w:rPr>
          <w:b/>
          <w:i/>
          <w:sz w:val="20"/>
        </w:rPr>
      </w:pPr>
    </w:p>
    <w:p>
      <w:pPr>
        <w:spacing w:before="244"/>
        <w:ind w:left="1853" w:right="2111" w:firstLine="0"/>
        <w:jc w:val="center"/>
        <w:rPr>
          <w:b/>
          <w:i/>
          <w:sz w:val="28"/>
        </w:rPr>
      </w:pPr>
      <w:r>
        <w:rPr>
          <w:b/>
          <w:i/>
          <w:sz w:val="28"/>
        </w:rPr>
        <w:t>(жінки)</w:t>
      </w:r>
    </w:p>
    <w:p>
      <w:pPr>
        <w:pStyle w:val="BodyText"/>
        <w:spacing w:after="1"/>
        <w:ind w:left="0"/>
        <w:jc w:val="left"/>
        <w:rPr>
          <w:b/>
          <w:i/>
          <w:sz w:val="28"/>
        </w:rPr>
      </w:pPr>
    </w:p>
    <w:tbl>
      <w:tblPr>
        <w:tblW w:w="0" w:type="auto"/>
        <w:jc w:val="left"/>
        <w:tblInd w:w="3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73"/>
        <w:gridCol w:w="3441"/>
        <w:gridCol w:w="747"/>
        <w:gridCol w:w="748"/>
        <w:gridCol w:w="748"/>
        <w:gridCol w:w="749"/>
        <w:gridCol w:w="748"/>
        <w:gridCol w:w="748"/>
        <w:gridCol w:w="748"/>
      </w:tblGrid>
      <w:tr>
        <w:trPr>
          <w:trHeight w:val="489" w:hRule="atLeast"/>
        </w:trPr>
        <w:tc>
          <w:tcPr>
            <w:tcW w:w="673" w:type="dxa"/>
            <w:vMerge w:val="restart"/>
          </w:tcPr>
          <w:p>
            <w:pPr>
              <w:pStyle w:val="TableParagraph"/>
              <w:spacing w:before="90"/>
              <w:ind w:left="243"/>
              <w:rPr>
                <w:b/>
                <w:i/>
                <w:sz w:val="28"/>
              </w:rPr>
            </w:pPr>
            <w:r>
              <w:rPr>
                <w:b/>
                <w:i/>
                <w:w w:val="99"/>
                <w:sz w:val="28"/>
              </w:rPr>
              <w:t>№</w:t>
            </w:r>
          </w:p>
          <w:p>
            <w:pPr>
              <w:pStyle w:val="TableParagraph"/>
              <w:spacing w:before="118"/>
              <w:ind w:left="141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п/п</w:t>
            </w:r>
          </w:p>
        </w:tc>
        <w:tc>
          <w:tcPr>
            <w:tcW w:w="3441" w:type="dxa"/>
            <w:vMerge w:val="restart"/>
          </w:tcPr>
          <w:p>
            <w:pPr>
              <w:pStyle w:val="TableParagraph"/>
              <w:spacing w:before="90"/>
              <w:ind w:left="886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Зміст</w:t>
            </w:r>
            <w:r>
              <w:rPr>
                <w:b/>
                <w:i/>
                <w:spacing w:val="-2"/>
                <w:sz w:val="28"/>
              </w:rPr>
              <w:t> </w:t>
            </w:r>
            <w:r>
              <w:rPr>
                <w:b/>
                <w:i/>
                <w:sz w:val="28"/>
              </w:rPr>
              <w:t>вправи</w:t>
            </w:r>
          </w:p>
        </w:tc>
        <w:tc>
          <w:tcPr>
            <w:tcW w:w="4488" w:type="dxa"/>
            <w:gridSpan w:val="6"/>
          </w:tcPr>
          <w:p>
            <w:pPr>
              <w:pStyle w:val="TableParagraph"/>
              <w:spacing w:before="90"/>
              <w:ind w:left="1916" w:right="1902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Бали</w:t>
            </w:r>
          </w:p>
        </w:tc>
        <w:tc>
          <w:tcPr>
            <w:tcW w:w="748" w:type="dxa"/>
            <w:vMerge w:val="restart"/>
            <w:textDirection w:val="btLr"/>
          </w:tcPr>
          <w:p>
            <w:pPr>
              <w:pStyle w:val="TableParagraph"/>
              <w:spacing w:before="203"/>
              <w:ind w:left="224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мах.</w:t>
            </w:r>
          </w:p>
        </w:tc>
      </w:tr>
      <w:tr>
        <w:trPr>
          <w:trHeight w:val="489" w:hRule="atLeast"/>
        </w:trPr>
        <w:tc>
          <w:tcPr>
            <w:tcW w:w="673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47" w:type="dxa"/>
          </w:tcPr>
          <w:p>
            <w:pPr>
              <w:pStyle w:val="TableParagraph"/>
              <w:spacing w:before="114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3</w:t>
            </w:r>
          </w:p>
        </w:tc>
        <w:tc>
          <w:tcPr>
            <w:tcW w:w="748" w:type="dxa"/>
          </w:tcPr>
          <w:p>
            <w:pPr>
              <w:pStyle w:val="TableParagraph"/>
              <w:spacing w:before="114"/>
              <w:ind w:left="108" w:right="94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2,5</w:t>
            </w:r>
          </w:p>
        </w:tc>
        <w:tc>
          <w:tcPr>
            <w:tcW w:w="748" w:type="dxa"/>
          </w:tcPr>
          <w:p>
            <w:pPr>
              <w:pStyle w:val="TableParagraph"/>
              <w:spacing w:before="114"/>
              <w:ind w:left="15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2</w:t>
            </w:r>
          </w:p>
        </w:tc>
        <w:tc>
          <w:tcPr>
            <w:tcW w:w="749" w:type="dxa"/>
          </w:tcPr>
          <w:p>
            <w:pPr>
              <w:pStyle w:val="TableParagraph"/>
              <w:spacing w:before="114"/>
              <w:ind w:left="111" w:right="9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1,5</w:t>
            </w:r>
          </w:p>
        </w:tc>
        <w:tc>
          <w:tcPr>
            <w:tcW w:w="748" w:type="dxa"/>
          </w:tcPr>
          <w:p>
            <w:pPr>
              <w:pStyle w:val="TableParagraph"/>
              <w:spacing w:before="90"/>
              <w:ind w:left="16"/>
              <w:jc w:val="center"/>
              <w:rPr>
                <w:b/>
                <w:sz w:val="28"/>
              </w:rPr>
            </w:pPr>
            <w:r>
              <w:rPr>
                <w:b/>
                <w:w w:val="99"/>
                <w:sz w:val="28"/>
              </w:rPr>
              <w:t>1</w:t>
            </w:r>
          </w:p>
        </w:tc>
        <w:tc>
          <w:tcPr>
            <w:tcW w:w="748" w:type="dxa"/>
          </w:tcPr>
          <w:p>
            <w:pPr>
              <w:pStyle w:val="TableParagraph"/>
              <w:spacing w:before="90"/>
              <w:ind w:right="181"/>
              <w:jc w:val="right"/>
              <w:rPr>
                <w:b/>
                <w:sz w:val="28"/>
              </w:rPr>
            </w:pPr>
            <w:r>
              <w:rPr>
                <w:b/>
                <w:sz w:val="28"/>
              </w:rPr>
              <w:t>0,5</w:t>
            </w:r>
          </w:p>
        </w:tc>
        <w:tc>
          <w:tcPr>
            <w:tcW w:w="748" w:type="dxa"/>
            <w:vMerge/>
            <w:tcBorders>
              <w:top w:val="nil"/>
            </w:tcBorders>
            <w:textDirection w:val="btLr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489" w:hRule="atLeast"/>
        </w:trPr>
        <w:tc>
          <w:tcPr>
            <w:tcW w:w="673" w:type="dxa"/>
          </w:tcPr>
          <w:p>
            <w:pPr>
              <w:pStyle w:val="TableParagraph"/>
              <w:spacing w:before="114"/>
              <w:ind w:left="211" w:right="202"/>
              <w:jc w:val="center"/>
              <w:rPr>
                <w:sz w:val="28"/>
              </w:rPr>
            </w:pPr>
            <w:r>
              <w:rPr>
                <w:sz w:val="28"/>
              </w:rPr>
              <w:t>1.</w:t>
            </w:r>
          </w:p>
        </w:tc>
        <w:tc>
          <w:tcPr>
            <w:tcW w:w="3441" w:type="dxa"/>
          </w:tcPr>
          <w:p>
            <w:pPr>
              <w:pStyle w:val="TableParagraph"/>
              <w:spacing w:before="90"/>
              <w:ind w:left="108"/>
              <w:rPr>
                <w:sz w:val="28"/>
              </w:rPr>
            </w:pPr>
            <w:r>
              <w:rPr>
                <w:sz w:val="28"/>
              </w:rPr>
              <w:t>Біг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відстань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30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с.</w:t>
            </w:r>
          </w:p>
        </w:tc>
        <w:tc>
          <w:tcPr>
            <w:tcW w:w="747" w:type="dxa"/>
          </w:tcPr>
          <w:p>
            <w:pPr>
              <w:pStyle w:val="TableParagraph"/>
              <w:spacing w:before="114"/>
              <w:ind w:left="107" w:right="9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4,6</w:t>
            </w:r>
          </w:p>
        </w:tc>
        <w:tc>
          <w:tcPr>
            <w:tcW w:w="748" w:type="dxa"/>
          </w:tcPr>
          <w:p>
            <w:pPr>
              <w:pStyle w:val="TableParagraph"/>
              <w:spacing w:before="114"/>
              <w:ind w:left="108" w:right="9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4,7</w:t>
            </w:r>
          </w:p>
        </w:tc>
        <w:tc>
          <w:tcPr>
            <w:tcW w:w="748" w:type="dxa"/>
          </w:tcPr>
          <w:p>
            <w:pPr>
              <w:pStyle w:val="TableParagraph"/>
              <w:spacing w:before="114"/>
              <w:ind w:left="109" w:right="9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4,8</w:t>
            </w:r>
          </w:p>
        </w:tc>
        <w:tc>
          <w:tcPr>
            <w:tcW w:w="749" w:type="dxa"/>
          </w:tcPr>
          <w:p>
            <w:pPr>
              <w:pStyle w:val="TableParagraph"/>
              <w:spacing w:before="114"/>
              <w:ind w:left="111" w:right="93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4,9</w:t>
            </w:r>
          </w:p>
        </w:tc>
        <w:tc>
          <w:tcPr>
            <w:tcW w:w="748" w:type="dxa"/>
          </w:tcPr>
          <w:p>
            <w:pPr>
              <w:pStyle w:val="TableParagraph"/>
              <w:spacing w:before="114"/>
              <w:ind w:left="109" w:right="89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5,0</w:t>
            </w:r>
          </w:p>
        </w:tc>
        <w:tc>
          <w:tcPr>
            <w:tcW w:w="748" w:type="dxa"/>
          </w:tcPr>
          <w:p>
            <w:pPr>
              <w:pStyle w:val="TableParagraph"/>
              <w:spacing w:before="114"/>
              <w:ind w:right="180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5,5</w:t>
            </w:r>
          </w:p>
        </w:tc>
        <w:tc>
          <w:tcPr>
            <w:tcW w:w="748" w:type="dxa"/>
          </w:tcPr>
          <w:p>
            <w:pPr>
              <w:pStyle w:val="TableParagraph"/>
              <w:spacing w:before="114"/>
              <w:ind w:left="22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</w:tc>
      </w:tr>
      <w:tr>
        <w:trPr>
          <w:trHeight w:val="470" w:hRule="atLeast"/>
        </w:trPr>
        <w:tc>
          <w:tcPr>
            <w:tcW w:w="673" w:type="dxa"/>
          </w:tcPr>
          <w:p>
            <w:pPr>
              <w:pStyle w:val="TableParagraph"/>
              <w:spacing w:before="104"/>
              <w:ind w:left="211" w:right="202"/>
              <w:jc w:val="center"/>
              <w:rPr>
                <w:sz w:val="28"/>
              </w:rPr>
            </w:pPr>
            <w:r>
              <w:rPr>
                <w:sz w:val="28"/>
              </w:rPr>
              <w:t>2.</w:t>
            </w:r>
          </w:p>
        </w:tc>
        <w:tc>
          <w:tcPr>
            <w:tcW w:w="3441" w:type="dxa"/>
          </w:tcPr>
          <w:p>
            <w:pPr>
              <w:pStyle w:val="TableParagraph"/>
              <w:spacing w:before="90"/>
              <w:ind w:left="108"/>
              <w:rPr>
                <w:sz w:val="28"/>
              </w:rPr>
            </w:pPr>
            <w:r>
              <w:rPr>
                <w:sz w:val="28"/>
              </w:rPr>
              <w:t>Біг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5х30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м,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с.</w:t>
            </w:r>
          </w:p>
        </w:tc>
        <w:tc>
          <w:tcPr>
            <w:tcW w:w="747" w:type="dxa"/>
          </w:tcPr>
          <w:p>
            <w:pPr>
              <w:pStyle w:val="TableParagraph"/>
              <w:spacing w:before="104"/>
              <w:ind w:left="108" w:right="9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25,0</w:t>
            </w:r>
          </w:p>
        </w:tc>
        <w:tc>
          <w:tcPr>
            <w:tcW w:w="748" w:type="dxa"/>
          </w:tcPr>
          <w:p>
            <w:pPr>
              <w:pStyle w:val="TableParagraph"/>
              <w:spacing w:before="104"/>
              <w:ind w:left="105" w:right="9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25,5</w:t>
            </w:r>
          </w:p>
        </w:tc>
        <w:tc>
          <w:tcPr>
            <w:tcW w:w="748" w:type="dxa"/>
          </w:tcPr>
          <w:p>
            <w:pPr>
              <w:pStyle w:val="TableParagraph"/>
              <w:spacing w:before="104"/>
              <w:ind w:left="107" w:right="9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26,0</w:t>
            </w:r>
          </w:p>
        </w:tc>
        <w:tc>
          <w:tcPr>
            <w:tcW w:w="749" w:type="dxa"/>
          </w:tcPr>
          <w:p>
            <w:pPr>
              <w:pStyle w:val="TableParagraph"/>
              <w:spacing w:before="104"/>
              <w:ind w:left="111" w:right="9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26,5</w:t>
            </w:r>
          </w:p>
        </w:tc>
        <w:tc>
          <w:tcPr>
            <w:tcW w:w="748" w:type="dxa"/>
          </w:tcPr>
          <w:p>
            <w:pPr>
              <w:pStyle w:val="TableParagraph"/>
              <w:spacing w:before="104"/>
              <w:ind w:left="109" w:right="9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27,0</w:t>
            </w:r>
          </w:p>
        </w:tc>
        <w:tc>
          <w:tcPr>
            <w:tcW w:w="748" w:type="dxa"/>
          </w:tcPr>
          <w:p>
            <w:pPr>
              <w:pStyle w:val="TableParagraph"/>
              <w:spacing w:before="104"/>
              <w:ind w:right="112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27,5</w:t>
            </w:r>
          </w:p>
        </w:tc>
        <w:tc>
          <w:tcPr>
            <w:tcW w:w="748" w:type="dxa"/>
          </w:tcPr>
          <w:p>
            <w:pPr>
              <w:pStyle w:val="TableParagraph"/>
              <w:spacing w:before="104"/>
              <w:ind w:left="19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</w:tc>
      </w:tr>
      <w:tr>
        <w:trPr>
          <w:trHeight w:val="879" w:hRule="atLeast"/>
        </w:trPr>
        <w:tc>
          <w:tcPr>
            <w:tcW w:w="673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211" w:right="202"/>
              <w:jc w:val="center"/>
              <w:rPr>
                <w:sz w:val="28"/>
              </w:rPr>
            </w:pPr>
            <w:r>
              <w:rPr>
                <w:sz w:val="28"/>
              </w:rPr>
              <w:t>3.</w:t>
            </w:r>
          </w:p>
        </w:tc>
        <w:tc>
          <w:tcPr>
            <w:tcW w:w="3441" w:type="dxa"/>
          </w:tcPr>
          <w:p>
            <w:pPr>
              <w:pStyle w:val="TableParagraph"/>
              <w:spacing w:line="440" w:lineRule="exact"/>
              <w:ind w:left="107"/>
              <w:rPr>
                <w:sz w:val="28"/>
              </w:rPr>
            </w:pPr>
            <w:r>
              <w:rPr>
                <w:sz w:val="28"/>
              </w:rPr>
              <w:t>Біг</w:t>
            </w:r>
            <w:r>
              <w:rPr>
                <w:spacing w:val="50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відстань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30</w:t>
            </w:r>
            <w:r>
              <w:rPr>
                <w:spacing w:val="51"/>
                <w:sz w:val="28"/>
              </w:rPr>
              <w:t> </w:t>
            </w:r>
            <w:r>
              <w:rPr>
                <w:sz w:val="28"/>
              </w:rPr>
              <w:t>м,</w:t>
            </w:r>
            <w:r>
              <w:rPr>
                <w:spacing w:val="49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веденням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м’яча, с.</w:t>
            </w:r>
          </w:p>
        </w:tc>
        <w:tc>
          <w:tcPr>
            <w:tcW w:w="747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07" w:right="9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5,4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08" w:right="9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5,6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09" w:right="93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5,8</w:t>
            </w:r>
          </w:p>
        </w:tc>
        <w:tc>
          <w:tcPr>
            <w:tcW w:w="749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11" w:right="93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6,0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09" w:right="89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6,2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right="180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6,4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22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</w:tc>
      </w:tr>
      <w:tr>
        <w:trPr>
          <w:trHeight w:val="1758" w:hRule="atLeast"/>
        </w:trPr>
        <w:tc>
          <w:tcPr>
            <w:tcW w:w="673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"/>
              <w:rPr>
                <w:b/>
                <w:i/>
                <w:sz w:val="35"/>
              </w:rPr>
            </w:pPr>
          </w:p>
          <w:p>
            <w:pPr>
              <w:pStyle w:val="TableParagraph"/>
              <w:ind w:left="211" w:right="202"/>
              <w:jc w:val="center"/>
              <w:rPr>
                <w:sz w:val="28"/>
              </w:rPr>
            </w:pPr>
            <w:r>
              <w:rPr>
                <w:sz w:val="28"/>
              </w:rPr>
              <w:t>4.</w:t>
            </w:r>
          </w:p>
        </w:tc>
        <w:tc>
          <w:tcPr>
            <w:tcW w:w="3441" w:type="dxa"/>
          </w:tcPr>
          <w:p>
            <w:pPr>
              <w:pStyle w:val="TableParagraph"/>
              <w:spacing w:line="328" w:lineRule="auto" w:before="89"/>
              <w:ind w:left="107" w:right="90"/>
              <w:rPr>
                <w:sz w:val="28"/>
              </w:rPr>
            </w:pPr>
            <w:r>
              <w:rPr>
                <w:sz w:val="28"/>
              </w:rPr>
              <w:t>Удар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на</w:t>
            </w:r>
            <w:r>
              <w:rPr>
                <w:spacing w:val="25"/>
                <w:sz w:val="28"/>
              </w:rPr>
              <w:t> </w:t>
            </w:r>
            <w:r>
              <w:rPr>
                <w:sz w:val="28"/>
              </w:rPr>
              <w:t>точність</w:t>
            </w:r>
            <w:r>
              <w:rPr>
                <w:spacing w:val="26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27"/>
                <w:sz w:val="28"/>
              </w:rPr>
              <w:t> </w:t>
            </w:r>
            <w:r>
              <w:rPr>
                <w:sz w:val="28"/>
              </w:rPr>
              <w:t>16,5</w:t>
            </w:r>
            <w:r>
              <w:rPr>
                <w:spacing w:val="26"/>
                <w:sz w:val="28"/>
              </w:rPr>
              <w:t> </w:t>
            </w:r>
            <w:r>
              <w:rPr>
                <w:sz w:val="28"/>
              </w:rPr>
              <w:t>м.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10 спроб</w:t>
            </w:r>
          </w:p>
          <w:p>
            <w:pPr>
              <w:pStyle w:val="TableParagraph"/>
              <w:spacing w:line="321" w:lineRule="exact"/>
              <w:ind w:left="107"/>
              <w:rPr>
                <w:sz w:val="28"/>
              </w:rPr>
            </w:pPr>
            <w:r>
              <w:rPr>
                <w:sz w:val="28"/>
              </w:rPr>
              <w:t>Сильна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нога</w:t>
            </w:r>
          </w:p>
          <w:p>
            <w:pPr>
              <w:pStyle w:val="TableParagraph"/>
              <w:spacing w:before="117"/>
              <w:ind w:left="107"/>
              <w:rPr>
                <w:sz w:val="28"/>
              </w:rPr>
            </w:pPr>
            <w:r>
              <w:rPr>
                <w:sz w:val="28"/>
              </w:rPr>
              <w:t>Слаба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нога</w:t>
            </w:r>
          </w:p>
        </w:tc>
        <w:tc>
          <w:tcPr>
            <w:tcW w:w="747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4"/>
              <w:rPr>
                <w:b/>
                <w:i/>
                <w:sz w:val="24"/>
              </w:rPr>
            </w:pPr>
          </w:p>
          <w:p>
            <w:pPr>
              <w:pStyle w:val="TableParagraph"/>
              <w:ind w:left="178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4</w:t>
            </w:r>
          </w:p>
          <w:p>
            <w:pPr>
              <w:pStyle w:val="TableParagraph"/>
              <w:spacing w:before="117"/>
              <w:ind w:left="178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4"/>
              <w:rPr>
                <w:b/>
                <w:i/>
                <w:sz w:val="24"/>
              </w:rPr>
            </w:pPr>
          </w:p>
          <w:p>
            <w:pPr>
              <w:pStyle w:val="TableParagraph"/>
              <w:ind w:left="11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  <w:p>
            <w:pPr>
              <w:pStyle w:val="TableParagraph"/>
              <w:spacing w:before="117"/>
              <w:ind w:left="11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2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4"/>
              <w:rPr>
                <w:b/>
                <w:i/>
                <w:sz w:val="24"/>
              </w:rPr>
            </w:pPr>
          </w:p>
          <w:p>
            <w:pPr>
              <w:pStyle w:val="TableParagraph"/>
              <w:ind w:left="12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2</w:t>
            </w:r>
          </w:p>
          <w:p>
            <w:pPr>
              <w:pStyle w:val="TableParagraph"/>
              <w:spacing w:before="117"/>
              <w:ind w:left="12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1</w:t>
            </w:r>
          </w:p>
        </w:tc>
        <w:tc>
          <w:tcPr>
            <w:tcW w:w="749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4"/>
              <w:rPr>
                <w:b/>
                <w:i/>
                <w:sz w:val="24"/>
              </w:rPr>
            </w:pPr>
          </w:p>
          <w:p>
            <w:pPr>
              <w:pStyle w:val="TableParagraph"/>
              <w:ind w:left="13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1</w:t>
            </w:r>
          </w:p>
          <w:p>
            <w:pPr>
              <w:pStyle w:val="TableParagraph"/>
              <w:spacing w:before="117"/>
              <w:ind w:left="13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–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4"/>
              <w:rPr>
                <w:b/>
                <w:i/>
                <w:sz w:val="24"/>
              </w:rPr>
            </w:pPr>
          </w:p>
          <w:p>
            <w:pPr>
              <w:pStyle w:val="TableParagraph"/>
              <w:ind w:left="16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–</w:t>
            </w:r>
          </w:p>
          <w:p>
            <w:pPr>
              <w:pStyle w:val="TableParagraph"/>
              <w:spacing w:before="117"/>
              <w:ind w:left="16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–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4"/>
              <w:rPr>
                <w:b/>
                <w:i/>
                <w:sz w:val="24"/>
              </w:rPr>
            </w:pPr>
          </w:p>
          <w:p>
            <w:pPr>
              <w:pStyle w:val="TableParagraph"/>
              <w:ind w:left="18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–</w:t>
            </w:r>
          </w:p>
          <w:p>
            <w:pPr>
              <w:pStyle w:val="TableParagraph"/>
              <w:spacing w:before="117"/>
              <w:ind w:left="18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–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"/>
              <w:rPr>
                <w:b/>
                <w:i/>
                <w:sz w:val="35"/>
              </w:rPr>
            </w:pPr>
          </w:p>
          <w:p>
            <w:pPr>
              <w:pStyle w:val="TableParagraph"/>
              <w:ind w:left="19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</w:tc>
      </w:tr>
      <w:tr>
        <w:trPr>
          <w:trHeight w:val="1320" w:hRule="atLeast"/>
        </w:trPr>
        <w:tc>
          <w:tcPr>
            <w:tcW w:w="673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84"/>
              <w:ind w:left="9"/>
              <w:jc w:val="center"/>
              <w:rPr>
                <w:sz w:val="28"/>
              </w:rPr>
            </w:pPr>
            <w:r>
              <w:rPr>
                <w:w w:val="99"/>
                <w:sz w:val="28"/>
              </w:rPr>
              <w:t>5</w:t>
            </w:r>
          </w:p>
        </w:tc>
        <w:tc>
          <w:tcPr>
            <w:tcW w:w="3441" w:type="dxa"/>
          </w:tcPr>
          <w:p>
            <w:pPr>
              <w:pStyle w:val="TableParagraph"/>
              <w:tabs>
                <w:tab w:pos="1357" w:val="left" w:leader="none"/>
                <w:tab w:pos="2126" w:val="left" w:leader="none"/>
              </w:tabs>
              <w:spacing w:line="328" w:lineRule="auto" w:before="90"/>
              <w:ind w:left="107" w:right="95"/>
              <w:rPr>
                <w:sz w:val="28"/>
              </w:rPr>
            </w:pPr>
            <w:r>
              <w:rPr>
                <w:sz w:val="28"/>
              </w:rPr>
              <w:t>Удари</w:t>
              <w:tab/>
              <w:t>на</w:t>
              <w:tab/>
            </w:r>
            <w:r>
              <w:rPr>
                <w:spacing w:val="-1"/>
                <w:sz w:val="28"/>
              </w:rPr>
              <w:t>дальність,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коридор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70</w:t>
            </w:r>
            <w:r>
              <w:rPr>
                <w:spacing w:val="20"/>
                <w:sz w:val="28"/>
              </w:rPr>
              <w:t> </w:t>
            </w:r>
            <w:r>
              <w:rPr>
                <w:sz w:val="28"/>
              </w:rPr>
              <w:t>м,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сильна</w:t>
            </w:r>
            <w:r>
              <w:rPr>
                <w:spacing w:val="19"/>
                <w:sz w:val="28"/>
              </w:rPr>
              <w:t> </w:t>
            </w:r>
            <w:r>
              <w:rPr>
                <w:sz w:val="28"/>
              </w:rPr>
              <w:t>нога</w:t>
            </w:r>
          </w:p>
          <w:p>
            <w:pPr>
              <w:pStyle w:val="TableParagraph"/>
              <w:spacing w:line="321" w:lineRule="exact"/>
              <w:ind w:left="107"/>
              <w:rPr>
                <w:sz w:val="28"/>
              </w:rPr>
            </w:pPr>
            <w:r>
              <w:rPr>
                <w:sz w:val="28"/>
              </w:rPr>
              <w:t>+</w:t>
            </w:r>
            <w:r>
              <w:rPr>
                <w:spacing w:val="-2"/>
                <w:sz w:val="28"/>
              </w:rPr>
              <w:t> </w:t>
            </w:r>
            <w:r>
              <w:rPr>
                <w:sz w:val="28"/>
              </w:rPr>
              <w:t>слабка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нога.</w:t>
            </w:r>
          </w:p>
        </w:tc>
        <w:tc>
          <w:tcPr>
            <w:tcW w:w="747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84"/>
              <w:ind w:left="107" w:right="9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50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84"/>
              <w:ind w:left="107" w:right="9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45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84"/>
              <w:ind w:left="109" w:right="9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40</w:t>
            </w:r>
          </w:p>
        </w:tc>
        <w:tc>
          <w:tcPr>
            <w:tcW w:w="749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84"/>
              <w:ind w:left="111" w:right="95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35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84"/>
              <w:ind w:left="109" w:right="92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30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84"/>
              <w:ind w:right="216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20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184"/>
              <w:ind w:left="19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</w:tc>
      </w:tr>
      <w:tr>
        <w:trPr>
          <w:trHeight w:val="879" w:hRule="atLeast"/>
        </w:trPr>
        <w:tc>
          <w:tcPr>
            <w:tcW w:w="673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211" w:right="202"/>
              <w:jc w:val="center"/>
              <w:rPr>
                <w:sz w:val="28"/>
              </w:rPr>
            </w:pPr>
            <w:r>
              <w:rPr>
                <w:sz w:val="28"/>
              </w:rPr>
              <w:t>6.</w:t>
            </w:r>
          </w:p>
        </w:tc>
        <w:tc>
          <w:tcPr>
            <w:tcW w:w="3441" w:type="dxa"/>
          </w:tcPr>
          <w:p>
            <w:pPr>
              <w:pStyle w:val="TableParagraph"/>
              <w:tabs>
                <w:tab w:pos="1910" w:val="left" w:leader="none"/>
                <w:tab w:pos="3058" w:val="left" w:leader="none"/>
              </w:tabs>
              <w:spacing w:line="440" w:lineRule="exact"/>
              <w:ind w:left="107" w:right="95"/>
              <w:rPr>
                <w:sz w:val="28"/>
              </w:rPr>
            </w:pPr>
            <w:r>
              <w:rPr>
                <w:sz w:val="28"/>
              </w:rPr>
              <w:t>Викидання</w:t>
              <w:tab/>
              <w:t>м’яча</w:t>
              <w:tab/>
            </w:r>
            <w:r>
              <w:rPr>
                <w:spacing w:val="-2"/>
                <w:sz w:val="28"/>
              </w:rPr>
              <w:t>на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дальність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і</w:t>
            </w:r>
            <w:r>
              <w:rPr>
                <w:spacing w:val="-1"/>
                <w:sz w:val="28"/>
              </w:rPr>
              <w:t> </w:t>
            </w:r>
            <w:r>
              <w:rPr>
                <w:sz w:val="28"/>
              </w:rPr>
              <w:t>точність.</w:t>
            </w:r>
          </w:p>
        </w:tc>
        <w:tc>
          <w:tcPr>
            <w:tcW w:w="747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07" w:right="9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16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07" w:right="9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14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08" w:right="9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12</w:t>
            </w:r>
          </w:p>
        </w:tc>
        <w:tc>
          <w:tcPr>
            <w:tcW w:w="749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11" w:right="96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10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6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8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7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6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9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</w:tc>
      </w:tr>
      <w:tr>
        <w:trPr>
          <w:trHeight w:val="879" w:hRule="atLeast"/>
        </w:trPr>
        <w:tc>
          <w:tcPr>
            <w:tcW w:w="673" w:type="dxa"/>
          </w:tcPr>
          <w:p>
            <w:pPr>
              <w:pStyle w:val="TableParagraph"/>
              <w:spacing w:before="9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1"/>
              <w:ind w:left="211" w:right="202"/>
              <w:jc w:val="center"/>
              <w:rPr>
                <w:sz w:val="28"/>
              </w:rPr>
            </w:pPr>
            <w:r>
              <w:rPr>
                <w:sz w:val="28"/>
              </w:rPr>
              <w:t>7.</w:t>
            </w:r>
          </w:p>
        </w:tc>
        <w:tc>
          <w:tcPr>
            <w:tcW w:w="3441" w:type="dxa"/>
          </w:tcPr>
          <w:p>
            <w:pPr>
              <w:pStyle w:val="TableParagraph"/>
              <w:tabs>
                <w:tab w:pos="2097" w:val="left" w:leader="none"/>
                <w:tab w:pos="3238" w:val="left" w:leader="none"/>
              </w:tabs>
              <w:spacing w:before="89"/>
              <w:ind w:left="108"/>
              <w:rPr>
                <w:sz w:val="28"/>
              </w:rPr>
            </w:pPr>
            <w:r>
              <w:rPr>
                <w:sz w:val="28"/>
              </w:rPr>
              <w:t>Жонглювання</w:t>
              <w:tab/>
              <w:t>м’ячем</w:t>
              <w:tab/>
              <w:t>-</w:t>
            </w:r>
          </w:p>
          <w:p>
            <w:pPr>
              <w:pStyle w:val="TableParagraph"/>
              <w:spacing w:before="118"/>
              <w:ind w:left="108"/>
              <w:rPr>
                <w:sz w:val="28"/>
              </w:rPr>
            </w:pPr>
            <w:r>
              <w:rPr>
                <w:sz w:val="28"/>
              </w:rPr>
              <w:t>ногами</w:t>
            </w:r>
          </w:p>
        </w:tc>
        <w:tc>
          <w:tcPr>
            <w:tcW w:w="747" w:type="dxa"/>
          </w:tcPr>
          <w:p>
            <w:pPr>
              <w:pStyle w:val="TableParagraph"/>
              <w:spacing w:before="9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1"/>
              <w:ind w:left="107" w:right="9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25</w:t>
            </w:r>
          </w:p>
        </w:tc>
        <w:tc>
          <w:tcPr>
            <w:tcW w:w="748" w:type="dxa"/>
          </w:tcPr>
          <w:p>
            <w:pPr>
              <w:pStyle w:val="TableParagraph"/>
              <w:spacing w:before="9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1"/>
              <w:ind w:left="107" w:right="9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20</w:t>
            </w:r>
          </w:p>
        </w:tc>
        <w:tc>
          <w:tcPr>
            <w:tcW w:w="748" w:type="dxa"/>
          </w:tcPr>
          <w:p>
            <w:pPr>
              <w:pStyle w:val="TableParagraph"/>
              <w:spacing w:before="9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1"/>
              <w:ind w:left="108" w:right="9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15</w:t>
            </w:r>
          </w:p>
        </w:tc>
        <w:tc>
          <w:tcPr>
            <w:tcW w:w="749" w:type="dxa"/>
          </w:tcPr>
          <w:p>
            <w:pPr>
              <w:pStyle w:val="TableParagraph"/>
              <w:spacing w:before="9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1"/>
              <w:ind w:left="111" w:right="96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10</w:t>
            </w:r>
          </w:p>
        </w:tc>
        <w:tc>
          <w:tcPr>
            <w:tcW w:w="748" w:type="dxa"/>
          </w:tcPr>
          <w:p>
            <w:pPr>
              <w:pStyle w:val="TableParagraph"/>
              <w:spacing w:before="9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1"/>
              <w:ind w:left="16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5</w:t>
            </w:r>
          </w:p>
        </w:tc>
        <w:tc>
          <w:tcPr>
            <w:tcW w:w="748" w:type="dxa"/>
          </w:tcPr>
          <w:p>
            <w:pPr>
              <w:pStyle w:val="TableParagraph"/>
              <w:spacing w:before="9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1"/>
              <w:ind w:left="17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2</w:t>
            </w:r>
          </w:p>
        </w:tc>
        <w:tc>
          <w:tcPr>
            <w:tcW w:w="748" w:type="dxa"/>
          </w:tcPr>
          <w:p>
            <w:pPr>
              <w:pStyle w:val="TableParagraph"/>
              <w:spacing w:before="9"/>
              <w:rPr>
                <w:b/>
                <w:i/>
                <w:sz w:val="26"/>
              </w:rPr>
            </w:pPr>
          </w:p>
          <w:p>
            <w:pPr>
              <w:pStyle w:val="TableParagraph"/>
              <w:spacing w:before="1"/>
              <w:ind w:left="19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</w:tc>
      </w:tr>
      <w:tr>
        <w:trPr>
          <w:trHeight w:val="880" w:hRule="atLeast"/>
        </w:trPr>
        <w:tc>
          <w:tcPr>
            <w:tcW w:w="673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211" w:right="202"/>
              <w:jc w:val="center"/>
              <w:rPr>
                <w:sz w:val="28"/>
              </w:rPr>
            </w:pPr>
            <w:r>
              <w:rPr>
                <w:sz w:val="28"/>
              </w:rPr>
              <w:t>8.</w:t>
            </w:r>
          </w:p>
        </w:tc>
        <w:tc>
          <w:tcPr>
            <w:tcW w:w="3441" w:type="dxa"/>
          </w:tcPr>
          <w:p>
            <w:pPr>
              <w:pStyle w:val="TableParagraph"/>
              <w:tabs>
                <w:tab w:pos="2097" w:val="left" w:leader="none"/>
                <w:tab w:pos="3238" w:val="left" w:leader="none"/>
              </w:tabs>
              <w:spacing w:before="90"/>
              <w:ind w:left="108"/>
              <w:rPr>
                <w:sz w:val="28"/>
              </w:rPr>
            </w:pPr>
            <w:r>
              <w:rPr>
                <w:sz w:val="28"/>
              </w:rPr>
              <w:t>Жонглювання</w:t>
              <w:tab/>
              <w:t>м’ячем</w:t>
              <w:tab/>
              <w:t>-</w:t>
            </w:r>
          </w:p>
          <w:p>
            <w:pPr>
              <w:pStyle w:val="TableParagraph"/>
              <w:spacing w:before="118"/>
              <w:ind w:left="108"/>
              <w:rPr>
                <w:sz w:val="28"/>
              </w:rPr>
            </w:pPr>
            <w:r>
              <w:rPr>
                <w:sz w:val="28"/>
              </w:rPr>
              <w:t>головою</w:t>
            </w:r>
          </w:p>
        </w:tc>
        <w:tc>
          <w:tcPr>
            <w:tcW w:w="747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07" w:right="9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20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07" w:right="9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15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08" w:right="9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10</w:t>
            </w:r>
          </w:p>
        </w:tc>
        <w:tc>
          <w:tcPr>
            <w:tcW w:w="749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3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5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6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8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2</w:t>
            </w:r>
          </w:p>
        </w:tc>
        <w:tc>
          <w:tcPr>
            <w:tcW w:w="748" w:type="dxa"/>
          </w:tcPr>
          <w:p>
            <w:pPr>
              <w:pStyle w:val="TableParagraph"/>
              <w:spacing w:before="10"/>
              <w:rPr>
                <w:b/>
                <w:i/>
                <w:sz w:val="26"/>
              </w:rPr>
            </w:pPr>
          </w:p>
          <w:p>
            <w:pPr>
              <w:pStyle w:val="TableParagraph"/>
              <w:ind w:left="19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</w:tc>
      </w:tr>
      <w:tr>
        <w:trPr>
          <w:trHeight w:val="1760" w:hRule="atLeast"/>
        </w:trPr>
        <w:tc>
          <w:tcPr>
            <w:tcW w:w="673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"/>
              <w:rPr>
                <w:b/>
                <w:i/>
                <w:sz w:val="35"/>
              </w:rPr>
            </w:pPr>
          </w:p>
          <w:p>
            <w:pPr>
              <w:pStyle w:val="TableParagraph"/>
              <w:ind w:left="211" w:right="202"/>
              <w:jc w:val="center"/>
              <w:rPr>
                <w:sz w:val="28"/>
              </w:rPr>
            </w:pPr>
            <w:r>
              <w:rPr>
                <w:sz w:val="28"/>
              </w:rPr>
              <w:t>9.</w:t>
            </w:r>
          </w:p>
        </w:tc>
        <w:tc>
          <w:tcPr>
            <w:tcW w:w="3441" w:type="dxa"/>
          </w:tcPr>
          <w:p>
            <w:pPr>
              <w:pStyle w:val="TableParagraph"/>
              <w:spacing w:line="328" w:lineRule="auto" w:before="90"/>
              <w:ind w:left="107" w:right="91"/>
              <w:jc w:val="both"/>
              <w:rPr>
                <w:sz w:val="28"/>
              </w:rPr>
            </w:pPr>
            <w:r>
              <w:rPr>
                <w:sz w:val="28"/>
              </w:rPr>
              <w:t>Комбінований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тест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обведенням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4-х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стійок</w:t>
            </w:r>
            <w:r>
              <w:rPr>
                <w:spacing w:val="1"/>
                <w:sz w:val="28"/>
              </w:rPr>
              <w:t> </w:t>
            </w:r>
            <w:r>
              <w:rPr>
                <w:sz w:val="28"/>
              </w:rPr>
              <w:t>та</w:t>
            </w:r>
            <w:r>
              <w:rPr>
                <w:spacing w:val="-67"/>
                <w:sz w:val="28"/>
              </w:rPr>
              <w:t> </w:t>
            </w:r>
            <w:r>
              <w:rPr>
                <w:sz w:val="28"/>
              </w:rPr>
              <w:t>ударом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по</w:t>
            </w:r>
            <w:r>
              <w:rPr>
                <w:spacing w:val="-14"/>
                <w:sz w:val="28"/>
              </w:rPr>
              <w:t> </w:t>
            </w:r>
            <w:r>
              <w:rPr>
                <w:sz w:val="28"/>
              </w:rPr>
              <w:t>воротах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з</w:t>
            </w:r>
            <w:r>
              <w:rPr>
                <w:spacing w:val="-15"/>
                <w:sz w:val="28"/>
              </w:rPr>
              <w:t> </w:t>
            </w:r>
            <w:r>
              <w:rPr>
                <w:sz w:val="28"/>
              </w:rPr>
              <w:t>16,5</w:t>
            </w:r>
            <w:r>
              <w:rPr>
                <w:spacing w:val="-12"/>
                <w:sz w:val="28"/>
              </w:rPr>
              <w:t> </w:t>
            </w:r>
            <w:r>
              <w:rPr>
                <w:sz w:val="28"/>
              </w:rPr>
              <w:t>м.</w:t>
            </w:r>
          </w:p>
          <w:p>
            <w:pPr>
              <w:pStyle w:val="TableParagraph"/>
              <w:spacing w:line="319" w:lineRule="exact"/>
              <w:ind w:left="107"/>
              <w:jc w:val="both"/>
              <w:rPr>
                <w:sz w:val="28"/>
              </w:rPr>
            </w:pPr>
            <w:r>
              <w:rPr>
                <w:sz w:val="28"/>
              </w:rPr>
              <w:t>Відстань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25м.</w:t>
            </w:r>
            <w:r>
              <w:rPr>
                <w:spacing w:val="-4"/>
                <w:sz w:val="28"/>
              </w:rPr>
              <w:t> </w:t>
            </w:r>
            <w:r>
              <w:rPr>
                <w:sz w:val="28"/>
              </w:rPr>
              <w:t>(сек.)</w:t>
            </w:r>
          </w:p>
        </w:tc>
        <w:tc>
          <w:tcPr>
            <w:tcW w:w="747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"/>
              <w:rPr>
                <w:b/>
                <w:i/>
                <w:sz w:val="35"/>
              </w:rPr>
            </w:pPr>
          </w:p>
          <w:p>
            <w:pPr>
              <w:pStyle w:val="TableParagraph"/>
              <w:ind w:left="107" w:right="97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5,0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"/>
              <w:rPr>
                <w:b/>
                <w:i/>
                <w:sz w:val="35"/>
              </w:rPr>
            </w:pPr>
          </w:p>
          <w:p>
            <w:pPr>
              <w:pStyle w:val="TableParagraph"/>
              <w:ind w:left="108" w:right="94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5,2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"/>
              <w:rPr>
                <w:b/>
                <w:i/>
                <w:sz w:val="35"/>
              </w:rPr>
            </w:pPr>
          </w:p>
          <w:p>
            <w:pPr>
              <w:pStyle w:val="TableParagraph"/>
              <w:ind w:left="109" w:right="93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5,5</w:t>
            </w:r>
          </w:p>
        </w:tc>
        <w:tc>
          <w:tcPr>
            <w:tcW w:w="749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"/>
              <w:rPr>
                <w:b/>
                <w:i/>
                <w:sz w:val="35"/>
              </w:rPr>
            </w:pPr>
          </w:p>
          <w:p>
            <w:pPr>
              <w:pStyle w:val="TableParagraph"/>
              <w:ind w:left="111" w:right="93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6,0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"/>
              <w:rPr>
                <w:b/>
                <w:i/>
                <w:sz w:val="35"/>
              </w:rPr>
            </w:pPr>
          </w:p>
          <w:p>
            <w:pPr>
              <w:pStyle w:val="TableParagraph"/>
              <w:ind w:left="109" w:right="89"/>
              <w:jc w:val="center"/>
              <w:rPr>
                <w:i/>
                <w:sz w:val="28"/>
              </w:rPr>
            </w:pPr>
            <w:r>
              <w:rPr>
                <w:i/>
                <w:sz w:val="28"/>
              </w:rPr>
              <w:t>6,1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"/>
              <w:rPr>
                <w:b/>
                <w:i/>
                <w:sz w:val="35"/>
              </w:rPr>
            </w:pPr>
          </w:p>
          <w:p>
            <w:pPr>
              <w:pStyle w:val="TableParagraph"/>
              <w:ind w:right="180"/>
              <w:jc w:val="right"/>
              <w:rPr>
                <w:i/>
                <w:sz w:val="28"/>
              </w:rPr>
            </w:pPr>
            <w:r>
              <w:rPr>
                <w:i/>
                <w:sz w:val="28"/>
              </w:rPr>
              <w:t>6,5</w:t>
            </w:r>
          </w:p>
        </w:tc>
        <w:tc>
          <w:tcPr>
            <w:tcW w:w="748" w:type="dxa"/>
          </w:tcPr>
          <w:p>
            <w:pPr>
              <w:pStyle w:val="TableParagraph"/>
              <w:rPr>
                <w:b/>
                <w:i/>
                <w:sz w:val="30"/>
              </w:rPr>
            </w:pPr>
          </w:p>
          <w:p>
            <w:pPr>
              <w:pStyle w:val="TableParagraph"/>
              <w:spacing w:before="2"/>
              <w:rPr>
                <w:b/>
                <w:i/>
                <w:sz w:val="35"/>
              </w:rPr>
            </w:pPr>
          </w:p>
          <w:p>
            <w:pPr>
              <w:pStyle w:val="TableParagraph"/>
              <w:ind w:left="22"/>
              <w:jc w:val="center"/>
              <w:rPr>
                <w:i/>
                <w:sz w:val="28"/>
              </w:rPr>
            </w:pPr>
            <w:r>
              <w:rPr>
                <w:i/>
                <w:w w:val="99"/>
                <w:sz w:val="28"/>
              </w:rPr>
              <w:t>3</w:t>
            </w:r>
          </w:p>
        </w:tc>
      </w:tr>
      <w:tr>
        <w:trPr>
          <w:trHeight w:val="508" w:hRule="atLeast"/>
        </w:trPr>
        <w:tc>
          <w:tcPr>
            <w:tcW w:w="8602" w:type="dxa"/>
            <w:gridSpan w:val="8"/>
          </w:tcPr>
          <w:p>
            <w:pPr>
              <w:pStyle w:val="TableParagraph"/>
              <w:spacing w:before="90"/>
              <w:ind w:left="317"/>
              <w:rPr>
                <w:sz w:val="28"/>
              </w:rPr>
            </w:pPr>
            <w:r>
              <w:rPr>
                <w:sz w:val="28"/>
              </w:rPr>
              <w:t>Всього</w:t>
            </w:r>
          </w:p>
        </w:tc>
        <w:tc>
          <w:tcPr>
            <w:tcW w:w="748" w:type="dxa"/>
          </w:tcPr>
          <w:p>
            <w:pPr>
              <w:pStyle w:val="TableParagraph"/>
              <w:spacing w:before="90"/>
              <w:ind w:left="109" w:right="88"/>
              <w:jc w:val="center"/>
              <w:rPr>
                <w:sz w:val="28"/>
              </w:rPr>
            </w:pPr>
            <w:r>
              <w:rPr>
                <w:sz w:val="28"/>
              </w:rPr>
              <w:t>27</w:t>
            </w:r>
          </w:p>
        </w:tc>
      </w:tr>
    </w:tbl>
    <w:p>
      <w:pPr>
        <w:spacing w:after="0"/>
        <w:jc w:val="center"/>
        <w:rPr>
          <w:sz w:val="28"/>
        </w:rPr>
        <w:sectPr>
          <w:pgSz w:w="11910" w:h="16840"/>
          <w:pgMar w:header="0" w:footer="1116" w:top="1600" w:bottom="1380" w:left="1020" w:right="760"/>
        </w:sectPr>
      </w:pPr>
    </w:p>
    <w:p>
      <w:pPr>
        <w:pStyle w:val="Heading2"/>
        <w:spacing w:before="65"/>
        <w:ind w:right="2111"/>
      </w:pPr>
      <w:bookmarkStart w:name="_TOC_250003" w:id="12"/>
      <w:r>
        <w:rPr/>
        <w:t>ТЕМАТИКА</w:t>
      </w:r>
      <w:r>
        <w:rPr>
          <w:spacing w:val="-5"/>
        </w:rPr>
        <w:t> </w:t>
      </w:r>
      <w:r>
        <w:rPr/>
        <w:t>КУРСОВИХ</w:t>
      </w:r>
      <w:r>
        <w:rPr>
          <w:spacing w:val="-4"/>
        </w:rPr>
        <w:t> </w:t>
      </w:r>
      <w:bookmarkEnd w:id="12"/>
      <w:r>
        <w:rPr/>
        <w:t>РОБІТ</w:t>
      </w:r>
    </w:p>
    <w:p>
      <w:pPr>
        <w:pStyle w:val="BodyText"/>
        <w:spacing w:before="5"/>
        <w:ind w:left="0"/>
        <w:jc w:val="left"/>
        <w:rPr>
          <w:b/>
          <w:sz w:val="45"/>
        </w:rPr>
      </w:pPr>
    </w:p>
    <w:p>
      <w:pPr>
        <w:pStyle w:val="ListParagraph"/>
        <w:numPr>
          <w:ilvl w:val="1"/>
          <w:numId w:val="155"/>
        </w:numPr>
        <w:tabs>
          <w:tab w:pos="1487" w:val="left" w:leader="none"/>
        </w:tabs>
        <w:spacing w:line="368" w:lineRule="exact" w:before="0" w:after="0"/>
        <w:ind w:left="1486" w:right="0" w:hanging="410"/>
        <w:jc w:val="left"/>
        <w:rPr>
          <w:sz w:val="32"/>
        </w:rPr>
      </w:pPr>
      <w:r>
        <w:rPr>
          <w:sz w:val="32"/>
        </w:rPr>
        <w:t>Актуальні</w:t>
      </w:r>
      <w:r>
        <w:rPr>
          <w:spacing w:val="-5"/>
          <w:sz w:val="32"/>
        </w:rPr>
        <w:t> </w:t>
      </w:r>
      <w:r>
        <w:rPr>
          <w:sz w:val="32"/>
        </w:rPr>
        <w:t>питання</w:t>
      </w:r>
      <w:r>
        <w:rPr>
          <w:spacing w:val="-5"/>
          <w:sz w:val="32"/>
        </w:rPr>
        <w:t> </w:t>
      </w:r>
      <w:r>
        <w:rPr>
          <w:sz w:val="32"/>
        </w:rPr>
        <w:t>розвитку</w:t>
      </w:r>
      <w:r>
        <w:rPr>
          <w:spacing w:val="-3"/>
          <w:sz w:val="32"/>
        </w:rPr>
        <w:t> </w:t>
      </w:r>
      <w:r>
        <w:rPr>
          <w:sz w:val="32"/>
        </w:rPr>
        <w:t>футболу.</w:t>
      </w:r>
    </w:p>
    <w:p>
      <w:pPr>
        <w:pStyle w:val="ListParagraph"/>
        <w:numPr>
          <w:ilvl w:val="1"/>
          <w:numId w:val="155"/>
        </w:numPr>
        <w:tabs>
          <w:tab w:pos="1487" w:val="left" w:leader="none"/>
        </w:tabs>
        <w:spacing w:line="240" w:lineRule="auto" w:before="0" w:after="0"/>
        <w:ind w:left="227" w:right="483" w:firstLine="850"/>
        <w:jc w:val="left"/>
        <w:rPr>
          <w:sz w:val="32"/>
        </w:rPr>
      </w:pPr>
      <w:r>
        <w:rPr>
          <w:sz w:val="32"/>
        </w:rPr>
        <w:t>Аналіз</w:t>
      </w:r>
      <w:r>
        <w:rPr>
          <w:spacing w:val="55"/>
          <w:sz w:val="32"/>
        </w:rPr>
        <w:t> </w:t>
      </w:r>
      <w:r>
        <w:rPr>
          <w:sz w:val="32"/>
        </w:rPr>
        <w:t>рухової</w:t>
      </w:r>
      <w:r>
        <w:rPr>
          <w:spacing w:val="56"/>
          <w:sz w:val="32"/>
        </w:rPr>
        <w:t> </w:t>
      </w:r>
      <w:r>
        <w:rPr>
          <w:sz w:val="32"/>
        </w:rPr>
        <w:t>діяльності</w:t>
      </w:r>
      <w:r>
        <w:rPr>
          <w:spacing w:val="54"/>
          <w:sz w:val="32"/>
        </w:rPr>
        <w:t> </w:t>
      </w:r>
      <w:r>
        <w:rPr>
          <w:sz w:val="32"/>
        </w:rPr>
        <w:t>арбітра</w:t>
      </w:r>
      <w:r>
        <w:rPr>
          <w:spacing w:val="55"/>
          <w:sz w:val="32"/>
        </w:rPr>
        <w:t> </w:t>
      </w:r>
      <w:r>
        <w:rPr>
          <w:sz w:val="32"/>
        </w:rPr>
        <w:t>у</w:t>
      </w:r>
      <w:r>
        <w:rPr>
          <w:spacing w:val="56"/>
          <w:sz w:val="32"/>
        </w:rPr>
        <w:t> </w:t>
      </w:r>
      <w:r>
        <w:rPr>
          <w:sz w:val="32"/>
        </w:rPr>
        <w:t>процесі</w:t>
      </w:r>
      <w:r>
        <w:rPr>
          <w:spacing w:val="55"/>
          <w:sz w:val="32"/>
        </w:rPr>
        <w:t> </w:t>
      </w:r>
      <w:r>
        <w:rPr>
          <w:sz w:val="32"/>
        </w:rPr>
        <w:t>футбольного</w:t>
      </w:r>
      <w:r>
        <w:rPr>
          <w:spacing w:val="-77"/>
          <w:sz w:val="32"/>
        </w:rPr>
        <w:t> </w:t>
      </w:r>
      <w:r>
        <w:rPr>
          <w:sz w:val="32"/>
        </w:rPr>
        <w:t>матчу.</w:t>
      </w:r>
    </w:p>
    <w:p>
      <w:pPr>
        <w:pStyle w:val="ListParagraph"/>
        <w:numPr>
          <w:ilvl w:val="1"/>
          <w:numId w:val="155"/>
        </w:numPr>
        <w:tabs>
          <w:tab w:pos="1488" w:val="left" w:leader="none"/>
          <w:tab w:pos="2616" w:val="left" w:leader="none"/>
          <w:tab w:pos="3866" w:val="left" w:leader="none"/>
          <w:tab w:pos="5484" w:val="left" w:leader="none"/>
          <w:tab w:pos="7026" w:val="left" w:leader="none"/>
          <w:tab w:pos="8232" w:val="left" w:leader="none"/>
          <w:tab w:pos="8603" w:val="left" w:leader="none"/>
        </w:tabs>
        <w:spacing w:line="240" w:lineRule="auto" w:before="1" w:after="0"/>
        <w:ind w:left="227" w:right="484" w:firstLine="850"/>
        <w:jc w:val="left"/>
        <w:rPr>
          <w:sz w:val="32"/>
        </w:rPr>
      </w:pPr>
      <w:r>
        <w:rPr>
          <w:sz w:val="32"/>
        </w:rPr>
        <w:t>Аналіз</w:t>
        <w:tab/>
        <w:t>рухової</w:t>
        <w:tab/>
        <w:t>діяльності</w:t>
        <w:tab/>
        <w:t>асистента</w:t>
        <w:tab/>
        <w:t>арбітра</w:t>
        <w:tab/>
        <w:t>у</w:t>
        <w:tab/>
      </w:r>
      <w:r>
        <w:rPr>
          <w:spacing w:val="-1"/>
          <w:sz w:val="32"/>
        </w:rPr>
        <w:t>процесі</w:t>
      </w:r>
      <w:r>
        <w:rPr>
          <w:spacing w:val="-77"/>
          <w:sz w:val="32"/>
        </w:rPr>
        <w:t> </w:t>
      </w:r>
      <w:r>
        <w:rPr>
          <w:sz w:val="32"/>
        </w:rPr>
        <w:t>футбольного</w:t>
      </w:r>
      <w:r>
        <w:rPr>
          <w:spacing w:val="-2"/>
          <w:sz w:val="32"/>
        </w:rPr>
        <w:t> </w:t>
      </w:r>
      <w:r>
        <w:rPr>
          <w:sz w:val="32"/>
        </w:rPr>
        <w:t>матчу.</w:t>
      </w:r>
    </w:p>
    <w:p>
      <w:pPr>
        <w:pStyle w:val="ListParagraph"/>
        <w:numPr>
          <w:ilvl w:val="1"/>
          <w:numId w:val="155"/>
        </w:numPr>
        <w:tabs>
          <w:tab w:pos="1488" w:val="left" w:leader="none"/>
        </w:tabs>
        <w:spacing w:line="240" w:lineRule="auto" w:before="0" w:after="0"/>
        <w:ind w:left="227" w:right="482" w:firstLine="850"/>
        <w:jc w:val="left"/>
        <w:rPr>
          <w:sz w:val="32"/>
        </w:rPr>
      </w:pPr>
      <w:r>
        <w:rPr>
          <w:sz w:val="32"/>
        </w:rPr>
        <w:t>Виховання</w:t>
      </w:r>
      <w:r>
        <w:rPr>
          <w:spacing w:val="16"/>
          <w:sz w:val="32"/>
        </w:rPr>
        <w:t> </w:t>
      </w:r>
      <w:r>
        <w:rPr>
          <w:sz w:val="32"/>
        </w:rPr>
        <w:t>спритності</w:t>
      </w:r>
      <w:r>
        <w:rPr>
          <w:spacing w:val="15"/>
          <w:sz w:val="32"/>
        </w:rPr>
        <w:t> </w:t>
      </w:r>
      <w:r>
        <w:rPr>
          <w:sz w:val="32"/>
        </w:rPr>
        <w:t>у</w:t>
      </w:r>
      <w:r>
        <w:rPr>
          <w:spacing w:val="16"/>
          <w:sz w:val="32"/>
        </w:rPr>
        <w:t> </w:t>
      </w:r>
      <w:r>
        <w:rPr>
          <w:sz w:val="32"/>
        </w:rPr>
        <w:t>навчально-тренувальному</w:t>
      </w:r>
      <w:r>
        <w:rPr>
          <w:spacing w:val="17"/>
          <w:sz w:val="32"/>
        </w:rPr>
        <w:t> </w:t>
      </w:r>
      <w:r>
        <w:rPr>
          <w:sz w:val="32"/>
        </w:rPr>
        <w:t>процесі</w:t>
      </w:r>
      <w:r>
        <w:rPr>
          <w:spacing w:val="-77"/>
          <w:sz w:val="32"/>
        </w:rPr>
        <w:t> </w:t>
      </w:r>
      <w:r>
        <w:rPr>
          <w:sz w:val="32"/>
        </w:rPr>
        <w:t>юних</w:t>
      </w:r>
      <w:r>
        <w:rPr>
          <w:spacing w:val="-2"/>
          <w:sz w:val="32"/>
        </w:rPr>
        <w:t> </w:t>
      </w:r>
      <w:r>
        <w:rPr>
          <w:sz w:val="32"/>
        </w:rPr>
        <w:t>футболістів</w:t>
      </w:r>
      <w:r>
        <w:rPr>
          <w:spacing w:val="-2"/>
          <w:sz w:val="32"/>
        </w:rPr>
        <w:t> </w:t>
      </w:r>
      <w:r>
        <w:rPr>
          <w:sz w:val="32"/>
        </w:rPr>
        <w:t>із</w:t>
      </w:r>
      <w:r>
        <w:rPr>
          <w:spacing w:val="-1"/>
          <w:sz w:val="32"/>
        </w:rPr>
        <w:t> </w:t>
      </w:r>
      <w:r>
        <w:rPr>
          <w:sz w:val="32"/>
        </w:rPr>
        <w:t>використанням</w:t>
      </w:r>
      <w:r>
        <w:rPr>
          <w:spacing w:val="-3"/>
          <w:sz w:val="32"/>
        </w:rPr>
        <w:t> </w:t>
      </w:r>
      <w:r>
        <w:rPr>
          <w:sz w:val="32"/>
        </w:rPr>
        <w:t>акробатичних</w:t>
      </w:r>
      <w:r>
        <w:rPr>
          <w:spacing w:val="-1"/>
          <w:sz w:val="32"/>
        </w:rPr>
        <w:t> </w:t>
      </w:r>
      <w:r>
        <w:rPr>
          <w:sz w:val="32"/>
        </w:rPr>
        <w:t>вправ.</w:t>
      </w:r>
    </w:p>
    <w:p>
      <w:pPr>
        <w:pStyle w:val="ListParagraph"/>
        <w:numPr>
          <w:ilvl w:val="1"/>
          <w:numId w:val="155"/>
        </w:numPr>
        <w:tabs>
          <w:tab w:pos="1488" w:val="left" w:leader="none"/>
          <w:tab w:pos="2627" w:val="left" w:leader="none"/>
          <w:tab w:pos="4105" w:val="left" w:leader="none"/>
          <w:tab w:pos="6097" w:val="left" w:leader="none"/>
          <w:tab w:pos="7428" w:val="left" w:leader="none"/>
          <w:tab w:pos="8016" w:val="left" w:leader="none"/>
        </w:tabs>
        <w:spacing w:line="240" w:lineRule="auto" w:before="0" w:after="0"/>
        <w:ind w:left="227" w:right="484" w:firstLine="850"/>
        <w:jc w:val="left"/>
        <w:rPr>
          <w:sz w:val="32"/>
        </w:rPr>
      </w:pPr>
      <w:r>
        <w:rPr>
          <w:sz w:val="32"/>
        </w:rPr>
        <w:t>Вплив</w:t>
        <w:tab/>
        <w:t>факторів</w:t>
        <w:tab/>
        <w:t>спортивного</w:t>
        <w:tab/>
        <w:t>режиму</w:t>
        <w:tab/>
        <w:t>на</w:t>
        <w:tab/>
      </w:r>
      <w:r>
        <w:rPr>
          <w:spacing w:val="-1"/>
          <w:sz w:val="32"/>
        </w:rPr>
        <w:t>підвищення</w:t>
      </w:r>
      <w:r>
        <w:rPr>
          <w:spacing w:val="-77"/>
          <w:sz w:val="32"/>
        </w:rPr>
        <w:t> </w:t>
      </w:r>
      <w:r>
        <w:rPr>
          <w:sz w:val="32"/>
        </w:rPr>
        <w:t>ефективності</w:t>
      </w:r>
      <w:r>
        <w:rPr>
          <w:spacing w:val="-2"/>
          <w:sz w:val="32"/>
        </w:rPr>
        <w:t> </w:t>
      </w:r>
      <w:r>
        <w:rPr>
          <w:sz w:val="32"/>
        </w:rPr>
        <w:t>збереження</w:t>
      </w:r>
      <w:r>
        <w:rPr>
          <w:spacing w:val="-3"/>
          <w:sz w:val="32"/>
        </w:rPr>
        <w:t> </w:t>
      </w:r>
      <w:r>
        <w:rPr>
          <w:sz w:val="32"/>
        </w:rPr>
        <w:t>спортивної</w:t>
      </w:r>
      <w:r>
        <w:rPr>
          <w:spacing w:val="-1"/>
          <w:sz w:val="32"/>
        </w:rPr>
        <w:t> </w:t>
      </w:r>
      <w:r>
        <w:rPr>
          <w:sz w:val="32"/>
        </w:rPr>
        <w:t>форми</w:t>
      </w:r>
      <w:r>
        <w:rPr>
          <w:spacing w:val="-1"/>
          <w:sz w:val="32"/>
        </w:rPr>
        <w:t> </w:t>
      </w:r>
      <w:r>
        <w:rPr>
          <w:sz w:val="32"/>
        </w:rPr>
        <w:t>футболістів.</w:t>
      </w:r>
    </w:p>
    <w:p>
      <w:pPr>
        <w:pStyle w:val="ListParagraph"/>
        <w:numPr>
          <w:ilvl w:val="1"/>
          <w:numId w:val="155"/>
        </w:numPr>
        <w:tabs>
          <w:tab w:pos="1488" w:val="left" w:leader="none"/>
        </w:tabs>
        <w:spacing w:line="368" w:lineRule="exact" w:before="0" w:after="0"/>
        <w:ind w:left="1487" w:right="0" w:hanging="411"/>
        <w:jc w:val="left"/>
        <w:rPr>
          <w:sz w:val="32"/>
        </w:rPr>
      </w:pPr>
      <w:r>
        <w:rPr>
          <w:sz w:val="32"/>
        </w:rPr>
        <w:t>Еволюція</w:t>
      </w:r>
      <w:r>
        <w:rPr>
          <w:spacing w:val="-3"/>
          <w:sz w:val="32"/>
        </w:rPr>
        <w:t> </w:t>
      </w:r>
      <w:r>
        <w:rPr>
          <w:sz w:val="32"/>
        </w:rPr>
        <w:t>Правил</w:t>
      </w:r>
      <w:r>
        <w:rPr>
          <w:spacing w:val="-2"/>
          <w:sz w:val="32"/>
        </w:rPr>
        <w:t> </w:t>
      </w:r>
      <w:r>
        <w:rPr>
          <w:sz w:val="32"/>
        </w:rPr>
        <w:t>гри</w:t>
      </w:r>
      <w:r>
        <w:rPr>
          <w:spacing w:val="-3"/>
          <w:sz w:val="32"/>
        </w:rPr>
        <w:t> </w:t>
      </w:r>
      <w:r>
        <w:rPr>
          <w:sz w:val="32"/>
        </w:rPr>
        <w:t>у</w:t>
      </w:r>
      <w:r>
        <w:rPr>
          <w:spacing w:val="-3"/>
          <w:sz w:val="32"/>
        </w:rPr>
        <w:t> </w:t>
      </w:r>
      <w:r>
        <w:rPr>
          <w:sz w:val="32"/>
        </w:rPr>
        <w:t>футбол.</w:t>
      </w:r>
    </w:p>
    <w:p>
      <w:pPr>
        <w:pStyle w:val="ListParagraph"/>
        <w:numPr>
          <w:ilvl w:val="1"/>
          <w:numId w:val="155"/>
        </w:numPr>
        <w:tabs>
          <w:tab w:pos="1487" w:val="left" w:leader="none"/>
          <w:tab w:pos="3670" w:val="left" w:leader="none"/>
          <w:tab w:pos="5167" w:val="left" w:leader="none"/>
          <w:tab w:pos="6489" w:val="left" w:leader="none"/>
          <w:tab w:pos="6994" w:val="left" w:leader="none"/>
          <w:tab w:pos="8383" w:val="left" w:leader="none"/>
        </w:tabs>
        <w:spacing w:line="240" w:lineRule="auto" w:before="0" w:after="0"/>
        <w:ind w:left="226" w:right="483" w:firstLine="850"/>
        <w:jc w:val="left"/>
        <w:rPr>
          <w:sz w:val="32"/>
        </w:rPr>
      </w:pPr>
      <w:r>
        <w:rPr>
          <w:sz w:val="32"/>
        </w:rPr>
        <w:t>Застосування</w:t>
        <w:tab/>
        <w:t>ігрового</w:t>
        <w:tab/>
        <w:t>методу</w:t>
        <w:tab/>
        <w:t>в</w:t>
        <w:tab/>
        <w:t>процесі</w:t>
        <w:tab/>
      </w:r>
      <w:r>
        <w:rPr>
          <w:spacing w:val="-1"/>
          <w:sz w:val="32"/>
        </w:rPr>
        <w:t>навчання</w:t>
      </w:r>
      <w:r>
        <w:rPr>
          <w:spacing w:val="-77"/>
          <w:sz w:val="32"/>
        </w:rPr>
        <w:t> </w:t>
      </w:r>
      <w:r>
        <w:rPr>
          <w:sz w:val="32"/>
        </w:rPr>
        <w:t>технічними</w:t>
      </w:r>
      <w:r>
        <w:rPr>
          <w:spacing w:val="-1"/>
          <w:sz w:val="32"/>
        </w:rPr>
        <w:t> </w:t>
      </w:r>
      <w:r>
        <w:rPr>
          <w:sz w:val="32"/>
        </w:rPr>
        <w:t>прийомами</w:t>
      </w:r>
      <w:r>
        <w:rPr>
          <w:spacing w:val="-1"/>
          <w:sz w:val="32"/>
        </w:rPr>
        <w:t> </w:t>
      </w:r>
      <w:r>
        <w:rPr>
          <w:sz w:val="32"/>
        </w:rPr>
        <w:t>з</w:t>
      </w:r>
      <w:r>
        <w:rPr>
          <w:spacing w:val="-2"/>
          <w:sz w:val="32"/>
        </w:rPr>
        <w:t> </w:t>
      </w:r>
      <w:r>
        <w:rPr>
          <w:sz w:val="32"/>
        </w:rPr>
        <w:t>футболу</w:t>
      </w:r>
      <w:r>
        <w:rPr>
          <w:spacing w:val="-2"/>
          <w:sz w:val="32"/>
        </w:rPr>
        <w:t> </w:t>
      </w:r>
      <w:r>
        <w:rPr>
          <w:sz w:val="32"/>
        </w:rPr>
        <w:t>хлопчиків</w:t>
      </w:r>
      <w:r>
        <w:rPr>
          <w:spacing w:val="-1"/>
          <w:sz w:val="32"/>
        </w:rPr>
        <w:t> </w:t>
      </w:r>
      <w:r>
        <w:rPr>
          <w:sz w:val="32"/>
        </w:rPr>
        <w:t>8-10</w:t>
      </w:r>
      <w:r>
        <w:rPr>
          <w:spacing w:val="-2"/>
          <w:sz w:val="32"/>
        </w:rPr>
        <w:t> </w:t>
      </w:r>
      <w:r>
        <w:rPr>
          <w:sz w:val="32"/>
        </w:rPr>
        <w:t>років</w:t>
      </w:r>
    </w:p>
    <w:p>
      <w:pPr>
        <w:pStyle w:val="ListParagraph"/>
        <w:numPr>
          <w:ilvl w:val="1"/>
          <w:numId w:val="155"/>
        </w:numPr>
        <w:tabs>
          <w:tab w:pos="1487" w:val="left" w:leader="none"/>
        </w:tabs>
        <w:spacing w:line="368" w:lineRule="exact" w:before="0" w:after="0"/>
        <w:ind w:left="1486" w:right="0" w:hanging="410"/>
        <w:jc w:val="left"/>
        <w:rPr>
          <w:sz w:val="32"/>
        </w:rPr>
      </w:pPr>
      <w:r>
        <w:rPr>
          <w:sz w:val="32"/>
        </w:rPr>
        <w:t>Медико-біологічне</w:t>
      </w:r>
      <w:r>
        <w:rPr>
          <w:spacing w:val="-6"/>
          <w:sz w:val="32"/>
        </w:rPr>
        <w:t> </w:t>
      </w:r>
      <w:r>
        <w:rPr>
          <w:sz w:val="32"/>
        </w:rPr>
        <w:t>забезпечення</w:t>
      </w:r>
      <w:r>
        <w:rPr>
          <w:spacing w:val="-8"/>
          <w:sz w:val="32"/>
        </w:rPr>
        <w:t> </w:t>
      </w:r>
      <w:r>
        <w:rPr>
          <w:sz w:val="32"/>
        </w:rPr>
        <w:t>підготовки</w:t>
      </w:r>
      <w:r>
        <w:rPr>
          <w:spacing w:val="-5"/>
          <w:sz w:val="32"/>
        </w:rPr>
        <w:t> </w:t>
      </w:r>
      <w:r>
        <w:rPr>
          <w:sz w:val="32"/>
        </w:rPr>
        <w:t>футболістів.</w:t>
      </w:r>
    </w:p>
    <w:p>
      <w:pPr>
        <w:pStyle w:val="ListParagraph"/>
        <w:numPr>
          <w:ilvl w:val="1"/>
          <w:numId w:val="155"/>
        </w:numPr>
        <w:tabs>
          <w:tab w:pos="1487" w:val="left" w:leader="none"/>
        </w:tabs>
        <w:spacing w:line="240" w:lineRule="auto" w:before="0" w:after="0"/>
        <w:ind w:left="226" w:right="484" w:firstLine="850"/>
        <w:jc w:val="both"/>
        <w:rPr>
          <w:sz w:val="32"/>
        </w:rPr>
      </w:pPr>
      <w:r>
        <w:rPr>
          <w:sz w:val="32"/>
        </w:rPr>
        <w:t>Методика</w:t>
      </w:r>
      <w:r>
        <w:rPr>
          <w:spacing w:val="1"/>
          <w:sz w:val="32"/>
        </w:rPr>
        <w:t> </w:t>
      </w:r>
      <w:r>
        <w:rPr>
          <w:sz w:val="32"/>
        </w:rPr>
        <w:t>використання</w:t>
      </w:r>
      <w:r>
        <w:rPr>
          <w:spacing w:val="1"/>
          <w:sz w:val="32"/>
        </w:rPr>
        <w:t> </w:t>
      </w:r>
      <w:r>
        <w:rPr>
          <w:sz w:val="32"/>
        </w:rPr>
        <w:t>рухливих</w:t>
      </w:r>
      <w:r>
        <w:rPr>
          <w:spacing w:val="1"/>
          <w:sz w:val="32"/>
        </w:rPr>
        <w:t> </w:t>
      </w:r>
      <w:r>
        <w:rPr>
          <w:sz w:val="32"/>
        </w:rPr>
        <w:t>ігор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заняттях</w:t>
      </w:r>
      <w:r>
        <w:rPr>
          <w:spacing w:val="1"/>
          <w:sz w:val="32"/>
        </w:rPr>
        <w:t> </w:t>
      </w:r>
      <w:r>
        <w:rPr>
          <w:sz w:val="32"/>
        </w:rPr>
        <w:t>груп</w:t>
      </w:r>
      <w:r>
        <w:rPr>
          <w:spacing w:val="-77"/>
          <w:sz w:val="32"/>
        </w:rPr>
        <w:t> </w:t>
      </w:r>
      <w:r>
        <w:rPr>
          <w:sz w:val="32"/>
        </w:rPr>
        <w:t>початкової</w:t>
      </w:r>
      <w:r>
        <w:rPr>
          <w:spacing w:val="-2"/>
          <w:sz w:val="32"/>
        </w:rPr>
        <w:t> </w:t>
      </w:r>
      <w:r>
        <w:rPr>
          <w:sz w:val="32"/>
        </w:rPr>
        <w:t>підготовки з</w:t>
      </w:r>
      <w:r>
        <w:rPr>
          <w:spacing w:val="-2"/>
          <w:sz w:val="32"/>
        </w:rPr>
        <w:t> </w:t>
      </w:r>
      <w:r>
        <w:rPr>
          <w:sz w:val="32"/>
        </w:rPr>
        <w:t>футболу</w:t>
      </w:r>
      <w:r>
        <w:rPr>
          <w:spacing w:val="-2"/>
          <w:sz w:val="32"/>
        </w:rPr>
        <w:t> </w:t>
      </w:r>
      <w:r>
        <w:rPr>
          <w:sz w:val="32"/>
        </w:rPr>
        <w:t>в ДЮСШ.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240" w:lineRule="auto" w:before="0" w:after="0"/>
        <w:ind w:left="226" w:right="482" w:firstLine="850"/>
        <w:jc w:val="both"/>
        <w:rPr>
          <w:sz w:val="32"/>
        </w:rPr>
      </w:pPr>
      <w:r>
        <w:rPr>
          <w:sz w:val="32"/>
        </w:rPr>
        <w:t>Методика відбору у футболі як складова частина системи</w:t>
      </w:r>
      <w:r>
        <w:rPr>
          <w:spacing w:val="1"/>
          <w:sz w:val="32"/>
        </w:rPr>
        <w:t> </w:t>
      </w:r>
      <w:r>
        <w:rPr>
          <w:sz w:val="32"/>
        </w:rPr>
        <w:t>підготовки.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240" w:lineRule="auto" w:before="1" w:after="0"/>
        <w:ind w:left="226" w:right="483" w:firstLine="850"/>
        <w:jc w:val="both"/>
        <w:rPr>
          <w:sz w:val="32"/>
        </w:rPr>
      </w:pPr>
      <w:r>
        <w:rPr>
          <w:sz w:val="32"/>
        </w:rPr>
        <w:t>Методика</w:t>
      </w:r>
      <w:r>
        <w:rPr>
          <w:spacing w:val="1"/>
          <w:sz w:val="32"/>
        </w:rPr>
        <w:t> </w:t>
      </w:r>
      <w:r>
        <w:rPr>
          <w:sz w:val="32"/>
        </w:rPr>
        <w:t>застосування</w:t>
      </w:r>
      <w:r>
        <w:rPr>
          <w:spacing w:val="1"/>
          <w:sz w:val="32"/>
        </w:rPr>
        <w:t> </w:t>
      </w:r>
      <w:r>
        <w:rPr>
          <w:sz w:val="32"/>
        </w:rPr>
        <w:t>змагального</w:t>
      </w:r>
      <w:r>
        <w:rPr>
          <w:spacing w:val="1"/>
          <w:sz w:val="32"/>
        </w:rPr>
        <w:t> </w:t>
      </w:r>
      <w:r>
        <w:rPr>
          <w:sz w:val="32"/>
        </w:rPr>
        <w:t>методу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тренуваннях</w:t>
      </w:r>
      <w:r>
        <w:rPr>
          <w:spacing w:val="1"/>
          <w:sz w:val="32"/>
        </w:rPr>
        <w:t> </w:t>
      </w:r>
      <w:r>
        <w:rPr>
          <w:sz w:val="32"/>
        </w:rPr>
        <w:t>футболістів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групах</w:t>
      </w:r>
      <w:r>
        <w:rPr>
          <w:spacing w:val="1"/>
          <w:sz w:val="32"/>
        </w:rPr>
        <w:t> </w:t>
      </w:r>
      <w:r>
        <w:rPr>
          <w:sz w:val="32"/>
        </w:rPr>
        <w:t>спортивного</w:t>
      </w:r>
      <w:r>
        <w:rPr>
          <w:spacing w:val="1"/>
          <w:sz w:val="32"/>
        </w:rPr>
        <w:t> </w:t>
      </w:r>
      <w:r>
        <w:rPr>
          <w:sz w:val="32"/>
        </w:rPr>
        <w:t>вдосконаленнях</w:t>
      </w:r>
      <w:r>
        <w:rPr>
          <w:spacing w:val="1"/>
          <w:sz w:val="32"/>
        </w:rPr>
        <w:t> </w:t>
      </w:r>
      <w:r>
        <w:rPr>
          <w:sz w:val="32"/>
        </w:rPr>
        <w:t>ДЮСШ.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368" w:lineRule="exact" w:before="0" w:after="0"/>
        <w:ind w:left="1645" w:right="0" w:hanging="569"/>
        <w:jc w:val="left"/>
        <w:rPr>
          <w:sz w:val="32"/>
        </w:rPr>
      </w:pPr>
      <w:r>
        <w:rPr>
          <w:sz w:val="32"/>
        </w:rPr>
        <w:t>Методика</w:t>
      </w:r>
      <w:r>
        <w:rPr>
          <w:spacing w:val="-3"/>
          <w:sz w:val="32"/>
        </w:rPr>
        <w:t> </w:t>
      </w:r>
      <w:r>
        <w:rPr>
          <w:sz w:val="32"/>
        </w:rPr>
        <w:t>навчання</w:t>
      </w:r>
      <w:r>
        <w:rPr>
          <w:spacing w:val="-2"/>
          <w:sz w:val="32"/>
        </w:rPr>
        <w:t> </w:t>
      </w:r>
      <w:r>
        <w:rPr>
          <w:sz w:val="32"/>
        </w:rPr>
        <w:t>техніки</w:t>
      </w:r>
      <w:r>
        <w:rPr>
          <w:spacing w:val="-3"/>
          <w:sz w:val="32"/>
        </w:rPr>
        <w:t> </w:t>
      </w:r>
      <w:r>
        <w:rPr>
          <w:sz w:val="32"/>
        </w:rPr>
        <w:t>й</w:t>
      </w:r>
      <w:r>
        <w:rPr>
          <w:spacing w:val="-4"/>
          <w:sz w:val="32"/>
        </w:rPr>
        <w:t> </w:t>
      </w:r>
      <w:r>
        <w:rPr>
          <w:sz w:val="32"/>
        </w:rPr>
        <w:t>тактики</w:t>
      </w:r>
      <w:r>
        <w:rPr>
          <w:spacing w:val="-3"/>
          <w:sz w:val="32"/>
        </w:rPr>
        <w:t> </w:t>
      </w:r>
      <w:r>
        <w:rPr>
          <w:sz w:val="32"/>
        </w:rPr>
        <w:t>гри</w:t>
      </w:r>
      <w:r>
        <w:rPr>
          <w:spacing w:val="-4"/>
          <w:sz w:val="32"/>
        </w:rPr>
        <w:t> </w:t>
      </w:r>
      <w:r>
        <w:rPr>
          <w:sz w:val="32"/>
        </w:rPr>
        <w:t>у</w:t>
      </w:r>
      <w:r>
        <w:rPr>
          <w:spacing w:val="-4"/>
          <w:sz w:val="32"/>
        </w:rPr>
        <w:t> </w:t>
      </w:r>
      <w:r>
        <w:rPr>
          <w:sz w:val="32"/>
        </w:rPr>
        <w:t>футбол.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368" w:lineRule="exact" w:before="0" w:after="0"/>
        <w:ind w:left="1645" w:right="0" w:hanging="569"/>
        <w:jc w:val="left"/>
        <w:rPr>
          <w:sz w:val="32"/>
        </w:rPr>
      </w:pPr>
      <w:r>
        <w:rPr>
          <w:sz w:val="32"/>
        </w:rPr>
        <w:t>Методика</w:t>
      </w:r>
      <w:r>
        <w:rPr>
          <w:spacing w:val="-4"/>
          <w:sz w:val="32"/>
        </w:rPr>
        <w:t> </w:t>
      </w:r>
      <w:r>
        <w:rPr>
          <w:sz w:val="32"/>
        </w:rPr>
        <w:t>планування</w:t>
      </w:r>
      <w:r>
        <w:rPr>
          <w:spacing w:val="-5"/>
          <w:sz w:val="32"/>
        </w:rPr>
        <w:t> </w:t>
      </w:r>
      <w:r>
        <w:rPr>
          <w:sz w:val="32"/>
        </w:rPr>
        <w:t>багаторічної</w:t>
      </w:r>
      <w:r>
        <w:rPr>
          <w:spacing w:val="-6"/>
          <w:sz w:val="32"/>
        </w:rPr>
        <w:t> </w:t>
      </w:r>
      <w:r>
        <w:rPr>
          <w:sz w:val="32"/>
        </w:rPr>
        <w:t>підготовки</w:t>
      </w:r>
      <w:r>
        <w:rPr>
          <w:spacing w:val="-6"/>
          <w:sz w:val="32"/>
        </w:rPr>
        <w:t> </w:t>
      </w:r>
      <w:r>
        <w:rPr>
          <w:sz w:val="32"/>
        </w:rPr>
        <w:t>у</w:t>
      </w:r>
      <w:r>
        <w:rPr>
          <w:spacing w:val="-4"/>
          <w:sz w:val="32"/>
        </w:rPr>
        <w:t> </w:t>
      </w:r>
      <w:r>
        <w:rPr>
          <w:sz w:val="32"/>
        </w:rPr>
        <w:t>футболі.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240" w:lineRule="auto" w:before="0" w:after="0"/>
        <w:ind w:left="226" w:right="483" w:firstLine="850"/>
        <w:jc w:val="left"/>
        <w:rPr>
          <w:sz w:val="32"/>
        </w:rPr>
      </w:pPr>
      <w:r>
        <w:rPr>
          <w:sz w:val="32"/>
        </w:rPr>
        <w:t>Методика</w:t>
      </w:r>
      <w:r>
        <w:rPr>
          <w:spacing w:val="73"/>
          <w:sz w:val="32"/>
        </w:rPr>
        <w:t> </w:t>
      </w:r>
      <w:r>
        <w:rPr>
          <w:sz w:val="32"/>
        </w:rPr>
        <w:t>планування</w:t>
      </w:r>
      <w:r>
        <w:rPr>
          <w:spacing w:val="73"/>
          <w:sz w:val="32"/>
        </w:rPr>
        <w:t> </w:t>
      </w:r>
      <w:r>
        <w:rPr>
          <w:sz w:val="32"/>
        </w:rPr>
        <w:t>навчально-тренувальних</w:t>
      </w:r>
      <w:r>
        <w:rPr>
          <w:spacing w:val="70"/>
          <w:sz w:val="32"/>
        </w:rPr>
        <w:t> </w:t>
      </w:r>
      <w:r>
        <w:rPr>
          <w:sz w:val="32"/>
        </w:rPr>
        <w:t>занять</w:t>
      </w:r>
      <w:r>
        <w:rPr>
          <w:spacing w:val="74"/>
          <w:sz w:val="32"/>
        </w:rPr>
        <w:t> </w:t>
      </w:r>
      <w:r>
        <w:rPr>
          <w:sz w:val="32"/>
        </w:rPr>
        <w:t>у</w:t>
      </w:r>
      <w:r>
        <w:rPr>
          <w:spacing w:val="-77"/>
          <w:sz w:val="32"/>
        </w:rPr>
        <w:t> </w:t>
      </w:r>
      <w:r>
        <w:rPr>
          <w:sz w:val="32"/>
        </w:rPr>
        <w:t>групах</w:t>
      </w:r>
      <w:r>
        <w:rPr>
          <w:spacing w:val="-2"/>
          <w:sz w:val="32"/>
        </w:rPr>
        <w:t> </w:t>
      </w:r>
      <w:r>
        <w:rPr>
          <w:sz w:val="32"/>
        </w:rPr>
        <w:t>спортивного вдосконалення</w:t>
      </w:r>
      <w:r>
        <w:rPr>
          <w:spacing w:val="-2"/>
          <w:sz w:val="32"/>
        </w:rPr>
        <w:t> </w:t>
      </w:r>
      <w:r>
        <w:rPr>
          <w:sz w:val="32"/>
        </w:rPr>
        <w:t>ДЮСШ.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240" w:lineRule="auto" w:before="0" w:after="0"/>
        <w:ind w:left="226" w:right="484" w:firstLine="850"/>
        <w:jc w:val="left"/>
        <w:rPr>
          <w:sz w:val="32"/>
        </w:rPr>
      </w:pPr>
      <w:r>
        <w:rPr>
          <w:sz w:val="32"/>
        </w:rPr>
        <w:t>Методика</w:t>
      </w:r>
      <w:r>
        <w:rPr>
          <w:spacing w:val="53"/>
          <w:sz w:val="32"/>
        </w:rPr>
        <w:t> </w:t>
      </w:r>
      <w:r>
        <w:rPr>
          <w:sz w:val="32"/>
        </w:rPr>
        <w:t>проведення</w:t>
      </w:r>
      <w:r>
        <w:rPr>
          <w:spacing w:val="52"/>
          <w:sz w:val="32"/>
        </w:rPr>
        <w:t> </w:t>
      </w:r>
      <w:r>
        <w:rPr>
          <w:sz w:val="32"/>
        </w:rPr>
        <w:t>занять</w:t>
      </w:r>
      <w:r>
        <w:rPr>
          <w:spacing w:val="52"/>
          <w:sz w:val="32"/>
        </w:rPr>
        <w:t> </w:t>
      </w:r>
      <w:r>
        <w:rPr>
          <w:sz w:val="32"/>
        </w:rPr>
        <w:t>з</w:t>
      </w:r>
      <w:r>
        <w:rPr>
          <w:spacing w:val="52"/>
          <w:sz w:val="32"/>
        </w:rPr>
        <w:t> </w:t>
      </w:r>
      <w:r>
        <w:rPr>
          <w:sz w:val="32"/>
        </w:rPr>
        <w:t>вивчення</w:t>
      </w:r>
      <w:r>
        <w:rPr>
          <w:spacing w:val="54"/>
          <w:sz w:val="32"/>
        </w:rPr>
        <w:t> </w:t>
      </w:r>
      <w:r>
        <w:rPr>
          <w:sz w:val="32"/>
        </w:rPr>
        <w:t>індивідуальних</w:t>
      </w:r>
      <w:r>
        <w:rPr>
          <w:spacing w:val="-77"/>
          <w:sz w:val="32"/>
        </w:rPr>
        <w:t> </w:t>
      </w:r>
      <w:r>
        <w:rPr>
          <w:sz w:val="32"/>
        </w:rPr>
        <w:t>та</w:t>
      </w:r>
      <w:r>
        <w:rPr>
          <w:spacing w:val="-2"/>
          <w:sz w:val="32"/>
        </w:rPr>
        <w:t> </w:t>
      </w:r>
      <w:r>
        <w:rPr>
          <w:sz w:val="32"/>
        </w:rPr>
        <w:t>групових дій</w:t>
      </w:r>
      <w:r>
        <w:rPr>
          <w:spacing w:val="-1"/>
          <w:sz w:val="32"/>
        </w:rPr>
        <w:t> </w:t>
      </w:r>
      <w:r>
        <w:rPr>
          <w:sz w:val="32"/>
        </w:rPr>
        <w:t>у</w:t>
      </w:r>
      <w:r>
        <w:rPr>
          <w:spacing w:val="-1"/>
          <w:sz w:val="32"/>
        </w:rPr>
        <w:t> </w:t>
      </w:r>
      <w:r>
        <w:rPr>
          <w:sz w:val="32"/>
        </w:rPr>
        <w:t>футболі.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240" w:lineRule="auto" w:before="0" w:after="0"/>
        <w:ind w:left="226" w:right="484" w:firstLine="850"/>
        <w:jc w:val="left"/>
        <w:rPr>
          <w:sz w:val="32"/>
        </w:rPr>
      </w:pPr>
      <w:r>
        <w:rPr>
          <w:sz w:val="32"/>
        </w:rPr>
        <w:t>Методика</w:t>
      </w:r>
      <w:r>
        <w:rPr>
          <w:spacing w:val="64"/>
          <w:sz w:val="32"/>
        </w:rPr>
        <w:t> </w:t>
      </w:r>
      <w:r>
        <w:rPr>
          <w:sz w:val="32"/>
        </w:rPr>
        <w:t>проведення</w:t>
      </w:r>
      <w:r>
        <w:rPr>
          <w:spacing w:val="63"/>
          <w:sz w:val="32"/>
        </w:rPr>
        <w:t> </w:t>
      </w:r>
      <w:r>
        <w:rPr>
          <w:sz w:val="32"/>
        </w:rPr>
        <w:t>уроків</w:t>
      </w:r>
      <w:r>
        <w:rPr>
          <w:spacing w:val="63"/>
          <w:sz w:val="32"/>
        </w:rPr>
        <w:t> </w:t>
      </w:r>
      <w:r>
        <w:rPr>
          <w:sz w:val="32"/>
        </w:rPr>
        <w:t>фізичного</w:t>
      </w:r>
      <w:r>
        <w:rPr>
          <w:spacing w:val="63"/>
          <w:sz w:val="32"/>
        </w:rPr>
        <w:t> </w:t>
      </w:r>
      <w:r>
        <w:rPr>
          <w:sz w:val="32"/>
        </w:rPr>
        <w:t>виховання</w:t>
      </w:r>
      <w:r>
        <w:rPr>
          <w:spacing w:val="64"/>
          <w:sz w:val="32"/>
        </w:rPr>
        <w:t> </w:t>
      </w:r>
      <w:r>
        <w:rPr>
          <w:sz w:val="32"/>
        </w:rPr>
        <w:t>в</w:t>
      </w:r>
      <w:r>
        <w:rPr>
          <w:spacing w:val="62"/>
          <w:sz w:val="32"/>
        </w:rPr>
        <w:t> </w:t>
      </w:r>
      <w:r>
        <w:rPr>
          <w:sz w:val="32"/>
        </w:rPr>
        <w:t>V-</w:t>
      </w:r>
      <w:r>
        <w:rPr>
          <w:spacing w:val="-77"/>
          <w:sz w:val="32"/>
        </w:rPr>
        <w:t> </w:t>
      </w:r>
      <w:r>
        <w:rPr>
          <w:sz w:val="32"/>
        </w:rPr>
        <w:t>VІІІ</w:t>
      </w:r>
      <w:r>
        <w:rPr>
          <w:spacing w:val="-2"/>
          <w:sz w:val="32"/>
        </w:rPr>
        <w:t> </w:t>
      </w:r>
      <w:r>
        <w:rPr>
          <w:sz w:val="32"/>
        </w:rPr>
        <w:t>класах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-2"/>
          <w:sz w:val="32"/>
        </w:rPr>
        <w:t> </w:t>
      </w:r>
      <w:r>
        <w:rPr>
          <w:sz w:val="32"/>
        </w:rPr>
        <w:t>елементами</w:t>
      </w:r>
      <w:r>
        <w:rPr>
          <w:spacing w:val="-2"/>
          <w:sz w:val="32"/>
        </w:rPr>
        <w:t> </w:t>
      </w:r>
      <w:r>
        <w:rPr>
          <w:sz w:val="32"/>
        </w:rPr>
        <w:t>футболу.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240" w:lineRule="auto" w:before="0" w:after="0"/>
        <w:ind w:left="226" w:right="481" w:firstLine="850"/>
        <w:jc w:val="left"/>
        <w:rPr>
          <w:sz w:val="32"/>
        </w:rPr>
      </w:pPr>
      <w:r>
        <w:rPr>
          <w:sz w:val="32"/>
        </w:rPr>
        <w:t>Методика</w:t>
      </w:r>
      <w:r>
        <w:rPr>
          <w:spacing w:val="55"/>
          <w:sz w:val="32"/>
        </w:rPr>
        <w:t> </w:t>
      </w:r>
      <w:r>
        <w:rPr>
          <w:sz w:val="32"/>
        </w:rPr>
        <w:t>проведення</w:t>
      </w:r>
      <w:r>
        <w:rPr>
          <w:spacing w:val="53"/>
          <w:sz w:val="32"/>
        </w:rPr>
        <w:t> </w:t>
      </w:r>
      <w:r>
        <w:rPr>
          <w:sz w:val="32"/>
        </w:rPr>
        <w:t>уроків</w:t>
      </w:r>
      <w:r>
        <w:rPr>
          <w:spacing w:val="53"/>
          <w:sz w:val="32"/>
        </w:rPr>
        <w:t> </w:t>
      </w:r>
      <w:r>
        <w:rPr>
          <w:sz w:val="32"/>
        </w:rPr>
        <w:t>фізичної</w:t>
      </w:r>
      <w:r>
        <w:rPr>
          <w:spacing w:val="54"/>
          <w:sz w:val="32"/>
        </w:rPr>
        <w:t> </w:t>
      </w:r>
      <w:r>
        <w:rPr>
          <w:sz w:val="32"/>
        </w:rPr>
        <w:t>культури</w:t>
      </w:r>
      <w:r>
        <w:rPr>
          <w:spacing w:val="52"/>
          <w:sz w:val="32"/>
        </w:rPr>
        <w:t> </w:t>
      </w:r>
      <w:r>
        <w:rPr>
          <w:sz w:val="32"/>
        </w:rPr>
        <w:t>в</w:t>
      </w:r>
      <w:r>
        <w:rPr>
          <w:spacing w:val="52"/>
          <w:sz w:val="32"/>
        </w:rPr>
        <w:t> </w:t>
      </w:r>
      <w:r>
        <w:rPr>
          <w:sz w:val="32"/>
        </w:rPr>
        <w:t>ІХ-ХІ</w:t>
      </w:r>
      <w:r>
        <w:rPr>
          <w:spacing w:val="-77"/>
          <w:sz w:val="32"/>
        </w:rPr>
        <w:t> </w:t>
      </w:r>
      <w:r>
        <w:rPr>
          <w:sz w:val="32"/>
        </w:rPr>
        <w:t>класах з</w:t>
      </w:r>
      <w:r>
        <w:rPr>
          <w:spacing w:val="-2"/>
          <w:sz w:val="32"/>
        </w:rPr>
        <w:t> </w:t>
      </w:r>
      <w:r>
        <w:rPr>
          <w:sz w:val="32"/>
        </w:rPr>
        <w:t>елементами</w:t>
      </w:r>
      <w:r>
        <w:rPr>
          <w:spacing w:val="-2"/>
          <w:sz w:val="32"/>
        </w:rPr>
        <w:t> </w:t>
      </w:r>
      <w:r>
        <w:rPr>
          <w:sz w:val="32"/>
        </w:rPr>
        <w:t>футболу.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240" w:lineRule="auto" w:before="0" w:after="0"/>
        <w:ind w:left="226" w:right="483" w:firstLine="850"/>
        <w:jc w:val="left"/>
        <w:rPr>
          <w:sz w:val="32"/>
        </w:rPr>
      </w:pPr>
      <w:r>
        <w:rPr>
          <w:sz w:val="32"/>
        </w:rPr>
        <w:t>Методика</w:t>
      </w:r>
      <w:r>
        <w:rPr>
          <w:spacing w:val="62"/>
          <w:sz w:val="32"/>
        </w:rPr>
        <w:t> </w:t>
      </w:r>
      <w:r>
        <w:rPr>
          <w:sz w:val="32"/>
        </w:rPr>
        <w:t>проведення</w:t>
      </w:r>
      <w:r>
        <w:rPr>
          <w:spacing w:val="59"/>
          <w:sz w:val="32"/>
        </w:rPr>
        <w:t> </w:t>
      </w:r>
      <w:r>
        <w:rPr>
          <w:sz w:val="32"/>
        </w:rPr>
        <w:t>уроку</w:t>
      </w:r>
      <w:r>
        <w:rPr>
          <w:spacing w:val="60"/>
          <w:sz w:val="32"/>
        </w:rPr>
        <w:t> </w:t>
      </w:r>
      <w:r>
        <w:rPr>
          <w:sz w:val="32"/>
        </w:rPr>
        <w:t>фізичної</w:t>
      </w:r>
      <w:r>
        <w:rPr>
          <w:spacing w:val="59"/>
          <w:sz w:val="32"/>
        </w:rPr>
        <w:t> </w:t>
      </w:r>
      <w:r>
        <w:rPr>
          <w:sz w:val="32"/>
        </w:rPr>
        <w:t>культури</w:t>
      </w:r>
      <w:r>
        <w:rPr>
          <w:spacing w:val="57"/>
          <w:sz w:val="32"/>
        </w:rPr>
        <w:t> </w:t>
      </w:r>
      <w:r>
        <w:rPr>
          <w:sz w:val="32"/>
        </w:rPr>
        <w:t>в</w:t>
      </w:r>
      <w:r>
        <w:rPr>
          <w:spacing w:val="60"/>
          <w:sz w:val="32"/>
        </w:rPr>
        <w:t> </w:t>
      </w:r>
      <w:r>
        <w:rPr>
          <w:sz w:val="32"/>
        </w:rPr>
        <w:t>ЗНЗ</w:t>
      </w:r>
      <w:r>
        <w:rPr>
          <w:spacing w:val="61"/>
          <w:sz w:val="32"/>
        </w:rPr>
        <w:t> </w:t>
      </w:r>
      <w:r>
        <w:rPr>
          <w:sz w:val="32"/>
        </w:rPr>
        <w:t>з</w:t>
      </w:r>
      <w:r>
        <w:rPr>
          <w:spacing w:val="-77"/>
          <w:sz w:val="32"/>
        </w:rPr>
        <w:t> </w:t>
      </w:r>
      <w:r>
        <w:rPr>
          <w:sz w:val="32"/>
        </w:rPr>
        <w:t>елементами</w:t>
      </w:r>
      <w:r>
        <w:rPr>
          <w:spacing w:val="-3"/>
          <w:sz w:val="32"/>
        </w:rPr>
        <w:t> </w:t>
      </w:r>
      <w:r>
        <w:rPr>
          <w:sz w:val="32"/>
        </w:rPr>
        <w:t>футболу.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368" w:lineRule="exact" w:before="0" w:after="0"/>
        <w:ind w:left="1645" w:right="0" w:hanging="569"/>
        <w:jc w:val="left"/>
        <w:rPr>
          <w:sz w:val="32"/>
        </w:rPr>
      </w:pPr>
      <w:r>
        <w:rPr>
          <w:sz w:val="32"/>
        </w:rPr>
        <w:t>Методика</w:t>
      </w:r>
      <w:r>
        <w:rPr>
          <w:spacing w:val="-3"/>
          <w:sz w:val="32"/>
        </w:rPr>
        <w:t> </w:t>
      </w:r>
      <w:r>
        <w:rPr>
          <w:sz w:val="32"/>
        </w:rPr>
        <w:t>проведення</w:t>
      </w:r>
      <w:r>
        <w:rPr>
          <w:spacing w:val="-4"/>
          <w:sz w:val="32"/>
        </w:rPr>
        <w:t> </w:t>
      </w:r>
      <w:r>
        <w:rPr>
          <w:sz w:val="32"/>
        </w:rPr>
        <w:t>уроку</w:t>
      </w:r>
      <w:r>
        <w:rPr>
          <w:spacing w:val="-4"/>
          <w:sz w:val="32"/>
        </w:rPr>
        <w:t> </w:t>
      </w:r>
      <w:r>
        <w:rPr>
          <w:sz w:val="32"/>
        </w:rPr>
        <w:t>футболу</w:t>
      </w:r>
      <w:r>
        <w:rPr>
          <w:spacing w:val="-4"/>
          <w:sz w:val="32"/>
        </w:rPr>
        <w:t> </w:t>
      </w:r>
      <w:r>
        <w:rPr>
          <w:sz w:val="32"/>
        </w:rPr>
        <w:t>в</w:t>
      </w:r>
      <w:r>
        <w:rPr>
          <w:spacing w:val="-4"/>
          <w:sz w:val="32"/>
        </w:rPr>
        <w:t> </w:t>
      </w:r>
      <w:r>
        <w:rPr>
          <w:sz w:val="32"/>
        </w:rPr>
        <w:t>школі.</w:t>
      </w:r>
    </w:p>
    <w:p>
      <w:pPr>
        <w:pStyle w:val="ListParagraph"/>
        <w:numPr>
          <w:ilvl w:val="1"/>
          <w:numId w:val="155"/>
        </w:numPr>
        <w:tabs>
          <w:tab w:pos="1725" w:val="left" w:leader="none"/>
          <w:tab w:pos="1726" w:val="left" w:leader="none"/>
          <w:tab w:pos="3407" w:val="left" w:leader="none"/>
          <w:tab w:pos="5308" w:val="left" w:leader="none"/>
          <w:tab w:pos="6428" w:val="left" w:leader="none"/>
          <w:tab w:pos="7903" w:val="left" w:leader="none"/>
          <w:tab w:pos="8377" w:val="left" w:leader="none"/>
          <w:tab w:pos="9510" w:val="left" w:leader="none"/>
        </w:tabs>
        <w:spacing w:line="240" w:lineRule="auto" w:before="0" w:after="0"/>
        <w:ind w:left="226" w:right="484" w:firstLine="850"/>
        <w:jc w:val="left"/>
        <w:rPr>
          <w:sz w:val="32"/>
        </w:rPr>
      </w:pPr>
      <w:r>
        <w:rPr>
          <w:sz w:val="32"/>
        </w:rPr>
        <w:t>Методика</w:t>
        <w:tab/>
        <w:t>проведення</w:t>
        <w:tab/>
        <w:t>уроку</w:t>
        <w:tab/>
        <w:t>футболу</w:t>
        <w:tab/>
        <w:t>в</w:t>
        <w:tab/>
        <w:t>школі</w:t>
        <w:tab/>
        <w:t>з</w:t>
      </w:r>
      <w:r>
        <w:rPr>
          <w:spacing w:val="-77"/>
          <w:sz w:val="32"/>
        </w:rPr>
        <w:t> </w:t>
      </w:r>
      <w:r>
        <w:rPr>
          <w:sz w:val="32"/>
        </w:rPr>
        <w:t>урахуванням</w:t>
      </w:r>
      <w:r>
        <w:rPr>
          <w:spacing w:val="-3"/>
          <w:sz w:val="32"/>
        </w:rPr>
        <w:t> </w:t>
      </w:r>
      <w:r>
        <w:rPr>
          <w:sz w:val="32"/>
        </w:rPr>
        <w:t>вікових особливостей</w:t>
      </w:r>
      <w:r>
        <w:rPr>
          <w:spacing w:val="-2"/>
          <w:sz w:val="32"/>
        </w:rPr>
        <w:t> </w:t>
      </w:r>
      <w:r>
        <w:rPr>
          <w:sz w:val="32"/>
        </w:rPr>
        <w:t>школярів.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368" w:lineRule="exact" w:before="0" w:after="0"/>
        <w:ind w:left="1645" w:right="0" w:hanging="569"/>
        <w:jc w:val="left"/>
        <w:rPr>
          <w:sz w:val="32"/>
        </w:rPr>
      </w:pPr>
      <w:r>
        <w:rPr>
          <w:sz w:val="32"/>
        </w:rPr>
        <w:t>Методичні</w:t>
      </w:r>
      <w:r>
        <w:rPr>
          <w:spacing w:val="-4"/>
          <w:sz w:val="32"/>
        </w:rPr>
        <w:t> </w:t>
      </w:r>
      <w:r>
        <w:rPr>
          <w:sz w:val="32"/>
        </w:rPr>
        <w:t>вказівки</w:t>
      </w:r>
      <w:r>
        <w:rPr>
          <w:spacing w:val="-4"/>
          <w:sz w:val="32"/>
        </w:rPr>
        <w:t> </w:t>
      </w:r>
      <w:r>
        <w:rPr>
          <w:sz w:val="32"/>
        </w:rPr>
        <w:t>ди</w:t>
      </w:r>
      <w:r>
        <w:rPr>
          <w:spacing w:val="-4"/>
          <w:sz w:val="32"/>
        </w:rPr>
        <w:t> </w:t>
      </w:r>
      <w:r>
        <w:rPr>
          <w:sz w:val="32"/>
        </w:rPr>
        <w:t>вивчення</w:t>
      </w:r>
      <w:r>
        <w:rPr>
          <w:spacing w:val="-3"/>
          <w:sz w:val="32"/>
        </w:rPr>
        <w:t> </w:t>
      </w:r>
      <w:r>
        <w:rPr>
          <w:sz w:val="32"/>
        </w:rPr>
        <w:t>тактики</w:t>
      </w:r>
      <w:r>
        <w:rPr>
          <w:spacing w:val="-4"/>
          <w:sz w:val="32"/>
        </w:rPr>
        <w:t> </w:t>
      </w:r>
      <w:r>
        <w:rPr>
          <w:sz w:val="32"/>
        </w:rPr>
        <w:t>футболу.</w:t>
      </w:r>
    </w:p>
    <w:p>
      <w:pPr>
        <w:spacing w:after="0" w:line="368" w:lineRule="exact"/>
        <w:jc w:val="left"/>
        <w:rPr>
          <w:sz w:val="32"/>
        </w:rPr>
        <w:sectPr>
          <w:pgSz w:w="11910" w:h="16840"/>
          <w:pgMar w:header="0" w:footer="1116" w:top="1180" w:bottom="1360" w:left="1020" w:right="760"/>
        </w:sectPr>
      </w:pP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240" w:lineRule="auto" w:before="65" w:after="0"/>
        <w:ind w:left="1645" w:right="0" w:hanging="569"/>
        <w:jc w:val="left"/>
        <w:rPr>
          <w:sz w:val="32"/>
        </w:rPr>
      </w:pPr>
      <w:r>
        <w:rPr>
          <w:sz w:val="32"/>
        </w:rPr>
        <w:t>Ігрове</w:t>
      </w:r>
      <w:r>
        <w:rPr>
          <w:spacing w:val="-4"/>
          <w:sz w:val="32"/>
        </w:rPr>
        <w:t> </w:t>
      </w:r>
      <w:r>
        <w:rPr>
          <w:sz w:val="32"/>
        </w:rPr>
        <w:t>мислення</w:t>
      </w:r>
      <w:r>
        <w:rPr>
          <w:spacing w:val="-5"/>
          <w:sz w:val="32"/>
        </w:rPr>
        <w:t> </w:t>
      </w:r>
      <w:r>
        <w:rPr>
          <w:sz w:val="32"/>
        </w:rPr>
        <w:t>як</w:t>
      </w:r>
      <w:r>
        <w:rPr>
          <w:spacing w:val="-4"/>
          <w:sz w:val="32"/>
        </w:rPr>
        <w:t> </w:t>
      </w:r>
      <w:r>
        <w:rPr>
          <w:sz w:val="32"/>
        </w:rPr>
        <w:t>основа</w:t>
      </w:r>
      <w:r>
        <w:rPr>
          <w:spacing w:val="-1"/>
          <w:sz w:val="32"/>
        </w:rPr>
        <w:t> </w:t>
      </w:r>
      <w:r>
        <w:rPr>
          <w:sz w:val="32"/>
        </w:rPr>
        <w:t>тактичної</w:t>
      </w:r>
      <w:r>
        <w:rPr>
          <w:spacing w:val="-4"/>
          <w:sz w:val="32"/>
        </w:rPr>
        <w:t> </w:t>
      </w:r>
      <w:r>
        <w:rPr>
          <w:sz w:val="32"/>
        </w:rPr>
        <w:t>підготовки</w:t>
      </w:r>
      <w:r>
        <w:rPr>
          <w:spacing w:val="-3"/>
          <w:sz w:val="32"/>
        </w:rPr>
        <w:t> </w:t>
      </w:r>
      <w:r>
        <w:rPr>
          <w:sz w:val="32"/>
        </w:rPr>
        <w:t>ДЮСШ.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240" w:lineRule="auto" w:before="1" w:after="0"/>
        <w:ind w:left="226" w:right="485" w:firstLine="850"/>
        <w:jc w:val="left"/>
        <w:rPr>
          <w:sz w:val="32"/>
        </w:rPr>
      </w:pPr>
      <w:r>
        <w:rPr>
          <w:sz w:val="32"/>
        </w:rPr>
        <w:t>Класифікація,</w:t>
      </w:r>
      <w:r>
        <w:rPr>
          <w:spacing w:val="16"/>
          <w:sz w:val="32"/>
        </w:rPr>
        <w:t> </w:t>
      </w:r>
      <w:r>
        <w:rPr>
          <w:sz w:val="32"/>
        </w:rPr>
        <w:t>систематика</w:t>
      </w:r>
      <w:r>
        <w:rPr>
          <w:spacing w:val="15"/>
          <w:sz w:val="32"/>
        </w:rPr>
        <w:t> </w:t>
      </w:r>
      <w:r>
        <w:rPr>
          <w:sz w:val="32"/>
        </w:rPr>
        <w:t>та</w:t>
      </w:r>
      <w:r>
        <w:rPr>
          <w:spacing w:val="16"/>
          <w:sz w:val="32"/>
        </w:rPr>
        <w:t> </w:t>
      </w:r>
      <w:r>
        <w:rPr>
          <w:sz w:val="32"/>
        </w:rPr>
        <w:t>термінологія</w:t>
      </w:r>
      <w:r>
        <w:rPr>
          <w:spacing w:val="17"/>
          <w:sz w:val="32"/>
        </w:rPr>
        <w:t> </w:t>
      </w:r>
      <w:r>
        <w:rPr>
          <w:sz w:val="32"/>
        </w:rPr>
        <w:t>футбольних</w:t>
      </w:r>
      <w:r>
        <w:rPr>
          <w:spacing w:val="-77"/>
          <w:sz w:val="32"/>
        </w:rPr>
        <w:t> </w:t>
      </w:r>
      <w:r>
        <w:rPr>
          <w:sz w:val="32"/>
        </w:rPr>
        <w:t>понять.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368" w:lineRule="exact" w:before="0" w:after="0"/>
        <w:ind w:left="1645" w:right="0" w:hanging="569"/>
        <w:jc w:val="left"/>
        <w:rPr>
          <w:sz w:val="32"/>
        </w:rPr>
      </w:pPr>
      <w:r>
        <w:rPr>
          <w:sz w:val="32"/>
        </w:rPr>
        <w:t>Критерії</w:t>
      </w:r>
      <w:r>
        <w:rPr>
          <w:spacing w:val="-4"/>
          <w:sz w:val="32"/>
        </w:rPr>
        <w:t> </w:t>
      </w:r>
      <w:r>
        <w:rPr>
          <w:sz w:val="32"/>
        </w:rPr>
        <w:t>відбору</w:t>
      </w:r>
      <w:r>
        <w:rPr>
          <w:spacing w:val="-2"/>
          <w:sz w:val="32"/>
        </w:rPr>
        <w:t> </w:t>
      </w:r>
      <w:r>
        <w:rPr>
          <w:sz w:val="32"/>
        </w:rPr>
        <w:t>дітей</w:t>
      </w:r>
      <w:r>
        <w:rPr>
          <w:spacing w:val="-2"/>
          <w:sz w:val="32"/>
        </w:rPr>
        <w:t> </w:t>
      </w:r>
      <w:r>
        <w:rPr>
          <w:sz w:val="32"/>
        </w:rPr>
        <w:t>до</w:t>
      </w:r>
      <w:r>
        <w:rPr>
          <w:spacing w:val="-4"/>
          <w:sz w:val="32"/>
        </w:rPr>
        <w:t> </w:t>
      </w:r>
      <w:r>
        <w:rPr>
          <w:sz w:val="32"/>
        </w:rPr>
        <w:t>занять</w:t>
      </w:r>
      <w:r>
        <w:rPr>
          <w:spacing w:val="-1"/>
          <w:sz w:val="32"/>
        </w:rPr>
        <w:t> </w:t>
      </w:r>
      <w:r>
        <w:rPr>
          <w:sz w:val="32"/>
        </w:rPr>
        <w:t>футболом</w:t>
      </w:r>
      <w:r>
        <w:rPr>
          <w:spacing w:val="-4"/>
          <w:sz w:val="32"/>
        </w:rPr>
        <w:t> </w:t>
      </w:r>
      <w:r>
        <w:rPr>
          <w:sz w:val="32"/>
        </w:rPr>
        <w:t>у</w:t>
      </w:r>
      <w:r>
        <w:rPr>
          <w:spacing w:val="-1"/>
          <w:sz w:val="32"/>
        </w:rPr>
        <w:t> </w:t>
      </w:r>
      <w:r>
        <w:rPr>
          <w:sz w:val="32"/>
        </w:rPr>
        <w:t>ДЮСШ.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368" w:lineRule="exact" w:before="0" w:after="0"/>
        <w:ind w:left="1645" w:right="0" w:hanging="569"/>
        <w:jc w:val="left"/>
        <w:rPr>
          <w:sz w:val="32"/>
        </w:rPr>
      </w:pPr>
      <w:r>
        <w:rPr>
          <w:sz w:val="32"/>
        </w:rPr>
        <w:t>Критерії</w:t>
      </w:r>
      <w:r>
        <w:rPr>
          <w:spacing w:val="-4"/>
          <w:sz w:val="32"/>
        </w:rPr>
        <w:t> </w:t>
      </w:r>
      <w:r>
        <w:rPr>
          <w:sz w:val="32"/>
        </w:rPr>
        <w:t>ефективності</w:t>
      </w:r>
      <w:r>
        <w:rPr>
          <w:spacing w:val="-4"/>
          <w:sz w:val="32"/>
        </w:rPr>
        <w:t> </w:t>
      </w:r>
      <w:r>
        <w:rPr>
          <w:sz w:val="32"/>
        </w:rPr>
        <w:t>техніки</w:t>
      </w:r>
      <w:r>
        <w:rPr>
          <w:spacing w:val="-4"/>
          <w:sz w:val="32"/>
        </w:rPr>
        <w:t> </w:t>
      </w:r>
      <w:r>
        <w:rPr>
          <w:sz w:val="32"/>
        </w:rPr>
        <w:t>гри</w:t>
      </w:r>
      <w:r>
        <w:rPr>
          <w:spacing w:val="-3"/>
          <w:sz w:val="32"/>
        </w:rPr>
        <w:t> </w:t>
      </w:r>
      <w:r>
        <w:rPr>
          <w:sz w:val="32"/>
        </w:rPr>
        <w:t>у</w:t>
      </w:r>
      <w:r>
        <w:rPr>
          <w:spacing w:val="-2"/>
          <w:sz w:val="32"/>
        </w:rPr>
        <w:t> </w:t>
      </w:r>
      <w:r>
        <w:rPr>
          <w:sz w:val="32"/>
        </w:rPr>
        <w:t>футбол.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368" w:lineRule="exact" w:before="0" w:after="0"/>
        <w:ind w:left="1645" w:right="0" w:hanging="569"/>
        <w:jc w:val="left"/>
        <w:rPr>
          <w:sz w:val="32"/>
        </w:rPr>
      </w:pPr>
      <w:r>
        <w:rPr>
          <w:sz w:val="32"/>
        </w:rPr>
        <w:t>Організація</w:t>
      </w:r>
      <w:r>
        <w:rPr>
          <w:spacing w:val="-3"/>
          <w:sz w:val="32"/>
        </w:rPr>
        <w:t> </w:t>
      </w:r>
      <w:r>
        <w:rPr>
          <w:sz w:val="32"/>
        </w:rPr>
        <w:t>та</w:t>
      </w:r>
      <w:r>
        <w:rPr>
          <w:spacing w:val="-4"/>
          <w:sz w:val="32"/>
        </w:rPr>
        <w:t> </w:t>
      </w:r>
      <w:r>
        <w:rPr>
          <w:sz w:val="32"/>
        </w:rPr>
        <w:t>проведення</w:t>
      </w:r>
      <w:r>
        <w:rPr>
          <w:spacing w:val="-2"/>
          <w:sz w:val="32"/>
        </w:rPr>
        <w:t> </w:t>
      </w:r>
      <w:r>
        <w:rPr>
          <w:sz w:val="32"/>
        </w:rPr>
        <w:t>змагань</w:t>
      </w:r>
      <w:r>
        <w:rPr>
          <w:spacing w:val="-2"/>
          <w:sz w:val="32"/>
        </w:rPr>
        <w:t> </w:t>
      </w:r>
      <w:r>
        <w:rPr>
          <w:sz w:val="32"/>
        </w:rPr>
        <w:t>з</w:t>
      </w:r>
      <w:r>
        <w:rPr>
          <w:spacing w:val="-4"/>
          <w:sz w:val="32"/>
        </w:rPr>
        <w:t> </w:t>
      </w:r>
      <w:r>
        <w:rPr>
          <w:sz w:val="32"/>
        </w:rPr>
        <w:t>футболу</w:t>
      </w:r>
      <w:r>
        <w:rPr>
          <w:spacing w:val="-4"/>
          <w:sz w:val="32"/>
        </w:rPr>
        <w:t> </w:t>
      </w:r>
      <w:r>
        <w:rPr>
          <w:sz w:val="32"/>
        </w:rPr>
        <w:t>в</w:t>
      </w:r>
      <w:r>
        <w:rPr>
          <w:spacing w:val="-4"/>
          <w:sz w:val="32"/>
        </w:rPr>
        <w:t> </w:t>
      </w:r>
      <w:r>
        <w:rPr>
          <w:sz w:val="32"/>
        </w:rPr>
        <w:t>школі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240" w:lineRule="auto" w:before="1" w:after="0"/>
        <w:ind w:left="226" w:right="483" w:firstLine="850"/>
        <w:jc w:val="left"/>
        <w:rPr>
          <w:sz w:val="32"/>
        </w:rPr>
      </w:pPr>
      <w:r>
        <w:rPr>
          <w:sz w:val="32"/>
        </w:rPr>
        <w:t>Організація</w:t>
      </w:r>
      <w:r>
        <w:rPr>
          <w:spacing w:val="15"/>
          <w:sz w:val="32"/>
        </w:rPr>
        <w:t> </w:t>
      </w:r>
      <w:r>
        <w:rPr>
          <w:sz w:val="32"/>
        </w:rPr>
        <w:t>та</w:t>
      </w:r>
      <w:r>
        <w:rPr>
          <w:spacing w:val="15"/>
          <w:sz w:val="32"/>
        </w:rPr>
        <w:t> </w:t>
      </w:r>
      <w:r>
        <w:rPr>
          <w:sz w:val="32"/>
        </w:rPr>
        <w:t>проведення</w:t>
      </w:r>
      <w:r>
        <w:rPr>
          <w:spacing w:val="15"/>
          <w:sz w:val="32"/>
        </w:rPr>
        <w:t> </w:t>
      </w:r>
      <w:r>
        <w:rPr>
          <w:sz w:val="32"/>
        </w:rPr>
        <w:t>спортивних</w:t>
      </w:r>
      <w:r>
        <w:rPr>
          <w:spacing w:val="14"/>
          <w:sz w:val="32"/>
        </w:rPr>
        <w:t> </w:t>
      </w:r>
      <w:r>
        <w:rPr>
          <w:sz w:val="32"/>
        </w:rPr>
        <w:t>змагань</w:t>
      </w:r>
      <w:r>
        <w:rPr>
          <w:spacing w:val="15"/>
          <w:sz w:val="32"/>
        </w:rPr>
        <w:t> </w:t>
      </w:r>
      <w:r>
        <w:rPr>
          <w:sz w:val="32"/>
        </w:rPr>
        <w:t>з</w:t>
      </w:r>
      <w:r>
        <w:rPr>
          <w:spacing w:val="15"/>
          <w:sz w:val="32"/>
        </w:rPr>
        <w:t> </w:t>
      </w:r>
      <w:r>
        <w:rPr>
          <w:sz w:val="32"/>
        </w:rPr>
        <w:t>футболу</w:t>
      </w:r>
      <w:r>
        <w:rPr>
          <w:spacing w:val="-77"/>
          <w:sz w:val="32"/>
        </w:rPr>
        <w:t> </w:t>
      </w:r>
      <w:r>
        <w:rPr>
          <w:sz w:val="32"/>
        </w:rPr>
        <w:t>в ЗВО.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240" w:lineRule="auto" w:before="0" w:after="0"/>
        <w:ind w:left="226" w:right="483" w:firstLine="850"/>
        <w:jc w:val="left"/>
        <w:rPr>
          <w:sz w:val="32"/>
        </w:rPr>
      </w:pPr>
      <w:r>
        <w:rPr>
          <w:sz w:val="32"/>
        </w:rPr>
        <w:t>Організація</w:t>
      </w:r>
      <w:r>
        <w:rPr>
          <w:spacing w:val="3"/>
          <w:sz w:val="32"/>
        </w:rPr>
        <w:t> </w:t>
      </w:r>
      <w:r>
        <w:rPr>
          <w:sz w:val="32"/>
        </w:rPr>
        <w:t>та</w:t>
      </w:r>
      <w:r>
        <w:rPr>
          <w:spacing w:val="3"/>
          <w:sz w:val="32"/>
        </w:rPr>
        <w:t> </w:t>
      </w:r>
      <w:r>
        <w:rPr>
          <w:sz w:val="32"/>
        </w:rPr>
        <w:t>методика</w:t>
      </w:r>
      <w:r>
        <w:rPr>
          <w:spacing w:val="2"/>
          <w:sz w:val="32"/>
        </w:rPr>
        <w:t> </w:t>
      </w:r>
      <w:r>
        <w:rPr>
          <w:sz w:val="32"/>
        </w:rPr>
        <w:t>проведення</w:t>
      </w:r>
      <w:r>
        <w:rPr>
          <w:spacing w:val="2"/>
          <w:sz w:val="32"/>
        </w:rPr>
        <w:t> </w:t>
      </w:r>
      <w:r>
        <w:rPr>
          <w:sz w:val="32"/>
        </w:rPr>
        <w:t>занять</w:t>
      </w:r>
      <w:r>
        <w:rPr>
          <w:spacing w:val="3"/>
          <w:sz w:val="32"/>
        </w:rPr>
        <w:t> </w:t>
      </w:r>
      <w:r>
        <w:rPr>
          <w:sz w:val="32"/>
        </w:rPr>
        <w:t>у</w:t>
      </w:r>
      <w:r>
        <w:rPr>
          <w:spacing w:val="3"/>
          <w:sz w:val="32"/>
        </w:rPr>
        <w:t> </w:t>
      </w:r>
      <w:r>
        <w:rPr>
          <w:sz w:val="32"/>
        </w:rPr>
        <w:t>шкільній</w:t>
      </w:r>
      <w:r>
        <w:rPr>
          <w:spacing w:val="-77"/>
          <w:sz w:val="32"/>
        </w:rPr>
        <w:t> </w:t>
      </w:r>
      <w:r>
        <w:rPr>
          <w:sz w:val="32"/>
        </w:rPr>
        <w:t>спортивній</w:t>
      </w:r>
      <w:r>
        <w:rPr>
          <w:spacing w:val="-1"/>
          <w:sz w:val="32"/>
        </w:rPr>
        <w:t> </w:t>
      </w:r>
      <w:r>
        <w:rPr>
          <w:sz w:val="32"/>
        </w:rPr>
        <w:t>секції</w:t>
      </w:r>
      <w:r>
        <w:rPr>
          <w:spacing w:val="-1"/>
          <w:sz w:val="32"/>
        </w:rPr>
        <w:t> </w:t>
      </w:r>
      <w:r>
        <w:rPr>
          <w:sz w:val="32"/>
        </w:rPr>
        <w:t>з</w:t>
      </w:r>
      <w:r>
        <w:rPr>
          <w:spacing w:val="-1"/>
          <w:sz w:val="32"/>
        </w:rPr>
        <w:t> </w:t>
      </w:r>
      <w:r>
        <w:rPr>
          <w:sz w:val="32"/>
        </w:rPr>
        <w:t>футболу.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368" w:lineRule="exact" w:before="0" w:after="0"/>
        <w:ind w:left="1645" w:right="0" w:hanging="569"/>
        <w:jc w:val="left"/>
        <w:rPr>
          <w:sz w:val="32"/>
        </w:rPr>
      </w:pPr>
      <w:r>
        <w:rPr>
          <w:sz w:val="32"/>
        </w:rPr>
        <w:t>Особливості</w:t>
      </w:r>
      <w:r>
        <w:rPr>
          <w:spacing w:val="-3"/>
          <w:sz w:val="32"/>
        </w:rPr>
        <w:t> </w:t>
      </w:r>
      <w:r>
        <w:rPr>
          <w:sz w:val="32"/>
        </w:rPr>
        <w:t>навчання</w:t>
      </w:r>
      <w:r>
        <w:rPr>
          <w:spacing w:val="-4"/>
          <w:sz w:val="32"/>
        </w:rPr>
        <w:t> </w:t>
      </w:r>
      <w:r>
        <w:rPr>
          <w:sz w:val="32"/>
        </w:rPr>
        <w:t>гри</w:t>
      </w:r>
      <w:r>
        <w:rPr>
          <w:spacing w:val="-3"/>
          <w:sz w:val="32"/>
        </w:rPr>
        <w:t> </w:t>
      </w:r>
      <w:r>
        <w:rPr>
          <w:sz w:val="32"/>
        </w:rPr>
        <w:t>у</w:t>
      </w:r>
      <w:r>
        <w:rPr>
          <w:spacing w:val="-4"/>
          <w:sz w:val="32"/>
        </w:rPr>
        <w:t> </w:t>
      </w:r>
      <w:r>
        <w:rPr>
          <w:sz w:val="32"/>
        </w:rPr>
        <w:t>футбол</w:t>
      </w:r>
      <w:r>
        <w:rPr>
          <w:spacing w:val="-3"/>
          <w:sz w:val="32"/>
        </w:rPr>
        <w:t> </w:t>
      </w:r>
      <w:r>
        <w:rPr>
          <w:sz w:val="32"/>
        </w:rPr>
        <w:t>дітей</w:t>
      </w:r>
      <w:r>
        <w:rPr>
          <w:spacing w:val="-4"/>
          <w:sz w:val="32"/>
        </w:rPr>
        <w:t> </w:t>
      </w:r>
      <w:r>
        <w:rPr>
          <w:sz w:val="32"/>
        </w:rPr>
        <w:t>8-10</w:t>
      </w:r>
      <w:r>
        <w:rPr>
          <w:spacing w:val="-3"/>
          <w:sz w:val="32"/>
        </w:rPr>
        <w:t> </w:t>
      </w:r>
      <w:r>
        <w:rPr>
          <w:sz w:val="32"/>
        </w:rPr>
        <w:t>років.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368" w:lineRule="exact" w:before="0" w:after="0"/>
        <w:ind w:left="1645" w:right="0" w:hanging="569"/>
        <w:jc w:val="left"/>
        <w:rPr>
          <w:sz w:val="32"/>
        </w:rPr>
      </w:pPr>
      <w:r>
        <w:rPr>
          <w:sz w:val="32"/>
        </w:rPr>
        <w:t>Особливості</w:t>
      </w:r>
      <w:r>
        <w:rPr>
          <w:spacing w:val="-4"/>
          <w:sz w:val="32"/>
        </w:rPr>
        <w:t> </w:t>
      </w:r>
      <w:r>
        <w:rPr>
          <w:sz w:val="32"/>
        </w:rPr>
        <w:t>процесу</w:t>
      </w:r>
      <w:r>
        <w:rPr>
          <w:spacing w:val="-3"/>
          <w:sz w:val="32"/>
        </w:rPr>
        <w:t> </w:t>
      </w:r>
      <w:r>
        <w:rPr>
          <w:sz w:val="32"/>
        </w:rPr>
        <w:t>методики</w:t>
      </w:r>
      <w:r>
        <w:rPr>
          <w:spacing w:val="-5"/>
          <w:sz w:val="32"/>
        </w:rPr>
        <w:t> </w:t>
      </w:r>
      <w:r>
        <w:rPr>
          <w:sz w:val="32"/>
        </w:rPr>
        <w:t>навчання</w:t>
      </w:r>
      <w:r>
        <w:rPr>
          <w:spacing w:val="-4"/>
          <w:sz w:val="32"/>
        </w:rPr>
        <w:t> </w:t>
      </w:r>
      <w:r>
        <w:rPr>
          <w:sz w:val="32"/>
        </w:rPr>
        <w:t>гри</w:t>
      </w:r>
      <w:r>
        <w:rPr>
          <w:spacing w:val="-4"/>
          <w:sz w:val="32"/>
        </w:rPr>
        <w:t> </w:t>
      </w:r>
      <w:r>
        <w:rPr>
          <w:sz w:val="32"/>
        </w:rPr>
        <w:t>у</w:t>
      </w:r>
      <w:r>
        <w:rPr>
          <w:spacing w:val="-4"/>
          <w:sz w:val="32"/>
        </w:rPr>
        <w:t> </w:t>
      </w:r>
      <w:r>
        <w:rPr>
          <w:sz w:val="32"/>
        </w:rPr>
        <w:t>футбол.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368" w:lineRule="exact" w:before="1" w:after="0"/>
        <w:ind w:left="1645" w:right="0" w:hanging="569"/>
        <w:jc w:val="left"/>
        <w:rPr>
          <w:sz w:val="32"/>
        </w:rPr>
      </w:pPr>
      <w:r>
        <w:rPr>
          <w:sz w:val="32"/>
        </w:rPr>
        <w:t>Особливості</w:t>
      </w:r>
      <w:r>
        <w:rPr>
          <w:spacing w:val="-6"/>
          <w:sz w:val="32"/>
        </w:rPr>
        <w:t> </w:t>
      </w:r>
      <w:r>
        <w:rPr>
          <w:sz w:val="32"/>
        </w:rPr>
        <w:t>тактичної</w:t>
      </w:r>
      <w:r>
        <w:rPr>
          <w:spacing w:val="-6"/>
          <w:sz w:val="32"/>
        </w:rPr>
        <w:t> </w:t>
      </w:r>
      <w:r>
        <w:rPr>
          <w:sz w:val="32"/>
        </w:rPr>
        <w:t>підготовки</w:t>
      </w:r>
      <w:r>
        <w:rPr>
          <w:spacing w:val="-5"/>
          <w:sz w:val="32"/>
        </w:rPr>
        <w:t> </w:t>
      </w:r>
      <w:r>
        <w:rPr>
          <w:sz w:val="32"/>
        </w:rPr>
        <w:t>воротарів</w:t>
      </w:r>
      <w:r>
        <w:rPr>
          <w:spacing w:val="-6"/>
          <w:sz w:val="32"/>
        </w:rPr>
        <w:t> </w:t>
      </w:r>
      <w:r>
        <w:rPr>
          <w:sz w:val="32"/>
        </w:rPr>
        <w:t>у</w:t>
      </w:r>
      <w:r>
        <w:rPr>
          <w:spacing w:val="-4"/>
          <w:sz w:val="32"/>
        </w:rPr>
        <w:t> </w:t>
      </w:r>
      <w:r>
        <w:rPr>
          <w:sz w:val="32"/>
        </w:rPr>
        <w:t>футболі.</w:t>
      </w:r>
    </w:p>
    <w:p>
      <w:pPr>
        <w:pStyle w:val="ListParagraph"/>
        <w:numPr>
          <w:ilvl w:val="1"/>
          <w:numId w:val="155"/>
        </w:numPr>
        <w:tabs>
          <w:tab w:pos="1720" w:val="left" w:leader="none"/>
        </w:tabs>
        <w:spacing w:line="240" w:lineRule="auto" w:before="0" w:after="0"/>
        <w:ind w:left="226" w:right="477" w:firstLine="850"/>
        <w:jc w:val="both"/>
        <w:rPr>
          <w:sz w:val="32"/>
        </w:rPr>
      </w:pPr>
      <w:r>
        <w:rPr>
          <w:spacing w:val="-3"/>
          <w:sz w:val="32"/>
        </w:rPr>
        <w:t>Особливості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тактичної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підготовки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та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методика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оцінювання</w:t>
      </w:r>
      <w:r>
        <w:rPr>
          <w:spacing w:val="-77"/>
          <w:sz w:val="32"/>
        </w:rPr>
        <w:t> </w:t>
      </w:r>
      <w:r>
        <w:rPr>
          <w:sz w:val="32"/>
        </w:rPr>
        <w:t>тактичної</w:t>
      </w:r>
      <w:r>
        <w:rPr>
          <w:spacing w:val="-1"/>
          <w:sz w:val="32"/>
        </w:rPr>
        <w:t> </w:t>
      </w:r>
      <w:r>
        <w:rPr>
          <w:sz w:val="32"/>
        </w:rPr>
        <w:t>підготовленості футболістів.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240" w:lineRule="auto" w:before="0" w:after="0"/>
        <w:ind w:left="226" w:right="482" w:firstLine="850"/>
        <w:jc w:val="both"/>
        <w:rPr>
          <w:sz w:val="32"/>
        </w:rPr>
      </w:pPr>
      <w:r>
        <w:rPr>
          <w:spacing w:val="-2"/>
          <w:sz w:val="32"/>
        </w:rPr>
        <w:t>Особливості технічної підготовки </w:t>
      </w:r>
      <w:r>
        <w:rPr>
          <w:spacing w:val="-1"/>
          <w:sz w:val="32"/>
        </w:rPr>
        <w:t>та методика оцінювання</w:t>
      </w:r>
      <w:r>
        <w:rPr>
          <w:spacing w:val="-77"/>
          <w:sz w:val="32"/>
        </w:rPr>
        <w:t> </w:t>
      </w:r>
      <w:r>
        <w:rPr>
          <w:sz w:val="32"/>
        </w:rPr>
        <w:t>технічної</w:t>
      </w:r>
      <w:r>
        <w:rPr>
          <w:spacing w:val="-1"/>
          <w:sz w:val="32"/>
        </w:rPr>
        <w:t> </w:t>
      </w:r>
      <w:r>
        <w:rPr>
          <w:sz w:val="32"/>
        </w:rPr>
        <w:t>підготовленості</w:t>
      </w:r>
      <w:r>
        <w:rPr>
          <w:spacing w:val="-1"/>
          <w:sz w:val="32"/>
        </w:rPr>
        <w:t> </w:t>
      </w:r>
      <w:r>
        <w:rPr>
          <w:sz w:val="32"/>
        </w:rPr>
        <w:t>футболістів.</w:t>
      </w:r>
    </w:p>
    <w:p>
      <w:pPr>
        <w:pStyle w:val="ListParagraph"/>
        <w:numPr>
          <w:ilvl w:val="1"/>
          <w:numId w:val="155"/>
        </w:numPr>
        <w:tabs>
          <w:tab w:pos="1726" w:val="left" w:leader="none"/>
        </w:tabs>
        <w:spacing w:line="240" w:lineRule="auto" w:before="0" w:after="0"/>
        <w:ind w:left="226" w:right="484" w:firstLine="850"/>
        <w:jc w:val="both"/>
        <w:rPr>
          <w:sz w:val="32"/>
        </w:rPr>
      </w:pPr>
      <w:r>
        <w:rPr>
          <w:spacing w:val="-3"/>
          <w:sz w:val="32"/>
        </w:rPr>
        <w:t>Особливості побудови тренувального </w:t>
      </w:r>
      <w:r>
        <w:rPr>
          <w:spacing w:val="-2"/>
          <w:sz w:val="32"/>
        </w:rPr>
        <w:t>процесу футболістів</w:t>
      </w:r>
      <w:r>
        <w:rPr>
          <w:spacing w:val="-77"/>
          <w:sz w:val="32"/>
        </w:rPr>
        <w:t> </w:t>
      </w:r>
      <w:r>
        <w:rPr>
          <w:sz w:val="32"/>
        </w:rPr>
        <w:t>у</w:t>
      </w:r>
      <w:r>
        <w:rPr>
          <w:spacing w:val="-2"/>
          <w:sz w:val="32"/>
        </w:rPr>
        <w:t> </w:t>
      </w:r>
      <w:r>
        <w:rPr>
          <w:sz w:val="32"/>
        </w:rPr>
        <w:t>річному</w:t>
      </w:r>
      <w:r>
        <w:rPr>
          <w:spacing w:val="1"/>
          <w:sz w:val="32"/>
        </w:rPr>
        <w:t> </w:t>
      </w:r>
      <w:r>
        <w:rPr>
          <w:sz w:val="32"/>
        </w:rPr>
        <w:t>циклі</w:t>
      </w:r>
      <w:r>
        <w:rPr>
          <w:spacing w:val="-1"/>
          <w:sz w:val="32"/>
        </w:rPr>
        <w:t> </w:t>
      </w:r>
      <w:r>
        <w:rPr>
          <w:sz w:val="32"/>
        </w:rPr>
        <w:t>підготовки.</w:t>
      </w:r>
    </w:p>
    <w:p>
      <w:pPr>
        <w:pStyle w:val="ListParagraph"/>
        <w:numPr>
          <w:ilvl w:val="1"/>
          <w:numId w:val="155"/>
        </w:numPr>
        <w:tabs>
          <w:tab w:pos="1726" w:val="left" w:leader="none"/>
        </w:tabs>
        <w:spacing w:line="240" w:lineRule="auto" w:before="0" w:after="0"/>
        <w:ind w:left="226" w:right="482" w:firstLine="850"/>
        <w:jc w:val="both"/>
        <w:rPr>
          <w:sz w:val="32"/>
        </w:rPr>
      </w:pPr>
      <w:r>
        <w:rPr>
          <w:sz w:val="32"/>
        </w:rPr>
        <w:t>Оцінка</w:t>
      </w:r>
      <w:r>
        <w:rPr>
          <w:spacing w:val="1"/>
          <w:sz w:val="32"/>
        </w:rPr>
        <w:t> </w:t>
      </w:r>
      <w:r>
        <w:rPr>
          <w:sz w:val="32"/>
        </w:rPr>
        <w:t>ефективності</w:t>
      </w:r>
      <w:r>
        <w:rPr>
          <w:spacing w:val="1"/>
          <w:sz w:val="32"/>
        </w:rPr>
        <w:t> </w:t>
      </w:r>
      <w:r>
        <w:rPr>
          <w:sz w:val="32"/>
        </w:rPr>
        <w:t>застосування</w:t>
      </w:r>
      <w:r>
        <w:rPr>
          <w:spacing w:val="1"/>
          <w:sz w:val="32"/>
        </w:rPr>
        <w:t> </w:t>
      </w:r>
      <w:r>
        <w:rPr>
          <w:sz w:val="32"/>
        </w:rPr>
        <w:t>ігрового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-77"/>
          <w:sz w:val="32"/>
        </w:rPr>
        <w:t> </w:t>
      </w:r>
      <w:r>
        <w:rPr>
          <w:sz w:val="32"/>
        </w:rPr>
        <w:t>змагального методів на уроках фізичної культури в загальноосвітній</w:t>
      </w:r>
      <w:r>
        <w:rPr>
          <w:spacing w:val="-77"/>
          <w:sz w:val="32"/>
        </w:rPr>
        <w:t> </w:t>
      </w:r>
      <w:r>
        <w:rPr>
          <w:sz w:val="32"/>
        </w:rPr>
        <w:t>школі.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240" w:lineRule="auto" w:before="0" w:after="0"/>
        <w:ind w:left="226" w:right="482" w:firstLine="850"/>
        <w:jc w:val="both"/>
        <w:rPr>
          <w:sz w:val="32"/>
        </w:rPr>
      </w:pPr>
      <w:r>
        <w:rPr>
          <w:spacing w:val="-3"/>
          <w:sz w:val="32"/>
        </w:rPr>
        <w:t>Оцінка</w:t>
      </w:r>
      <w:r>
        <w:rPr>
          <w:spacing w:val="-16"/>
          <w:sz w:val="32"/>
        </w:rPr>
        <w:t> </w:t>
      </w:r>
      <w:r>
        <w:rPr>
          <w:spacing w:val="-3"/>
          <w:sz w:val="32"/>
        </w:rPr>
        <w:t>фізичної</w:t>
      </w:r>
      <w:r>
        <w:rPr>
          <w:spacing w:val="-17"/>
          <w:sz w:val="32"/>
        </w:rPr>
        <w:t> </w:t>
      </w:r>
      <w:r>
        <w:rPr>
          <w:spacing w:val="-3"/>
          <w:sz w:val="32"/>
        </w:rPr>
        <w:t>підготовленості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спортсменів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за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допомогою</w:t>
      </w:r>
      <w:r>
        <w:rPr>
          <w:spacing w:val="-77"/>
          <w:sz w:val="32"/>
        </w:rPr>
        <w:t> </w:t>
      </w:r>
      <w:r>
        <w:rPr>
          <w:sz w:val="32"/>
        </w:rPr>
        <w:t>контрольних</w:t>
      </w:r>
      <w:r>
        <w:rPr>
          <w:spacing w:val="-1"/>
          <w:sz w:val="32"/>
        </w:rPr>
        <w:t> </w:t>
      </w:r>
      <w:r>
        <w:rPr>
          <w:sz w:val="32"/>
        </w:rPr>
        <w:t>вправ.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240" w:lineRule="auto" w:before="0" w:after="0"/>
        <w:ind w:left="226" w:right="482" w:firstLine="850"/>
        <w:jc w:val="both"/>
        <w:rPr>
          <w:sz w:val="32"/>
        </w:rPr>
      </w:pPr>
      <w:r>
        <w:rPr>
          <w:sz w:val="32"/>
        </w:rPr>
        <w:t>Педагогічні спостереження як засіб контролю рухових і</w:t>
      </w:r>
      <w:r>
        <w:rPr>
          <w:spacing w:val="1"/>
          <w:sz w:val="32"/>
        </w:rPr>
        <w:t> </w:t>
      </w:r>
      <w:r>
        <w:rPr>
          <w:sz w:val="32"/>
        </w:rPr>
        <w:t>техніко-тактичних</w:t>
      </w:r>
      <w:r>
        <w:rPr>
          <w:spacing w:val="-2"/>
          <w:sz w:val="32"/>
        </w:rPr>
        <w:t> </w:t>
      </w:r>
      <w:r>
        <w:rPr>
          <w:sz w:val="32"/>
        </w:rPr>
        <w:t>дій футболістів.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240" w:lineRule="auto" w:before="0" w:after="0"/>
        <w:ind w:left="226" w:right="484" w:firstLine="850"/>
        <w:jc w:val="both"/>
        <w:rPr>
          <w:sz w:val="32"/>
        </w:rPr>
      </w:pPr>
      <w:r>
        <w:rPr>
          <w:sz w:val="32"/>
        </w:rPr>
        <w:t>Педагогічний</w:t>
      </w:r>
      <w:r>
        <w:rPr>
          <w:spacing w:val="1"/>
          <w:sz w:val="32"/>
        </w:rPr>
        <w:t> </w:t>
      </w:r>
      <w:r>
        <w:rPr>
          <w:sz w:val="32"/>
        </w:rPr>
        <w:t>контроль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системі</w:t>
      </w:r>
      <w:r>
        <w:rPr>
          <w:spacing w:val="1"/>
          <w:sz w:val="32"/>
        </w:rPr>
        <w:t> </w:t>
      </w:r>
      <w:r>
        <w:rPr>
          <w:sz w:val="32"/>
        </w:rPr>
        <w:t>підготовки</w:t>
      </w:r>
      <w:r>
        <w:rPr>
          <w:spacing w:val="1"/>
          <w:sz w:val="32"/>
        </w:rPr>
        <w:t> </w:t>
      </w:r>
      <w:r>
        <w:rPr>
          <w:sz w:val="32"/>
        </w:rPr>
        <w:t>юних</w:t>
      </w:r>
      <w:r>
        <w:rPr>
          <w:spacing w:val="1"/>
          <w:sz w:val="32"/>
        </w:rPr>
        <w:t> </w:t>
      </w:r>
      <w:r>
        <w:rPr>
          <w:sz w:val="32"/>
        </w:rPr>
        <w:t>футболістів.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240" w:lineRule="auto" w:before="0" w:after="0"/>
        <w:ind w:left="226" w:right="476" w:firstLine="850"/>
        <w:jc w:val="both"/>
        <w:rPr>
          <w:sz w:val="32"/>
        </w:rPr>
      </w:pPr>
      <w:r>
        <w:rPr>
          <w:spacing w:val="-4"/>
          <w:sz w:val="32"/>
        </w:rPr>
        <w:t>Психолого-педагогічна </w:t>
      </w:r>
      <w:r>
        <w:rPr>
          <w:spacing w:val="-3"/>
          <w:sz w:val="32"/>
        </w:rPr>
        <w:t>характеристика діяльності тренера-</w:t>
      </w:r>
      <w:r>
        <w:rPr>
          <w:spacing w:val="-2"/>
          <w:sz w:val="32"/>
        </w:rPr>
        <w:t> </w:t>
      </w:r>
      <w:r>
        <w:rPr>
          <w:sz w:val="32"/>
        </w:rPr>
        <w:t>викладача</w:t>
      </w:r>
      <w:r>
        <w:rPr>
          <w:spacing w:val="-6"/>
          <w:sz w:val="32"/>
        </w:rPr>
        <w:t> </w:t>
      </w:r>
      <w:r>
        <w:rPr>
          <w:sz w:val="32"/>
        </w:rPr>
        <w:t>з</w:t>
      </w:r>
      <w:r>
        <w:rPr>
          <w:spacing w:val="-2"/>
          <w:sz w:val="32"/>
        </w:rPr>
        <w:t> </w:t>
      </w:r>
      <w:r>
        <w:rPr>
          <w:sz w:val="32"/>
        </w:rPr>
        <w:t>футболу.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240" w:lineRule="auto" w:before="0" w:after="0"/>
        <w:ind w:left="226" w:right="483" w:firstLine="850"/>
        <w:jc w:val="both"/>
        <w:rPr>
          <w:sz w:val="32"/>
        </w:rPr>
      </w:pPr>
      <w:r>
        <w:rPr>
          <w:sz w:val="32"/>
        </w:rPr>
        <w:t>Розминка</w:t>
      </w:r>
      <w:r>
        <w:rPr>
          <w:spacing w:val="1"/>
          <w:sz w:val="32"/>
        </w:rPr>
        <w:t> </w:t>
      </w:r>
      <w:r>
        <w:rPr>
          <w:sz w:val="32"/>
        </w:rPr>
        <w:t>як</w:t>
      </w:r>
      <w:r>
        <w:rPr>
          <w:spacing w:val="1"/>
          <w:sz w:val="32"/>
        </w:rPr>
        <w:t> </w:t>
      </w:r>
      <w:r>
        <w:rPr>
          <w:sz w:val="32"/>
        </w:rPr>
        <w:t>фактор</w:t>
      </w:r>
      <w:r>
        <w:rPr>
          <w:spacing w:val="1"/>
          <w:sz w:val="32"/>
        </w:rPr>
        <w:t> </w:t>
      </w:r>
      <w:r>
        <w:rPr>
          <w:sz w:val="32"/>
        </w:rPr>
        <w:t>адаптації</w:t>
      </w:r>
      <w:r>
        <w:rPr>
          <w:spacing w:val="1"/>
          <w:sz w:val="32"/>
        </w:rPr>
        <w:t> </w:t>
      </w:r>
      <w:r>
        <w:rPr>
          <w:sz w:val="32"/>
        </w:rPr>
        <w:t>організму</w:t>
      </w:r>
      <w:r>
        <w:rPr>
          <w:spacing w:val="1"/>
          <w:sz w:val="32"/>
        </w:rPr>
        <w:t> </w:t>
      </w:r>
      <w:r>
        <w:rPr>
          <w:sz w:val="32"/>
        </w:rPr>
        <w:t>футболіста</w:t>
      </w:r>
      <w:r>
        <w:rPr>
          <w:spacing w:val="1"/>
          <w:sz w:val="32"/>
        </w:rPr>
        <w:t> </w:t>
      </w:r>
      <w:r>
        <w:rPr>
          <w:sz w:val="32"/>
        </w:rPr>
        <w:t>до</w:t>
      </w:r>
      <w:r>
        <w:rPr>
          <w:spacing w:val="-77"/>
          <w:sz w:val="32"/>
        </w:rPr>
        <w:t> </w:t>
      </w:r>
      <w:r>
        <w:rPr>
          <w:sz w:val="32"/>
        </w:rPr>
        <w:t>перенесення фізичних</w:t>
      </w:r>
      <w:r>
        <w:rPr>
          <w:spacing w:val="-1"/>
          <w:sz w:val="32"/>
        </w:rPr>
        <w:t> </w:t>
      </w:r>
      <w:r>
        <w:rPr>
          <w:sz w:val="32"/>
        </w:rPr>
        <w:t>навантажень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368" w:lineRule="exact" w:before="0" w:after="0"/>
        <w:ind w:left="1645" w:right="0" w:hanging="569"/>
        <w:jc w:val="both"/>
        <w:rPr>
          <w:sz w:val="32"/>
        </w:rPr>
      </w:pPr>
      <w:r>
        <w:rPr>
          <w:sz w:val="32"/>
        </w:rPr>
        <w:t>Роль</w:t>
      </w:r>
      <w:r>
        <w:rPr>
          <w:spacing w:val="-3"/>
          <w:sz w:val="32"/>
        </w:rPr>
        <w:t> </w:t>
      </w:r>
      <w:r>
        <w:rPr>
          <w:sz w:val="32"/>
        </w:rPr>
        <w:t>арбітра</w:t>
      </w:r>
      <w:r>
        <w:rPr>
          <w:spacing w:val="-3"/>
          <w:sz w:val="32"/>
        </w:rPr>
        <w:t> </w:t>
      </w:r>
      <w:r>
        <w:rPr>
          <w:sz w:val="32"/>
        </w:rPr>
        <w:t>у</w:t>
      </w:r>
      <w:r>
        <w:rPr>
          <w:spacing w:val="-2"/>
          <w:sz w:val="32"/>
        </w:rPr>
        <w:t> </w:t>
      </w:r>
      <w:r>
        <w:rPr>
          <w:sz w:val="32"/>
        </w:rPr>
        <w:t>сучасному</w:t>
      </w:r>
      <w:r>
        <w:rPr>
          <w:spacing w:val="-3"/>
          <w:sz w:val="32"/>
        </w:rPr>
        <w:t> </w:t>
      </w:r>
      <w:r>
        <w:rPr>
          <w:sz w:val="32"/>
        </w:rPr>
        <w:t>футболі.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368" w:lineRule="exact" w:before="0" w:after="0"/>
        <w:ind w:left="1645" w:right="0" w:hanging="569"/>
        <w:jc w:val="both"/>
        <w:rPr>
          <w:sz w:val="32"/>
        </w:rPr>
      </w:pPr>
      <w:r>
        <w:rPr>
          <w:sz w:val="32"/>
        </w:rPr>
        <w:t>Структура</w:t>
      </w:r>
      <w:r>
        <w:rPr>
          <w:spacing w:val="-5"/>
          <w:sz w:val="32"/>
        </w:rPr>
        <w:t> </w:t>
      </w:r>
      <w:r>
        <w:rPr>
          <w:sz w:val="32"/>
        </w:rPr>
        <w:t>і</w:t>
      </w:r>
      <w:r>
        <w:rPr>
          <w:spacing w:val="-3"/>
          <w:sz w:val="32"/>
        </w:rPr>
        <w:t> </w:t>
      </w:r>
      <w:r>
        <w:rPr>
          <w:sz w:val="32"/>
        </w:rPr>
        <w:t>зміст</w:t>
      </w:r>
      <w:r>
        <w:rPr>
          <w:spacing w:val="-4"/>
          <w:sz w:val="32"/>
        </w:rPr>
        <w:t> </w:t>
      </w:r>
      <w:r>
        <w:rPr>
          <w:sz w:val="32"/>
        </w:rPr>
        <w:t>діяльності</w:t>
      </w:r>
      <w:r>
        <w:rPr>
          <w:spacing w:val="-4"/>
          <w:sz w:val="32"/>
        </w:rPr>
        <w:t> </w:t>
      </w:r>
      <w:r>
        <w:rPr>
          <w:sz w:val="32"/>
        </w:rPr>
        <w:t>футбольного</w:t>
      </w:r>
      <w:r>
        <w:rPr>
          <w:spacing w:val="-5"/>
          <w:sz w:val="32"/>
        </w:rPr>
        <w:t> </w:t>
      </w:r>
      <w:r>
        <w:rPr>
          <w:sz w:val="32"/>
        </w:rPr>
        <w:t>арбітра.</w:t>
      </w:r>
    </w:p>
    <w:p>
      <w:pPr>
        <w:pStyle w:val="ListParagraph"/>
        <w:numPr>
          <w:ilvl w:val="1"/>
          <w:numId w:val="155"/>
        </w:numPr>
        <w:tabs>
          <w:tab w:pos="1726" w:val="left" w:leader="none"/>
        </w:tabs>
        <w:spacing w:line="240" w:lineRule="auto" w:before="1" w:after="0"/>
        <w:ind w:left="226" w:right="483" w:firstLine="850"/>
        <w:jc w:val="both"/>
        <w:rPr>
          <w:sz w:val="32"/>
        </w:rPr>
      </w:pPr>
      <w:r>
        <w:rPr>
          <w:sz w:val="32"/>
        </w:rPr>
        <w:t>Сучасні</w:t>
      </w:r>
      <w:r>
        <w:rPr>
          <w:spacing w:val="1"/>
          <w:sz w:val="32"/>
        </w:rPr>
        <w:t> </w:t>
      </w:r>
      <w:r>
        <w:rPr>
          <w:sz w:val="32"/>
        </w:rPr>
        <w:t>засоби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1"/>
          <w:sz w:val="32"/>
        </w:rPr>
        <w:t> </w:t>
      </w:r>
      <w:r>
        <w:rPr>
          <w:sz w:val="32"/>
        </w:rPr>
        <w:t>методи</w:t>
      </w:r>
      <w:r>
        <w:rPr>
          <w:spacing w:val="1"/>
          <w:sz w:val="32"/>
        </w:rPr>
        <w:t> </w:t>
      </w:r>
      <w:r>
        <w:rPr>
          <w:sz w:val="32"/>
        </w:rPr>
        <w:t>розвитку</w:t>
      </w:r>
      <w:r>
        <w:rPr>
          <w:spacing w:val="1"/>
          <w:sz w:val="32"/>
        </w:rPr>
        <w:t> </w:t>
      </w:r>
      <w:r>
        <w:rPr>
          <w:sz w:val="32"/>
        </w:rPr>
        <w:t>рухових</w:t>
      </w:r>
      <w:r>
        <w:rPr>
          <w:spacing w:val="1"/>
          <w:sz w:val="32"/>
        </w:rPr>
        <w:t> </w:t>
      </w:r>
      <w:r>
        <w:rPr>
          <w:sz w:val="32"/>
        </w:rPr>
        <w:t>якостей</w:t>
      </w:r>
      <w:r>
        <w:rPr>
          <w:spacing w:val="1"/>
          <w:sz w:val="32"/>
        </w:rPr>
        <w:t> </w:t>
      </w:r>
      <w:r>
        <w:rPr>
          <w:sz w:val="32"/>
        </w:rPr>
        <w:t>футболістів.</w:t>
      </w:r>
    </w:p>
    <w:p>
      <w:pPr>
        <w:pStyle w:val="ListParagraph"/>
        <w:numPr>
          <w:ilvl w:val="1"/>
          <w:numId w:val="155"/>
        </w:numPr>
        <w:tabs>
          <w:tab w:pos="1726" w:val="left" w:leader="none"/>
        </w:tabs>
        <w:spacing w:line="240" w:lineRule="auto" w:before="0" w:after="0"/>
        <w:ind w:left="226" w:right="479" w:firstLine="850"/>
        <w:jc w:val="both"/>
        <w:rPr>
          <w:sz w:val="32"/>
        </w:rPr>
      </w:pPr>
      <w:r>
        <w:rPr>
          <w:spacing w:val="-1"/>
          <w:sz w:val="32"/>
        </w:rPr>
        <w:t>Сучасні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форми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і</w:t>
      </w:r>
      <w:r>
        <w:rPr>
          <w:spacing w:val="-19"/>
          <w:sz w:val="32"/>
        </w:rPr>
        <w:t> </w:t>
      </w:r>
      <w:r>
        <w:rPr>
          <w:sz w:val="32"/>
        </w:rPr>
        <w:t>методи</w:t>
      </w:r>
      <w:r>
        <w:rPr>
          <w:spacing w:val="-18"/>
          <w:sz w:val="32"/>
        </w:rPr>
        <w:t> </w:t>
      </w:r>
      <w:r>
        <w:rPr>
          <w:sz w:val="32"/>
        </w:rPr>
        <w:t>позакласної</w:t>
      </w:r>
      <w:r>
        <w:rPr>
          <w:spacing w:val="-20"/>
          <w:sz w:val="32"/>
        </w:rPr>
        <w:t> </w:t>
      </w:r>
      <w:r>
        <w:rPr>
          <w:sz w:val="32"/>
        </w:rPr>
        <w:t>роботи</w:t>
      </w:r>
      <w:r>
        <w:rPr>
          <w:spacing w:val="-19"/>
          <w:sz w:val="32"/>
        </w:rPr>
        <w:t> </w:t>
      </w:r>
      <w:r>
        <w:rPr>
          <w:sz w:val="32"/>
        </w:rPr>
        <w:t>та</w:t>
      </w:r>
      <w:r>
        <w:rPr>
          <w:spacing w:val="-18"/>
          <w:sz w:val="32"/>
        </w:rPr>
        <w:t> </w:t>
      </w:r>
      <w:r>
        <w:rPr>
          <w:sz w:val="32"/>
        </w:rPr>
        <w:t>проведення</w:t>
      </w:r>
      <w:r>
        <w:rPr>
          <w:spacing w:val="-78"/>
          <w:sz w:val="32"/>
        </w:rPr>
        <w:t> </w:t>
      </w:r>
      <w:r>
        <w:rPr>
          <w:sz w:val="32"/>
        </w:rPr>
        <w:t>самостійних</w:t>
      </w:r>
      <w:r>
        <w:rPr>
          <w:spacing w:val="-2"/>
          <w:sz w:val="32"/>
        </w:rPr>
        <w:t> </w:t>
      </w:r>
      <w:r>
        <w:rPr>
          <w:sz w:val="32"/>
        </w:rPr>
        <w:t>занять з</w:t>
      </w:r>
      <w:r>
        <w:rPr>
          <w:spacing w:val="-1"/>
          <w:sz w:val="32"/>
        </w:rPr>
        <w:t> </w:t>
      </w:r>
      <w:r>
        <w:rPr>
          <w:sz w:val="32"/>
        </w:rPr>
        <w:t>футболу.</w:t>
      </w:r>
    </w:p>
    <w:p>
      <w:pPr>
        <w:spacing w:after="0" w:line="240" w:lineRule="auto"/>
        <w:jc w:val="both"/>
        <w:rPr>
          <w:sz w:val="32"/>
        </w:rPr>
        <w:sectPr>
          <w:pgSz w:w="11910" w:h="16840"/>
          <w:pgMar w:header="0" w:footer="1116" w:top="1180" w:bottom="1380" w:left="1020" w:right="760"/>
        </w:sectPr>
      </w:pP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240" w:lineRule="auto" w:before="65" w:after="0"/>
        <w:ind w:left="226" w:right="482" w:firstLine="850"/>
        <w:jc w:val="left"/>
        <w:rPr>
          <w:sz w:val="32"/>
        </w:rPr>
      </w:pPr>
      <w:r>
        <w:rPr>
          <w:sz w:val="32"/>
        </w:rPr>
        <w:t>Тактична</w:t>
      </w:r>
      <w:r>
        <w:rPr>
          <w:spacing w:val="33"/>
          <w:sz w:val="32"/>
        </w:rPr>
        <w:t> </w:t>
      </w:r>
      <w:r>
        <w:rPr>
          <w:sz w:val="32"/>
        </w:rPr>
        <w:t>підготовка</w:t>
      </w:r>
      <w:r>
        <w:rPr>
          <w:spacing w:val="34"/>
          <w:sz w:val="32"/>
        </w:rPr>
        <w:t> </w:t>
      </w:r>
      <w:r>
        <w:rPr>
          <w:sz w:val="32"/>
        </w:rPr>
        <w:t>футболіста</w:t>
      </w:r>
      <w:r>
        <w:rPr>
          <w:spacing w:val="32"/>
          <w:sz w:val="32"/>
        </w:rPr>
        <w:t> </w:t>
      </w:r>
      <w:r>
        <w:rPr>
          <w:sz w:val="32"/>
        </w:rPr>
        <w:t>на</w:t>
      </w:r>
      <w:r>
        <w:rPr>
          <w:spacing w:val="33"/>
          <w:sz w:val="32"/>
        </w:rPr>
        <w:t> </w:t>
      </w:r>
      <w:r>
        <w:rPr>
          <w:sz w:val="32"/>
        </w:rPr>
        <w:t>початковому</w:t>
      </w:r>
      <w:r>
        <w:rPr>
          <w:spacing w:val="33"/>
          <w:sz w:val="32"/>
        </w:rPr>
        <w:t> </w:t>
      </w:r>
      <w:r>
        <w:rPr>
          <w:sz w:val="32"/>
        </w:rPr>
        <w:t>етапі</w:t>
      </w:r>
      <w:r>
        <w:rPr>
          <w:spacing w:val="-77"/>
          <w:sz w:val="32"/>
        </w:rPr>
        <w:t> </w:t>
      </w:r>
      <w:r>
        <w:rPr>
          <w:sz w:val="32"/>
        </w:rPr>
        <w:t>тренувань.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368" w:lineRule="exact" w:before="0" w:after="0"/>
        <w:ind w:left="1645" w:right="0" w:hanging="569"/>
        <w:jc w:val="left"/>
        <w:rPr>
          <w:sz w:val="32"/>
        </w:rPr>
      </w:pPr>
      <w:r>
        <w:rPr>
          <w:sz w:val="32"/>
        </w:rPr>
        <w:t>Тактична</w:t>
      </w:r>
      <w:r>
        <w:rPr>
          <w:spacing w:val="-5"/>
          <w:sz w:val="32"/>
        </w:rPr>
        <w:t> </w:t>
      </w:r>
      <w:r>
        <w:rPr>
          <w:sz w:val="32"/>
        </w:rPr>
        <w:t>підготовка</w:t>
      </w:r>
      <w:r>
        <w:rPr>
          <w:spacing w:val="-5"/>
          <w:sz w:val="32"/>
        </w:rPr>
        <w:t> </w:t>
      </w:r>
      <w:r>
        <w:rPr>
          <w:sz w:val="32"/>
        </w:rPr>
        <w:t>юних</w:t>
      </w:r>
      <w:r>
        <w:rPr>
          <w:spacing w:val="-7"/>
          <w:sz w:val="32"/>
        </w:rPr>
        <w:t> </w:t>
      </w:r>
      <w:r>
        <w:rPr>
          <w:sz w:val="32"/>
        </w:rPr>
        <w:t>футболістів.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240" w:lineRule="auto" w:before="1" w:after="0"/>
        <w:ind w:left="1645" w:right="0" w:hanging="569"/>
        <w:jc w:val="left"/>
        <w:rPr>
          <w:sz w:val="32"/>
        </w:rPr>
      </w:pPr>
      <w:r>
        <w:rPr>
          <w:sz w:val="32"/>
        </w:rPr>
        <w:t>Тактичні</w:t>
      </w:r>
      <w:r>
        <w:rPr>
          <w:spacing w:val="-4"/>
          <w:sz w:val="32"/>
        </w:rPr>
        <w:t> </w:t>
      </w:r>
      <w:r>
        <w:rPr>
          <w:sz w:val="32"/>
        </w:rPr>
        <w:t>системи</w:t>
      </w:r>
      <w:r>
        <w:rPr>
          <w:spacing w:val="-4"/>
          <w:sz w:val="32"/>
        </w:rPr>
        <w:t> </w:t>
      </w:r>
      <w:r>
        <w:rPr>
          <w:sz w:val="32"/>
        </w:rPr>
        <w:t>ведення</w:t>
      </w:r>
      <w:r>
        <w:rPr>
          <w:spacing w:val="-3"/>
          <w:sz w:val="32"/>
        </w:rPr>
        <w:t> </w:t>
      </w:r>
      <w:r>
        <w:rPr>
          <w:sz w:val="32"/>
        </w:rPr>
        <w:t>змагальної</w:t>
      </w:r>
      <w:r>
        <w:rPr>
          <w:spacing w:val="-3"/>
          <w:sz w:val="32"/>
        </w:rPr>
        <w:t> </w:t>
      </w:r>
      <w:r>
        <w:rPr>
          <w:sz w:val="32"/>
        </w:rPr>
        <w:t>боротьби</w:t>
      </w:r>
      <w:r>
        <w:rPr>
          <w:spacing w:val="-4"/>
          <w:sz w:val="32"/>
        </w:rPr>
        <w:t> </w:t>
      </w:r>
      <w:r>
        <w:rPr>
          <w:sz w:val="32"/>
        </w:rPr>
        <w:t>у</w:t>
      </w:r>
      <w:r>
        <w:rPr>
          <w:spacing w:val="-3"/>
          <w:sz w:val="32"/>
        </w:rPr>
        <w:t> </w:t>
      </w:r>
      <w:r>
        <w:rPr>
          <w:sz w:val="32"/>
        </w:rPr>
        <w:t>футболі.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  <w:tab w:pos="3435" w:val="left" w:leader="none"/>
          <w:tab w:pos="4652" w:val="left" w:leader="none"/>
          <w:tab w:pos="5941" w:val="left" w:leader="none"/>
          <w:tab w:pos="7640" w:val="left" w:leader="none"/>
          <w:tab w:pos="9176" w:val="left" w:leader="none"/>
        </w:tabs>
        <w:spacing w:line="240" w:lineRule="auto" w:before="0" w:after="0"/>
        <w:ind w:left="226" w:right="481" w:firstLine="850"/>
        <w:jc w:val="left"/>
        <w:rPr>
          <w:sz w:val="32"/>
        </w:rPr>
      </w:pPr>
      <w:r>
        <w:rPr>
          <w:sz w:val="32"/>
        </w:rPr>
        <w:t>Теоретичні</w:t>
        <w:tab/>
        <w:t>основи</w:t>
        <w:tab/>
        <w:t>техніки</w:t>
        <w:tab/>
        <w:t>виконання</w:t>
        <w:tab/>
        <w:t>прийомів</w:t>
        <w:tab/>
        <w:t>гри</w:t>
      </w:r>
      <w:r>
        <w:rPr>
          <w:spacing w:val="-77"/>
          <w:sz w:val="32"/>
        </w:rPr>
        <w:t> </w:t>
      </w:r>
      <w:r>
        <w:rPr>
          <w:sz w:val="32"/>
        </w:rPr>
        <w:t>воротаря.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  <w:tab w:pos="3530" w:val="left" w:leader="none"/>
          <w:tab w:pos="5133" w:val="left" w:leader="none"/>
          <w:tab w:pos="7145" w:val="left" w:leader="none"/>
          <w:tab w:pos="9477" w:val="left" w:leader="none"/>
        </w:tabs>
        <w:spacing w:line="240" w:lineRule="auto" w:before="0" w:after="0"/>
        <w:ind w:left="226" w:right="484" w:firstLine="850"/>
        <w:jc w:val="left"/>
        <w:rPr>
          <w:sz w:val="32"/>
        </w:rPr>
      </w:pPr>
      <w:r>
        <w:rPr>
          <w:sz w:val="32"/>
        </w:rPr>
        <w:t>Управління</w:t>
        <w:tab/>
        <w:t>процесом</w:t>
        <w:tab/>
        <w:t>спортивного</w:t>
        <w:tab/>
        <w:t>вдосконалення</w:t>
        <w:tab/>
        <w:t>у</w:t>
      </w:r>
      <w:r>
        <w:rPr>
          <w:spacing w:val="-77"/>
          <w:sz w:val="32"/>
        </w:rPr>
        <w:t> </w:t>
      </w:r>
      <w:r>
        <w:rPr>
          <w:sz w:val="32"/>
        </w:rPr>
        <w:t>футболі.</w:t>
      </w:r>
    </w:p>
    <w:p>
      <w:pPr>
        <w:pStyle w:val="ListParagraph"/>
        <w:numPr>
          <w:ilvl w:val="1"/>
          <w:numId w:val="155"/>
        </w:numPr>
        <w:tabs>
          <w:tab w:pos="1725" w:val="left" w:leader="none"/>
          <w:tab w:pos="1726" w:val="left" w:leader="none"/>
        </w:tabs>
        <w:spacing w:line="240" w:lineRule="auto" w:before="0" w:after="0"/>
        <w:ind w:left="226" w:right="484" w:firstLine="850"/>
        <w:jc w:val="left"/>
        <w:rPr>
          <w:sz w:val="32"/>
        </w:rPr>
      </w:pPr>
      <w:r>
        <w:rPr>
          <w:sz w:val="32"/>
        </w:rPr>
        <w:t>Характеристика</w:t>
      </w:r>
      <w:r>
        <w:rPr>
          <w:spacing w:val="27"/>
          <w:sz w:val="32"/>
        </w:rPr>
        <w:t> </w:t>
      </w:r>
      <w:r>
        <w:rPr>
          <w:sz w:val="32"/>
        </w:rPr>
        <w:t>допоміжного</w:t>
      </w:r>
      <w:r>
        <w:rPr>
          <w:spacing w:val="26"/>
          <w:sz w:val="32"/>
        </w:rPr>
        <w:t> </w:t>
      </w:r>
      <w:r>
        <w:rPr>
          <w:sz w:val="32"/>
        </w:rPr>
        <w:t>обладнання</w:t>
      </w:r>
      <w:r>
        <w:rPr>
          <w:spacing w:val="27"/>
          <w:sz w:val="32"/>
        </w:rPr>
        <w:t> </w:t>
      </w:r>
      <w:r>
        <w:rPr>
          <w:sz w:val="32"/>
        </w:rPr>
        <w:t>та</w:t>
      </w:r>
      <w:r>
        <w:rPr>
          <w:spacing w:val="28"/>
          <w:sz w:val="32"/>
        </w:rPr>
        <w:t> </w:t>
      </w:r>
      <w:r>
        <w:rPr>
          <w:sz w:val="32"/>
        </w:rPr>
        <w:t>методика</w:t>
      </w:r>
      <w:r>
        <w:rPr>
          <w:spacing w:val="-77"/>
          <w:sz w:val="32"/>
        </w:rPr>
        <w:t> </w:t>
      </w:r>
      <w:r>
        <w:rPr>
          <w:sz w:val="32"/>
        </w:rPr>
        <w:t>його</w:t>
      </w:r>
      <w:r>
        <w:rPr>
          <w:spacing w:val="-6"/>
          <w:sz w:val="32"/>
        </w:rPr>
        <w:t> </w:t>
      </w:r>
      <w:r>
        <w:rPr>
          <w:sz w:val="32"/>
        </w:rPr>
        <w:t>використання</w:t>
      </w:r>
      <w:r>
        <w:rPr>
          <w:spacing w:val="-4"/>
          <w:sz w:val="32"/>
        </w:rPr>
        <w:t> </w:t>
      </w:r>
      <w:r>
        <w:rPr>
          <w:sz w:val="32"/>
        </w:rPr>
        <w:t>в</w:t>
      </w:r>
      <w:r>
        <w:rPr>
          <w:spacing w:val="-6"/>
          <w:sz w:val="32"/>
        </w:rPr>
        <w:t> </w:t>
      </w:r>
      <w:r>
        <w:rPr>
          <w:sz w:val="32"/>
        </w:rPr>
        <w:t>навчально-тренувальному</w:t>
      </w:r>
      <w:r>
        <w:rPr>
          <w:spacing w:val="-5"/>
          <w:sz w:val="32"/>
        </w:rPr>
        <w:t> </w:t>
      </w:r>
      <w:r>
        <w:rPr>
          <w:sz w:val="32"/>
        </w:rPr>
        <w:t>процесі</w:t>
      </w:r>
      <w:r>
        <w:rPr>
          <w:spacing w:val="-5"/>
          <w:sz w:val="32"/>
        </w:rPr>
        <w:t> </w:t>
      </w:r>
      <w:r>
        <w:rPr>
          <w:sz w:val="32"/>
        </w:rPr>
        <w:t>футболістів</w:t>
      </w:r>
    </w:p>
    <w:p>
      <w:pPr>
        <w:pStyle w:val="ListParagraph"/>
        <w:numPr>
          <w:ilvl w:val="1"/>
          <w:numId w:val="155"/>
        </w:numPr>
        <w:tabs>
          <w:tab w:pos="1725" w:val="left" w:leader="none"/>
          <w:tab w:pos="1726" w:val="left" w:leader="none"/>
        </w:tabs>
        <w:spacing w:line="240" w:lineRule="auto" w:before="0" w:after="0"/>
        <w:ind w:left="226" w:right="482" w:firstLine="850"/>
        <w:jc w:val="left"/>
        <w:rPr>
          <w:sz w:val="32"/>
        </w:rPr>
      </w:pPr>
      <w:r>
        <w:rPr>
          <w:spacing w:val="-4"/>
          <w:sz w:val="32"/>
        </w:rPr>
        <w:t>Характеристика</w:t>
      </w:r>
      <w:r>
        <w:rPr>
          <w:spacing w:val="-15"/>
          <w:sz w:val="32"/>
        </w:rPr>
        <w:t> </w:t>
      </w:r>
      <w:r>
        <w:rPr>
          <w:spacing w:val="-3"/>
          <w:sz w:val="32"/>
        </w:rPr>
        <w:t>стилю</w:t>
      </w:r>
      <w:r>
        <w:rPr>
          <w:spacing w:val="-14"/>
          <w:sz w:val="32"/>
        </w:rPr>
        <w:t> </w:t>
      </w:r>
      <w:r>
        <w:rPr>
          <w:spacing w:val="-3"/>
          <w:sz w:val="32"/>
        </w:rPr>
        <w:t>керівництва</w:t>
      </w:r>
      <w:r>
        <w:rPr>
          <w:spacing w:val="-14"/>
          <w:sz w:val="32"/>
        </w:rPr>
        <w:t> </w:t>
      </w:r>
      <w:r>
        <w:rPr>
          <w:spacing w:val="-3"/>
          <w:sz w:val="32"/>
        </w:rPr>
        <w:t>футбольною</w:t>
      </w:r>
      <w:r>
        <w:rPr>
          <w:spacing w:val="-15"/>
          <w:sz w:val="32"/>
        </w:rPr>
        <w:t> </w:t>
      </w:r>
      <w:r>
        <w:rPr>
          <w:spacing w:val="-3"/>
          <w:sz w:val="32"/>
        </w:rPr>
        <w:t>командою</w:t>
      </w:r>
      <w:r>
        <w:rPr>
          <w:spacing w:val="-77"/>
          <w:sz w:val="32"/>
        </w:rPr>
        <w:t> </w:t>
      </w:r>
      <w:r>
        <w:rPr>
          <w:sz w:val="32"/>
        </w:rPr>
        <w:t>у</w:t>
      </w:r>
      <w:r>
        <w:rPr>
          <w:spacing w:val="-2"/>
          <w:sz w:val="32"/>
        </w:rPr>
        <w:t> </w:t>
      </w:r>
      <w:r>
        <w:rPr>
          <w:sz w:val="32"/>
        </w:rPr>
        <w:t>сучасних</w:t>
      </w:r>
      <w:r>
        <w:rPr>
          <w:spacing w:val="-1"/>
          <w:sz w:val="32"/>
        </w:rPr>
        <w:t> </w:t>
      </w:r>
      <w:r>
        <w:rPr>
          <w:sz w:val="32"/>
        </w:rPr>
        <w:t>умовах.</w:t>
      </w:r>
    </w:p>
    <w:p>
      <w:pPr>
        <w:pStyle w:val="ListParagraph"/>
        <w:numPr>
          <w:ilvl w:val="1"/>
          <w:numId w:val="155"/>
        </w:numPr>
        <w:tabs>
          <w:tab w:pos="1725" w:val="left" w:leader="none"/>
          <w:tab w:pos="1726" w:val="left" w:leader="none"/>
        </w:tabs>
        <w:spacing w:line="240" w:lineRule="auto" w:before="0" w:after="0"/>
        <w:ind w:left="226" w:right="481" w:firstLine="850"/>
        <w:jc w:val="left"/>
        <w:rPr>
          <w:sz w:val="32"/>
        </w:rPr>
      </w:pPr>
      <w:r>
        <w:rPr>
          <w:sz w:val="32"/>
        </w:rPr>
        <w:t>Характеристика</w:t>
      </w:r>
      <w:r>
        <w:rPr>
          <w:spacing w:val="1"/>
          <w:sz w:val="32"/>
        </w:rPr>
        <w:t> </w:t>
      </w:r>
      <w:r>
        <w:rPr>
          <w:sz w:val="32"/>
        </w:rPr>
        <w:t>сучасних</w:t>
      </w:r>
      <w:r>
        <w:rPr>
          <w:spacing w:val="1"/>
          <w:sz w:val="32"/>
        </w:rPr>
        <w:t> </w:t>
      </w:r>
      <w:r>
        <w:rPr>
          <w:sz w:val="32"/>
        </w:rPr>
        <w:t>видів</w:t>
      </w:r>
      <w:r>
        <w:rPr>
          <w:spacing w:val="1"/>
          <w:sz w:val="32"/>
        </w:rPr>
        <w:t> </w:t>
      </w:r>
      <w:r>
        <w:rPr>
          <w:sz w:val="32"/>
        </w:rPr>
        <w:t>планування</w:t>
      </w:r>
      <w:r>
        <w:rPr>
          <w:spacing w:val="1"/>
          <w:sz w:val="32"/>
        </w:rPr>
        <w:t> </w:t>
      </w:r>
      <w:r>
        <w:rPr>
          <w:sz w:val="32"/>
        </w:rPr>
        <w:t>навчально-</w:t>
      </w:r>
      <w:r>
        <w:rPr>
          <w:spacing w:val="-77"/>
          <w:sz w:val="32"/>
        </w:rPr>
        <w:t> </w:t>
      </w:r>
      <w:r>
        <w:rPr>
          <w:sz w:val="32"/>
        </w:rPr>
        <w:t>тренувальної</w:t>
      </w:r>
      <w:r>
        <w:rPr>
          <w:spacing w:val="-3"/>
          <w:sz w:val="32"/>
        </w:rPr>
        <w:t> </w:t>
      </w:r>
      <w:r>
        <w:rPr>
          <w:sz w:val="32"/>
        </w:rPr>
        <w:t>роботи</w:t>
      </w:r>
      <w:r>
        <w:rPr>
          <w:spacing w:val="-2"/>
          <w:sz w:val="32"/>
        </w:rPr>
        <w:t> </w:t>
      </w:r>
      <w:r>
        <w:rPr>
          <w:sz w:val="32"/>
        </w:rPr>
        <w:t>у</w:t>
      </w:r>
      <w:r>
        <w:rPr>
          <w:spacing w:val="-1"/>
          <w:sz w:val="32"/>
        </w:rPr>
        <w:t> </w:t>
      </w:r>
      <w:r>
        <w:rPr>
          <w:sz w:val="32"/>
        </w:rPr>
        <w:t>футболі.</w:t>
      </w:r>
    </w:p>
    <w:p>
      <w:pPr>
        <w:pStyle w:val="ListParagraph"/>
        <w:numPr>
          <w:ilvl w:val="1"/>
          <w:numId w:val="155"/>
        </w:numPr>
        <w:tabs>
          <w:tab w:pos="1725" w:val="left" w:leader="none"/>
          <w:tab w:pos="1726" w:val="left" w:leader="none"/>
          <w:tab w:pos="4255" w:val="left" w:leader="none"/>
          <w:tab w:pos="6226" w:val="left" w:leader="none"/>
          <w:tab w:pos="8054" w:val="left" w:leader="none"/>
          <w:tab w:pos="8702" w:val="left" w:leader="none"/>
        </w:tabs>
        <w:spacing w:line="240" w:lineRule="auto" w:before="0" w:after="0"/>
        <w:ind w:left="226" w:right="483" w:firstLine="850"/>
        <w:jc w:val="left"/>
        <w:rPr>
          <w:sz w:val="32"/>
        </w:rPr>
      </w:pPr>
      <w:r>
        <w:rPr>
          <w:sz w:val="32"/>
        </w:rPr>
        <w:t>Характеристика</w:t>
        <w:tab/>
        <w:t>теоретичної</w:t>
        <w:tab/>
        <w:t>підготовки</w:t>
        <w:tab/>
        <w:t>на</w:t>
        <w:tab/>
      </w:r>
      <w:r>
        <w:rPr>
          <w:spacing w:val="-1"/>
          <w:sz w:val="32"/>
        </w:rPr>
        <w:t>уроках</w:t>
      </w:r>
      <w:r>
        <w:rPr>
          <w:spacing w:val="-77"/>
          <w:sz w:val="32"/>
        </w:rPr>
        <w:t> </w:t>
      </w:r>
      <w:r>
        <w:rPr>
          <w:sz w:val="32"/>
        </w:rPr>
        <w:t>футболу</w:t>
      </w:r>
      <w:r>
        <w:rPr>
          <w:spacing w:val="-2"/>
          <w:sz w:val="32"/>
        </w:rPr>
        <w:t> </w:t>
      </w:r>
      <w:r>
        <w:rPr>
          <w:sz w:val="32"/>
        </w:rPr>
        <w:t>в школі.</w:t>
      </w:r>
    </w:p>
    <w:p>
      <w:pPr>
        <w:pStyle w:val="ListParagraph"/>
        <w:numPr>
          <w:ilvl w:val="1"/>
          <w:numId w:val="155"/>
        </w:numPr>
        <w:tabs>
          <w:tab w:pos="1646" w:val="left" w:leader="none"/>
        </w:tabs>
        <w:spacing w:line="368" w:lineRule="exact" w:before="0" w:after="0"/>
        <w:ind w:left="1645" w:right="0" w:hanging="569"/>
        <w:jc w:val="left"/>
        <w:rPr>
          <w:sz w:val="32"/>
        </w:rPr>
      </w:pPr>
      <w:r>
        <w:rPr>
          <w:sz w:val="32"/>
        </w:rPr>
        <w:t>Швидкісно-силова</w:t>
      </w:r>
      <w:r>
        <w:rPr>
          <w:spacing w:val="122"/>
          <w:sz w:val="32"/>
        </w:rPr>
        <w:t> </w:t>
      </w:r>
      <w:r>
        <w:rPr>
          <w:sz w:val="32"/>
        </w:rPr>
        <w:t>підготовка</w:t>
      </w:r>
      <w:r>
        <w:rPr>
          <w:spacing w:val="122"/>
          <w:sz w:val="32"/>
        </w:rPr>
        <w:t> </w:t>
      </w:r>
      <w:r>
        <w:rPr>
          <w:sz w:val="32"/>
        </w:rPr>
        <w:t>юних</w:t>
      </w:r>
      <w:r>
        <w:rPr>
          <w:spacing w:val="123"/>
          <w:sz w:val="32"/>
        </w:rPr>
        <w:t> </w:t>
      </w:r>
      <w:r>
        <w:rPr>
          <w:sz w:val="32"/>
        </w:rPr>
        <w:t>футболістів</w:t>
      </w:r>
      <w:r>
        <w:rPr>
          <w:spacing w:val="124"/>
          <w:sz w:val="32"/>
        </w:rPr>
        <w:t> </w:t>
      </w:r>
      <w:r>
        <w:rPr>
          <w:sz w:val="32"/>
        </w:rPr>
        <w:t>віком</w:t>
      </w:r>
    </w:p>
    <w:p>
      <w:pPr>
        <w:pStyle w:val="BodyText"/>
        <w:jc w:val="left"/>
      </w:pPr>
      <w:r>
        <w:rPr/>
        <w:t>15-17</w:t>
      </w:r>
      <w:r>
        <w:rPr>
          <w:spacing w:val="4"/>
        </w:rPr>
        <w:t> </w:t>
      </w:r>
      <w:r>
        <w:rPr/>
        <w:t>років.</w:t>
      </w:r>
    </w:p>
    <w:p>
      <w:pPr>
        <w:spacing w:after="0"/>
        <w:jc w:val="left"/>
        <w:sectPr>
          <w:pgSz w:w="11910" w:h="16840"/>
          <w:pgMar w:header="0" w:footer="1116" w:top="1180" w:bottom="1380" w:left="1020" w:right="760"/>
        </w:sectPr>
      </w:pPr>
    </w:p>
    <w:p>
      <w:pPr>
        <w:pStyle w:val="Heading2"/>
        <w:spacing w:before="65"/>
        <w:ind w:right="2109"/>
      </w:pPr>
      <w:bookmarkStart w:name="_TOC_250002" w:id="13"/>
      <w:r>
        <w:rPr/>
        <w:t>КОНТРОЛЬНІ</w:t>
      </w:r>
      <w:r>
        <w:rPr>
          <w:spacing w:val="-3"/>
        </w:rPr>
        <w:t> </w:t>
      </w:r>
      <w:bookmarkEnd w:id="13"/>
      <w:r>
        <w:rPr/>
        <w:t>ПИТАННЯ</w:t>
      </w:r>
    </w:p>
    <w:p>
      <w:pPr>
        <w:pStyle w:val="BodyText"/>
        <w:ind w:left="0"/>
        <w:jc w:val="left"/>
        <w:rPr>
          <w:b/>
        </w:rPr>
      </w:pPr>
    </w:p>
    <w:p>
      <w:pPr>
        <w:spacing w:before="0"/>
        <w:ind w:left="2083" w:right="2285" w:firstLine="1404"/>
        <w:jc w:val="left"/>
        <w:rPr>
          <w:i/>
          <w:sz w:val="32"/>
        </w:rPr>
      </w:pPr>
      <w:r>
        <w:rPr>
          <w:b/>
          <w:i/>
          <w:sz w:val="32"/>
        </w:rPr>
        <w:t>Змістовий модуль 1</w:t>
      </w:r>
      <w:r>
        <w:rPr>
          <w:i/>
          <w:sz w:val="32"/>
        </w:rPr>
        <w:t>.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(Історичні</w:t>
      </w:r>
      <w:r>
        <w:rPr>
          <w:i/>
          <w:spacing w:val="-7"/>
          <w:sz w:val="32"/>
        </w:rPr>
        <w:t> </w:t>
      </w:r>
      <w:r>
        <w:rPr>
          <w:i/>
          <w:sz w:val="32"/>
        </w:rPr>
        <w:t>аспекти</w:t>
      </w:r>
      <w:r>
        <w:rPr>
          <w:i/>
          <w:spacing w:val="-8"/>
          <w:sz w:val="32"/>
        </w:rPr>
        <w:t> </w:t>
      </w:r>
      <w:r>
        <w:rPr>
          <w:i/>
          <w:sz w:val="32"/>
        </w:rPr>
        <w:t>викладання</w:t>
      </w:r>
      <w:r>
        <w:rPr>
          <w:i/>
          <w:spacing w:val="-7"/>
          <w:sz w:val="32"/>
        </w:rPr>
        <w:t> </w:t>
      </w:r>
      <w:r>
        <w:rPr>
          <w:i/>
          <w:sz w:val="32"/>
        </w:rPr>
        <w:t>футболу)</w:t>
      </w:r>
    </w:p>
    <w:p>
      <w:pPr>
        <w:pStyle w:val="BodyText"/>
        <w:spacing w:before="4"/>
        <w:ind w:left="0"/>
        <w:jc w:val="left"/>
        <w:rPr>
          <w:i/>
          <w:sz w:val="35"/>
        </w:rPr>
      </w:pPr>
    </w:p>
    <w:p>
      <w:pPr>
        <w:pStyle w:val="Heading2"/>
        <w:ind w:left="2209"/>
        <w:jc w:val="left"/>
      </w:pPr>
      <w:r>
        <w:rPr/>
        <w:t>Тема</w:t>
      </w:r>
      <w:r>
        <w:rPr>
          <w:spacing w:val="-4"/>
        </w:rPr>
        <w:t> </w:t>
      </w:r>
      <w:r>
        <w:rPr/>
        <w:t>1.</w:t>
      </w:r>
      <w:r>
        <w:rPr>
          <w:spacing w:val="-4"/>
        </w:rPr>
        <w:t> </w:t>
      </w:r>
      <w:r>
        <w:rPr/>
        <w:t>Вступ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навчальної</w:t>
      </w:r>
      <w:r>
        <w:rPr>
          <w:spacing w:val="-5"/>
        </w:rPr>
        <w:t> </w:t>
      </w:r>
      <w:r>
        <w:rPr/>
        <w:t>дисципліни</w:t>
      </w:r>
    </w:p>
    <w:p>
      <w:pPr>
        <w:pStyle w:val="ListParagraph"/>
        <w:numPr>
          <w:ilvl w:val="0"/>
          <w:numId w:val="161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Мета</w:t>
      </w:r>
      <w:r>
        <w:rPr>
          <w:spacing w:val="-4"/>
          <w:sz w:val="32"/>
        </w:rPr>
        <w:t> </w:t>
      </w:r>
      <w:r>
        <w:rPr>
          <w:sz w:val="32"/>
        </w:rPr>
        <w:t>і</w:t>
      </w:r>
      <w:r>
        <w:rPr>
          <w:spacing w:val="-6"/>
          <w:sz w:val="32"/>
        </w:rPr>
        <w:t> </w:t>
      </w:r>
      <w:r>
        <w:rPr>
          <w:sz w:val="32"/>
        </w:rPr>
        <w:t>завдання</w:t>
      </w:r>
      <w:r>
        <w:rPr>
          <w:spacing w:val="-3"/>
          <w:sz w:val="32"/>
        </w:rPr>
        <w:t> </w:t>
      </w:r>
      <w:r>
        <w:rPr>
          <w:sz w:val="32"/>
        </w:rPr>
        <w:t>навчальної</w:t>
      </w:r>
      <w:r>
        <w:rPr>
          <w:spacing w:val="-4"/>
          <w:sz w:val="32"/>
        </w:rPr>
        <w:t> </w:t>
      </w:r>
      <w:r>
        <w:rPr>
          <w:sz w:val="32"/>
        </w:rPr>
        <w:t>дисципліни.</w:t>
      </w:r>
    </w:p>
    <w:p>
      <w:pPr>
        <w:pStyle w:val="ListParagraph"/>
        <w:numPr>
          <w:ilvl w:val="0"/>
          <w:numId w:val="161"/>
        </w:numPr>
        <w:tabs>
          <w:tab w:pos="1137" w:val="left" w:leader="none"/>
          <w:tab w:pos="1138" w:val="left" w:leader="none"/>
          <w:tab w:pos="2646" w:val="left" w:leader="none"/>
          <w:tab w:pos="3882" w:val="left" w:leader="none"/>
          <w:tab w:pos="5196" w:val="left" w:leader="none"/>
          <w:tab w:pos="5723" w:val="left" w:leader="none"/>
          <w:tab w:pos="7818" w:val="left" w:leader="none"/>
        </w:tabs>
        <w:spacing w:line="273" w:lineRule="auto" w:before="52" w:after="0"/>
        <w:ind w:left="226" w:right="484" w:firstLine="425"/>
        <w:jc w:val="left"/>
        <w:rPr>
          <w:sz w:val="32"/>
        </w:rPr>
      </w:pPr>
      <w:r>
        <w:rPr>
          <w:sz w:val="32"/>
        </w:rPr>
        <w:t>Значення</w:t>
        <w:tab/>
        <w:t>заходів</w:t>
        <w:tab/>
        <w:t>безпеки</w:t>
        <w:tab/>
        <w:t>та</w:t>
        <w:tab/>
        <w:t>профілактика</w:t>
        <w:tab/>
        <w:t>травматизму.</w:t>
      </w:r>
      <w:r>
        <w:rPr>
          <w:spacing w:val="-77"/>
          <w:sz w:val="32"/>
        </w:rPr>
        <w:t> </w:t>
      </w:r>
      <w:r>
        <w:rPr>
          <w:sz w:val="32"/>
        </w:rPr>
        <w:t>Типові</w:t>
      </w:r>
      <w:r>
        <w:rPr>
          <w:spacing w:val="-3"/>
          <w:sz w:val="32"/>
        </w:rPr>
        <w:t> </w:t>
      </w:r>
      <w:r>
        <w:rPr>
          <w:sz w:val="32"/>
        </w:rPr>
        <w:t>травми.</w:t>
      </w:r>
    </w:p>
    <w:p>
      <w:pPr>
        <w:pStyle w:val="ListParagraph"/>
        <w:numPr>
          <w:ilvl w:val="0"/>
          <w:numId w:val="161"/>
        </w:numPr>
        <w:tabs>
          <w:tab w:pos="1074" w:val="left" w:leader="none"/>
        </w:tabs>
        <w:spacing w:line="273" w:lineRule="auto" w:before="1" w:after="0"/>
        <w:ind w:left="226" w:right="485" w:firstLine="426"/>
        <w:jc w:val="left"/>
        <w:rPr>
          <w:sz w:val="32"/>
        </w:rPr>
      </w:pPr>
      <w:r>
        <w:rPr>
          <w:sz w:val="32"/>
        </w:rPr>
        <w:t>Загальні</w:t>
      </w:r>
      <w:r>
        <w:rPr>
          <w:spacing w:val="18"/>
          <w:sz w:val="32"/>
        </w:rPr>
        <w:t> </w:t>
      </w:r>
      <w:r>
        <w:rPr>
          <w:sz w:val="32"/>
        </w:rPr>
        <w:t>вимоги</w:t>
      </w:r>
      <w:r>
        <w:rPr>
          <w:spacing w:val="19"/>
          <w:sz w:val="32"/>
        </w:rPr>
        <w:t> </w:t>
      </w:r>
      <w:r>
        <w:rPr>
          <w:sz w:val="32"/>
        </w:rPr>
        <w:t>з</w:t>
      </w:r>
      <w:r>
        <w:rPr>
          <w:spacing w:val="18"/>
          <w:sz w:val="32"/>
        </w:rPr>
        <w:t> </w:t>
      </w:r>
      <w:r>
        <w:rPr>
          <w:sz w:val="32"/>
        </w:rPr>
        <w:t>техніки</w:t>
      </w:r>
      <w:r>
        <w:rPr>
          <w:spacing w:val="18"/>
          <w:sz w:val="32"/>
        </w:rPr>
        <w:t> </w:t>
      </w:r>
      <w:r>
        <w:rPr>
          <w:sz w:val="32"/>
        </w:rPr>
        <w:t>безпеки</w:t>
      </w:r>
      <w:r>
        <w:rPr>
          <w:spacing w:val="17"/>
          <w:sz w:val="32"/>
        </w:rPr>
        <w:t> </w:t>
      </w:r>
      <w:r>
        <w:rPr>
          <w:sz w:val="32"/>
        </w:rPr>
        <w:t>перед</w:t>
      </w:r>
      <w:r>
        <w:rPr>
          <w:spacing w:val="18"/>
          <w:sz w:val="32"/>
        </w:rPr>
        <w:t> </w:t>
      </w:r>
      <w:r>
        <w:rPr>
          <w:sz w:val="32"/>
        </w:rPr>
        <w:t>початком</w:t>
      </w:r>
      <w:r>
        <w:rPr>
          <w:spacing w:val="19"/>
          <w:sz w:val="32"/>
        </w:rPr>
        <w:t> </w:t>
      </w:r>
      <w:r>
        <w:rPr>
          <w:sz w:val="32"/>
        </w:rPr>
        <w:t>занять</w:t>
      </w:r>
      <w:r>
        <w:rPr>
          <w:spacing w:val="-77"/>
          <w:sz w:val="32"/>
        </w:rPr>
        <w:t> </w:t>
      </w:r>
      <w:r>
        <w:rPr>
          <w:sz w:val="32"/>
        </w:rPr>
        <w:t>футболом.</w:t>
      </w:r>
    </w:p>
    <w:p>
      <w:pPr>
        <w:pStyle w:val="ListParagraph"/>
        <w:numPr>
          <w:ilvl w:val="0"/>
          <w:numId w:val="161"/>
        </w:numPr>
        <w:tabs>
          <w:tab w:pos="973" w:val="left" w:leader="none"/>
        </w:tabs>
        <w:spacing w:line="240" w:lineRule="auto" w:before="1" w:after="0"/>
        <w:ind w:left="973" w:right="0" w:hanging="321"/>
        <w:jc w:val="left"/>
        <w:rPr>
          <w:sz w:val="32"/>
        </w:rPr>
      </w:pPr>
      <w:r>
        <w:rPr>
          <w:sz w:val="32"/>
        </w:rPr>
        <w:t>Загальні</w:t>
      </w:r>
      <w:r>
        <w:rPr>
          <w:spacing w:val="-5"/>
          <w:sz w:val="32"/>
        </w:rPr>
        <w:t> </w:t>
      </w:r>
      <w:r>
        <w:rPr>
          <w:sz w:val="32"/>
        </w:rPr>
        <w:t>вимоги</w:t>
      </w:r>
      <w:r>
        <w:rPr>
          <w:spacing w:val="-2"/>
          <w:sz w:val="32"/>
        </w:rPr>
        <w:t> </w:t>
      </w:r>
      <w:r>
        <w:rPr>
          <w:sz w:val="32"/>
        </w:rPr>
        <w:t>з</w:t>
      </w:r>
      <w:r>
        <w:rPr>
          <w:spacing w:val="-4"/>
          <w:sz w:val="32"/>
        </w:rPr>
        <w:t> </w:t>
      </w:r>
      <w:r>
        <w:rPr>
          <w:sz w:val="32"/>
        </w:rPr>
        <w:t>техніки</w:t>
      </w:r>
      <w:r>
        <w:rPr>
          <w:spacing w:val="-4"/>
          <w:sz w:val="32"/>
        </w:rPr>
        <w:t> </w:t>
      </w:r>
      <w:r>
        <w:rPr>
          <w:sz w:val="32"/>
        </w:rPr>
        <w:t>безпеки</w:t>
      </w:r>
      <w:r>
        <w:rPr>
          <w:spacing w:val="-3"/>
          <w:sz w:val="32"/>
        </w:rPr>
        <w:t> </w:t>
      </w:r>
      <w:r>
        <w:rPr>
          <w:sz w:val="32"/>
        </w:rPr>
        <w:t>під</w:t>
      </w:r>
      <w:r>
        <w:rPr>
          <w:spacing w:val="-3"/>
          <w:sz w:val="32"/>
        </w:rPr>
        <w:t> </w:t>
      </w:r>
      <w:r>
        <w:rPr>
          <w:sz w:val="32"/>
        </w:rPr>
        <w:t>час</w:t>
      </w:r>
      <w:r>
        <w:rPr>
          <w:spacing w:val="-3"/>
          <w:sz w:val="32"/>
        </w:rPr>
        <w:t> </w:t>
      </w:r>
      <w:r>
        <w:rPr>
          <w:sz w:val="32"/>
        </w:rPr>
        <w:t>занять</w:t>
      </w:r>
      <w:r>
        <w:rPr>
          <w:spacing w:val="-5"/>
          <w:sz w:val="32"/>
        </w:rPr>
        <w:t> </w:t>
      </w:r>
      <w:r>
        <w:rPr>
          <w:sz w:val="32"/>
        </w:rPr>
        <w:t>футболом.</w:t>
      </w:r>
    </w:p>
    <w:p>
      <w:pPr>
        <w:pStyle w:val="ListParagraph"/>
        <w:numPr>
          <w:ilvl w:val="0"/>
          <w:numId w:val="161"/>
        </w:numPr>
        <w:tabs>
          <w:tab w:pos="1045" w:val="left" w:leader="none"/>
        </w:tabs>
        <w:spacing w:line="273" w:lineRule="auto" w:before="52" w:after="0"/>
        <w:ind w:left="226" w:right="485" w:firstLine="425"/>
        <w:jc w:val="left"/>
        <w:rPr>
          <w:sz w:val="32"/>
        </w:rPr>
      </w:pPr>
      <w:r>
        <w:rPr>
          <w:sz w:val="32"/>
        </w:rPr>
        <w:t>Загальні</w:t>
      </w:r>
      <w:r>
        <w:rPr>
          <w:spacing w:val="66"/>
          <w:sz w:val="32"/>
        </w:rPr>
        <w:t> </w:t>
      </w:r>
      <w:r>
        <w:rPr>
          <w:sz w:val="32"/>
        </w:rPr>
        <w:t>вимоги</w:t>
      </w:r>
      <w:r>
        <w:rPr>
          <w:spacing w:val="68"/>
          <w:sz w:val="32"/>
        </w:rPr>
        <w:t> </w:t>
      </w:r>
      <w:r>
        <w:rPr>
          <w:sz w:val="32"/>
        </w:rPr>
        <w:t>з</w:t>
      </w:r>
      <w:r>
        <w:rPr>
          <w:spacing w:val="66"/>
          <w:sz w:val="32"/>
        </w:rPr>
        <w:t> </w:t>
      </w:r>
      <w:r>
        <w:rPr>
          <w:sz w:val="32"/>
        </w:rPr>
        <w:t>техніки</w:t>
      </w:r>
      <w:r>
        <w:rPr>
          <w:spacing w:val="67"/>
          <w:sz w:val="32"/>
        </w:rPr>
        <w:t> </w:t>
      </w:r>
      <w:r>
        <w:rPr>
          <w:sz w:val="32"/>
        </w:rPr>
        <w:t>безпеки</w:t>
      </w:r>
      <w:r>
        <w:rPr>
          <w:spacing w:val="65"/>
          <w:sz w:val="32"/>
        </w:rPr>
        <w:t> </w:t>
      </w:r>
      <w:r>
        <w:rPr>
          <w:sz w:val="32"/>
        </w:rPr>
        <w:t>після</w:t>
      </w:r>
      <w:r>
        <w:rPr>
          <w:spacing w:val="67"/>
          <w:sz w:val="32"/>
        </w:rPr>
        <w:t> </w:t>
      </w:r>
      <w:r>
        <w:rPr>
          <w:sz w:val="32"/>
        </w:rPr>
        <w:t>завершення</w:t>
      </w:r>
      <w:r>
        <w:rPr>
          <w:spacing w:val="66"/>
          <w:sz w:val="32"/>
        </w:rPr>
        <w:t> </w:t>
      </w:r>
      <w:r>
        <w:rPr>
          <w:sz w:val="32"/>
        </w:rPr>
        <w:t>занять</w:t>
      </w:r>
      <w:r>
        <w:rPr>
          <w:spacing w:val="-77"/>
          <w:sz w:val="32"/>
        </w:rPr>
        <w:t> </w:t>
      </w:r>
      <w:r>
        <w:rPr>
          <w:sz w:val="32"/>
        </w:rPr>
        <w:t>футболом.</w:t>
      </w:r>
    </w:p>
    <w:p>
      <w:pPr>
        <w:pStyle w:val="ListParagraph"/>
        <w:numPr>
          <w:ilvl w:val="0"/>
          <w:numId w:val="161"/>
        </w:numPr>
        <w:tabs>
          <w:tab w:pos="974" w:val="left" w:leader="none"/>
        </w:tabs>
        <w:spacing w:line="240" w:lineRule="auto" w:before="1" w:after="0"/>
        <w:ind w:left="973" w:right="0" w:hanging="322"/>
        <w:jc w:val="left"/>
        <w:rPr>
          <w:sz w:val="32"/>
        </w:rPr>
      </w:pPr>
      <w:r>
        <w:rPr>
          <w:sz w:val="32"/>
        </w:rPr>
        <w:t>Причини</w:t>
      </w:r>
      <w:r>
        <w:rPr>
          <w:spacing w:val="-4"/>
          <w:sz w:val="32"/>
        </w:rPr>
        <w:t> </w:t>
      </w:r>
      <w:r>
        <w:rPr>
          <w:sz w:val="32"/>
        </w:rPr>
        <w:t>травмувань</w:t>
      </w:r>
      <w:r>
        <w:rPr>
          <w:spacing w:val="-5"/>
          <w:sz w:val="32"/>
        </w:rPr>
        <w:t> </w:t>
      </w:r>
      <w:r>
        <w:rPr>
          <w:sz w:val="32"/>
        </w:rPr>
        <w:t>під</w:t>
      </w:r>
      <w:r>
        <w:rPr>
          <w:spacing w:val="-4"/>
          <w:sz w:val="32"/>
        </w:rPr>
        <w:t> </w:t>
      </w:r>
      <w:r>
        <w:rPr>
          <w:sz w:val="32"/>
        </w:rPr>
        <w:t>час</w:t>
      </w:r>
      <w:r>
        <w:rPr>
          <w:spacing w:val="-3"/>
          <w:sz w:val="32"/>
        </w:rPr>
        <w:t> </w:t>
      </w:r>
      <w:r>
        <w:rPr>
          <w:sz w:val="32"/>
        </w:rPr>
        <w:t>занять</w:t>
      </w:r>
      <w:r>
        <w:rPr>
          <w:spacing w:val="-5"/>
          <w:sz w:val="32"/>
        </w:rPr>
        <w:t> </w:t>
      </w:r>
      <w:r>
        <w:rPr>
          <w:sz w:val="32"/>
        </w:rPr>
        <w:t>футболом.</w:t>
      </w:r>
    </w:p>
    <w:p>
      <w:pPr>
        <w:pStyle w:val="ListParagraph"/>
        <w:numPr>
          <w:ilvl w:val="0"/>
          <w:numId w:val="161"/>
        </w:numPr>
        <w:tabs>
          <w:tab w:pos="974" w:val="left" w:leader="none"/>
        </w:tabs>
        <w:spacing w:line="240" w:lineRule="auto" w:before="52" w:after="0"/>
        <w:ind w:left="973" w:right="0" w:hanging="322"/>
        <w:jc w:val="left"/>
        <w:rPr>
          <w:sz w:val="32"/>
        </w:rPr>
      </w:pPr>
      <w:r>
        <w:rPr>
          <w:sz w:val="32"/>
        </w:rPr>
        <w:t>Засоби</w:t>
      </w:r>
      <w:r>
        <w:rPr>
          <w:spacing w:val="-3"/>
          <w:sz w:val="32"/>
        </w:rPr>
        <w:t> </w:t>
      </w:r>
      <w:r>
        <w:rPr>
          <w:sz w:val="32"/>
        </w:rPr>
        <w:t>запобігання</w:t>
      </w:r>
      <w:r>
        <w:rPr>
          <w:spacing w:val="-5"/>
          <w:sz w:val="32"/>
        </w:rPr>
        <w:t> </w:t>
      </w:r>
      <w:r>
        <w:rPr>
          <w:sz w:val="32"/>
        </w:rPr>
        <w:t>травмувань</w:t>
      </w:r>
      <w:r>
        <w:rPr>
          <w:spacing w:val="-2"/>
          <w:sz w:val="32"/>
        </w:rPr>
        <w:t> </w:t>
      </w:r>
      <w:r>
        <w:rPr>
          <w:sz w:val="32"/>
        </w:rPr>
        <w:t>під</w:t>
      </w:r>
      <w:r>
        <w:rPr>
          <w:spacing w:val="-5"/>
          <w:sz w:val="32"/>
        </w:rPr>
        <w:t> </w:t>
      </w:r>
      <w:r>
        <w:rPr>
          <w:sz w:val="32"/>
        </w:rPr>
        <w:t>час</w:t>
      </w:r>
      <w:r>
        <w:rPr>
          <w:spacing w:val="-4"/>
          <w:sz w:val="32"/>
        </w:rPr>
        <w:t> </w:t>
      </w:r>
      <w:r>
        <w:rPr>
          <w:sz w:val="32"/>
        </w:rPr>
        <w:t>занять</w:t>
      </w:r>
      <w:r>
        <w:rPr>
          <w:spacing w:val="-5"/>
          <w:sz w:val="32"/>
        </w:rPr>
        <w:t> </w:t>
      </w:r>
      <w:r>
        <w:rPr>
          <w:sz w:val="32"/>
        </w:rPr>
        <w:t>футболом.</w:t>
      </w:r>
    </w:p>
    <w:p>
      <w:pPr>
        <w:pStyle w:val="ListParagraph"/>
        <w:numPr>
          <w:ilvl w:val="0"/>
          <w:numId w:val="161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Травми</w:t>
      </w:r>
      <w:r>
        <w:rPr>
          <w:spacing w:val="-4"/>
          <w:sz w:val="32"/>
        </w:rPr>
        <w:t> </w:t>
      </w:r>
      <w:r>
        <w:rPr>
          <w:sz w:val="32"/>
        </w:rPr>
        <w:t>студента</w:t>
      </w:r>
      <w:r>
        <w:rPr>
          <w:spacing w:val="-5"/>
          <w:sz w:val="32"/>
        </w:rPr>
        <w:t> </w:t>
      </w:r>
      <w:r>
        <w:rPr>
          <w:sz w:val="32"/>
        </w:rPr>
        <w:t>під</w:t>
      </w:r>
      <w:r>
        <w:rPr>
          <w:spacing w:val="-4"/>
          <w:sz w:val="32"/>
        </w:rPr>
        <w:t> </w:t>
      </w:r>
      <w:r>
        <w:rPr>
          <w:sz w:val="32"/>
        </w:rPr>
        <w:t>час</w:t>
      </w:r>
      <w:r>
        <w:rPr>
          <w:spacing w:val="-4"/>
          <w:sz w:val="32"/>
        </w:rPr>
        <w:t> </w:t>
      </w:r>
      <w:r>
        <w:rPr>
          <w:sz w:val="32"/>
        </w:rPr>
        <w:t>занять</w:t>
      </w:r>
      <w:r>
        <w:rPr>
          <w:spacing w:val="-4"/>
          <w:sz w:val="32"/>
        </w:rPr>
        <w:t> </w:t>
      </w:r>
      <w:r>
        <w:rPr>
          <w:sz w:val="32"/>
        </w:rPr>
        <w:t>футболом.</w:t>
      </w:r>
    </w:p>
    <w:p>
      <w:pPr>
        <w:pStyle w:val="ListParagraph"/>
        <w:numPr>
          <w:ilvl w:val="0"/>
          <w:numId w:val="161"/>
        </w:numPr>
        <w:tabs>
          <w:tab w:pos="1186" w:val="left" w:leader="none"/>
          <w:tab w:pos="1187" w:val="left" w:leader="none"/>
          <w:tab w:pos="3284" w:val="left" w:leader="none"/>
          <w:tab w:pos="4047" w:val="left" w:leader="none"/>
          <w:tab w:pos="6224" w:val="left" w:leader="none"/>
          <w:tab w:pos="7312" w:val="left" w:leader="none"/>
          <w:tab w:pos="8028" w:val="left" w:leader="none"/>
          <w:tab w:pos="8767" w:val="left" w:leader="none"/>
        </w:tabs>
        <w:spacing w:line="273" w:lineRule="auto" w:before="52" w:after="0"/>
        <w:ind w:left="226" w:right="483" w:firstLine="426"/>
        <w:jc w:val="left"/>
        <w:rPr>
          <w:sz w:val="32"/>
        </w:rPr>
      </w:pPr>
      <w:r>
        <w:rPr>
          <w:sz w:val="32"/>
        </w:rPr>
        <w:t>Рекомендації</w:t>
        <w:tab/>
        <w:t>для</w:t>
        <w:tab/>
        <w:t>профілактики</w:t>
        <w:tab/>
        <w:t>травм</w:t>
        <w:tab/>
        <w:t>під</w:t>
        <w:tab/>
        <w:t>час</w:t>
        <w:tab/>
      </w:r>
      <w:r>
        <w:rPr>
          <w:spacing w:val="-1"/>
          <w:sz w:val="32"/>
        </w:rPr>
        <w:t>занять</w:t>
      </w:r>
      <w:r>
        <w:rPr>
          <w:spacing w:val="-77"/>
          <w:sz w:val="32"/>
        </w:rPr>
        <w:t> </w:t>
      </w:r>
      <w:r>
        <w:rPr>
          <w:sz w:val="32"/>
        </w:rPr>
        <w:t>футболом.</w:t>
      </w:r>
    </w:p>
    <w:p>
      <w:pPr>
        <w:pStyle w:val="BodyText"/>
        <w:spacing w:before="7"/>
        <w:ind w:left="0"/>
        <w:jc w:val="left"/>
        <w:rPr>
          <w:sz w:val="36"/>
        </w:rPr>
      </w:pPr>
    </w:p>
    <w:p>
      <w:pPr>
        <w:pStyle w:val="Heading2"/>
        <w:ind w:left="2178"/>
        <w:jc w:val="left"/>
      </w:pPr>
      <w:r>
        <w:rPr/>
        <w:t>Тема</w:t>
      </w:r>
      <w:r>
        <w:rPr>
          <w:spacing w:val="-3"/>
        </w:rPr>
        <w:t> </w:t>
      </w:r>
      <w:r>
        <w:rPr/>
        <w:t>2.</w:t>
      </w:r>
      <w:r>
        <w:rPr>
          <w:spacing w:val="-3"/>
        </w:rPr>
        <w:t> </w:t>
      </w:r>
      <w:r>
        <w:rPr/>
        <w:t>Історія</w:t>
      </w:r>
      <w:r>
        <w:rPr>
          <w:spacing w:val="-2"/>
        </w:rPr>
        <w:t> </w:t>
      </w:r>
      <w:r>
        <w:rPr/>
        <w:t>розвитку гри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футбол</w:t>
      </w:r>
    </w:p>
    <w:p>
      <w:pPr>
        <w:pStyle w:val="ListParagraph"/>
        <w:numPr>
          <w:ilvl w:val="0"/>
          <w:numId w:val="162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Які</w:t>
      </w:r>
      <w:r>
        <w:rPr>
          <w:spacing w:val="-5"/>
          <w:sz w:val="32"/>
        </w:rPr>
        <w:t> </w:t>
      </w:r>
      <w:r>
        <w:rPr>
          <w:sz w:val="32"/>
        </w:rPr>
        <w:t>тенденції</w:t>
      </w:r>
      <w:r>
        <w:rPr>
          <w:spacing w:val="-6"/>
          <w:sz w:val="32"/>
        </w:rPr>
        <w:t> </w:t>
      </w:r>
      <w:r>
        <w:rPr>
          <w:sz w:val="32"/>
        </w:rPr>
        <w:t>розвитку</w:t>
      </w:r>
      <w:r>
        <w:rPr>
          <w:spacing w:val="-5"/>
          <w:sz w:val="32"/>
        </w:rPr>
        <w:t> </w:t>
      </w:r>
      <w:r>
        <w:rPr>
          <w:sz w:val="32"/>
        </w:rPr>
        <w:t>світового</w:t>
      </w:r>
      <w:r>
        <w:rPr>
          <w:spacing w:val="-3"/>
          <w:sz w:val="32"/>
        </w:rPr>
        <w:t> </w:t>
      </w:r>
      <w:r>
        <w:rPr>
          <w:sz w:val="32"/>
        </w:rPr>
        <w:t>футболу</w:t>
      </w:r>
      <w:r>
        <w:rPr>
          <w:spacing w:val="-6"/>
          <w:sz w:val="32"/>
        </w:rPr>
        <w:t> </w:t>
      </w:r>
      <w:r>
        <w:rPr>
          <w:sz w:val="32"/>
        </w:rPr>
        <w:t>на</w:t>
      </w:r>
      <w:r>
        <w:rPr>
          <w:spacing w:val="-5"/>
          <w:sz w:val="32"/>
        </w:rPr>
        <w:t> </w:t>
      </w:r>
      <w:r>
        <w:rPr>
          <w:sz w:val="32"/>
        </w:rPr>
        <w:t>сучасному</w:t>
      </w:r>
      <w:r>
        <w:rPr>
          <w:spacing w:val="-9"/>
          <w:sz w:val="32"/>
        </w:rPr>
        <w:t> </w:t>
      </w:r>
      <w:r>
        <w:rPr>
          <w:sz w:val="32"/>
        </w:rPr>
        <w:t>етапі?</w:t>
      </w:r>
    </w:p>
    <w:p>
      <w:pPr>
        <w:pStyle w:val="ListParagraph"/>
        <w:numPr>
          <w:ilvl w:val="0"/>
          <w:numId w:val="162"/>
        </w:numPr>
        <w:tabs>
          <w:tab w:pos="974" w:val="left" w:leader="none"/>
        </w:tabs>
        <w:spacing w:line="240" w:lineRule="auto" w:before="52" w:after="0"/>
        <w:ind w:left="973" w:right="0" w:hanging="322"/>
        <w:jc w:val="left"/>
        <w:rPr>
          <w:sz w:val="32"/>
        </w:rPr>
      </w:pPr>
      <w:r>
        <w:rPr>
          <w:sz w:val="32"/>
        </w:rPr>
        <w:t>Чемпіонати</w:t>
      </w:r>
      <w:r>
        <w:rPr>
          <w:spacing w:val="-6"/>
          <w:sz w:val="32"/>
        </w:rPr>
        <w:t> </w:t>
      </w:r>
      <w:r>
        <w:rPr>
          <w:sz w:val="32"/>
        </w:rPr>
        <w:t>світу</w:t>
      </w:r>
      <w:r>
        <w:rPr>
          <w:spacing w:val="-7"/>
          <w:sz w:val="32"/>
        </w:rPr>
        <w:t> </w:t>
      </w:r>
      <w:r>
        <w:rPr>
          <w:sz w:val="32"/>
        </w:rPr>
        <w:t>з</w:t>
      </w:r>
      <w:r>
        <w:rPr>
          <w:spacing w:val="-3"/>
          <w:sz w:val="32"/>
        </w:rPr>
        <w:t> </w:t>
      </w:r>
      <w:r>
        <w:rPr>
          <w:sz w:val="32"/>
        </w:rPr>
        <w:t>футболу.</w:t>
      </w:r>
    </w:p>
    <w:p>
      <w:pPr>
        <w:pStyle w:val="ListParagraph"/>
        <w:numPr>
          <w:ilvl w:val="0"/>
          <w:numId w:val="162"/>
        </w:numPr>
        <w:tabs>
          <w:tab w:pos="974" w:val="left" w:leader="none"/>
        </w:tabs>
        <w:spacing w:line="240" w:lineRule="auto" w:before="53" w:after="0"/>
        <w:ind w:left="973" w:right="0" w:hanging="322"/>
        <w:jc w:val="left"/>
        <w:rPr>
          <w:sz w:val="32"/>
        </w:rPr>
      </w:pPr>
      <w:r>
        <w:rPr>
          <w:sz w:val="32"/>
        </w:rPr>
        <w:t>Чемпіонати</w:t>
      </w:r>
      <w:r>
        <w:rPr>
          <w:spacing w:val="-5"/>
          <w:sz w:val="32"/>
        </w:rPr>
        <w:t> </w:t>
      </w:r>
      <w:r>
        <w:rPr>
          <w:sz w:val="32"/>
        </w:rPr>
        <w:t>Європи</w:t>
      </w:r>
      <w:r>
        <w:rPr>
          <w:spacing w:val="-6"/>
          <w:sz w:val="32"/>
        </w:rPr>
        <w:t> </w:t>
      </w:r>
      <w:r>
        <w:rPr>
          <w:sz w:val="32"/>
        </w:rPr>
        <w:t>з</w:t>
      </w:r>
      <w:r>
        <w:rPr>
          <w:spacing w:val="-5"/>
          <w:sz w:val="32"/>
        </w:rPr>
        <w:t> </w:t>
      </w:r>
      <w:r>
        <w:rPr>
          <w:sz w:val="32"/>
        </w:rPr>
        <w:t>футболу.</w:t>
      </w:r>
    </w:p>
    <w:p>
      <w:pPr>
        <w:pStyle w:val="ListParagraph"/>
        <w:numPr>
          <w:ilvl w:val="0"/>
          <w:numId w:val="162"/>
        </w:numPr>
        <w:tabs>
          <w:tab w:pos="974" w:val="left" w:leader="none"/>
        </w:tabs>
        <w:spacing w:line="240" w:lineRule="auto" w:before="52" w:after="0"/>
        <w:ind w:left="973" w:right="0" w:hanging="322"/>
        <w:jc w:val="left"/>
        <w:rPr>
          <w:sz w:val="32"/>
        </w:rPr>
      </w:pPr>
      <w:r>
        <w:rPr>
          <w:sz w:val="32"/>
        </w:rPr>
        <w:t>Участь</w:t>
      </w:r>
      <w:r>
        <w:rPr>
          <w:spacing w:val="-8"/>
          <w:sz w:val="32"/>
        </w:rPr>
        <w:t> </w:t>
      </w:r>
      <w:r>
        <w:rPr>
          <w:sz w:val="32"/>
        </w:rPr>
        <w:t>українських</w:t>
      </w:r>
      <w:r>
        <w:rPr>
          <w:spacing w:val="-9"/>
          <w:sz w:val="32"/>
        </w:rPr>
        <w:t> </w:t>
      </w:r>
      <w:r>
        <w:rPr>
          <w:sz w:val="32"/>
        </w:rPr>
        <w:t>команд</w:t>
      </w:r>
      <w:r>
        <w:rPr>
          <w:spacing w:val="-6"/>
          <w:sz w:val="32"/>
        </w:rPr>
        <w:t> </w:t>
      </w:r>
      <w:r>
        <w:rPr>
          <w:sz w:val="32"/>
        </w:rPr>
        <w:t>в</w:t>
      </w:r>
      <w:r>
        <w:rPr>
          <w:spacing w:val="-8"/>
          <w:sz w:val="32"/>
        </w:rPr>
        <w:t> </w:t>
      </w:r>
      <w:r>
        <w:rPr>
          <w:sz w:val="32"/>
        </w:rPr>
        <w:t>єврокубках.</w:t>
      </w:r>
    </w:p>
    <w:p>
      <w:pPr>
        <w:pStyle w:val="ListParagraph"/>
        <w:numPr>
          <w:ilvl w:val="0"/>
          <w:numId w:val="162"/>
        </w:numPr>
        <w:tabs>
          <w:tab w:pos="974" w:val="left" w:leader="none"/>
        </w:tabs>
        <w:spacing w:line="240" w:lineRule="auto" w:before="52" w:after="0"/>
        <w:ind w:left="973" w:right="0" w:hanging="322"/>
        <w:jc w:val="left"/>
        <w:rPr>
          <w:sz w:val="32"/>
        </w:rPr>
      </w:pPr>
      <w:r>
        <w:rPr>
          <w:sz w:val="32"/>
        </w:rPr>
        <w:t>Футбол</w:t>
      </w:r>
      <w:r>
        <w:rPr>
          <w:spacing w:val="-3"/>
          <w:sz w:val="32"/>
        </w:rPr>
        <w:t> </w:t>
      </w:r>
      <w:r>
        <w:rPr>
          <w:sz w:val="32"/>
        </w:rPr>
        <w:t>як</w:t>
      </w:r>
      <w:r>
        <w:rPr>
          <w:spacing w:val="-4"/>
          <w:sz w:val="32"/>
        </w:rPr>
        <w:t> </w:t>
      </w:r>
      <w:r>
        <w:rPr>
          <w:sz w:val="32"/>
        </w:rPr>
        <w:t>олімпійський</w:t>
      </w:r>
      <w:r>
        <w:rPr>
          <w:spacing w:val="-3"/>
          <w:sz w:val="32"/>
        </w:rPr>
        <w:t> </w:t>
      </w:r>
      <w:r>
        <w:rPr>
          <w:sz w:val="32"/>
        </w:rPr>
        <w:t>виду</w:t>
      </w:r>
      <w:r>
        <w:rPr>
          <w:spacing w:val="-5"/>
          <w:sz w:val="32"/>
        </w:rPr>
        <w:t> </w:t>
      </w:r>
      <w:r>
        <w:rPr>
          <w:sz w:val="32"/>
        </w:rPr>
        <w:t>спорту.</w:t>
      </w:r>
    </w:p>
    <w:p>
      <w:pPr>
        <w:pStyle w:val="ListParagraph"/>
        <w:numPr>
          <w:ilvl w:val="0"/>
          <w:numId w:val="162"/>
        </w:numPr>
        <w:tabs>
          <w:tab w:pos="974" w:val="left" w:leader="none"/>
        </w:tabs>
        <w:spacing w:line="240" w:lineRule="auto" w:before="52" w:after="0"/>
        <w:ind w:left="973" w:right="0" w:hanging="322"/>
        <w:jc w:val="left"/>
        <w:rPr>
          <w:sz w:val="32"/>
        </w:rPr>
      </w:pPr>
      <w:r>
        <w:rPr>
          <w:sz w:val="32"/>
        </w:rPr>
        <w:t>Історія</w:t>
      </w:r>
      <w:r>
        <w:rPr>
          <w:spacing w:val="-4"/>
          <w:sz w:val="32"/>
        </w:rPr>
        <w:t> </w:t>
      </w:r>
      <w:r>
        <w:rPr>
          <w:sz w:val="32"/>
        </w:rPr>
        <w:t>розвитку</w:t>
      </w:r>
      <w:r>
        <w:rPr>
          <w:spacing w:val="-5"/>
          <w:sz w:val="32"/>
        </w:rPr>
        <w:t> </w:t>
      </w:r>
      <w:r>
        <w:rPr>
          <w:sz w:val="32"/>
        </w:rPr>
        <w:t>футболу</w:t>
      </w:r>
      <w:r>
        <w:rPr>
          <w:spacing w:val="-4"/>
          <w:sz w:val="32"/>
        </w:rPr>
        <w:t> </w:t>
      </w:r>
      <w:r>
        <w:rPr>
          <w:sz w:val="32"/>
        </w:rPr>
        <w:t>у</w:t>
      </w:r>
      <w:r>
        <w:rPr>
          <w:spacing w:val="-5"/>
          <w:sz w:val="32"/>
        </w:rPr>
        <w:t> </w:t>
      </w:r>
      <w:r>
        <w:rPr>
          <w:sz w:val="32"/>
        </w:rPr>
        <w:t>світі.</w:t>
      </w:r>
    </w:p>
    <w:p>
      <w:pPr>
        <w:pStyle w:val="ListParagraph"/>
        <w:numPr>
          <w:ilvl w:val="0"/>
          <w:numId w:val="162"/>
        </w:numPr>
        <w:tabs>
          <w:tab w:pos="974" w:val="left" w:leader="none"/>
        </w:tabs>
        <w:spacing w:line="240" w:lineRule="auto" w:before="52" w:after="0"/>
        <w:ind w:left="973" w:right="0" w:hanging="322"/>
        <w:jc w:val="left"/>
        <w:rPr>
          <w:sz w:val="32"/>
        </w:rPr>
      </w:pPr>
      <w:r>
        <w:rPr>
          <w:sz w:val="32"/>
        </w:rPr>
        <w:t>Історія</w:t>
      </w:r>
      <w:r>
        <w:rPr>
          <w:spacing w:val="-4"/>
          <w:sz w:val="32"/>
        </w:rPr>
        <w:t> </w:t>
      </w:r>
      <w:r>
        <w:rPr>
          <w:sz w:val="32"/>
        </w:rPr>
        <w:t>розвитку</w:t>
      </w:r>
      <w:r>
        <w:rPr>
          <w:spacing w:val="-5"/>
          <w:sz w:val="32"/>
        </w:rPr>
        <w:t> </w:t>
      </w:r>
      <w:r>
        <w:rPr>
          <w:sz w:val="32"/>
        </w:rPr>
        <w:t>футболу</w:t>
      </w:r>
      <w:r>
        <w:rPr>
          <w:spacing w:val="-4"/>
          <w:sz w:val="32"/>
        </w:rPr>
        <w:t> </w:t>
      </w:r>
      <w:r>
        <w:rPr>
          <w:sz w:val="32"/>
        </w:rPr>
        <w:t>в</w:t>
      </w:r>
      <w:r>
        <w:rPr>
          <w:spacing w:val="-5"/>
          <w:sz w:val="32"/>
        </w:rPr>
        <w:t> </w:t>
      </w:r>
      <w:r>
        <w:rPr>
          <w:sz w:val="32"/>
        </w:rPr>
        <w:t>Україні.</w:t>
      </w:r>
    </w:p>
    <w:p>
      <w:pPr>
        <w:pStyle w:val="ListParagraph"/>
        <w:numPr>
          <w:ilvl w:val="0"/>
          <w:numId w:val="162"/>
        </w:numPr>
        <w:tabs>
          <w:tab w:pos="1088" w:val="left" w:leader="none"/>
        </w:tabs>
        <w:spacing w:line="273" w:lineRule="auto" w:before="52" w:after="0"/>
        <w:ind w:left="226" w:right="485" w:firstLine="425"/>
        <w:jc w:val="left"/>
        <w:rPr>
          <w:sz w:val="32"/>
        </w:rPr>
      </w:pPr>
      <w:r>
        <w:rPr>
          <w:sz w:val="32"/>
        </w:rPr>
        <w:t>Опишіть</w:t>
      </w:r>
      <w:r>
        <w:rPr>
          <w:spacing w:val="26"/>
          <w:sz w:val="32"/>
        </w:rPr>
        <w:t> </w:t>
      </w:r>
      <w:r>
        <w:rPr>
          <w:sz w:val="32"/>
        </w:rPr>
        <w:t>історію</w:t>
      </w:r>
      <w:r>
        <w:rPr>
          <w:spacing w:val="26"/>
          <w:sz w:val="32"/>
        </w:rPr>
        <w:t> </w:t>
      </w:r>
      <w:r>
        <w:rPr>
          <w:sz w:val="32"/>
        </w:rPr>
        <w:t>чемпіонатів</w:t>
      </w:r>
      <w:r>
        <w:rPr>
          <w:spacing w:val="26"/>
          <w:sz w:val="32"/>
        </w:rPr>
        <w:t> </w:t>
      </w:r>
      <w:r>
        <w:rPr>
          <w:sz w:val="32"/>
        </w:rPr>
        <w:t>світу,</w:t>
      </w:r>
      <w:r>
        <w:rPr>
          <w:spacing w:val="26"/>
          <w:sz w:val="32"/>
        </w:rPr>
        <w:t> </w:t>
      </w:r>
      <w:r>
        <w:rPr>
          <w:sz w:val="32"/>
        </w:rPr>
        <w:t>Європи,</w:t>
      </w:r>
      <w:r>
        <w:rPr>
          <w:spacing w:val="27"/>
          <w:sz w:val="32"/>
        </w:rPr>
        <w:t> </w:t>
      </w:r>
      <w:r>
        <w:rPr>
          <w:sz w:val="32"/>
        </w:rPr>
        <w:t>Олімпійських</w:t>
      </w:r>
      <w:r>
        <w:rPr>
          <w:spacing w:val="-77"/>
          <w:sz w:val="32"/>
        </w:rPr>
        <w:t> </w:t>
      </w:r>
      <w:r>
        <w:rPr>
          <w:sz w:val="32"/>
        </w:rPr>
        <w:t>ігор,</w:t>
      </w:r>
      <w:r>
        <w:rPr>
          <w:spacing w:val="-2"/>
          <w:sz w:val="32"/>
        </w:rPr>
        <w:t> </w:t>
      </w:r>
      <w:r>
        <w:rPr>
          <w:sz w:val="32"/>
        </w:rPr>
        <w:t>єврокубків,</w:t>
      </w:r>
      <w:r>
        <w:rPr>
          <w:spacing w:val="-2"/>
          <w:sz w:val="32"/>
        </w:rPr>
        <w:t> </w:t>
      </w:r>
      <w:r>
        <w:rPr>
          <w:sz w:val="32"/>
        </w:rPr>
        <w:t>інших міжнародних</w:t>
      </w:r>
      <w:r>
        <w:rPr>
          <w:spacing w:val="-1"/>
          <w:sz w:val="32"/>
        </w:rPr>
        <w:t> </w:t>
      </w:r>
      <w:r>
        <w:rPr>
          <w:sz w:val="32"/>
        </w:rPr>
        <w:t>змагань.</w:t>
      </w:r>
    </w:p>
    <w:p>
      <w:pPr>
        <w:pStyle w:val="ListParagraph"/>
        <w:numPr>
          <w:ilvl w:val="0"/>
          <w:numId w:val="162"/>
        </w:numPr>
        <w:tabs>
          <w:tab w:pos="975" w:val="left" w:leader="none"/>
        </w:tabs>
        <w:spacing w:line="240" w:lineRule="auto" w:before="1" w:after="0"/>
        <w:ind w:left="974" w:right="0" w:hanging="323"/>
        <w:jc w:val="left"/>
        <w:rPr>
          <w:sz w:val="32"/>
        </w:rPr>
      </w:pPr>
      <w:r>
        <w:rPr>
          <w:sz w:val="32"/>
        </w:rPr>
        <w:t>Тенденції</w:t>
      </w:r>
      <w:r>
        <w:rPr>
          <w:spacing w:val="-5"/>
          <w:sz w:val="32"/>
        </w:rPr>
        <w:t> </w:t>
      </w:r>
      <w:r>
        <w:rPr>
          <w:sz w:val="32"/>
        </w:rPr>
        <w:t>розвитку</w:t>
      </w:r>
      <w:r>
        <w:rPr>
          <w:spacing w:val="-2"/>
          <w:sz w:val="32"/>
        </w:rPr>
        <w:t> </w:t>
      </w:r>
      <w:r>
        <w:rPr>
          <w:sz w:val="32"/>
        </w:rPr>
        <w:t>футболу</w:t>
      </w:r>
      <w:r>
        <w:rPr>
          <w:spacing w:val="-4"/>
          <w:sz w:val="32"/>
        </w:rPr>
        <w:t> </w:t>
      </w:r>
      <w:r>
        <w:rPr>
          <w:sz w:val="32"/>
        </w:rPr>
        <w:t>у</w:t>
      </w:r>
      <w:r>
        <w:rPr>
          <w:spacing w:val="-4"/>
          <w:sz w:val="32"/>
        </w:rPr>
        <w:t> </w:t>
      </w:r>
      <w:r>
        <w:rPr>
          <w:sz w:val="32"/>
        </w:rPr>
        <w:t>світі,</w:t>
      </w:r>
      <w:r>
        <w:rPr>
          <w:spacing w:val="-4"/>
          <w:sz w:val="32"/>
        </w:rPr>
        <w:t> </w:t>
      </w:r>
      <w:r>
        <w:rPr>
          <w:sz w:val="32"/>
        </w:rPr>
        <w:t>в</w:t>
      </w:r>
      <w:r>
        <w:rPr>
          <w:spacing w:val="-4"/>
          <w:sz w:val="32"/>
        </w:rPr>
        <w:t> </w:t>
      </w:r>
      <w:r>
        <w:rPr>
          <w:sz w:val="32"/>
        </w:rPr>
        <w:t>Україні;</w:t>
      </w:r>
    </w:p>
    <w:p>
      <w:pPr>
        <w:pStyle w:val="ListParagraph"/>
        <w:numPr>
          <w:ilvl w:val="0"/>
          <w:numId w:val="162"/>
        </w:numPr>
        <w:tabs>
          <w:tab w:pos="1106" w:val="left" w:leader="none"/>
        </w:tabs>
        <w:spacing w:line="273" w:lineRule="auto" w:before="52" w:after="0"/>
        <w:ind w:left="226" w:right="481" w:firstLine="377"/>
        <w:jc w:val="left"/>
        <w:rPr>
          <w:sz w:val="32"/>
        </w:rPr>
      </w:pPr>
      <w:r>
        <w:rPr>
          <w:sz w:val="32"/>
        </w:rPr>
        <w:t>Дайте</w:t>
      </w:r>
      <w:r>
        <w:rPr>
          <w:spacing w:val="14"/>
          <w:sz w:val="32"/>
        </w:rPr>
        <w:t> </w:t>
      </w:r>
      <w:r>
        <w:rPr>
          <w:sz w:val="32"/>
        </w:rPr>
        <w:t>характеристику</w:t>
      </w:r>
      <w:r>
        <w:rPr>
          <w:spacing w:val="15"/>
          <w:sz w:val="32"/>
        </w:rPr>
        <w:t> </w:t>
      </w:r>
      <w:r>
        <w:rPr>
          <w:sz w:val="32"/>
        </w:rPr>
        <w:t>виступів</w:t>
      </w:r>
      <w:r>
        <w:rPr>
          <w:spacing w:val="13"/>
          <w:sz w:val="32"/>
        </w:rPr>
        <w:t> </w:t>
      </w:r>
      <w:r>
        <w:rPr>
          <w:sz w:val="32"/>
        </w:rPr>
        <w:t>Національної</w:t>
      </w:r>
      <w:r>
        <w:rPr>
          <w:spacing w:val="13"/>
          <w:sz w:val="32"/>
        </w:rPr>
        <w:t> </w:t>
      </w:r>
      <w:r>
        <w:rPr>
          <w:sz w:val="32"/>
        </w:rPr>
        <w:t>збірної</w:t>
      </w:r>
      <w:r>
        <w:rPr>
          <w:spacing w:val="14"/>
          <w:sz w:val="32"/>
        </w:rPr>
        <w:t> </w:t>
      </w:r>
      <w:r>
        <w:rPr>
          <w:sz w:val="32"/>
        </w:rPr>
        <w:t>України</w:t>
      </w:r>
      <w:r>
        <w:rPr>
          <w:spacing w:val="-77"/>
          <w:sz w:val="32"/>
        </w:rPr>
        <w:t> </w:t>
      </w:r>
      <w:r>
        <w:rPr>
          <w:sz w:val="32"/>
        </w:rPr>
        <w:t>з</w:t>
      </w:r>
      <w:r>
        <w:rPr>
          <w:spacing w:val="-2"/>
          <w:sz w:val="32"/>
        </w:rPr>
        <w:t> </w:t>
      </w:r>
      <w:r>
        <w:rPr>
          <w:sz w:val="32"/>
        </w:rPr>
        <w:t>футболу на</w:t>
      </w:r>
      <w:r>
        <w:rPr>
          <w:spacing w:val="-1"/>
          <w:sz w:val="32"/>
        </w:rPr>
        <w:t> </w:t>
      </w:r>
      <w:r>
        <w:rPr>
          <w:sz w:val="32"/>
        </w:rPr>
        <w:t>міжнародних</w:t>
      </w:r>
      <w:r>
        <w:rPr>
          <w:spacing w:val="-1"/>
          <w:sz w:val="32"/>
        </w:rPr>
        <w:t> </w:t>
      </w:r>
      <w:r>
        <w:rPr>
          <w:sz w:val="32"/>
        </w:rPr>
        <w:t>змагання.</w:t>
      </w:r>
    </w:p>
    <w:p>
      <w:pPr>
        <w:spacing w:after="0" w:line="273" w:lineRule="auto"/>
        <w:jc w:val="left"/>
        <w:rPr>
          <w:sz w:val="32"/>
        </w:rPr>
        <w:sectPr>
          <w:pgSz w:w="11910" w:h="16840"/>
          <w:pgMar w:header="0" w:footer="1116" w:top="1180" w:bottom="1380" w:left="1020" w:right="760"/>
        </w:sectPr>
      </w:pPr>
    </w:p>
    <w:p>
      <w:pPr>
        <w:pStyle w:val="Heading2"/>
        <w:spacing w:before="64"/>
        <w:ind w:left="2750"/>
        <w:jc w:val="left"/>
      </w:pPr>
      <w:r>
        <w:rPr/>
        <w:t>Тема</w:t>
      </w:r>
      <w:r>
        <w:rPr>
          <w:spacing w:val="-2"/>
        </w:rPr>
        <w:t> </w:t>
      </w:r>
      <w:r>
        <w:rPr/>
        <w:t>3.</w:t>
      </w:r>
      <w:r>
        <w:rPr>
          <w:spacing w:val="-3"/>
        </w:rPr>
        <w:t> </w:t>
      </w:r>
      <w:r>
        <w:rPr/>
        <w:t>Правила</w:t>
      </w:r>
      <w:r>
        <w:rPr>
          <w:spacing w:val="-1"/>
        </w:rPr>
        <w:t> </w:t>
      </w:r>
      <w:r>
        <w:rPr/>
        <w:t>гри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/>
        <w:t>футбол</w:t>
      </w:r>
    </w:p>
    <w:p>
      <w:pPr>
        <w:pStyle w:val="ListParagraph"/>
        <w:numPr>
          <w:ilvl w:val="0"/>
          <w:numId w:val="163"/>
        </w:numPr>
        <w:tabs>
          <w:tab w:pos="974" w:val="left" w:leader="none"/>
        </w:tabs>
        <w:spacing w:line="240" w:lineRule="auto" w:before="52" w:after="0"/>
        <w:ind w:left="973" w:right="0" w:hanging="322"/>
        <w:jc w:val="left"/>
        <w:rPr>
          <w:sz w:val="32"/>
        </w:rPr>
      </w:pPr>
      <w:r>
        <w:rPr>
          <w:sz w:val="32"/>
        </w:rPr>
        <w:t>Історія</w:t>
      </w:r>
      <w:r>
        <w:rPr>
          <w:spacing w:val="-3"/>
          <w:sz w:val="32"/>
        </w:rPr>
        <w:t> </w:t>
      </w:r>
      <w:r>
        <w:rPr>
          <w:sz w:val="32"/>
        </w:rPr>
        <w:t>розвитку</w:t>
      </w:r>
      <w:r>
        <w:rPr>
          <w:spacing w:val="-4"/>
          <w:sz w:val="32"/>
        </w:rPr>
        <w:t> </w:t>
      </w:r>
      <w:r>
        <w:rPr>
          <w:sz w:val="32"/>
        </w:rPr>
        <w:t>правил</w:t>
      </w:r>
      <w:r>
        <w:rPr>
          <w:spacing w:val="-1"/>
          <w:sz w:val="32"/>
        </w:rPr>
        <w:t> </w:t>
      </w:r>
      <w:r>
        <w:rPr>
          <w:sz w:val="32"/>
        </w:rPr>
        <w:t>гри</w:t>
      </w:r>
      <w:r>
        <w:rPr>
          <w:spacing w:val="-4"/>
          <w:sz w:val="32"/>
        </w:rPr>
        <w:t> </w:t>
      </w:r>
      <w:r>
        <w:rPr>
          <w:sz w:val="32"/>
        </w:rPr>
        <w:t>у</w:t>
      </w:r>
      <w:r>
        <w:rPr>
          <w:spacing w:val="-3"/>
          <w:sz w:val="32"/>
        </w:rPr>
        <w:t> </w:t>
      </w:r>
      <w:r>
        <w:rPr>
          <w:sz w:val="32"/>
        </w:rPr>
        <w:t>футбол.</w:t>
      </w:r>
    </w:p>
    <w:p>
      <w:pPr>
        <w:pStyle w:val="ListParagraph"/>
        <w:numPr>
          <w:ilvl w:val="0"/>
          <w:numId w:val="163"/>
        </w:numPr>
        <w:tabs>
          <w:tab w:pos="974" w:val="left" w:leader="none"/>
        </w:tabs>
        <w:spacing w:line="240" w:lineRule="auto" w:before="52" w:after="0"/>
        <w:ind w:left="973" w:right="0" w:hanging="322"/>
        <w:jc w:val="left"/>
        <w:rPr>
          <w:sz w:val="32"/>
        </w:rPr>
      </w:pPr>
      <w:r>
        <w:rPr>
          <w:sz w:val="32"/>
        </w:rPr>
        <w:t>Аналіз</w:t>
      </w:r>
      <w:r>
        <w:rPr>
          <w:spacing w:val="-2"/>
          <w:sz w:val="32"/>
        </w:rPr>
        <w:t> </w:t>
      </w:r>
      <w:r>
        <w:rPr>
          <w:sz w:val="32"/>
        </w:rPr>
        <w:t>правил</w:t>
      </w:r>
      <w:r>
        <w:rPr>
          <w:spacing w:val="-3"/>
          <w:sz w:val="32"/>
        </w:rPr>
        <w:t> </w:t>
      </w:r>
      <w:r>
        <w:rPr>
          <w:sz w:val="32"/>
        </w:rPr>
        <w:t>гри</w:t>
      </w:r>
      <w:r>
        <w:rPr>
          <w:spacing w:val="-3"/>
          <w:sz w:val="32"/>
        </w:rPr>
        <w:t> </w:t>
      </w:r>
      <w:r>
        <w:rPr>
          <w:sz w:val="32"/>
        </w:rPr>
        <w:t>у</w:t>
      </w:r>
      <w:r>
        <w:rPr>
          <w:spacing w:val="-1"/>
          <w:sz w:val="32"/>
        </w:rPr>
        <w:t> </w:t>
      </w:r>
      <w:r>
        <w:rPr>
          <w:sz w:val="32"/>
        </w:rPr>
        <w:t>футбол</w:t>
      </w:r>
      <w:r>
        <w:rPr>
          <w:spacing w:val="-2"/>
          <w:sz w:val="32"/>
        </w:rPr>
        <w:t> </w:t>
      </w:r>
      <w:r>
        <w:rPr>
          <w:sz w:val="32"/>
        </w:rPr>
        <w:t>(І</w:t>
      </w:r>
      <w:r>
        <w:rPr>
          <w:spacing w:val="-3"/>
          <w:sz w:val="32"/>
        </w:rPr>
        <w:t> </w:t>
      </w:r>
      <w:r>
        <w:rPr>
          <w:sz w:val="32"/>
        </w:rPr>
        <w:t>–</w:t>
      </w:r>
      <w:r>
        <w:rPr>
          <w:spacing w:val="-1"/>
          <w:sz w:val="32"/>
        </w:rPr>
        <w:t> </w:t>
      </w:r>
      <w:r>
        <w:rPr>
          <w:sz w:val="32"/>
        </w:rPr>
        <w:t>ХVІІ</w:t>
      </w:r>
      <w:r>
        <w:rPr>
          <w:spacing w:val="-3"/>
          <w:sz w:val="32"/>
        </w:rPr>
        <w:t> </w:t>
      </w:r>
      <w:r>
        <w:rPr>
          <w:sz w:val="32"/>
        </w:rPr>
        <w:t>правило).</w:t>
      </w:r>
    </w:p>
    <w:p>
      <w:pPr>
        <w:pStyle w:val="ListParagraph"/>
        <w:numPr>
          <w:ilvl w:val="0"/>
          <w:numId w:val="163"/>
        </w:numPr>
        <w:tabs>
          <w:tab w:pos="974" w:val="left" w:leader="none"/>
        </w:tabs>
        <w:spacing w:line="240" w:lineRule="auto" w:before="52" w:after="0"/>
        <w:ind w:left="973" w:right="0" w:hanging="322"/>
        <w:jc w:val="left"/>
        <w:rPr>
          <w:sz w:val="32"/>
        </w:rPr>
      </w:pPr>
      <w:r>
        <w:rPr>
          <w:sz w:val="32"/>
        </w:rPr>
        <w:t>Охарактеризувати</w:t>
      </w:r>
      <w:r>
        <w:rPr>
          <w:spacing w:val="-7"/>
          <w:sz w:val="32"/>
        </w:rPr>
        <w:t> </w:t>
      </w:r>
      <w:r>
        <w:rPr>
          <w:sz w:val="32"/>
        </w:rPr>
        <w:t>ХІІ</w:t>
      </w:r>
      <w:r>
        <w:rPr>
          <w:spacing w:val="-6"/>
          <w:sz w:val="32"/>
        </w:rPr>
        <w:t> </w:t>
      </w:r>
      <w:r>
        <w:rPr>
          <w:sz w:val="32"/>
        </w:rPr>
        <w:t>правило.</w:t>
      </w:r>
    </w:p>
    <w:p>
      <w:pPr>
        <w:pStyle w:val="ListParagraph"/>
        <w:numPr>
          <w:ilvl w:val="0"/>
          <w:numId w:val="163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Розкрийте</w:t>
      </w:r>
      <w:r>
        <w:rPr>
          <w:spacing w:val="-4"/>
          <w:sz w:val="32"/>
        </w:rPr>
        <w:t> </w:t>
      </w:r>
      <w:r>
        <w:rPr>
          <w:sz w:val="32"/>
        </w:rPr>
        <w:t>роль</w:t>
      </w:r>
      <w:r>
        <w:rPr>
          <w:spacing w:val="-3"/>
          <w:sz w:val="32"/>
        </w:rPr>
        <w:t> </w:t>
      </w:r>
      <w:r>
        <w:rPr>
          <w:sz w:val="32"/>
        </w:rPr>
        <w:t>арбітра</w:t>
      </w:r>
      <w:r>
        <w:rPr>
          <w:spacing w:val="-4"/>
          <w:sz w:val="32"/>
        </w:rPr>
        <w:t> </w:t>
      </w:r>
      <w:r>
        <w:rPr>
          <w:sz w:val="32"/>
        </w:rPr>
        <w:t>на</w:t>
      </w:r>
      <w:r>
        <w:rPr>
          <w:spacing w:val="-4"/>
          <w:sz w:val="32"/>
        </w:rPr>
        <w:t> </w:t>
      </w:r>
      <w:r>
        <w:rPr>
          <w:sz w:val="32"/>
        </w:rPr>
        <w:t>футбольному</w:t>
      </w:r>
      <w:r>
        <w:rPr>
          <w:spacing w:val="-4"/>
          <w:sz w:val="32"/>
        </w:rPr>
        <w:t> </w:t>
      </w:r>
      <w:r>
        <w:rPr>
          <w:sz w:val="32"/>
        </w:rPr>
        <w:t>полі.</w:t>
      </w:r>
    </w:p>
    <w:p>
      <w:pPr>
        <w:pStyle w:val="ListParagraph"/>
        <w:numPr>
          <w:ilvl w:val="0"/>
          <w:numId w:val="163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Розкрийте</w:t>
      </w:r>
      <w:r>
        <w:rPr>
          <w:spacing w:val="-4"/>
          <w:sz w:val="32"/>
        </w:rPr>
        <w:t> </w:t>
      </w:r>
      <w:r>
        <w:rPr>
          <w:sz w:val="32"/>
        </w:rPr>
        <w:t>роль</w:t>
      </w:r>
      <w:r>
        <w:rPr>
          <w:spacing w:val="-4"/>
          <w:sz w:val="32"/>
        </w:rPr>
        <w:t> </w:t>
      </w:r>
      <w:r>
        <w:rPr>
          <w:sz w:val="32"/>
        </w:rPr>
        <w:t>асистентів</w:t>
      </w:r>
      <w:r>
        <w:rPr>
          <w:spacing w:val="-5"/>
          <w:sz w:val="32"/>
        </w:rPr>
        <w:t> </w:t>
      </w:r>
      <w:r>
        <w:rPr>
          <w:sz w:val="32"/>
        </w:rPr>
        <w:t>арбітра</w:t>
      </w:r>
      <w:r>
        <w:rPr>
          <w:spacing w:val="-4"/>
          <w:sz w:val="32"/>
        </w:rPr>
        <w:t> </w:t>
      </w:r>
      <w:r>
        <w:rPr>
          <w:sz w:val="32"/>
        </w:rPr>
        <w:t>на</w:t>
      </w:r>
      <w:r>
        <w:rPr>
          <w:spacing w:val="-4"/>
          <w:sz w:val="32"/>
        </w:rPr>
        <w:t> </w:t>
      </w:r>
      <w:r>
        <w:rPr>
          <w:sz w:val="32"/>
        </w:rPr>
        <w:t>футбольному</w:t>
      </w:r>
      <w:r>
        <w:rPr>
          <w:spacing w:val="-3"/>
          <w:sz w:val="32"/>
        </w:rPr>
        <w:t> </w:t>
      </w:r>
      <w:r>
        <w:rPr>
          <w:sz w:val="32"/>
        </w:rPr>
        <w:t>полі.</w:t>
      </w:r>
    </w:p>
    <w:p>
      <w:pPr>
        <w:pStyle w:val="ListParagraph"/>
        <w:numPr>
          <w:ilvl w:val="0"/>
          <w:numId w:val="164"/>
        </w:numPr>
        <w:tabs>
          <w:tab w:pos="975" w:val="left" w:leader="none"/>
        </w:tabs>
        <w:spacing w:line="273" w:lineRule="auto" w:before="52" w:after="0"/>
        <w:ind w:left="226" w:right="484" w:firstLine="426"/>
        <w:jc w:val="left"/>
        <w:rPr>
          <w:sz w:val="32"/>
        </w:rPr>
      </w:pPr>
      <w:r>
        <w:rPr>
          <w:sz w:val="32"/>
        </w:rPr>
        <w:t>Які особливості переміщення арбітра на футбольному полі при</w:t>
      </w:r>
      <w:r>
        <w:rPr>
          <w:spacing w:val="-77"/>
          <w:sz w:val="32"/>
        </w:rPr>
        <w:t> </w:t>
      </w:r>
      <w:r>
        <w:rPr>
          <w:sz w:val="32"/>
        </w:rPr>
        <w:t>різних ігрових</w:t>
      </w:r>
      <w:r>
        <w:rPr>
          <w:spacing w:val="-1"/>
          <w:sz w:val="32"/>
        </w:rPr>
        <w:t> </w:t>
      </w:r>
      <w:r>
        <w:rPr>
          <w:sz w:val="32"/>
        </w:rPr>
        <w:t>та</w:t>
      </w:r>
      <w:r>
        <w:rPr>
          <w:spacing w:val="-1"/>
          <w:sz w:val="32"/>
        </w:rPr>
        <w:t> </w:t>
      </w:r>
      <w:r>
        <w:rPr>
          <w:sz w:val="32"/>
        </w:rPr>
        <w:t>стандартних</w:t>
      </w:r>
      <w:r>
        <w:rPr>
          <w:spacing w:val="-2"/>
          <w:sz w:val="32"/>
        </w:rPr>
        <w:t> </w:t>
      </w:r>
      <w:r>
        <w:rPr>
          <w:sz w:val="32"/>
        </w:rPr>
        <w:t>ситуаціях.</w:t>
      </w:r>
    </w:p>
    <w:p>
      <w:pPr>
        <w:pStyle w:val="ListParagraph"/>
        <w:numPr>
          <w:ilvl w:val="0"/>
          <w:numId w:val="164"/>
        </w:numPr>
        <w:tabs>
          <w:tab w:pos="974" w:val="left" w:leader="none"/>
        </w:tabs>
        <w:spacing w:line="240" w:lineRule="auto" w:before="1" w:after="0"/>
        <w:ind w:left="973" w:right="0" w:hanging="322"/>
        <w:jc w:val="left"/>
        <w:rPr>
          <w:sz w:val="32"/>
        </w:rPr>
      </w:pPr>
      <w:r>
        <w:rPr>
          <w:sz w:val="32"/>
        </w:rPr>
        <w:t>Основні</w:t>
      </w:r>
      <w:r>
        <w:rPr>
          <w:spacing w:val="-4"/>
          <w:sz w:val="32"/>
        </w:rPr>
        <w:t> </w:t>
      </w:r>
      <w:r>
        <w:rPr>
          <w:sz w:val="32"/>
        </w:rPr>
        <w:t>сигнали</w:t>
      </w:r>
      <w:r>
        <w:rPr>
          <w:spacing w:val="-5"/>
          <w:sz w:val="32"/>
        </w:rPr>
        <w:t> </w:t>
      </w:r>
      <w:r>
        <w:rPr>
          <w:sz w:val="32"/>
        </w:rPr>
        <w:t>та</w:t>
      </w:r>
      <w:r>
        <w:rPr>
          <w:spacing w:val="-3"/>
          <w:sz w:val="32"/>
        </w:rPr>
        <w:t> </w:t>
      </w:r>
      <w:r>
        <w:rPr>
          <w:sz w:val="32"/>
        </w:rPr>
        <w:t>жестами</w:t>
      </w:r>
      <w:r>
        <w:rPr>
          <w:spacing w:val="-5"/>
          <w:sz w:val="32"/>
        </w:rPr>
        <w:t> </w:t>
      </w:r>
      <w:r>
        <w:rPr>
          <w:sz w:val="32"/>
        </w:rPr>
        <w:t>арбітрів.</w:t>
      </w:r>
    </w:p>
    <w:p>
      <w:pPr>
        <w:pStyle w:val="ListParagraph"/>
        <w:numPr>
          <w:ilvl w:val="0"/>
          <w:numId w:val="164"/>
        </w:numPr>
        <w:tabs>
          <w:tab w:pos="980" w:val="left" w:leader="none"/>
        </w:tabs>
        <w:spacing w:line="240" w:lineRule="auto" w:before="52" w:after="0"/>
        <w:ind w:left="979" w:right="0" w:hanging="328"/>
        <w:jc w:val="left"/>
        <w:rPr>
          <w:sz w:val="32"/>
        </w:rPr>
      </w:pPr>
      <w:r>
        <w:rPr>
          <w:spacing w:val="-3"/>
          <w:sz w:val="32"/>
        </w:rPr>
        <w:t>Охарактеризуйте</w:t>
      </w:r>
      <w:r>
        <w:rPr>
          <w:spacing w:val="-14"/>
          <w:sz w:val="32"/>
        </w:rPr>
        <w:t> </w:t>
      </w:r>
      <w:r>
        <w:rPr>
          <w:spacing w:val="-3"/>
          <w:sz w:val="32"/>
        </w:rPr>
        <w:t>основні</w:t>
      </w:r>
      <w:r>
        <w:rPr>
          <w:spacing w:val="-15"/>
          <w:sz w:val="32"/>
        </w:rPr>
        <w:t> </w:t>
      </w:r>
      <w:r>
        <w:rPr>
          <w:spacing w:val="-3"/>
          <w:sz w:val="32"/>
        </w:rPr>
        <w:t>параметри</w:t>
      </w:r>
      <w:r>
        <w:rPr>
          <w:spacing w:val="-15"/>
          <w:sz w:val="32"/>
        </w:rPr>
        <w:t> </w:t>
      </w:r>
      <w:r>
        <w:rPr>
          <w:spacing w:val="-3"/>
          <w:sz w:val="32"/>
        </w:rPr>
        <w:t>футбольного</w:t>
      </w:r>
      <w:r>
        <w:rPr>
          <w:spacing w:val="-14"/>
          <w:sz w:val="32"/>
        </w:rPr>
        <w:t> </w:t>
      </w:r>
      <w:r>
        <w:rPr>
          <w:spacing w:val="-2"/>
          <w:sz w:val="32"/>
        </w:rPr>
        <w:t>поля</w:t>
      </w:r>
      <w:r>
        <w:rPr>
          <w:spacing w:val="-15"/>
          <w:sz w:val="32"/>
        </w:rPr>
        <w:t> </w:t>
      </w:r>
      <w:r>
        <w:rPr>
          <w:spacing w:val="-2"/>
          <w:sz w:val="32"/>
        </w:rPr>
        <w:t>(розміри,</w:t>
      </w:r>
    </w:p>
    <w:p>
      <w:pPr>
        <w:pStyle w:val="BodyText"/>
        <w:spacing w:before="52"/>
        <w:jc w:val="left"/>
      </w:pPr>
      <w:r>
        <w:rPr/>
        <w:t>розмітка,</w:t>
      </w:r>
      <w:r>
        <w:rPr>
          <w:spacing w:val="-4"/>
        </w:rPr>
        <w:t> </w:t>
      </w:r>
      <w:r>
        <w:rPr/>
        <w:t>стандарти).</w:t>
      </w:r>
    </w:p>
    <w:p>
      <w:pPr>
        <w:pStyle w:val="ListParagraph"/>
        <w:numPr>
          <w:ilvl w:val="0"/>
          <w:numId w:val="164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Яка</w:t>
      </w:r>
      <w:r>
        <w:rPr>
          <w:spacing w:val="-5"/>
          <w:sz w:val="32"/>
        </w:rPr>
        <w:t> </w:t>
      </w:r>
      <w:r>
        <w:rPr>
          <w:sz w:val="32"/>
        </w:rPr>
        <w:t>роль</w:t>
      </w:r>
      <w:r>
        <w:rPr>
          <w:spacing w:val="-4"/>
          <w:sz w:val="32"/>
        </w:rPr>
        <w:t> </w:t>
      </w:r>
      <w:r>
        <w:rPr>
          <w:sz w:val="32"/>
        </w:rPr>
        <w:t>жестів</w:t>
      </w:r>
      <w:r>
        <w:rPr>
          <w:spacing w:val="-4"/>
          <w:sz w:val="32"/>
        </w:rPr>
        <w:t> </w:t>
      </w:r>
      <w:r>
        <w:rPr>
          <w:sz w:val="32"/>
        </w:rPr>
        <w:t>арбітра?</w:t>
      </w:r>
      <w:r>
        <w:rPr>
          <w:spacing w:val="-4"/>
          <w:sz w:val="32"/>
        </w:rPr>
        <w:t> </w:t>
      </w:r>
      <w:r>
        <w:rPr>
          <w:sz w:val="32"/>
        </w:rPr>
        <w:t>Опишіть</w:t>
      </w:r>
      <w:r>
        <w:rPr>
          <w:spacing w:val="-3"/>
          <w:sz w:val="32"/>
        </w:rPr>
        <w:t> </w:t>
      </w:r>
      <w:r>
        <w:rPr>
          <w:sz w:val="32"/>
        </w:rPr>
        <w:t>жести</w:t>
      </w:r>
      <w:r>
        <w:rPr>
          <w:spacing w:val="-4"/>
          <w:sz w:val="32"/>
        </w:rPr>
        <w:t> </w:t>
      </w:r>
      <w:r>
        <w:rPr>
          <w:sz w:val="32"/>
        </w:rPr>
        <w:t>арбітра.</w:t>
      </w:r>
    </w:p>
    <w:p>
      <w:pPr>
        <w:pStyle w:val="ListParagraph"/>
        <w:numPr>
          <w:ilvl w:val="0"/>
          <w:numId w:val="164"/>
        </w:numPr>
        <w:tabs>
          <w:tab w:pos="1008" w:val="left" w:leader="none"/>
        </w:tabs>
        <w:spacing w:line="273" w:lineRule="auto" w:before="52" w:after="0"/>
        <w:ind w:left="226" w:right="486" w:firstLine="425"/>
        <w:jc w:val="left"/>
        <w:rPr>
          <w:sz w:val="32"/>
        </w:rPr>
      </w:pPr>
      <w:r>
        <w:rPr>
          <w:sz w:val="32"/>
        </w:rPr>
        <w:t>Яка</w:t>
      </w:r>
      <w:r>
        <w:rPr>
          <w:spacing w:val="28"/>
          <w:sz w:val="32"/>
        </w:rPr>
        <w:t> </w:t>
      </w:r>
      <w:r>
        <w:rPr>
          <w:sz w:val="32"/>
        </w:rPr>
        <w:t>роль</w:t>
      </w:r>
      <w:r>
        <w:rPr>
          <w:spacing w:val="30"/>
          <w:sz w:val="32"/>
        </w:rPr>
        <w:t> </w:t>
      </w:r>
      <w:r>
        <w:rPr>
          <w:sz w:val="32"/>
        </w:rPr>
        <w:t>жестів</w:t>
      </w:r>
      <w:r>
        <w:rPr>
          <w:spacing w:val="29"/>
          <w:sz w:val="32"/>
        </w:rPr>
        <w:t> </w:t>
      </w:r>
      <w:r>
        <w:rPr>
          <w:sz w:val="32"/>
        </w:rPr>
        <w:t>асистента</w:t>
      </w:r>
      <w:r>
        <w:rPr>
          <w:spacing w:val="29"/>
          <w:sz w:val="32"/>
        </w:rPr>
        <w:t> </w:t>
      </w:r>
      <w:r>
        <w:rPr>
          <w:sz w:val="32"/>
        </w:rPr>
        <w:t>арбітра?</w:t>
      </w:r>
      <w:r>
        <w:rPr>
          <w:spacing w:val="29"/>
          <w:sz w:val="32"/>
        </w:rPr>
        <w:t> </w:t>
      </w:r>
      <w:r>
        <w:rPr>
          <w:sz w:val="32"/>
        </w:rPr>
        <w:t>Опишіть</w:t>
      </w:r>
      <w:r>
        <w:rPr>
          <w:spacing w:val="30"/>
          <w:sz w:val="32"/>
        </w:rPr>
        <w:t> </w:t>
      </w:r>
      <w:r>
        <w:rPr>
          <w:sz w:val="32"/>
        </w:rPr>
        <w:t>жести</w:t>
      </w:r>
      <w:r>
        <w:rPr>
          <w:spacing w:val="28"/>
          <w:sz w:val="32"/>
        </w:rPr>
        <w:t> </w:t>
      </w:r>
      <w:r>
        <w:rPr>
          <w:sz w:val="32"/>
        </w:rPr>
        <w:t>асистента</w:t>
      </w:r>
      <w:r>
        <w:rPr>
          <w:spacing w:val="-77"/>
          <w:sz w:val="32"/>
        </w:rPr>
        <w:t> </w:t>
      </w:r>
      <w:r>
        <w:rPr>
          <w:sz w:val="32"/>
        </w:rPr>
        <w:t>арбітра.</w:t>
      </w:r>
    </w:p>
    <w:p>
      <w:pPr>
        <w:pStyle w:val="ListParagraph"/>
        <w:numPr>
          <w:ilvl w:val="0"/>
          <w:numId w:val="164"/>
        </w:numPr>
        <w:tabs>
          <w:tab w:pos="1268" w:val="left" w:leader="none"/>
          <w:tab w:pos="1269" w:val="left" w:leader="none"/>
          <w:tab w:pos="2896" w:val="left" w:leader="none"/>
          <w:tab w:pos="4046" w:val="left" w:leader="none"/>
          <w:tab w:pos="4903" w:val="left" w:leader="none"/>
          <w:tab w:pos="6621" w:val="left" w:leader="none"/>
          <w:tab w:pos="7832" w:val="left" w:leader="none"/>
          <w:tab w:pos="8198" w:val="left" w:leader="none"/>
        </w:tabs>
        <w:spacing w:line="273" w:lineRule="auto" w:before="1" w:after="0"/>
        <w:ind w:left="226" w:right="483" w:firstLine="426"/>
        <w:jc w:val="left"/>
        <w:rPr>
          <w:sz w:val="32"/>
        </w:rPr>
      </w:pPr>
      <w:r>
        <w:rPr>
          <w:sz w:val="32"/>
        </w:rPr>
        <w:t>Резервний</w:t>
        <w:tab/>
        <w:t>арбітр.</w:t>
        <w:tab/>
        <w:t>Роль</w:t>
        <w:tab/>
        <w:t>резервного</w:t>
        <w:tab/>
        <w:t>арбітра</w:t>
        <w:tab/>
        <w:t>в</w:t>
        <w:tab/>
      </w:r>
      <w:r>
        <w:rPr>
          <w:spacing w:val="-1"/>
          <w:sz w:val="32"/>
        </w:rPr>
        <w:t>сучасному</w:t>
      </w:r>
      <w:r>
        <w:rPr>
          <w:spacing w:val="-77"/>
          <w:sz w:val="32"/>
        </w:rPr>
        <w:t> </w:t>
      </w:r>
      <w:r>
        <w:rPr>
          <w:sz w:val="32"/>
        </w:rPr>
        <w:t>футболі.</w:t>
      </w:r>
    </w:p>
    <w:p>
      <w:pPr>
        <w:pStyle w:val="BodyText"/>
        <w:spacing w:before="7"/>
        <w:ind w:left="0"/>
        <w:jc w:val="left"/>
        <w:rPr>
          <w:sz w:val="36"/>
        </w:rPr>
      </w:pPr>
    </w:p>
    <w:p>
      <w:pPr>
        <w:pStyle w:val="Heading2"/>
        <w:ind w:left="1262"/>
        <w:jc w:val="left"/>
      </w:pPr>
      <w:r>
        <w:rPr/>
        <w:t>Тема</w:t>
      </w:r>
      <w:r>
        <w:rPr>
          <w:spacing w:val="-3"/>
        </w:rPr>
        <w:t> </w:t>
      </w:r>
      <w:r>
        <w:rPr/>
        <w:t>4.</w:t>
      </w:r>
      <w:r>
        <w:rPr>
          <w:spacing w:val="-4"/>
        </w:rPr>
        <w:t> </w:t>
      </w:r>
      <w:r>
        <w:rPr/>
        <w:t>Організація</w:t>
      </w:r>
      <w:r>
        <w:rPr>
          <w:spacing w:val="-4"/>
        </w:rPr>
        <w:t> </w:t>
      </w:r>
      <w:r>
        <w:rPr/>
        <w:t>та</w:t>
      </w:r>
      <w:r>
        <w:rPr>
          <w:spacing w:val="-4"/>
        </w:rPr>
        <w:t> </w:t>
      </w:r>
      <w:r>
        <w:rPr/>
        <w:t>проведення</w:t>
      </w:r>
      <w:r>
        <w:rPr>
          <w:spacing w:val="-2"/>
        </w:rPr>
        <w:t> </w:t>
      </w:r>
      <w:r>
        <w:rPr/>
        <w:t>змагань</w:t>
      </w:r>
      <w:r>
        <w:rPr>
          <w:spacing w:val="-4"/>
        </w:rPr>
        <w:t> </w:t>
      </w:r>
      <w:r>
        <w:rPr/>
        <w:t>з</w:t>
      </w:r>
      <w:r>
        <w:rPr>
          <w:spacing w:val="-5"/>
        </w:rPr>
        <w:t> </w:t>
      </w:r>
      <w:r>
        <w:rPr/>
        <w:t>футболу</w:t>
      </w:r>
    </w:p>
    <w:p>
      <w:pPr>
        <w:pStyle w:val="ListParagraph"/>
        <w:numPr>
          <w:ilvl w:val="0"/>
          <w:numId w:val="165"/>
        </w:numPr>
        <w:tabs>
          <w:tab w:pos="974" w:val="left" w:leader="none"/>
        </w:tabs>
        <w:spacing w:line="240" w:lineRule="auto" w:before="52" w:after="0"/>
        <w:ind w:left="973" w:right="0" w:hanging="322"/>
        <w:jc w:val="left"/>
        <w:rPr>
          <w:sz w:val="32"/>
        </w:rPr>
      </w:pPr>
      <w:r>
        <w:rPr>
          <w:sz w:val="32"/>
        </w:rPr>
        <w:t>Охарактеризуйте</w:t>
      </w:r>
      <w:r>
        <w:rPr>
          <w:spacing w:val="-4"/>
          <w:sz w:val="32"/>
        </w:rPr>
        <w:t> </w:t>
      </w:r>
      <w:r>
        <w:rPr>
          <w:sz w:val="32"/>
        </w:rPr>
        <w:t>види</w:t>
      </w:r>
      <w:r>
        <w:rPr>
          <w:spacing w:val="-4"/>
          <w:sz w:val="32"/>
        </w:rPr>
        <w:t> </w:t>
      </w:r>
      <w:r>
        <w:rPr>
          <w:sz w:val="32"/>
        </w:rPr>
        <w:t>змагань</w:t>
      </w:r>
      <w:r>
        <w:rPr>
          <w:spacing w:val="-3"/>
          <w:sz w:val="32"/>
        </w:rPr>
        <w:t> </w:t>
      </w:r>
      <w:r>
        <w:rPr>
          <w:sz w:val="32"/>
        </w:rPr>
        <w:t>з</w:t>
      </w:r>
      <w:r>
        <w:rPr>
          <w:spacing w:val="-5"/>
          <w:sz w:val="32"/>
        </w:rPr>
        <w:t> </w:t>
      </w:r>
      <w:r>
        <w:rPr>
          <w:sz w:val="32"/>
        </w:rPr>
        <w:t>футболу.</w:t>
      </w:r>
    </w:p>
    <w:p>
      <w:pPr>
        <w:pStyle w:val="ListParagraph"/>
        <w:numPr>
          <w:ilvl w:val="0"/>
          <w:numId w:val="165"/>
        </w:numPr>
        <w:tabs>
          <w:tab w:pos="974" w:val="left" w:leader="none"/>
        </w:tabs>
        <w:spacing w:line="240" w:lineRule="auto" w:before="52" w:after="0"/>
        <w:ind w:left="973" w:right="0" w:hanging="322"/>
        <w:jc w:val="left"/>
        <w:rPr>
          <w:sz w:val="32"/>
        </w:rPr>
      </w:pPr>
      <w:r>
        <w:rPr>
          <w:sz w:val="32"/>
        </w:rPr>
        <w:t>Охарактеризуйте</w:t>
      </w:r>
      <w:r>
        <w:rPr>
          <w:spacing w:val="-5"/>
          <w:sz w:val="32"/>
        </w:rPr>
        <w:t> </w:t>
      </w:r>
      <w:r>
        <w:rPr>
          <w:sz w:val="32"/>
        </w:rPr>
        <w:t>системи</w:t>
      </w:r>
      <w:r>
        <w:rPr>
          <w:spacing w:val="-4"/>
          <w:sz w:val="32"/>
        </w:rPr>
        <w:t> </w:t>
      </w:r>
      <w:r>
        <w:rPr>
          <w:sz w:val="32"/>
        </w:rPr>
        <w:t>змагань</w:t>
      </w:r>
      <w:r>
        <w:rPr>
          <w:spacing w:val="-4"/>
          <w:sz w:val="32"/>
        </w:rPr>
        <w:t> </w:t>
      </w:r>
      <w:r>
        <w:rPr>
          <w:sz w:val="32"/>
        </w:rPr>
        <w:t>з</w:t>
      </w:r>
      <w:r>
        <w:rPr>
          <w:spacing w:val="-5"/>
          <w:sz w:val="32"/>
        </w:rPr>
        <w:t> </w:t>
      </w:r>
      <w:r>
        <w:rPr>
          <w:sz w:val="32"/>
        </w:rPr>
        <w:t>футболу.</w:t>
      </w:r>
    </w:p>
    <w:p>
      <w:pPr>
        <w:pStyle w:val="ListParagraph"/>
        <w:numPr>
          <w:ilvl w:val="0"/>
          <w:numId w:val="165"/>
        </w:numPr>
        <w:tabs>
          <w:tab w:pos="974" w:val="left" w:leader="none"/>
        </w:tabs>
        <w:spacing w:line="240" w:lineRule="auto" w:before="52" w:after="0"/>
        <w:ind w:left="973" w:right="0" w:hanging="322"/>
        <w:jc w:val="left"/>
        <w:rPr>
          <w:sz w:val="32"/>
        </w:rPr>
      </w:pPr>
      <w:r>
        <w:rPr>
          <w:sz w:val="32"/>
        </w:rPr>
        <w:t>Зміст</w:t>
      </w:r>
      <w:r>
        <w:rPr>
          <w:spacing w:val="-4"/>
          <w:sz w:val="32"/>
        </w:rPr>
        <w:t> </w:t>
      </w:r>
      <w:r>
        <w:rPr>
          <w:sz w:val="32"/>
        </w:rPr>
        <w:t>положення</w:t>
      </w:r>
      <w:r>
        <w:rPr>
          <w:spacing w:val="-3"/>
          <w:sz w:val="32"/>
        </w:rPr>
        <w:t> </w:t>
      </w:r>
      <w:r>
        <w:rPr>
          <w:sz w:val="32"/>
        </w:rPr>
        <w:t>змагань</w:t>
      </w:r>
      <w:r>
        <w:rPr>
          <w:spacing w:val="-2"/>
          <w:sz w:val="32"/>
        </w:rPr>
        <w:t> </w:t>
      </w:r>
      <w:r>
        <w:rPr>
          <w:sz w:val="32"/>
        </w:rPr>
        <w:t>з</w:t>
      </w:r>
      <w:r>
        <w:rPr>
          <w:spacing w:val="-4"/>
          <w:sz w:val="32"/>
        </w:rPr>
        <w:t> </w:t>
      </w:r>
      <w:r>
        <w:rPr>
          <w:sz w:val="32"/>
        </w:rPr>
        <w:t>футболу.</w:t>
      </w:r>
    </w:p>
    <w:p>
      <w:pPr>
        <w:pStyle w:val="ListParagraph"/>
        <w:numPr>
          <w:ilvl w:val="0"/>
          <w:numId w:val="165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Системи</w:t>
      </w:r>
      <w:r>
        <w:rPr>
          <w:spacing w:val="-3"/>
          <w:sz w:val="32"/>
        </w:rPr>
        <w:t> </w:t>
      </w:r>
      <w:r>
        <w:rPr>
          <w:sz w:val="32"/>
        </w:rPr>
        <w:t>розіграшів,</w:t>
      </w:r>
      <w:r>
        <w:rPr>
          <w:spacing w:val="-3"/>
          <w:sz w:val="32"/>
        </w:rPr>
        <w:t> </w:t>
      </w:r>
      <w:r>
        <w:rPr>
          <w:sz w:val="32"/>
        </w:rPr>
        <w:t>що</w:t>
      </w:r>
      <w:r>
        <w:rPr>
          <w:spacing w:val="-1"/>
          <w:sz w:val="32"/>
        </w:rPr>
        <w:t> </w:t>
      </w:r>
      <w:r>
        <w:rPr>
          <w:sz w:val="32"/>
        </w:rPr>
        <w:t>використовуються</w:t>
      </w:r>
      <w:r>
        <w:rPr>
          <w:spacing w:val="-5"/>
          <w:sz w:val="32"/>
        </w:rPr>
        <w:t> </w:t>
      </w:r>
      <w:r>
        <w:rPr>
          <w:sz w:val="32"/>
        </w:rPr>
        <w:t>у</w:t>
      </w:r>
      <w:r>
        <w:rPr>
          <w:spacing w:val="-2"/>
          <w:sz w:val="32"/>
        </w:rPr>
        <w:t> </w:t>
      </w:r>
      <w:r>
        <w:rPr>
          <w:sz w:val="32"/>
        </w:rPr>
        <w:t>футболі.</w:t>
      </w:r>
    </w:p>
    <w:p>
      <w:pPr>
        <w:pStyle w:val="ListParagraph"/>
        <w:numPr>
          <w:ilvl w:val="0"/>
          <w:numId w:val="165"/>
        </w:numPr>
        <w:tabs>
          <w:tab w:pos="963" w:val="left" w:leader="none"/>
        </w:tabs>
        <w:spacing w:line="240" w:lineRule="auto" w:before="52" w:after="0"/>
        <w:ind w:left="962" w:right="0" w:hanging="311"/>
        <w:jc w:val="left"/>
        <w:rPr>
          <w:sz w:val="32"/>
        </w:rPr>
      </w:pPr>
      <w:r>
        <w:rPr>
          <w:spacing w:val="-4"/>
          <w:sz w:val="32"/>
        </w:rPr>
        <w:t>Розкрийте</w:t>
      </w:r>
      <w:r>
        <w:rPr>
          <w:spacing w:val="-16"/>
          <w:sz w:val="32"/>
        </w:rPr>
        <w:t> </w:t>
      </w:r>
      <w:r>
        <w:rPr>
          <w:spacing w:val="-3"/>
          <w:sz w:val="32"/>
        </w:rPr>
        <w:t>особливості</w:t>
      </w:r>
      <w:r>
        <w:rPr>
          <w:spacing w:val="-17"/>
          <w:sz w:val="32"/>
        </w:rPr>
        <w:t> </w:t>
      </w:r>
      <w:r>
        <w:rPr>
          <w:spacing w:val="-3"/>
          <w:sz w:val="32"/>
        </w:rPr>
        <w:t>проведення</w:t>
      </w:r>
      <w:r>
        <w:rPr>
          <w:spacing w:val="-14"/>
          <w:sz w:val="32"/>
        </w:rPr>
        <w:t> </w:t>
      </w:r>
      <w:r>
        <w:rPr>
          <w:spacing w:val="-3"/>
          <w:sz w:val="32"/>
        </w:rPr>
        <w:t>змагань</w:t>
      </w:r>
      <w:r>
        <w:rPr>
          <w:spacing w:val="-16"/>
          <w:sz w:val="32"/>
        </w:rPr>
        <w:t> </w:t>
      </w:r>
      <w:r>
        <w:rPr>
          <w:spacing w:val="-3"/>
          <w:sz w:val="32"/>
        </w:rPr>
        <w:t>за</w:t>
      </w:r>
      <w:r>
        <w:rPr>
          <w:spacing w:val="-15"/>
          <w:sz w:val="32"/>
        </w:rPr>
        <w:t> </w:t>
      </w:r>
      <w:r>
        <w:rPr>
          <w:spacing w:val="-3"/>
          <w:sz w:val="32"/>
        </w:rPr>
        <w:t>клубним</w:t>
      </w:r>
      <w:r>
        <w:rPr>
          <w:spacing w:val="-14"/>
          <w:sz w:val="32"/>
        </w:rPr>
        <w:t> </w:t>
      </w:r>
      <w:r>
        <w:rPr>
          <w:spacing w:val="-3"/>
          <w:sz w:val="32"/>
        </w:rPr>
        <w:t>заліком.</w:t>
      </w:r>
    </w:p>
    <w:p>
      <w:pPr>
        <w:pStyle w:val="ListParagraph"/>
        <w:numPr>
          <w:ilvl w:val="0"/>
          <w:numId w:val="165"/>
        </w:numPr>
        <w:tabs>
          <w:tab w:pos="1072" w:val="left" w:leader="none"/>
        </w:tabs>
        <w:spacing w:line="273" w:lineRule="auto" w:before="52" w:after="0"/>
        <w:ind w:left="226" w:right="483" w:firstLine="425"/>
        <w:jc w:val="both"/>
        <w:rPr>
          <w:sz w:val="32"/>
        </w:rPr>
      </w:pPr>
      <w:r>
        <w:rPr>
          <w:sz w:val="32"/>
        </w:rPr>
        <w:t>Розкрийте</w:t>
      </w:r>
      <w:r>
        <w:rPr>
          <w:spacing w:val="1"/>
          <w:sz w:val="32"/>
        </w:rPr>
        <w:t> </w:t>
      </w:r>
      <w:r>
        <w:rPr>
          <w:sz w:val="32"/>
        </w:rPr>
        <w:t>суть</w:t>
      </w:r>
      <w:r>
        <w:rPr>
          <w:spacing w:val="1"/>
          <w:sz w:val="32"/>
        </w:rPr>
        <w:t> </w:t>
      </w:r>
      <w:r>
        <w:rPr>
          <w:sz w:val="32"/>
        </w:rPr>
        <w:t>проведення</w:t>
      </w:r>
      <w:r>
        <w:rPr>
          <w:spacing w:val="1"/>
          <w:sz w:val="32"/>
        </w:rPr>
        <w:t> </w:t>
      </w:r>
      <w:r>
        <w:rPr>
          <w:sz w:val="32"/>
        </w:rPr>
        <w:t>змагань</w:t>
      </w:r>
      <w:r>
        <w:rPr>
          <w:spacing w:val="1"/>
          <w:sz w:val="32"/>
        </w:rPr>
        <w:t> </w:t>
      </w:r>
      <w:r>
        <w:rPr>
          <w:sz w:val="32"/>
        </w:rPr>
        <w:t>за</w:t>
      </w:r>
      <w:r>
        <w:rPr>
          <w:spacing w:val="1"/>
          <w:sz w:val="32"/>
        </w:rPr>
        <w:t> </w:t>
      </w:r>
      <w:r>
        <w:rPr>
          <w:sz w:val="32"/>
        </w:rPr>
        <w:t>коловою</w:t>
      </w:r>
      <w:r>
        <w:rPr>
          <w:spacing w:val="1"/>
          <w:sz w:val="32"/>
        </w:rPr>
        <w:t> </w:t>
      </w:r>
      <w:r>
        <w:rPr>
          <w:sz w:val="32"/>
        </w:rPr>
        <w:t>системою.</w:t>
      </w:r>
      <w:r>
        <w:rPr>
          <w:spacing w:val="1"/>
          <w:sz w:val="32"/>
        </w:rPr>
        <w:t> </w:t>
      </w:r>
      <w:r>
        <w:rPr>
          <w:sz w:val="32"/>
        </w:rPr>
        <w:t>Складіть</w:t>
      </w:r>
      <w:r>
        <w:rPr>
          <w:spacing w:val="-3"/>
          <w:sz w:val="32"/>
        </w:rPr>
        <w:t> </w:t>
      </w:r>
      <w:r>
        <w:rPr>
          <w:sz w:val="32"/>
        </w:rPr>
        <w:t>розклад</w:t>
      </w:r>
      <w:r>
        <w:rPr>
          <w:spacing w:val="-2"/>
          <w:sz w:val="32"/>
        </w:rPr>
        <w:t> </w:t>
      </w:r>
      <w:r>
        <w:rPr>
          <w:sz w:val="32"/>
        </w:rPr>
        <w:t>змагань</w:t>
      </w:r>
      <w:r>
        <w:rPr>
          <w:spacing w:val="-3"/>
          <w:sz w:val="32"/>
        </w:rPr>
        <w:t> </w:t>
      </w:r>
      <w:r>
        <w:rPr>
          <w:sz w:val="32"/>
        </w:rPr>
        <w:t>за коловою</w:t>
      </w:r>
      <w:r>
        <w:rPr>
          <w:spacing w:val="-3"/>
          <w:sz w:val="32"/>
        </w:rPr>
        <w:t> </w:t>
      </w:r>
      <w:r>
        <w:rPr>
          <w:sz w:val="32"/>
        </w:rPr>
        <w:t>системою</w:t>
      </w:r>
      <w:r>
        <w:rPr>
          <w:spacing w:val="-3"/>
          <w:sz w:val="32"/>
        </w:rPr>
        <w:t> </w:t>
      </w:r>
      <w:r>
        <w:rPr>
          <w:sz w:val="32"/>
        </w:rPr>
        <w:t>для</w:t>
      </w:r>
      <w:r>
        <w:rPr>
          <w:spacing w:val="-3"/>
          <w:sz w:val="32"/>
        </w:rPr>
        <w:t> </w:t>
      </w:r>
      <w:r>
        <w:rPr>
          <w:sz w:val="32"/>
        </w:rPr>
        <w:t>шести</w:t>
      </w:r>
      <w:r>
        <w:rPr>
          <w:spacing w:val="-2"/>
          <w:sz w:val="32"/>
        </w:rPr>
        <w:t> </w:t>
      </w:r>
      <w:r>
        <w:rPr>
          <w:sz w:val="32"/>
        </w:rPr>
        <w:t>команд.</w:t>
      </w:r>
    </w:p>
    <w:p>
      <w:pPr>
        <w:pStyle w:val="ListParagraph"/>
        <w:numPr>
          <w:ilvl w:val="0"/>
          <w:numId w:val="165"/>
        </w:numPr>
        <w:tabs>
          <w:tab w:pos="979" w:val="left" w:leader="none"/>
        </w:tabs>
        <w:spacing w:line="273" w:lineRule="auto" w:before="1" w:after="0"/>
        <w:ind w:left="226" w:right="481" w:firstLine="426"/>
        <w:jc w:val="both"/>
        <w:rPr>
          <w:sz w:val="32"/>
        </w:rPr>
      </w:pPr>
      <w:r>
        <w:rPr>
          <w:sz w:val="32"/>
        </w:rPr>
        <w:t>Розкрийте суть проведення змагань за системою з вибуванням.</w:t>
      </w:r>
      <w:r>
        <w:rPr>
          <w:spacing w:val="-77"/>
          <w:sz w:val="32"/>
        </w:rPr>
        <w:t> </w:t>
      </w:r>
      <w:r>
        <w:rPr>
          <w:sz w:val="32"/>
        </w:rPr>
        <w:t>Складіть</w:t>
      </w:r>
      <w:r>
        <w:rPr>
          <w:spacing w:val="-11"/>
          <w:sz w:val="32"/>
        </w:rPr>
        <w:t> </w:t>
      </w:r>
      <w:r>
        <w:rPr>
          <w:sz w:val="32"/>
        </w:rPr>
        <w:t>розклад</w:t>
      </w:r>
      <w:r>
        <w:rPr>
          <w:spacing w:val="-10"/>
          <w:sz w:val="32"/>
        </w:rPr>
        <w:t> </w:t>
      </w:r>
      <w:r>
        <w:rPr>
          <w:sz w:val="32"/>
        </w:rPr>
        <w:t>змагань</w:t>
      </w:r>
      <w:r>
        <w:rPr>
          <w:spacing w:val="-10"/>
          <w:sz w:val="32"/>
        </w:rPr>
        <w:t> </w:t>
      </w:r>
      <w:r>
        <w:rPr>
          <w:sz w:val="32"/>
        </w:rPr>
        <w:t>за</w:t>
      </w:r>
      <w:r>
        <w:rPr>
          <w:spacing w:val="-9"/>
          <w:sz w:val="32"/>
        </w:rPr>
        <w:t> </w:t>
      </w:r>
      <w:r>
        <w:rPr>
          <w:sz w:val="32"/>
        </w:rPr>
        <w:t>системою</w:t>
      </w:r>
      <w:r>
        <w:rPr>
          <w:spacing w:val="-11"/>
          <w:sz w:val="32"/>
        </w:rPr>
        <w:t> </w:t>
      </w:r>
      <w:r>
        <w:rPr>
          <w:sz w:val="32"/>
        </w:rPr>
        <w:t>з</w:t>
      </w:r>
      <w:r>
        <w:rPr>
          <w:spacing w:val="-9"/>
          <w:sz w:val="32"/>
        </w:rPr>
        <w:t> </w:t>
      </w:r>
      <w:r>
        <w:rPr>
          <w:sz w:val="32"/>
        </w:rPr>
        <w:t>вибуванням</w:t>
      </w:r>
      <w:r>
        <w:rPr>
          <w:spacing w:val="-9"/>
          <w:sz w:val="32"/>
        </w:rPr>
        <w:t> </w:t>
      </w:r>
      <w:r>
        <w:rPr>
          <w:sz w:val="32"/>
        </w:rPr>
        <w:t>для</w:t>
      </w:r>
      <w:r>
        <w:rPr>
          <w:spacing w:val="-10"/>
          <w:sz w:val="32"/>
        </w:rPr>
        <w:t> </w:t>
      </w:r>
      <w:r>
        <w:rPr>
          <w:sz w:val="32"/>
        </w:rPr>
        <w:t>п’ятнадцяти</w:t>
      </w:r>
      <w:r>
        <w:rPr>
          <w:spacing w:val="-77"/>
          <w:sz w:val="32"/>
        </w:rPr>
        <w:t> </w:t>
      </w:r>
      <w:r>
        <w:rPr>
          <w:sz w:val="32"/>
        </w:rPr>
        <w:t>команд.</w:t>
      </w:r>
    </w:p>
    <w:p>
      <w:pPr>
        <w:pStyle w:val="ListParagraph"/>
        <w:numPr>
          <w:ilvl w:val="0"/>
          <w:numId w:val="165"/>
        </w:numPr>
        <w:tabs>
          <w:tab w:pos="1044" w:val="left" w:leader="none"/>
        </w:tabs>
        <w:spacing w:line="273" w:lineRule="auto" w:before="2" w:after="0"/>
        <w:ind w:left="226" w:right="482" w:firstLine="425"/>
        <w:jc w:val="both"/>
        <w:rPr>
          <w:sz w:val="32"/>
        </w:rPr>
      </w:pPr>
      <w:r>
        <w:rPr>
          <w:sz w:val="32"/>
        </w:rPr>
        <w:t>Розкрийте суть проведення змагань за змішаною системою.</w:t>
      </w:r>
      <w:r>
        <w:rPr>
          <w:spacing w:val="1"/>
          <w:sz w:val="32"/>
        </w:rPr>
        <w:t> </w:t>
      </w:r>
      <w:r>
        <w:rPr>
          <w:sz w:val="32"/>
        </w:rPr>
        <w:t>Складіть розклад змагань за змішаною системою для шістнадцяти</w:t>
      </w:r>
      <w:r>
        <w:rPr>
          <w:spacing w:val="1"/>
          <w:sz w:val="32"/>
        </w:rPr>
        <w:t> </w:t>
      </w:r>
      <w:r>
        <w:rPr>
          <w:sz w:val="32"/>
        </w:rPr>
        <w:t>команд.</w:t>
      </w:r>
    </w:p>
    <w:p>
      <w:pPr>
        <w:pStyle w:val="ListParagraph"/>
        <w:numPr>
          <w:ilvl w:val="0"/>
          <w:numId w:val="165"/>
        </w:numPr>
        <w:tabs>
          <w:tab w:pos="1003" w:val="left" w:leader="none"/>
        </w:tabs>
        <w:spacing w:line="273" w:lineRule="auto" w:before="2" w:after="0"/>
        <w:ind w:left="226" w:right="482" w:firstLine="425"/>
        <w:jc w:val="both"/>
        <w:rPr>
          <w:sz w:val="32"/>
        </w:rPr>
      </w:pPr>
      <w:r>
        <w:rPr>
          <w:sz w:val="32"/>
        </w:rPr>
        <w:t>Яке значення заявки на участь у змаганнях? Форма заявки на</w:t>
      </w:r>
      <w:r>
        <w:rPr>
          <w:spacing w:val="1"/>
          <w:sz w:val="32"/>
        </w:rPr>
        <w:t> </w:t>
      </w:r>
      <w:r>
        <w:rPr>
          <w:sz w:val="32"/>
        </w:rPr>
        <w:t>участь</w:t>
      </w:r>
      <w:r>
        <w:rPr>
          <w:spacing w:val="-1"/>
          <w:sz w:val="32"/>
        </w:rPr>
        <w:t> </w:t>
      </w:r>
      <w:r>
        <w:rPr>
          <w:sz w:val="32"/>
        </w:rPr>
        <w:t>у</w:t>
      </w:r>
      <w:r>
        <w:rPr>
          <w:spacing w:val="-1"/>
          <w:sz w:val="32"/>
        </w:rPr>
        <w:t> </w:t>
      </w:r>
      <w:r>
        <w:rPr>
          <w:sz w:val="32"/>
        </w:rPr>
        <w:t>змаганнях.</w:t>
      </w:r>
    </w:p>
    <w:p>
      <w:pPr>
        <w:spacing w:after="0" w:line="273" w:lineRule="auto"/>
        <w:jc w:val="both"/>
        <w:rPr>
          <w:sz w:val="32"/>
        </w:rPr>
        <w:sectPr>
          <w:pgSz w:w="11910" w:h="16840"/>
          <w:pgMar w:header="0" w:footer="1116" w:top="1220" w:bottom="1380" w:left="1020" w:right="760"/>
        </w:sectPr>
      </w:pPr>
    </w:p>
    <w:p>
      <w:pPr>
        <w:pStyle w:val="Heading3"/>
        <w:spacing w:before="65"/>
        <w:ind w:right="2109"/>
        <w:jc w:val="center"/>
      </w:pPr>
      <w:r>
        <w:rPr/>
        <w:t>Змістовий</w:t>
      </w:r>
      <w:r>
        <w:rPr>
          <w:spacing w:val="-9"/>
        </w:rPr>
        <w:t> </w:t>
      </w:r>
      <w:r>
        <w:rPr/>
        <w:t>модуль</w:t>
      </w:r>
      <w:r>
        <w:rPr>
          <w:spacing w:val="-8"/>
        </w:rPr>
        <w:t> </w:t>
      </w:r>
      <w:r>
        <w:rPr/>
        <w:t>2.</w:t>
      </w:r>
    </w:p>
    <w:p>
      <w:pPr>
        <w:spacing w:before="1"/>
        <w:ind w:left="0" w:right="258" w:firstLine="0"/>
        <w:jc w:val="center"/>
        <w:rPr>
          <w:i/>
          <w:sz w:val="32"/>
        </w:rPr>
      </w:pPr>
      <w:r>
        <w:rPr>
          <w:i/>
          <w:sz w:val="32"/>
        </w:rPr>
        <w:t>(Методологічна</w:t>
      </w:r>
      <w:r>
        <w:rPr>
          <w:i/>
          <w:spacing w:val="-13"/>
          <w:sz w:val="32"/>
        </w:rPr>
        <w:t> </w:t>
      </w:r>
      <w:r>
        <w:rPr>
          <w:i/>
          <w:sz w:val="32"/>
        </w:rPr>
        <w:t>основа</w:t>
      </w:r>
      <w:r>
        <w:rPr>
          <w:i/>
          <w:spacing w:val="-13"/>
          <w:sz w:val="32"/>
        </w:rPr>
        <w:t> </w:t>
      </w:r>
      <w:r>
        <w:rPr>
          <w:i/>
          <w:sz w:val="32"/>
        </w:rPr>
        <w:t>викладання</w:t>
      </w:r>
      <w:r>
        <w:rPr>
          <w:i/>
          <w:spacing w:val="-11"/>
          <w:sz w:val="32"/>
        </w:rPr>
        <w:t> </w:t>
      </w:r>
      <w:r>
        <w:rPr>
          <w:i/>
          <w:sz w:val="32"/>
        </w:rPr>
        <w:t>футболу)</w:t>
      </w:r>
    </w:p>
    <w:p>
      <w:pPr>
        <w:pStyle w:val="BodyText"/>
        <w:spacing w:before="9"/>
        <w:ind w:left="0"/>
        <w:jc w:val="left"/>
        <w:rPr>
          <w:i/>
          <w:sz w:val="39"/>
        </w:rPr>
      </w:pPr>
    </w:p>
    <w:p>
      <w:pPr>
        <w:pStyle w:val="Heading2"/>
        <w:ind w:left="2825"/>
        <w:jc w:val="left"/>
      </w:pPr>
      <w:r>
        <w:rPr/>
        <w:t>Тема</w:t>
      </w:r>
      <w:r>
        <w:rPr>
          <w:spacing w:val="-3"/>
        </w:rPr>
        <w:t> </w:t>
      </w:r>
      <w:r>
        <w:rPr/>
        <w:t>5.</w:t>
      </w:r>
      <w:r>
        <w:rPr>
          <w:spacing w:val="-3"/>
        </w:rPr>
        <w:t> </w:t>
      </w:r>
      <w:r>
        <w:rPr/>
        <w:t>Техніка</w:t>
      </w:r>
      <w:r>
        <w:rPr>
          <w:spacing w:val="-3"/>
        </w:rPr>
        <w:t> </w:t>
      </w:r>
      <w:r>
        <w:rPr/>
        <w:t>гри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/>
        <w:t>футбол</w:t>
      </w:r>
    </w:p>
    <w:p>
      <w:pPr>
        <w:pStyle w:val="ListParagraph"/>
        <w:numPr>
          <w:ilvl w:val="0"/>
          <w:numId w:val="166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Дайте</w:t>
      </w:r>
      <w:r>
        <w:rPr>
          <w:spacing w:val="-2"/>
          <w:sz w:val="32"/>
        </w:rPr>
        <w:t> </w:t>
      </w:r>
      <w:r>
        <w:rPr>
          <w:sz w:val="32"/>
        </w:rPr>
        <w:t>аналіз</w:t>
      </w:r>
      <w:r>
        <w:rPr>
          <w:spacing w:val="-3"/>
          <w:sz w:val="32"/>
        </w:rPr>
        <w:t> </w:t>
      </w:r>
      <w:r>
        <w:rPr>
          <w:sz w:val="32"/>
        </w:rPr>
        <w:t>техніки</w:t>
      </w:r>
      <w:r>
        <w:rPr>
          <w:spacing w:val="-3"/>
          <w:sz w:val="32"/>
        </w:rPr>
        <w:t> </w:t>
      </w:r>
      <w:r>
        <w:rPr>
          <w:sz w:val="32"/>
        </w:rPr>
        <w:t>гри</w:t>
      </w:r>
      <w:r>
        <w:rPr>
          <w:spacing w:val="-2"/>
          <w:sz w:val="32"/>
        </w:rPr>
        <w:t> </w:t>
      </w:r>
      <w:r>
        <w:rPr>
          <w:sz w:val="32"/>
        </w:rPr>
        <w:t>у</w:t>
      </w:r>
      <w:r>
        <w:rPr>
          <w:spacing w:val="-3"/>
          <w:sz w:val="32"/>
        </w:rPr>
        <w:t> </w:t>
      </w:r>
      <w:r>
        <w:rPr>
          <w:sz w:val="32"/>
        </w:rPr>
        <w:t>футбол.</w:t>
      </w:r>
    </w:p>
    <w:p>
      <w:pPr>
        <w:pStyle w:val="ListParagraph"/>
        <w:numPr>
          <w:ilvl w:val="0"/>
          <w:numId w:val="166"/>
        </w:numPr>
        <w:tabs>
          <w:tab w:pos="1095" w:val="left" w:leader="none"/>
          <w:tab w:pos="1096" w:val="left" w:leader="none"/>
          <w:tab w:pos="2700" w:val="left" w:leader="none"/>
          <w:tab w:pos="3490" w:val="left" w:leader="none"/>
          <w:tab w:pos="4996" w:val="left" w:leader="none"/>
          <w:tab w:pos="6454" w:val="left" w:leader="none"/>
          <w:tab w:pos="7938" w:val="left" w:leader="none"/>
        </w:tabs>
        <w:spacing w:line="273" w:lineRule="auto" w:before="52" w:after="0"/>
        <w:ind w:left="226" w:right="482" w:firstLine="426"/>
        <w:jc w:val="left"/>
        <w:rPr>
          <w:sz w:val="32"/>
        </w:rPr>
      </w:pPr>
      <w:r>
        <w:rPr>
          <w:sz w:val="32"/>
        </w:rPr>
        <w:t>Розкрийте</w:t>
        <w:tab/>
        <w:t>суть</w:t>
        <w:tab/>
        <w:t>методики</w:t>
        <w:tab/>
        <w:t>навчання</w:t>
        <w:tab/>
        <w:t>способам</w:t>
        <w:tab/>
        <w:t>пересування</w:t>
      </w:r>
      <w:r>
        <w:rPr>
          <w:spacing w:val="-77"/>
          <w:sz w:val="32"/>
        </w:rPr>
        <w:t> </w:t>
      </w:r>
      <w:r>
        <w:rPr>
          <w:sz w:val="32"/>
        </w:rPr>
        <w:t>футболістів</w:t>
      </w:r>
      <w:r>
        <w:rPr>
          <w:spacing w:val="-1"/>
          <w:sz w:val="32"/>
        </w:rPr>
        <w:t> </w:t>
      </w:r>
      <w:r>
        <w:rPr>
          <w:sz w:val="32"/>
        </w:rPr>
        <w:t>(ходьба,</w:t>
      </w:r>
      <w:r>
        <w:rPr>
          <w:spacing w:val="-1"/>
          <w:sz w:val="32"/>
        </w:rPr>
        <w:t> </w:t>
      </w:r>
      <w:r>
        <w:rPr>
          <w:sz w:val="32"/>
        </w:rPr>
        <w:t>біг,</w:t>
      </w:r>
      <w:r>
        <w:rPr>
          <w:spacing w:val="-2"/>
          <w:sz w:val="32"/>
        </w:rPr>
        <w:t> </w:t>
      </w:r>
      <w:r>
        <w:rPr>
          <w:sz w:val="32"/>
        </w:rPr>
        <w:t>стрибки та</w:t>
      </w:r>
      <w:r>
        <w:rPr>
          <w:spacing w:val="-1"/>
          <w:sz w:val="32"/>
        </w:rPr>
        <w:t> </w:t>
      </w:r>
      <w:r>
        <w:rPr>
          <w:sz w:val="32"/>
        </w:rPr>
        <w:t>ін.).</w:t>
      </w:r>
    </w:p>
    <w:p>
      <w:pPr>
        <w:pStyle w:val="ListParagraph"/>
        <w:numPr>
          <w:ilvl w:val="0"/>
          <w:numId w:val="166"/>
        </w:numPr>
        <w:tabs>
          <w:tab w:pos="975" w:val="left" w:leader="none"/>
        </w:tabs>
        <w:spacing w:line="240" w:lineRule="auto" w:before="1" w:after="0"/>
        <w:ind w:left="974" w:right="0" w:hanging="323"/>
        <w:jc w:val="left"/>
        <w:rPr>
          <w:sz w:val="32"/>
        </w:rPr>
      </w:pPr>
      <w:r>
        <w:rPr>
          <w:sz w:val="32"/>
        </w:rPr>
        <w:t>Розкрийте</w:t>
      </w:r>
      <w:r>
        <w:rPr>
          <w:spacing w:val="-4"/>
          <w:sz w:val="32"/>
        </w:rPr>
        <w:t> </w:t>
      </w:r>
      <w:r>
        <w:rPr>
          <w:sz w:val="32"/>
        </w:rPr>
        <w:t>суть</w:t>
      </w:r>
      <w:r>
        <w:rPr>
          <w:spacing w:val="-3"/>
          <w:sz w:val="32"/>
        </w:rPr>
        <w:t> </w:t>
      </w:r>
      <w:r>
        <w:rPr>
          <w:sz w:val="32"/>
        </w:rPr>
        <w:t>методики</w:t>
      </w:r>
      <w:r>
        <w:rPr>
          <w:spacing w:val="-4"/>
          <w:sz w:val="32"/>
        </w:rPr>
        <w:t> </w:t>
      </w:r>
      <w:r>
        <w:rPr>
          <w:sz w:val="32"/>
        </w:rPr>
        <w:t>навчання</w:t>
      </w:r>
      <w:r>
        <w:rPr>
          <w:spacing w:val="-4"/>
          <w:sz w:val="32"/>
        </w:rPr>
        <w:t> </w:t>
      </w:r>
      <w:r>
        <w:rPr>
          <w:sz w:val="32"/>
        </w:rPr>
        <w:t>ударів</w:t>
      </w:r>
      <w:r>
        <w:rPr>
          <w:spacing w:val="-4"/>
          <w:sz w:val="32"/>
        </w:rPr>
        <w:t> </w:t>
      </w:r>
      <w:r>
        <w:rPr>
          <w:sz w:val="32"/>
        </w:rPr>
        <w:t>ногою</w:t>
      </w:r>
      <w:r>
        <w:rPr>
          <w:spacing w:val="-3"/>
          <w:sz w:val="32"/>
        </w:rPr>
        <w:t> </w:t>
      </w:r>
      <w:r>
        <w:rPr>
          <w:sz w:val="32"/>
        </w:rPr>
        <w:t>.</w:t>
      </w:r>
    </w:p>
    <w:p>
      <w:pPr>
        <w:pStyle w:val="ListParagraph"/>
        <w:numPr>
          <w:ilvl w:val="0"/>
          <w:numId w:val="166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Розкрийте</w:t>
      </w:r>
      <w:r>
        <w:rPr>
          <w:spacing w:val="-4"/>
          <w:sz w:val="32"/>
        </w:rPr>
        <w:t> </w:t>
      </w:r>
      <w:r>
        <w:rPr>
          <w:sz w:val="32"/>
        </w:rPr>
        <w:t>суть</w:t>
      </w:r>
      <w:r>
        <w:rPr>
          <w:spacing w:val="-3"/>
          <w:sz w:val="32"/>
        </w:rPr>
        <w:t> </w:t>
      </w:r>
      <w:r>
        <w:rPr>
          <w:sz w:val="32"/>
        </w:rPr>
        <w:t>методики</w:t>
      </w:r>
      <w:r>
        <w:rPr>
          <w:spacing w:val="-3"/>
          <w:sz w:val="32"/>
        </w:rPr>
        <w:t> </w:t>
      </w:r>
      <w:r>
        <w:rPr>
          <w:sz w:val="32"/>
        </w:rPr>
        <w:t>навчання</w:t>
      </w:r>
      <w:r>
        <w:rPr>
          <w:spacing w:val="-4"/>
          <w:sz w:val="32"/>
        </w:rPr>
        <w:t> </w:t>
      </w:r>
      <w:r>
        <w:rPr>
          <w:sz w:val="32"/>
        </w:rPr>
        <w:t>ударів</w:t>
      </w:r>
      <w:r>
        <w:rPr>
          <w:spacing w:val="-3"/>
          <w:sz w:val="32"/>
        </w:rPr>
        <w:t> </w:t>
      </w:r>
      <w:r>
        <w:rPr>
          <w:sz w:val="32"/>
        </w:rPr>
        <w:t>по</w:t>
      </w:r>
      <w:r>
        <w:rPr>
          <w:spacing w:val="-4"/>
          <w:sz w:val="32"/>
        </w:rPr>
        <w:t> </w:t>
      </w:r>
      <w:r>
        <w:rPr>
          <w:sz w:val="32"/>
        </w:rPr>
        <w:t>м’ячу</w:t>
      </w:r>
      <w:r>
        <w:rPr>
          <w:spacing w:val="-5"/>
          <w:sz w:val="32"/>
        </w:rPr>
        <w:t> </w:t>
      </w:r>
      <w:r>
        <w:rPr>
          <w:sz w:val="32"/>
        </w:rPr>
        <w:t>головою.</w:t>
      </w:r>
    </w:p>
    <w:p>
      <w:pPr>
        <w:pStyle w:val="ListParagraph"/>
        <w:numPr>
          <w:ilvl w:val="0"/>
          <w:numId w:val="166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Розкрийте</w:t>
      </w:r>
      <w:r>
        <w:rPr>
          <w:spacing w:val="-6"/>
          <w:sz w:val="32"/>
        </w:rPr>
        <w:t> </w:t>
      </w:r>
      <w:r>
        <w:rPr>
          <w:sz w:val="32"/>
        </w:rPr>
        <w:t>суть</w:t>
      </w:r>
      <w:r>
        <w:rPr>
          <w:spacing w:val="-5"/>
          <w:sz w:val="32"/>
        </w:rPr>
        <w:t> </w:t>
      </w:r>
      <w:r>
        <w:rPr>
          <w:sz w:val="32"/>
        </w:rPr>
        <w:t>методики</w:t>
      </w:r>
      <w:r>
        <w:rPr>
          <w:spacing w:val="-5"/>
          <w:sz w:val="32"/>
        </w:rPr>
        <w:t> </w:t>
      </w:r>
      <w:r>
        <w:rPr>
          <w:sz w:val="32"/>
        </w:rPr>
        <w:t>навчання</w:t>
      </w:r>
      <w:r>
        <w:rPr>
          <w:spacing w:val="-5"/>
          <w:sz w:val="32"/>
        </w:rPr>
        <w:t> </w:t>
      </w:r>
      <w:r>
        <w:rPr>
          <w:sz w:val="32"/>
        </w:rPr>
        <w:t>зупинок</w:t>
      </w:r>
      <w:r>
        <w:rPr>
          <w:spacing w:val="-6"/>
          <w:sz w:val="32"/>
        </w:rPr>
        <w:t> </w:t>
      </w:r>
      <w:r>
        <w:rPr>
          <w:sz w:val="32"/>
        </w:rPr>
        <w:t>м’яча.</w:t>
      </w:r>
    </w:p>
    <w:p>
      <w:pPr>
        <w:pStyle w:val="ListParagraph"/>
        <w:numPr>
          <w:ilvl w:val="0"/>
          <w:numId w:val="166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Розкрийте</w:t>
      </w:r>
      <w:r>
        <w:rPr>
          <w:spacing w:val="-5"/>
          <w:sz w:val="32"/>
        </w:rPr>
        <w:t> </w:t>
      </w:r>
      <w:r>
        <w:rPr>
          <w:sz w:val="32"/>
        </w:rPr>
        <w:t>суть</w:t>
      </w:r>
      <w:r>
        <w:rPr>
          <w:spacing w:val="-5"/>
          <w:sz w:val="32"/>
        </w:rPr>
        <w:t> </w:t>
      </w:r>
      <w:r>
        <w:rPr>
          <w:sz w:val="32"/>
        </w:rPr>
        <w:t>методики</w:t>
      </w:r>
      <w:r>
        <w:rPr>
          <w:spacing w:val="-5"/>
          <w:sz w:val="32"/>
        </w:rPr>
        <w:t> </w:t>
      </w:r>
      <w:r>
        <w:rPr>
          <w:sz w:val="32"/>
        </w:rPr>
        <w:t>навчання</w:t>
      </w:r>
      <w:r>
        <w:rPr>
          <w:spacing w:val="-5"/>
          <w:sz w:val="32"/>
        </w:rPr>
        <w:t> </w:t>
      </w:r>
      <w:r>
        <w:rPr>
          <w:sz w:val="32"/>
        </w:rPr>
        <w:t>ведення</w:t>
      </w:r>
      <w:r>
        <w:rPr>
          <w:spacing w:val="-5"/>
          <w:sz w:val="32"/>
        </w:rPr>
        <w:t> </w:t>
      </w:r>
      <w:r>
        <w:rPr>
          <w:sz w:val="32"/>
        </w:rPr>
        <w:t>м’яча.</w:t>
      </w:r>
    </w:p>
    <w:p>
      <w:pPr>
        <w:pStyle w:val="ListParagraph"/>
        <w:numPr>
          <w:ilvl w:val="0"/>
          <w:numId w:val="166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Розкрийте</w:t>
      </w:r>
      <w:r>
        <w:rPr>
          <w:spacing w:val="-4"/>
          <w:sz w:val="32"/>
        </w:rPr>
        <w:t> </w:t>
      </w:r>
      <w:r>
        <w:rPr>
          <w:sz w:val="32"/>
        </w:rPr>
        <w:t>суть</w:t>
      </w:r>
      <w:r>
        <w:rPr>
          <w:spacing w:val="-4"/>
          <w:sz w:val="32"/>
        </w:rPr>
        <w:t> </w:t>
      </w:r>
      <w:r>
        <w:rPr>
          <w:sz w:val="32"/>
        </w:rPr>
        <w:t>методики</w:t>
      </w:r>
      <w:r>
        <w:rPr>
          <w:spacing w:val="-4"/>
          <w:sz w:val="32"/>
        </w:rPr>
        <w:t> </w:t>
      </w:r>
      <w:r>
        <w:rPr>
          <w:sz w:val="32"/>
        </w:rPr>
        <w:t>навчання</w:t>
      </w:r>
      <w:r>
        <w:rPr>
          <w:spacing w:val="-4"/>
          <w:sz w:val="32"/>
        </w:rPr>
        <w:t> </w:t>
      </w:r>
      <w:r>
        <w:rPr>
          <w:sz w:val="32"/>
        </w:rPr>
        <w:t>відбору</w:t>
      </w:r>
      <w:r>
        <w:rPr>
          <w:spacing w:val="-3"/>
          <w:sz w:val="32"/>
        </w:rPr>
        <w:t> </w:t>
      </w:r>
      <w:r>
        <w:rPr>
          <w:sz w:val="32"/>
        </w:rPr>
        <w:t>м’яча.</w:t>
      </w:r>
    </w:p>
    <w:p>
      <w:pPr>
        <w:pStyle w:val="ListParagraph"/>
        <w:numPr>
          <w:ilvl w:val="0"/>
          <w:numId w:val="166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Розкрийте</w:t>
      </w:r>
      <w:r>
        <w:rPr>
          <w:spacing w:val="-5"/>
          <w:sz w:val="32"/>
        </w:rPr>
        <w:t> </w:t>
      </w:r>
      <w:r>
        <w:rPr>
          <w:sz w:val="32"/>
        </w:rPr>
        <w:t>суть</w:t>
      </w:r>
      <w:r>
        <w:rPr>
          <w:spacing w:val="-4"/>
          <w:sz w:val="32"/>
        </w:rPr>
        <w:t> </w:t>
      </w:r>
      <w:r>
        <w:rPr>
          <w:sz w:val="32"/>
        </w:rPr>
        <w:t>методики</w:t>
      </w:r>
      <w:r>
        <w:rPr>
          <w:spacing w:val="-4"/>
          <w:sz w:val="32"/>
        </w:rPr>
        <w:t> </w:t>
      </w:r>
      <w:r>
        <w:rPr>
          <w:sz w:val="32"/>
        </w:rPr>
        <w:t>навчання</w:t>
      </w:r>
      <w:r>
        <w:rPr>
          <w:spacing w:val="-6"/>
          <w:sz w:val="32"/>
        </w:rPr>
        <w:t> </w:t>
      </w:r>
      <w:r>
        <w:rPr>
          <w:sz w:val="32"/>
        </w:rPr>
        <w:t>обманних</w:t>
      </w:r>
      <w:r>
        <w:rPr>
          <w:spacing w:val="-5"/>
          <w:sz w:val="32"/>
        </w:rPr>
        <w:t> </w:t>
      </w:r>
      <w:r>
        <w:rPr>
          <w:sz w:val="32"/>
        </w:rPr>
        <w:t>рухів</w:t>
      </w:r>
      <w:r>
        <w:rPr>
          <w:spacing w:val="-4"/>
          <w:sz w:val="32"/>
        </w:rPr>
        <w:t> </w:t>
      </w:r>
      <w:r>
        <w:rPr>
          <w:sz w:val="32"/>
        </w:rPr>
        <w:t>(фінтів).</w:t>
      </w:r>
    </w:p>
    <w:p>
      <w:pPr>
        <w:pStyle w:val="ListParagraph"/>
        <w:numPr>
          <w:ilvl w:val="0"/>
          <w:numId w:val="166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Розкрийте</w:t>
      </w:r>
      <w:r>
        <w:rPr>
          <w:spacing w:val="-4"/>
          <w:sz w:val="32"/>
        </w:rPr>
        <w:t> </w:t>
      </w:r>
      <w:r>
        <w:rPr>
          <w:sz w:val="32"/>
        </w:rPr>
        <w:t>суть</w:t>
      </w:r>
      <w:r>
        <w:rPr>
          <w:spacing w:val="-4"/>
          <w:sz w:val="32"/>
        </w:rPr>
        <w:t> </w:t>
      </w:r>
      <w:r>
        <w:rPr>
          <w:sz w:val="32"/>
        </w:rPr>
        <w:t>методики</w:t>
      </w:r>
      <w:r>
        <w:rPr>
          <w:spacing w:val="-4"/>
          <w:sz w:val="32"/>
        </w:rPr>
        <w:t> </w:t>
      </w:r>
      <w:r>
        <w:rPr>
          <w:sz w:val="32"/>
        </w:rPr>
        <w:t>навчання</w:t>
      </w:r>
      <w:r>
        <w:rPr>
          <w:spacing w:val="-3"/>
          <w:sz w:val="32"/>
        </w:rPr>
        <w:t> </w:t>
      </w:r>
      <w:r>
        <w:rPr>
          <w:sz w:val="32"/>
        </w:rPr>
        <w:t>вкидання</w:t>
      </w:r>
      <w:r>
        <w:rPr>
          <w:spacing w:val="-3"/>
          <w:sz w:val="32"/>
        </w:rPr>
        <w:t> </w:t>
      </w:r>
      <w:r>
        <w:rPr>
          <w:sz w:val="32"/>
        </w:rPr>
        <w:t>м’яча.</w:t>
      </w:r>
    </w:p>
    <w:p>
      <w:pPr>
        <w:pStyle w:val="ListParagraph"/>
        <w:numPr>
          <w:ilvl w:val="0"/>
          <w:numId w:val="166"/>
        </w:numPr>
        <w:tabs>
          <w:tab w:pos="1134" w:val="left" w:leader="none"/>
        </w:tabs>
        <w:spacing w:line="240" w:lineRule="auto" w:before="52" w:after="0"/>
        <w:ind w:left="1133" w:right="0" w:hanging="482"/>
        <w:jc w:val="left"/>
        <w:rPr>
          <w:sz w:val="32"/>
        </w:rPr>
      </w:pPr>
      <w:r>
        <w:rPr>
          <w:sz w:val="32"/>
        </w:rPr>
        <w:t>Розкрийте</w:t>
      </w:r>
      <w:r>
        <w:rPr>
          <w:spacing w:val="-5"/>
          <w:sz w:val="32"/>
        </w:rPr>
        <w:t> </w:t>
      </w:r>
      <w:r>
        <w:rPr>
          <w:sz w:val="32"/>
        </w:rPr>
        <w:t>суть</w:t>
      </w:r>
      <w:r>
        <w:rPr>
          <w:spacing w:val="-5"/>
          <w:sz w:val="32"/>
        </w:rPr>
        <w:t> </w:t>
      </w:r>
      <w:r>
        <w:rPr>
          <w:sz w:val="32"/>
        </w:rPr>
        <w:t>методики</w:t>
      </w:r>
      <w:r>
        <w:rPr>
          <w:spacing w:val="-6"/>
          <w:sz w:val="32"/>
        </w:rPr>
        <w:t> </w:t>
      </w:r>
      <w:r>
        <w:rPr>
          <w:sz w:val="32"/>
        </w:rPr>
        <w:t>навчання</w:t>
      </w:r>
      <w:r>
        <w:rPr>
          <w:spacing w:val="-3"/>
          <w:sz w:val="32"/>
        </w:rPr>
        <w:t> </w:t>
      </w:r>
      <w:r>
        <w:rPr>
          <w:sz w:val="32"/>
        </w:rPr>
        <w:t>техніка</w:t>
      </w:r>
      <w:r>
        <w:rPr>
          <w:spacing w:val="-6"/>
          <w:sz w:val="32"/>
        </w:rPr>
        <w:t> </w:t>
      </w:r>
      <w:r>
        <w:rPr>
          <w:sz w:val="32"/>
        </w:rPr>
        <w:t>гри</w:t>
      </w:r>
      <w:r>
        <w:rPr>
          <w:spacing w:val="-6"/>
          <w:sz w:val="32"/>
        </w:rPr>
        <w:t> </w:t>
      </w:r>
      <w:r>
        <w:rPr>
          <w:sz w:val="32"/>
        </w:rPr>
        <w:t>воротаря.</w:t>
      </w:r>
    </w:p>
    <w:p>
      <w:pPr>
        <w:pStyle w:val="ListParagraph"/>
        <w:numPr>
          <w:ilvl w:val="0"/>
          <w:numId w:val="166"/>
        </w:numPr>
        <w:tabs>
          <w:tab w:pos="1145" w:val="left" w:leader="none"/>
        </w:tabs>
        <w:spacing w:line="273" w:lineRule="auto" w:before="52" w:after="0"/>
        <w:ind w:left="226" w:right="477" w:firstLine="425"/>
        <w:jc w:val="left"/>
        <w:rPr>
          <w:sz w:val="32"/>
        </w:rPr>
      </w:pPr>
      <w:r>
        <w:rPr>
          <w:spacing w:val="-1"/>
          <w:sz w:val="32"/>
        </w:rPr>
        <w:t>В</w:t>
      </w:r>
      <w:r>
        <w:rPr>
          <w:spacing w:val="-15"/>
          <w:sz w:val="32"/>
        </w:rPr>
        <w:t> </w:t>
      </w:r>
      <w:r>
        <w:rPr>
          <w:spacing w:val="-1"/>
          <w:sz w:val="32"/>
        </w:rPr>
        <w:t>чому</w:t>
      </w:r>
      <w:r>
        <w:rPr>
          <w:spacing w:val="-13"/>
          <w:sz w:val="32"/>
        </w:rPr>
        <w:t> </w:t>
      </w:r>
      <w:r>
        <w:rPr>
          <w:spacing w:val="-1"/>
          <w:sz w:val="32"/>
        </w:rPr>
        <w:t>проявляється</w:t>
      </w:r>
      <w:r>
        <w:rPr>
          <w:spacing w:val="-13"/>
          <w:sz w:val="32"/>
        </w:rPr>
        <w:t> </w:t>
      </w:r>
      <w:r>
        <w:rPr>
          <w:spacing w:val="-1"/>
          <w:sz w:val="32"/>
        </w:rPr>
        <w:t>відмінність</w:t>
      </w:r>
      <w:r>
        <w:rPr>
          <w:spacing w:val="-13"/>
          <w:sz w:val="32"/>
        </w:rPr>
        <w:t> </w:t>
      </w:r>
      <w:r>
        <w:rPr>
          <w:spacing w:val="-1"/>
          <w:sz w:val="32"/>
        </w:rPr>
        <w:t>техніки</w:t>
      </w:r>
      <w:r>
        <w:rPr>
          <w:spacing w:val="-13"/>
          <w:sz w:val="32"/>
        </w:rPr>
        <w:t> </w:t>
      </w:r>
      <w:r>
        <w:rPr>
          <w:sz w:val="32"/>
        </w:rPr>
        <w:t>гри</w:t>
      </w:r>
      <w:r>
        <w:rPr>
          <w:spacing w:val="-13"/>
          <w:sz w:val="32"/>
        </w:rPr>
        <w:t> </w:t>
      </w:r>
      <w:r>
        <w:rPr>
          <w:sz w:val="32"/>
        </w:rPr>
        <w:t>польового</w:t>
      </w:r>
      <w:r>
        <w:rPr>
          <w:spacing w:val="-13"/>
          <w:sz w:val="32"/>
        </w:rPr>
        <w:t> </w:t>
      </w:r>
      <w:r>
        <w:rPr>
          <w:sz w:val="32"/>
        </w:rPr>
        <w:t>гравця</w:t>
      </w:r>
      <w:r>
        <w:rPr>
          <w:spacing w:val="-77"/>
          <w:sz w:val="32"/>
        </w:rPr>
        <w:t> </w:t>
      </w:r>
      <w:r>
        <w:rPr>
          <w:sz w:val="32"/>
        </w:rPr>
        <w:t>від</w:t>
      </w:r>
      <w:r>
        <w:rPr>
          <w:spacing w:val="-7"/>
          <w:sz w:val="32"/>
        </w:rPr>
        <w:t> </w:t>
      </w:r>
      <w:r>
        <w:rPr>
          <w:sz w:val="32"/>
        </w:rPr>
        <w:t>воротаря?</w:t>
      </w:r>
    </w:p>
    <w:p>
      <w:pPr>
        <w:pStyle w:val="ListParagraph"/>
        <w:numPr>
          <w:ilvl w:val="0"/>
          <w:numId w:val="166"/>
        </w:numPr>
        <w:tabs>
          <w:tab w:pos="1184" w:val="left" w:leader="none"/>
        </w:tabs>
        <w:spacing w:line="273" w:lineRule="auto" w:before="1" w:after="0"/>
        <w:ind w:left="226" w:right="483" w:firstLine="426"/>
        <w:jc w:val="left"/>
        <w:rPr>
          <w:sz w:val="32"/>
        </w:rPr>
      </w:pPr>
      <w:r>
        <w:rPr>
          <w:sz w:val="32"/>
        </w:rPr>
        <w:t>Який</w:t>
      </w:r>
      <w:r>
        <w:rPr>
          <w:spacing w:val="46"/>
          <w:sz w:val="32"/>
        </w:rPr>
        <w:t> </w:t>
      </w:r>
      <w:r>
        <w:rPr>
          <w:sz w:val="32"/>
        </w:rPr>
        <w:t>взаємозв’язок</w:t>
      </w:r>
      <w:r>
        <w:rPr>
          <w:spacing w:val="45"/>
          <w:sz w:val="32"/>
        </w:rPr>
        <w:t> </w:t>
      </w:r>
      <w:r>
        <w:rPr>
          <w:sz w:val="32"/>
        </w:rPr>
        <w:t>техніки</w:t>
      </w:r>
      <w:r>
        <w:rPr>
          <w:spacing w:val="45"/>
          <w:sz w:val="32"/>
        </w:rPr>
        <w:t> </w:t>
      </w:r>
      <w:r>
        <w:rPr>
          <w:sz w:val="32"/>
        </w:rPr>
        <w:t>гри</w:t>
      </w:r>
      <w:r>
        <w:rPr>
          <w:spacing w:val="45"/>
          <w:sz w:val="32"/>
        </w:rPr>
        <w:t> </w:t>
      </w:r>
      <w:r>
        <w:rPr>
          <w:sz w:val="32"/>
        </w:rPr>
        <w:t>у</w:t>
      </w:r>
      <w:r>
        <w:rPr>
          <w:spacing w:val="47"/>
          <w:sz w:val="32"/>
        </w:rPr>
        <w:t> </w:t>
      </w:r>
      <w:r>
        <w:rPr>
          <w:sz w:val="32"/>
        </w:rPr>
        <w:t>футбол</w:t>
      </w:r>
      <w:r>
        <w:rPr>
          <w:spacing w:val="46"/>
          <w:sz w:val="32"/>
        </w:rPr>
        <w:t> </w:t>
      </w:r>
      <w:r>
        <w:rPr>
          <w:sz w:val="32"/>
        </w:rPr>
        <w:t>з</w:t>
      </w:r>
      <w:r>
        <w:rPr>
          <w:spacing w:val="43"/>
          <w:sz w:val="32"/>
        </w:rPr>
        <w:t> </w:t>
      </w:r>
      <w:r>
        <w:rPr>
          <w:sz w:val="32"/>
        </w:rPr>
        <w:t>іншими</w:t>
      </w:r>
      <w:r>
        <w:rPr>
          <w:spacing w:val="47"/>
          <w:sz w:val="32"/>
        </w:rPr>
        <w:t> </w:t>
      </w:r>
      <w:r>
        <w:rPr>
          <w:sz w:val="32"/>
        </w:rPr>
        <w:t>видами</w:t>
      </w:r>
      <w:r>
        <w:rPr>
          <w:spacing w:val="-77"/>
          <w:sz w:val="32"/>
        </w:rPr>
        <w:t> </w:t>
      </w:r>
      <w:r>
        <w:rPr>
          <w:sz w:val="32"/>
        </w:rPr>
        <w:t>підготовки?</w:t>
      </w:r>
    </w:p>
    <w:p>
      <w:pPr>
        <w:pStyle w:val="BodyText"/>
        <w:spacing w:before="7"/>
        <w:ind w:left="0"/>
        <w:jc w:val="left"/>
        <w:rPr>
          <w:sz w:val="36"/>
        </w:rPr>
      </w:pPr>
    </w:p>
    <w:p>
      <w:pPr>
        <w:pStyle w:val="Heading2"/>
        <w:ind w:left="2770"/>
        <w:jc w:val="left"/>
      </w:pPr>
      <w:r>
        <w:rPr/>
        <w:t>Тема</w:t>
      </w:r>
      <w:r>
        <w:rPr>
          <w:spacing w:val="-2"/>
        </w:rPr>
        <w:t> </w:t>
      </w:r>
      <w:r>
        <w:rPr/>
        <w:t>6.</w:t>
      </w:r>
      <w:r>
        <w:rPr>
          <w:spacing w:val="-3"/>
        </w:rPr>
        <w:t> </w:t>
      </w:r>
      <w:r>
        <w:rPr/>
        <w:t>Тактика гри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/>
        <w:t>футбол</w:t>
      </w:r>
    </w:p>
    <w:p>
      <w:pPr>
        <w:pStyle w:val="ListParagraph"/>
        <w:numPr>
          <w:ilvl w:val="0"/>
          <w:numId w:val="167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Суть</w:t>
      </w:r>
      <w:r>
        <w:rPr>
          <w:spacing w:val="-4"/>
          <w:sz w:val="32"/>
        </w:rPr>
        <w:t> </w:t>
      </w:r>
      <w:r>
        <w:rPr>
          <w:sz w:val="32"/>
        </w:rPr>
        <w:t>тактики</w:t>
      </w:r>
      <w:r>
        <w:rPr>
          <w:spacing w:val="-3"/>
          <w:sz w:val="32"/>
        </w:rPr>
        <w:t> </w:t>
      </w:r>
      <w:r>
        <w:rPr>
          <w:sz w:val="32"/>
        </w:rPr>
        <w:t>як</w:t>
      </w:r>
      <w:r>
        <w:rPr>
          <w:spacing w:val="-2"/>
          <w:sz w:val="32"/>
        </w:rPr>
        <w:t> </w:t>
      </w:r>
      <w:r>
        <w:rPr>
          <w:sz w:val="32"/>
        </w:rPr>
        <w:t>засобу</w:t>
      </w:r>
      <w:r>
        <w:rPr>
          <w:spacing w:val="-5"/>
          <w:sz w:val="32"/>
        </w:rPr>
        <w:t> </w:t>
      </w:r>
      <w:r>
        <w:rPr>
          <w:sz w:val="32"/>
        </w:rPr>
        <w:t>ведення</w:t>
      </w:r>
      <w:r>
        <w:rPr>
          <w:spacing w:val="-3"/>
          <w:sz w:val="32"/>
        </w:rPr>
        <w:t> </w:t>
      </w:r>
      <w:r>
        <w:rPr>
          <w:sz w:val="32"/>
        </w:rPr>
        <w:t>гри.</w:t>
      </w:r>
    </w:p>
    <w:p>
      <w:pPr>
        <w:pStyle w:val="ListParagraph"/>
        <w:numPr>
          <w:ilvl w:val="0"/>
          <w:numId w:val="167"/>
        </w:numPr>
        <w:tabs>
          <w:tab w:pos="975" w:val="left" w:leader="none"/>
        </w:tabs>
        <w:spacing w:line="240" w:lineRule="auto" w:before="53" w:after="0"/>
        <w:ind w:left="974" w:right="0" w:hanging="323"/>
        <w:jc w:val="left"/>
        <w:rPr>
          <w:sz w:val="32"/>
        </w:rPr>
      </w:pPr>
      <w:r>
        <w:rPr>
          <w:sz w:val="32"/>
        </w:rPr>
        <w:t>Яка</w:t>
      </w:r>
      <w:r>
        <w:rPr>
          <w:spacing w:val="-6"/>
          <w:sz w:val="32"/>
        </w:rPr>
        <w:t> </w:t>
      </w:r>
      <w:r>
        <w:rPr>
          <w:sz w:val="32"/>
        </w:rPr>
        <w:t>роль</w:t>
      </w:r>
      <w:r>
        <w:rPr>
          <w:spacing w:val="-5"/>
          <w:sz w:val="32"/>
        </w:rPr>
        <w:t> </w:t>
      </w:r>
      <w:r>
        <w:rPr>
          <w:sz w:val="32"/>
        </w:rPr>
        <w:t>тактики</w:t>
      </w:r>
      <w:r>
        <w:rPr>
          <w:spacing w:val="-5"/>
          <w:sz w:val="32"/>
        </w:rPr>
        <w:t> </w:t>
      </w:r>
      <w:r>
        <w:rPr>
          <w:sz w:val="32"/>
        </w:rPr>
        <w:t>в</w:t>
      </w:r>
      <w:r>
        <w:rPr>
          <w:spacing w:val="-5"/>
          <w:sz w:val="32"/>
        </w:rPr>
        <w:t> </w:t>
      </w:r>
      <w:r>
        <w:rPr>
          <w:sz w:val="32"/>
        </w:rPr>
        <w:t>інтегральній</w:t>
      </w:r>
      <w:r>
        <w:rPr>
          <w:spacing w:val="-5"/>
          <w:sz w:val="32"/>
        </w:rPr>
        <w:t> </w:t>
      </w:r>
      <w:r>
        <w:rPr>
          <w:sz w:val="32"/>
        </w:rPr>
        <w:t>підготовці</w:t>
      </w:r>
      <w:r>
        <w:rPr>
          <w:spacing w:val="-6"/>
          <w:sz w:val="32"/>
        </w:rPr>
        <w:t> </w:t>
      </w:r>
      <w:r>
        <w:rPr>
          <w:sz w:val="32"/>
        </w:rPr>
        <w:t>футболіста?</w:t>
      </w:r>
    </w:p>
    <w:p>
      <w:pPr>
        <w:pStyle w:val="ListParagraph"/>
        <w:numPr>
          <w:ilvl w:val="0"/>
          <w:numId w:val="167"/>
        </w:numPr>
        <w:tabs>
          <w:tab w:pos="999" w:val="left" w:leader="none"/>
        </w:tabs>
        <w:spacing w:line="273" w:lineRule="auto" w:before="52" w:after="0"/>
        <w:ind w:left="226" w:right="481" w:firstLine="426"/>
        <w:jc w:val="left"/>
        <w:rPr>
          <w:sz w:val="32"/>
        </w:rPr>
      </w:pPr>
      <w:r>
        <w:rPr>
          <w:sz w:val="32"/>
        </w:rPr>
        <w:t>Дайте</w:t>
      </w:r>
      <w:r>
        <w:rPr>
          <w:spacing w:val="19"/>
          <w:sz w:val="32"/>
        </w:rPr>
        <w:t> </w:t>
      </w:r>
      <w:r>
        <w:rPr>
          <w:sz w:val="32"/>
        </w:rPr>
        <w:t>характеристику</w:t>
      </w:r>
      <w:r>
        <w:rPr>
          <w:spacing w:val="17"/>
          <w:sz w:val="32"/>
        </w:rPr>
        <w:t> </w:t>
      </w:r>
      <w:r>
        <w:rPr>
          <w:sz w:val="32"/>
        </w:rPr>
        <w:t>індивідуальним,</w:t>
      </w:r>
      <w:r>
        <w:rPr>
          <w:spacing w:val="18"/>
          <w:sz w:val="32"/>
        </w:rPr>
        <w:t> </w:t>
      </w:r>
      <w:r>
        <w:rPr>
          <w:sz w:val="32"/>
        </w:rPr>
        <w:t>груповим</w:t>
      </w:r>
      <w:r>
        <w:rPr>
          <w:spacing w:val="19"/>
          <w:sz w:val="32"/>
        </w:rPr>
        <w:t> </w:t>
      </w:r>
      <w:r>
        <w:rPr>
          <w:sz w:val="32"/>
        </w:rPr>
        <w:t>і</w:t>
      </w:r>
      <w:r>
        <w:rPr>
          <w:spacing w:val="20"/>
          <w:sz w:val="32"/>
        </w:rPr>
        <w:t> </w:t>
      </w:r>
      <w:r>
        <w:rPr>
          <w:sz w:val="32"/>
        </w:rPr>
        <w:t>командним</w:t>
      </w:r>
      <w:r>
        <w:rPr>
          <w:spacing w:val="-77"/>
          <w:sz w:val="32"/>
        </w:rPr>
        <w:t> </w:t>
      </w:r>
      <w:r>
        <w:rPr>
          <w:sz w:val="32"/>
        </w:rPr>
        <w:t>тактичним</w:t>
      </w:r>
      <w:r>
        <w:rPr>
          <w:spacing w:val="-1"/>
          <w:sz w:val="32"/>
        </w:rPr>
        <w:t> </w:t>
      </w:r>
      <w:r>
        <w:rPr>
          <w:sz w:val="32"/>
        </w:rPr>
        <w:t>діям</w:t>
      </w:r>
      <w:r>
        <w:rPr>
          <w:spacing w:val="-2"/>
          <w:sz w:val="32"/>
        </w:rPr>
        <w:t> </w:t>
      </w:r>
      <w:r>
        <w:rPr>
          <w:sz w:val="32"/>
        </w:rPr>
        <w:t>футболістів</w:t>
      </w:r>
      <w:r>
        <w:rPr>
          <w:spacing w:val="-1"/>
          <w:sz w:val="32"/>
        </w:rPr>
        <w:t> </w:t>
      </w:r>
      <w:r>
        <w:rPr>
          <w:sz w:val="32"/>
        </w:rPr>
        <w:t>у</w:t>
      </w:r>
      <w:r>
        <w:rPr>
          <w:spacing w:val="-2"/>
          <w:sz w:val="32"/>
        </w:rPr>
        <w:t> </w:t>
      </w:r>
      <w:r>
        <w:rPr>
          <w:sz w:val="32"/>
        </w:rPr>
        <w:t>фазі</w:t>
      </w:r>
      <w:r>
        <w:rPr>
          <w:spacing w:val="-1"/>
          <w:sz w:val="32"/>
        </w:rPr>
        <w:t> </w:t>
      </w:r>
      <w:r>
        <w:rPr>
          <w:sz w:val="32"/>
        </w:rPr>
        <w:t>володіння</w:t>
      </w:r>
      <w:r>
        <w:rPr>
          <w:spacing w:val="-1"/>
          <w:sz w:val="32"/>
        </w:rPr>
        <w:t> </w:t>
      </w:r>
      <w:r>
        <w:rPr>
          <w:sz w:val="32"/>
        </w:rPr>
        <w:t>м’ячем.</w:t>
      </w:r>
    </w:p>
    <w:p>
      <w:pPr>
        <w:pStyle w:val="ListParagraph"/>
        <w:numPr>
          <w:ilvl w:val="0"/>
          <w:numId w:val="167"/>
        </w:numPr>
        <w:tabs>
          <w:tab w:pos="999" w:val="left" w:leader="none"/>
        </w:tabs>
        <w:spacing w:line="273" w:lineRule="auto" w:before="1" w:after="0"/>
        <w:ind w:left="226" w:right="480" w:firstLine="425"/>
        <w:jc w:val="left"/>
        <w:rPr>
          <w:sz w:val="32"/>
        </w:rPr>
      </w:pPr>
      <w:r>
        <w:rPr>
          <w:sz w:val="32"/>
        </w:rPr>
        <w:t>Дайте</w:t>
      </w:r>
      <w:r>
        <w:rPr>
          <w:spacing w:val="19"/>
          <w:sz w:val="32"/>
        </w:rPr>
        <w:t> </w:t>
      </w:r>
      <w:r>
        <w:rPr>
          <w:sz w:val="32"/>
        </w:rPr>
        <w:t>характеристику</w:t>
      </w:r>
      <w:r>
        <w:rPr>
          <w:spacing w:val="17"/>
          <w:sz w:val="32"/>
        </w:rPr>
        <w:t> </w:t>
      </w:r>
      <w:r>
        <w:rPr>
          <w:sz w:val="32"/>
        </w:rPr>
        <w:t>індивідуальним,</w:t>
      </w:r>
      <w:r>
        <w:rPr>
          <w:spacing w:val="19"/>
          <w:sz w:val="32"/>
        </w:rPr>
        <w:t> </w:t>
      </w:r>
      <w:r>
        <w:rPr>
          <w:sz w:val="32"/>
        </w:rPr>
        <w:t>груповим</w:t>
      </w:r>
      <w:r>
        <w:rPr>
          <w:spacing w:val="19"/>
          <w:sz w:val="32"/>
        </w:rPr>
        <w:t> </w:t>
      </w:r>
      <w:r>
        <w:rPr>
          <w:sz w:val="32"/>
        </w:rPr>
        <w:t>і</w:t>
      </w:r>
      <w:r>
        <w:rPr>
          <w:spacing w:val="19"/>
          <w:sz w:val="32"/>
        </w:rPr>
        <w:t> </w:t>
      </w:r>
      <w:r>
        <w:rPr>
          <w:sz w:val="32"/>
        </w:rPr>
        <w:t>командним</w:t>
      </w:r>
      <w:r>
        <w:rPr>
          <w:spacing w:val="-77"/>
          <w:sz w:val="32"/>
        </w:rPr>
        <w:t> </w:t>
      </w:r>
      <w:r>
        <w:rPr>
          <w:sz w:val="32"/>
        </w:rPr>
        <w:t>тактичним</w:t>
      </w:r>
      <w:r>
        <w:rPr>
          <w:spacing w:val="-1"/>
          <w:sz w:val="32"/>
        </w:rPr>
        <w:t> </w:t>
      </w:r>
      <w:r>
        <w:rPr>
          <w:sz w:val="32"/>
        </w:rPr>
        <w:t>діям</w:t>
      </w:r>
      <w:r>
        <w:rPr>
          <w:spacing w:val="-2"/>
          <w:sz w:val="32"/>
        </w:rPr>
        <w:t> </w:t>
      </w:r>
      <w:r>
        <w:rPr>
          <w:sz w:val="32"/>
        </w:rPr>
        <w:t>футболістів у</w:t>
      </w:r>
      <w:r>
        <w:rPr>
          <w:spacing w:val="-2"/>
          <w:sz w:val="32"/>
        </w:rPr>
        <w:t> </w:t>
      </w:r>
      <w:r>
        <w:rPr>
          <w:sz w:val="32"/>
        </w:rPr>
        <w:t>фазі</w:t>
      </w:r>
      <w:r>
        <w:rPr>
          <w:spacing w:val="-1"/>
          <w:sz w:val="32"/>
        </w:rPr>
        <w:t> </w:t>
      </w:r>
      <w:r>
        <w:rPr>
          <w:sz w:val="32"/>
        </w:rPr>
        <w:t>відбору м’яча.</w:t>
      </w:r>
    </w:p>
    <w:p>
      <w:pPr>
        <w:pStyle w:val="ListParagraph"/>
        <w:numPr>
          <w:ilvl w:val="0"/>
          <w:numId w:val="167"/>
        </w:numPr>
        <w:tabs>
          <w:tab w:pos="975" w:val="left" w:leader="none"/>
        </w:tabs>
        <w:spacing w:line="240" w:lineRule="auto" w:before="1" w:after="0"/>
        <w:ind w:left="974" w:right="0" w:hanging="323"/>
        <w:jc w:val="left"/>
        <w:rPr>
          <w:sz w:val="32"/>
        </w:rPr>
      </w:pPr>
      <w:r>
        <w:rPr>
          <w:sz w:val="32"/>
        </w:rPr>
        <w:t>Розкрийте</w:t>
      </w:r>
      <w:r>
        <w:rPr>
          <w:spacing w:val="-2"/>
          <w:sz w:val="32"/>
        </w:rPr>
        <w:t> </w:t>
      </w:r>
      <w:r>
        <w:rPr>
          <w:sz w:val="32"/>
        </w:rPr>
        <w:t>поняття</w:t>
      </w:r>
      <w:r>
        <w:rPr>
          <w:spacing w:val="-1"/>
          <w:sz w:val="32"/>
        </w:rPr>
        <w:t> </w:t>
      </w:r>
      <w:r>
        <w:rPr>
          <w:sz w:val="32"/>
        </w:rPr>
        <w:t>про</w:t>
      </w:r>
      <w:r>
        <w:rPr>
          <w:spacing w:val="-3"/>
          <w:sz w:val="32"/>
        </w:rPr>
        <w:t> </w:t>
      </w:r>
      <w:r>
        <w:rPr>
          <w:sz w:val="32"/>
        </w:rPr>
        <w:t>тактику</w:t>
      </w:r>
      <w:r>
        <w:rPr>
          <w:spacing w:val="-4"/>
          <w:sz w:val="32"/>
        </w:rPr>
        <w:t> </w:t>
      </w:r>
      <w:r>
        <w:rPr>
          <w:sz w:val="32"/>
        </w:rPr>
        <w:t>гри</w:t>
      </w:r>
      <w:r>
        <w:rPr>
          <w:spacing w:val="-3"/>
          <w:sz w:val="32"/>
        </w:rPr>
        <w:t> </w:t>
      </w:r>
      <w:r>
        <w:rPr>
          <w:sz w:val="32"/>
        </w:rPr>
        <w:t>у</w:t>
      </w:r>
      <w:r>
        <w:rPr>
          <w:spacing w:val="-1"/>
          <w:sz w:val="32"/>
        </w:rPr>
        <w:t> </w:t>
      </w:r>
      <w:r>
        <w:rPr>
          <w:sz w:val="32"/>
        </w:rPr>
        <w:t>футбол</w:t>
      </w:r>
      <w:r>
        <w:rPr>
          <w:spacing w:val="-5"/>
          <w:sz w:val="32"/>
        </w:rPr>
        <w:t> </w:t>
      </w:r>
      <w:r>
        <w:rPr>
          <w:sz w:val="32"/>
        </w:rPr>
        <w:t>і</w:t>
      </w:r>
      <w:r>
        <w:rPr>
          <w:spacing w:val="-2"/>
          <w:sz w:val="32"/>
        </w:rPr>
        <w:t> </w:t>
      </w:r>
      <w:r>
        <w:rPr>
          <w:sz w:val="32"/>
        </w:rPr>
        <w:t>її</w:t>
      </w:r>
      <w:r>
        <w:rPr>
          <w:spacing w:val="-4"/>
          <w:sz w:val="32"/>
        </w:rPr>
        <w:t> </w:t>
      </w:r>
      <w:r>
        <w:rPr>
          <w:sz w:val="32"/>
        </w:rPr>
        <w:t>класифікацію.</w:t>
      </w:r>
    </w:p>
    <w:p>
      <w:pPr>
        <w:pStyle w:val="ListParagraph"/>
        <w:numPr>
          <w:ilvl w:val="0"/>
          <w:numId w:val="167"/>
        </w:numPr>
        <w:tabs>
          <w:tab w:pos="974" w:val="left" w:leader="none"/>
        </w:tabs>
        <w:spacing w:line="240" w:lineRule="auto" w:before="52" w:after="0"/>
        <w:ind w:left="973" w:right="0" w:hanging="322"/>
        <w:jc w:val="left"/>
        <w:rPr>
          <w:sz w:val="32"/>
        </w:rPr>
      </w:pPr>
      <w:r>
        <w:rPr>
          <w:sz w:val="32"/>
        </w:rPr>
        <w:t>Зробіть</w:t>
      </w:r>
      <w:r>
        <w:rPr>
          <w:spacing w:val="-2"/>
          <w:sz w:val="32"/>
        </w:rPr>
        <w:t> </w:t>
      </w:r>
      <w:r>
        <w:rPr>
          <w:sz w:val="32"/>
        </w:rPr>
        <w:t>аналіз</w:t>
      </w:r>
      <w:r>
        <w:rPr>
          <w:spacing w:val="-4"/>
          <w:sz w:val="32"/>
        </w:rPr>
        <w:t> </w:t>
      </w:r>
      <w:r>
        <w:rPr>
          <w:sz w:val="32"/>
        </w:rPr>
        <w:t>еволюції</w:t>
      </w:r>
      <w:r>
        <w:rPr>
          <w:spacing w:val="-3"/>
          <w:sz w:val="32"/>
        </w:rPr>
        <w:t> </w:t>
      </w:r>
      <w:r>
        <w:rPr>
          <w:sz w:val="32"/>
        </w:rPr>
        <w:t>тактики</w:t>
      </w:r>
      <w:r>
        <w:rPr>
          <w:spacing w:val="-3"/>
          <w:sz w:val="32"/>
        </w:rPr>
        <w:t> </w:t>
      </w:r>
      <w:r>
        <w:rPr>
          <w:sz w:val="32"/>
        </w:rPr>
        <w:t>гри</w:t>
      </w:r>
      <w:r>
        <w:rPr>
          <w:spacing w:val="-2"/>
          <w:sz w:val="32"/>
        </w:rPr>
        <w:t> </w:t>
      </w:r>
      <w:r>
        <w:rPr>
          <w:sz w:val="32"/>
        </w:rPr>
        <w:t>у</w:t>
      </w:r>
      <w:r>
        <w:rPr>
          <w:spacing w:val="-1"/>
          <w:sz w:val="32"/>
        </w:rPr>
        <w:t> </w:t>
      </w:r>
      <w:r>
        <w:rPr>
          <w:sz w:val="32"/>
        </w:rPr>
        <w:t>футбол.</w:t>
      </w:r>
    </w:p>
    <w:p>
      <w:pPr>
        <w:pStyle w:val="ListParagraph"/>
        <w:numPr>
          <w:ilvl w:val="0"/>
          <w:numId w:val="167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Розкрийте</w:t>
      </w:r>
      <w:r>
        <w:rPr>
          <w:spacing w:val="-3"/>
          <w:sz w:val="32"/>
        </w:rPr>
        <w:t> </w:t>
      </w:r>
      <w:r>
        <w:rPr>
          <w:sz w:val="32"/>
        </w:rPr>
        <w:t>значення</w:t>
      </w:r>
      <w:r>
        <w:rPr>
          <w:spacing w:val="-5"/>
          <w:sz w:val="32"/>
        </w:rPr>
        <w:t> </w:t>
      </w:r>
      <w:r>
        <w:rPr>
          <w:sz w:val="32"/>
        </w:rPr>
        <w:t>тактики</w:t>
      </w:r>
      <w:r>
        <w:rPr>
          <w:spacing w:val="-5"/>
          <w:sz w:val="32"/>
        </w:rPr>
        <w:t> </w:t>
      </w:r>
      <w:r>
        <w:rPr>
          <w:sz w:val="32"/>
        </w:rPr>
        <w:t>та</w:t>
      </w:r>
      <w:r>
        <w:rPr>
          <w:spacing w:val="-4"/>
          <w:sz w:val="32"/>
        </w:rPr>
        <w:t> </w:t>
      </w:r>
      <w:r>
        <w:rPr>
          <w:sz w:val="32"/>
        </w:rPr>
        <w:t>її</w:t>
      </w:r>
      <w:r>
        <w:rPr>
          <w:spacing w:val="-4"/>
          <w:sz w:val="32"/>
        </w:rPr>
        <w:t> </w:t>
      </w:r>
      <w:r>
        <w:rPr>
          <w:sz w:val="32"/>
        </w:rPr>
        <w:t>взаємозв’язок</w:t>
      </w:r>
      <w:r>
        <w:rPr>
          <w:spacing w:val="-5"/>
          <w:sz w:val="32"/>
        </w:rPr>
        <w:t> </w:t>
      </w:r>
      <w:r>
        <w:rPr>
          <w:sz w:val="32"/>
        </w:rPr>
        <w:t>з</w:t>
      </w:r>
      <w:r>
        <w:rPr>
          <w:spacing w:val="-4"/>
          <w:sz w:val="32"/>
        </w:rPr>
        <w:t> </w:t>
      </w:r>
      <w:r>
        <w:rPr>
          <w:sz w:val="32"/>
        </w:rPr>
        <w:t>технікою.</w:t>
      </w:r>
    </w:p>
    <w:p>
      <w:pPr>
        <w:pStyle w:val="ListParagraph"/>
        <w:numPr>
          <w:ilvl w:val="0"/>
          <w:numId w:val="167"/>
        </w:numPr>
        <w:tabs>
          <w:tab w:pos="1001" w:val="left" w:leader="none"/>
        </w:tabs>
        <w:spacing w:line="273" w:lineRule="auto" w:before="52" w:after="0"/>
        <w:ind w:left="226" w:right="480" w:firstLine="426"/>
        <w:jc w:val="left"/>
        <w:rPr>
          <w:sz w:val="32"/>
        </w:rPr>
      </w:pPr>
      <w:r>
        <w:rPr>
          <w:spacing w:val="-1"/>
          <w:sz w:val="32"/>
        </w:rPr>
        <w:t>Розкрийте</w:t>
      </w:r>
      <w:r>
        <w:rPr>
          <w:spacing w:val="-8"/>
          <w:sz w:val="32"/>
        </w:rPr>
        <w:t> </w:t>
      </w:r>
      <w:r>
        <w:rPr>
          <w:spacing w:val="-1"/>
          <w:sz w:val="32"/>
        </w:rPr>
        <w:t>суть</w:t>
      </w:r>
      <w:r>
        <w:rPr>
          <w:spacing w:val="-8"/>
          <w:sz w:val="32"/>
        </w:rPr>
        <w:t> </w:t>
      </w:r>
      <w:r>
        <w:rPr>
          <w:sz w:val="32"/>
        </w:rPr>
        <w:t>методики</w:t>
      </w:r>
      <w:r>
        <w:rPr>
          <w:spacing w:val="-8"/>
          <w:sz w:val="32"/>
        </w:rPr>
        <w:t> </w:t>
      </w:r>
      <w:r>
        <w:rPr>
          <w:sz w:val="32"/>
        </w:rPr>
        <w:t>навчання:</w:t>
      </w:r>
      <w:r>
        <w:rPr>
          <w:spacing w:val="-8"/>
          <w:sz w:val="32"/>
        </w:rPr>
        <w:t> </w:t>
      </w:r>
      <w:r>
        <w:rPr>
          <w:sz w:val="32"/>
        </w:rPr>
        <w:t>індивідуальним;</w:t>
      </w:r>
      <w:r>
        <w:rPr>
          <w:spacing w:val="-8"/>
          <w:sz w:val="32"/>
        </w:rPr>
        <w:t> </w:t>
      </w:r>
      <w:r>
        <w:rPr>
          <w:sz w:val="32"/>
        </w:rPr>
        <w:t>груповим;</w:t>
      </w:r>
      <w:r>
        <w:rPr>
          <w:spacing w:val="-77"/>
          <w:sz w:val="32"/>
        </w:rPr>
        <w:t> </w:t>
      </w:r>
      <w:r>
        <w:rPr>
          <w:sz w:val="32"/>
        </w:rPr>
        <w:t>командним</w:t>
      </w:r>
      <w:r>
        <w:rPr>
          <w:spacing w:val="-1"/>
          <w:sz w:val="32"/>
        </w:rPr>
        <w:t> </w:t>
      </w:r>
      <w:r>
        <w:rPr>
          <w:sz w:val="32"/>
        </w:rPr>
        <w:t>тактичним діям</w:t>
      </w:r>
      <w:r>
        <w:rPr>
          <w:spacing w:val="-1"/>
          <w:sz w:val="32"/>
        </w:rPr>
        <w:t> </w:t>
      </w:r>
      <w:r>
        <w:rPr>
          <w:sz w:val="32"/>
        </w:rPr>
        <w:t>в захисті</w:t>
      </w:r>
      <w:r>
        <w:rPr>
          <w:spacing w:val="-1"/>
          <w:sz w:val="32"/>
        </w:rPr>
        <w:t> </w:t>
      </w:r>
      <w:r>
        <w:rPr>
          <w:sz w:val="32"/>
        </w:rPr>
        <w:t>і</w:t>
      </w:r>
      <w:r>
        <w:rPr>
          <w:spacing w:val="-2"/>
          <w:sz w:val="32"/>
        </w:rPr>
        <w:t> </w:t>
      </w:r>
      <w:r>
        <w:rPr>
          <w:sz w:val="32"/>
        </w:rPr>
        <w:t>нападі.</w:t>
      </w:r>
    </w:p>
    <w:p>
      <w:pPr>
        <w:pStyle w:val="ListParagraph"/>
        <w:numPr>
          <w:ilvl w:val="0"/>
          <w:numId w:val="167"/>
        </w:numPr>
        <w:tabs>
          <w:tab w:pos="975" w:val="left" w:leader="none"/>
        </w:tabs>
        <w:spacing w:line="240" w:lineRule="auto" w:before="1" w:after="0"/>
        <w:ind w:left="974" w:right="0" w:hanging="323"/>
        <w:jc w:val="left"/>
        <w:rPr>
          <w:sz w:val="32"/>
        </w:rPr>
      </w:pPr>
      <w:r>
        <w:rPr>
          <w:sz w:val="32"/>
        </w:rPr>
        <w:t>Сучасні</w:t>
      </w:r>
      <w:r>
        <w:rPr>
          <w:spacing w:val="-3"/>
          <w:sz w:val="32"/>
        </w:rPr>
        <w:t> </w:t>
      </w:r>
      <w:r>
        <w:rPr>
          <w:sz w:val="32"/>
        </w:rPr>
        <w:t>тактичні</w:t>
      </w:r>
      <w:r>
        <w:rPr>
          <w:spacing w:val="-3"/>
          <w:sz w:val="32"/>
        </w:rPr>
        <w:t> </w:t>
      </w:r>
      <w:r>
        <w:rPr>
          <w:sz w:val="32"/>
        </w:rPr>
        <w:t>системи</w:t>
      </w:r>
      <w:r>
        <w:rPr>
          <w:spacing w:val="-4"/>
          <w:sz w:val="32"/>
        </w:rPr>
        <w:t> </w:t>
      </w:r>
      <w:r>
        <w:rPr>
          <w:sz w:val="32"/>
        </w:rPr>
        <w:t>гри.</w:t>
      </w:r>
    </w:p>
    <w:p>
      <w:pPr>
        <w:pStyle w:val="ListParagraph"/>
        <w:numPr>
          <w:ilvl w:val="0"/>
          <w:numId w:val="167"/>
        </w:numPr>
        <w:tabs>
          <w:tab w:pos="1134" w:val="left" w:leader="none"/>
        </w:tabs>
        <w:spacing w:line="240" w:lineRule="auto" w:before="52" w:after="0"/>
        <w:ind w:left="1133" w:right="0" w:hanging="482"/>
        <w:jc w:val="left"/>
        <w:rPr>
          <w:sz w:val="32"/>
        </w:rPr>
      </w:pPr>
      <w:r>
        <w:rPr>
          <w:sz w:val="32"/>
        </w:rPr>
        <w:t>Система</w:t>
      </w:r>
      <w:r>
        <w:rPr>
          <w:spacing w:val="-3"/>
          <w:sz w:val="32"/>
        </w:rPr>
        <w:t> </w:t>
      </w:r>
      <w:r>
        <w:rPr>
          <w:sz w:val="32"/>
        </w:rPr>
        <w:t>і</w:t>
      </w:r>
      <w:r>
        <w:rPr>
          <w:spacing w:val="-4"/>
          <w:sz w:val="32"/>
        </w:rPr>
        <w:t> </w:t>
      </w:r>
      <w:r>
        <w:rPr>
          <w:sz w:val="32"/>
        </w:rPr>
        <w:t>метод.</w:t>
      </w:r>
      <w:r>
        <w:rPr>
          <w:spacing w:val="-4"/>
          <w:sz w:val="32"/>
        </w:rPr>
        <w:t> </w:t>
      </w:r>
      <w:r>
        <w:rPr>
          <w:sz w:val="32"/>
        </w:rPr>
        <w:t>Основні</w:t>
      </w:r>
      <w:r>
        <w:rPr>
          <w:spacing w:val="-4"/>
          <w:sz w:val="32"/>
        </w:rPr>
        <w:t> </w:t>
      </w:r>
      <w:r>
        <w:rPr>
          <w:sz w:val="32"/>
        </w:rPr>
        <w:t>тактичні</w:t>
      </w:r>
      <w:r>
        <w:rPr>
          <w:spacing w:val="-4"/>
          <w:sz w:val="32"/>
        </w:rPr>
        <w:t> </w:t>
      </w:r>
      <w:r>
        <w:rPr>
          <w:sz w:val="32"/>
        </w:rPr>
        <w:t>системи.</w:t>
      </w:r>
    </w:p>
    <w:p>
      <w:pPr>
        <w:spacing w:after="0" w:line="240" w:lineRule="auto"/>
        <w:jc w:val="left"/>
        <w:rPr>
          <w:sz w:val="32"/>
        </w:rPr>
        <w:sectPr>
          <w:pgSz w:w="11910" w:h="16840"/>
          <w:pgMar w:header="0" w:footer="1116" w:top="1180" w:bottom="1340" w:left="1020" w:right="760"/>
        </w:sectPr>
      </w:pPr>
    </w:p>
    <w:p>
      <w:pPr>
        <w:pStyle w:val="ListParagraph"/>
        <w:numPr>
          <w:ilvl w:val="0"/>
          <w:numId w:val="167"/>
        </w:numPr>
        <w:tabs>
          <w:tab w:pos="1134" w:val="left" w:leader="none"/>
        </w:tabs>
        <w:spacing w:line="273" w:lineRule="auto" w:before="64" w:after="0"/>
        <w:ind w:left="226" w:right="481" w:firstLine="426"/>
        <w:jc w:val="left"/>
        <w:rPr>
          <w:sz w:val="32"/>
        </w:rPr>
      </w:pPr>
      <w:r>
        <w:rPr>
          <w:sz w:val="32"/>
        </w:rPr>
        <w:t>Послідовність та методика навчання тактичним діям у захисті</w:t>
      </w:r>
      <w:r>
        <w:rPr>
          <w:spacing w:val="-77"/>
          <w:sz w:val="32"/>
        </w:rPr>
        <w:t> </w:t>
      </w:r>
      <w:r>
        <w:rPr>
          <w:sz w:val="32"/>
        </w:rPr>
        <w:t>і нападі.</w:t>
      </w:r>
    </w:p>
    <w:p>
      <w:pPr>
        <w:pStyle w:val="ListParagraph"/>
        <w:numPr>
          <w:ilvl w:val="0"/>
          <w:numId w:val="167"/>
        </w:numPr>
        <w:tabs>
          <w:tab w:pos="1226" w:val="left" w:leader="none"/>
        </w:tabs>
        <w:spacing w:line="273" w:lineRule="auto" w:before="1" w:after="0"/>
        <w:ind w:left="226" w:right="483" w:firstLine="425"/>
        <w:jc w:val="left"/>
        <w:rPr>
          <w:sz w:val="32"/>
        </w:rPr>
      </w:pPr>
      <w:r>
        <w:rPr>
          <w:sz w:val="32"/>
        </w:rPr>
        <w:t>Індивідуальна</w:t>
      </w:r>
      <w:r>
        <w:rPr>
          <w:spacing w:val="9"/>
          <w:sz w:val="32"/>
        </w:rPr>
        <w:t> </w:t>
      </w:r>
      <w:r>
        <w:rPr>
          <w:sz w:val="32"/>
        </w:rPr>
        <w:t>тактика</w:t>
      </w:r>
      <w:r>
        <w:rPr>
          <w:spacing w:val="8"/>
          <w:sz w:val="32"/>
        </w:rPr>
        <w:t> </w:t>
      </w:r>
      <w:r>
        <w:rPr>
          <w:sz w:val="32"/>
        </w:rPr>
        <w:t>гри</w:t>
      </w:r>
      <w:r>
        <w:rPr>
          <w:spacing w:val="8"/>
          <w:sz w:val="32"/>
        </w:rPr>
        <w:t> </w:t>
      </w:r>
      <w:r>
        <w:rPr>
          <w:sz w:val="32"/>
        </w:rPr>
        <w:t>у</w:t>
      </w:r>
      <w:r>
        <w:rPr>
          <w:spacing w:val="8"/>
          <w:sz w:val="32"/>
        </w:rPr>
        <w:t> </w:t>
      </w:r>
      <w:r>
        <w:rPr>
          <w:sz w:val="32"/>
        </w:rPr>
        <w:t>нападі</w:t>
      </w:r>
      <w:r>
        <w:rPr>
          <w:spacing w:val="6"/>
          <w:sz w:val="32"/>
        </w:rPr>
        <w:t> </w:t>
      </w:r>
      <w:r>
        <w:rPr>
          <w:sz w:val="32"/>
        </w:rPr>
        <w:t>польового</w:t>
      </w:r>
      <w:r>
        <w:rPr>
          <w:spacing w:val="8"/>
          <w:sz w:val="32"/>
        </w:rPr>
        <w:t> </w:t>
      </w:r>
      <w:r>
        <w:rPr>
          <w:sz w:val="32"/>
        </w:rPr>
        <w:t>гравця</w:t>
      </w:r>
      <w:r>
        <w:rPr>
          <w:spacing w:val="9"/>
          <w:sz w:val="32"/>
        </w:rPr>
        <w:t> </w:t>
      </w:r>
      <w:r>
        <w:rPr>
          <w:sz w:val="32"/>
        </w:rPr>
        <w:t>без</w:t>
      </w:r>
      <w:r>
        <w:rPr>
          <w:spacing w:val="-77"/>
          <w:sz w:val="32"/>
        </w:rPr>
        <w:t> </w:t>
      </w:r>
      <w:r>
        <w:rPr>
          <w:sz w:val="32"/>
        </w:rPr>
        <w:t>м’яча</w:t>
      </w:r>
      <w:r>
        <w:rPr>
          <w:spacing w:val="-2"/>
          <w:sz w:val="32"/>
        </w:rPr>
        <w:t> </w:t>
      </w:r>
      <w:r>
        <w:rPr>
          <w:sz w:val="32"/>
        </w:rPr>
        <w:t>і з</w:t>
      </w:r>
      <w:r>
        <w:rPr>
          <w:spacing w:val="-2"/>
          <w:sz w:val="32"/>
        </w:rPr>
        <w:t> </w:t>
      </w:r>
      <w:r>
        <w:rPr>
          <w:sz w:val="32"/>
        </w:rPr>
        <w:t>м’ячем.</w:t>
      </w:r>
    </w:p>
    <w:p>
      <w:pPr>
        <w:pStyle w:val="ListParagraph"/>
        <w:numPr>
          <w:ilvl w:val="0"/>
          <w:numId w:val="167"/>
        </w:numPr>
        <w:tabs>
          <w:tab w:pos="1167" w:val="left" w:leader="none"/>
        </w:tabs>
        <w:spacing w:line="273" w:lineRule="auto" w:before="1" w:after="0"/>
        <w:ind w:left="226" w:right="481" w:firstLine="425"/>
        <w:jc w:val="left"/>
        <w:rPr>
          <w:sz w:val="32"/>
        </w:rPr>
      </w:pPr>
      <w:r>
        <w:rPr>
          <w:sz w:val="32"/>
        </w:rPr>
        <w:t>Індивідуальна</w:t>
      </w:r>
      <w:r>
        <w:rPr>
          <w:spacing w:val="30"/>
          <w:sz w:val="32"/>
        </w:rPr>
        <w:t> </w:t>
      </w:r>
      <w:r>
        <w:rPr>
          <w:sz w:val="32"/>
        </w:rPr>
        <w:t>тактика</w:t>
      </w:r>
      <w:r>
        <w:rPr>
          <w:spacing w:val="30"/>
          <w:sz w:val="32"/>
        </w:rPr>
        <w:t> </w:t>
      </w:r>
      <w:r>
        <w:rPr>
          <w:sz w:val="32"/>
        </w:rPr>
        <w:t>гри</w:t>
      </w:r>
      <w:r>
        <w:rPr>
          <w:spacing w:val="31"/>
          <w:sz w:val="32"/>
        </w:rPr>
        <w:t> </w:t>
      </w:r>
      <w:r>
        <w:rPr>
          <w:sz w:val="32"/>
        </w:rPr>
        <w:t>у</w:t>
      </w:r>
      <w:r>
        <w:rPr>
          <w:spacing w:val="30"/>
          <w:sz w:val="32"/>
        </w:rPr>
        <w:t> </w:t>
      </w:r>
      <w:r>
        <w:rPr>
          <w:sz w:val="32"/>
        </w:rPr>
        <w:t>захисті</w:t>
      </w:r>
      <w:r>
        <w:rPr>
          <w:spacing w:val="29"/>
          <w:sz w:val="32"/>
        </w:rPr>
        <w:t> </w:t>
      </w:r>
      <w:r>
        <w:rPr>
          <w:sz w:val="32"/>
        </w:rPr>
        <w:t>проти</w:t>
      </w:r>
      <w:r>
        <w:rPr>
          <w:spacing w:val="30"/>
          <w:sz w:val="32"/>
        </w:rPr>
        <w:t> </w:t>
      </w:r>
      <w:r>
        <w:rPr>
          <w:sz w:val="32"/>
        </w:rPr>
        <w:t>польового</w:t>
      </w:r>
      <w:r>
        <w:rPr>
          <w:spacing w:val="30"/>
          <w:sz w:val="32"/>
        </w:rPr>
        <w:t> </w:t>
      </w:r>
      <w:r>
        <w:rPr>
          <w:sz w:val="32"/>
        </w:rPr>
        <w:t>гравця</w:t>
      </w:r>
      <w:r>
        <w:rPr>
          <w:spacing w:val="-77"/>
          <w:sz w:val="32"/>
        </w:rPr>
        <w:t> </w:t>
      </w:r>
      <w:r>
        <w:rPr>
          <w:sz w:val="32"/>
        </w:rPr>
        <w:t>без</w:t>
      </w:r>
      <w:r>
        <w:rPr>
          <w:spacing w:val="-2"/>
          <w:sz w:val="32"/>
        </w:rPr>
        <w:t> </w:t>
      </w:r>
      <w:r>
        <w:rPr>
          <w:sz w:val="32"/>
        </w:rPr>
        <w:t>м’яча і з</w:t>
      </w:r>
      <w:r>
        <w:rPr>
          <w:spacing w:val="-1"/>
          <w:sz w:val="32"/>
        </w:rPr>
        <w:t> </w:t>
      </w:r>
      <w:r>
        <w:rPr>
          <w:sz w:val="32"/>
        </w:rPr>
        <w:t>м’ячем.</w:t>
      </w:r>
    </w:p>
    <w:p>
      <w:pPr>
        <w:pStyle w:val="ListParagraph"/>
        <w:numPr>
          <w:ilvl w:val="0"/>
          <w:numId w:val="167"/>
        </w:numPr>
        <w:tabs>
          <w:tab w:pos="1137" w:val="left" w:leader="none"/>
        </w:tabs>
        <w:spacing w:line="273" w:lineRule="auto" w:before="1" w:after="0"/>
        <w:ind w:left="226" w:right="482" w:firstLine="426"/>
        <w:jc w:val="left"/>
        <w:rPr>
          <w:sz w:val="32"/>
        </w:rPr>
      </w:pPr>
      <w:r>
        <w:rPr>
          <w:sz w:val="32"/>
        </w:rPr>
        <w:t>Тактичні дії у захисті і нападі воротаря проти гравця з м’ячем</w:t>
      </w:r>
      <w:r>
        <w:rPr>
          <w:spacing w:val="-77"/>
          <w:sz w:val="32"/>
        </w:rPr>
        <w:t> </w:t>
      </w:r>
      <w:r>
        <w:rPr>
          <w:sz w:val="32"/>
        </w:rPr>
        <w:t>і</w:t>
      </w:r>
      <w:r>
        <w:rPr>
          <w:spacing w:val="-1"/>
          <w:sz w:val="32"/>
        </w:rPr>
        <w:t> </w:t>
      </w:r>
      <w:r>
        <w:rPr>
          <w:sz w:val="32"/>
        </w:rPr>
        <w:t>без</w:t>
      </w:r>
      <w:r>
        <w:rPr>
          <w:spacing w:val="-1"/>
          <w:sz w:val="32"/>
        </w:rPr>
        <w:t> </w:t>
      </w:r>
      <w:r>
        <w:rPr>
          <w:sz w:val="32"/>
        </w:rPr>
        <w:t>м’яча.</w:t>
      </w:r>
    </w:p>
    <w:p>
      <w:pPr>
        <w:pStyle w:val="ListParagraph"/>
        <w:numPr>
          <w:ilvl w:val="0"/>
          <w:numId w:val="167"/>
        </w:numPr>
        <w:tabs>
          <w:tab w:pos="1145" w:val="left" w:leader="none"/>
        </w:tabs>
        <w:spacing w:line="273" w:lineRule="auto" w:before="1" w:after="0"/>
        <w:ind w:left="226" w:right="483" w:firstLine="425"/>
        <w:jc w:val="left"/>
        <w:rPr>
          <w:sz w:val="32"/>
        </w:rPr>
      </w:pPr>
      <w:r>
        <w:rPr>
          <w:sz w:val="32"/>
        </w:rPr>
        <w:t>Загальні</w:t>
      </w:r>
      <w:r>
        <w:rPr>
          <w:spacing w:val="-11"/>
          <w:sz w:val="32"/>
        </w:rPr>
        <w:t> </w:t>
      </w:r>
      <w:r>
        <w:rPr>
          <w:sz w:val="32"/>
        </w:rPr>
        <w:t>питання</w:t>
      </w:r>
      <w:r>
        <w:rPr>
          <w:spacing w:val="-10"/>
          <w:sz w:val="32"/>
        </w:rPr>
        <w:t> </w:t>
      </w:r>
      <w:r>
        <w:rPr>
          <w:sz w:val="32"/>
        </w:rPr>
        <w:t>про</w:t>
      </w:r>
      <w:r>
        <w:rPr>
          <w:spacing w:val="-10"/>
          <w:sz w:val="32"/>
        </w:rPr>
        <w:t> </w:t>
      </w:r>
      <w:r>
        <w:rPr>
          <w:sz w:val="32"/>
        </w:rPr>
        <w:t>стратегію,</w:t>
      </w:r>
      <w:r>
        <w:rPr>
          <w:spacing w:val="-11"/>
          <w:sz w:val="32"/>
        </w:rPr>
        <w:t> </w:t>
      </w:r>
      <w:r>
        <w:rPr>
          <w:sz w:val="32"/>
        </w:rPr>
        <w:t>тактику,</w:t>
      </w:r>
      <w:r>
        <w:rPr>
          <w:spacing w:val="-11"/>
          <w:sz w:val="32"/>
        </w:rPr>
        <w:t> </w:t>
      </w:r>
      <w:r>
        <w:rPr>
          <w:sz w:val="32"/>
        </w:rPr>
        <w:t>систему,</w:t>
      </w:r>
      <w:r>
        <w:rPr>
          <w:spacing w:val="-11"/>
          <w:sz w:val="32"/>
        </w:rPr>
        <w:t> </w:t>
      </w:r>
      <w:r>
        <w:rPr>
          <w:sz w:val="32"/>
        </w:rPr>
        <w:t>стиль,</w:t>
      </w:r>
      <w:r>
        <w:rPr>
          <w:spacing w:val="-11"/>
          <w:sz w:val="32"/>
        </w:rPr>
        <w:t> </w:t>
      </w:r>
      <w:r>
        <w:rPr>
          <w:sz w:val="32"/>
        </w:rPr>
        <w:t>ритм</w:t>
      </w:r>
      <w:r>
        <w:rPr>
          <w:spacing w:val="-77"/>
          <w:sz w:val="32"/>
        </w:rPr>
        <w:t> </w:t>
      </w:r>
      <w:r>
        <w:rPr>
          <w:sz w:val="32"/>
        </w:rPr>
        <w:t>гри</w:t>
      </w:r>
      <w:r>
        <w:rPr>
          <w:spacing w:val="-2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футбол.</w:t>
      </w:r>
    </w:p>
    <w:p>
      <w:pPr>
        <w:pStyle w:val="BodyText"/>
        <w:spacing w:before="7"/>
        <w:ind w:left="0"/>
        <w:jc w:val="left"/>
        <w:rPr>
          <w:sz w:val="36"/>
        </w:rPr>
      </w:pPr>
    </w:p>
    <w:p>
      <w:pPr>
        <w:pStyle w:val="Heading2"/>
        <w:ind w:left="1347"/>
        <w:jc w:val="left"/>
      </w:pPr>
      <w:r>
        <w:rPr/>
        <w:t>Тема</w:t>
      </w:r>
      <w:r>
        <w:rPr>
          <w:spacing w:val="-3"/>
        </w:rPr>
        <w:t> </w:t>
      </w:r>
      <w:r>
        <w:rPr/>
        <w:t>7.</w:t>
      </w:r>
      <w:r>
        <w:rPr>
          <w:spacing w:val="-3"/>
        </w:rPr>
        <w:t> </w:t>
      </w:r>
      <w:r>
        <w:rPr/>
        <w:t>Основи</w:t>
      </w:r>
      <w:r>
        <w:rPr>
          <w:spacing w:val="-4"/>
        </w:rPr>
        <w:t> </w:t>
      </w:r>
      <w:r>
        <w:rPr/>
        <w:t>навчання</w:t>
      </w:r>
      <w:r>
        <w:rPr>
          <w:spacing w:val="-2"/>
        </w:rPr>
        <w:t> </w:t>
      </w:r>
      <w:r>
        <w:rPr/>
        <w:t>і</w:t>
      </w:r>
      <w:r>
        <w:rPr>
          <w:spacing w:val="-3"/>
        </w:rPr>
        <w:t> </w:t>
      </w:r>
      <w:r>
        <w:rPr/>
        <w:t>тренування</w:t>
      </w:r>
      <w:r>
        <w:rPr>
          <w:spacing w:val="-3"/>
        </w:rPr>
        <w:t> </w:t>
      </w:r>
      <w:r>
        <w:rPr/>
        <w:t>у</w:t>
      </w:r>
      <w:r>
        <w:rPr>
          <w:spacing w:val="-4"/>
        </w:rPr>
        <w:t> </w:t>
      </w:r>
      <w:r>
        <w:rPr/>
        <w:t>футболу</w:t>
      </w:r>
    </w:p>
    <w:p>
      <w:pPr>
        <w:pStyle w:val="ListParagraph"/>
        <w:numPr>
          <w:ilvl w:val="0"/>
          <w:numId w:val="168"/>
        </w:numPr>
        <w:tabs>
          <w:tab w:pos="974" w:val="left" w:leader="none"/>
        </w:tabs>
        <w:spacing w:line="240" w:lineRule="auto" w:before="52" w:after="0"/>
        <w:ind w:left="973" w:right="0" w:hanging="322"/>
        <w:jc w:val="left"/>
        <w:rPr>
          <w:sz w:val="32"/>
        </w:rPr>
      </w:pPr>
      <w:r>
        <w:rPr>
          <w:sz w:val="32"/>
        </w:rPr>
        <w:t>Форми</w:t>
      </w:r>
      <w:r>
        <w:rPr>
          <w:spacing w:val="-5"/>
          <w:sz w:val="32"/>
        </w:rPr>
        <w:t> </w:t>
      </w:r>
      <w:r>
        <w:rPr>
          <w:sz w:val="32"/>
        </w:rPr>
        <w:t>організації</w:t>
      </w:r>
      <w:r>
        <w:rPr>
          <w:spacing w:val="-4"/>
          <w:sz w:val="32"/>
        </w:rPr>
        <w:t> </w:t>
      </w:r>
      <w:r>
        <w:rPr>
          <w:sz w:val="32"/>
        </w:rPr>
        <w:t>навчання</w:t>
      </w:r>
      <w:r>
        <w:rPr>
          <w:spacing w:val="-6"/>
          <w:sz w:val="32"/>
        </w:rPr>
        <w:t> </w:t>
      </w:r>
      <w:r>
        <w:rPr>
          <w:sz w:val="32"/>
        </w:rPr>
        <w:t>футболу.</w:t>
      </w:r>
    </w:p>
    <w:p>
      <w:pPr>
        <w:pStyle w:val="ListParagraph"/>
        <w:numPr>
          <w:ilvl w:val="0"/>
          <w:numId w:val="168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Види</w:t>
      </w:r>
      <w:r>
        <w:rPr>
          <w:spacing w:val="-8"/>
          <w:sz w:val="32"/>
        </w:rPr>
        <w:t> </w:t>
      </w:r>
      <w:r>
        <w:rPr>
          <w:sz w:val="32"/>
        </w:rPr>
        <w:t>організації</w:t>
      </w:r>
      <w:r>
        <w:rPr>
          <w:spacing w:val="-4"/>
          <w:sz w:val="32"/>
        </w:rPr>
        <w:t> </w:t>
      </w:r>
      <w:r>
        <w:rPr>
          <w:sz w:val="32"/>
        </w:rPr>
        <w:t>навчання</w:t>
      </w:r>
      <w:r>
        <w:rPr>
          <w:spacing w:val="-4"/>
          <w:sz w:val="32"/>
        </w:rPr>
        <w:t> </w:t>
      </w:r>
      <w:r>
        <w:rPr>
          <w:sz w:val="32"/>
        </w:rPr>
        <w:t>футболу.</w:t>
      </w:r>
    </w:p>
    <w:p>
      <w:pPr>
        <w:pStyle w:val="ListParagraph"/>
        <w:numPr>
          <w:ilvl w:val="0"/>
          <w:numId w:val="168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Методи</w:t>
      </w:r>
      <w:r>
        <w:rPr>
          <w:spacing w:val="-5"/>
          <w:sz w:val="32"/>
        </w:rPr>
        <w:t> </w:t>
      </w:r>
      <w:r>
        <w:rPr>
          <w:sz w:val="32"/>
        </w:rPr>
        <w:t>навчання</w:t>
      </w:r>
      <w:r>
        <w:rPr>
          <w:spacing w:val="-4"/>
          <w:sz w:val="32"/>
        </w:rPr>
        <w:t> </w:t>
      </w:r>
      <w:r>
        <w:rPr>
          <w:sz w:val="32"/>
        </w:rPr>
        <w:t>футболу.</w:t>
      </w:r>
    </w:p>
    <w:p>
      <w:pPr>
        <w:pStyle w:val="ListParagraph"/>
        <w:numPr>
          <w:ilvl w:val="0"/>
          <w:numId w:val="168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Структура</w:t>
      </w:r>
      <w:r>
        <w:rPr>
          <w:spacing w:val="-5"/>
          <w:sz w:val="32"/>
        </w:rPr>
        <w:t> </w:t>
      </w:r>
      <w:r>
        <w:rPr>
          <w:sz w:val="32"/>
        </w:rPr>
        <w:t>навчання</w:t>
      </w:r>
      <w:r>
        <w:rPr>
          <w:spacing w:val="-4"/>
          <w:sz w:val="32"/>
        </w:rPr>
        <w:t> </w:t>
      </w:r>
      <w:r>
        <w:rPr>
          <w:sz w:val="32"/>
        </w:rPr>
        <w:t>футболу.</w:t>
      </w:r>
    </w:p>
    <w:p>
      <w:pPr>
        <w:pStyle w:val="ListParagraph"/>
        <w:numPr>
          <w:ilvl w:val="0"/>
          <w:numId w:val="168"/>
        </w:numPr>
        <w:tabs>
          <w:tab w:pos="1011" w:val="left" w:leader="none"/>
        </w:tabs>
        <w:spacing w:line="273" w:lineRule="auto" w:before="52" w:after="0"/>
        <w:ind w:left="226" w:right="481" w:firstLine="425"/>
        <w:jc w:val="left"/>
        <w:rPr>
          <w:sz w:val="32"/>
        </w:rPr>
      </w:pPr>
      <w:r>
        <w:rPr>
          <w:sz w:val="32"/>
        </w:rPr>
        <w:t>Які</w:t>
      </w:r>
      <w:r>
        <w:rPr>
          <w:spacing w:val="32"/>
          <w:sz w:val="32"/>
        </w:rPr>
        <w:t> </w:t>
      </w:r>
      <w:r>
        <w:rPr>
          <w:sz w:val="32"/>
        </w:rPr>
        <w:t>факторами</w:t>
      </w:r>
      <w:r>
        <w:rPr>
          <w:spacing w:val="33"/>
          <w:sz w:val="32"/>
        </w:rPr>
        <w:t> </w:t>
      </w:r>
      <w:r>
        <w:rPr>
          <w:sz w:val="32"/>
        </w:rPr>
        <w:t>впливають</w:t>
      </w:r>
      <w:r>
        <w:rPr>
          <w:spacing w:val="32"/>
          <w:sz w:val="32"/>
        </w:rPr>
        <w:t> </w:t>
      </w:r>
      <w:r>
        <w:rPr>
          <w:sz w:val="32"/>
        </w:rPr>
        <w:t>на</w:t>
      </w:r>
      <w:r>
        <w:rPr>
          <w:spacing w:val="31"/>
          <w:sz w:val="32"/>
        </w:rPr>
        <w:t> </w:t>
      </w:r>
      <w:r>
        <w:rPr>
          <w:sz w:val="32"/>
        </w:rPr>
        <w:t>якість</w:t>
      </w:r>
      <w:r>
        <w:rPr>
          <w:spacing w:val="33"/>
          <w:sz w:val="32"/>
        </w:rPr>
        <w:t> </w:t>
      </w:r>
      <w:r>
        <w:rPr>
          <w:sz w:val="32"/>
        </w:rPr>
        <w:t>навчально-тренувального</w:t>
      </w:r>
      <w:r>
        <w:rPr>
          <w:spacing w:val="-77"/>
          <w:sz w:val="32"/>
        </w:rPr>
        <w:t> </w:t>
      </w:r>
      <w:r>
        <w:rPr>
          <w:sz w:val="32"/>
        </w:rPr>
        <w:t>процесу?</w:t>
      </w:r>
    </w:p>
    <w:p>
      <w:pPr>
        <w:pStyle w:val="ListParagraph"/>
        <w:numPr>
          <w:ilvl w:val="0"/>
          <w:numId w:val="168"/>
        </w:numPr>
        <w:tabs>
          <w:tab w:pos="974" w:val="left" w:leader="none"/>
        </w:tabs>
        <w:spacing w:line="240" w:lineRule="auto" w:before="1" w:after="0"/>
        <w:ind w:left="973" w:right="0" w:hanging="322"/>
        <w:jc w:val="left"/>
        <w:rPr>
          <w:sz w:val="32"/>
        </w:rPr>
      </w:pPr>
      <w:r>
        <w:rPr>
          <w:sz w:val="32"/>
        </w:rPr>
        <w:t>Завдяки</w:t>
      </w:r>
      <w:r>
        <w:rPr>
          <w:spacing w:val="-4"/>
          <w:sz w:val="32"/>
        </w:rPr>
        <w:t> </w:t>
      </w:r>
      <w:r>
        <w:rPr>
          <w:sz w:val="32"/>
        </w:rPr>
        <w:t>чому</w:t>
      </w:r>
      <w:r>
        <w:rPr>
          <w:spacing w:val="-4"/>
          <w:sz w:val="32"/>
        </w:rPr>
        <w:t> </w:t>
      </w:r>
      <w:r>
        <w:rPr>
          <w:sz w:val="32"/>
        </w:rPr>
        <w:t>досягається</w:t>
      </w:r>
      <w:r>
        <w:rPr>
          <w:spacing w:val="-5"/>
          <w:sz w:val="32"/>
        </w:rPr>
        <w:t> </w:t>
      </w:r>
      <w:r>
        <w:rPr>
          <w:sz w:val="32"/>
        </w:rPr>
        <w:t>мета</w:t>
      </w:r>
      <w:r>
        <w:rPr>
          <w:spacing w:val="-4"/>
          <w:sz w:val="32"/>
        </w:rPr>
        <w:t> </w:t>
      </w:r>
      <w:r>
        <w:rPr>
          <w:sz w:val="32"/>
        </w:rPr>
        <w:t>тренування</w:t>
      </w:r>
      <w:r>
        <w:rPr>
          <w:spacing w:val="-3"/>
          <w:sz w:val="32"/>
        </w:rPr>
        <w:t> </w:t>
      </w:r>
      <w:r>
        <w:rPr>
          <w:sz w:val="32"/>
        </w:rPr>
        <w:t>футболіста?</w:t>
      </w:r>
    </w:p>
    <w:p>
      <w:pPr>
        <w:pStyle w:val="ListParagraph"/>
        <w:numPr>
          <w:ilvl w:val="0"/>
          <w:numId w:val="168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Дайте</w:t>
      </w:r>
      <w:r>
        <w:rPr>
          <w:spacing w:val="-5"/>
          <w:sz w:val="32"/>
        </w:rPr>
        <w:t> </w:t>
      </w:r>
      <w:r>
        <w:rPr>
          <w:sz w:val="32"/>
        </w:rPr>
        <w:t>визначення</w:t>
      </w:r>
      <w:r>
        <w:rPr>
          <w:spacing w:val="-5"/>
          <w:sz w:val="32"/>
        </w:rPr>
        <w:t> </w:t>
      </w:r>
      <w:r>
        <w:rPr>
          <w:sz w:val="32"/>
        </w:rPr>
        <w:t>поняттю</w:t>
      </w:r>
      <w:r>
        <w:rPr>
          <w:spacing w:val="-6"/>
          <w:sz w:val="32"/>
        </w:rPr>
        <w:t> </w:t>
      </w:r>
      <w:r>
        <w:rPr>
          <w:sz w:val="32"/>
        </w:rPr>
        <w:t>«тренування»</w:t>
      </w:r>
    </w:p>
    <w:p>
      <w:pPr>
        <w:pStyle w:val="ListParagraph"/>
        <w:numPr>
          <w:ilvl w:val="0"/>
          <w:numId w:val="168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Дайте</w:t>
      </w:r>
      <w:r>
        <w:rPr>
          <w:spacing w:val="-4"/>
          <w:sz w:val="32"/>
        </w:rPr>
        <w:t> </w:t>
      </w:r>
      <w:r>
        <w:rPr>
          <w:sz w:val="32"/>
        </w:rPr>
        <w:t>визначення</w:t>
      </w:r>
      <w:r>
        <w:rPr>
          <w:spacing w:val="-5"/>
          <w:sz w:val="32"/>
        </w:rPr>
        <w:t> </w:t>
      </w:r>
      <w:r>
        <w:rPr>
          <w:sz w:val="32"/>
        </w:rPr>
        <w:t>поняттю</w:t>
      </w:r>
      <w:r>
        <w:rPr>
          <w:spacing w:val="-6"/>
          <w:sz w:val="32"/>
        </w:rPr>
        <w:t> </w:t>
      </w:r>
      <w:r>
        <w:rPr>
          <w:sz w:val="32"/>
        </w:rPr>
        <w:t>«тренінг»</w:t>
      </w:r>
    </w:p>
    <w:p>
      <w:pPr>
        <w:pStyle w:val="ListParagraph"/>
        <w:numPr>
          <w:ilvl w:val="0"/>
          <w:numId w:val="168"/>
        </w:numPr>
        <w:tabs>
          <w:tab w:pos="980" w:val="left" w:leader="none"/>
        </w:tabs>
        <w:spacing w:line="273" w:lineRule="auto" w:before="52" w:after="0"/>
        <w:ind w:left="226" w:right="485" w:firstLine="426"/>
        <w:jc w:val="left"/>
        <w:rPr>
          <w:sz w:val="32"/>
        </w:rPr>
      </w:pPr>
      <w:r>
        <w:rPr>
          <w:spacing w:val="-1"/>
          <w:sz w:val="32"/>
        </w:rPr>
        <w:t>Якої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послідовності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слід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дотримуватися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при</w:t>
      </w:r>
      <w:r>
        <w:rPr>
          <w:spacing w:val="-16"/>
          <w:sz w:val="32"/>
        </w:rPr>
        <w:t> </w:t>
      </w:r>
      <w:r>
        <w:rPr>
          <w:spacing w:val="-1"/>
          <w:sz w:val="32"/>
        </w:rPr>
        <w:t>вивченні</w:t>
      </w:r>
      <w:r>
        <w:rPr>
          <w:spacing w:val="-16"/>
          <w:sz w:val="32"/>
        </w:rPr>
        <w:t> </w:t>
      </w:r>
      <w:r>
        <w:rPr>
          <w:spacing w:val="-1"/>
          <w:sz w:val="32"/>
        </w:rPr>
        <w:t>технічного</w:t>
      </w:r>
      <w:r>
        <w:rPr>
          <w:spacing w:val="-77"/>
          <w:sz w:val="32"/>
        </w:rPr>
        <w:t> </w:t>
      </w:r>
      <w:r>
        <w:rPr>
          <w:sz w:val="32"/>
        </w:rPr>
        <w:t>прийому?</w:t>
      </w:r>
    </w:p>
    <w:p>
      <w:pPr>
        <w:pStyle w:val="ListParagraph"/>
        <w:numPr>
          <w:ilvl w:val="0"/>
          <w:numId w:val="168"/>
        </w:numPr>
        <w:tabs>
          <w:tab w:pos="1118" w:val="left" w:leader="none"/>
        </w:tabs>
        <w:spacing w:line="240" w:lineRule="auto" w:before="1" w:after="0"/>
        <w:ind w:left="1117" w:right="0" w:hanging="466"/>
        <w:jc w:val="left"/>
        <w:rPr>
          <w:sz w:val="32"/>
        </w:rPr>
      </w:pPr>
      <w:r>
        <w:rPr>
          <w:spacing w:val="-3"/>
          <w:sz w:val="32"/>
        </w:rPr>
        <w:t>Яка</w:t>
      </w:r>
      <w:r>
        <w:rPr>
          <w:spacing w:val="-14"/>
          <w:sz w:val="32"/>
        </w:rPr>
        <w:t> </w:t>
      </w:r>
      <w:r>
        <w:rPr>
          <w:spacing w:val="-3"/>
          <w:sz w:val="32"/>
        </w:rPr>
        <w:t>структура</w:t>
      </w:r>
      <w:r>
        <w:rPr>
          <w:spacing w:val="-16"/>
          <w:sz w:val="32"/>
        </w:rPr>
        <w:t> </w:t>
      </w:r>
      <w:r>
        <w:rPr>
          <w:spacing w:val="-3"/>
          <w:sz w:val="32"/>
        </w:rPr>
        <w:t>уроку</w:t>
      </w:r>
      <w:r>
        <w:rPr>
          <w:spacing w:val="-15"/>
          <w:sz w:val="32"/>
        </w:rPr>
        <w:t> </w:t>
      </w:r>
      <w:r>
        <w:rPr>
          <w:spacing w:val="-3"/>
          <w:sz w:val="32"/>
        </w:rPr>
        <w:t>фізичної</w:t>
      </w:r>
      <w:r>
        <w:rPr>
          <w:spacing w:val="-15"/>
          <w:sz w:val="32"/>
        </w:rPr>
        <w:t> </w:t>
      </w:r>
      <w:r>
        <w:rPr>
          <w:spacing w:val="-3"/>
          <w:sz w:val="32"/>
        </w:rPr>
        <w:t>культури</w:t>
      </w:r>
      <w:r>
        <w:rPr>
          <w:spacing w:val="-17"/>
          <w:sz w:val="32"/>
        </w:rPr>
        <w:t> </w:t>
      </w:r>
      <w:r>
        <w:rPr>
          <w:spacing w:val="-3"/>
          <w:sz w:val="32"/>
        </w:rPr>
        <w:t>з</w:t>
      </w:r>
      <w:r>
        <w:rPr>
          <w:spacing w:val="-15"/>
          <w:sz w:val="32"/>
        </w:rPr>
        <w:t> </w:t>
      </w:r>
      <w:r>
        <w:rPr>
          <w:spacing w:val="-3"/>
          <w:sz w:val="32"/>
        </w:rPr>
        <w:t>елементами</w:t>
      </w:r>
      <w:r>
        <w:rPr>
          <w:spacing w:val="-14"/>
          <w:sz w:val="32"/>
        </w:rPr>
        <w:t> </w:t>
      </w:r>
      <w:r>
        <w:rPr>
          <w:spacing w:val="-2"/>
          <w:sz w:val="32"/>
        </w:rPr>
        <w:t>футболу?</w:t>
      </w:r>
    </w:p>
    <w:p>
      <w:pPr>
        <w:pStyle w:val="BodyText"/>
        <w:spacing w:before="1"/>
        <w:ind w:left="0"/>
        <w:jc w:val="left"/>
        <w:rPr>
          <w:sz w:val="41"/>
        </w:rPr>
      </w:pPr>
    </w:p>
    <w:p>
      <w:pPr>
        <w:pStyle w:val="Heading2"/>
        <w:ind w:left="3674"/>
        <w:jc w:val="left"/>
      </w:pPr>
      <w:r>
        <w:rPr/>
        <w:t>Тема</w:t>
      </w:r>
      <w:r>
        <w:rPr>
          <w:spacing w:val="-3"/>
        </w:rPr>
        <w:t> </w:t>
      </w:r>
      <w:r>
        <w:rPr/>
        <w:t>8.</w:t>
      </w:r>
      <w:r>
        <w:rPr>
          <w:spacing w:val="-3"/>
        </w:rPr>
        <w:t> </w:t>
      </w:r>
      <w:r>
        <w:rPr/>
        <w:t>Міні-футбол</w:t>
      </w:r>
    </w:p>
    <w:p>
      <w:pPr>
        <w:pStyle w:val="ListParagraph"/>
        <w:numPr>
          <w:ilvl w:val="0"/>
          <w:numId w:val="169"/>
        </w:numPr>
        <w:tabs>
          <w:tab w:pos="974" w:val="left" w:leader="none"/>
        </w:tabs>
        <w:spacing w:line="240" w:lineRule="auto" w:before="52" w:after="0"/>
        <w:ind w:left="973" w:right="0" w:hanging="322"/>
        <w:jc w:val="left"/>
        <w:rPr>
          <w:sz w:val="32"/>
        </w:rPr>
      </w:pPr>
      <w:r>
        <w:rPr>
          <w:sz w:val="32"/>
        </w:rPr>
        <w:t>Опишіть</w:t>
      </w:r>
      <w:r>
        <w:rPr>
          <w:spacing w:val="-5"/>
          <w:sz w:val="32"/>
        </w:rPr>
        <w:t> </w:t>
      </w:r>
      <w:r>
        <w:rPr>
          <w:sz w:val="32"/>
        </w:rPr>
        <w:t>загальні</w:t>
      </w:r>
      <w:r>
        <w:rPr>
          <w:spacing w:val="-7"/>
          <w:sz w:val="32"/>
        </w:rPr>
        <w:t> </w:t>
      </w:r>
      <w:r>
        <w:rPr>
          <w:sz w:val="32"/>
        </w:rPr>
        <w:t>положення</w:t>
      </w:r>
      <w:r>
        <w:rPr>
          <w:spacing w:val="-6"/>
          <w:sz w:val="32"/>
        </w:rPr>
        <w:t> </w:t>
      </w:r>
      <w:r>
        <w:rPr>
          <w:sz w:val="32"/>
        </w:rPr>
        <w:t>міні-футболу.</w:t>
      </w:r>
    </w:p>
    <w:p>
      <w:pPr>
        <w:pStyle w:val="ListParagraph"/>
        <w:numPr>
          <w:ilvl w:val="0"/>
          <w:numId w:val="169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Розкрий</w:t>
      </w:r>
      <w:r>
        <w:rPr>
          <w:spacing w:val="-3"/>
          <w:sz w:val="32"/>
        </w:rPr>
        <w:t> </w:t>
      </w:r>
      <w:r>
        <w:rPr>
          <w:sz w:val="32"/>
        </w:rPr>
        <w:t>те</w:t>
      </w:r>
      <w:r>
        <w:rPr>
          <w:spacing w:val="-3"/>
          <w:sz w:val="32"/>
        </w:rPr>
        <w:t> </w:t>
      </w:r>
      <w:r>
        <w:rPr>
          <w:sz w:val="32"/>
        </w:rPr>
        <w:t>основні</w:t>
      </w:r>
      <w:r>
        <w:rPr>
          <w:spacing w:val="-4"/>
          <w:sz w:val="32"/>
        </w:rPr>
        <w:t> </w:t>
      </w:r>
      <w:r>
        <w:rPr>
          <w:sz w:val="32"/>
        </w:rPr>
        <w:t>Правил</w:t>
      </w:r>
      <w:r>
        <w:rPr>
          <w:spacing w:val="-3"/>
          <w:sz w:val="32"/>
        </w:rPr>
        <w:t> </w:t>
      </w:r>
      <w:r>
        <w:rPr>
          <w:sz w:val="32"/>
        </w:rPr>
        <w:t>гри</w:t>
      </w:r>
      <w:r>
        <w:rPr>
          <w:spacing w:val="-3"/>
          <w:sz w:val="32"/>
        </w:rPr>
        <w:t> </w:t>
      </w:r>
      <w:r>
        <w:rPr>
          <w:sz w:val="32"/>
        </w:rPr>
        <w:t>у</w:t>
      </w:r>
      <w:r>
        <w:rPr>
          <w:spacing w:val="-3"/>
          <w:sz w:val="32"/>
        </w:rPr>
        <w:t> </w:t>
      </w:r>
      <w:r>
        <w:rPr>
          <w:sz w:val="32"/>
        </w:rPr>
        <w:t>міні-футбол.</w:t>
      </w:r>
    </w:p>
    <w:p>
      <w:pPr>
        <w:pStyle w:val="ListParagraph"/>
        <w:numPr>
          <w:ilvl w:val="0"/>
          <w:numId w:val="169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Розкрийте</w:t>
      </w:r>
      <w:r>
        <w:rPr>
          <w:spacing w:val="-4"/>
          <w:sz w:val="32"/>
        </w:rPr>
        <w:t> </w:t>
      </w:r>
      <w:r>
        <w:rPr>
          <w:sz w:val="32"/>
        </w:rPr>
        <w:t>основні</w:t>
      </w:r>
      <w:r>
        <w:rPr>
          <w:spacing w:val="-5"/>
          <w:sz w:val="32"/>
        </w:rPr>
        <w:t> </w:t>
      </w:r>
      <w:r>
        <w:rPr>
          <w:sz w:val="32"/>
        </w:rPr>
        <w:t>Правила.</w:t>
      </w:r>
    </w:p>
    <w:p>
      <w:pPr>
        <w:pStyle w:val="ListParagraph"/>
        <w:numPr>
          <w:ilvl w:val="0"/>
          <w:numId w:val="169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Дайте</w:t>
      </w:r>
      <w:r>
        <w:rPr>
          <w:spacing w:val="-4"/>
          <w:sz w:val="32"/>
        </w:rPr>
        <w:t> </w:t>
      </w:r>
      <w:r>
        <w:rPr>
          <w:sz w:val="32"/>
        </w:rPr>
        <w:t>характеристику</w:t>
      </w:r>
      <w:r>
        <w:rPr>
          <w:spacing w:val="-4"/>
          <w:sz w:val="32"/>
        </w:rPr>
        <w:t> </w:t>
      </w:r>
      <w:r>
        <w:rPr>
          <w:sz w:val="32"/>
        </w:rPr>
        <w:t>техніки</w:t>
      </w:r>
      <w:r>
        <w:rPr>
          <w:spacing w:val="-5"/>
          <w:sz w:val="32"/>
        </w:rPr>
        <w:t> </w:t>
      </w:r>
      <w:r>
        <w:rPr>
          <w:sz w:val="32"/>
        </w:rPr>
        <w:t>гри</w:t>
      </w:r>
      <w:r>
        <w:rPr>
          <w:spacing w:val="-4"/>
          <w:sz w:val="32"/>
        </w:rPr>
        <w:t> </w:t>
      </w:r>
      <w:r>
        <w:rPr>
          <w:sz w:val="32"/>
        </w:rPr>
        <w:t>у</w:t>
      </w:r>
      <w:r>
        <w:rPr>
          <w:spacing w:val="-5"/>
          <w:sz w:val="32"/>
        </w:rPr>
        <w:t> </w:t>
      </w:r>
      <w:r>
        <w:rPr>
          <w:sz w:val="32"/>
        </w:rPr>
        <w:t>міні-футбол.</w:t>
      </w:r>
    </w:p>
    <w:p>
      <w:pPr>
        <w:pStyle w:val="ListParagraph"/>
        <w:numPr>
          <w:ilvl w:val="0"/>
          <w:numId w:val="169"/>
        </w:numPr>
        <w:tabs>
          <w:tab w:pos="975" w:val="left" w:leader="none"/>
        </w:tabs>
        <w:spacing w:line="240" w:lineRule="auto" w:before="52" w:after="0"/>
        <w:ind w:left="974" w:right="0" w:hanging="323"/>
        <w:jc w:val="left"/>
        <w:rPr>
          <w:sz w:val="32"/>
        </w:rPr>
      </w:pPr>
      <w:r>
        <w:rPr>
          <w:sz w:val="32"/>
        </w:rPr>
        <w:t>Дайте</w:t>
      </w:r>
      <w:r>
        <w:rPr>
          <w:spacing w:val="-4"/>
          <w:sz w:val="32"/>
        </w:rPr>
        <w:t> </w:t>
      </w:r>
      <w:r>
        <w:rPr>
          <w:sz w:val="32"/>
        </w:rPr>
        <w:t>характеристику</w:t>
      </w:r>
      <w:r>
        <w:rPr>
          <w:spacing w:val="-4"/>
          <w:sz w:val="32"/>
        </w:rPr>
        <w:t> </w:t>
      </w:r>
      <w:r>
        <w:rPr>
          <w:sz w:val="32"/>
        </w:rPr>
        <w:t>тактики</w:t>
      </w:r>
      <w:r>
        <w:rPr>
          <w:spacing w:val="-5"/>
          <w:sz w:val="32"/>
        </w:rPr>
        <w:t> </w:t>
      </w:r>
      <w:r>
        <w:rPr>
          <w:sz w:val="32"/>
        </w:rPr>
        <w:t>гри</w:t>
      </w:r>
      <w:r>
        <w:rPr>
          <w:spacing w:val="-4"/>
          <w:sz w:val="32"/>
        </w:rPr>
        <w:t> </w:t>
      </w:r>
      <w:r>
        <w:rPr>
          <w:sz w:val="32"/>
        </w:rPr>
        <w:t>у</w:t>
      </w:r>
      <w:r>
        <w:rPr>
          <w:spacing w:val="-5"/>
          <w:sz w:val="32"/>
        </w:rPr>
        <w:t> </w:t>
      </w:r>
      <w:r>
        <w:rPr>
          <w:sz w:val="32"/>
        </w:rPr>
        <w:t>міні-футбол.</w:t>
      </w:r>
    </w:p>
    <w:p>
      <w:pPr>
        <w:pStyle w:val="ListParagraph"/>
        <w:numPr>
          <w:ilvl w:val="0"/>
          <w:numId w:val="169"/>
        </w:numPr>
        <w:tabs>
          <w:tab w:pos="1017" w:val="left" w:leader="none"/>
        </w:tabs>
        <w:spacing w:line="273" w:lineRule="auto" w:before="52" w:after="0"/>
        <w:ind w:left="226" w:right="483" w:firstLine="426"/>
        <w:jc w:val="left"/>
        <w:rPr>
          <w:sz w:val="32"/>
        </w:rPr>
      </w:pPr>
      <w:r>
        <w:rPr>
          <w:sz w:val="32"/>
        </w:rPr>
        <w:t>Опишіть</w:t>
      </w:r>
      <w:r>
        <w:rPr>
          <w:spacing w:val="39"/>
          <w:sz w:val="32"/>
        </w:rPr>
        <w:t> </w:t>
      </w:r>
      <w:r>
        <w:rPr>
          <w:sz w:val="32"/>
        </w:rPr>
        <w:t>турнірні</w:t>
      </w:r>
      <w:r>
        <w:rPr>
          <w:spacing w:val="37"/>
          <w:sz w:val="32"/>
        </w:rPr>
        <w:t> </w:t>
      </w:r>
      <w:r>
        <w:rPr>
          <w:sz w:val="32"/>
        </w:rPr>
        <w:t>досягнення</w:t>
      </w:r>
      <w:r>
        <w:rPr>
          <w:spacing w:val="37"/>
          <w:sz w:val="32"/>
        </w:rPr>
        <w:t> </w:t>
      </w:r>
      <w:r>
        <w:rPr>
          <w:sz w:val="32"/>
        </w:rPr>
        <w:t>збірної</w:t>
      </w:r>
      <w:r>
        <w:rPr>
          <w:spacing w:val="38"/>
          <w:sz w:val="32"/>
        </w:rPr>
        <w:t> </w:t>
      </w:r>
      <w:r>
        <w:rPr>
          <w:sz w:val="32"/>
        </w:rPr>
        <w:t>України</w:t>
      </w:r>
      <w:r>
        <w:rPr>
          <w:spacing w:val="38"/>
          <w:sz w:val="32"/>
        </w:rPr>
        <w:t> </w:t>
      </w:r>
      <w:r>
        <w:rPr>
          <w:sz w:val="32"/>
        </w:rPr>
        <w:t>з</w:t>
      </w:r>
      <w:r>
        <w:rPr>
          <w:spacing w:val="37"/>
          <w:sz w:val="32"/>
        </w:rPr>
        <w:t> </w:t>
      </w:r>
      <w:r>
        <w:rPr>
          <w:sz w:val="32"/>
        </w:rPr>
        <w:t>міні-футболу</w:t>
      </w:r>
      <w:r>
        <w:rPr>
          <w:spacing w:val="-77"/>
          <w:sz w:val="32"/>
        </w:rPr>
        <w:t> </w:t>
      </w:r>
      <w:r>
        <w:rPr>
          <w:sz w:val="32"/>
        </w:rPr>
        <w:t>на</w:t>
      </w:r>
      <w:r>
        <w:rPr>
          <w:spacing w:val="-2"/>
          <w:sz w:val="32"/>
        </w:rPr>
        <w:t> </w:t>
      </w:r>
      <w:r>
        <w:rPr>
          <w:sz w:val="32"/>
        </w:rPr>
        <w:t>міжнародному рівні.</w:t>
      </w:r>
    </w:p>
    <w:p>
      <w:pPr>
        <w:spacing w:after="0" w:line="273" w:lineRule="auto"/>
        <w:jc w:val="left"/>
        <w:rPr>
          <w:sz w:val="32"/>
        </w:rPr>
        <w:sectPr>
          <w:pgSz w:w="11910" w:h="16840"/>
          <w:pgMar w:header="0" w:footer="1116" w:top="1220" w:bottom="1380" w:left="1020" w:right="760"/>
        </w:sectPr>
      </w:pPr>
    </w:p>
    <w:p>
      <w:pPr>
        <w:pStyle w:val="ListParagraph"/>
        <w:numPr>
          <w:ilvl w:val="0"/>
          <w:numId w:val="169"/>
        </w:numPr>
        <w:tabs>
          <w:tab w:pos="988" w:val="left" w:leader="none"/>
        </w:tabs>
        <w:spacing w:line="273" w:lineRule="auto" w:before="64" w:after="0"/>
        <w:ind w:left="226" w:right="482" w:firstLine="426"/>
        <w:jc w:val="left"/>
        <w:rPr>
          <w:sz w:val="32"/>
        </w:rPr>
      </w:pPr>
      <w:r>
        <w:rPr>
          <w:sz w:val="32"/>
        </w:rPr>
        <w:t>Розкрийте</w:t>
      </w:r>
      <w:r>
        <w:rPr>
          <w:spacing w:val="10"/>
          <w:sz w:val="32"/>
        </w:rPr>
        <w:t> </w:t>
      </w:r>
      <w:r>
        <w:rPr>
          <w:sz w:val="32"/>
        </w:rPr>
        <w:t>значення</w:t>
      </w:r>
      <w:r>
        <w:rPr>
          <w:spacing w:val="8"/>
          <w:sz w:val="32"/>
        </w:rPr>
        <w:t> </w:t>
      </w:r>
      <w:r>
        <w:rPr>
          <w:sz w:val="32"/>
        </w:rPr>
        <w:t>тактики</w:t>
      </w:r>
      <w:r>
        <w:rPr>
          <w:spacing w:val="9"/>
          <w:sz w:val="32"/>
        </w:rPr>
        <w:t> </w:t>
      </w:r>
      <w:r>
        <w:rPr>
          <w:sz w:val="32"/>
        </w:rPr>
        <w:t>міні-футболу</w:t>
      </w:r>
      <w:r>
        <w:rPr>
          <w:spacing w:val="10"/>
          <w:sz w:val="32"/>
        </w:rPr>
        <w:t> </w:t>
      </w:r>
      <w:r>
        <w:rPr>
          <w:sz w:val="32"/>
        </w:rPr>
        <w:t>та</w:t>
      </w:r>
      <w:r>
        <w:rPr>
          <w:spacing w:val="10"/>
          <w:sz w:val="32"/>
        </w:rPr>
        <w:t> </w:t>
      </w:r>
      <w:r>
        <w:rPr>
          <w:sz w:val="32"/>
        </w:rPr>
        <w:t>її</w:t>
      </w:r>
      <w:r>
        <w:rPr>
          <w:spacing w:val="9"/>
          <w:sz w:val="32"/>
        </w:rPr>
        <w:t> </w:t>
      </w:r>
      <w:r>
        <w:rPr>
          <w:sz w:val="32"/>
        </w:rPr>
        <w:t>взаємозв’язок</w:t>
      </w:r>
      <w:r>
        <w:rPr>
          <w:spacing w:val="9"/>
          <w:sz w:val="32"/>
        </w:rPr>
        <w:t> </w:t>
      </w:r>
      <w:r>
        <w:rPr>
          <w:sz w:val="32"/>
        </w:rPr>
        <w:t>з</w:t>
      </w:r>
      <w:r>
        <w:rPr>
          <w:spacing w:val="-77"/>
          <w:sz w:val="32"/>
        </w:rPr>
        <w:t> </w:t>
      </w:r>
      <w:r>
        <w:rPr>
          <w:sz w:val="32"/>
        </w:rPr>
        <w:t>технікою</w:t>
      </w:r>
      <w:r>
        <w:rPr>
          <w:spacing w:val="-1"/>
          <w:sz w:val="32"/>
        </w:rPr>
        <w:t> </w:t>
      </w:r>
      <w:r>
        <w:rPr>
          <w:sz w:val="32"/>
        </w:rPr>
        <w:t>міні-футболу.</w:t>
      </w:r>
    </w:p>
    <w:p>
      <w:pPr>
        <w:pStyle w:val="ListParagraph"/>
        <w:numPr>
          <w:ilvl w:val="0"/>
          <w:numId w:val="169"/>
        </w:numPr>
        <w:tabs>
          <w:tab w:pos="988" w:val="left" w:leader="none"/>
        </w:tabs>
        <w:spacing w:line="273" w:lineRule="auto" w:before="1" w:after="0"/>
        <w:ind w:left="226" w:right="483" w:firstLine="426"/>
        <w:jc w:val="left"/>
        <w:rPr>
          <w:sz w:val="32"/>
        </w:rPr>
      </w:pPr>
      <w:r>
        <w:rPr>
          <w:sz w:val="32"/>
        </w:rPr>
        <w:t>Проаналізуйте</w:t>
      </w:r>
      <w:r>
        <w:rPr>
          <w:spacing w:val="11"/>
          <w:sz w:val="32"/>
        </w:rPr>
        <w:t> </w:t>
      </w:r>
      <w:r>
        <w:rPr>
          <w:sz w:val="32"/>
        </w:rPr>
        <w:t>розміщення</w:t>
      </w:r>
      <w:r>
        <w:rPr>
          <w:spacing w:val="10"/>
          <w:sz w:val="32"/>
        </w:rPr>
        <w:t> </w:t>
      </w:r>
      <w:r>
        <w:rPr>
          <w:sz w:val="32"/>
        </w:rPr>
        <w:t>гравців,</w:t>
      </w:r>
      <w:r>
        <w:rPr>
          <w:spacing w:val="11"/>
          <w:sz w:val="32"/>
        </w:rPr>
        <w:t> </w:t>
      </w:r>
      <w:r>
        <w:rPr>
          <w:sz w:val="32"/>
        </w:rPr>
        <w:t>що</w:t>
      </w:r>
      <w:r>
        <w:rPr>
          <w:spacing w:val="10"/>
          <w:sz w:val="32"/>
        </w:rPr>
        <w:t> </w:t>
      </w:r>
      <w:r>
        <w:rPr>
          <w:sz w:val="32"/>
        </w:rPr>
        <w:t>використовується</w:t>
      </w:r>
      <w:r>
        <w:rPr>
          <w:spacing w:val="11"/>
          <w:sz w:val="32"/>
        </w:rPr>
        <w:t> </w:t>
      </w:r>
      <w:r>
        <w:rPr>
          <w:sz w:val="32"/>
        </w:rPr>
        <w:t>у</w:t>
      </w:r>
      <w:r>
        <w:rPr>
          <w:spacing w:val="12"/>
          <w:sz w:val="32"/>
        </w:rPr>
        <w:t> </w:t>
      </w:r>
      <w:r>
        <w:rPr>
          <w:sz w:val="32"/>
        </w:rPr>
        <w:t>мі-</w:t>
      </w:r>
      <w:r>
        <w:rPr>
          <w:spacing w:val="-77"/>
          <w:sz w:val="32"/>
        </w:rPr>
        <w:t> </w:t>
      </w:r>
      <w:r>
        <w:rPr>
          <w:sz w:val="32"/>
        </w:rPr>
        <w:t>футболі.</w:t>
      </w:r>
    </w:p>
    <w:p>
      <w:pPr>
        <w:pStyle w:val="ListParagraph"/>
        <w:numPr>
          <w:ilvl w:val="0"/>
          <w:numId w:val="169"/>
        </w:numPr>
        <w:tabs>
          <w:tab w:pos="984" w:val="left" w:leader="none"/>
        </w:tabs>
        <w:spacing w:line="273" w:lineRule="auto" w:before="1" w:after="0"/>
        <w:ind w:left="226" w:right="484" w:firstLine="426"/>
        <w:jc w:val="left"/>
        <w:rPr>
          <w:sz w:val="32"/>
        </w:rPr>
      </w:pPr>
      <w:r>
        <w:rPr>
          <w:sz w:val="32"/>
        </w:rPr>
        <w:t>Опишіть</w:t>
      </w:r>
      <w:r>
        <w:rPr>
          <w:spacing w:val="7"/>
          <w:sz w:val="32"/>
        </w:rPr>
        <w:t> </w:t>
      </w:r>
      <w:r>
        <w:rPr>
          <w:sz w:val="32"/>
        </w:rPr>
        <w:t>моменти,</w:t>
      </w:r>
      <w:r>
        <w:rPr>
          <w:spacing w:val="7"/>
          <w:sz w:val="32"/>
        </w:rPr>
        <w:t> </w:t>
      </w:r>
      <w:r>
        <w:rPr>
          <w:sz w:val="32"/>
        </w:rPr>
        <w:t>за</w:t>
      </w:r>
      <w:r>
        <w:rPr>
          <w:spacing w:val="7"/>
          <w:sz w:val="32"/>
        </w:rPr>
        <w:t> </w:t>
      </w:r>
      <w:r>
        <w:rPr>
          <w:sz w:val="32"/>
        </w:rPr>
        <w:t>які</w:t>
      </w:r>
      <w:r>
        <w:rPr>
          <w:spacing w:val="6"/>
          <w:sz w:val="32"/>
        </w:rPr>
        <w:t> </w:t>
      </w:r>
      <w:r>
        <w:rPr>
          <w:sz w:val="32"/>
        </w:rPr>
        <w:t>призначається</w:t>
      </w:r>
      <w:r>
        <w:rPr>
          <w:spacing w:val="6"/>
          <w:sz w:val="32"/>
        </w:rPr>
        <w:t> </w:t>
      </w:r>
      <w:r>
        <w:rPr>
          <w:sz w:val="32"/>
        </w:rPr>
        <w:t>штрафний</w:t>
      </w:r>
      <w:r>
        <w:rPr>
          <w:spacing w:val="7"/>
          <w:sz w:val="32"/>
        </w:rPr>
        <w:t> </w:t>
      </w:r>
      <w:r>
        <w:rPr>
          <w:sz w:val="32"/>
        </w:rPr>
        <w:t>удар</w:t>
      </w:r>
      <w:r>
        <w:rPr>
          <w:spacing w:val="6"/>
          <w:sz w:val="32"/>
        </w:rPr>
        <w:t> </w:t>
      </w:r>
      <w:r>
        <w:rPr>
          <w:sz w:val="32"/>
        </w:rPr>
        <w:t>у</w:t>
      </w:r>
      <w:r>
        <w:rPr>
          <w:spacing w:val="8"/>
          <w:sz w:val="32"/>
        </w:rPr>
        <w:t> </w:t>
      </w:r>
      <w:r>
        <w:rPr>
          <w:sz w:val="32"/>
        </w:rPr>
        <w:t>міні-</w:t>
      </w:r>
      <w:r>
        <w:rPr>
          <w:spacing w:val="-77"/>
          <w:sz w:val="32"/>
        </w:rPr>
        <w:t> </w:t>
      </w:r>
      <w:r>
        <w:rPr>
          <w:sz w:val="32"/>
        </w:rPr>
        <w:t>футболі.</w:t>
      </w:r>
    </w:p>
    <w:p>
      <w:pPr>
        <w:pStyle w:val="ListParagraph"/>
        <w:numPr>
          <w:ilvl w:val="0"/>
          <w:numId w:val="169"/>
        </w:numPr>
        <w:tabs>
          <w:tab w:pos="1137" w:val="left" w:leader="none"/>
        </w:tabs>
        <w:spacing w:line="273" w:lineRule="auto" w:before="1" w:after="0"/>
        <w:ind w:left="226" w:right="484" w:firstLine="426"/>
        <w:jc w:val="left"/>
        <w:rPr>
          <w:sz w:val="32"/>
        </w:rPr>
      </w:pPr>
      <w:r>
        <w:rPr>
          <w:sz w:val="32"/>
        </w:rPr>
        <w:t>В</w:t>
      </w:r>
      <w:r>
        <w:rPr>
          <w:spacing w:val="-20"/>
          <w:sz w:val="32"/>
        </w:rPr>
        <w:t> </w:t>
      </w:r>
      <w:r>
        <w:rPr>
          <w:sz w:val="32"/>
        </w:rPr>
        <w:t>чому</w:t>
      </w:r>
      <w:r>
        <w:rPr>
          <w:spacing w:val="-19"/>
          <w:sz w:val="32"/>
        </w:rPr>
        <w:t> </w:t>
      </w:r>
      <w:r>
        <w:rPr>
          <w:sz w:val="32"/>
        </w:rPr>
        <w:t>проявляється</w:t>
      </w:r>
      <w:r>
        <w:rPr>
          <w:spacing w:val="-19"/>
          <w:sz w:val="32"/>
        </w:rPr>
        <w:t> </w:t>
      </w:r>
      <w:r>
        <w:rPr>
          <w:sz w:val="32"/>
        </w:rPr>
        <w:t>відмінність</w:t>
      </w:r>
      <w:r>
        <w:rPr>
          <w:spacing w:val="-17"/>
          <w:sz w:val="32"/>
        </w:rPr>
        <w:t> </w:t>
      </w:r>
      <w:r>
        <w:rPr>
          <w:sz w:val="32"/>
        </w:rPr>
        <w:t>техніки</w:t>
      </w:r>
      <w:r>
        <w:rPr>
          <w:spacing w:val="-19"/>
          <w:sz w:val="32"/>
        </w:rPr>
        <w:t> </w:t>
      </w:r>
      <w:r>
        <w:rPr>
          <w:sz w:val="32"/>
        </w:rPr>
        <w:t>гри</w:t>
      </w:r>
      <w:r>
        <w:rPr>
          <w:spacing w:val="-19"/>
          <w:sz w:val="32"/>
        </w:rPr>
        <w:t> </w:t>
      </w:r>
      <w:r>
        <w:rPr>
          <w:sz w:val="32"/>
        </w:rPr>
        <w:t>польового</w:t>
      </w:r>
      <w:r>
        <w:rPr>
          <w:spacing w:val="-19"/>
          <w:sz w:val="32"/>
        </w:rPr>
        <w:t> </w:t>
      </w:r>
      <w:r>
        <w:rPr>
          <w:sz w:val="32"/>
        </w:rPr>
        <w:t>гравця</w:t>
      </w:r>
      <w:r>
        <w:rPr>
          <w:spacing w:val="-77"/>
          <w:sz w:val="32"/>
        </w:rPr>
        <w:t> </w:t>
      </w:r>
      <w:r>
        <w:rPr>
          <w:sz w:val="32"/>
        </w:rPr>
        <w:t>від</w:t>
      </w:r>
      <w:r>
        <w:rPr>
          <w:spacing w:val="-1"/>
          <w:sz w:val="32"/>
        </w:rPr>
        <w:t> </w:t>
      </w:r>
      <w:r>
        <w:rPr>
          <w:sz w:val="32"/>
        </w:rPr>
        <w:t>техніки</w:t>
      </w:r>
      <w:r>
        <w:rPr>
          <w:spacing w:val="-1"/>
          <w:sz w:val="32"/>
        </w:rPr>
        <w:t> </w:t>
      </w:r>
      <w:r>
        <w:rPr>
          <w:sz w:val="32"/>
        </w:rPr>
        <w:t>гри воротаря</w:t>
      </w:r>
      <w:r>
        <w:rPr>
          <w:spacing w:val="-1"/>
          <w:sz w:val="32"/>
        </w:rPr>
        <w:t> </w:t>
      </w:r>
      <w:r>
        <w:rPr>
          <w:sz w:val="32"/>
        </w:rPr>
        <w:t>у міні-футболі.</w:t>
      </w:r>
    </w:p>
    <w:p>
      <w:pPr>
        <w:spacing w:after="0" w:line="273" w:lineRule="auto"/>
        <w:jc w:val="left"/>
        <w:rPr>
          <w:sz w:val="32"/>
        </w:rPr>
        <w:sectPr>
          <w:pgSz w:w="11910" w:h="16840"/>
          <w:pgMar w:header="0" w:footer="1116" w:top="1220" w:bottom="1380" w:left="1020" w:right="760"/>
        </w:sectPr>
      </w:pPr>
    </w:p>
    <w:p>
      <w:pPr>
        <w:pStyle w:val="Heading2"/>
        <w:spacing w:before="65"/>
        <w:ind w:left="244" w:right="503"/>
      </w:pPr>
      <w:bookmarkStart w:name="_TOC_250001" w:id="14"/>
      <w:r>
        <w:rPr/>
        <w:t>СЛОВНИК</w:t>
      </w:r>
      <w:r>
        <w:rPr>
          <w:spacing w:val="-5"/>
        </w:rPr>
        <w:t> </w:t>
      </w:r>
      <w:r>
        <w:rPr/>
        <w:t>ФУТБОЛЬНИХ</w:t>
      </w:r>
      <w:r>
        <w:rPr>
          <w:spacing w:val="-5"/>
        </w:rPr>
        <w:t> </w:t>
      </w:r>
      <w:bookmarkEnd w:id="14"/>
      <w:r>
        <w:rPr/>
        <w:t>ТЕРМІНІВ</w:t>
      </w:r>
    </w:p>
    <w:p>
      <w:pPr>
        <w:pStyle w:val="BodyText"/>
        <w:ind w:left="0"/>
        <w:jc w:val="left"/>
        <w:rPr>
          <w:b/>
        </w:rPr>
      </w:pPr>
    </w:p>
    <w:p>
      <w:pPr>
        <w:pStyle w:val="BodyText"/>
        <w:ind w:right="483" w:firstLine="709"/>
      </w:pPr>
      <w:r>
        <w:rPr/>
        <w:t>У</w:t>
      </w:r>
      <w:r>
        <w:rPr>
          <w:spacing w:val="1"/>
        </w:rPr>
        <w:t> </w:t>
      </w:r>
      <w:r>
        <w:rPr/>
        <w:t>словнику</w:t>
      </w:r>
      <w:r>
        <w:rPr>
          <w:spacing w:val="1"/>
        </w:rPr>
        <w:t> </w:t>
      </w:r>
      <w:r>
        <w:rPr/>
        <w:t>розкривається</w:t>
      </w:r>
      <w:r>
        <w:rPr>
          <w:spacing w:val="1"/>
        </w:rPr>
        <w:t> </w:t>
      </w:r>
      <w:r>
        <w:rPr/>
        <w:t>зміст</w:t>
      </w:r>
      <w:r>
        <w:rPr>
          <w:spacing w:val="1"/>
        </w:rPr>
        <w:t> </w:t>
      </w:r>
      <w:r>
        <w:rPr/>
        <w:t>термінів,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вживаються</w:t>
      </w:r>
      <w:r>
        <w:rPr>
          <w:spacing w:val="1"/>
        </w:rPr>
        <w:t> </w:t>
      </w:r>
      <w:r>
        <w:rPr/>
        <w:t>у</w:t>
      </w:r>
      <w:r>
        <w:rPr>
          <w:spacing w:val="-77"/>
        </w:rPr>
        <w:t> </w:t>
      </w:r>
      <w:r>
        <w:rPr/>
        <w:t>різноманітній практичній діяльності в галузі футболу як у нашій</w:t>
      </w:r>
      <w:r>
        <w:rPr>
          <w:spacing w:val="1"/>
        </w:rPr>
        <w:t> </w:t>
      </w:r>
      <w:r>
        <w:rPr/>
        <w:t>країні,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офіційних</w:t>
      </w:r>
      <w:r>
        <w:rPr>
          <w:spacing w:val="1"/>
        </w:rPr>
        <w:t> </w:t>
      </w:r>
      <w:r>
        <w:rPr/>
        <w:t>текстах</w:t>
      </w:r>
      <w:r>
        <w:rPr>
          <w:spacing w:val="1"/>
        </w:rPr>
        <w:t> </w:t>
      </w:r>
      <w:r>
        <w:rPr/>
        <w:t>УЄФА,</w:t>
      </w:r>
      <w:r>
        <w:rPr>
          <w:spacing w:val="1"/>
        </w:rPr>
        <w:t> </w:t>
      </w:r>
      <w:r>
        <w:rPr/>
        <w:t>ФІФА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міжнародних</w:t>
      </w:r>
      <w:r>
        <w:rPr>
          <w:spacing w:val="-2"/>
        </w:rPr>
        <w:t> </w:t>
      </w:r>
      <w:r>
        <w:rPr/>
        <w:t>спортивних</w:t>
      </w:r>
      <w:r>
        <w:rPr>
          <w:spacing w:val="-1"/>
        </w:rPr>
        <w:t> </w:t>
      </w:r>
      <w:r>
        <w:rPr/>
        <w:t>організацій.</w:t>
      </w:r>
    </w:p>
    <w:p>
      <w:pPr>
        <w:pStyle w:val="BodyText"/>
        <w:spacing w:before="5"/>
        <w:ind w:left="0"/>
        <w:jc w:val="left"/>
        <w:rPr>
          <w:sz w:val="35"/>
        </w:rPr>
      </w:pPr>
    </w:p>
    <w:p>
      <w:pPr>
        <w:pStyle w:val="Heading2"/>
        <w:ind w:left="165"/>
      </w:pPr>
      <w:r>
        <w:rPr>
          <w:w w:val="100"/>
        </w:rPr>
        <w:t>А</w:t>
      </w:r>
    </w:p>
    <w:p>
      <w:pPr>
        <w:spacing w:before="52"/>
        <w:ind w:left="1077" w:right="0" w:firstLine="0"/>
        <w:jc w:val="both"/>
        <w:rPr>
          <w:sz w:val="32"/>
        </w:rPr>
      </w:pPr>
      <w:r>
        <w:rPr>
          <w:b/>
          <w:sz w:val="32"/>
        </w:rPr>
        <w:t>Автогол</w:t>
      </w:r>
      <w:r>
        <w:rPr>
          <w:b/>
          <w:spacing w:val="-3"/>
          <w:sz w:val="32"/>
        </w:rPr>
        <w:t> </w:t>
      </w:r>
      <w:r>
        <w:rPr>
          <w:b/>
          <w:sz w:val="32"/>
        </w:rPr>
        <w:t>–</w:t>
      </w:r>
      <w:r>
        <w:rPr>
          <w:b/>
          <w:spacing w:val="-3"/>
          <w:sz w:val="32"/>
        </w:rPr>
        <w:t> </w:t>
      </w:r>
      <w:r>
        <w:rPr>
          <w:sz w:val="32"/>
        </w:rPr>
        <w:t>м’яч,</w:t>
      </w:r>
      <w:r>
        <w:rPr>
          <w:spacing w:val="-3"/>
          <w:sz w:val="32"/>
        </w:rPr>
        <w:t> </w:t>
      </w:r>
      <w:r>
        <w:rPr>
          <w:sz w:val="32"/>
        </w:rPr>
        <w:t>забитий</w:t>
      </w:r>
      <w:r>
        <w:rPr>
          <w:spacing w:val="-3"/>
          <w:sz w:val="32"/>
        </w:rPr>
        <w:t> </w:t>
      </w:r>
      <w:r>
        <w:rPr>
          <w:sz w:val="32"/>
        </w:rPr>
        <w:t>гравцем</w:t>
      </w:r>
      <w:r>
        <w:rPr>
          <w:spacing w:val="-3"/>
          <w:sz w:val="32"/>
        </w:rPr>
        <w:t> </w:t>
      </w:r>
      <w:r>
        <w:rPr>
          <w:sz w:val="32"/>
        </w:rPr>
        <w:t>у</w:t>
      </w:r>
      <w:r>
        <w:rPr>
          <w:spacing w:val="-2"/>
          <w:sz w:val="32"/>
        </w:rPr>
        <w:t> </w:t>
      </w:r>
      <w:r>
        <w:rPr>
          <w:sz w:val="32"/>
        </w:rPr>
        <w:t>власні</w:t>
      </w:r>
      <w:r>
        <w:rPr>
          <w:spacing w:val="-2"/>
          <w:sz w:val="32"/>
        </w:rPr>
        <w:t> </w:t>
      </w:r>
      <w:r>
        <w:rPr>
          <w:sz w:val="32"/>
        </w:rPr>
        <w:t>ворота.</w:t>
      </w:r>
    </w:p>
    <w:p>
      <w:pPr>
        <w:spacing w:before="52"/>
        <w:ind w:left="1077" w:right="0" w:firstLine="0"/>
        <w:jc w:val="both"/>
        <w:rPr>
          <w:sz w:val="32"/>
        </w:rPr>
      </w:pPr>
      <w:r>
        <w:rPr>
          <w:b/>
          <w:sz w:val="32"/>
        </w:rPr>
        <w:t>Автор</w:t>
      </w:r>
      <w:r>
        <w:rPr>
          <w:b/>
          <w:spacing w:val="-2"/>
          <w:sz w:val="32"/>
        </w:rPr>
        <w:t> </w:t>
      </w:r>
      <w:r>
        <w:rPr>
          <w:b/>
          <w:sz w:val="32"/>
        </w:rPr>
        <w:t>гола</w:t>
      </w:r>
      <w:r>
        <w:rPr>
          <w:b/>
          <w:spacing w:val="-2"/>
          <w:sz w:val="32"/>
        </w:rPr>
        <w:t> </w:t>
      </w:r>
      <w:r>
        <w:rPr>
          <w:b/>
          <w:sz w:val="32"/>
        </w:rPr>
        <w:t>–</w:t>
      </w:r>
      <w:r>
        <w:rPr>
          <w:b/>
          <w:spacing w:val="-3"/>
          <w:sz w:val="32"/>
        </w:rPr>
        <w:t> </w:t>
      </w:r>
      <w:r>
        <w:rPr>
          <w:sz w:val="32"/>
        </w:rPr>
        <w:t>гравець,</w:t>
      </w:r>
      <w:r>
        <w:rPr>
          <w:spacing w:val="-2"/>
          <w:sz w:val="32"/>
        </w:rPr>
        <w:t> </w:t>
      </w:r>
      <w:r>
        <w:rPr>
          <w:sz w:val="32"/>
        </w:rPr>
        <w:t>який</w:t>
      </w:r>
      <w:r>
        <w:rPr>
          <w:spacing w:val="-2"/>
          <w:sz w:val="32"/>
        </w:rPr>
        <w:t> </w:t>
      </w:r>
      <w:r>
        <w:rPr>
          <w:sz w:val="32"/>
        </w:rPr>
        <w:t>забив</w:t>
      </w:r>
      <w:r>
        <w:rPr>
          <w:spacing w:val="-3"/>
          <w:sz w:val="32"/>
        </w:rPr>
        <w:t> </w:t>
      </w:r>
      <w:r>
        <w:rPr>
          <w:sz w:val="32"/>
        </w:rPr>
        <w:t>м’яч</w:t>
      </w:r>
      <w:r>
        <w:rPr>
          <w:spacing w:val="-3"/>
          <w:sz w:val="32"/>
        </w:rPr>
        <w:t> </w:t>
      </w:r>
      <w:r>
        <w:rPr>
          <w:sz w:val="32"/>
        </w:rPr>
        <w:t>у</w:t>
      </w:r>
      <w:r>
        <w:rPr>
          <w:spacing w:val="-1"/>
          <w:sz w:val="32"/>
        </w:rPr>
        <w:t> </w:t>
      </w:r>
      <w:r>
        <w:rPr>
          <w:sz w:val="32"/>
        </w:rPr>
        <w:t>ворота.</w:t>
      </w:r>
    </w:p>
    <w:p>
      <w:pPr>
        <w:pStyle w:val="BodyText"/>
        <w:spacing w:line="273" w:lineRule="auto" w:before="52"/>
        <w:ind w:right="482" w:firstLine="850"/>
      </w:pPr>
      <w:r>
        <w:rPr>
          <w:b/>
        </w:rPr>
        <w:t>Агресивна поведінка – </w:t>
      </w:r>
      <w:r>
        <w:rPr/>
        <w:t>може мати місце як на ігровому полі</w:t>
      </w:r>
      <w:r>
        <w:rPr>
          <w:spacing w:val="1"/>
        </w:rPr>
        <w:t> </w:t>
      </w:r>
      <w:r>
        <w:rPr/>
        <w:t>так і за його межами, незалежно від того, перебуває м'яч у грі, чи ні.</w:t>
      </w:r>
      <w:r>
        <w:rPr>
          <w:spacing w:val="-77"/>
        </w:rPr>
        <w:t> </w:t>
      </w:r>
      <w:r>
        <w:rPr/>
        <w:t>Футболіст</w:t>
      </w:r>
      <w:r>
        <w:rPr>
          <w:spacing w:val="1"/>
        </w:rPr>
        <w:t> </w:t>
      </w:r>
      <w:r>
        <w:rPr/>
        <w:t>винен,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використовує</w:t>
      </w:r>
      <w:r>
        <w:rPr>
          <w:spacing w:val="1"/>
        </w:rPr>
        <w:t> </w:t>
      </w:r>
      <w:r>
        <w:rPr/>
        <w:t>надмірну</w:t>
      </w:r>
      <w:r>
        <w:rPr>
          <w:spacing w:val="1"/>
        </w:rPr>
        <w:t> </w:t>
      </w:r>
      <w:r>
        <w:rPr/>
        <w:t>силу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проявляє</w:t>
      </w:r>
      <w:r>
        <w:rPr>
          <w:spacing w:val="1"/>
        </w:rPr>
        <w:t> </w:t>
      </w:r>
      <w:r>
        <w:rPr/>
        <w:t>жорстокість</w:t>
      </w:r>
      <w:r>
        <w:rPr>
          <w:spacing w:val="1"/>
        </w:rPr>
        <w:t> </w:t>
      </w:r>
      <w:r>
        <w:rPr/>
        <w:t>відносно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суперника,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намагаючись</w:t>
      </w:r>
      <w:r>
        <w:rPr>
          <w:spacing w:val="1"/>
        </w:rPr>
        <w:t> </w:t>
      </w:r>
      <w:r>
        <w:rPr/>
        <w:t>зіграти в м’яч. Він також винен, якщо використовує надмірну силу</w:t>
      </w:r>
      <w:r>
        <w:rPr>
          <w:spacing w:val="1"/>
        </w:rPr>
        <w:t> </w:t>
      </w:r>
      <w:r>
        <w:rPr/>
        <w:t>чи проявляє жорстокість стосовно партнера по команді або будь-</w:t>
      </w:r>
      <w:r>
        <w:rPr>
          <w:spacing w:val="1"/>
        </w:rPr>
        <w:t> </w:t>
      </w:r>
      <w:r>
        <w:rPr/>
        <w:t>якої</w:t>
      </w:r>
      <w:r>
        <w:rPr>
          <w:spacing w:val="-3"/>
        </w:rPr>
        <w:t> </w:t>
      </w:r>
      <w:r>
        <w:rPr/>
        <w:t>іншої</w:t>
      </w:r>
      <w:r>
        <w:rPr>
          <w:spacing w:val="-2"/>
        </w:rPr>
        <w:t> </w:t>
      </w:r>
      <w:r>
        <w:rPr/>
        <w:t>особи.</w:t>
      </w:r>
    </w:p>
    <w:p>
      <w:pPr>
        <w:pStyle w:val="BodyText"/>
        <w:spacing w:line="273" w:lineRule="auto" w:before="4"/>
        <w:ind w:right="482" w:firstLine="850"/>
      </w:pPr>
      <w:r>
        <w:rPr>
          <w:b/>
        </w:rPr>
        <w:t>Адміністрація</w:t>
      </w:r>
      <w:r>
        <w:rPr>
          <w:b/>
          <w:spacing w:val="1"/>
        </w:rPr>
        <w:t> </w:t>
      </w:r>
      <w:r>
        <w:rPr>
          <w:b/>
        </w:rPr>
        <w:t>УАФ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орган</w:t>
      </w:r>
      <w:r>
        <w:rPr>
          <w:spacing w:val="1"/>
        </w:rPr>
        <w:t> </w:t>
      </w:r>
      <w:r>
        <w:rPr/>
        <w:t>виконавчої</w:t>
      </w:r>
      <w:r>
        <w:rPr>
          <w:spacing w:val="1"/>
        </w:rPr>
        <w:t> </w:t>
      </w:r>
      <w:r>
        <w:rPr/>
        <w:t>влади</w:t>
      </w:r>
      <w:r>
        <w:rPr>
          <w:spacing w:val="1"/>
        </w:rPr>
        <w:t> </w:t>
      </w:r>
      <w:r>
        <w:rPr/>
        <w:t>УАФ,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проводить згідно</w:t>
      </w:r>
      <w:r>
        <w:rPr>
          <w:spacing w:val="-1"/>
        </w:rPr>
        <w:t> </w:t>
      </w:r>
      <w:r>
        <w:rPr/>
        <w:t>зі</w:t>
      </w:r>
      <w:r>
        <w:rPr>
          <w:spacing w:val="-1"/>
        </w:rPr>
        <w:t> </w:t>
      </w:r>
      <w:r>
        <w:rPr/>
        <w:t>Статутом</w:t>
      </w:r>
      <w:r>
        <w:rPr>
          <w:spacing w:val="-2"/>
        </w:rPr>
        <w:t> </w:t>
      </w:r>
      <w:r>
        <w:rPr/>
        <w:t>організаційну</w:t>
      </w:r>
      <w:r>
        <w:rPr>
          <w:spacing w:val="-1"/>
        </w:rPr>
        <w:t> </w:t>
      </w:r>
      <w:r>
        <w:rPr/>
        <w:t>роботу.</w:t>
      </w:r>
    </w:p>
    <w:p>
      <w:pPr>
        <w:pStyle w:val="BodyText"/>
        <w:spacing w:line="273" w:lineRule="auto" w:before="1"/>
        <w:ind w:right="481" w:firstLine="850"/>
      </w:pPr>
      <w:r>
        <w:rPr>
          <w:b/>
        </w:rPr>
        <w:t>Амулет – </w:t>
      </w:r>
      <w:r>
        <w:rPr/>
        <w:t>предмет, який футболісти носять на тілі марновірні</w:t>
      </w:r>
      <w:r>
        <w:rPr>
          <w:spacing w:val="1"/>
        </w:rPr>
        <w:t> </w:t>
      </w:r>
      <w:r>
        <w:rPr/>
        <w:t>люди</w:t>
      </w:r>
      <w:r>
        <w:rPr>
          <w:spacing w:val="-2"/>
        </w:rPr>
        <w:t> </w:t>
      </w:r>
      <w:r>
        <w:rPr/>
        <w:t>як</w:t>
      </w:r>
      <w:r>
        <w:rPr>
          <w:spacing w:val="-4"/>
        </w:rPr>
        <w:t> </w:t>
      </w:r>
      <w:r>
        <w:rPr/>
        <w:t>чаклунський</w:t>
      </w:r>
      <w:r>
        <w:rPr>
          <w:spacing w:val="-4"/>
        </w:rPr>
        <w:t> </w:t>
      </w:r>
      <w:r>
        <w:rPr/>
        <w:t>засіб,</w:t>
      </w:r>
      <w:r>
        <w:rPr>
          <w:spacing w:val="-3"/>
        </w:rPr>
        <w:t> </w:t>
      </w:r>
      <w:r>
        <w:rPr/>
        <w:t>що</w:t>
      </w:r>
      <w:r>
        <w:rPr>
          <w:spacing w:val="-3"/>
        </w:rPr>
        <w:t> </w:t>
      </w:r>
      <w:r>
        <w:rPr/>
        <w:t>нібито</w:t>
      </w:r>
      <w:r>
        <w:rPr>
          <w:spacing w:val="-2"/>
        </w:rPr>
        <w:t> </w:t>
      </w:r>
      <w:r>
        <w:rPr/>
        <w:t>охороняє</w:t>
      </w:r>
      <w:r>
        <w:rPr>
          <w:spacing w:val="-1"/>
        </w:rPr>
        <w:t> </w:t>
      </w:r>
      <w:r>
        <w:rPr/>
        <w:t>від</w:t>
      </w:r>
      <w:r>
        <w:rPr>
          <w:spacing w:val="-2"/>
        </w:rPr>
        <w:t> </w:t>
      </w:r>
      <w:r>
        <w:rPr/>
        <w:t>неприємностей.</w:t>
      </w:r>
    </w:p>
    <w:p>
      <w:pPr>
        <w:spacing w:before="1"/>
        <w:ind w:left="1077" w:right="0" w:firstLine="0"/>
        <w:jc w:val="both"/>
        <w:rPr>
          <w:sz w:val="32"/>
        </w:rPr>
      </w:pPr>
      <w:r>
        <w:rPr>
          <w:b/>
          <w:sz w:val="32"/>
        </w:rPr>
        <w:t>Антифутбол</w:t>
      </w:r>
      <w:r>
        <w:rPr>
          <w:b/>
          <w:spacing w:val="-3"/>
          <w:sz w:val="32"/>
        </w:rPr>
        <w:t> </w:t>
      </w:r>
      <w:r>
        <w:rPr>
          <w:sz w:val="32"/>
        </w:rPr>
        <w:t>–</w:t>
      </w:r>
      <w:r>
        <w:rPr>
          <w:spacing w:val="-1"/>
          <w:sz w:val="32"/>
        </w:rPr>
        <w:t> </w:t>
      </w:r>
      <w:r>
        <w:rPr>
          <w:sz w:val="32"/>
        </w:rPr>
        <w:t>навмисно</w:t>
      </w:r>
      <w:r>
        <w:rPr>
          <w:spacing w:val="-3"/>
          <w:sz w:val="32"/>
        </w:rPr>
        <w:t> </w:t>
      </w:r>
      <w:r>
        <w:rPr>
          <w:sz w:val="32"/>
        </w:rPr>
        <w:t>різка,</w:t>
      </w:r>
      <w:r>
        <w:rPr>
          <w:spacing w:val="-2"/>
          <w:sz w:val="32"/>
        </w:rPr>
        <w:t> </w:t>
      </w:r>
      <w:r>
        <w:rPr>
          <w:sz w:val="32"/>
        </w:rPr>
        <w:t>нечесна</w:t>
      </w:r>
      <w:r>
        <w:rPr>
          <w:spacing w:val="-3"/>
          <w:sz w:val="32"/>
        </w:rPr>
        <w:t> </w:t>
      </w:r>
      <w:r>
        <w:rPr>
          <w:sz w:val="32"/>
        </w:rPr>
        <w:t>гра.</w:t>
      </w:r>
    </w:p>
    <w:p>
      <w:pPr>
        <w:spacing w:line="273" w:lineRule="auto" w:before="52"/>
        <w:ind w:left="226" w:right="483" w:firstLine="850"/>
        <w:jc w:val="both"/>
        <w:rPr>
          <w:sz w:val="32"/>
        </w:rPr>
      </w:pPr>
      <w:r>
        <w:rPr>
          <w:b/>
          <w:sz w:val="32"/>
        </w:rPr>
        <w:t>Апеляційний комітет (АК) – </w:t>
      </w:r>
      <w:r>
        <w:rPr>
          <w:sz w:val="32"/>
        </w:rPr>
        <w:t>орган, що здійснює футбольне</w:t>
      </w:r>
      <w:r>
        <w:rPr>
          <w:spacing w:val="1"/>
          <w:sz w:val="32"/>
        </w:rPr>
        <w:t> </w:t>
      </w:r>
      <w:r>
        <w:rPr>
          <w:sz w:val="32"/>
        </w:rPr>
        <w:t>правосуддя</w:t>
      </w:r>
      <w:r>
        <w:rPr>
          <w:spacing w:val="-2"/>
          <w:sz w:val="32"/>
        </w:rPr>
        <w:t> </w:t>
      </w:r>
      <w:r>
        <w:rPr>
          <w:sz w:val="32"/>
        </w:rPr>
        <w:t>другої</w:t>
      </w:r>
      <w:r>
        <w:rPr>
          <w:spacing w:val="-1"/>
          <w:sz w:val="32"/>
        </w:rPr>
        <w:t> </w:t>
      </w:r>
      <w:r>
        <w:rPr>
          <w:sz w:val="32"/>
        </w:rPr>
        <w:t>інстанції.</w:t>
      </w:r>
    </w:p>
    <w:p>
      <w:pPr>
        <w:pStyle w:val="BodyText"/>
        <w:spacing w:line="273" w:lineRule="auto" w:before="1"/>
        <w:ind w:right="483" w:firstLine="850"/>
      </w:pPr>
      <w:r>
        <w:rPr>
          <w:b/>
        </w:rPr>
        <w:t>Арбітр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офіційна</w:t>
      </w:r>
      <w:r>
        <w:rPr>
          <w:spacing w:val="1"/>
        </w:rPr>
        <w:t> </w:t>
      </w:r>
      <w:r>
        <w:rPr/>
        <w:t>особа</w:t>
      </w:r>
      <w:r>
        <w:rPr>
          <w:spacing w:val="1"/>
        </w:rPr>
        <w:t> </w:t>
      </w:r>
      <w:r>
        <w:rPr/>
        <w:t>матчу,</w:t>
      </w:r>
      <w:r>
        <w:rPr>
          <w:spacing w:val="1"/>
        </w:rPr>
        <w:t> </w:t>
      </w:r>
      <w:r>
        <w:rPr/>
        <w:t>посередник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двома</w:t>
      </w:r>
      <w:r>
        <w:rPr>
          <w:spacing w:val="1"/>
        </w:rPr>
        <w:t> </w:t>
      </w:r>
      <w:r>
        <w:rPr/>
        <w:t>командами, який наділяється винятковими повноваженнями щодо</w:t>
      </w:r>
      <w:r>
        <w:rPr>
          <w:spacing w:val="1"/>
        </w:rPr>
        <w:t> </w:t>
      </w:r>
      <w:r>
        <w:rPr/>
        <w:t>застосування і</w:t>
      </w:r>
      <w:r>
        <w:rPr>
          <w:spacing w:val="-2"/>
        </w:rPr>
        <w:t> </w:t>
      </w:r>
      <w:r>
        <w:rPr/>
        <w:t>трактування</w:t>
      </w:r>
      <w:r>
        <w:rPr>
          <w:spacing w:val="-1"/>
        </w:rPr>
        <w:t> </w:t>
      </w:r>
      <w:r>
        <w:rPr/>
        <w:t>Правил</w:t>
      </w:r>
      <w:r>
        <w:rPr>
          <w:spacing w:val="-1"/>
        </w:rPr>
        <w:t> </w:t>
      </w:r>
      <w:r>
        <w:rPr/>
        <w:t>гри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даному</w:t>
      </w:r>
      <w:r>
        <w:rPr>
          <w:spacing w:val="-1"/>
        </w:rPr>
        <w:t> </w:t>
      </w:r>
      <w:r>
        <w:rPr/>
        <w:t>матчі.</w:t>
      </w:r>
    </w:p>
    <w:p>
      <w:pPr>
        <w:pStyle w:val="BodyText"/>
        <w:spacing w:line="273" w:lineRule="auto" w:before="1"/>
        <w:ind w:right="483" w:firstLine="850"/>
        <w:jc w:val="right"/>
      </w:pPr>
      <w:r>
        <w:rPr>
          <w:b/>
        </w:rPr>
        <w:t>Аритмія</w:t>
      </w:r>
      <w:r>
        <w:rPr>
          <w:b/>
          <w:spacing w:val="65"/>
        </w:rPr>
        <w:t> </w:t>
      </w:r>
      <w:r>
        <w:rPr/>
        <w:t>–</w:t>
      </w:r>
      <w:r>
        <w:rPr>
          <w:spacing w:val="67"/>
        </w:rPr>
        <w:t> </w:t>
      </w:r>
      <w:r>
        <w:rPr/>
        <w:t>зміна</w:t>
      </w:r>
      <w:r>
        <w:rPr>
          <w:spacing w:val="65"/>
        </w:rPr>
        <w:t> </w:t>
      </w:r>
      <w:r>
        <w:rPr/>
        <w:t>темпу</w:t>
      </w:r>
      <w:r>
        <w:rPr>
          <w:spacing w:val="66"/>
        </w:rPr>
        <w:t> </w:t>
      </w:r>
      <w:r>
        <w:rPr/>
        <w:t>гри.</w:t>
      </w:r>
      <w:r>
        <w:rPr>
          <w:spacing w:val="66"/>
        </w:rPr>
        <w:t> </w:t>
      </w:r>
      <w:r>
        <w:rPr/>
        <w:t>Аритмія</w:t>
      </w:r>
      <w:r>
        <w:rPr>
          <w:spacing w:val="65"/>
        </w:rPr>
        <w:t> </w:t>
      </w:r>
      <w:r>
        <w:rPr/>
        <w:t>може</w:t>
      </w:r>
      <w:r>
        <w:rPr>
          <w:spacing w:val="66"/>
        </w:rPr>
        <w:t> </w:t>
      </w:r>
      <w:r>
        <w:rPr/>
        <w:t>бути</w:t>
      </w:r>
      <w:r>
        <w:rPr>
          <w:spacing w:val="66"/>
        </w:rPr>
        <w:t> </w:t>
      </w:r>
      <w:r>
        <w:rPr/>
        <w:t>наслідком</w:t>
      </w:r>
      <w:r>
        <w:rPr>
          <w:spacing w:val="-77"/>
        </w:rPr>
        <w:t> </w:t>
      </w:r>
      <w:r>
        <w:rPr>
          <w:spacing w:val="-4"/>
        </w:rPr>
        <w:t>фізичної</w:t>
      </w:r>
      <w:r>
        <w:rPr>
          <w:spacing w:val="-16"/>
        </w:rPr>
        <w:t> </w:t>
      </w:r>
      <w:r>
        <w:rPr>
          <w:spacing w:val="-3"/>
        </w:rPr>
        <w:t>втоми</w:t>
      </w:r>
      <w:r>
        <w:rPr>
          <w:spacing w:val="-16"/>
        </w:rPr>
        <w:t> </w:t>
      </w:r>
      <w:r>
        <w:rPr>
          <w:spacing w:val="-3"/>
        </w:rPr>
        <w:t>гравців</w:t>
      </w:r>
      <w:r>
        <w:rPr>
          <w:spacing w:val="-16"/>
        </w:rPr>
        <w:t> </w:t>
      </w:r>
      <w:r>
        <w:rPr>
          <w:spacing w:val="-3"/>
        </w:rPr>
        <w:t>або</w:t>
      </w:r>
      <w:r>
        <w:rPr>
          <w:spacing w:val="-15"/>
        </w:rPr>
        <w:t> </w:t>
      </w:r>
      <w:r>
        <w:rPr>
          <w:spacing w:val="-3"/>
        </w:rPr>
        <w:t>запланованою</w:t>
      </w:r>
      <w:r>
        <w:rPr>
          <w:spacing w:val="-17"/>
        </w:rPr>
        <w:t> </w:t>
      </w:r>
      <w:r>
        <w:rPr>
          <w:spacing w:val="-3"/>
        </w:rPr>
        <w:t>частиною</w:t>
      </w:r>
      <w:r>
        <w:rPr>
          <w:spacing w:val="-16"/>
        </w:rPr>
        <w:t> </w:t>
      </w:r>
      <w:r>
        <w:rPr>
          <w:spacing w:val="-3"/>
        </w:rPr>
        <w:t>ігрової</w:t>
      </w:r>
      <w:r>
        <w:rPr>
          <w:spacing w:val="-16"/>
        </w:rPr>
        <w:t> </w:t>
      </w:r>
      <w:r>
        <w:rPr>
          <w:spacing w:val="-3"/>
        </w:rPr>
        <w:t>концепції.</w:t>
      </w:r>
    </w:p>
    <w:p>
      <w:pPr>
        <w:pStyle w:val="BodyText"/>
        <w:spacing w:line="273" w:lineRule="auto" w:before="1"/>
        <w:ind w:right="483" w:firstLine="850"/>
      </w:pPr>
      <w:r>
        <w:rPr>
          <w:b/>
        </w:rPr>
        <w:t>Асист </w:t>
      </w:r>
      <w:r>
        <w:rPr/>
        <w:t>– гольова передача, після якої інший гравець команди</w:t>
      </w:r>
      <w:r>
        <w:rPr>
          <w:spacing w:val="1"/>
        </w:rPr>
        <w:t> </w:t>
      </w:r>
      <w:r>
        <w:rPr/>
        <w:t>забиває</w:t>
      </w:r>
      <w:r>
        <w:rPr>
          <w:spacing w:val="-3"/>
        </w:rPr>
        <w:t> </w:t>
      </w:r>
      <w:r>
        <w:rPr/>
        <w:t>гол.</w:t>
      </w:r>
    </w:p>
    <w:p>
      <w:pPr>
        <w:pStyle w:val="BodyText"/>
        <w:spacing w:line="273" w:lineRule="auto" w:before="1"/>
        <w:ind w:right="483" w:firstLine="850"/>
      </w:pPr>
      <w:r>
        <w:rPr>
          <w:b/>
        </w:rPr>
        <w:t>Асистент</w:t>
      </w:r>
      <w:r>
        <w:rPr>
          <w:b/>
          <w:spacing w:val="1"/>
        </w:rPr>
        <w:t> </w:t>
      </w:r>
      <w:r>
        <w:rPr>
          <w:b/>
        </w:rPr>
        <w:t>арбітра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офіційна</w:t>
      </w:r>
      <w:r>
        <w:rPr>
          <w:spacing w:val="1"/>
        </w:rPr>
        <w:t> </w:t>
      </w:r>
      <w:r>
        <w:rPr/>
        <w:t>особа</w:t>
      </w:r>
      <w:r>
        <w:rPr>
          <w:spacing w:val="1"/>
        </w:rPr>
        <w:t> </w:t>
      </w:r>
      <w:r>
        <w:rPr/>
        <w:t>матчу,</w:t>
      </w:r>
      <w:r>
        <w:rPr>
          <w:spacing w:val="1"/>
        </w:rPr>
        <w:t> </w:t>
      </w:r>
      <w:r>
        <w:rPr/>
        <w:t>помічник</w:t>
      </w:r>
      <w:r>
        <w:rPr>
          <w:spacing w:val="1"/>
        </w:rPr>
        <w:t> </w:t>
      </w:r>
      <w:r>
        <w:rPr/>
        <w:t>головного арбітра, кий допомагає арбітру проводити гру. На кожен</w:t>
      </w:r>
      <w:r>
        <w:rPr>
          <w:spacing w:val="1"/>
        </w:rPr>
        <w:t> </w:t>
      </w:r>
      <w:r>
        <w:rPr/>
        <w:t>матч</w:t>
      </w:r>
      <w:r>
        <w:rPr>
          <w:spacing w:val="-3"/>
        </w:rPr>
        <w:t> </w:t>
      </w:r>
      <w:r>
        <w:rPr/>
        <w:t>призначаються</w:t>
      </w:r>
      <w:r>
        <w:rPr>
          <w:spacing w:val="-1"/>
        </w:rPr>
        <w:t> </w:t>
      </w:r>
      <w:r>
        <w:rPr/>
        <w:t>два</w:t>
      </w:r>
      <w:r>
        <w:rPr>
          <w:spacing w:val="-2"/>
        </w:rPr>
        <w:t> </w:t>
      </w:r>
      <w:r>
        <w:rPr/>
        <w:t>асистенти</w:t>
      </w:r>
      <w:r>
        <w:rPr>
          <w:spacing w:val="-1"/>
        </w:rPr>
        <w:t> </w:t>
      </w:r>
      <w:r>
        <w:rPr/>
        <w:t>арбітра.</w:t>
      </w:r>
    </w:p>
    <w:p>
      <w:pPr>
        <w:spacing w:after="0" w:line="273" w:lineRule="auto"/>
        <w:sectPr>
          <w:pgSz w:w="11910" w:h="16840"/>
          <w:pgMar w:header="0" w:footer="1116" w:top="1180" w:bottom="1380" w:left="1020" w:right="760"/>
        </w:sectPr>
      </w:pPr>
    </w:p>
    <w:p>
      <w:pPr>
        <w:spacing w:before="64"/>
        <w:ind w:left="1077" w:right="0" w:firstLine="0"/>
        <w:jc w:val="left"/>
        <w:rPr>
          <w:sz w:val="32"/>
        </w:rPr>
      </w:pPr>
      <w:r>
        <w:rPr>
          <w:b/>
          <w:sz w:val="32"/>
        </w:rPr>
        <w:t>Асоціація-учасниця</w:t>
      </w:r>
      <w:r>
        <w:rPr>
          <w:b/>
          <w:spacing w:val="-4"/>
          <w:sz w:val="32"/>
        </w:rPr>
        <w:t> </w:t>
      </w:r>
      <w:r>
        <w:rPr>
          <w:b/>
          <w:sz w:val="32"/>
        </w:rPr>
        <w:t>–</w:t>
      </w:r>
      <w:r>
        <w:rPr>
          <w:b/>
          <w:spacing w:val="-3"/>
          <w:sz w:val="32"/>
        </w:rPr>
        <w:t> </w:t>
      </w:r>
      <w:r>
        <w:rPr>
          <w:sz w:val="32"/>
        </w:rPr>
        <w:t>федерація,</w:t>
      </w:r>
      <w:r>
        <w:rPr>
          <w:spacing w:val="-5"/>
          <w:sz w:val="32"/>
        </w:rPr>
        <w:t> </w:t>
      </w:r>
      <w:r>
        <w:rPr>
          <w:sz w:val="32"/>
        </w:rPr>
        <w:t>що</w:t>
      </w:r>
      <w:r>
        <w:rPr>
          <w:spacing w:val="-3"/>
          <w:sz w:val="32"/>
        </w:rPr>
        <w:t> </w:t>
      </w:r>
      <w:r>
        <w:rPr>
          <w:sz w:val="32"/>
        </w:rPr>
        <w:t>є</w:t>
      </w:r>
      <w:r>
        <w:rPr>
          <w:spacing w:val="-3"/>
          <w:sz w:val="32"/>
        </w:rPr>
        <w:t> </w:t>
      </w:r>
      <w:r>
        <w:rPr>
          <w:sz w:val="32"/>
        </w:rPr>
        <w:t>членом</w:t>
      </w:r>
      <w:r>
        <w:rPr>
          <w:spacing w:val="-5"/>
          <w:sz w:val="32"/>
        </w:rPr>
        <w:t> </w:t>
      </w:r>
      <w:r>
        <w:rPr>
          <w:sz w:val="32"/>
        </w:rPr>
        <w:t>ФІФА.</w:t>
      </w:r>
    </w:p>
    <w:p>
      <w:pPr>
        <w:pStyle w:val="BodyText"/>
        <w:spacing w:before="52"/>
        <w:ind w:left="1077"/>
        <w:jc w:val="left"/>
      </w:pPr>
      <w:r>
        <w:rPr>
          <w:b/>
        </w:rPr>
        <w:t>Атака</w:t>
      </w:r>
      <w:r>
        <w:rPr>
          <w:b/>
          <w:spacing w:val="-3"/>
        </w:rPr>
        <w:t> </w:t>
      </w:r>
      <w:r>
        <w:rPr/>
        <w:t>–</w:t>
      </w:r>
      <w:r>
        <w:rPr>
          <w:spacing w:val="-4"/>
        </w:rPr>
        <w:t> </w:t>
      </w:r>
      <w:r>
        <w:rPr/>
        <w:t>просування</w:t>
      </w:r>
      <w:r>
        <w:rPr>
          <w:spacing w:val="-4"/>
        </w:rPr>
        <w:t> </w:t>
      </w:r>
      <w:r>
        <w:rPr/>
        <w:t>до</w:t>
      </w:r>
      <w:r>
        <w:rPr>
          <w:spacing w:val="-4"/>
        </w:rPr>
        <w:t> </w:t>
      </w:r>
      <w:r>
        <w:rPr/>
        <w:t>воріт</w:t>
      </w:r>
      <w:r>
        <w:rPr>
          <w:spacing w:val="-4"/>
        </w:rPr>
        <w:t> </w:t>
      </w:r>
      <w:r>
        <w:rPr/>
        <w:t>супротивника.</w:t>
      </w:r>
    </w:p>
    <w:p>
      <w:pPr>
        <w:pStyle w:val="BodyText"/>
        <w:spacing w:before="52"/>
        <w:ind w:left="1077"/>
        <w:jc w:val="left"/>
      </w:pPr>
      <w:r>
        <w:rPr>
          <w:b/>
        </w:rPr>
        <w:t>Аут</w:t>
      </w:r>
      <w:r>
        <w:rPr>
          <w:b/>
          <w:spacing w:val="-3"/>
        </w:rPr>
        <w:t> </w:t>
      </w:r>
      <w:r>
        <w:rPr/>
        <w:t>(від</w:t>
      </w:r>
      <w:r>
        <w:rPr>
          <w:spacing w:val="-3"/>
        </w:rPr>
        <w:t> </w:t>
      </w:r>
      <w:r>
        <w:rPr/>
        <w:t>англ.</w:t>
      </w:r>
      <w:r>
        <w:rPr>
          <w:spacing w:val="-2"/>
        </w:rPr>
        <w:t> </w:t>
      </w:r>
      <w:r>
        <w:rPr/>
        <w:t>out,</w:t>
      </w:r>
      <w:r>
        <w:rPr>
          <w:spacing w:val="-2"/>
        </w:rPr>
        <w:t> </w:t>
      </w:r>
      <w:r>
        <w:rPr/>
        <w:t>вихід)</w:t>
      </w:r>
      <w:r>
        <w:rPr>
          <w:spacing w:val="-4"/>
        </w:rPr>
        <w:t> </w:t>
      </w:r>
      <w:r>
        <w:rPr/>
        <w:t>– вихід</w:t>
      </w:r>
      <w:r>
        <w:rPr>
          <w:spacing w:val="-4"/>
        </w:rPr>
        <w:t> </w:t>
      </w:r>
      <w:r>
        <w:rPr/>
        <w:t>м'яча</w:t>
      </w:r>
      <w:r>
        <w:rPr>
          <w:spacing w:val="-2"/>
        </w:rPr>
        <w:t> </w:t>
      </w:r>
      <w:r>
        <w:rPr/>
        <w:t>за</w:t>
      </w:r>
      <w:r>
        <w:rPr>
          <w:spacing w:val="-2"/>
        </w:rPr>
        <w:t> </w:t>
      </w:r>
      <w:r>
        <w:rPr/>
        <w:t>бокову</w:t>
      </w:r>
      <w:r>
        <w:rPr>
          <w:spacing w:val="-1"/>
        </w:rPr>
        <w:t> </w:t>
      </w:r>
      <w:r>
        <w:rPr/>
        <w:t>лінію.</w:t>
      </w:r>
    </w:p>
    <w:p>
      <w:pPr>
        <w:pStyle w:val="BodyText"/>
        <w:spacing w:line="273" w:lineRule="auto" w:before="52"/>
        <w:ind w:right="483" w:firstLine="850"/>
        <w:jc w:val="left"/>
      </w:pPr>
      <w:r>
        <w:rPr>
          <w:b/>
        </w:rPr>
        <w:t>Аутсайд</w:t>
      </w:r>
      <w:r>
        <w:rPr>
          <w:b/>
          <w:spacing w:val="14"/>
        </w:rPr>
        <w:t> </w:t>
      </w:r>
      <w:r>
        <w:rPr/>
        <w:t>–</w:t>
      </w:r>
      <w:r>
        <w:rPr>
          <w:spacing w:val="16"/>
        </w:rPr>
        <w:t> </w:t>
      </w:r>
      <w:r>
        <w:rPr/>
        <w:t>фланговий,</w:t>
      </w:r>
      <w:r>
        <w:rPr>
          <w:spacing w:val="16"/>
        </w:rPr>
        <w:t> </w:t>
      </w:r>
      <w:r>
        <w:rPr/>
        <w:t>крайній</w:t>
      </w:r>
      <w:r>
        <w:rPr>
          <w:spacing w:val="14"/>
        </w:rPr>
        <w:t> </w:t>
      </w:r>
      <w:r>
        <w:rPr/>
        <w:t>нападник,</w:t>
      </w:r>
      <w:r>
        <w:rPr>
          <w:spacing w:val="15"/>
        </w:rPr>
        <w:t> </w:t>
      </w:r>
      <w:r>
        <w:rPr/>
        <w:t>що</w:t>
      </w:r>
      <w:r>
        <w:rPr>
          <w:spacing w:val="15"/>
        </w:rPr>
        <w:t> </w:t>
      </w:r>
      <w:r>
        <w:rPr/>
        <w:t>грає</w:t>
      </w:r>
      <w:r>
        <w:rPr>
          <w:spacing w:val="15"/>
        </w:rPr>
        <w:t> </w:t>
      </w:r>
      <w:r>
        <w:rPr/>
        <w:t>на</w:t>
      </w:r>
      <w:r>
        <w:rPr>
          <w:spacing w:val="17"/>
        </w:rPr>
        <w:t> </w:t>
      </w:r>
      <w:r>
        <w:rPr/>
        <w:t>правому</w:t>
      </w:r>
      <w:r>
        <w:rPr>
          <w:spacing w:val="-77"/>
        </w:rPr>
        <w:t> </w:t>
      </w:r>
      <w:r>
        <w:rPr/>
        <w:t>або</w:t>
      </w:r>
      <w:r>
        <w:rPr>
          <w:spacing w:val="-1"/>
        </w:rPr>
        <w:t> </w:t>
      </w:r>
      <w:r>
        <w:rPr/>
        <w:t>лівому фланзі.</w:t>
      </w:r>
    </w:p>
    <w:p>
      <w:pPr>
        <w:pStyle w:val="BodyText"/>
        <w:tabs>
          <w:tab w:pos="2801" w:val="left" w:leader="none"/>
          <w:tab w:pos="3170" w:val="left" w:leader="none"/>
          <w:tab w:pos="4594" w:val="left" w:leader="none"/>
          <w:tab w:pos="5210" w:val="left" w:leader="none"/>
          <w:tab w:pos="7085" w:val="left" w:leader="none"/>
          <w:tab w:pos="7454" w:val="left" w:leader="none"/>
          <w:tab w:pos="8337" w:val="left" w:leader="none"/>
        </w:tabs>
        <w:spacing w:line="273" w:lineRule="auto" w:before="1"/>
        <w:ind w:right="482" w:firstLine="850"/>
        <w:jc w:val="left"/>
      </w:pPr>
      <w:r>
        <w:rPr>
          <w:b/>
        </w:rPr>
        <w:t>Аутсайдер</w:t>
        <w:tab/>
      </w:r>
      <w:r>
        <w:rPr/>
        <w:t>–</w:t>
        <w:tab/>
        <w:t>команда,</w:t>
        <w:tab/>
        <w:t>що</w:t>
        <w:tab/>
        <w:t>знаходиться</w:t>
        <w:tab/>
        <w:t>у</w:t>
        <w:tab/>
        <w:t>кінці</w:t>
        <w:tab/>
        <w:t>турнірної</w:t>
      </w:r>
      <w:r>
        <w:rPr>
          <w:spacing w:val="-77"/>
        </w:rPr>
        <w:t> </w:t>
      </w:r>
      <w:r>
        <w:rPr/>
        <w:t>таблиці.</w:t>
      </w:r>
    </w:p>
    <w:p>
      <w:pPr>
        <w:pStyle w:val="BodyText"/>
        <w:spacing w:before="1"/>
        <w:ind w:left="0"/>
        <w:jc w:val="left"/>
        <w:rPr>
          <w:sz w:val="29"/>
        </w:rPr>
      </w:pPr>
    </w:p>
    <w:p>
      <w:pPr>
        <w:pStyle w:val="Heading2"/>
        <w:spacing w:before="87"/>
        <w:ind w:left="589"/>
      </w:pPr>
      <w:r>
        <w:rPr>
          <w:w w:val="100"/>
        </w:rPr>
        <w:t>Б</w:t>
      </w:r>
    </w:p>
    <w:p>
      <w:pPr>
        <w:spacing w:before="52"/>
        <w:ind w:left="1077" w:right="0" w:firstLine="0"/>
        <w:jc w:val="left"/>
        <w:rPr>
          <w:sz w:val="32"/>
        </w:rPr>
      </w:pPr>
      <w:r>
        <w:rPr>
          <w:b/>
          <w:sz w:val="32"/>
        </w:rPr>
        <w:t>Банка</w:t>
      </w:r>
      <w:r>
        <w:rPr>
          <w:b/>
          <w:spacing w:val="-3"/>
          <w:sz w:val="32"/>
        </w:rPr>
        <w:t> </w:t>
      </w:r>
      <w:r>
        <w:rPr>
          <w:sz w:val="32"/>
        </w:rPr>
        <w:t>–</w:t>
      </w:r>
      <w:r>
        <w:rPr>
          <w:spacing w:val="-3"/>
          <w:sz w:val="32"/>
        </w:rPr>
        <w:t> </w:t>
      </w:r>
      <w:r>
        <w:rPr>
          <w:sz w:val="32"/>
        </w:rPr>
        <w:t>лавка</w:t>
      </w:r>
      <w:r>
        <w:rPr>
          <w:spacing w:val="-1"/>
          <w:sz w:val="32"/>
        </w:rPr>
        <w:t> </w:t>
      </w:r>
      <w:r>
        <w:rPr>
          <w:sz w:val="32"/>
        </w:rPr>
        <w:t>запасних;</w:t>
      </w:r>
      <w:r>
        <w:rPr>
          <w:spacing w:val="-4"/>
          <w:sz w:val="32"/>
        </w:rPr>
        <w:t> </w:t>
      </w:r>
      <w:r>
        <w:rPr>
          <w:sz w:val="32"/>
        </w:rPr>
        <w:t>гол.</w:t>
      </w:r>
    </w:p>
    <w:p>
      <w:pPr>
        <w:pStyle w:val="BodyText"/>
        <w:spacing w:line="273" w:lineRule="auto" w:before="52"/>
        <w:ind w:right="482" w:firstLine="850"/>
      </w:pPr>
      <w:r>
        <w:rPr>
          <w:b/>
        </w:rPr>
        <w:t>Бічні</w:t>
      </w:r>
      <w:r>
        <w:rPr>
          <w:b/>
          <w:spacing w:val="1"/>
        </w:rPr>
        <w:t> </w:t>
      </w:r>
      <w:r>
        <w:rPr>
          <w:b/>
        </w:rPr>
        <w:t>лінії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дві</w:t>
      </w:r>
      <w:r>
        <w:rPr>
          <w:spacing w:val="1"/>
        </w:rPr>
        <w:t> </w:t>
      </w:r>
      <w:r>
        <w:rPr/>
        <w:t>довгі,</w:t>
      </w:r>
      <w:r>
        <w:rPr>
          <w:spacing w:val="1"/>
        </w:rPr>
        <w:t> </w:t>
      </w:r>
      <w:r>
        <w:rPr/>
        <w:t>паралельні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розмітки</w:t>
      </w:r>
      <w:r>
        <w:rPr>
          <w:spacing w:val="1"/>
        </w:rPr>
        <w:t> </w:t>
      </w:r>
      <w:r>
        <w:rPr/>
        <w:t>поля,</w:t>
      </w:r>
      <w:r>
        <w:rPr>
          <w:spacing w:val="1"/>
        </w:rPr>
        <w:t> </w:t>
      </w:r>
      <w:r>
        <w:rPr/>
        <w:t>що</w:t>
      </w:r>
      <w:r>
        <w:rPr>
          <w:spacing w:val="-78"/>
        </w:rPr>
        <w:t> </w:t>
      </w:r>
      <w:r>
        <w:rPr/>
        <w:t>обмежують</w:t>
      </w:r>
      <w:r>
        <w:rPr>
          <w:spacing w:val="-1"/>
        </w:rPr>
        <w:t> </w:t>
      </w:r>
      <w:r>
        <w:rPr/>
        <w:t>його</w:t>
      </w:r>
      <w:r>
        <w:rPr>
          <w:spacing w:val="-1"/>
        </w:rPr>
        <w:t> </w:t>
      </w:r>
      <w:r>
        <w:rPr/>
        <w:t>розміри.</w:t>
      </w:r>
    </w:p>
    <w:p>
      <w:pPr>
        <w:pStyle w:val="BodyText"/>
        <w:spacing w:line="273" w:lineRule="auto" w:before="1"/>
        <w:ind w:right="483" w:firstLine="850"/>
      </w:pPr>
      <w:r>
        <w:rPr>
          <w:b/>
        </w:rPr>
        <w:t>Блокування</w:t>
      </w:r>
      <w:r>
        <w:rPr>
          <w:b/>
          <w:spacing w:val="1"/>
        </w:rPr>
        <w:t> </w:t>
      </w:r>
      <w:r>
        <w:rPr>
          <w:b/>
        </w:rPr>
        <w:t>суперника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дозволений</w:t>
      </w:r>
      <w:r>
        <w:rPr>
          <w:spacing w:val="1"/>
        </w:rPr>
        <w:t> </w:t>
      </w:r>
      <w:r>
        <w:rPr/>
        <w:t>Правилами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тактичний</w:t>
      </w:r>
      <w:r>
        <w:rPr>
          <w:spacing w:val="1"/>
        </w:rPr>
        <w:t> </w:t>
      </w:r>
      <w:r>
        <w:rPr/>
        <w:t>прийом,</w:t>
      </w:r>
      <w:r>
        <w:rPr>
          <w:spacing w:val="1"/>
        </w:rPr>
        <w:t> </w:t>
      </w:r>
      <w:r>
        <w:rPr/>
        <w:t>суть</w:t>
      </w:r>
      <w:r>
        <w:rPr>
          <w:spacing w:val="1"/>
        </w:rPr>
        <w:t> </w:t>
      </w:r>
      <w:r>
        <w:rPr/>
        <w:t>якого</w:t>
      </w:r>
      <w:r>
        <w:rPr>
          <w:spacing w:val="1"/>
        </w:rPr>
        <w:t> </w:t>
      </w:r>
      <w:r>
        <w:rPr/>
        <w:t>полягає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безконтактному</w:t>
      </w:r>
      <w:r>
        <w:rPr>
          <w:spacing w:val="1"/>
        </w:rPr>
        <w:t> </w:t>
      </w:r>
      <w:r>
        <w:rPr/>
        <w:t>перешкоджанні тулубом просуванню супернику до м'яча на ігровій</w:t>
      </w:r>
      <w:r>
        <w:rPr>
          <w:spacing w:val="1"/>
        </w:rPr>
        <w:t> </w:t>
      </w:r>
      <w:r>
        <w:rPr/>
        <w:t>відстані з метою оволодіння м'ячем, тобто захист м'яча тулубом з</w:t>
      </w:r>
      <w:r>
        <w:rPr>
          <w:spacing w:val="1"/>
        </w:rPr>
        <w:t> </w:t>
      </w:r>
      <w:r>
        <w:rPr/>
        <w:t>тактичною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тілесного</w:t>
      </w:r>
      <w:r>
        <w:rPr>
          <w:spacing w:val="1"/>
        </w:rPr>
        <w:t> </w:t>
      </w:r>
      <w:r>
        <w:rPr/>
        <w:t>контакту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міркувань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дати</w:t>
      </w:r>
      <w:r>
        <w:rPr>
          <w:spacing w:val="1"/>
        </w:rPr>
        <w:t> </w:t>
      </w:r>
      <w:r>
        <w:rPr/>
        <w:t>суперникові</w:t>
      </w:r>
      <w:r>
        <w:rPr>
          <w:spacing w:val="-2"/>
        </w:rPr>
        <w:t> </w:t>
      </w:r>
      <w:r>
        <w:rPr/>
        <w:t>можливості</w:t>
      </w:r>
      <w:r>
        <w:rPr>
          <w:spacing w:val="-1"/>
        </w:rPr>
        <w:t> </w:t>
      </w:r>
      <w:r>
        <w:rPr/>
        <w:t>заволодіти</w:t>
      </w:r>
      <w:r>
        <w:rPr>
          <w:spacing w:val="-1"/>
        </w:rPr>
        <w:t> </w:t>
      </w:r>
      <w:r>
        <w:rPr/>
        <w:t>м'ячем.</w:t>
      </w:r>
    </w:p>
    <w:p>
      <w:pPr>
        <w:pStyle w:val="BodyText"/>
        <w:spacing w:before="3"/>
        <w:ind w:left="1077"/>
      </w:pPr>
      <w:r>
        <w:rPr>
          <w:b/>
        </w:rPr>
        <w:t>Бомбардир</w:t>
      </w:r>
      <w:r>
        <w:rPr>
          <w:b/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нападник,</w:t>
      </w:r>
      <w:r>
        <w:rPr>
          <w:spacing w:val="-4"/>
        </w:rPr>
        <w:t> </w:t>
      </w:r>
      <w:r>
        <w:rPr/>
        <w:t>або</w:t>
      </w:r>
      <w:r>
        <w:rPr>
          <w:spacing w:val="-2"/>
        </w:rPr>
        <w:t> </w:t>
      </w:r>
      <w:r>
        <w:rPr/>
        <w:t>той</w:t>
      </w:r>
      <w:r>
        <w:rPr>
          <w:spacing w:val="-4"/>
        </w:rPr>
        <w:t> </w:t>
      </w:r>
      <w:r>
        <w:rPr/>
        <w:t>хто</w:t>
      </w:r>
      <w:r>
        <w:rPr>
          <w:spacing w:val="-2"/>
        </w:rPr>
        <w:t> </w:t>
      </w:r>
      <w:r>
        <w:rPr/>
        <w:t>забиває</w:t>
      </w:r>
      <w:r>
        <w:rPr>
          <w:spacing w:val="-3"/>
        </w:rPr>
        <w:t> </w:t>
      </w:r>
      <w:r>
        <w:rPr/>
        <w:t>багато</w:t>
      </w:r>
      <w:r>
        <w:rPr>
          <w:spacing w:val="-3"/>
        </w:rPr>
        <w:t> </w:t>
      </w:r>
      <w:r>
        <w:rPr/>
        <w:t>голів.</w:t>
      </w:r>
    </w:p>
    <w:p>
      <w:pPr>
        <w:pStyle w:val="BodyText"/>
        <w:spacing w:line="273" w:lineRule="auto" w:before="52"/>
        <w:ind w:right="482" w:firstLine="850"/>
      </w:pPr>
      <w:r>
        <w:rPr>
          <w:b/>
        </w:rPr>
        <w:t>Брудна</w:t>
      </w:r>
      <w:r>
        <w:rPr>
          <w:b/>
          <w:spacing w:val="1"/>
        </w:rPr>
        <w:t> </w:t>
      </w:r>
      <w:r>
        <w:rPr>
          <w:b/>
        </w:rPr>
        <w:t>гра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будь-які,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винятку,</w:t>
      </w:r>
      <w:r>
        <w:rPr>
          <w:spacing w:val="1"/>
        </w:rPr>
        <w:t> </w:t>
      </w:r>
      <w:r>
        <w:rPr/>
        <w:t>грубі</w:t>
      </w:r>
      <w:r>
        <w:rPr>
          <w:spacing w:val="1"/>
        </w:rPr>
        <w:t> </w:t>
      </w:r>
      <w:r>
        <w:rPr/>
        <w:t>нечесні</w:t>
      </w:r>
      <w:r>
        <w:rPr>
          <w:spacing w:val="1"/>
        </w:rPr>
        <w:t> </w:t>
      </w:r>
      <w:r>
        <w:rPr/>
        <w:t>дії</w:t>
      </w:r>
      <w:r>
        <w:rPr>
          <w:spacing w:val="-77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полі</w:t>
      </w:r>
      <w:r>
        <w:rPr>
          <w:spacing w:val="1"/>
        </w:rPr>
        <w:t> </w:t>
      </w:r>
      <w:r>
        <w:rPr/>
        <w:t>(симуляція</w:t>
      </w:r>
      <w:r>
        <w:rPr>
          <w:spacing w:val="1"/>
        </w:rPr>
        <w:t> </w:t>
      </w:r>
      <w:r>
        <w:rPr/>
        <w:t>ушкодження,</w:t>
      </w:r>
      <w:r>
        <w:rPr>
          <w:spacing w:val="1"/>
        </w:rPr>
        <w:t> </w:t>
      </w:r>
      <w:r>
        <w:rPr/>
        <w:t>перешкоджання</w:t>
      </w:r>
      <w:r>
        <w:rPr>
          <w:spacing w:val="1"/>
        </w:rPr>
        <w:t> </w:t>
      </w:r>
      <w:r>
        <w:rPr/>
        <w:t>виконанню</w:t>
      </w:r>
      <w:r>
        <w:rPr>
          <w:spacing w:val="1"/>
        </w:rPr>
        <w:t> </w:t>
      </w:r>
      <w:r>
        <w:rPr/>
        <w:t>вільних</w:t>
      </w:r>
      <w:r>
        <w:rPr>
          <w:spacing w:val="1"/>
        </w:rPr>
        <w:t> </w:t>
      </w:r>
      <w:r>
        <w:rPr/>
        <w:t>ударів,</w:t>
      </w:r>
      <w:r>
        <w:rPr>
          <w:spacing w:val="1"/>
        </w:rPr>
        <w:t> </w:t>
      </w:r>
      <w:r>
        <w:rPr/>
        <w:t>навмисна</w:t>
      </w:r>
      <w:r>
        <w:rPr>
          <w:spacing w:val="1"/>
        </w:rPr>
        <w:t> </w:t>
      </w:r>
      <w:r>
        <w:rPr/>
        <w:t>затримка</w:t>
      </w:r>
      <w:r>
        <w:rPr>
          <w:spacing w:val="1"/>
        </w:rPr>
        <w:t> </w:t>
      </w:r>
      <w:r>
        <w:rPr/>
        <w:t>часу,</w:t>
      </w:r>
      <w:r>
        <w:rPr>
          <w:spacing w:val="1"/>
        </w:rPr>
        <w:t> </w:t>
      </w:r>
      <w:r>
        <w:rPr/>
        <w:t>вираження</w:t>
      </w:r>
      <w:r>
        <w:rPr>
          <w:spacing w:val="1"/>
        </w:rPr>
        <w:t> </w:t>
      </w:r>
      <w:r>
        <w:rPr/>
        <w:t>(словом або жестом) невдоволення з приводу рішення судді, гучні</w:t>
      </w:r>
      <w:r>
        <w:rPr>
          <w:spacing w:val="1"/>
        </w:rPr>
        <w:t> </w:t>
      </w:r>
      <w:r>
        <w:rPr/>
        <w:t>викрики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полі</w:t>
      </w:r>
      <w:r>
        <w:rPr>
          <w:spacing w:val="-1"/>
        </w:rPr>
        <w:t> </w:t>
      </w:r>
      <w:r>
        <w:rPr/>
        <w:t>тощо).</w:t>
      </w:r>
    </w:p>
    <w:p>
      <w:pPr>
        <w:pStyle w:val="BodyText"/>
        <w:spacing w:before="8"/>
        <w:ind w:left="0"/>
        <w:jc w:val="left"/>
        <w:rPr>
          <w:sz w:val="36"/>
        </w:rPr>
      </w:pPr>
    </w:p>
    <w:p>
      <w:pPr>
        <w:pStyle w:val="Heading2"/>
        <w:ind w:left="592"/>
      </w:pPr>
      <w:r>
        <w:rPr>
          <w:w w:val="100"/>
        </w:rPr>
        <w:t>В</w:t>
      </w:r>
    </w:p>
    <w:p>
      <w:pPr>
        <w:spacing w:line="273" w:lineRule="auto" w:before="52"/>
        <w:ind w:left="226" w:right="483" w:firstLine="850"/>
        <w:jc w:val="both"/>
        <w:rPr>
          <w:sz w:val="32"/>
        </w:rPr>
      </w:pPr>
      <w:r>
        <w:rPr>
          <w:b/>
          <w:sz w:val="32"/>
        </w:rPr>
        <w:t>Вболівальник </w:t>
      </w:r>
      <w:r>
        <w:rPr>
          <w:sz w:val="32"/>
        </w:rPr>
        <w:t>– прихильник якої-небудь команди, любитель</w:t>
      </w:r>
      <w:r>
        <w:rPr>
          <w:spacing w:val="1"/>
          <w:sz w:val="32"/>
        </w:rPr>
        <w:t> </w:t>
      </w:r>
      <w:r>
        <w:rPr>
          <w:sz w:val="32"/>
        </w:rPr>
        <w:t>футболу.</w:t>
      </w:r>
    </w:p>
    <w:p>
      <w:pPr>
        <w:spacing w:line="273" w:lineRule="auto" w:before="1"/>
        <w:ind w:left="226" w:right="485" w:firstLine="850"/>
        <w:jc w:val="both"/>
        <w:rPr>
          <w:sz w:val="32"/>
        </w:rPr>
      </w:pPr>
      <w:r>
        <w:rPr>
          <w:b/>
          <w:sz w:val="32"/>
        </w:rPr>
        <w:t>Виконавчий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комітет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УАФ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–</w:t>
      </w:r>
      <w:r>
        <w:rPr>
          <w:b/>
          <w:spacing w:val="1"/>
          <w:sz w:val="32"/>
        </w:rPr>
        <w:t> </w:t>
      </w:r>
      <w:r>
        <w:rPr>
          <w:sz w:val="32"/>
        </w:rPr>
        <w:t>виконавчий</w:t>
      </w:r>
      <w:r>
        <w:rPr>
          <w:spacing w:val="1"/>
          <w:sz w:val="32"/>
        </w:rPr>
        <w:t> </w:t>
      </w:r>
      <w:r>
        <w:rPr>
          <w:sz w:val="32"/>
        </w:rPr>
        <w:t>орган</w:t>
      </w:r>
      <w:r>
        <w:rPr>
          <w:spacing w:val="1"/>
          <w:sz w:val="32"/>
        </w:rPr>
        <w:t> </w:t>
      </w:r>
      <w:r>
        <w:rPr>
          <w:sz w:val="32"/>
        </w:rPr>
        <w:t>УАФ,</w:t>
      </w:r>
      <w:r>
        <w:rPr>
          <w:spacing w:val="1"/>
          <w:sz w:val="32"/>
        </w:rPr>
        <w:t> </w:t>
      </w:r>
      <w:r>
        <w:rPr>
          <w:sz w:val="32"/>
        </w:rPr>
        <w:t>що</w:t>
      </w:r>
      <w:r>
        <w:rPr>
          <w:spacing w:val="-77"/>
          <w:sz w:val="32"/>
        </w:rPr>
        <w:t> </w:t>
      </w:r>
      <w:r>
        <w:rPr>
          <w:sz w:val="32"/>
        </w:rPr>
        <w:t>обирається</w:t>
      </w:r>
      <w:r>
        <w:rPr>
          <w:spacing w:val="-3"/>
          <w:sz w:val="32"/>
        </w:rPr>
        <w:t> </w:t>
      </w:r>
      <w:r>
        <w:rPr>
          <w:sz w:val="32"/>
        </w:rPr>
        <w:t>конгресом</w:t>
      </w:r>
      <w:r>
        <w:rPr>
          <w:spacing w:val="-3"/>
          <w:sz w:val="32"/>
        </w:rPr>
        <w:t> </w:t>
      </w:r>
      <w:r>
        <w:rPr>
          <w:sz w:val="32"/>
        </w:rPr>
        <w:t>і працює</w:t>
      </w:r>
      <w:r>
        <w:rPr>
          <w:spacing w:val="-2"/>
          <w:sz w:val="32"/>
        </w:rPr>
        <w:t> </w:t>
      </w:r>
      <w:r>
        <w:rPr>
          <w:sz w:val="32"/>
        </w:rPr>
        <w:t>відповідно</w:t>
      </w:r>
      <w:r>
        <w:rPr>
          <w:spacing w:val="-2"/>
          <w:sz w:val="32"/>
        </w:rPr>
        <w:t> </w:t>
      </w:r>
      <w:r>
        <w:rPr>
          <w:sz w:val="32"/>
        </w:rPr>
        <w:t>до</w:t>
      </w:r>
      <w:r>
        <w:rPr>
          <w:spacing w:val="-1"/>
          <w:sz w:val="32"/>
        </w:rPr>
        <w:t> </w:t>
      </w:r>
      <w:r>
        <w:rPr>
          <w:sz w:val="32"/>
        </w:rPr>
        <w:t>Статуту.</w:t>
      </w:r>
    </w:p>
    <w:p>
      <w:pPr>
        <w:pStyle w:val="BodyText"/>
        <w:spacing w:line="273" w:lineRule="auto" w:before="1"/>
        <w:ind w:right="482" w:firstLine="850"/>
      </w:pPr>
      <w:r>
        <w:rPr>
          <w:b/>
        </w:rPr>
        <w:t>Вилучення </w:t>
      </w:r>
      <w:r>
        <w:rPr/>
        <w:t>– виключення з учасників матчу. При вилученні</w:t>
      </w:r>
      <w:r>
        <w:rPr>
          <w:spacing w:val="1"/>
        </w:rPr>
        <w:t> </w:t>
      </w:r>
      <w:r>
        <w:rPr/>
        <w:t>учаснику</w:t>
      </w:r>
      <w:r>
        <w:rPr>
          <w:spacing w:val="1"/>
        </w:rPr>
        <w:t> </w:t>
      </w:r>
      <w:r>
        <w:rPr/>
        <w:t>матчу</w:t>
      </w:r>
      <w:r>
        <w:rPr>
          <w:spacing w:val="1"/>
        </w:rPr>
        <w:t> </w:t>
      </w:r>
      <w:r>
        <w:rPr/>
        <w:t>показують</w:t>
      </w:r>
      <w:r>
        <w:rPr>
          <w:spacing w:val="1"/>
        </w:rPr>
        <w:t> </w:t>
      </w:r>
      <w:r>
        <w:rPr/>
        <w:t>червону</w:t>
      </w:r>
      <w:r>
        <w:rPr>
          <w:spacing w:val="1"/>
        </w:rPr>
        <w:t> </w:t>
      </w:r>
      <w:r>
        <w:rPr/>
        <w:t>картку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він</w:t>
      </w:r>
      <w:r>
        <w:rPr>
          <w:spacing w:val="1"/>
        </w:rPr>
        <w:t> </w:t>
      </w:r>
      <w:r>
        <w:rPr/>
        <w:t>зобов'язаний</w:t>
      </w:r>
      <w:r>
        <w:rPr>
          <w:spacing w:val="1"/>
        </w:rPr>
        <w:t> </w:t>
      </w:r>
      <w:r>
        <w:rPr/>
        <w:t>покинути</w:t>
      </w:r>
      <w:r>
        <w:rPr>
          <w:spacing w:val="25"/>
        </w:rPr>
        <w:t> </w:t>
      </w:r>
      <w:r>
        <w:rPr/>
        <w:t>поле.</w:t>
      </w:r>
      <w:r>
        <w:rPr>
          <w:spacing w:val="23"/>
        </w:rPr>
        <w:t> </w:t>
      </w:r>
      <w:r>
        <w:rPr/>
        <w:t>Арбітр</w:t>
      </w:r>
      <w:r>
        <w:rPr>
          <w:spacing w:val="23"/>
        </w:rPr>
        <w:t> </w:t>
      </w:r>
      <w:r>
        <w:rPr/>
        <w:t>має</w:t>
      </w:r>
      <w:r>
        <w:rPr>
          <w:spacing w:val="23"/>
        </w:rPr>
        <w:t> </w:t>
      </w:r>
      <w:r>
        <w:rPr/>
        <w:t>право</w:t>
      </w:r>
      <w:r>
        <w:rPr>
          <w:spacing w:val="25"/>
        </w:rPr>
        <w:t> </w:t>
      </w:r>
      <w:r>
        <w:rPr/>
        <w:t>вилучати</w:t>
      </w:r>
      <w:r>
        <w:rPr>
          <w:spacing w:val="23"/>
        </w:rPr>
        <w:t> </w:t>
      </w:r>
      <w:r>
        <w:rPr/>
        <w:t>не</w:t>
      </w:r>
      <w:r>
        <w:rPr>
          <w:spacing w:val="24"/>
        </w:rPr>
        <w:t> </w:t>
      </w:r>
      <w:r>
        <w:rPr/>
        <w:t>тільки</w:t>
      </w:r>
      <w:r>
        <w:rPr>
          <w:spacing w:val="23"/>
        </w:rPr>
        <w:t> </w:t>
      </w:r>
      <w:r>
        <w:rPr/>
        <w:t>польових,</w:t>
      </w:r>
      <w:r>
        <w:rPr>
          <w:spacing w:val="23"/>
        </w:rPr>
        <w:t> </w:t>
      </w:r>
      <w:r>
        <w:rPr/>
        <w:t>але</w:t>
      </w:r>
    </w:p>
    <w:p>
      <w:pPr>
        <w:spacing w:after="0" w:line="273" w:lineRule="auto"/>
        <w:sectPr>
          <w:pgSz w:w="11910" w:h="16840"/>
          <w:pgMar w:header="0" w:footer="1116" w:top="1220" w:bottom="1380" w:left="1020" w:right="760"/>
        </w:sectPr>
      </w:pPr>
    </w:p>
    <w:p>
      <w:pPr>
        <w:pStyle w:val="BodyText"/>
        <w:spacing w:line="273" w:lineRule="auto" w:before="64"/>
        <w:ind w:right="483" w:hanging="1"/>
      </w:pPr>
      <w:r>
        <w:rPr/>
        <w:t>й запасних гравців, а також тренерів команд. Причини вилучення</w:t>
      </w:r>
      <w:r>
        <w:rPr>
          <w:spacing w:val="1"/>
        </w:rPr>
        <w:t> </w:t>
      </w:r>
      <w:r>
        <w:rPr/>
        <w:t>гравців</w:t>
      </w:r>
      <w:r>
        <w:rPr>
          <w:spacing w:val="-2"/>
        </w:rPr>
        <w:t> </w:t>
      </w:r>
      <w:r>
        <w:rPr/>
        <w:t>з</w:t>
      </w:r>
      <w:r>
        <w:rPr>
          <w:spacing w:val="-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прописані</w:t>
      </w:r>
      <w:r>
        <w:rPr>
          <w:spacing w:val="-1"/>
        </w:rPr>
        <w:t> </w:t>
      </w:r>
      <w:r>
        <w:rPr/>
        <w:t>Правилами</w:t>
      </w:r>
      <w:r>
        <w:rPr>
          <w:spacing w:val="-1"/>
        </w:rPr>
        <w:t> </w:t>
      </w:r>
      <w:r>
        <w:rPr/>
        <w:t>гри.</w:t>
      </w:r>
    </w:p>
    <w:p>
      <w:pPr>
        <w:pStyle w:val="BodyText"/>
        <w:spacing w:line="273" w:lineRule="auto" w:before="1"/>
        <w:ind w:right="483" w:firstLine="850"/>
      </w:pPr>
      <w:r>
        <w:rPr>
          <w:b/>
        </w:rPr>
        <w:t>Відбір</w:t>
      </w:r>
      <w:r>
        <w:rPr>
          <w:b/>
          <w:spacing w:val="1"/>
        </w:rPr>
        <w:t> </w:t>
      </w:r>
      <w:r>
        <w:rPr>
          <w:b/>
        </w:rPr>
        <w:t>м'яча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одне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найголовніших</w:t>
      </w:r>
      <w:r>
        <w:rPr>
          <w:spacing w:val="1"/>
        </w:rPr>
        <w:t> </w:t>
      </w:r>
      <w:r>
        <w:rPr/>
        <w:t>завдань</w:t>
      </w:r>
      <w:r>
        <w:rPr>
          <w:spacing w:val="8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захисних ліній;</w:t>
      </w:r>
      <w:r>
        <w:rPr>
          <w:spacing w:val="-3"/>
        </w:rPr>
        <w:t> </w:t>
      </w:r>
      <w:r>
        <w:rPr/>
        <w:t>уміння</w:t>
      </w:r>
      <w:r>
        <w:rPr>
          <w:spacing w:val="-1"/>
        </w:rPr>
        <w:t> </w:t>
      </w:r>
      <w:r>
        <w:rPr/>
        <w:t>зривати</w:t>
      </w:r>
      <w:r>
        <w:rPr>
          <w:spacing w:val="-1"/>
        </w:rPr>
        <w:t> </w:t>
      </w:r>
      <w:r>
        <w:rPr/>
        <w:t>атаку</w:t>
      </w:r>
      <w:r>
        <w:rPr>
          <w:spacing w:val="-2"/>
        </w:rPr>
        <w:t> </w:t>
      </w:r>
      <w:r>
        <w:rPr/>
        <w:t>суперника.</w:t>
      </w:r>
    </w:p>
    <w:p>
      <w:pPr>
        <w:pStyle w:val="BodyText"/>
        <w:spacing w:line="273" w:lineRule="auto" w:before="1"/>
        <w:ind w:right="482" w:firstLine="850"/>
      </w:pPr>
      <w:r>
        <w:rPr>
          <w:b/>
        </w:rPr>
        <w:t>Відбірні</w:t>
      </w:r>
      <w:r>
        <w:rPr>
          <w:b/>
          <w:spacing w:val="1"/>
        </w:rPr>
        <w:t> </w:t>
      </w:r>
      <w:r>
        <w:rPr>
          <w:b/>
        </w:rPr>
        <w:t>змагання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проводяться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81"/>
        </w:rPr>
        <w:t> </w:t>
      </w:r>
      <w:r>
        <w:rPr/>
        <w:t>виявлення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підготовлених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комплектування</w:t>
      </w:r>
      <w:r>
        <w:rPr>
          <w:spacing w:val="1"/>
        </w:rPr>
        <w:t> </w:t>
      </w:r>
      <w:r>
        <w:rPr/>
        <w:t>збірних</w:t>
      </w:r>
      <w:r>
        <w:rPr>
          <w:spacing w:val="1"/>
        </w:rPr>
        <w:t> </w:t>
      </w:r>
      <w:r>
        <w:rPr/>
        <w:t>команд.</w:t>
      </w:r>
      <w:r>
        <w:rPr>
          <w:spacing w:val="-3"/>
        </w:rPr>
        <w:t> </w:t>
      </w:r>
      <w:r>
        <w:rPr/>
        <w:t>Мета</w:t>
      </w:r>
      <w:r>
        <w:rPr>
          <w:spacing w:val="-1"/>
        </w:rPr>
        <w:t> </w:t>
      </w:r>
      <w:r>
        <w:rPr/>
        <w:t>такого</w:t>
      </w:r>
      <w:r>
        <w:rPr>
          <w:spacing w:val="-2"/>
        </w:rPr>
        <w:t> </w:t>
      </w:r>
      <w:r>
        <w:rPr/>
        <w:t>відбору</w:t>
      </w:r>
      <w:r>
        <w:rPr>
          <w:spacing w:val="-2"/>
        </w:rPr>
        <w:t> </w:t>
      </w:r>
      <w:r>
        <w:rPr/>
        <w:t>–</w:t>
      </w:r>
      <w:r>
        <w:rPr>
          <w:spacing w:val="-3"/>
        </w:rPr>
        <w:t> </w:t>
      </w:r>
      <w:r>
        <w:rPr/>
        <w:t>участь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/>
        <w:t>більш</w:t>
      </w:r>
      <w:r>
        <w:rPr>
          <w:spacing w:val="-2"/>
        </w:rPr>
        <w:t> </w:t>
      </w:r>
      <w:r>
        <w:rPr/>
        <w:t>значних</w:t>
      </w:r>
      <w:r>
        <w:rPr>
          <w:spacing w:val="-2"/>
        </w:rPr>
        <w:t> </w:t>
      </w:r>
      <w:r>
        <w:rPr/>
        <w:t>змаганнях.</w:t>
      </w:r>
    </w:p>
    <w:p>
      <w:pPr>
        <w:pStyle w:val="BodyText"/>
        <w:spacing w:line="273" w:lineRule="auto" w:before="1"/>
        <w:ind w:right="482" w:firstLine="850"/>
      </w:pPr>
      <w:r>
        <w:rPr>
          <w:b/>
        </w:rPr>
        <w:t>Відсторонення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заборона</w:t>
      </w:r>
      <w:r>
        <w:rPr>
          <w:spacing w:val="1"/>
        </w:rPr>
        <w:t> </w:t>
      </w:r>
      <w:r>
        <w:rPr/>
        <w:t>футболістові</w:t>
      </w:r>
      <w:r>
        <w:rPr>
          <w:spacing w:val="1"/>
        </w:rPr>
        <w:t> </w:t>
      </w:r>
      <w:r>
        <w:rPr/>
        <w:t>брати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в</w:t>
      </w:r>
      <w:r>
        <w:rPr>
          <w:spacing w:val="-77"/>
        </w:rPr>
        <w:t> </w:t>
      </w:r>
      <w:r>
        <w:rPr/>
        <w:t>офіційних</w:t>
      </w:r>
      <w:r>
        <w:rPr>
          <w:spacing w:val="1"/>
        </w:rPr>
        <w:t> </w:t>
      </w:r>
      <w:r>
        <w:rPr/>
        <w:t>змаганнях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заборона</w:t>
      </w:r>
      <w:r>
        <w:rPr>
          <w:spacing w:val="1"/>
        </w:rPr>
        <w:t> </w:t>
      </w:r>
      <w:r>
        <w:rPr/>
        <w:t>офіційній</w:t>
      </w:r>
      <w:r>
        <w:rPr>
          <w:spacing w:val="1"/>
        </w:rPr>
        <w:t> </w:t>
      </w:r>
      <w:r>
        <w:rPr/>
        <w:t>особі</w:t>
      </w:r>
      <w:r>
        <w:rPr>
          <w:spacing w:val="1"/>
        </w:rPr>
        <w:t> </w:t>
      </w:r>
      <w:r>
        <w:rPr/>
        <w:t>виконувати</w:t>
      </w:r>
      <w:r>
        <w:rPr>
          <w:spacing w:val="1"/>
        </w:rPr>
        <w:t> </w:t>
      </w:r>
      <w:r>
        <w:rPr/>
        <w:t>службові</w:t>
      </w:r>
      <w:r>
        <w:rPr>
          <w:spacing w:val="-3"/>
        </w:rPr>
        <w:t> </w:t>
      </w:r>
      <w:r>
        <w:rPr/>
        <w:t>обов'язки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певну</w:t>
      </w:r>
      <w:r>
        <w:rPr>
          <w:spacing w:val="-2"/>
        </w:rPr>
        <w:t> </w:t>
      </w:r>
      <w:r>
        <w:rPr/>
        <w:t>кількість</w:t>
      </w:r>
      <w:r>
        <w:rPr>
          <w:spacing w:val="-1"/>
        </w:rPr>
        <w:t> </w:t>
      </w:r>
      <w:r>
        <w:rPr/>
        <w:t>матчів</w:t>
      </w:r>
      <w:r>
        <w:rPr>
          <w:spacing w:val="-3"/>
        </w:rPr>
        <w:t> </w:t>
      </w:r>
      <w:r>
        <w:rPr/>
        <w:t>чи</w:t>
      </w:r>
      <w:r>
        <w:rPr>
          <w:spacing w:val="-2"/>
        </w:rPr>
        <w:t> </w:t>
      </w:r>
      <w:r>
        <w:rPr/>
        <w:t>певний</w:t>
      </w:r>
      <w:r>
        <w:rPr>
          <w:spacing w:val="-1"/>
        </w:rPr>
        <w:t> </w:t>
      </w:r>
      <w:r>
        <w:rPr/>
        <w:t>термін.</w:t>
      </w:r>
    </w:p>
    <w:p>
      <w:pPr>
        <w:pStyle w:val="BodyText"/>
        <w:spacing w:line="273" w:lineRule="auto" w:before="2"/>
        <w:ind w:right="485" w:firstLine="850"/>
      </w:pPr>
      <w:r>
        <w:rPr>
          <w:b/>
        </w:rPr>
        <w:t>Вільний удар – </w:t>
      </w:r>
      <w:r>
        <w:rPr/>
        <w:t>спосіб поновлення гри, міра покарання за</w:t>
      </w:r>
      <w:r>
        <w:rPr>
          <w:spacing w:val="1"/>
        </w:rPr>
        <w:t> </w:t>
      </w:r>
      <w:r>
        <w:rPr/>
        <w:t>порушення,</w:t>
      </w:r>
      <w:r>
        <w:rPr>
          <w:spacing w:val="-2"/>
        </w:rPr>
        <w:t> </w:t>
      </w:r>
      <w:r>
        <w:rPr/>
        <w:t>перелічені в</w:t>
      </w:r>
      <w:r>
        <w:rPr>
          <w:spacing w:val="-1"/>
        </w:rPr>
        <w:t> </w:t>
      </w:r>
      <w:r>
        <w:rPr/>
        <w:t>Правилі</w:t>
      </w:r>
      <w:r>
        <w:rPr>
          <w:spacing w:val="-2"/>
        </w:rPr>
        <w:t> </w:t>
      </w:r>
      <w:r>
        <w:rPr/>
        <w:t>12.</w:t>
      </w:r>
    </w:p>
    <w:p>
      <w:pPr>
        <w:pStyle w:val="BodyText"/>
        <w:spacing w:line="273" w:lineRule="auto" w:before="1"/>
        <w:ind w:right="482" w:firstLine="850"/>
      </w:pPr>
      <w:r>
        <w:rPr>
          <w:b/>
        </w:rPr>
        <w:t>Вінгер </w:t>
      </w:r>
      <w:r>
        <w:rPr/>
        <w:t>(від</w:t>
      </w:r>
      <w:r>
        <w:rPr>
          <w:spacing w:val="1"/>
        </w:rPr>
        <w:t> </w:t>
      </w:r>
      <w:r>
        <w:rPr/>
        <w:t>англ.</w:t>
      </w:r>
      <w:r>
        <w:rPr>
          <w:spacing w:val="1"/>
        </w:rPr>
        <w:t> </w:t>
      </w:r>
      <w:r>
        <w:rPr/>
        <w:t>wing,</w:t>
      </w:r>
      <w:r>
        <w:rPr>
          <w:spacing w:val="1"/>
        </w:rPr>
        <w:t> </w:t>
      </w:r>
      <w:r>
        <w:rPr/>
        <w:t>крило)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крайній</w:t>
      </w:r>
      <w:r>
        <w:rPr>
          <w:spacing w:val="1"/>
        </w:rPr>
        <w:t> </w:t>
      </w:r>
      <w:r>
        <w:rPr/>
        <w:t>атакувальний</w:t>
      </w:r>
      <w:r>
        <w:rPr>
          <w:spacing w:val="1"/>
        </w:rPr>
        <w:t> </w:t>
      </w:r>
      <w:r>
        <w:rPr/>
        <w:t>півзахисник.</w:t>
      </w:r>
    </w:p>
    <w:p>
      <w:pPr>
        <w:pStyle w:val="BodyText"/>
        <w:spacing w:line="273" w:lineRule="auto" w:before="1"/>
        <w:ind w:right="482" w:firstLine="850"/>
      </w:pPr>
      <w:r>
        <w:rPr>
          <w:b/>
        </w:rPr>
        <w:t>Віце-чемпіон </w:t>
      </w:r>
      <w:r>
        <w:rPr/>
        <w:t>— команда, що зайняла у розіграші першості</w:t>
      </w:r>
      <w:r>
        <w:rPr>
          <w:spacing w:val="1"/>
        </w:rPr>
        <w:t> </w:t>
      </w:r>
      <w:r>
        <w:rPr/>
        <w:t>друге</w:t>
      </w:r>
      <w:r>
        <w:rPr>
          <w:spacing w:val="-4"/>
        </w:rPr>
        <w:t> </w:t>
      </w:r>
      <w:r>
        <w:rPr/>
        <w:t>місце,</w:t>
      </w:r>
      <w:r>
        <w:rPr>
          <w:spacing w:val="-2"/>
        </w:rPr>
        <w:t> </w:t>
      </w:r>
      <w:r>
        <w:rPr/>
        <w:t>футболісти</w:t>
      </w:r>
      <w:r>
        <w:rPr>
          <w:spacing w:val="-6"/>
        </w:rPr>
        <w:t> </w:t>
      </w:r>
      <w:r>
        <w:rPr/>
        <w:t>якої</w:t>
      </w:r>
      <w:r>
        <w:rPr>
          <w:spacing w:val="-4"/>
        </w:rPr>
        <w:t> </w:t>
      </w:r>
      <w:r>
        <w:rPr/>
        <w:t>нагороджуються</w:t>
      </w:r>
      <w:r>
        <w:rPr>
          <w:spacing w:val="-3"/>
        </w:rPr>
        <w:t> </w:t>
      </w:r>
      <w:r>
        <w:rPr/>
        <w:t>срібними</w:t>
      </w:r>
      <w:r>
        <w:rPr>
          <w:spacing w:val="-5"/>
        </w:rPr>
        <w:t> </w:t>
      </w:r>
      <w:r>
        <w:rPr/>
        <w:t>медалями.</w:t>
      </w:r>
    </w:p>
    <w:p>
      <w:pPr>
        <w:pStyle w:val="BodyText"/>
        <w:spacing w:line="273" w:lineRule="auto" w:before="1"/>
        <w:ind w:right="482" w:firstLine="850"/>
      </w:pPr>
      <w:r>
        <w:rPr>
          <w:b/>
        </w:rPr>
        <w:t>Вкидання</w:t>
      </w:r>
      <w:r>
        <w:rPr>
          <w:b/>
          <w:spacing w:val="31"/>
        </w:rPr>
        <w:t> </w:t>
      </w:r>
      <w:r>
        <w:rPr>
          <w:b/>
        </w:rPr>
        <w:t>м'яча</w:t>
      </w:r>
      <w:r>
        <w:rPr>
          <w:b/>
          <w:spacing w:val="32"/>
        </w:rPr>
        <w:t> </w:t>
      </w:r>
      <w:r>
        <w:rPr>
          <w:b/>
        </w:rPr>
        <w:t>–</w:t>
      </w:r>
      <w:r>
        <w:rPr>
          <w:b/>
          <w:spacing w:val="32"/>
        </w:rPr>
        <w:t> </w:t>
      </w:r>
      <w:r>
        <w:rPr/>
        <w:t>спосіб</w:t>
      </w:r>
      <w:r>
        <w:rPr>
          <w:spacing w:val="33"/>
        </w:rPr>
        <w:t> </w:t>
      </w:r>
      <w:r>
        <w:rPr/>
        <w:t>уведення</w:t>
      </w:r>
      <w:r>
        <w:rPr>
          <w:spacing w:val="31"/>
        </w:rPr>
        <w:t> </w:t>
      </w:r>
      <w:r>
        <w:rPr/>
        <w:t>м'яча</w:t>
      </w:r>
      <w:r>
        <w:rPr>
          <w:spacing w:val="33"/>
        </w:rPr>
        <w:t> </w:t>
      </w:r>
      <w:r>
        <w:rPr/>
        <w:t>в</w:t>
      </w:r>
      <w:r>
        <w:rPr>
          <w:spacing w:val="31"/>
        </w:rPr>
        <w:t> </w:t>
      </w:r>
      <w:r>
        <w:rPr/>
        <w:t>гру</w:t>
      </w:r>
      <w:r>
        <w:rPr>
          <w:spacing w:val="31"/>
        </w:rPr>
        <w:t> </w:t>
      </w:r>
      <w:r>
        <w:rPr/>
        <w:t>після</w:t>
      </w:r>
      <w:r>
        <w:rPr>
          <w:spacing w:val="32"/>
        </w:rPr>
        <w:t> </w:t>
      </w:r>
      <w:r>
        <w:rPr/>
        <w:t>виходу</w:t>
      </w:r>
      <w:r>
        <w:rPr>
          <w:spacing w:val="-78"/>
        </w:rPr>
        <w:t> </w:t>
      </w:r>
      <w:r>
        <w:rPr/>
        <w:t>за</w:t>
      </w:r>
      <w:r>
        <w:rPr>
          <w:spacing w:val="1"/>
        </w:rPr>
        <w:t> </w:t>
      </w:r>
      <w:r>
        <w:rPr/>
        <w:t>межі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бічну</w:t>
      </w:r>
      <w:r>
        <w:rPr>
          <w:spacing w:val="1"/>
        </w:rPr>
        <w:t> </w:t>
      </w:r>
      <w:r>
        <w:rPr/>
        <w:t>лінію,</w:t>
      </w:r>
      <w:r>
        <w:rPr>
          <w:spacing w:val="1"/>
        </w:rPr>
        <w:t> </w:t>
      </w:r>
      <w:r>
        <w:rPr/>
        <w:t>крім</w:t>
      </w:r>
      <w:r>
        <w:rPr>
          <w:spacing w:val="1"/>
        </w:rPr>
        <w:t> </w:t>
      </w:r>
      <w:r>
        <w:rPr/>
        <w:t>випадку</w:t>
      </w:r>
      <w:r>
        <w:rPr>
          <w:spacing w:val="1"/>
        </w:rPr>
        <w:t> </w:t>
      </w:r>
      <w:r>
        <w:rPr/>
        <w:t>виходу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результаті</w:t>
      </w:r>
      <w:r>
        <w:rPr>
          <w:spacing w:val="-2"/>
        </w:rPr>
        <w:t> </w:t>
      </w:r>
      <w:r>
        <w:rPr/>
        <w:t>одночасного</w:t>
      </w:r>
      <w:r>
        <w:rPr>
          <w:spacing w:val="-1"/>
        </w:rPr>
        <w:t> </w:t>
      </w:r>
      <w:r>
        <w:rPr/>
        <w:t>удару</w:t>
      </w:r>
      <w:r>
        <w:rPr>
          <w:spacing w:val="-1"/>
        </w:rPr>
        <w:t> </w:t>
      </w:r>
      <w:r>
        <w:rPr/>
        <w:t>двох</w:t>
      </w:r>
      <w:r>
        <w:rPr>
          <w:spacing w:val="-2"/>
        </w:rPr>
        <w:t> </w:t>
      </w:r>
      <w:r>
        <w:rPr/>
        <w:t>суперників.</w:t>
      </w:r>
    </w:p>
    <w:p>
      <w:pPr>
        <w:pStyle w:val="BodyText"/>
        <w:spacing w:line="273" w:lineRule="auto" w:before="2"/>
        <w:ind w:right="483" w:firstLine="850"/>
      </w:pPr>
      <w:r>
        <w:rPr>
          <w:b/>
        </w:rPr>
        <w:t>Ворота (футбольні) </w:t>
      </w:r>
      <w:r>
        <w:rPr/>
        <w:t>– конструкція з двох стійок і поперечини</w:t>
      </w:r>
      <w:r>
        <w:rPr>
          <w:spacing w:val="-77"/>
        </w:rPr>
        <w:t> </w:t>
      </w:r>
      <w:r>
        <w:rPr/>
        <w:t>на</w:t>
      </w:r>
      <w:r>
        <w:rPr>
          <w:spacing w:val="1"/>
        </w:rPr>
        <w:t> </w:t>
      </w:r>
      <w:r>
        <w:rPr/>
        <w:t>краю</w:t>
      </w:r>
      <w:r>
        <w:rPr>
          <w:spacing w:val="1"/>
        </w:rPr>
        <w:t> </w:t>
      </w:r>
      <w:r>
        <w:rPr/>
        <w:t>поля,</w:t>
      </w:r>
      <w:r>
        <w:rPr>
          <w:spacing w:val="1"/>
        </w:rPr>
        <w:t> </w:t>
      </w:r>
      <w:r>
        <w:rPr/>
        <w:t>куди</w:t>
      </w:r>
      <w:r>
        <w:rPr>
          <w:spacing w:val="80"/>
        </w:rPr>
        <w:t> </w:t>
      </w:r>
      <w:r>
        <w:rPr/>
        <w:t>гравці</w:t>
      </w:r>
      <w:r>
        <w:rPr>
          <w:spacing w:val="80"/>
        </w:rPr>
        <w:t> </w:t>
      </w:r>
      <w:r>
        <w:rPr/>
        <w:t>намагаються</w:t>
      </w:r>
      <w:r>
        <w:rPr>
          <w:spacing w:val="80"/>
        </w:rPr>
        <w:t> </w:t>
      </w:r>
      <w:r>
        <w:rPr/>
        <w:t>забити</w:t>
      </w:r>
      <w:r>
        <w:rPr>
          <w:spacing w:val="80"/>
        </w:rPr>
        <w:t> </w:t>
      </w:r>
      <w:r>
        <w:rPr/>
        <w:t>м'яч.</w:t>
      </w:r>
      <w:r>
        <w:rPr>
          <w:spacing w:val="80"/>
        </w:rPr>
        <w:t> </w:t>
      </w:r>
      <w:r>
        <w:rPr/>
        <w:t>Розмір —</w:t>
      </w:r>
      <w:r>
        <w:rPr>
          <w:spacing w:val="1"/>
        </w:rPr>
        <w:t> </w:t>
      </w:r>
      <w:r>
        <w:rPr/>
        <w:t>7,32</w:t>
      </w:r>
      <w:r>
        <w:rPr>
          <w:spacing w:val="-1"/>
        </w:rPr>
        <w:t> </w:t>
      </w:r>
      <w:r>
        <w:rPr/>
        <w:t>метра</w:t>
      </w:r>
      <w:r>
        <w:rPr>
          <w:spacing w:val="-1"/>
        </w:rPr>
        <w:t> </w:t>
      </w:r>
      <w:r>
        <w:rPr/>
        <w:t>(24</w:t>
      </w:r>
      <w:r>
        <w:rPr>
          <w:spacing w:val="-1"/>
        </w:rPr>
        <w:t> </w:t>
      </w:r>
      <w:r>
        <w:rPr/>
        <w:t>фута)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2,44 метра</w:t>
      </w:r>
      <w:r>
        <w:rPr>
          <w:spacing w:val="1"/>
        </w:rPr>
        <w:t> </w:t>
      </w:r>
      <w:r>
        <w:rPr/>
        <w:t>(8 футів).</w:t>
      </w:r>
    </w:p>
    <w:p>
      <w:pPr>
        <w:pStyle w:val="BodyText"/>
        <w:spacing w:line="273" w:lineRule="auto" w:before="1"/>
        <w:ind w:right="483" w:firstLine="850"/>
      </w:pPr>
      <w:r>
        <w:rPr>
          <w:b/>
        </w:rPr>
        <w:t>Воротар </w:t>
      </w:r>
      <w:r>
        <w:rPr/>
        <w:t>– гравець, який захищає ворота. Має право грати</w:t>
      </w:r>
      <w:r>
        <w:rPr>
          <w:spacing w:val="1"/>
        </w:rPr>
        <w:t> </w:t>
      </w:r>
      <w:r>
        <w:rPr/>
        <w:t>руками (торкатися до м’яча руками) у межах власного штрафного</w:t>
      </w:r>
      <w:r>
        <w:rPr>
          <w:spacing w:val="1"/>
        </w:rPr>
        <w:t> </w:t>
      </w:r>
      <w:r>
        <w:rPr/>
        <w:t>майданчика.</w:t>
      </w:r>
    </w:p>
    <w:p>
      <w:pPr>
        <w:pStyle w:val="BodyText"/>
        <w:spacing w:line="273" w:lineRule="auto" w:before="2"/>
        <w:ind w:right="483" w:firstLine="850"/>
      </w:pPr>
      <w:r>
        <w:rPr>
          <w:b/>
        </w:rPr>
        <w:t>Воротарський майданчик – </w:t>
      </w:r>
      <w:r>
        <w:rPr/>
        <w:t>знаходиться усередині кожного</w:t>
      </w:r>
      <w:r>
        <w:rPr>
          <w:spacing w:val="1"/>
        </w:rPr>
        <w:t> </w:t>
      </w:r>
      <w:r>
        <w:rPr/>
        <w:t>штрафного</w:t>
      </w:r>
      <w:r>
        <w:rPr>
          <w:spacing w:val="1"/>
        </w:rPr>
        <w:t> </w:t>
      </w:r>
      <w:r>
        <w:rPr/>
        <w:t>майданчика.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точок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воріт,</w:t>
      </w:r>
      <w:r>
        <w:rPr>
          <w:spacing w:val="1"/>
        </w:rPr>
        <w:t> </w:t>
      </w:r>
      <w:r>
        <w:rPr/>
        <w:t>розташованих</w:t>
      </w:r>
      <w:r>
        <w:rPr>
          <w:spacing w:val="1"/>
        </w:rPr>
        <w:t> </w:t>
      </w:r>
      <w:r>
        <w:rPr/>
        <w:t>на</w:t>
      </w:r>
      <w:r>
        <w:rPr>
          <w:spacing w:val="-77"/>
        </w:rPr>
        <w:t> </w:t>
      </w:r>
      <w:r>
        <w:rPr/>
        <w:t>відстані 5,5 м від внутрішньої сторони кожного і з стояків воріт, під</w:t>
      </w:r>
      <w:r>
        <w:rPr>
          <w:spacing w:val="1"/>
        </w:rPr>
        <w:t> </w:t>
      </w:r>
      <w:r>
        <w:rPr/>
        <w:t>прямим кутом до лінії воріт проводяться два відрізки завдовжки 5,5</w:t>
      </w:r>
      <w:r>
        <w:rPr>
          <w:spacing w:val="1"/>
        </w:rPr>
        <w:t> </w:t>
      </w:r>
      <w:r>
        <w:rPr/>
        <w:t>м.</w:t>
      </w:r>
      <w:r>
        <w:rPr>
          <w:spacing w:val="-2"/>
        </w:rPr>
        <w:t> </w:t>
      </w:r>
      <w:r>
        <w:rPr/>
        <w:t>Кінці</w:t>
      </w:r>
      <w:r>
        <w:rPr>
          <w:spacing w:val="-3"/>
        </w:rPr>
        <w:t> </w:t>
      </w:r>
      <w:r>
        <w:rPr/>
        <w:t>відрізків</w:t>
      </w:r>
      <w:r>
        <w:rPr>
          <w:spacing w:val="-3"/>
        </w:rPr>
        <w:t> </w:t>
      </w:r>
      <w:r>
        <w:rPr/>
        <w:t>з'єднуються</w:t>
      </w:r>
      <w:r>
        <w:rPr>
          <w:spacing w:val="-1"/>
        </w:rPr>
        <w:t> </w:t>
      </w:r>
      <w:r>
        <w:rPr/>
        <w:t>лінією,</w:t>
      </w:r>
      <w:r>
        <w:rPr>
          <w:spacing w:val="-2"/>
        </w:rPr>
        <w:t> </w:t>
      </w:r>
      <w:r>
        <w:rPr/>
        <w:t>паралельною</w:t>
      </w:r>
      <w:r>
        <w:rPr>
          <w:spacing w:val="-3"/>
        </w:rPr>
        <w:t> </w:t>
      </w:r>
      <w:r>
        <w:rPr/>
        <w:t>лінії</w:t>
      </w:r>
      <w:r>
        <w:rPr>
          <w:spacing w:val="-2"/>
        </w:rPr>
        <w:t> </w:t>
      </w:r>
      <w:r>
        <w:rPr/>
        <w:t>воріт.</w:t>
      </w:r>
    </w:p>
    <w:p>
      <w:pPr>
        <w:pStyle w:val="BodyText"/>
        <w:spacing w:line="273" w:lineRule="auto" w:before="2"/>
        <w:ind w:right="483" w:firstLine="850"/>
      </w:pPr>
      <w:r>
        <w:rPr>
          <w:b/>
        </w:rPr>
        <w:t>Втома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організму,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виникає</w:t>
      </w:r>
      <w:r>
        <w:rPr>
          <w:spacing w:val="81"/>
        </w:rPr>
        <w:t> </w:t>
      </w:r>
      <w:r>
        <w:rPr/>
        <w:t>внаслідок</w:t>
      </w:r>
      <w:r>
        <w:rPr>
          <w:spacing w:val="1"/>
        </w:rPr>
        <w:t> </w:t>
      </w:r>
      <w:r>
        <w:rPr/>
        <w:t>функціональної активності і проявляється в тимчасовому зниженні</w:t>
      </w:r>
      <w:r>
        <w:rPr>
          <w:spacing w:val="1"/>
        </w:rPr>
        <w:t> </w:t>
      </w:r>
      <w:r>
        <w:rPr/>
        <w:t>працездатності.</w:t>
      </w:r>
    </w:p>
    <w:p>
      <w:pPr>
        <w:spacing w:after="0" w:line="273" w:lineRule="auto"/>
        <w:sectPr>
          <w:pgSz w:w="11910" w:h="16840"/>
          <w:pgMar w:header="0" w:footer="1116" w:top="1220" w:bottom="1380" w:left="1020" w:right="760"/>
        </w:sectPr>
      </w:pPr>
    </w:p>
    <w:p>
      <w:pPr>
        <w:pStyle w:val="BodyText"/>
        <w:spacing w:line="288" w:lineRule="auto" w:before="59"/>
        <w:ind w:right="482" w:firstLine="850"/>
      </w:pPr>
      <w:r>
        <w:rPr>
          <w:b/>
        </w:rPr>
        <w:t>Вторинне</w:t>
      </w:r>
      <w:r>
        <w:rPr>
          <w:b/>
          <w:spacing w:val="1"/>
        </w:rPr>
        <w:t> </w:t>
      </w:r>
      <w:r>
        <w:rPr>
          <w:b/>
        </w:rPr>
        <w:t>торкання</w:t>
      </w:r>
      <w:r>
        <w:rPr>
          <w:b/>
          <w:spacing w:val="1"/>
        </w:rPr>
        <w:t> </w:t>
      </w:r>
      <w:r>
        <w:rPr>
          <w:b/>
        </w:rPr>
        <w:t>м'яча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повторне</w:t>
      </w:r>
      <w:r>
        <w:rPr>
          <w:spacing w:val="1"/>
        </w:rPr>
        <w:t> </w:t>
      </w:r>
      <w:r>
        <w:rPr/>
        <w:t>зіткнення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м'ячем</w:t>
      </w:r>
      <w:r>
        <w:rPr>
          <w:spacing w:val="-77"/>
        </w:rPr>
        <w:t> </w:t>
      </w:r>
      <w:r>
        <w:rPr/>
        <w:t>гравця,</w:t>
      </w:r>
      <w:r>
        <w:rPr>
          <w:spacing w:val="58"/>
        </w:rPr>
        <w:t> </w:t>
      </w:r>
      <w:r>
        <w:rPr/>
        <w:t>що</w:t>
      </w:r>
      <w:r>
        <w:rPr>
          <w:spacing w:val="60"/>
        </w:rPr>
        <w:t> </w:t>
      </w:r>
      <w:r>
        <w:rPr/>
        <w:t>виконав</w:t>
      </w:r>
      <w:r>
        <w:rPr>
          <w:spacing w:val="59"/>
        </w:rPr>
        <w:t> </w:t>
      </w:r>
      <w:r>
        <w:rPr/>
        <w:t>будь-яке</w:t>
      </w:r>
      <w:r>
        <w:rPr>
          <w:spacing w:val="60"/>
        </w:rPr>
        <w:t> </w:t>
      </w:r>
      <w:r>
        <w:rPr/>
        <w:t>введення</w:t>
      </w:r>
      <w:r>
        <w:rPr>
          <w:spacing w:val="60"/>
        </w:rPr>
        <w:t> </w:t>
      </w:r>
      <w:r>
        <w:rPr/>
        <w:t>м'яча</w:t>
      </w:r>
      <w:r>
        <w:rPr>
          <w:spacing w:val="59"/>
        </w:rPr>
        <w:t> </w:t>
      </w:r>
      <w:r>
        <w:rPr/>
        <w:t>в</w:t>
      </w:r>
      <w:r>
        <w:rPr>
          <w:spacing w:val="59"/>
        </w:rPr>
        <w:t> </w:t>
      </w:r>
      <w:r>
        <w:rPr/>
        <w:t>гру,</w:t>
      </w:r>
      <w:r>
        <w:rPr>
          <w:spacing w:val="59"/>
        </w:rPr>
        <w:t> </w:t>
      </w:r>
      <w:r>
        <w:rPr/>
        <w:t>після</w:t>
      </w:r>
      <w:r>
        <w:rPr>
          <w:spacing w:val="60"/>
        </w:rPr>
        <w:t> </w:t>
      </w:r>
      <w:r>
        <w:rPr/>
        <w:t>того,</w:t>
      </w:r>
      <w:r>
        <w:rPr>
          <w:spacing w:val="59"/>
        </w:rPr>
        <w:t> </w:t>
      </w:r>
      <w:r>
        <w:rPr/>
        <w:t>як</w:t>
      </w:r>
      <w:r>
        <w:rPr>
          <w:spacing w:val="-77"/>
        </w:rPr>
        <w:t> </w:t>
      </w:r>
      <w:r>
        <w:rPr/>
        <w:t>м'яч устиг ввійти в гру, але ніхто з гравців не заволодів м'ячем і не</w:t>
      </w:r>
      <w:r>
        <w:rPr>
          <w:spacing w:val="1"/>
        </w:rPr>
        <w:t> </w:t>
      </w:r>
      <w:r>
        <w:rPr/>
        <w:t>торкнувся його. Це вважається порушенням Правил і принцип про</w:t>
      </w:r>
      <w:r>
        <w:rPr>
          <w:spacing w:val="1"/>
        </w:rPr>
        <w:t> </w:t>
      </w:r>
      <w:r>
        <w:rPr/>
        <w:t>перевагу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допускається.</w:t>
      </w:r>
    </w:p>
    <w:p>
      <w:pPr>
        <w:pStyle w:val="BodyText"/>
        <w:spacing w:before="7"/>
        <w:ind w:left="0"/>
        <w:jc w:val="left"/>
        <w:rPr>
          <w:sz w:val="37"/>
        </w:rPr>
      </w:pPr>
    </w:p>
    <w:p>
      <w:pPr>
        <w:pStyle w:val="Heading2"/>
        <w:ind w:left="591"/>
      </w:pPr>
      <w:r>
        <w:rPr>
          <w:w w:val="100"/>
        </w:rPr>
        <w:t>Г</w:t>
      </w:r>
    </w:p>
    <w:p>
      <w:pPr>
        <w:pStyle w:val="BodyText"/>
        <w:spacing w:line="288" w:lineRule="auto" w:before="72"/>
        <w:ind w:firstLine="850"/>
        <w:jc w:val="left"/>
      </w:pPr>
      <w:r>
        <w:rPr>
          <w:b/>
        </w:rPr>
        <w:t>Гол</w:t>
      </w:r>
      <w:r>
        <w:rPr>
          <w:b/>
          <w:spacing w:val="-4"/>
        </w:rPr>
        <w:t> </w:t>
      </w:r>
      <w:r>
        <w:rPr/>
        <w:t>–</w:t>
      </w:r>
      <w:r>
        <w:rPr>
          <w:spacing w:val="11"/>
        </w:rPr>
        <w:t> </w:t>
      </w:r>
      <w:r>
        <w:rPr/>
        <w:t>взяття</w:t>
      </w:r>
      <w:r>
        <w:rPr>
          <w:spacing w:val="11"/>
        </w:rPr>
        <w:t> </w:t>
      </w:r>
      <w:r>
        <w:rPr/>
        <w:t>воріт</w:t>
      </w:r>
      <w:r>
        <w:rPr>
          <w:spacing w:val="10"/>
        </w:rPr>
        <w:t> </w:t>
      </w:r>
      <w:r>
        <w:rPr/>
        <w:t>суперника,</w:t>
      </w:r>
      <w:r>
        <w:rPr>
          <w:spacing w:val="10"/>
        </w:rPr>
        <w:t> </w:t>
      </w:r>
      <w:r>
        <w:rPr/>
        <w:t>для</w:t>
      </w:r>
      <w:r>
        <w:rPr>
          <w:spacing w:val="8"/>
        </w:rPr>
        <w:t> </w:t>
      </w:r>
      <w:r>
        <w:rPr/>
        <w:t>якого</w:t>
      </w:r>
      <w:r>
        <w:rPr>
          <w:spacing w:val="11"/>
        </w:rPr>
        <w:t> </w:t>
      </w:r>
      <w:r>
        <w:rPr/>
        <w:t>необхідно,</w:t>
      </w:r>
      <w:r>
        <w:rPr>
          <w:spacing w:val="9"/>
        </w:rPr>
        <w:t> </w:t>
      </w:r>
      <w:r>
        <w:rPr/>
        <w:t>щоби</w:t>
      </w:r>
      <w:r>
        <w:rPr>
          <w:spacing w:val="9"/>
        </w:rPr>
        <w:t> </w:t>
      </w:r>
      <w:r>
        <w:rPr/>
        <w:t>м'яч</w:t>
      </w:r>
      <w:r>
        <w:rPr>
          <w:spacing w:val="-77"/>
        </w:rPr>
        <w:t> </w:t>
      </w:r>
      <w:r>
        <w:rPr/>
        <w:t>повністю</w:t>
      </w:r>
      <w:r>
        <w:rPr>
          <w:spacing w:val="-1"/>
        </w:rPr>
        <w:t> </w:t>
      </w:r>
      <w:r>
        <w:rPr/>
        <w:t>перетнув</w:t>
      </w:r>
      <w:r>
        <w:rPr>
          <w:spacing w:val="-1"/>
        </w:rPr>
        <w:t> </w:t>
      </w:r>
      <w:r>
        <w:rPr/>
        <w:t>лінію</w:t>
      </w:r>
      <w:r>
        <w:rPr>
          <w:spacing w:val="-1"/>
        </w:rPr>
        <w:t> </w:t>
      </w:r>
      <w:r>
        <w:rPr/>
        <w:t>воріт,</w:t>
      </w:r>
      <w:r>
        <w:rPr>
          <w:spacing w:val="-3"/>
        </w:rPr>
        <w:t> </w:t>
      </w:r>
      <w:r>
        <w:rPr/>
        <w:t>(від</w:t>
      </w:r>
      <w:r>
        <w:rPr>
          <w:spacing w:val="-1"/>
        </w:rPr>
        <w:t> </w:t>
      </w:r>
      <w:r>
        <w:rPr/>
        <w:t>англ.</w:t>
      </w:r>
      <w:r>
        <w:rPr>
          <w:spacing w:val="-1"/>
        </w:rPr>
        <w:t> </w:t>
      </w:r>
      <w:r>
        <w:rPr/>
        <w:t>goal,</w:t>
      </w:r>
      <w:r>
        <w:rPr>
          <w:spacing w:val="-3"/>
        </w:rPr>
        <w:t> </w:t>
      </w:r>
      <w:r>
        <w:rPr/>
        <w:t>ціль).</w:t>
      </w:r>
    </w:p>
    <w:p>
      <w:pPr>
        <w:spacing w:line="364" w:lineRule="exact" w:before="0"/>
        <w:ind w:left="1077" w:right="0" w:firstLine="0"/>
        <w:jc w:val="left"/>
        <w:rPr>
          <w:sz w:val="32"/>
        </w:rPr>
      </w:pPr>
      <w:r>
        <w:rPr>
          <w:b/>
          <w:sz w:val="32"/>
        </w:rPr>
        <w:t>Гол</w:t>
      </w:r>
      <w:r>
        <w:rPr>
          <w:b/>
          <w:spacing w:val="-4"/>
          <w:sz w:val="32"/>
        </w:rPr>
        <w:t> </w:t>
      </w:r>
      <w:r>
        <w:rPr>
          <w:b/>
          <w:sz w:val="32"/>
        </w:rPr>
        <w:t>з</w:t>
      </w:r>
      <w:r>
        <w:rPr>
          <w:b/>
          <w:spacing w:val="-2"/>
          <w:sz w:val="32"/>
        </w:rPr>
        <w:t> </w:t>
      </w:r>
      <w:r>
        <w:rPr>
          <w:b/>
          <w:sz w:val="32"/>
        </w:rPr>
        <w:t>роздягальні</w:t>
      </w:r>
      <w:r>
        <w:rPr>
          <w:b/>
          <w:spacing w:val="-2"/>
          <w:sz w:val="32"/>
        </w:rPr>
        <w:t> </w:t>
      </w:r>
      <w:r>
        <w:rPr>
          <w:sz w:val="32"/>
        </w:rPr>
        <w:t>–</w:t>
      </w:r>
      <w:r>
        <w:rPr>
          <w:spacing w:val="-3"/>
          <w:sz w:val="32"/>
        </w:rPr>
        <w:t> </w:t>
      </w:r>
      <w:r>
        <w:rPr>
          <w:sz w:val="32"/>
        </w:rPr>
        <w:t>гол</w:t>
      </w:r>
      <w:r>
        <w:rPr>
          <w:spacing w:val="-5"/>
          <w:sz w:val="32"/>
        </w:rPr>
        <w:t> </w:t>
      </w:r>
      <w:r>
        <w:rPr>
          <w:sz w:val="32"/>
        </w:rPr>
        <w:t>на</w:t>
      </w:r>
      <w:r>
        <w:rPr>
          <w:spacing w:val="-3"/>
          <w:sz w:val="32"/>
        </w:rPr>
        <w:t> </w:t>
      </w:r>
      <w:r>
        <w:rPr>
          <w:sz w:val="32"/>
        </w:rPr>
        <w:t>першій</w:t>
      </w:r>
      <w:r>
        <w:rPr>
          <w:spacing w:val="-2"/>
          <w:sz w:val="32"/>
        </w:rPr>
        <w:t> </w:t>
      </w:r>
      <w:r>
        <w:rPr>
          <w:sz w:val="32"/>
        </w:rPr>
        <w:t>хвилині</w:t>
      </w:r>
      <w:r>
        <w:rPr>
          <w:spacing w:val="-2"/>
          <w:sz w:val="32"/>
        </w:rPr>
        <w:t> </w:t>
      </w:r>
      <w:r>
        <w:rPr>
          <w:sz w:val="32"/>
        </w:rPr>
        <w:t>другого</w:t>
      </w:r>
      <w:r>
        <w:rPr>
          <w:spacing w:val="-3"/>
          <w:sz w:val="32"/>
        </w:rPr>
        <w:t> </w:t>
      </w:r>
      <w:r>
        <w:rPr>
          <w:sz w:val="32"/>
        </w:rPr>
        <w:t>тайму.</w:t>
      </w:r>
    </w:p>
    <w:p>
      <w:pPr>
        <w:spacing w:before="73"/>
        <w:ind w:left="1077" w:right="0" w:firstLine="0"/>
        <w:jc w:val="left"/>
        <w:rPr>
          <w:sz w:val="32"/>
        </w:rPr>
      </w:pPr>
      <w:r>
        <w:rPr>
          <w:b/>
          <w:sz w:val="32"/>
        </w:rPr>
        <w:t>Гол</w:t>
      </w:r>
      <w:r>
        <w:rPr>
          <w:b/>
          <w:spacing w:val="-4"/>
          <w:sz w:val="32"/>
        </w:rPr>
        <w:t> </w:t>
      </w:r>
      <w:r>
        <w:rPr>
          <w:b/>
          <w:sz w:val="32"/>
        </w:rPr>
        <w:t>у</w:t>
      </w:r>
      <w:r>
        <w:rPr>
          <w:b/>
          <w:spacing w:val="-3"/>
          <w:sz w:val="32"/>
        </w:rPr>
        <w:t> </w:t>
      </w:r>
      <w:r>
        <w:rPr>
          <w:b/>
          <w:sz w:val="32"/>
        </w:rPr>
        <w:t>роздягальню</w:t>
      </w:r>
      <w:r>
        <w:rPr>
          <w:b/>
          <w:spacing w:val="-3"/>
          <w:sz w:val="32"/>
        </w:rPr>
        <w:t> </w:t>
      </w:r>
      <w:r>
        <w:rPr>
          <w:sz w:val="32"/>
        </w:rPr>
        <w:t>–</w:t>
      </w:r>
      <w:r>
        <w:rPr>
          <w:spacing w:val="-4"/>
          <w:sz w:val="32"/>
        </w:rPr>
        <w:t> </w:t>
      </w:r>
      <w:r>
        <w:rPr>
          <w:sz w:val="32"/>
        </w:rPr>
        <w:t>гол</w:t>
      </w:r>
      <w:r>
        <w:rPr>
          <w:spacing w:val="-4"/>
          <w:sz w:val="32"/>
        </w:rPr>
        <w:t> </w:t>
      </w:r>
      <w:r>
        <w:rPr>
          <w:sz w:val="32"/>
        </w:rPr>
        <w:t>на</w:t>
      </w:r>
      <w:r>
        <w:rPr>
          <w:spacing w:val="-3"/>
          <w:sz w:val="32"/>
        </w:rPr>
        <w:t> </w:t>
      </w:r>
      <w:r>
        <w:rPr>
          <w:sz w:val="32"/>
        </w:rPr>
        <w:t>останній</w:t>
      </w:r>
      <w:r>
        <w:rPr>
          <w:spacing w:val="-4"/>
          <w:sz w:val="32"/>
        </w:rPr>
        <w:t> </w:t>
      </w:r>
      <w:r>
        <w:rPr>
          <w:sz w:val="32"/>
        </w:rPr>
        <w:t>хвилині</w:t>
      </w:r>
      <w:r>
        <w:rPr>
          <w:spacing w:val="-2"/>
          <w:sz w:val="32"/>
        </w:rPr>
        <w:t> </w:t>
      </w:r>
      <w:r>
        <w:rPr>
          <w:sz w:val="32"/>
        </w:rPr>
        <w:t>першого</w:t>
      </w:r>
      <w:r>
        <w:rPr>
          <w:spacing w:val="-2"/>
          <w:sz w:val="32"/>
        </w:rPr>
        <w:t> </w:t>
      </w:r>
      <w:r>
        <w:rPr>
          <w:sz w:val="32"/>
        </w:rPr>
        <w:t>тайму.</w:t>
      </w:r>
    </w:p>
    <w:p>
      <w:pPr>
        <w:spacing w:line="285" w:lineRule="auto" w:before="72"/>
        <w:ind w:left="226" w:right="0" w:firstLine="850"/>
        <w:jc w:val="left"/>
        <w:rPr>
          <w:sz w:val="32"/>
        </w:rPr>
      </w:pPr>
      <w:r>
        <w:rPr>
          <w:b/>
          <w:sz w:val="32"/>
        </w:rPr>
        <w:t>Гол</w:t>
      </w:r>
      <w:r>
        <w:rPr>
          <w:b/>
          <w:spacing w:val="37"/>
          <w:sz w:val="32"/>
        </w:rPr>
        <w:t> </w:t>
      </w:r>
      <w:r>
        <w:rPr>
          <w:b/>
          <w:sz w:val="32"/>
        </w:rPr>
        <w:t>престижу</w:t>
      </w:r>
      <w:r>
        <w:rPr>
          <w:b/>
          <w:spacing w:val="38"/>
          <w:sz w:val="32"/>
        </w:rPr>
        <w:t> </w:t>
      </w:r>
      <w:r>
        <w:rPr>
          <w:sz w:val="32"/>
        </w:rPr>
        <w:t>–</w:t>
      </w:r>
      <w:r>
        <w:rPr>
          <w:spacing w:val="38"/>
          <w:sz w:val="32"/>
        </w:rPr>
        <w:t> </w:t>
      </w:r>
      <w:r>
        <w:rPr>
          <w:sz w:val="32"/>
        </w:rPr>
        <w:t>гол</w:t>
      </w:r>
      <w:r>
        <w:rPr>
          <w:spacing w:val="38"/>
          <w:sz w:val="32"/>
        </w:rPr>
        <w:t> </w:t>
      </w:r>
      <w:r>
        <w:rPr>
          <w:sz w:val="32"/>
        </w:rPr>
        <w:t>команди,</w:t>
      </w:r>
      <w:r>
        <w:rPr>
          <w:spacing w:val="39"/>
          <w:sz w:val="32"/>
        </w:rPr>
        <w:t> </w:t>
      </w:r>
      <w:r>
        <w:rPr>
          <w:sz w:val="32"/>
        </w:rPr>
        <w:t>яка</w:t>
      </w:r>
      <w:r>
        <w:rPr>
          <w:spacing w:val="40"/>
          <w:sz w:val="32"/>
        </w:rPr>
        <w:t> </w:t>
      </w:r>
      <w:r>
        <w:rPr>
          <w:sz w:val="32"/>
        </w:rPr>
        <w:t>програє</w:t>
      </w:r>
      <w:r>
        <w:rPr>
          <w:spacing w:val="40"/>
          <w:sz w:val="32"/>
        </w:rPr>
        <w:t> </w:t>
      </w:r>
      <w:r>
        <w:rPr>
          <w:sz w:val="32"/>
        </w:rPr>
        <w:t>при</w:t>
      </w:r>
      <w:r>
        <w:rPr>
          <w:spacing w:val="38"/>
          <w:sz w:val="32"/>
        </w:rPr>
        <w:t> </w:t>
      </w:r>
      <w:r>
        <w:rPr>
          <w:sz w:val="32"/>
        </w:rPr>
        <w:t>розгромному</w:t>
      </w:r>
      <w:r>
        <w:rPr>
          <w:spacing w:val="-77"/>
          <w:sz w:val="32"/>
        </w:rPr>
        <w:t> </w:t>
      </w:r>
      <w:r>
        <w:rPr>
          <w:sz w:val="32"/>
        </w:rPr>
        <w:t>рахунку.</w:t>
      </w:r>
    </w:p>
    <w:p>
      <w:pPr>
        <w:spacing w:before="4"/>
        <w:ind w:left="1077" w:right="0" w:firstLine="0"/>
        <w:jc w:val="left"/>
        <w:rPr>
          <w:sz w:val="32"/>
        </w:rPr>
      </w:pPr>
      <w:r>
        <w:rPr>
          <w:b/>
          <w:sz w:val="32"/>
        </w:rPr>
        <w:t>Голкіпер</w:t>
      </w:r>
      <w:r>
        <w:rPr>
          <w:b/>
          <w:spacing w:val="-4"/>
          <w:sz w:val="32"/>
        </w:rPr>
        <w:t> </w:t>
      </w:r>
      <w:r>
        <w:rPr>
          <w:sz w:val="32"/>
        </w:rPr>
        <w:t>–</w:t>
      </w:r>
      <w:r>
        <w:rPr>
          <w:spacing w:val="-3"/>
          <w:sz w:val="32"/>
        </w:rPr>
        <w:t> </w:t>
      </w:r>
      <w:r>
        <w:rPr>
          <w:sz w:val="32"/>
        </w:rPr>
        <w:t>воротар</w:t>
      </w:r>
      <w:r>
        <w:rPr>
          <w:spacing w:val="-2"/>
          <w:sz w:val="32"/>
        </w:rPr>
        <w:t> </w:t>
      </w:r>
      <w:r>
        <w:rPr>
          <w:sz w:val="32"/>
        </w:rPr>
        <w:t>(від</w:t>
      </w:r>
      <w:r>
        <w:rPr>
          <w:spacing w:val="-5"/>
          <w:sz w:val="32"/>
        </w:rPr>
        <w:t> </w:t>
      </w:r>
      <w:r>
        <w:rPr>
          <w:sz w:val="32"/>
        </w:rPr>
        <w:t>англ.</w:t>
      </w:r>
      <w:r>
        <w:rPr>
          <w:spacing w:val="-4"/>
          <w:sz w:val="32"/>
        </w:rPr>
        <w:t> </w:t>
      </w:r>
      <w:r>
        <w:rPr>
          <w:sz w:val="32"/>
        </w:rPr>
        <w:t>Goalkeeper).</w:t>
      </w:r>
    </w:p>
    <w:p>
      <w:pPr>
        <w:pStyle w:val="BodyText"/>
        <w:spacing w:line="285" w:lineRule="auto" w:before="73"/>
        <w:ind w:firstLine="850"/>
        <w:jc w:val="left"/>
      </w:pPr>
      <w:r>
        <w:rPr>
          <w:b/>
        </w:rPr>
        <w:t>Гольовий</w:t>
      </w:r>
      <w:r>
        <w:rPr>
          <w:b/>
          <w:spacing w:val="15"/>
        </w:rPr>
        <w:t> </w:t>
      </w:r>
      <w:r>
        <w:rPr>
          <w:b/>
        </w:rPr>
        <w:t>момент</w:t>
      </w:r>
      <w:r>
        <w:rPr>
          <w:b/>
          <w:spacing w:val="14"/>
        </w:rPr>
        <w:t> </w:t>
      </w:r>
      <w:r>
        <w:rPr/>
        <w:t>–</w:t>
      </w:r>
      <w:r>
        <w:rPr>
          <w:spacing w:val="16"/>
        </w:rPr>
        <w:t> </w:t>
      </w:r>
      <w:r>
        <w:rPr/>
        <w:t>момент</w:t>
      </w:r>
      <w:r>
        <w:rPr>
          <w:spacing w:val="14"/>
        </w:rPr>
        <w:t> </w:t>
      </w:r>
      <w:r>
        <w:rPr/>
        <w:t>у</w:t>
      </w:r>
      <w:r>
        <w:rPr>
          <w:spacing w:val="14"/>
        </w:rPr>
        <w:t> </w:t>
      </w:r>
      <w:r>
        <w:rPr/>
        <w:t>грі,</w:t>
      </w:r>
      <w:r>
        <w:rPr>
          <w:spacing w:val="15"/>
        </w:rPr>
        <w:t> </w:t>
      </w:r>
      <w:r>
        <w:rPr/>
        <w:t>коли</w:t>
      </w:r>
      <w:r>
        <w:rPr>
          <w:spacing w:val="15"/>
        </w:rPr>
        <w:t> </w:t>
      </w:r>
      <w:r>
        <w:rPr/>
        <w:t>атака</w:t>
      </w:r>
      <w:r>
        <w:rPr>
          <w:spacing w:val="15"/>
        </w:rPr>
        <w:t> </w:t>
      </w:r>
      <w:r>
        <w:rPr/>
        <w:t>з</w:t>
      </w:r>
      <w:r>
        <w:rPr>
          <w:spacing w:val="15"/>
        </w:rPr>
        <w:t> </w:t>
      </w:r>
      <w:r>
        <w:rPr/>
        <w:t>великою</w:t>
      </w:r>
      <w:r>
        <w:rPr>
          <w:spacing w:val="-77"/>
        </w:rPr>
        <w:t> </w:t>
      </w:r>
      <w:r>
        <w:rPr/>
        <w:t>ймовірністю</w:t>
      </w:r>
      <w:r>
        <w:rPr>
          <w:spacing w:val="-1"/>
        </w:rPr>
        <w:t> </w:t>
      </w:r>
      <w:r>
        <w:rPr/>
        <w:t>може завершитися</w:t>
      </w:r>
      <w:r>
        <w:rPr>
          <w:spacing w:val="-2"/>
        </w:rPr>
        <w:t> </w:t>
      </w:r>
      <w:r>
        <w:rPr/>
        <w:t>голом.</w:t>
      </w:r>
    </w:p>
    <w:p>
      <w:pPr>
        <w:tabs>
          <w:tab w:pos="2546" w:val="left" w:leader="none"/>
          <w:tab w:pos="4059" w:val="left" w:leader="none"/>
          <w:tab w:pos="4483" w:val="left" w:leader="none"/>
          <w:tab w:pos="6607" w:val="left" w:leader="none"/>
          <w:tab w:pos="7672" w:val="left" w:leader="none"/>
          <w:tab w:pos="8085" w:val="left" w:leader="none"/>
          <w:tab w:pos="8912" w:val="left" w:leader="none"/>
        </w:tabs>
        <w:spacing w:line="288" w:lineRule="auto" w:before="3"/>
        <w:ind w:left="226" w:right="485" w:firstLine="850"/>
        <w:jc w:val="left"/>
        <w:rPr>
          <w:sz w:val="32"/>
        </w:rPr>
      </w:pPr>
      <w:r>
        <w:rPr>
          <w:b/>
          <w:sz w:val="32"/>
        </w:rPr>
        <w:t>Гольова</w:t>
        <w:tab/>
        <w:t>ситуація</w:t>
        <w:tab/>
      </w:r>
      <w:r>
        <w:rPr>
          <w:sz w:val="32"/>
        </w:rPr>
        <w:t>–</w:t>
        <w:tab/>
        <w:t>перспективна</w:t>
        <w:tab/>
        <w:t>атака,</w:t>
        <w:tab/>
        <w:t>в</w:t>
        <w:tab/>
        <w:t>якій</w:t>
        <w:tab/>
      </w:r>
      <w:r>
        <w:rPr>
          <w:spacing w:val="-1"/>
          <w:sz w:val="32"/>
        </w:rPr>
        <w:t>може</w:t>
      </w:r>
      <w:r>
        <w:rPr>
          <w:spacing w:val="-77"/>
          <w:sz w:val="32"/>
        </w:rPr>
        <w:t> </w:t>
      </w:r>
      <w:r>
        <w:rPr>
          <w:sz w:val="32"/>
        </w:rPr>
        <w:t>виникнути</w:t>
      </w:r>
      <w:r>
        <w:rPr>
          <w:spacing w:val="-2"/>
          <w:sz w:val="32"/>
        </w:rPr>
        <w:t> </w:t>
      </w:r>
      <w:r>
        <w:rPr>
          <w:sz w:val="32"/>
        </w:rPr>
        <w:t>гольовий момент.</w:t>
      </w:r>
    </w:p>
    <w:p>
      <w:pPr>
        <w:spacing w:line="288" w:lineRule="auto" w:before="0"/>
        <w:ind w:left="226" w:right="483" w:firstLine="850"/>
        <w:jc w:val="left"/>
        <w:rPr>
          <w:sz w:val="32"/>
        </w:rPr>
      </w:pPr>
      <w:r>
        <w:rPr>
          <w:b/>
          <w:sz w:val="32"/>
        </w:rPr>
        <w:t>Гольова</w:t>
      </w:r>
      <w:r>
        <w:rPr>
          <w:b/>
          <w:spacing w:val="45"/>
          <w:sz w:val="32"/>
        </w:rPr>
        <w:t> </w:t>
      </w:r>
      <w:r>
        <w:rPr>
          <w:b/>
          <w:sz w:val="32"/>
        </w:rPr>
        <w:t>передача</w:t>
      </w:r>
      <w:r>
        <w:rPr>
          <w:b/>
          <w:spacing w:val="45"/>
          <w:sz w:val="32"/>
        </w:rPr>
        <w:t> </w:t>
      </w:r>
      <w:r>
        <w:rPr>
          <w:sz w:val="32"/>
        </w:rPr>
        <w:t>–</w:t>
      </w:r>
      <w:r>
        <w:rPr>
          <w:spacing w:val="46"/>
          <w:sz w:val="32"/>
        </w:rPr>
        <w:t> </w:t>
      </w:r>
      <w:r>
        <w:rPr>
          <w:sz w:val="32"/>
        </w:rPr>
        <w:t>пас</w:t>
      </w:r>
      <w:r>
        <w:rPr>
          <w:spacing w:val="46"/>
          <w:sz w:val="32"/>
        </w:rPr>
        <w:t> </w:t>
      </w:r>
      <w:r>
        <w:rPr>
          <w:sz w:val="32"/>
        </w:rPr>
        <w:t>гравцю,</w:t>
      </w:r>
      <w:r>
        <w:rPr>
          <w:spacing w:val="44"/>
          <w:sz w:val="32"/>
        </w:rPr>
        <w:t> </w:t>
      </w:r>
      <w:r>
        <w:rPr>
          <w:sz w:val="32"/>
        </w:rPr>
        <w:t>безпосередньо</w:t>
      </w:r>
      <w:r>
        <w:rPr>
          <w:spacing w:val="45"/>
          <w:sz w:val="32"/>
        </w:rPr>
        <w:t> </w:t>
      </w:r>
      <w:r>
        <w:rPr>
          <w:sz w:val="32"/>
        </w:rPr>
        <w:t>після</w:t>
      </w:r>
      <w:r>
        <w:rPr>
          <w:spacing w:val="45"/>
          <w:sz w:val="32"/>
        </w:rPr>
        <w:t> </w:t>
      </w:r>
      <w:r>
        <w:rPr>
          <w:sz w:val="32"/>
        </w:rPr>
        <w:t>якого</w:t>
      </w:r>
      <w:r>
        <w:rPr>
          <w:spacing w:val="-77"/>
          <w:sz w:val="32"/>
        </w:rPr>
        <w:t> </w:t>
      </w:r>
      <w:r>
        <w:rPr>
          <w:sz w:val="32"/>
        </w:rPr>
        <w:t>був</w:t>
      </w:r>
      <w:r>
        <w:rPr>
          <w:spacing w:val="-1"/>
          <w:sz w:val="32"/>
        </w:rPr>
        <w:t> </w:t>
      </w:r>
      <w:r>
        <w:rPr>
          <w:sz w:val="32"/>
        </w:rPr>
        <w:t>забитий</w:t>
      </w:r>
      <w:r>
        <w:rPr>
          <w:spacing w:val="-1"/>
          <w:sz w:val="32"/>
        </w:rPr>
        <w:t> </w:t>
      </w:r>
      <w:r>
        <w:rPr>
          <w:sz w:val="32"/>
        </w:rPr>
        <w:t>гол.</w:t>
      </w:r>
    </w:p>
    <w:p>
      <w:pPr>
        <w:spacing w:line="285" w:lineRule="auto" w:before="0"/>
        <w:ind w:left="226" w:right="0" w:firstLine="850"/>
        <w:jc w:val="left"/>
        <w:rPr>
          <w:sz w:val="32"/>
        </w:rPr>
      </w:pPr>
      <w:r>
        <w:rPr>
          <w:b/>
          <w:sz w:val="32"/>
        </w:rPr>
        <w:t>Господар</w:t>
      </w:r>
      <w:r>
        <w:rPr>
          <w:b/>
          <w:spacing w:val="8"/>
          <w:sz w:val="32"/>
        </w:rPr>
        <w:t> </w:t>
      </w:r>
      <w:r>
        <w:rPr>
          <w:b/>
          <w:sz w:val="32"/>
        </w:rPr>
        <w:t>поля</w:t>
      </w:r>
      <w:r>
        <w:rPr>
          <w:b/>
          <w:spacing w:val="6"/>
          <w:sz w:val="32"/>
        </w:rPr>
        <w:t> </w:t>
      </w:r>
      <w:r>
        <w:rPr>
          <w:b/>
          <w:sz w:val="32"/>
        </w:rPr>
        <w:t>–</w:t>
      </w:r>
      <w:r>
        <w:rPr>
          <w:b/>
          <w:spacing w:val="9"/>
          <w:sz w:val="32"/>
        </w:rPr>
        <w:t> </w:t>
      </w:r>
      <w:r>
        <w:rPr>
          <w:sz w:val="32"/>
        </w:rPr>
        <w:t>команда,</w:t>
      </w:r>
      <w:r>
        <w:rPr>
          <w:spacing w:val="7"/>
          <w:sz w:val="32"/>
        </w:rPr>
        <w:t> </w:t>
      </w:r>
      <w:r>
        <w:rPr>
          <w:sz w:val="32"/>
        </w:rPr>
        <w:t>яка</w:t>
      </w:r>
      <w:r>
        <w:rPr>
          <w:spacing w:val="6"/>
          <w:sz w:val="32"/>
        </w:rPr>
        <w:t> </w:t>
      </w:r>
      <w:r>
        <w:rPr>
          <w:sz w:val="32"/>
        </w:rPr>
        <w:t>проводить</w:t>
      </w:r>
      <w:r>
        <w:rPr>
          <w:spacing w:val="9"/>
          <w:sz w:val="32"/>
        </w:rPr>
        <w:t> </w:t>
      </w:r>
      <w:r>
        <w:rPr>
          <w:sz w:val="32"/>
        </w:rPr>
        <w:t>матч</w:t>
      </w:r>
      <w:r>
        <w:rPr>
          <w:spacing w:val="6"/>
          <w:sz w:val="32"/>
        </w:rPr>
        <w:t> </w:t>
      </w:r>
      <w:r>
        <w:rPr>
          <w:sz w:val="32"/>
        </w:rPr>
        <w:t>на</w:t>
      </w:r>
      <w:r>
        <w:rPr>
          <w:spacing w:val="7"/>
          <w:sz w:val="32"/>
        </w:rPr>
        <w:t> </w:t>
      </w:r>
      <w:r>
        <w:rPr>
          <w:sz w:val="32"/>
        </w:rPr>
        <w:t>своєму</w:t>
      </w:r>
      <w:r>
        <w:rPr>
          <w:spacing w:val="-77"/>
          <w:sz w:val="32"/>
        </w:rPr>
        <w:t> </w:t>
      </w:r>
      <w:r>
        <w:rPr>
          <w:sz w:val="32"/>
        </w:rPr>
        <w:t>стадіоні.</w:t>
      </w:r>
    </w:p>
    <w:p>
      <w:pPr>
        <w:pStyle w:val="BodyText"/>
        <w:ind w:left="1077"/>
        <w:jc w:val="left"/>
      </w:pPr>
      <w:r>
        <w:rPr>
          <w:b/>
        </w:rPr>
        <w:t>Горище</w:t>
      </w:r>
      <w:r>
        <w:rPr>
          <w:b/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верхня</w:t>
      </w:r>
      <w:r>
        <w:rPr>
          <w:spacing w:val="-3"/>
        </w:rPr>
        <w:t> </w:t>
      </w:r>
      <w:r>
        <w:rPr/>
        <w:t>частина</w:t>
      </w:r>
      <w:r>
        <w:rPr>
          <w:spacing w:val="-4"/>
        </w:rPr>
        <w:t> </w:t>
      </w:r>
      <w:r>
        <w:rPr/>
        <w:t>турнірної</w:t>
      </w:r>
      <w:r>
        <w:rPr>
          <w:spacing w:val="-3"/>
        </w:rPr>
        <w:t> </w:t>
      </w:r>
      <w:r>
        <w:rPr/>
        <w:t>таблиці.</w:t>
      </w:r>
    </w:p>
    <w:p>
      <w:pPr>
        <w:pStyle w:val="BodyText"/>
        <w:spacing w:line="288" w:lineRule="auto" w:before="71"/>
        <w:ind w:right="482" w:firstLine="850"/>
      </w:pPr>
      <w:r>
        <w:rPr>
          <w:b/>
        </w:rPr>
        <w:t>Гра</w:t>
      </w:r>
      <w:r>
        <w:rPr>
          <w:b/>
          <w:spacing w:val="16"/>
        </w:rPr>
        <w:t> </w:t>
      </w:r>
      <w:r>
        <w:rPr>
          <w:b/>
        </w:rPr>
        <w:t>рукою</w:t>
      </w:r>
      <w:r>
        <w:rPr>
          <w:b/>
          <w:spacing w:val="15"/>
        </w:rPr>
        <w:t> </w:t>
      </w:r>
      <w:r>
        <w:rPr>
          <w:b/>
        </w:rPr>
        <w:t>–</w:t>
      </w:r>
      <w:r>
        <w:rPr>
          <w:b/>
          <w:spacing w:val="17"/>
        </w:rPr>
        <w:t> </w:t>
      </w:r>
      <w:r>
        <w:rPr/>
        <w:t>заборонений</w:t>
      </w:r>
      <w:r>
        <w:rPr>
          <w:spacing w:val="16"/>
        </w:rPr>
        <w:t> </w:t>
      </w:r>
      <w:r>
        <w:rPr/>
        <w:t>прийом</w:t>
      </w:r>
      <w:r>
        <w:rPr>
          <w:spacing w:val="17"/>
        </w:rPr>
        <w:t> </w:t>
      </w:r>
      <w:r>
        <w:rPr/>
        <w:t>гри</w:t>
      </w:r>
      <w:r>
        <w:rPr>
          <w:spacing w:val="16"/>
        </w:rPr>
        <w:t> </w:t>
      </w:r>
      <w:r>
        <w:rPr/>
        <w:t>з</w:t>
      </w:r>
      <w:r>
        <w:rPr>
          <w:spacing w:val="15"/>
        </w:rPr>
        <w:t> </w:t>
      </w:r>
      <w:r>
        <w:rPr/>
        <w:t>м'ячем,</w:t>
      </w:r>
      <w:r>
        <w:rPr>
          <w:spacing w:val="15"/>
        </w:rPr>
        <w:t> </w:t>
      </w:r>
      <w:r>
        <w:rPr/>
        <w:t>коли</w:t>
      </w:r>
      <w:r>
        <w:rPr>
          <w:spacing w:val="15"/>
        </w:rPr>
        <w:t> </w:t>
      </w:r>
      <w:r>
        <w:rPr/>
        <w:t>гравець</w:t>
      </w:r>
      <w:r>
        <w:rPr>
          <w:spacing w:val="-78"/>
        </w:rPr>
        <w:t> </w:t>
      </w:r>
      <w:r>
        <w:rPr/>
        <w:t>у</w:t>
      </w:r>
      <w:r>
        <w:rPr>
          <w:spacing w:val="1"/>
        </w:rPr>
        <w:t> </w:t>
      </w:r>
      <w:r>
        <w:rPr/>
        <w:t>всіх</w:t>
      </w:r>
      <w:r>
        <w:rPr>
          <w:spacing w:val="1"/>
        </w:rPr>
        <w:t> </w:t>
      </w:r>
      <w:r>
        <w:rPr/>
        <w:t>випадках,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воротар</w:t>
      </w:r>
      <w:r>
        <w:rPr>
          <w:spacing w:val="1"/>
        </w:rPr>
        <w:t> </w:t>
      </w:r>
      <w:r>
        <w:rPr/>
        <w:t>поза</w:t>
      </w:r>
      <w:r>
        <w:rPr>
          <w:spacing w:val="1"/>
        </w:rPr>
        <w:t> </w:t>
      </w:r>
      <w:r>
        <w:rPr/>
        <w:t>своїм</w:t>
      </w:r>
      <w:r>
        <w:rPr>
          <w:spacing w:val="1"/>
        </w:rPr>
        <w:t> </w:t>
      </w:r>
      <w:r>
        <w:rPr/>
        <w:t>штрафним</w:t>
      </w:r>
      <w:r>
        <w:rPr>
          <w:spacing w:val="1"/>
        </w:rPr>
        <w:t> </w:t>
      </w:r>
      <w:r>
        <w:rPr/>
        <w:t>майданчиком</w:t>
      </w:r>
      <w:r>
        <w:rPr>
          <w:spacing w:val="1"/>
        </w:rPr>
        <w:t> </w:t>
      </w:r>
      <w:r>
        <w:rPr/>
        <w:t>навмисне</w:t>
      </w:r>
      <w:r>
        <w:rPr>
          <w:spacing w:val="1"/>
        </w:rPr>
        <w:t> </w:t>
      </w:r>
      <w:r>
        <w:rPr/>
        <w:t>яким-небудь</w:t>
      </w:r>
      <w:r>
        <w:rPr>
          <w:spacing w:val="-2"/>
        </w:rPr>
        <w:t> </w:t>
      </w:r>
      <w:r>
        <w:rPr/>
        <w:t>способом</w:t>
      </w:r>
      <w:r>
        <w:rPr>
          <w:spacing w:val="-3"/>
        </w:rPr>
        <w:t> </w:t>
      </w:r>
      <w:r>
        <w:rPr/>
        <w:t>контактує</w:t>
      </w:r>
      <w:r>
        <w:rPr>
          <w:spacing w:val="-1"/>
        </w:rPr>
        <w:t> </w:t>
      </w:r>
      <w:r>
        <w:rPr/>
        <w:t>з</w:t>
      </w:r>
      <w:r>
        <w:rPr>
          <w:spacing w:val="-2"/>
        </w:rPr>
        <w:t> </w:t>
      </w:r>
      <w:r>
        <w:rPr/>
        <w:t>м'ячем.</w:t>
      </w:r>
    </w:p>
    <w:p>
      <w:pPr>
        <w:pStyle w:val="BodyText"/>
        <w:spacing w:line="288" w:lineRule="auto"/>
        <w:ind w:right="483" w:firstLine="850"/>
      </w:pPr>
      <w:r>
        <w:rPr>
          <w:b/>
        </w:rPr>
        <w:t>Гравець</w:t>
      </w:r>
      <w:r>
        <w:rPr>
          <w:b/>
          <w:spacing w:val="1"/>
        </w:rPr>
        <w:t> </w:t>
      </w:r>
      <w:r>
        <w:rPr>
          <w:b/>
        </w:rPr>
        <w:t>у</w:t>
      </w:r>
      <w:r>
        <w:rPr>
          <w:b/>
          <w:spacing w:val="1"/>
        </w:rPr>
        <w:t> </w:t>
      </w:r>
      <w:r>
        <w:rPr>
          <w:b/>
        </w:rPr>
        <w:t>пасивному</w:t>
      </w:r>
      <w:r>
        <w:rPr>
          <w:b/>
          <w:spacing w:val="1"/>
        </w:rPr>
        <w:t> </w:t>
      </w:r>
      <w:r>
        <w:rPr>
          <w:b/>
        </w:rPr>
        <w:t>положенні</w:t>
      </w:r>
      <w:r>
        <w:rPr>
          <w:b/>
          <w:spacing w:val="1"/>
        </w:rPr>
        <w:t> </w:t>
      </w:r>
      <w:r>
        <w:rPr>
          <w:b/>
        </w:rPr>
        <w:t>«поза</w:t>
      </w:r>
      <w:r>
        <w:rPr>
          <w:b/>
          <w:spacing w:val="1"/>
        </w:rPr>
        <w:t> </w:t>
      </w:r>
      <w:r>
        <w:rPr>
          <w:b/>
        </w:rPr>
        <w:t>грою»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розташування гравців на полі, за яке не карають, коли його позиція</w:t>
      </w:r>
      <w:r>
        <w:rPr>
          <w:spacing w:val="1"/>
        </w:rPr>
        <w:t> </w:t>
      </w:r>
      <w:r>
        <w:rPr/>
        <w:t>формально</w:t>
      </w:r>
      <w:r>
        <w:rPr>
          <w:spacing w:val="44"/>
        </w:rPr>
        <w:t> </w:t>
      </w:r>
      <w:r>
        <w:rPr/>
        <w:t>відповідає</w:t>
      </w:r>
      <w:r>
        <w:rPr>
          <w:spacing w:val="45"/>
        </w:rPr>
        <w:t> </w:t>
      </w:r>
      <w:r>
        <w:rPr/>
        <w:t>вимогам</w:t>
      </w:r>
      <w:r>
        <w:rPr>
          <w:spacing w:val="43"/>
        </w:rPr>
        <w:t> </w:t>
      </w:r>
      <w:r>
        <w:rPr/>
        <w:t>про</w:t>
      </w:r>
      <w:r>
        <w:rPr>
          <w:spacing w:val="45"/>
        </w:rPr>
        <w:t> </w:t>
      </w:r>
      <w:r>
        <w:rPr/>
        <w:t>перебування</w:t>
      </w:r>
      <w:r>
        <w:rPr>
          <w:spacing w:val="43"/>
        </w:rPr>
        <w:t> </w:t>
      </w:r>
      <w:r>
        <w:rPr/>
        <w:t>«поза</w:t>
      </w:r>
      <w:r>
        <w:rPr>
          <w:spacing w:val="45"/>
        </w:rPr>
        <w:t> </w:t>
      </w:r>
      <w:r>
        <w:rPr/>
        <w:t>грою»,</w:t>
      </w:r>
      <w:r>
        <w:rPr>
          <w:spacing w:val="43"/>
        </w:rPr>
        <w:t> </w:t>
      </w:r>
      <w:r>
        <w:rPr/>
        <w:t>але,</w:t>
      </w:r>
      <w:r>
        <w:rPr>
          <w:spacing w:val="-77"/>
        </w:rPr>
        <w:t> </w:t>
      </w:r>
      <w:r>
        <w:rPr/>
        <w:t>на думку арбітра, не бере участі в ігровому епізоді, тобто не впливає</w:t>
      </w:r>
      <w:r>
        <w:rPr>
          <w:spacing w:val="-77"/>
        </w:rPr>
        <w:t> </w:t>
      </w:r>
      <w:r>
        <w:rPr/>
        <w:t>на хід гри, заважаючи супернику або намагаючись отримати ігрову</w:t>
      </w:r>
      <w:r>
        <w:rPr>
          <w:spacing w:val="1"/>
        </w:rPr>
        <w:t> </w:t>
      </w:r>
      <w:r>
        <w:rPr/>
        <w:t>перевагу.</w:t>
      </w:r>
    </w:p>
    <w:p>
      <w:pPr>
        <w:spacing w:after="0" w:line="288" w:lineRule="auto"/>
        <w:sectPr>
          <w:pgSz w:w="11910" w:h="16840"/>
          <w:pgMar w:header="0" w:footer="1116" w:top="1240" w:bottom="1380" w:left="1020" w:right="760"/>
        </w:sectPr>
      </w:pPr>
    </w:p>
    <w:p>
      <w:pPr>
        <w:spacing w:before="59"/>
        <w:ind w:left="1077" w:right="0" w:firstLine="0"/>
        <w:jc w:val="both"/>
        <w:rPr>
          <w:sz w:val="32"/>
        </w:rPr>
      </w:pPr>
      <w:r>
        <w:rPr>
          <w:b/>
          <w:sz w:val="32"/>
        </w:rPr>
        <w:t>Гравець</w:t>
      </w:r>
      <w:r>
        <w:rPr>
          <w:b/>
          <w:spacing w:val="3"/>
          <w:sz w:val="32"/>
        </w:rPr>
        <w:t> </w:t>
      </w:r>
      <w:r>
        <w:rPr>
          <w:b/>
          <w:sz w:val="32"/>
        </w:rPr>
        <w:t>у</w:t>
      </w:r>
      <w:r>
        <w:rPr>
          <w:b/>
          <w:spacing w:val="5"/>
          <w:sz w:val="32"/>
        </w:rPr>
        <w:t> </w:t>
      </w:r>
      <w:r>
        <w:rPr>
          <w:b/>
          <w:sz w:val="32"/>
        </w:rPr>
        <w:t>положенні</w:t>
      </w:r>
      <w:r>
        <w:rPr>
          <w:b/>
          <w:spacing w:val="3"/>
          <w:sz w:val="32"/>
        </w:rPr>
        <w:t> </w:t>
      </w:r>
      <w:r>
        <w:rPr>
          <w:b/>
          <w:sz w:val="32"/>
        </w:rPr>
        <w:t>«поза</w:t>
      </w:r>
      <w:r>
        <w:rPr>
          <w:b/>
          <w:spacing w:val="5"/>
          <w:sz w:val="32"/>
        </w:rPr>
        <w:t> </w:t>
      </w:r>
      <w:r>
        <w:rPr>
          <w:b/>
          <w:sz w:val="32"/>
        </w:rPr>
        <w:t>грою»</w:t>
      </w:r>
      <w:r>
        <w:rPr>
          <w:b/>
          <w:spacing w:val="4"/>
          <w:sz w:val="32"/>
        </w:rPr>
        <w:t> </w:t>
      </w:r>
      <w:r>
        <w:rPr>
          <w:b/>
          <w:sz w:val="32"/>
        </w:rPr>
        <w:t>–</w:t>
      </w:r>
      <w:r>
        <w:rPr>
          <w:b/>
          <w:spacing w:val="5"/>
          <w:sz w:val="32"/>
        </w:rPr>
        <w:t> </w:t>
      </w:r>
      <w:r>
        <w:rPr>
          <w:sz w:val="32"/>
        </w:rPr>
        <w:t>розташування</w:t>
      </w:r>
      <w:r>
        <w:rPr>
          <w:spacing w:val="5"/>
          <w:sz w:val="32"/>
        </w:rPr>
        <w:t> </w:t>
      </w:r>
      <w:r>
        <w:rPr>
          <w:sz w:val="32"/>
        </w:rPr>
        <w:t>гравця</w:t>
      </w:r>
      <w:r>
        <w:rPr>
          <w:spacing w:val="5"/>
          <w:sz w:val="32"/>
        </w:rPr>
        <w:t> </w:t>
      </w:r>
      <w:r>
        <w:rPr>
          <w:sz w:val="32"/>
        </w:rPr>
        <w:t>на</w:t>
      </w:r>
    </w:p>
    <w:p>
      <w:pPr>
        <w:pStyle w:val="BodyText"/>
        <w:spacing w:line="288" w:lineRule="auto" w:before="73"/>
        <w:ind w:right="483" w:hanging="1"/>
      </w:pPr>
      <w:r>
        <w:rPr/>
        <w:t>«чужій»</w:t>
      </w:r>
      <w:r>
        <w:rPr>
          <w:spacing w:val="1"/>
        </w:rPr>
        <w:t> </w:t>
      </w:r>
      <w:r>
        <w:rPr/>
        <w:t>половині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(у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передачі</w:t>
      </w:r>
      <w:r>
        <w:rPr>
          <w:spacing w:val="1"/>
        </w:rPr>
        <w:t> </w:t>
      </w:r>
      <w:r>
        <w:rPr/>
        <w:t>йому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одним</w:t>
      </w:r>
      <w:r>
        <w:rPr>
          <w:spacing w:val="1"/>
        </w:rPr>
        <w:t> </w:t>
      </w:r>
      <w:r>
        <w:rPr/>
        <w:t>із</w:t>
      </w:r>
      <w:r>
        <w:rPr>
          <w:spacing w:val="-77"/>
        </w:rPr>
        <w:t> </w:t>
      </w:r>
      <w:r>
        <w:rPr/>
        <w:t>партнерів) ближче до лінії воріт, ніж м'яч, і маючи перед собою</w:t>
      </w:r>
      <w:r>
        <w:rPr>
          <w:spacing w:val="1"/>
        </w:rPr>
        <w:t> </w:t>
      </w:r>
      <w:r>
        <w:rPr/>
        <w:t>максимум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команди,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захищається;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позиція і дії приносять перевагу його команді, тобто він активно</w:t>
      </w:r>
      <w:r>
        <w:rPr>
          <w:spacing w:val="1"/>
        </w:rPr>
        <w:t> </w:t>
      </w:r>
      <w:r>
        <w:rPr/>
        <w:t>втручається</w:t>
      </w:r>
      <w:r>
        <w:rPr>
          <w:spacing w:val="-1"/>
        </w:rPr>
        <w:t> </w:t>
      </w:r>
      <w:r>
        <w:rPr/>
        <w:t>у</w:t>
      </w:r>
      <w:r>
        <w:rPr>
          <w:spacing w:val="-1"/>
        </w:rPr>
        <w:t> </w:t>
      </w:r>
      <w:r>
        <w:rPr/>
        <w:t>гру.</w:t>
      </w:r>
    </w:p>
    <w:p>
      <w:pPr>
        <w:pStyle w:val="BodyText"/>
        <w:spacing w:line="288" w:lineRule="auto"/>
        <w:ind w:right="482" w:firstLine="850"/>
      </w:pPr>
      <w:r>
        <w:rPr>
          <w:b/>
        </w:rPr>
        <w:t>Гравець,</w:t>
      </w:r>
      <w:r>
        <w:rPr>
          <w:b/>
          <w:spacing w:val="1"/>
        </w:rPr>
        <w:t> </w:t>
      </w:r>
      <w:r>
        <w:rPr>
          <w:b/>
        </w:rPr>
        <w:t>який</w:t>
      </w:r>
      <w:r>
        <w:rPr>
          <w:b/>
          <w:spacing w:val="1"/>
        </w:rPr>
        <w:t> </w:t>
      </w:r>
      <w:r>
        <w:rPr>
          <w:b/>
        </w:rPr>
        <w:t>доповнює</w:t>
      </w:r>
      <w:r>
        <w:rPr>
          <w:b/>
          <w:spacing w:val="1"/>
        </w:rPr>
        <w:t> </w:t>
      </w:r>
      <w:r>
        <w:rPr>
          <w:b/>
        </w:rPr>
        <w:t>склад</w:t>
      </w:r>
      <w:r>
        <w:rPr>
          <w:b/>
          <w:spacing w:val="1"/>
        </w:rPr>
        <w:t> </w:t>
      </w:r>
      <w:r>
        <w:rPr>
          <w:b/>
        </w:rPr>
        <w:t>команди,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будь-який</w:t>
      </w:r>
      <w:r>
        <w:rPr>
          <w:spacing w:val="-77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(основний</w:t>
      </w:r>
      <w:r>
        <w:rPr>
          <w:spacing w:val="1"/>
        </w:rPr>
        <w:t> </w:t>
      </w:r>
      <w:r>
        <w:rPr/>
        <w:t>чи</w:t>
      </w:r>
      <w:r>
        <w:rPr>
          <w:spacing w:val="1"/>
        </w:rPr>
        <w:t> </w:t>
      </w:r>
      <w:r>
        <w:rPr/>
        <w:t>запасний),</w:t>
      </w:r>
      <w:r>
        <w:rPr>
          <w:spacing w:val="1"/>
        </w:rPr>
        <w:t> </w:t>
      </w:r>
      <w:r>
        <w:rPr/>
        <w:t>внесений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Рапорт</w:t>
      </w:r>
      <w:r>
        <w:rPr>
          <w:spacing w:val="1"/>
        </w:rPr>
        <w:t> </w:t>
      </w:r>
      <w:r>
        <w:rPr/>
        <w:t>арбітра,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спізнився з якоїсь причини до початку матчу, коли його команда</w:t>
      </w:r>
      <w:r>
        <w:rPr>
          <w:spacing w:val="1"/>
        </w:rPr>
        <w:t> </w:t>
      </w:r>
      <w:r>
        <w:rPr/>
        <w:t>розпочала</w:t>
      </w:r>
      <w:r>
        <w:rPr>
          <w:spacing w:val="1"/>
        </w:rPr>
        <w:t> </w:t>
      </w:r>
      <w:r>
        <w:rPr/>
        <w:t>гру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неповному</w:t>
      </w:r>
      <w:r>
        <w:rPr>
          <w:spacing w:val="1"/>
        </w:rPr>
        <w:t> </w:t>
      </w:r>
      <w:r>
        <w:rPr/>
        <w:t>складі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моменту</w:t>
      </w:r>
      <w:r>
        <w:rPr>
          <w:spacing w:val="80"/>
        </w:rPr>
        <w:t> </w:t>
      </w:r>
      <w:r>
        <w:rPr/>
        <w:t>виходу</w:t>
      </w:r>
      <w:r>
        <w:rPr>
          <w:spacing w:val="80"/>
        </w:rPr>
        <w:t> </w:t>
      </w:r>
      <w:r>
        <w:rPr/>
        <w:t>цього</w:t>
      </w:r>
      <w:r>
        <w:rPr>
          <w:spacing w:val="1"/>
        </w:rPr>
        <w:t> </w:t>
      </w:r>
      <w:r>
        <w:rPr/>
        <w:t>гравця  </w:t>
      </w:r>
      <w:r>
        <w:rPr>
          <w:spacing w:val="1"/>
        </w:rPr>
        <w:t> </w:t>
      </w:r>
      <w:r>
        <w:rPr/>
        <w:t>на  </w:t>
      </w:r>
      <w:r>
        <w:rPr>
          <w:spacing w:val="1"/>
        </w:rPr>
        <w:t> </w:t>
      </w:r>
      <w:r>
        <w:rPr/>
        <w:t>поле  </w:t>
      </w:r>
      <w:r>
        <w:rPr>
          <w:spacing w:val="1"/>
        </w:rPr>
        <w:t> </w:t>
      </w:r>
      <w:r>
        <w:rPr/>
        <w:t>продовжувала    гру    в    кількості    менше    як</w:t>
      </w:r>
      <w:r>
        <w:rPr>
          <w:spacing w:val="-77"/>
        </w:rPr>
        <w:t> </w:t>
      </w:r>
      <w:r>
        <w:rPr/>
        <w:t>11</w:t>
      </w:r>
      <w:r>
        <w:rPr>
          <w:spacing w:val="8"/>
        </w:rPr>
        <w:t> </w:t>
      </w:r>
      <w:r>
        <w:rPr/>
        <w:t>футболістів.</w:t>
      </w:r>
    </w:p>
    <w:p>
      <w:pPr>
        <w:pStyle w:val="BodyText"/>
        <w:spacing w:line="288" w:lineRule="auto"/>
        <w:ind w:right="483" w:firstLine="850"/>
      </w:pPr>
      <w:r>
        <w:rPr>
          <w:b/>
        </w:rPr>
        <w:t>Гравець, який самовільно залишив поле, – </w:t>
      </w:r>
      <w:r>
        <w:rPr/>
        <w:t>гравець, який</w:t>
      </w:r>
      <w:r>
        <w:rPr>
          <w:spacing w:val="1"/>
        </w:rPr>
        <w:t> </w:t>
      </w:r>
      <w:r>
        <w:rPr/>
        <w:t>залишив під час матчу поле без дозволу арбітра, вийшовши за межі</w:t>
      </w:r>
      <w:r>
        <w:rPr>
          <w:spacing w:val="1"/>
        </w:rPr>
        <w:t> </w:t>
      </w:r>
      <w:r>
        <w:rPr/>
        <w:t>поля,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винятком,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травмований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опиниться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межами</w:t>
      </w:r>
      <w:r>
        <w:rPr>
          <w:spacing w:val="-2"/>
        </w:rPr>
        <w:t> </w:t>
      </w:r>
      <w:r>
        <w:rPr/>
        <w:t>поля</w:t>
      </w:r>
      <w:r>
        <w:rPr>
          <w:spacing w:val="-1"/>
        </w:rPr>
        <w:t> </w:t>
      </w:r>
      <w:r>
        <w:rPr/>
        <w:t>за</w:t>
      </w:r>
      <w:r>
        <w:rPr>
          <w:spacing w:val="1"/>
        </w:rPr>
        <w:t> </w:t>
      </w:r>
      <w:r>
        <w:rPr/>
        <w:t>інерцією.</w:t>
      </w:r>
    </w:p>
    <w:p>
      <w:pPr>
        <w:spacing w:line="288" w:lineRule="auto" w:before="0"/>
        <w:ind w:left="226" w:right="482" w:firstLine="850"/>
        <w:jc w:val="both"/>
        <w:rPr>
          <w:sz w:val="32"/>
        </w:rPr>
      </w:pPr>
      <w:r>
        <w:rPr>
          <w:b/>
          <w:sz w:val="32"/>
        </w:rPr>
        <w:t>Гравець,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який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тимчасово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залишив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поле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–</w:t>
      </w:r>
      <w:r>
        <w:rPr>
          <w:b/>
          <w:spacing w:val="1"/>
          <w:sz w:val="32"/>
        </w:rPr>
        <w:t> </w:t>
      </w:r>
      <w:r>
        <w:rPr>
          <w:sz w:val="32"/>
        </w:rPr>
        <w:t>гравець,</w:t>
      </w:r>
      <w:r>
        <w:rPr>
          <w:spacing w:val="1"/>
          <w:sz w:val="32"/>
        </w:rPr>
        <w:t> </w:t>
      </w:r>
      <w:r>
        <w:rPr>
          <w:sz w:val="32"/>
        </w:rPr>
        <w:t>який</w:t>
      </w:r>
      <w:r>
        <w:rPr>
          <w:spacing w:val="-77"/>
          <w:sz w:val="32"/>
        </w:rPr>
        <w:t> </w:t>
      </w:r>
      <w:r>
        <w:rPr>
          <w:sz w:val="32"/>
        </w:rPr>
        <w:t>залишив</w:t>
      </w:r>
      <w:r>
        <w:rPr>
          <w:spacing w:val="1"/>
          <w:sz w:val="32"/>
        </w:rPr>
        <w:t> </w:t>
      </w:r>
      <w:r>
        <w:rPr>
          <w:sz w:val="32"/>
        </w:rPr>
        <w:t>поле</w:t>
      </w:r>
      <w:r>
        <w:rPr>
          <w:spacing w:val="1"/>
          <w:sz w:val="32"/>
        </w:rPr>
        <w:t> </w:t>
      </w:r>
      <w:r>
        <w:rPr>
          <w:sz w:val="32"/>
        </w:rPr>
        <w:t>через</w:t>
      </w:r>
      <w:r>
        <w:rPr>
          <w:spacing w:val="1"/>
          <w:sz w:val="32"/>
        </w:rPr>
        <w:t> </w:t>
      </w:r>
      <w:r>
        <w:rPr>
          <w:sz w:val="32"/>
        </w:rPr>
        <w:t>травму</w:t>
      </w:r>
      <w:r>
        <w:rPr>
          <w:spacing w:val="1"/>
          <w:sz w:val="32"/>
        </w:rPr>
        <w:t> </w:t>
      </w:r>
      <w:r>
        <w:rPr>
          <w:sz w:val="32"/>
        </w:rPr>
        <w:t>або</w:t>
      </w:r>
      <w:r>
        <w:rPr>
          <w:spacing w:val="1"/>
          <w:sz w:val="32"/>
        </w:rPr>
        <w:t> </w:t>
      </w:r>
      <w:r>
        <w:rPr>
          <w:sz w:val="32"/>
        </w:rPr>
        <w:t>вийшов</w:t>
      </w:r>
      <w:r>
        <w:rPr>
          <w:spacing w:val="1"/>
          <w:sz w:val="32"/>
        </w:rPr>
        <w:t> </w:t>
      </w:r>
      <w:r>
        <w:rPr>
          <w:sz w:val="32"/>
        </w:rPr>
        <w:t>за</w:t>
      </w:r>
      <w:r>
        <w:rPr>
          <w:spacing w:val="1"/>
          <w:sz w:val="32"/>
        </w:rPr>
        <w:t> </w:t>
      </w:r>
      <w:r>
        <w:rPr>
          <w:sz w:val="32"/>
        </w:rPr>
        <w:t>його</w:t>
      </w:r>
      <w:r>
        <w:rPr>
          <w:spacing w:val="1"/>
          <w:sz w:val="32"/>
        </w:rPr>
        <w:t> </w:t>
      </w:r>
      <w:r>
        <w:rPr>
          <w:sz w:val="32"/>
        </w:rPr>
        <w:t>межі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дозволу</w:t>
      </w:r>
      <w:r>
        <w:rPr>
          <w:spacing w:val="-77"/>
          <w:sz w:val="32"/>
        </w:rPr>
        <w:t> </w:t>
      </w:r>
      <w:r>
        <w:rPr>
          <w:sz w:val="32"/>
        </w:rPr>
        <w:t>арбітра</w:t>
      </w:r>
      <w:r>
        <w:rPr>
          <w:spacing w:val="-2"/>
          <w:sz w:val="32"/>
        </w:rPr>
        <w:t> </w:t>
      </w:r>
      <w:r>
        <w:rPr>
          <w:sz w:val="32"/>
        </w:rPr>
        <w:t>і</w:t>
      </w:r>
      <w:r>
        <w:rPr>
          <w:spacing w:val="-2"/>
          <w:sz w:val="32"/>
        </w:rPr>
        <w:t> </w:t>
      </w:r>
      <w:r>
        <w:rPr>
          <w:sz w:val="32"/>
        </w:rPr>
        <w:t>не</w:t>
      </w:r>
      <w:r>
        <w:rPr>
          <w:spacing w:val="-2"/>
          <w:sz w:val="32"/>
        </w:rPr>
        <w:t> </w:t>
      </w:r>
      <w:r>
        <w:rPr>
          <w:sz w:val="32"/>
        </w:rPr>
        <w:t>втратив права</w:t>
      </w:r>
      <w:r>
        <w:rPr>
          <w:spacing w:val="-2"/>
          <w:sz w:val="32"/>
        </w:rPr>
        <w:t> </w:t>
      </w:r>
      <w:r>
        <w:rPr>
          <w:sz w:val="32"/>
        </w:rPr>
        <w:t>на</w:t>
      </w:r>
      <w:r>
        <w:rPr>
          <w:spacing w:val="-1"/>
          <w:sz w:val="32"/>
        </w:rPr>
        <w:t> </w:t>
      </w:r>
      <w:r>
        <w:rPr>
          <w:sz w:val="32"/>
        </w:rPr>
        <w:t>подальшу</w:t>
      </w:r>
      <w:r>
        <w:rPr>
          <w:spacing w:val="-1"/>
          <w:sz w:val="32"/>
        </w:rPr>
        <w:t> </w:t>
      </w:r>
      <w:r>
        <w:rPr>
          <w:sz w:val="32"/>
        </w:rPr>
        <w:t>участь</w:t>
      </w:r>
      <w:r>
        <w:rPr>
          <w:spacing w:val="-1"/>
          <w:sz w:val="32"/>
        </w:rPr>
        <w:t> </w:t>
      </w:r>
      <w:r>
        <w:rPr>
          <w:sz w:val="32"/>
        </w:rPr>
        <w:t>у</w:t>
      </w:r>
      <w:r>
        <w:rPr>
          <w:spacing w:val="-2"/>
          <w:sz w:val="32"/>
        </w:rPr>
        <w:t> </w:t>
      </w:r>
      <w:r>
        <w:rPr>
          <w:sz w:val="32"/>
        </w:rPr>
        <w:t>грі.</w:t>
      </w:r>
    </w:p>
    <w:p>
      <w:pPr>
        <w:pStyle w:val="BodyText"/>
        <w:spacing w:line="288" w:lineRule="auto"/>
        <w:ind w:right="483" w:firstLine="850"/>
      </w:pPr>
      <w:r>
        <w:rPr>
          <w:b/>
        </w:rPr>
        <w:t>Груба</w:t>
      </w:r>
      <w:r>
        <w:rPr>
          <w:b/>
          <w:spacing w:val="1"/>
        </w:rPr>
        <w:t> </w:t>
      </w:r>
      <w:r>
        <w:rPr>
          <w:b/>
        </w:rPr>
        <w:t>гра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навмисні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стосовно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використанням</w:t>
      </w:r>
      <w:r>
        <w:rPr>
          <w:spacing w:val="1"/>
        </w:rPr>
        <w:t> </w:t>
      </w:r>
      <w:r>
        <w:rPr/>
        <w:t>заборонених</w:t>
      </w:r>
      <w:r>
        <w:rPr>
          <w:spacing w:val="1"/>
        </w:rPr>
        <w:t> </w:t>
      </w:r>
      <w:r>
        <w:rPr/>
        <w:t>прийомів</w:t>
      </w:r>
      <w:r>
        <w:rPr>
          <w:spacing w:val="1"/>
        </w:rPr>
        <w:t> </w:t>
      </w:r>
      <w:r>
        <w:rPr/>
        <w:t>нападу,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перелічені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Правилі 12, за які команда, яка провинилася, карається штрафним</w:t>
      </w:r>
      <w:r>
        <w:rPr>
          <w:spacing w:val="1"/>
        </w:rPr>
        <w:t> </w:t>
      </w:r>
      <w:r>
        <w:rPr>
          <w:spacing w:val="-5"/>
        </w:rPr>
        <w:t>або</w:t>
      </w:r>
      <w:r>
        <w:rPr>
          <w:spacing w:val="-13"/>
        </w:rPr>
        <w:t> </w:t>
      </w:r>
      <w:r>
        <w:rPr>
          <w:spacing w:val="-5"/>
        </w:rPr>
        <w:t>11-метровим</w:t>
      </w:r>
      <w:r>
        <w:rPr>
          <w:spacing w:val="-15"/>
        </w:rPr>
        <w:t> </w:t>
      </w:r>
      <w:r>
        <w:rPr>
          <w:spacing w:val="-5"/>
        </w:rPr>
        <w:t>ударом.</w:t>
      </w:r>
      <w:r>
        <w:rPr>
          <w:spacing w:val="-14"/>
        </w:rPr>
        <w:t> </w:t>
      </w:r>
      <w:r>
        <w:rPr>
          <w:spacing w:val="-5"/>
        </w:rPr>
        <w:t>До</w:t>
      </w:r>
      <w:r>
        <w:rPr>
          <w:spacing w:val="-12"/>
        </w:rPr>
        <w:t> </w:t>
      </w:r>
      <w:r>
        <w:rPr>
          <w:spacing w:val="-5"/>
        </w:rPr>
        <w:t>футболіста</w:t>
      </w:r>
      <w:r>
        <w:rPr>
          <w:spacing w:val="-14"/>
        </w:rPr>
        <w:t> </w:t>
      </w:r>
      <w:r>
        <w:rPr>
          <w:spacing w:val="-5"/>
        </w:rPr>
        <w:t>застосовуються</w:t>
      </w:r>
      <w:r>
        <w:rPr>
          <w:spacing w:val="-13"/>
        </w:rPr>
        <w:t> </w:t>
      </w:r>
      <w:r>
        <w:rPr>
          <w:spacing w:val="-5"/>
        </w:rPr>
        <w:t>дисциплінарні</w:t>
      </w:r>
      <w:r>
        <w:rPr>
          <w:spacing w:val="-78"/>
        </w:rPr>
        <w:t> </w:t>
      </w:r>
      <w:r>
        <w:rPr/>
        <w:t>санкції.</w:t>
      </w:r>
    </w:p>
    <w:p>
      <w:pPr>
        <w:pStyle w:val="BodyText"/>
        <w:spacing w:line="288" w:lineRule="auto"/>
        <w:ind w:right="484" w:firstLine="850"/>
      </w:pPr>
      <w:r>
        <w:rPr>
          <w:b/>
        </w:rPr>
        <w:t>Група смерті </w:t>
      </w:r>
      <w:r>
        <w:rPr/>
        <w:t>– група в турнірі, яка складається з приблизно</w:t>
      </w:r>
      <w:r>
        <w:rPr>
          <w:spacing w:val="1"/>
        </w:rPr>
        <w:t> </w:t>
      </w:r>
      <w:r>
        <w:rPr/>
        <w:t>однакових</w:t>
      </w:r>
      <w:r>
        <w:rPr>
          <w:spacing w:val="-1"/>
        </w:rPr>
        <w:t> </w:t>
      </w:r>
      <w:r>
        <w:rPr/>
        <w:t>за високою</w:t>
      </w:r>
      <w:r>
        <w:rPr>
          <w:spacing w:val="-1"/>
        </w:rPr>
        <w:t> </w:t>
      </w:r>
      <w:r>
        <w:rPr/>
        <w:t>майстерністю</w:t>
      </w:r>
      <w:r>
        <w:rPr>
          <w:spacing w:val="-2"/>
        </w:rPr>
        <w:t> </w:t>
      </w:r>
      <w:r>
        <w:rPr/>
        <w:t>команд.</w:t>
      </w:r>
    </w:p>
    <w:p>
      <w:pPr>
        <w:pStyle w:val="BodyText"/>
        <w:spacing w:line="288" w:lineRule="auto"/>
        <w:ind w:right="483" w:firstLine="850"/>
      </w:pPr>
      <w:r>
        <w:rPr>
          <w:b/>
        </w:rPr>
        <w:t>Груба</w:t>
      </w:r>
      <w:r>
        <w:rPr>
          <w:b/>
          <w:spacing w:val="1"/>
        </w:rPr>
        <w:t> </w:t>
      </w:r>
      <w:r>
        <w:rPr>
          <w:b/>
        </w:rPr>
        <w:t>поведінка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серйозний</w:t>
      </w:r>
      <w:r>
        <w:rPr>
          <w:spacing w:val="1"/>
        </w:rPr>
        <w:t> </w:t>
      </w:r>
      <w:r>
        <w:rPr/>
        <w:t>випадок</w:t>
      </w:r>
      <w:r>
        <w:rPr>
          <w:spacing w:val="1"/>
        </w:rPr>
        <w:t> </w:t>
      </w:r>
      <w:r>
        <w:rPr/>
        <w:t>прояву</w:t>
      </w:r>
      <w:r>
        <w:rPr>
          <w:spacing w:val="1"/>
        </w:rPr>
        <w:t> </w:t>
      </w:r>
      <w:r>
        <w:rPr/>
        <w:t>недисциплінованості,</w:t>
      </w:r>
      <w:r>
        <w:rPr>
          <w:spacing w:val="1"/>
        </w:rPr>
        <w:t> </w:t>
      </w:r>
      <w:r>
        <w:rPr/>
        <w:t>невиправдано</w:t>
      </w:r>
      <w:r>
        <w:rPr>
          <w:spacing w:val="1"/>
        </w:rPr>
        <w:t> </w:t>
      </w:r>
      <w:r>
        <w:rPr/>
        <w:t>агресивні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стосовно</w:t>
      </w:r>
      <w:r>
        <w:rPr>
          <w:spacing w:val="1"/>
        </w:rPr>
        <w:t> </w:t>
      </w:r>
      <w:r>
        <w:rPr/>
        <w:t>суперника,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ведеться</w:t>
      </w:r>
      <w:r>
        <w:rPr>
          <w:spacing w:val="1"/>
        </w:rPr>
        <w:t> </w:t>
      </w:r>
      <w:r>
        <w:rPr/>
        <w:t>безпосередня</w:t>
      </w:r>
      <w:r>
        <w:rPr>
          <w:spacing w:val="1"/>
        </w:rPr>
        <w:t> </w:t>
      </w:r>
      <w:r>
        <w:rPr/>
        <w:t>боротьба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м’яч.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правило, футболіст отримує червону карточку, матч поновлюється</w:t>
      </w:r>
      <w:r>
        <w:rPr>
          <w:spacing w:val="1"/>
        </w:rPr>
        <w:t> </w:t>
      </w:r>
      <w:r>
        <w:rPr/>
        <w:t>вільним</w:t>
      </w:r>
      <w:r>
        <w:rPr>
          <w:spacing w:val="-3"/>
        </w:rPr>
        <w:t> </w:t>
      </w:r>
      <w:r>
        <w:rPr/>
        <w:t>ударом.</w:t>
      </w:r>
    </w:p>
    <w:p>
      <w:pPr>
        <w:spacing w:after="0" w:line="288" w:lineRule="auto"/>
        <w:sectPr>
          <w:pgSz w:w="11910" w:h="16840"/>
          <w:pgMar w:header="0" w:footer="1116" w:top="1240" w:bottom="1380" w:left="1020" w:right="760"/>
        </w:sectPr>
      </w:pPr>
    </w:p>
    <w:p>
      <w:pPr>
        <w:pStyle w:val="Heading2"/>
        <w:spacing w:before="64"/>
        <w:ind w:left="591"/>
      </w:pPr>
      <w:r>
        <w:rPr>
          <w:w w:val="100"/>
        </w:rPr>
        <w:t>Д</w:t>
      </w:r>
    </w:p>
    <w:p>
      <w:pPr>
        <w:spacing w:line="288" w:lineRule="auto" w:before="67"/>
        <w:ind w:left="226" w:right="484" w:firstLine="850"/>
        <w:jc w:val="both"/>
        <w:rPr>
          <w:sz w:val="32"/>
        </w:rPr>
      </w:pPr>
      <w:r>
        <w:rPr>
          <w:b/>
          <w:sz w:val="32"/>
        </w:rPr>
        <w:t>Дванадцятий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гравець</w:t>
      </w:r>
      <w:r>
        <w:rPr>
          <w:b/>
          <w:spacing w:val="1"/>
          <w:sz w:val="32"/>
        </w:rPr>
        <w:t> </w:t>
      </w:r>
      <w:r>
        <w:rPr>
          <w:sz w:val="32"/>
        </w:rPr>
        <w:t>–</w:t>
      </w:r>
      <w:r>
        <w:rPr>
          <w:spacing w:val="1"/>
          <w:sz w:val="32"/>
        </w:rPr>
        <w:t> </w:t>
      </w:r>
      <w:r>
        <w:rPr>
          <w:sz w:val="32"/>
        </w:rPr>
        <w:t>вболівальники,</w:t>
      </w:r>
      <w:r>
        <w:rPr>
          <w:spacing w:val="1"/>
          <w:sz w:val="32"/>
        </w:rPr>
        <w:t> </w:t>
      </w:r>
      <w:r>
        <w:rPr>
          <w:sz w:val="32"/>
        </w:rPr>
        <w:t>які</w:t>
      </w:r>
      <w:r>
        <w:rPr>
          <w:spacing w:val="1"/>
          <w:sz w:val="32"/>
        </w:rPr>
        <w:t> </w:t>
      </w:r>
      <w:r>
        <w:rPr>
          <w:sz w:val="32"/>
        </w:rPr>
        <w:t>віддано</w:t>
      </w:r>
      <w:r>
        <w:rPr>
          <w:spacing w:val="1"/>
          <w:sz w:val="32"/>
        </w:rPr>
        <w:t> </w:t>
      </w:r>
      <w:r>
        <w:rPr>
          <w:sz w:val="32"/>
        </w:rPr>
        <w:t>підтримують</w:t>
      </w:r>
      <w:r>
        <w:rPr>
          <w:spacing w:val="-2"/>
          <w:sz w:val="32"/>
        </w:rPr>
        <w:t> </w:t>
      </w:r>
      <w:r>
        <w:rPr>
          <w:sz w:val="32"/>
        </w:rPr>
        <w:t>свою</w:t>
      </w:r>
      <w:r>
        <w:rPr>
          <w:spacing w:val="-1"/>
          <w:sz w:val="32"/>
        </w:rPr>
        <w:t> </w:t>
      </w:r>
      <w:r>
        <w:rPr>
          <w:sz w:val="32"/>
        </w:rPr>
        <w:t>команду.</w:t>
      </w:r>
    </w:p>
    <w:p>
      <w:pPr>
        <w:pStyle w:val="BodyText"/>
        <w:spacing w:line="288" w:lineRule="auto"/>
        <w:ind w:right="482" w:firstLine="850"/>
      </w:pPr>
      <w:r>
        <w:rPr>
          <w:b/>
        </w:rPr>
        <w:t>Дев'ятка </w:t>
      </w:r>
      <w:r>
        <w:rPr/>
        <w:t>– сленгова назва верхньої зони воріт, розташованої</w:t>
      </w:r>
      <w:r>
        <w:rPr>
          <w:spacing w:val="1"/>
        </w:rPr>
        <w:t> </w:t>
      </w:r>
      <w:r>
        <w:rPr/>
        <w:t>справа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зліва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рук</w:t>
      </w:r>
      <w:r>
        <w:rPr>
          <w:spacing w:val="1"/>
        </w:rPr>
        <w:t> </w:t>
      </w:r>
      <w:r>
        <w:rPr/>
        <w:t>воротаря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безпосередній</w:t>
      </w:r>
      <w:r>
        <w:rPr>
          <w:spacing w:val="1"/>
        </w:rPr>
        <w:t> </w:t>
      </w:r>
      <w:r>
        <w:rPr/>
        <w:t>близькості</w:t>
      </w:r>
      <w:r>
        <w:rPr>
          <w:spacing w:val="1"/>
        </w:rPr>
        <w:t> </w:t>
      </w:r>
      <w:r>
        <w:rPr/>
        <w:t>від</w:t>
      </w:r>
      <w:r>
        <w:rPr>
          <w:spacing w:val="-77"/>
        </w:rPr>
        <w:t> </w:t>
      </w:r>
      <w:r>
        <w:rPr/>
        <w:t>поперечини.</w:t>
      </w:r>
      <w:r>
        <w:rPr>
          <w:spacing w:val="1"/>
        </w:rPr>
        <w:t> </w:t>
      </w:r>
      <w:r>
        <w:rPr/>
        <w:t>Назва</w:t>
      </w:r>
      <w:r>
        <w:rPr>
          <w:spacing w:val="1"/>
        </w:rPr>
        <w:t> </w:t>
      </w:r>
      <w:r>
        <w:rPr/>
        <w:t>походить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тренувальної</w:t>
      </w:r>
      <w:r>
        <w:rPr>
          <w:spacing w:val="1"/>
        </w:rPr>
        <w:t> </w:t>
      </w:r>
      <w:r>
        <w:rPr/>
        <w:t>вправи,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якій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випадку потрапляння гравцем у вказані зони йому нараховується по</w:t>
      </w:r>
      <w:r>
        <w:rPr>
          <w:spacing w:val="-77"/>
        </w:rPr>
        <w:t> </w:t>
      </w:r>
      <w:r>
        <w:rPr/>
        <w:t>9</w:t>
      </w:r>
      <w:r>
        <w:rPr>
          <w:spacing w:val="-2"/>
        </w:rPr>
        <w:t> </w:t>
      </w:r>
      <w:r>
        <w:rPr/>
        <w:t>очок.</w:t>
      </w:r>
    </w:p>
    <w:p>
      <w:pPr>
        <w:pStyle w:val="BodyText"/>
        <w:spacing w:line="288" w:lineRule="auto"/>
        <w:ind w:right="483" w:firstLine="850"/>
      </w:pPr>
      <w:r>
        <w:rPr>
          <w:b/>
        </w:rPr>
        <w:t>Дербі </w:t>
      </w:r>
      <w:r>
        <w:rPr/>
        <w:t>– поєдинок між командами з одного міста чи одного</w:t>
      </w:r>
      <w:r>
        <w:rPr>
          <w:spacing w:val="1"/>
        </w:rPr>
        <w:t> </w:t>
      </w:r>
      <w:r>
        <w:rPr/>
        <w:t>регіону,</w:t>
      </w:r>
      <w:r>
        <w:rPr>
          <w:spacing w:val="1"/>
        </w:rPr>
        <w:t> </w:t>
      </w:r>
      <w:r>
        <w:rPr/>
        <w:t>зазвичай</w:t>
      </w:r>
      <w:r>
        <w:rPr>
          <w:spacing w:val="1"/>
        </w:rPr>
        <w:t> </w:t>
      </w:r>
      <w:r>
        <w:rPr/>
        <w:t>вирізняється</w:t>
      </w:r>
      <w:r>
        <w:rPr>
          <w:spacing w:val="1"/>
        </w:rPr>
        <w:t> </w:t>
      </w:r>
      <w:r>
        <w:rPr/>
        <w:t>особливою</w:t>
      </w:r>
      <w:r>
        <w:rPr>
          <w:spacing w:val="1"/>
        </w:rPr>
        <w:t> </w:t>
      </w:r>
      <w:r>
        <w:rPr/>
        <w:t>запеклістю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принциповістю.</w:t>
      </w:r>
    </w:p>
    <w:p>
      <w:pPr>
        <w:pStyle w:val="BodyText"/>
        <w:spacing w:line="288" w:lineRule="auto"/>
        <w:ind w:right="482" w:firstLine="850"/>
      </w:pPr>
      <w:r>
        <w:rPr>
          <w:b/>
        </w:rPr>
        <w:t>Дивізіон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сукупність</w:t>
      </w:r>
      <w:r>
        <w:rPr>
          <w:spacing w:val="1"/>
        </w:rPr>
        <w:t> </w:t>
      </w:r>
      <w:r>
        <w:rPr/>
        <w:t>команд,</w:t>
      </w:r>
      <w:r>
        <w:rPr>
          <w:spacing w:val="1"/>
        </w:rPr>
        <w:t> </w:t>
      </w:r>
      <w:r>
        <w:rPr/>
        <w:t>складена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спортивним</w:t>
      </w:r>
      <w:r>
        <w:rPr>
          <w:spacing w:val="-77"/>
        </w:rPr>
        <w:t> </w:t>
      </w:r>
      <w:r>
        <w:rPr/>
        <w:t>принципом.</w:t>
      </w:r>
      <w:r>
        <w:rPr>
          <w:spacing w:val="1"/>
        </w:rPr>
        <w:t> </w:t>
      </w:r>
      <w:r>
        <w:rPr/>
        <w:t>Іноді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формуванні</w:t>
      </w:r>
      <w:r>
        <w:rPr>
          <w:spacing w:val="1"/>
        </w:rPr>
        <w:t> </w:t>
      </w:r>
      <w:r>
        <w:rPr/>
        <w:t>враховують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географічне</w:t>
      </w:r>
      <w:r>
        <w:rPr>
          <w:spacing w:val="1"/>
        </w:rPr>
        <w:t> </w:t>
      </w:r>
      <w:r>
        <w:rPr/>
        <w:t>положення</w:t>
      </w:r>
      <w:r>
        <w:rPr>
          <w:spacing w:val="1"/>
        </w:rPr>
        <w:t> </w:t>
      </w:r>
      <w:r>
        <w:rPr/>
        <w:t>учасників.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проведенні</w:t>
      </w:r>
      <w:r>
        <w:rPr>
          <w:spacing w:val="1"/>
        </w:rPr>
        <w:t> </w:t>
      </w:r>
      <w:r>
        <w:rPr/>
        <w:t>чемпіонату</w:t>
      </w:r>
      <w:r>
        <w:rPr>
          <w:spacing w:val="-77"/>
        </w:rPr>
        <w:t> </w:t>
      </w:r>
      <w:r>
        <w:rPr/>
        <w:t>команди</w:t>
      </w:r>
      <w:r>
        <w:rPr>
          <w:spacing w:val="-2"/>
        </w:rPr>
        <w:t> </w:t>
      </w:r>
      <w:r>
        <w:rPr/>
        <w:t>дивізіону</w:t>
      </w:r>
      <w:r>
        <w:rPr>
          <w:spacing w:val="-1"/>
        </w:rPr>
        <w:t> </w:t>
      </w:r>
      <w:r>
        <w:rPr/>
        <w:t>зустрічаються</w:t>
      </w:r>
      <w:r>
        <w:rPr>
          <w:spacing w:val="-2"/>
        </w:rPr>
        <w:t> </w:t>
      </w:r>
      <w:r>
        <w:rPr/>
        <w:t>тільки</w:t>
      </w:r>
      <w:r>
        <w:rPr>
          <w:spacing w:val="-3"/>
        </w:rPr>
        <w:t> </w:t>
      </w:r>
      <w:r>
        <w:rPr/>
        <w:t>між</w:t>
      </w:r>
      <w:r>
        <w:rPr>
          <w:spacing w:val="-1"/>
        </w:rPr>
        <w:t> </w:t>
      </w:r>
      <w:r>
        <w:rPr/>
        <w:t>собою.</w:t>
      </w:r>
    </w:p>
    <w:p>
      <w:pPr>
        <w:pStyle w:val="BodyText"/>
        <w:spacing w:line="288" w:lineRule="auto"/>
        <w:ind w:right="483" w:firstLine="850"/>
      </w:pPr>
      <w:r>
        <w:rPr>
          <w:b/>
        </w:rPr>
        <w:t>Дискваліфікація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позбавлення</w:t>
      </w:r>
      <w:r>
        <w:rPr>
          <w:spacing w:val="1"/>
        </w:rPr>
        <w:t> </w:t>
      </w:r>
      <w:r>
        <w:rPr/>
        <w:t>футболіста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права</w:t>
      </w:r>
      <w:r>
        <w:rPr>
          <w:spacing w:val="1"/>
        </w:rPr>
        <w:t> </w:t>
      </w:r>
      <w:r>
        <w:rPr/>
        <w:t>брати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іграх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правил,</w:t>
      </w:r>
      <w:r>
        <w:rPr>
          <w:spacing w:val="80"/>
        </w:rPr>
        <w:t> </w:t>
      </w:r>
      <w:r>
        <w:rPr/>
        <w:t>регламенту</w:t>
      </w:r>
      <w:r>
        <w:rPr>
          <w:spacing w:val="1"/>
        </w:rPr>
        <w:t> </w:t>
      </w:r>
      <w:r>
        <w:rPr/>
        <w:t>змагань</w:t>
      </w:r>
      <w:r>
        <w:rPr>
          <w:spacing w:val="-2"/>
        </w:rPr>
        <w:t> </w:t>
      </w:r>
      <w:r>
        <w:rPr/>
        <w:t>або недостойну поведінку.</w:t>
      </w:r>
    </w:p>
    <w:tbl>
      <w:tblPr>
        <w:tblW w:w="0" w:type="auto"/>
        <w:jc w:val="left"/>
        <w:tblInd w:w="1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421"/>
        <w:gridCol w:w="2319"/>
        <w:gridCol w:w="413"/>
        <w:gridCol w:w="3360"/>
      </w:tblGrid>
      <w:tr>
        <w:trPr>
          <w:trHeight w:val="397" w:hRule="atLeast"/>
        </w:trPr>
        <w:tc>
          <w:tcPr>
            <w:tcW w:w="3421" w:type="dxa"/>
          </w:tcPr>
          <w:p>
            <w:pPr>
              <w:pStyle w:val="TableParagraph"/>
              <w:spacing w:line="343" w:lineRule="exact"/>
              <w:ind w:left="900"/>
              <w:rPr>
                <w:b/>
                <w:sz w:val="32"/>
              </w:rPr>
            </w:pPr>
            <w:r>
              <w:rPr>
                <w:b/>
                <w:sz w:val="32"/>
              </w:rPr>
              <w:t>Дискримінація</w:t>
            </w:r>
          </w:p>
        </w:tc>
        <w:tc>
          <w:tcPr>
            <w:tcW w:w="2319" w:type="dxa"/>
          </w:tcPr>
          <w:p>
            <w:pPr>
              <w:pStyle w:val="TableParagraph"/>
              <w:tabs>
                <w:tab w:pos="562" w:val="left" w:leader="none"/>
              </w:tabs>
              <w:spacing w:line="343" w:lineRule="exact"/>
              <w:ind w:left="36"/>
              <w:rPr>
                <w:sz w:val="32"/>
              </w:rPr>
            </w:pPr>
            <w:r>
              <w:rPr>
                <w:b/>
                <w:sz w:val="32"/>
              </w:rPr>
              <w:t>–</w:t>
              <w:tab/>
            </w:r>
            <w:r>
              <w:rPr>
                <w:sz w:val="32"/>
              </w:rPr>
              <w:t>обмеження</w:t>
            </w:r>
          </w:p>
        </w:tc>
        <w:tc>
          <w:tcPr>
            <w:tcW w:w="413" w:type="dxa"/>
          </w:tcPr>
          <w:p>
            <w:pPr>
              <w:pStyle w:val="TableParagraph"/>
              <w:spacing w:line="343" w:lineRule="exact"/>
              <w:ind w:left="128"/>
              <w:rPr>
                <w:sz w:val="32"/>
              </w:rPr>
            </w:pPr>
            <w:r>
              <w:rPr>
                <w:w w:val="100"/>
                <w:sz w:val="32"/>
              </w:rPr>
              <w:t>в</w:t>
            </w:r>
          </w:p>
        </w:tc>
        <w:tc>
          <w:tcPr>
            <w:tcW w:w="3360" w:type="dxa"/>
          </w:tcPr>
          <w:p>
            <w:pPr>
              <w:pStyle w:val="TableParagraph"/>
              <w:tabs>
                <w:tab w:pos="1371" w:val="left" w:leader="none"/>
              </w:tabs>
              <w:spacing w:line="343" w:lineRule="exact"/>
              <w:ind w:right="50"/>
              <w:jc w:val="right"/>
              <w:rPr>
                <w:sz w:val="32"/>
              </w:rPr>
            </w:pPr>
            <w:r>
              <w:rPr>
                <w:sz w:val="32"/>
              </w:rPr>
              <w:t>правах,</w:t>
              <w:tab/>
              <w:t>позбавлення</w:t>
            </w:r>
          </w:p>
        </w:tc>
      </w:tr>
      <w:tr>
        <w:trPr>
          <w:trHeight w:val="397" w:hRule="atLeast"/>
        </w:trPr>
        <w:tc>
          <w:tcPr>
            <w:tcW w:w="3421" w:type="dxa"/>
          </w:tcPr>
          <w:p>
            <w:pPr>
              <w:pStyle w:val="TableParagraph"/>
              <w:tabs>
                <w:tab w:pos="2362" w:val="left" w:leader="none"/>
              </w:tabs>
              <w:spacing w:line="360" w:lineRule="exact" w:before="17"/>
              <w:ind w:left="50"/>
              <w:rPr>
                <w:sz w:val="32"/>
              </w:rPr>
            </w:pPr>
            <w:r>
              <w:rPr>
                <w:sz w:val="32"/>
              </w:rPr>
              <w:t>рівноправності</w:t>
              <w:tab/>
              <w:t>(Расова</w:t>
            </w:r>
          </w:p>
        </w:tc>
        <w:tc>
          <w:tcPr>
            <w:tcW w:w="2319" w:type="dxa"/>
          </w:tcPr>
          <w:p>
            <w:pPr>
              <w:pStyle w:val="TableParagraph"/>
              <w:spacing w:line="360" w:lineRule="exact" w:before="17"/>
              <w:ind w:left="215"/>
              <w:rPr>
                <w:sz w:val="32"/>
              </w:rPr>
            </w:pPr>
            <w:r>
              <w:rPr>
                <w:sz w:val="32"/>
              </w:rPr>
              <w:t>дискримінація</w:t>
            </w:r>
          </w:p>
        </w:tc>
        <w:tc>
          <w:tcPr>
            <w:tcW w:w="413" w:type="dxa"/>
          </w:tcPr>
          <w:p>
            <w:pPr>
              <w:pStyle w:val="TableParagraph"/>
              <w:spacing w:line="360" w:lineRule="exact" w:before="17"/>
              <w:ind w:left="125"/>
              <w:rPr>
                <w:sz w:val="32"/>
              </w:rPr>
            </w:pPr>
            <w:r>
              <w:rPr>
                <w:w w:val="100"/>
                <w:sz w:val="32"/>
              </w:rPr>
              <w:t>–</w:t>
            </w:r>
          </w:p>
        </w:tc>
        <w:tc>
          <w:tcPr>
            <w:tcW w:w="3360" w:type="dxa"/>
          </w:tcPr>
          <w:p>
            <w:pPr>
              <w:pStyle w:val="TableParagraph"/>
              <w:tabs>
                <w:tab w:pos="1773" w:val="left" w:leader="none"/>
                <w:tab w:pos="2176" w:val="left" w:leader="none"/>
              </w:tabs>
              <w:spacing w:line="360" w:lineRule="exact" w:before="17"/>
              <w:ind w:right="49"/>
              <w:jc w:val="right"/>
              <w:rPr>
                <w:sz w:val="32"/>
              </w:rPr>
            </w:pPr>
            <w:r>
              <w:rPr>
                <w:sz w:val="32"/>
              </w:rPr>
              <w:t>обмеження</w:t>
              <w:tab/>
              <w:t>в</w:t>
              <w:tab/>
              <w:t>правах,</w:t>
            </w:r>
          </w:p>
        </w:tc>
      </w:tr>
    </w:tbl>
    <w:p>
      <w:pPr>
        <w:pStyle w:val="BodyText"/>
        <w:spacing w:before="60"/>
      </w:pPr>
      <w:r>
        <w:rPr/>
        <w:t>позбавлення</w:t>
      </w:r>
      <w:r>
        <w:rPr>
          <w:spacing w:val="-4"/>
        </w:rPr>
        <w:t> </w:t>
      </w:r>
      <w:r>
        <w:rPr/>
        <w:t>рівноправності</w:t>
      </w:r>
      <w:r>
        <w:rPr>
          <w:spacing w:val="-4"/>
        </w:rPr>
        <w:t> </w:t>
      </w:r>
      <w:r>
        <w:rPr/>
        <w:t>осіб,</w:t>
      </w:r>
      <w:r>
        <w:rPr>
          <w:spacing w:val="-4"/>
        </w:rPr>
        <w:t> </w:t>
      </w:r>
      <w:r>
        <w:rPr/>
        <w:t>що</w:t>
      </w:r>
      <w:r>
        <w:rPr>
          <w:spacing w:val="-3"/>
        </w:rPr>
        <w:t> </w:t>
      </w:r>
      <w:r>
        <w:rPr/>
        <w:t>належать</w:t>
      </w:r>
      <w:r>
        <w:rPr>
          <w:spacing w:val="-3"/>
        </w:rPr>
        <w:t> </w:t>
      </w:r>
      <w:r>
        <w:rPr/>
        <w:t>до</w:t>
      </w:r>
      <w:r>
        <w:rPr>
          <w:spacing w:val="-3"/>
        </w:rPr>
        <w:t> </w:t>
      </w:r>
      <w:r>
        <w:rPr/>
        <w:t>певної</w:t>
      </w:r>
      <w:r>
        <w:rPr>
          <w:spacing w:val="-4"/>
        </w:rPr>
        <w:t> </w:t>
      </w:r>
      <w:r>
        <w:rPr/>
        <w:t>раси).</w:t>
      </w:r>
    </w:p>
    <w:p>
      <w:pPr>
        <w:pStyle w:val="BodyText"/>
        <w:spacing w:line="288" w:lineRule="auto" w:before="73"/>
        <w:ind w:right="482" w:firstLine="850"/>
      </w:pPr>
      <w:r>
        <w:rPr>
          <w:b/>
        </w:rPr>
        <w:t>Дисциплінованість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підпорядкування</w:t>
      </w:r>
      <w:r>
        <w:rPr>
          <w:spacing w:val="1"/>
        </w:rPr>
        <w:t> </w:t>
      </w:r>
      <w:r>
        <w:rPr/>
        <w:t>своїх</w:t>
      </w:r>
      <w:r>
        <w:rPr>
          <w:spacing w:val="1"/>
        </w:rPr>
        <w:t> </w:t>
      </w:r>
      <w:r>
        <w:rPr/>
        <w:t>дій,</w:t>
      </w:r>
      <w:r>
        <w:rPr>
          <w:spacing w:val="1"/>
        </w:rPr>
        <w:t> </w:t>
      </w:r>
      <w:r>
        <w:rPr/>
        <w:t>учинків</w:t>
      </w:r>
      <w:r>
        <w:rPr>
          <w:spacing w:val="1"/>
        </w:rPr>
        <w:t> </w:t>
      </w:r>
      <w:r>
        <w:rPr/>
        <w:t>установленим</w:t>
      </w:r>
      <w:r>
        <w:rPr>
          <w:spacing w:val="1"/>
        </w:rPr>
        <w:t> </w:t>
      </w:r>
      <w:r>
        <w:rPr/>
        <w:t>Правилам</w:t>
      </w:r>
      <w:r>
        <w:rPr>
          <w:spacing w:val="1"/>
        </w:rPr>
        <w:t> </w:t>
      </w:r>
      <w:r>
        <w:rPr/>
        <w:t>гри.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основі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усвідомлення</w:t>
      </w:r>
      <w:r>
        <w:rPr>
          <w:spacing w:val="1"/>
        </w:rPr>
        <w:t> </w:t>
      </w:r>
      <w:r>
        <w:rPr/>
        <w:t>спортсменом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обов'язків</w:t>
      </w:r>
      <w:r>
        <w:rPr>
          <w:spacing w:val="1"/>
        </w:rPr>
        <w:t> </w:t>
      </w:r>
      <w:r>
        <w:rPr/>
        <w:t>щодо</w:t>
      </w:r>
      <w:r>
        <w:rPr>
          <w:spacing w:val="1"/>
        </w:rPr>
        <w:t> </w:t>
      </w:r>
      <w:r>
        <w:rPr/>
        <w:t>своєї</w:t>
      </w:r>
      <w:r>
        <w:rPr>
          <w:spacing w:val="1"/>
        </w:rPr>
        <w:t> </w:t>
      </w:r>
      <w:r>
        <w:rPr/>
        <w:t>команди,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суперника,</w:t>
      </w:r>
      <w:r>
        <w:rPr>
          <w:spacing w:val="-2"/>
        </w:rPr>
        <w:t> </w:t>
      </w:r>
      <w:r>
        <w:rPr/>
        <w:t>глядачів.</w:t>
      </w:r>
    </w:p>
    <w:p>
      <w:pPr>
        <w:pStyle w:val="BodyText"/>
        <w:spacing w:line="288" w:lineRule="auto"/>
        <w:ind w:right="482" w:firstLine="850"/>
      </w:pPr>
      <w:r>
        <w:rPr>
          <w:b/>
        </w:rPr>
        <w:t>Діагональна система арбітражу – </w:t>
      </w:r>
      <w:r>
        <w:rPr/>
        <w:t>сукупність принципів для</w:t>
      </w:r>
      <w:r>
        <w:rPr>
          <w:spacing w:val="1"/>
        </w:rPr>
        <w:t> </w:t>
      </w:r>
      <w:r>
        <w:rPr/>
        <w:t>організації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здійснення</w:t>
      </w:r>
      <w:r>
        <w:rPr>
          <w:spacing w:val="1"/>
        </w:rPr>
        <w:t> </w:t>
      </w:r>
      <w:r>
        <w:rPr/>
        <w:t>колективного</w:t>
      </w:r>
      <w:r>
        <w:rPr>
          <w:spacing w:val="1"/>
        </w:rPr>
        <w:t> </w:t>
      </w:r>
      <w:r>
        <w:rPr/>
        <w:t>контролю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шляхом</w:t>
      </w:r>
      <w:r>
        <w:rPr>
          <w:spacing w:val="1"/>
        </w:rPr>
        <w:t> </w:t>
      </w:r>
      <w:r>
        <w:rPr/>
        <w:t>взаємодії</w:t>
      </w:r>
      <w:r>
        <w:rPr>
          <w:spacing w:val="1"/>
        </w:rPr>
        <w:t> </w:t>
      </w:r>
      <w:r>
        <w:rPr/>
        <w:t>арбітра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двох</w:t>
      </w:r>
      <w:r>
        <w:rPr>
          <w:spacing w:val="1"/>
        </w:rPr>
        <w:t> </w:t>
      </w:r>
      <w:r>
        <w:rPr/>
        <w:t>асистентів</w:t>
      </w:r>
      <w:r>
        <w:rPr>
          <w:spacing w:val="1"/>
        </w:rPr>
        <w:t> </w:t>
      </w:r>
      <w:r>
        <w:rPr/>
        <w:t>арбітра,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загальним</w:t>
      </w:r>
      <w:r>
        <w:rPr>
          <w:spacing w:val="1"/>
        </w:rPr>
        <w:t> </w:t>
      </w:r>
      <w:r>
        <w:rPr/>
        <w:t>напрямком</w:t>
      </w:r>
      <w:r>
        <w:rPr>
          <w:spacing w:val="1"/>
        </w:rPr>
        <w:t> </w:t>
      </w:r>
      <w:r>
        <w:rPr/>
        <w:t>переміщення</w:t>
      </w:r>
      <w:r>
        <w:rPr>
          <w:spacing w:val="1"/>
        </w:rPr>
        <w:t> </w:t>
      </w:r>
      <w:r>
        <w:rPr/>
        <w:t>арбітра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уявна</w:t>
      </w:r>
      <w:r>
        <w:rPr>
          <w:spacing w:val="1"/>
        </w:rPr>
        <w:t> </w:t>
      </w:r>
      <w:r>
        <w:rPr/>
        <w:t>діагональ,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з'єднує</w:t>
      </w:r>
      <w:r>
        <w:rPr>
          <w:spacing w:val="1"/>
        </w:rPr>
        <w:t> </w:t>
      </w:r>
      <w:r>
        <w:rPr/>
        <w:t>протилежні кути двох штрафних майданчиків, а асистенти арбітра</w:t>
      </w:r>
      <w:r>
        <w:rPr>
          <w:spacing w:val="1"/>
        </w:rPr>
        <w:t> </w:t>
      </w:r>
      <w:r>
        <w:rPr/>
        <w:t>переміщаються уздовж бічних ліній на протилежних сторонах поля,</w:t>
      </w:r>
      <w:r>
        <w:rPr>
          <w:spacing w:val="1"/>
        </w:rPr>
        <w:t> </w:t>
      </w:r>
      <w:r>
        <w:rPr/>
        <w:t>постійно</w:t>
      </w:r>
      <w:r>
        <w:rPr>
          <w:spacing w:val="-2"/>
        </w:rPr>
        <w:t> </w:t>
      </w:r>
      <w:r>
        <w:rPr/>
        <w:t>перебуваючи</w:t>
      </w:r>
      <w:r>
        <w:rPr>
          <w:spacing w:val="1"/>
        </w:rPr>
        <w:t> </w:t>
      </w:r>
      <w:r>
        <w:rPr/>
        <w:t>між</w:t>
      </w:r>
      <w:r>
        <w:rPr>
          <w:spacing w:val="-2"/>
        </w:rPr>
        <w:t> </w:t>
      </w:r>
      <w:r>
        <w:rPr/>
        <w:t>собою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діагоналі.</w:t>
      </w:r>
    </w:p>
    <w:p>
      <w:pPr>
        <w:spacing w:after="0" w:line="288" w:lineRule="auto"/>
        <w:sectPr>
          <w:pgSz w:w="11910" w:h="16840"/>
          <w:pgMar w:header="0" w:footer="1116" w:top="1220" w:bottom="1380" w:left="1020" w:right="760"/>
        </w:sectPr>
      </w:pPr>
    </w:p>
    <w:p>
      <w:pPr>
        <w:pStyle w:val="BodyText"/>
        <w:spacing w:line="261" w:lineRule="auto" w:before="68"/>
        <w:ind w:right="477" w:firstLine="850"/>
      </w:pPr>
      <w:r>
        <w:rPr>
          <w:b/>
        </w:rPr>
        <w:t>Додатковий час – </w:t>
      </w:r>
      <w:r>
        <w:rPr/>
        <w:t>додатковий час (екстратайм) складається з</w:t>
      </w:r>
      <w:r>
        <w:rPr>
          <w:spacing w:val="1"/>
        </w:rPr>
        <w:t> </w:t>
      </w:r>
      <w:r>
        <w:rPr/>
        <w:t>двох однакових за часом таймів, що встановлюється Регламентом</w:t>
      </w:r>
      <w:r>
        <w:rPr>
          <w:spacing w:val="1"/>
        </w:rPr>
        <w:t> </w:t>
      </w:r>
      <w:r>
        <w:rPr/>
        <w:t>змагань, коли треба визначити переможця, а основний час матчу</w:t>
      </w:r>
      <w:r>
        <w:rPr>
          <w:spacing w:val="1"/>
        </w:rPr>
        <w:t> </w:t>
      </w:r>
      <w:r>
        <w:rPr/>
        <w:t>закінчився внічию. У цьому разі після закінчення основного часу</w:t>
      </w:r>
      <w:r>
        <w:rPr>
          <w:spacing w:val="1"/>
        </w:rPr>
        <w:t> </w:t>
      </w:r>
      <w:r>
        <w:rPr/>
        <w:t>призначається ще 30 хв. Для продовження матчу знову проводиться</w:t>
      </w:r>
      <w:r>
        <w:rPr>
          <w:spacing w:val="1"/>
        </w:rPr>
        <w:t> </w:t>
      </w:r>
      <w:r>
        <w:rPr/>
        <w:t>жеребкування для вибору сторін і початкового удару. У додатковий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гра</w:t>
      </w:r>
      <w:r>
        <w:rPr>
          <w:spacing w:val="1"/>
        </w:rPr>
        <w:t> </w:t>
      </w:r>
      <w:r>
        <w:rPr/>
        <w:t>ведеться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перерви,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перших</w:t>
      </w:r>
      <w:r>
        <w:rPr>
          <w:spacing w:val="1"/>
        </w:rPr>
        <w:t> </w:t>
      </w:r>
      <w:r>
        <w:rPr/>
        <w:t>15</w:t>
      </w:r>
      <w:r>
        <w:rPr>
          <w:spacing w:val="1"/>
        </w:rPr>
        <w:t> </w:t>
      </w:r>
      <w:r>
        <w:rPr/>
        <w:t>хв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міняються</w:t>
      </w:r>
      <w:r>
        <w:rPr>
          <w:spacing w:val="-15"/>
        </w:rPr>
        <w:t> </w:t>
      </w:r>
      <w:r>
        <w:rPr/>
        <w:t>місцями</w:t>
      </w:r>
      <w:r>
        <w:rPr>
          <w:spacing w:val="-13"/>
        </w:rPr>
        <w:t> </w:t>
      </w:r>
      <w:r>
        <w:rPr/>
        <w:t>на</w:t>
      </w:r>
      <w:r>
        <w:rPr>
          <w:spacing w:val="-13"/>
        </w:rPr>
        <w:t> </w:t>
      </w:r>
      <w:r>
        <w:rPr/>
        <w:t>полі.</w:t>
      </w:r>
    </w:p>
    <w:p>
      <w:pPr>
        <w:spacing w:line="261" w:lineRule="auto" w:before="0"/>
        <w:ind w:left="226" w:right="484" w:firstLine="850"/>
        <w:jc w:val="both"/>
        <w:rPr>
          <w:sz w:val="32"/>
        </w:rPr>
      </w:pPr>
      <w:r>
        <w:rPr>
          <w:b/>
          <w:sz w:val="32"/>
        </w:rPr>
        <w:t>Додаткова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розмітка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–</w:t>
      </w:r>
      <w:r>
        <w:rPr>
          <w:b/>
          <w:spacing w:val="1"/>
          <w:sz w:val="32"/>
        </w:rPr>
        <w:t> </w:t>
      </w:r>
      <w:r>
        <w:rPr>
          <w:sz w:val="32"/>
        </w:rPr>
        <w:t>лінії,</w:t>
      </w:r>
      <w:r>
        <w:rPr>
          <w:spacing w:val="1"/>
          <w:sz w:val="32"/>
        </w:rPr>
        <w:t> </w:t>
      </w:r>
      <w:r>
        <w:rPr>
          <w:sz w:val="32"/>
        </w:rPr>
        <w:t>що</w:t>
      </w:r>
      <w:r>
        <w:rPr>
          <w:spacing w:val="1"/>
          <w:sz w:val="32"/>
        </w:rPr>
        <w:t> </w:t>
      </w:r>
      <w:r>
        <w:rPr>
          <w:sz w:val="32"/>
        </w:rPr>
        <w:t>наносять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ґрунті</w:t>
      </w:r>
      <w:r>
        <w:rPr>
          <w:spacing w:val="1"/>
          <w:sz w:val="32"/>
        </w:rPr>
        <w:t> </w:t>
      </w:r>
      <w:r>
        <w:rPr>
          <w:sz w:val="32"/>
        </w:rPr>
        <w:t>поза</w:t>
      </w:r>
      <w:r>
        <w:rPr>
          <w:spacing w:val="1"/>
          <w:sz w:val="32"/>
        </w:rPr>
        <w:t> </w:t>
      </w:r>
      <w:r>
        <w:rPr>
          <w:sz w:val="32"/>
        </w:rPr>
        <w:t>межами</w:t>
      </w:r>
      <w:r>
        <w:rPr>
          <w:spacing w:val="-2"/>
          <w:sz w:val="32"/>
        </w:rPr>
        <w:t> </w:t>
      </w:r>
      <w:r>
        <w:rPr>
          <w:sz w:val="32"/>
        </w:rPr>
        <w:t>поля:</w:t>
      </w:r>
    </w:p>
    <w:p>
      <w:pPr>
        <w:pStyle w:val="ListParagraph"/>
        <w:numPr>
          <w:ilvl w:val="1"/>
          <w:numId w:val="169"/>
        </w:numPr>
        <w:tabs>
          <w:tab w:pos="1301" w:val="left" w:leader="none"/>
        </w:tabs>
        <w:spacing w:line="261" w:lineRule="auto" w:before="0" w:after="0"/>
        <w:ind w:left="226" w:right="484" w:firstLine="850"/>
        <w:jc w:val="both"/>
        <w:rPr>
          <w:sz w:val="32"/>
        </w:rPr>
      </w:pPr>
      <w:r>
        <w:rPr>
          <w:spacing w:val="-2"/>
          <w:sz w:val="32"/>
        </w:rPr>
        <w:t>«лінія</w:t>
      </w:r>
      <w:r>
        <w:rPr>
          <w:spacing w:val="-16"/>
          <w:sz w:val="32"/>
        </w:rPr>
        <w:t> </w:t>
      </w:r>
      <w:r>
        <w:rPr>
          <w:spacing w:val="-2"/>
          <w:sz w:val="32"/>
        </w:rPr>
        <w:t>фоторепортерів»,</w:t>
      </w:r>
      <w:r>
        <w:rPr>
          <w:spacing w:val="-15"/>
          <w:sz w:val="32"/>
        </w:rPr>
        <w:t> </w:t>
      </w:r>
      <w:r>
        <w:rPr>
          <w:spacing w:val="-2"/>
          <w:sz w:val="32"/>
        </w:rPr>
        <w:t>що</w:t>
      </w:r>
      <w:r>
        <w:rPr>
          <w:spacing w:val="-15"/>
          <w:sz w:val="32"/>
        </w:rPr>
        <w:t> </w:t>
      </w:r>
      <w:r>
        <w:rPr>
          <w:spacing w:val="-2"/>
          <w:sz w:val="32"/>
        </w:rPr>
        <w:t>обмежує</w:t>
      </w:r>
      <w:r>
        <w:rPr>
          <w:spacing w:val="-15"/>
          <w:sz w:val="32"/>
        </w:rPr>
        <w:t> </w:t>
      </w:r>
      <w:r>
        <w:rPr>
          <w:spacing w:val="-2"/>
          <w:sz w:val="32"/>
        </w:rPr>
        <w:t>їхнє</w:t>
      </w:r>
      <w:r>
        <w:rPr>
          <w:spacing w:val="-14"/>
          <w:sz w:val="32"/>
        </w:rPr>
        <w:t> </w:t>
      </w:r>
      <w:r>
        <w:rPr>
          <w:spacing w:val="-1"/>
          <w:sz w:val="32"/>
        </w:rPr>
        <w:t>місце</w:t>
      </w:r>
      <w:r>
        <w:rPr>
          <w:spacing w:val="-16"/>
          <w:sz w:val="32"/>
        </w:rPr>
        <w:t> </w:t>
      </w:r>
      <w:r>
        <w:rPr>
          <w:spacing w:val="-1"/>
          <w:sz w:val="32"/>
        </w:rPr>
        <w:t>розташування</w:t>
      </w:r>
      <w:r>
        <w:rPr>
          <w:spacing w:val="-77"/>
          <w:sz w:val="32"/>
        </w:rPr>
        <w:t> </w:t>
      </w:r>
      <w:r>
        <w:rPr>
          <w:sz w:val="32"/>
        </w:rPr>
        <w:t>поблизу</w:t>
      </w:r>
      <w:r>
        <w:rPr>
          <w:spacing w:val="-1"/>
          <w:sz w:val="32"/>
        </w:rPr>
        <w:t> </w:t>
      </w:r>
      <w:r>
        <w:rPr>
          <w:sz w:val="32"/>
        </w:rPr>
        <w:t>лінії воріт;</w:t>
      </w:r>
    </w:p>
    <w:p>
      <w:pPr>
        <w:pStyle w:val="ListParagraph"/>
        <w:numPr>
          <w:ilvl w:val="1"/>
          <w:numId w:val="169"/>
        </w:numPr>
        <w:tabs>
          <w:tab w:pos="1403" w:val="left" w:leader="none"/>
        </w:tabs>
        <w:spacing w:line="261" w:lineRule="auto" w:before="0" w:after="0"/>
        <w:ind w:left="226" w:right="484" w:firstLine="850"/>
        <w:jc w:val="both"/>
        <w:rPr>
          <w:sz w:val="32"/>
        </w:rPr>
      </w:pPr>
      <w:r>
        <w:rPr>
          <w:sz w:val="32"/>
        </w:rPr>
        <w:t>необов'язкова</w:t>
      </w:r>
      <w:r>
        <w:rPr>
          <w:spacing w:val="1"/>
          <w:sz w:val="32"/>
        </w:rPr>
        <w:t> </w:t>
      </w:r>
      <w:r>
        <w:rPr>
          <w:sz w:val="32"/>
        </w:rPr>
        <w:t>позначка</w:t>
      </w:r>
      <w:r>
        <w:rPr>
          <w:spacing w:val="1"/>
          <w:sz w:val="32"/>
        </w:rPr>
        <w:t> </w:t>
      </w:r>
      <w:r>
        <w:rPr>
          <w:sz w:val="32"/>
        </w:rPr>
        <w:t>«вусик»</w:t>
      </w:r>
      <w:r>
        <w:rPr>
          <w:spacing w:val="1"/>
          <w:sz w:val="32"/>
        </w:rPr>
        <w:t> </w:t>
      </w:r>
      <w:r>
        <w:rPr>
          <w:sz w:val="32"/>
        </w:rPr>
        <w:t>—</w:t>
      </w:r>
      <w:r>
        <w:rPr>
          <w:spacing w:val="1"/>
          <w:sz w:val="32"/>
        </w:rPr>
        <w:t> </w:t>
      </w:r>
      <w:r>
        <w:rPr>
          <w:sz w:val="32"/>
        </w:rPr>
        <w:t>лінія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9-ти</w:t>
      </w:r>
      <w:r>
        <w:rPr>
          <w:spacing w:val="1"/>
          <w:sz w:val="32"/>
        </w:rPr>
        <w:t> </w:t>
      </w:r>
      <w:r>
        <w:rPr>
          <w:sz w:val="32"/>
        </w:rPr>
        <w:t>м</w:t>
      </w:r>
      <w:r>
        <w:rPr>
          <w:spacing w:val="1"/>
          <w:sz w:val="32"/>
        </w:rPr>
        <w:t> </w:t>
      </w:r>
      <w:r>
        <w:rPr>
          <w:sz w:val="32"/>
        </w:rPr>
        <w:t>від</w:t>
      </w:r>
      <w:r>
        <w:rPr>
          <w:spacing w:val="1"/>
          <w:sz w:val="32"/>
        </w:rPr>
        <w:t> </w:t>
      </w:r>
      <w:r>
        <w:rPr>
          <w:sz w:val="32"/>
        </w:rPr>
        <w:t>кутового прапорця для правильного розташування гравців команди,</w:t>
      </w:r>
      <w:r>
        <w:rPr>
          <w:spacing w:val="1"/>
          <w:sz w:val="32"/>
        </w:rPr>
        <w:t> </w:t>
      </w:r>
      <w:r>
        <w:rPr>
          <w:sz w:val="32"/>
        </w:rPr>
        <w:t>яка</w:t>
      </w:r>
      <w:r>
        <w:rPr>
          <w:spacing w:val="-2"/>
          <w:sz w:val="32"/>
        </w:rPr>
        <w:t> </w:t>
      </w:r>
      <w:r>
        <w:rPr>
          <w:sz w:val="32"/>
        </w:rPr>
        <w:t>захищається,</w:t>
      </w:r>
      <w:r>
        <w:rPr>
          <w:spacing w:val="-1"/>
          <w:sz w:val="32"/>
        </w:rPr>
        <w:t> </w:t>
      </w:r>
      <w:r>
        <w:rPr>
          <w:sz w:val="32"/>
        </w:rPr>
        <w:t>при кутовому</w:t>
      </w:r>
      <w:r>
        <w:rPr>
          <w:spacing w:val="-2"/>
          <w:sz w:val="32"/>
        </w:rPr>
        <w:t> </w:t>
      </w:r>
      <w:r>
        <w:rPr>
          <w:sz w:val="32"/>
        </w:rPr>
        <w:t>ударі.</w:t>
      </w:r>
    </w:p>
    <w:p>
      <w:pPr>
        <w:pStyle w:val="BodyText"/>
        <w:spacing w:line="261" w:lineRule="auto"/>
        <w:ind w:right="482" w:firstLine="850"/>
      </w:pPr>
      <w:r>
        <w:rPr>
          <w:b/>
        </w:rPr>
        <w:t>Допінг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застосування</w:t>
      </w:r>
      <w:r>
        <w:rPr>
          <w:spacing w:val="1"/>
        </w:rPr>
        <w:t> </w:t>
      </w:r>
      <w:r>
        <w:rPr/>
        <w:t>заборонених</w:t>
      </w:r>
      <w:r>
        <w:rPr>
          <w:spacing w:val="1"/>
        </w:rPr>
        <w:t> </w:t>
      </w:r>
      <w:r>
        <w:rPr/>
        <w:t>міжнародними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>
          <w:spacing w:val="-6"/>
        </w:rPr>
        <w:t>державними</w:t>
      </w:r>
      <w:r>
        <w:rPr>
          <w:spacing w:val="-14"/>
        </w:rPr>
        <w:t> </w:t>
      </w:r>
      <w:r>
        <w:rPr>
          <w:spacing w:val="-6"/>
        </w:rPr>
        <w:t>спортивними</w:t>
      </w:r>
      <w:r>
        <w:rPr>
          <w:spacing w:val="-14"/>
        </w:rPr>
        <w:t> </w:t>
      </w:r>
      <w:r>
        <w:rPr>
          <w:spacing w:val="-5"/>
        </w:rPr>
        <w:t>організаціями</w:t>
      </w:r>
      <w:r>
        <w:rPr>
          <w:spacing w:val="-13"/>
        </w:rPr>
        <w:t> </w:t>
      </w:r>
      <w:r>
        <w:rPr>
          <w:spacing w:val="-5"/>
        </w:rPr>
        <w:t>фармакологічних</w:t>
      </w:r>
      <w:r>
        <w:rPr>
          <w:spacing w:val="-15"/>
        </w:rPr>
        <w:t> </w:t>
      </w:r>
      <w:r>
        <w:rPr>
          <w:spacing w:val="-5"/>
        </w:rPr>
        <w:t>препаратів</w:t>
      </w:r>
      <w:r>
        <w:rPr>
          <w:spacing w:val="-9"/>
        </w:rPr>
        <w:t> </w:t>
      </w:r>
      <w:r>
        <w:rPr>
          <w:spacing w:val="-5"/>
        </w:rPr>
        <w:t>з</w:t>
      </w:r>
      <w:r>
        <w:rPr>
          <w:spacing w:val="-77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підвищення</w:t>
      </w:r>
      <w:r>
        <w:rPr>
          <w:spacing w:val="1"/>
        </w:rPr>
        <w:t> </w:t>
      </w:r>
      <w:r>
        <w:rPr/>
        <w:t>неприродним</w:t>
      </w:r>
      <w:r>
        <w:rPr>
          <w:spacing w:val="1"/>
        </w:rPr>
        <w:t> </w:t>
      </w:r>
      <w:r>
        <w:rPr/>
        <w:t>шляхом</w:t>
      </w:r>
      <w:r>
        <w:rPr>
          <w:spacing w:val="1"/>
        </w:rPr>
        <w:t> </w:t>
      </w:r>
      <w:r>
        <w:rPr/>
        <w:t>розумових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фізичних</w:t>
      </w:r>
      <w:r>
        <w:rPr>
          <w:spacing w:val="1"/>
        </w:rPr>
        <w:t> </w:t>
      </w:r>
      <w:r>
        <w:rPr/>
        <w:t>показників футболіста,</w:t>
      </w:r>
      <w:r>
        <w:rPr>
          <w:spacing w:val="-1"/>
        </w:rPr>
        <w:t> </w:t>
      </w:r>
      <w:r>
        <w:rPr/>
        <w:t>арбітра.</w:t>
      </w:r>
    </w:p>
    <w:p>
      <w:pPr>
        <w:spacing w:line="261" w:lineRule="auto" w:before="0"/>
        <w:ind w:left="226" w:right="484" w:firstLine="850"/>
        <w:jc w:val="both"/>
        <w:rPr>
          <w:sz w:val="32"/>
        </w:rPr>
      </w:pPr>
      <w:r>
        <w:rPr>
          <w:b/>
          <w:sz w:val="32"/>
        </w:rPr>
        <w:t>Допінг-контроль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–</w:t>
      </w:r>
      <w:r>
        <w:rPr>
          <w:b/>
          <w:spacing w:val="1"/>
          <w:sz w:val="32"/>
        </w:rPr>
        <w:t> </w:t>
      </w:r>
      <w:r>
        <w:rPr>
          <w:sz w:val="32"/>
        </w:rPr>
        <w:t>система</w:t>
      </w:r>
      <w:r>
        <w:rPr>
          <w:spacing w:val="1"/>
          <w:sz w:val="32"/>
        </w:rPr>
        <w:t> </w:t>
      </w:r>
      <w:r>
        <w:rPr>
          <w:sz w:val="32"/>
        </w:rPr>
        <w:t>заходів,</w:t>
      </w:r>
      <w:r>
        <w:rPr>
          <w:spacing w:val="1"/>
          <w:sz w:val="32"/>
        </w:rPr>
        <w:t> </w:t>
      </w:r>
      <w:r>
        <w:rPr>
          <w:sz w:val="32"/>
        </w:rPr>
        <w:t>спрямованих</w:t>
      </w:r>
      <w:r>
        <w:rPr>
          <w:spacing w:val="1"/>
          <w:sz w:val="32"/>
        </w:rPr>
        <w:t> </w:t>
      </w:r>
      <w:r>
        <w:rPr>
          <w:sz w:val="32"/>
        </w:rPr>
        <w:t>на</w:t>
      </w:r>
      <w:r>
        <w:rPr>
          <w:spacing w:val="1"/>
          <w:sz w:val="32"/>
        </w:rPr>
        <w:t> </w:t>
      </w:r>
      <w:r>
        <w:rPr>
          <w:sz w:val="32"/>
        </w:rPr>
        <w:t>попередження</w:t>
      </w:r>
      <w:r>
        <w:rPr>
          <w:spacing w:val="-2"/>
          <w:sz w:val="32"/>
        </w:rPr>
        <w:t> </w:t>
      </w:r>
      <w:r>
        <w:rPr>
          <w:sz w:val="32"/>
        </w:rPr>
        <w:t>застосування</w:t>
      </w:r>
      <w:r>
        <w:rPr>
          <w:spacing w:val="-1"/>
          <w:sz w:val="32"/>
        </w:rPr>
        <w:t> </w:t>
      </w:r>
      <w:r>
        <w:rPr>
          <w:sz w:val="32"/>
        </w:rPr>
        <w:t>допінгу.</w:t>
      </w:r>
    </w:p>
    <w:p>
      <w:pPr>
        <w:pStyle w:val="BodyText"/>
        <w:spacing w:line="261" w:lineRule="auto"/>
        <w:ind w:right="484" w:firstLine="850"/>
      </w:pPr>
      <w:r>
        <w:rPr>
          <w:b/>
        </w:rPr>
        <w:t>Дриблінг </w:t>
      </w:r>
      <w:r>
        <w:rPr/>
        <w:t>– з дії гравця, що веде м'яч, з обводкою гравців</w:t>
      </w:r>
      <w:r>
        <w:rPr>
          <w:spacing w:val="1"/>
        </w:rPr>
        <w:t> </w:t>
      </w:r>
      <w:r>
        <w:rPr/>
        <w:t>команди</w:t>
      </w:r>
      <w:r>
        <w:rPr>
          <w:spacing w:val="-2"/>
        </w:rPr>
        <w:t> </w:t>
      </w:r>
      <w:r>
        <w:rPr/>
        <w:t>суперника.</w:t>
      </w:r>
    </w:p>
    <w:p>
      <w:pPr>
        <w:pStyle w:val="BodyText"/>
        <w:spacing w:line="261" w:lineRule="auto"/>
        <w:ind w:right="481" w:firstLine="850"/>
      </w:pPr>
      <w:r>
        <w:rPr>
          <w:b/>
        </w:rPr>
        <w:t>Дуга перед штрафним майданчиком – </w:t>
      </w:r>
      <w:r>
        <w:rPr/>
        <w:t>ділянка поля перед</w:t>
      </w:r>
      <w:r>
        <w:rPr>
          <w:spacing w:val="1"/>
        </w:rPr>
        <w:t> </w:t>
      </w:r>
      <w:r>
        <w:rPr/>
        <w:t>штрафним майданчиком, обмежена дугою радіусом 9м 15см з 11-</w:t>
      </w:r>
      <w:r>
        <w:rPr>
          <w:spacing w:val="1"/>
        </w:rPr>
        <w:t> </w:t>
      </w:r>
      <w:r>
        <w:rPr/>
        <w:t>метрової</w:t>
      </w:r>
      <w:r>
        <w:rPr>
          <w:spacing w:val="1"/>
        </w:rPr>
        <w:t> </w:t>
      </w:r>
      <w:r>
        <w:rPr/>
        <w:t>позначки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лінією</w:t>
      </w:r>
      <w:r>
        <w:rPr>
          <w:spacing w:val="1"/>
        </w:rPr>
        <w:t> </w:t>
      </w:r>
      <w:r>
        <w:rPr/>
        <w:t>штрафного</w:t>
      </w:r>
      <w:r>
        <w:rPr>
          <w:spacing w:val="1"/>
        </w:rPr>
        <w:t> </w:t>
      </w:r>
      <w:r>
        <w:rPr/>
        <w:t>майданчика,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-77"/>
        </w:rPr>
        <w:t> </w:t>
      </w:r>
      <w:r>
        <w:rPr/>
        <w:t>обмеження</w:t>
      </w:r>
      <w:r>
        <w:rPr>
          <w:spacing w:val="1"/>
        </w:rPr>
        <w:t> </w:t>
      </w:r>
      <w:r>
        <w:rPr/>
        <w:t>розташування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обох</w:t>
      </w:r>
      <w:r>
        <w:rPr>
          <w:spacing w:val="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моменту</w:t>
      </w:r>
      <w:r>
        <w:rPr>
          <w:spacing w:val="1"/>
        </w:rPr>
        <w:t> </w:t>
      </w:r>
      <w:r>
        <w:rPr/>
        <w:t>входження</w:t>
      </w:r>
      <w:r>
        <w:rPr>
          <w:spacing w:val="-1"/>
        </w:rPr>
        <w:t> </w:t>
      </w:r>
      <w:r>
        <w:rPr/>
        <w:t>м'яча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гру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/>
        <w:t>виконанні</w:t>
      </w:r>
      <w:r>
        <w:rPr>
          <w:spacing w:val="-2"/>
        </w:rPr>
        <w:t> </w:t>
      </w:r>
      <w:r>
        <w:rPr/>
        <w:t>11-метрового</w:t>
      </w:r>
      <w:r>
        <w:rPr>
          <w:spacing w:val="-2"/>
        </w:rPr>
        <w:t> </w:t>
      </w:r>
      <w:r>
        <w:rPr/>
        <w:t>удару.</w:t>
      </w:r>
    </w:p>
    <w:p>
      <w:pPr>
        <w:pStyle w:val="BodyText"/>
        <w:spacing w:before="2"/>
        <w:ind w:left="0"/>
        <w:jc w:val="left"/>
      </w:pPr>
    </w:p>
    <w:p>
      <w:pPr>
        <w:pStyle w:val="Heading2"/>
        <w:ind w:left="591"/>
      </w:pPr>
      <w:r>
        <w:rPr>
          <w:w w:val="100"/>
        </w:rPr>
        <w:t>Е</w:t>
      </w:r>
    </w:p>
    <w:p>
      <w:pPr>
        <w:pStyle w:val="BodyText"/>
        <w:spacing w:line="261" w:lineRule="auto" w:before="32"/>
        <w:ind w:right="483" w:firstLine="850"/>
      </w:pPr>
      <w:r>
        <w:rPr>
          <w:b/>
        </w:rPr>
        <w:t>Екс-чемпіон </w:t>
      </w:r>
      <w:r>
        <w:rPr/>
        <w:t>– колишній переможець якої-небудь першості,</w:t>
      </w:r>
      <w:r>
        <w:rPr>
          <w:spacing w:val="1"/>
        </w:rPr>
        <w:t> </w:t>
      </w:r>
      <w:r>
        <w:rPr/>
        <w:t>чемпіон</w:t>
      </w:r>
      <w:r>
        <w:rPr>
          <w:spacing w:val="-2"/>
        </w:rPr>
        <w:t> </w:t>
      </w:r>
      <w:r>
        <w:rPr/>
        <w:t>минулих</w:t>
      </w:r>
      <w:r>
        <w:rPr>
          <w:spacing w:val="-1"/>
        </w:rPr>
        <w:t> </w:t>
      </w:r>
      <w:r>
        <w:rPr/>
        <w:t>років.</w:t>
      </w:r>
    </w:p>
    <w:p>
      <w:pPr>
        <w:pStyle w:val="BodyText"/>
        <w:spacing w:line="261" w:lineRule="auto"/>
        <w:ind w:right="482" w:firstLine="850"/>
      </w:pPr>
      <w:r>
        <w:rPr>
          <w:b/>
        </w:rPr>
        <w:t>Емблема </w:t>
      </w:r>
      <w:r>
        <w:rPr/>
        <w:t>– умовне або символічне зображення якоїсь ідеї, яке</w:t>
      </w:r>
      <w:r>
        <w:rPr>
          <w:spacing w:val="-77"/>
        </w:rPr>
        <w:t> </w:t>
      </w:r>
      <w:r>
        <w:rPr/>
        <w:t>вказує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належність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певного</w:t>
      </w:r>
      <w:r>
        <w:rPr>
          <w:spacing w:val="1"/>
        </w:rPr>
        <w:t> </w:t>
      </w:r>
      <w:r>
        <w:rPr/>
        <w:t>клубу,</w:t>
      </w:r>
      <w:r>
        <w:rPr>
          <w:spacing w:val="1"/>
        </w:rPr>
        <w:t> </w:t>
      </w:r>
      <w:r>
        <w:rPr/>
        <w:t>спільноти.</w:t>
      </w:r>
      <w:r>
        <w:rPr>
          <w:spacing w:val="1"/>
        </w:rPr>
        <w:t> </w:t>
      </w:r>
      <w:r>
        <w:rPr/>
        <w:t>Кожний</w:t>
      </w:r>
      <w:r>
        <w:rPr>
          <w:spacing w:val="1"/>
        </w:rPr>
        <w:t> </w:t>
      </w:r>
      <w:r>
        <w:rPr/>
        <w:t>футбольний</w:t>
      </w:r>
      <w:r>
        <w:rPr>
          <w:spacing w:val="-2"/>
        </w:rPr>
        <w:t> </w:t>
      </w:r>
      <w:r>
        <w:rPr/>
        <w:t>клуб має</w:t>
      </w:r>
      <w:r>
        <w:rPr>
          <w:spacing w:val="-2"/>
        </w:rPr>
        <w:t> </w:t>
      </w:r>
      <w:r>
        <w:rPr/>
        <w:t>емблему,</w:t>
      </w:r>
      <w:r>
        <w:rPr>
          <w:spacing w:val="-1"/>
        </w:rPr>
        <w:t> </w:t>
      </w:r>
      <w:r>
        <w:rPr/>
        <w:t>схожу на</w:t>
      </w:r>
      <w:r>
        <w:rPr>
          <w:spacing w:val="-2"/>
        </w:rPr>
        <w:t> </w:t>
      </w:r>
      <w:r>
        <w:rPr/>
        <w:t>герб.</w:t>
      </w:r>
    </w:p>
    <w:p>
      <w:pPr>
        <w:spacing w:after="0" w:line="261" w:lineRule="auto"/>
        <w:sectPr>
          <w:pgSz w:w="11910" w:h="16840"/>
          <w:pgMar w:header="0" w:footer="1116" w:top="1200" w:bottom="1380" w:left="1020" w:right="760"/>
        </w:sectPr>
      </w:pPr>
    </w:p>
    <w:p>
      <w:pPr>
        <w:pStyle w:val="Heading2"/>
        <w:spacing w:before="59"/>
        <w:ind w:left="590"/>
      </w:pPr>
      <w:r>
        <w:rPr>
          <w:w w:val="100"/>
        </w:rPr>
        <w:t>Є</w:t>
      </w:r>
    </w:p>
    <w:p>
      <w:pPr>
        <w:pStyle w:val="BodyText"/>
        <w:spacing w:line="288" w:lineRule="auto" w:before="73"/>
        <w:ind w:right="482" w:firstLine="850"/>
      </w:pPr>
      <w:r>
        <w:rPr>
          <w:b/>
        </w:rPr>
        <w:t>Єдиноборство суперників – </w:t>
      </w:r>
      <w:r>
        <w:rPr/>
        <w:t>протистояння, взаємна протидія</w:t>
      </w:r>
      <w:r>
        <w:rPr>
          <w:spacing w:val="1"/>
        </w:rPr>
        <w:t> </w:t>
      </w:r>
      <w:r>
        <w:rPr/>
        <w:t>двох</w:t>
      </w:r>
      <w:r>
        <w:rPr>
          <w:spacing w:val="1"/>
        </w:rPr>
        <w:t> </w:t>
      </w:r>
      <w:r>
        <w:rPr/>
        <w:t>суперників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боротьбі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використанням</w:t>
      </w:r>
      <w:r>
        <w:rPr>
          <w:spacing w:val="1"/>
        </w:rPr>
        <w:t> </w:t>
      </w:r>
      <w:r>
        <w:rPr/>
        <w:t>технічних,</w:t>
      </w:r>
      <w:r>
        <w:rPr>
          <w:spacing w:val="1"/>
        </w:rPr>
        <w:t> </w:t>
      </w:r>
      <w:r>
        <w:rPr/>
        <w:t>тактичних і</w:t>
      </w:r>
      <w:r>
        <w:rPr>
          <w:spacing w:val="-2"/>
        </w:rPr>
        <w:t> </w:t>
      </w:r>
      <w:r>
        <w:rPr/>
        <w:t>атлетичних</w:t>
      </w:r>
      <w:r>
        <w:rPr>
          <w:spacing w:val="1"/>
        </w:rPr>
        <w:t> </w:t>
      </w:r>
      <w:r>
        <w:rPr/>
        <w:t>засобів.</w:t>
      </w:r>
    </w:p>
    <w:p>
      <w:pPr>
        <w:pStyle w:val="BodyText"/>
        <w:spacing w:before="10"/>
        <w:ind w:left="0"/>
        <w:jc w:val="left"/>
        <w:rPr>
          <w:sz w:val="37"/>
        </w:rPr>
      </w:pPr>
    </w:p>
    <w:p>
      <w:pPr>
        <w:pStyle w:val="Heading2"/>
        <w:ind w:left="591"/>
      </w:pPr>
      <w:r>
        <w:rPr>
          <w:w w:val="100"/>
        </w:rPr>
        <w:t>Ж</w:t>
      </w:r>
    </w:p>
    <w:p>
      <w:pPr>
        <w:pStyle w:val="BodyText"/>
        <w:spacing w:line="288" w:lineRule="auto" w:before="71"/>
        <w:ind w:right="483" w:firstLine="850"/>
      </w:pPr>
      <w:r>
        <w:rPr>
          <w:b/>
        </w:rPr>
        <w:t>Жеребкування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порядку</w:t>
      </w:r>
      <w:r>
        <w:rPr>
          <w:spacing w:val="1"/>
        </w:rPr>
        <w:t> </w:t>
      </w:r>
      <w:r>
        <w:rPr/>
        <w:t>виступу</w:t>
      </w:r>
      <w:r>
        <w:rPr>
          <w:spacing w:val="1"/>
        </w:rPr>
        <w:t> </w:t>
      </w:r>
      <w:r>
        <w:rPr/>
        <w:t>футбольних</w:t>
      </w:r>
      <w:r>
        <w:rPr>
          <w:spacing w:val="-77"/>
        </w:rPr>
        <w:t> </w:t>
      </w:r>
      <w:r>
        <w:rPr/>
        <w:t>команд у чемпіонаті або турнірі, а також вибір сторони поля або</w:t>
      </w:r>
      <w:r>
        <w:rPr>
          <w:spacing w:val="1"/>
        </w:rPr>
        <w:t> </w:t>
      </w:r>
      <w:r>
        <w:rPr/>
        <w:t>першого</w:t>
      </w:r>
      <w:r>
        <w:rPr>
          <w:spacing w:val="-1"/>
        </w:rPr>
        <w:t> </w:t>
      </w:r>
      <w:r>
        <w:rPr/>
        <w:t>удару</w:t>
      </w:r>
      <w:r>
        <w:rPr>
          <w:spacing w:val="-1"/>
        </w:rPr>
        <w:t> </w:t>
      </w:r>
      <w:r>
        <w:rPr/>
        <w:t>перед</w:t>
      </w:r>
      <w:r>
        <w:rPr>
          <w:spacing w:val="-1"/>
        </w:rPr>
        <w:t> </w:t>
      </w:r>
      <w:r>
        <w:rPr/>
        <w:t>матчем.</w:t>
      </w:r>
    </w:p>
    <w:p>
      <w:pPr>
        <w:pStyle w:val="BodyText"/>
        <w:spacing w:line="288" w:lineRule="auto"/>
        <w:ind w:right="483" w:firstLine="850"/>
      </w:pPr>
      <w:r>
        <w:rPr>
          <w:b/>
        </w:rPr>
        <w:t>Жовта</w:t>
      </w:r>
      <w:r>
        <w:rPr>
          <w:b/>
          <w:spacing w:val="1"/>
        </w:rPr>
        <w:t> </w:t>
      </w:r>
      <w:r>
        <w:rPr>
          <w:b/>
        </w:rPr>
        <w:t>картка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дисциплінарне</w:t>
      </w:r>
      <w:r>
        <w:rPr>
          <w:spacing w:val="1"/>
        </w:rPr>
        <w:t> </w:t>
      </w:r>
      <w:r>
        <w:rPr/>
        <w:t>покарання,</w:t>
      </w:r>
      <w:r>
        <w:rPr>
          <w:spacing w:val="1"/>
        </w:rPr>
        <w:t> </w:t>
      </w:r>
      <w:r>
        <w:rPr/>
        <w:t>засіб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публічної демонстрації арбітром свого рішення про попередження</w:t>
      </w:r>
      <w:r>
        <w:rPr>
          <w:spacing w:val="1"/>
        </w:rPr>
        <w:t> </w:t>
      </w:r>
      <w:r>
        <w:rPr/>
        <w:t>гравця</w:t>
      </w:r>
      <w:r>
        <w:rPr>
          <w:spacing w:val="-2"/>
        </w:rPr>
        <w:t> </w:t>
      </w:r>
      <w:r>
        <w:rPr/>
        <w:t>за</w:t>
      </w:r>
      <w:r>
        <w:rPr>
          <w:spacing w:val="-1"/>
        </w:rPr>
        <w:t> </w:t>
      </w:r>
      <w:r>
        <w:rPr/>
        <w:t>допущені</w:t>
      </w:r>
      <w:r>
        <w:rPr>
          <w:spacing w:val="-1"/>
        </w:rPr>
        <w:t> </w:t>
      </w:r>
      <w:r>
        <w:rPr/>
        <w:t>порушення,</w:t>
      </w:r>
      <w:r>
        <w:rPr>
          <w:spacing w:val="-1"/>
        </w:rPr>
        <w:t> </w:t>
      </w:r>
      <w:r>
        <w:rPr/>
        <w:t>передбачені</w:t>
      </w:r>
      <w:r>
        <w:rPr>
          <w:spacing w:val="-2"/>
        </w:rPr>
        <w:t> </w:t>
      </w:r>
      <w:r>
        <w:rPr/>
        <w:t>Правилами</w:t>
      </w:r>
      <w:r>
        <w:rPr>
          <w:spacing w:val="-2"/>
        </w:rPr>
        <w:t> </w:t>
      </w:r>
      <w:r>
        <w:rPr/>
        <w:t>12.</w:t>
      </w:r>
    </w:p>
    <w:p>
      <w:pPr>
        <w:pStyle w:val="BodyText"/>
        <w:spacing w:before="6"/>
        <w:ind w:left="0"/>
        <w:jc w:val="left"/>
        <w:rPr>
          <w:sz w:val="37"/>
        </w:rPr>
      </w:pPr>
    </w:p>
    <w:p>
      <w:pPr>
        <w:pStyle w:val="Heading2"/>
        <w:ind w:left="590"/>
      </w:pPr>
      <w:r>
        <w:rPr>
          <w:w w:val="100"/>
        </w:rPr>
        <w:t>З</w:t>
      </w:r>
    </w:p>
    <w:p>
      <w:pPr>
        <w:pStyle w:val="BodyText"/>
        <w:spacing w:line="288" w:lineRule="auto" w:before="72"/>
        <w:ind w:right="483" w:firstLine="850"/>
      </w:pPr>
      <w:r>
        <w:rPr>
          <w:b/>
        </w:rPr>
        <w:t>Забігання </w:t>
      </w:r>
      <w:r>
        <w:rPr/>
        <w:t>– технічний прийом, при якому гравець без м'яча</w:t>
      </w:r>
      <w:r>
        <w:rPr>
          <w:spacing w:val="1"/>
        </w:rPr>
        <w:t> </w:t>
      </w:r>
      <w:r>
        <w:rPr/>
        <w:t>пробігає повз гравця з м'ячем та може отримати від нього короткий</w:t>
      </w:r>
      <w:r>
        <w:rPr>
          <w:spacing w:val="1"/>
        </w:rPr>
        <w:t> </w:t>
      </w:r>
      <w:r>
        <w:rPr/>
        <w:t>пас.</w:t>
      </w:r>
    </w:p>
    <w:p>
      <w:pPr>
        <w:pStyle w:val="BodyText"/>
        <w:spacing w:line="288" w:lineRule="auto"/>
        <w:ind w:right="481" w:firstLine="850"/>
      </w:pPr>
      <w:r>
        <w:rPr>
          <w:b/>
        </w:rPr>
        <w:t>Загальнорозвиваючі вправи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використовуються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загального</w:t>
      </w:r>
      <w:r>
        <w:rPr>
          <w:spacing w:val="1"/>
        </w:rPr>
        <w:t> </w:t>
      </w:r>
      <w:r>
        <w:rPr/>
        <w:t>гармонійного</w:t>
      </w:r>
      <w:r>
        <w:rPr>
          <w:spacing w:val="1"/>
        </w:rPr>
        <w:t> </w:t>
      </w:r>
      <w:r>
        <w:rPr/>
        <w:t>фізичного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футболіста,</w:t>
      </w:r>
      <w:r>
        <w:rPr>
          <w:spacing w:val="1"/>
        </w:rPr>
        <w:t> </w:t>
      </w:r>
      <w:r>
        <w:rPr/>
        <w:t>вдосконалення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рухових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функціональних</w:t>
      </w:r>
      <w:r>
        <w:rPr>
          <w:spacing w:val="1"/>
        </w:rPr>
        <w:t> </w:t>
      </w:r>
      <w:r>
        <w:rPr/>
        <w:t>можливостей,</w:t>
      </w:r>
      <w:r>
        <w:rPr>
          <w:spacing w:val="1"/>
        </w:rPr>
        <w:t> </w:t>
      </w:r>
      <w:r>
        <w:rPr/>
        <w:t>підвищення</w:t>
      </w:r>
      <w:r>
        <w:rPr>
          <w:spacing w:val="-4"/>
        </w:rPr>
        <w:t> </w:t>
      </w:r>
      <w:r>
        <w:rPr/>
        <w:t>працездатності,</w:t>
      </w:r>
      <w:r>
        <w:rPr>
          <w:spacing w:val="-4"/>
        </w:rPr>
        <w:t> </w:t>
      </w:r>
      <w:r>
        <w:rPr/>
        <w:t>розвитку</w:t>
      </w:r>
      <w:r>
        <w:rPr>
          <w:spacing w:val="-3"/>
        </w:rPr>
        <w:t> </w:t>
      </w:r>
      <w:r>
        <w:rPr/>
        <w:t>основних</w:t>
      </w:r>
      <w:r>
        <w:rPr>
          <w:spacing w:val="-4"/>
        </w:rPr>
        <w:t> </w:t>
      </w:r>
      <w:r>
        <w:rPr/>
        <w:t>фізичних</w:t>
      </w:r>
      <w:r>
        <w:rPr>
          <w:spacing w:val="-3"/>
        </w:rPr>
        <w:t> </w:t>
      </w:r>
      <w:r>
        <w:rPr/>
        <w:t>якостей.</w:t>
      </w:r>
    </w:p>
    <w:p>
      <w:pPr>
        <w:pStyle w:val="BodyText"/>
        <w:spacing w:line="288" w:lineRule="auto"/>
        <w:ind w:right="482" w:firstLine="850"/>
      </w:pPr>
      <w:r>
        <w:rPr>
          <w:b/>
        </w:rPr>
        <w:t>Запасний гравець – </w:t>
      </w:r>
      <w:r>
        <w:rPr/>
        <w:t>гравець, внесений у Рапорт арбітра не в</w:t>
      </w:r>
      <w:r>
        <w:rPr>
          <w:spacing w:val="1"/>
        </w:rPr>
        <w:t> </w:t>
      </w:r>
      <w:r>
        <w:rPr/>
        <w:t>стартовому</w:t>
      </w:r>
      <w:r>
        <w:rPr>
          <w:spacing w:val="70"/>
        </w:rPr>
        <w:t> </w:t>
      </w:r>
      <w:r>
        <w:rPr/>
        <w:t>складі,</w:t>
      </w:r>
      <w:r>
        <w:rPr>
          <w:spacing w:val="72"/>
        </w:rPr>
        <w:t> </w:t>
      </w:r>
      <w:r>
        <w:rPr/>
        <w:t>тобто</w:t>
      </w:r>
      <w:r>
        <w:rPr>
          <w:spacing w:val="70"/>
        </w:rPr>
        <w:t> </w:t>
      </w:r>
      <w:r>
        <w:rPr/>
        <w:t>гравець,</w:t>
      </w:r>
      <w:r>
        <w:rPr>
          <w:spacing w:val="72"/>
        </w:rPr>
        <w:t> </w:t>
      </w:r>
      <w:r>
        <w:rPr/>
        <w:t>чиє</w:t>
      </w:r>
      <w:r>
        <w:rPr>
          <w:spacing w:val="72"/>
        </w:rPr>
        <w:t> </w:t>
      </w:r>
      <w:r>
        <w:rPr/>
        <w:t>ім'я</w:t>
      </w:r>
      <w:r>
        <w:rPr>
          <w:spacing w:val="71"/>
        </w:rPr>
        <w:t> </w:t>
      </w:r>
      <w:r>
        <w:rPr/>
        <w:t>повідомлено</w:t>
      </w:r>
      <w:r>
        <w:rPr>
          <w:spacing w:val="71"/>
        </w:rPr>
        <w:t> </w:t>
      </w:r>
      <w:r>
        <w:rPr/>
        <w:t>арбітрові</w:t>
      </w:r>
      <w:r>
        <w:rPr>
          <w:spacing w:val="-78"/>
        </w:rPr>
        <w:t> </w:t>
      </w:r>
      <w:r>
        <w:rPr/>
        <w:t>для можливої заміни основних гравців до початку матчу, і ще не</w:t>
      </w:r>
      <w:r>
        <w:rPr>
          <w:spacing w:val="1"/>
        </w:rPr>
        <w:t> </w:t>
      </w:r>
      <w:r>
        <w:rPr/>
        <w:t>взяв</w:t>
      </w:r>
      <w:r>
        <w:rPr>
          <w:spacing w:val="-1"/>
        </w:rPr>
        <w:t> </w:t>
      </w:r>
      <w:r>
        <w:rPr/>
        <w:t>участь</w:t>
      </w:r>
      <w:r>
        <w:rPr>
          <w:spacing w:val="-1"/>
        </w:rPr>
        <w:t> </w:t>
      </w:r>
      <w:r>
        <w:rPr/>
        <w:t>у</w:t>
      </w:r>
      <w:r>
        <w:rPr>
          <w:spacing w:val="1"/>
        </w:rPr>
        <w:t> </w:t>
      </w:r>
      <w:r>
        <w:rPr/>
        <w:t>грі</w:t>
      </w:r>
      <w:r>
        <w:rPr>
          <w:spacing w:val="-2"/>
        </w:rPr>
        <w:t> </w:t>
      </w:r>
      <w:r>
        <w:rPr/>
        <w:t>безпосередньо.</w:t>
      </w:r>
    </w:p>
    <w:p>
      <w:pPr>
        <w:pStyle w:val="BodyText"/>
        <w:spacing w:line="288" w:lineRule="auto"/>
        <w:ind w:right="482" w:firstLine="850"/>
      </w:pPr>
      <w:r>
        <w:rPr>
          <w:b/>
        </w:rPr>
        <w:t>Затримка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недозволений</w:t>
      </w:r>
      <w:r>
        <w:rPr>
          <w:spacing w:val="1"/>
        </w:rPr>
        <w:t> </w:t>
      </w:r>
      <w:r>
        <w:rPr/>
        <w:t>«Правилами</w:t>
      </w:r>
      <w:r>
        <w:rPr>
          <w:spacing w:val="1"/>
        </w:rPr>
        <w:t> </w:t>
      </w:r>
      <w:r>
        <w:rPr/>
        <w:t>гри»</w:t>
      </w:r>
      <w:r>
        <w:rPr>
          <w:spacing w:val="81"/>
        </w:rPr>
        <w:t> </w:t>
      </w:r>
      <w:r>
        <w:rPr/>
        <w:t>прийом,</w:t>
      </w:r>
      <w:r>
        <w:rPr>
          <w:spacing w:val="1"/>
        </w:rPr>
        <w:t> </w:t>
      </w:r>
      <w:r>
        <w:rPr/>
        <w:t>активний фізичний вплив на суперника тулубом або руками, що</w:t>
      </w:r>
      <w:r>
        <w:rPr>
          <w:spacing w:val="1"/>
        </w:rPr>
        <w:t> </w:t>
      </w:r>
      <w:r>
        <w:rPr/>
        <w:t>заважає</w:t>
      </w:r>
      <w:r>
        <w:rPr>
          <w:spacing w:val="-2"/>
        </w:rPr>
        <w:t> </w:t>
      </w:r>
      <w:r>
        <w:rPr/>
        <w:t>зіграти</w:t>
      </w:r>
      <w:r>
        <w:rPr>
          <w:spacing w:val="-2"/>
        </w:rPr>
        <w:t> </w:t>
      </w:r>
      <w:r>
        <w:rPr/>
        <w:t>м'ячем</w:t>
      </w:r>
      <w:r>
        <w:rPr>
          <w:spacing w:val="-2"/>
        </w:rPr>
        <w:t> </w:t>
      </w:r>
      <w:r>
        <w:rPr/>
        <w:t>супернику.</w:t>
      </w:r>
    </w:p>
    <w:p>
      <w:pPr>
        <w:pStyle w:val="BodyText"/>
        <w:spacing w:line="288" w:lineRule="auto"/>
        <w:ind w:right="483" w:firstLine="850"/>
      </w:pPr>
      <w:r>
        <w:rPr>
          <w:b/>
        </w:rPr>
        <w:t>Затягування часу гри </w:t>
      </w:r>
      <w:r>
        <w:rPr/>
        <w:t>– форма вияву недисциплінованого,</w:t>
      </w:r>
      <w:r>
        <w:rPr>
          <w:spacing w:val="1"/>
        </w:rPr>
        <w:t> </w:t>
      </w:r>
      <w:r>
        <w:rPr/>
        <w:t>неспортивного</w:t>
      </w:r>
      <w:r>
        <w:rPr>
          <w:spacing w:val="1"/>
        </w:rPr>
        <w:t> </w:t>
      </w:r>
      <w:r>
        <w:rPr/>
        <w:t>поводження,</w:t>
      </w:r>
      <w:r>
        <w:rPr>
          <w:spacing w:val="1"/>
        </w:rPr>
        <w:t> </w:t>
      </w:r>
      <w:r>
        <w:rPr/>
        <w:t>навмисні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необґрунтованого</w:t>
      </w:r>
      <w:r>
        <w:rPr>
          <w:spacing w:val="1"/>
        </w:rPr>
        <w:t> </w:t>
      </w:r>
      <w:r>
        <w:rPr/>
        <w:t>подовження</w:t>
      </w:r>
      <w:r>
        <w:rPr>
          <w:spacing w:val="1"/>
        </w:rPr>
        <w:t> </w:t>
      </w:r>
      <w:r>
        <w:rPr/>
        <w:t>паузи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зупинки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грі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поновлення.</w:t>
      </w:r>
    </w:p>
    <w:p>
      <w:pPr>
        <w:spacing w:after="0" w:line="288" w:lineRule="auto"/>
        <w:sectPr>
          <w:pgSz w:w="11910" w:h="16840"/>
          <w:pgMar w:header="0" w:footer="1116" w:top="1240" w:bottom="1380" w:left="1020" w:right="760"/>
        </w:sectPr>
      </w:pPr>
    </w:p>
    <w:p>
      <w:pPr>
        <w:pStyle w:val="BodyText"/>
        <w:spacing w:line="300" w:lineRule="auto" w:before="76"/>
        <w:ind w:right="484" w:firstLine="850"/>
      </w:pPr>
      <w:r>
        <w:rPr>
          <w:b/>
        </w:rPr>
        <w:t>Зауваження</w:t>
      </w:r>
      <w:r>
        <w:rPr>
          <w:b/>
          <w:spacing w:val="41"/>
        </w:rPr>
        <w:t> </w:t>
      </w:r>
      <w:r>
        <w:rPr>
          <w:b/>
        </w:rPr>
        <w:t>арбітра</w:t>
      </w:r>
      <w:r>
        <w:rPr>
          <w:b/>
          <w:spacing w:val="43"/>
        </w:rPr>
        <w:t> </w:t>
      </w:r>
      <w:r>
        <w:rPr>
          <w:b/>
        </w:rPr>
        <w:t>–</w:t>
      </w:r>
      <w:r>
        <w:rPr>
          <w:b/>
          <w:spacing w:val="43"/>
        </w:rPr>
        <w:t> </w:t>
      </w:r>
      <w:r>
        <w:rPr/>
        <w:t>усні</w:t>
      </w:r>
      <w:r>
        <w:rPr>
          <w:spacing w:val="43"/>
        </w:rPr>
        <w:t> </w:t>
      </w:r>
      <w:r>
        <w:rPr/>
        <w:t>вказівки</w:t>
      </w:r>
      <w:r>
        <w:rPr>
          <w:spacing w:val="43"/>
        </w:rPr>
        <w:t> </w:t>
      </w:r>
      <w:r>
        <w:rPr/>
        <w:t>арбітра</w:t>
      </w:r>
      <w:r>
        <w:rPr>
          <w:spacing w:val="43"/>
        </w:rPr>
        <w:t> </w:t>
      </w:r>
      <w:r>
        <w:rPr/>
        <w:t>на</w:t>
      </w:r>
      <w:r>
        <w:rPr>
          <w:spacing w:val="43"/>
        </w:rPr>
        <w:t> </w:t>
      </w:r>
      <w:r>
        <w:rPr/>
        <w:t>неправильні</w:t>
      </w:r>
      <w:r>
        <w:rPr>
          <w:spacing w:val="-77"/>
        </w:rPr>
        <w:t> </w:t>
      </w:r>
      <w:r>
        <w:rPr/>
        <w:t>дії</w:t>
      </w:r>
      <w:r>
        <w:rPr>
          <w:spacing w:val="1"/>
        </w:rPr>
        <w:t> </w:t>
      </w:r>
      <w:r>
        <w:rPr/>
        <w:t>футболіста,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потребують</w:t>
      </w:r>
      <w:r>
        <w:rPr>
          <w:spacing w:val="1"/>
        </w:rPr>
        <w:t> </w:t>
      </w:r>
      <w:r>
        <w:rPr/>
        <w:t>суворішого</w:t>
      </w:r>
      <w:r>
        <w:rPr>
          <w:spacing w:val="1"/>
        </w:rPr>
        <w:t> </w:t>
      </w:r>
      <w:r>
        <w:rPr/>
        <w:t>персонального</w:t>
      </w:r>
      <w:r>
        <w:rPr>
          <w:spacing w:val="1"/>
        </w:rPr>
        <w:t> </w:t>
      </w:r>
      <w:r>
        <w:rPr/>
        <w:t>покарання,</w:t>
      </w:r>
      <w:r>
        <w:rPr>
          <w:spacing w:val="-2"/>
        </w:rPr>
        <w:t> </w:t>
      </w:r>
      <w:r>
        <w:rPr/>
        <w:t>попередження</w:t>
      </w:r>
      <w:r>
        <w:rPr>
          <w:spacing w:val="1"/>
        </w:rPr>
        <w:t> </w:t>
      </w:r>
      <w:r>
        <w:rPr/>
        <w:t>або</w:t>
      </w:r>
      <w:r>
        <w:rPr>
          <w:spacing w:val="-2"/>
        </w:rPr>
        <w:t> </w:t>
      </w:r>
      <w:r>
        <w:rPr/>
        <w:t>видалення.</w:t>
      </w:r>
    </w:p>
    <w:p>
      <w:pPr>
        <w:spacing w:before="0"/>
        <w:ind w:left="1077" w:right="0" w:firstLine="0"/>
        <w:jc w:val="both"/>
        <w:rPr>
          <w:sz w:val="32"/>
        </w:rPr>
      </w:pPr>
      <w:r>
        <w:rPr>
          <w:b/>
          <w:sz w:val="32"/>
        </w:rPr>
        <w:t>Захисник</w:t>
      </w:r>
      <w:r>
        <w:rPr>
          <w:b/>
          <w:spacing w:val="-4"/>
          <w:sz w:val="32"/>
        </w:rPr>
        <w:t> </w:t>
      </w:r>
      <w:r>
        <w:rPr>
          <w:sz w:val="32"/>
        </w:rPr>
        <w:t>–</w:t>
      </w:r>
      <w:r>
        <w:rPr>
          <w:spacing w:val="-4"/>
          <w:sz w:val="32"/>
        </w:rPr>
        <w:t> </w:t>
      </w:r>
      <w:r>
        <w:rPr>
          <w:sz w:val="32"/>
        </w:rPr>
        <w:t>гравець</w:t>
      </w:r>
      <w:r>
        <w:rPr>
          <w:spacing w:val="-4"/>
          <w:sz w:val="32"/>
        </w:rPr>
        <w:t> </w:t>
      </w:r>
      <w:r>
        <w:rPr>
          <w:sz w:val="32"/>
        </w:rPr>
        <w:t>лінії</w:t>
      </w:r>
      <w:r>
        <w:rPr>
          <w:spacing w:val="-4"/>
          <w:sz w:val="32"/>
        </w:rPr>
        <w:t> </w:t>
      </w:r>
      <w:r>
        <w:rPr>
          <w:sz w:val="32"/>
        </w:rPr>
        <w:t>оборони.</w:t>
      </w:r>
    </w:p>
    <w:p>
      <w:pPr>
        <w:pStyle w:val="BodyText"/>
        <w:spacing w:line="300" w:lineRule="auto" w:before="93"/>
        <w:ind w:right="482" w:firstLine="850"/>
      </w:pPr>
      <w:r>
        <w:rPr>
          <w:b/>
        </w:rPr>
        <w:t>Змішана</w:t>
      </w:r>
      <w:r>
        <w:rPr>
          <w:b/>
          <w:spacing w:val="1"/>
        </w:rPr>
        <w:t> </w:t>
      </w:r>
      <w:r>
        <w:rPr>
          <w:b/>
        </w:rPr>
        <w:t>система</w:t>
      </w:r>
      <w:r>
        <w:rPr>
          <w:b/>
          <w:spacing w:val="1"/>
        </w:rPr>
        <w:t> </w:t>
      </w:r>
      <w:r>
        <w:rPr>
          <w:b/>
        </w:rPr>
        <w:t>змагань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разі,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треба</w:t>
      </w:r>
      <w:r>
        <w:rPr>
          <w:spacing w:val="1"/>
        </w:rPr>
        <w:t> </w:t>
      </w:r>
      <w:r>
        <w:rPr/>
        <w:t>скоротити</w:t>
      </w:r>
      <w:r>
        <w:rPr>
          <w:spacing w:val="-77"/>
        </w:rPr>
        <w:t> </w:t>
      </w:r>
      <w:r>
        <w:rPr/>
        <w:t>терміни</w:t>
      </w:r>
      <w:r>
        <w:rPr>
          <w:spacing w:val="1"/>
        </w:rPr>
        <w:t> </w:t>
      </w:r>
      <w:r>
        <w:rPr/>
        <w:t>змагань,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велика,</w:t>
      </w:r>
      <w:r>
        <w:rPr>
          <w:spacing w:val="1"/>
        </w:rPr>
        <w:t> </w:t>
      </w:r>
      <w:r>
        <w:rPr/>
        <w:t>застосовують</w:t>
      </w:r>
      <w:r>
        <w:rPr>
          <w:spacing w:val="1"/>
        </w:rPr>
        <w:t> </w:t>
      </w:r>
      <w:r>
        <w:rPr/>
        <w:t>дві</w:t>
      </w:r>
      <w:r>
        <w:rPr>
          <w:spacing w:val="1"/>
        </w:rPr>
        <w:t> </w:t>
      </w:r>
      <w:r>
        <w:rPr/>
        <w:t>системи: систему з вибуванням і колову систему. У таких змаганнях</w:t>
      </w:r>
      <w:r>
        <w:rPr>
          <w:spacing w:val="-77"/>
        </w:rPr>
        <w:t> </w:t>
      </w:r>
      <w:r>
        <w:rPr/>
        <w:t>усі команди поділяються на</w:t>
      </w:r>
      <w:r>
        <w:rPr>
          <w:spacing w:val="1"/>
        </w:rPr>
        <w:t> </w:t>
      </w:r>
      <w:r>
        <w:rPr/>
        <w:t>підгрупи, де проводяться</w:t>
      </w:r>
      <w:r>
        <w:rPr>
          <w:spacing w:val="1"/>
        </w:rPr>
        <w:t> </w:t>
      </w:r>
      <w:r>
        <w:rPr/>
        <w:t>наступний</w:t>
      </w:r>
      <w:r>
        <w:rPr>
          <w:spacing w:val="1"/>
        </w:rPr>
        <w:t> </w:t>
      </w:r>
      <w:r>
        <w:rPr/>
        <w:t>етап змагань за системою, що відрізняється від змагань першого</w:t>
      </w:r>
      <w:r>
        <w:rPr>
          <w:spacing w:val="1"/>
        </w:rPr>
        <w:t> </w:t>
      </w:r>
      <w:r>
        <w:rPr/>
        <w:t>етапу.</w:t>
      </w:r>
    </w:p>
    <w:p>
      <w:pPr>
        <w:pStyle w:val="BodyText"/>
        <w:spacing w:line="300" w:lineRule="auto"/>
        <w:ind w:right="484" w:firstLine="850"/>
      </w:pPr>
      <w:r>
        <w:rPr>
          <w:b/>
        </w:rPr>
        <w:t>Золотий гол </w:t>
      </w:r>
      <w:r>
        <w:rPr/>
        <w:t>– гол, забитий у додатковий час, після якого гра</w:t>
      </w:r>
      <w:r>
        <w:rPr>
          <w:spacing w:val="1"/>
        </w:rPr>
        <w:t> </w:t>
      </w:r>
      <w:r>
        <w:rPr/>
        <w:t>закінчується</w:t>
      </w:r>
      <w:r>
        <w:rPr>
          <w:spacing w:val="-1"/>
        </w:rPr>
        <w:t> </w:t>
      </w:r>
      <w:r>
        <w:rPr/>
        <w:t>перемогою</w:t>
      </w:r>
      <w:r>
        <w:rPr>
          <w:spacing w:val="-2"/>
        </w:rPr>
        <w:t> </w:t>
      </w:r>
      <w:r>
        <w:rPr/>
        <w:t>команди,</w:t>
      </w:r>
      <w:r>
        <w:rPr>
          <w:spacing w:val="-1"/>
        </w:rPr>
        <w:t> </w:t>
      </w:r>
      <w:r>
        <w:rPr/>
        <w:t>яка</w:t>
      </w:r>
      <w:r>
        <w:rPr>
          <w:spacing w:val="-2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забила.</w:t>
      </w:r>
    </w:p>
    <w:p>
      <w:pPr>
        <w:pStyle w:val="BodyText"/>
        <w:spacing w:line="300" w:lineRule="auto"/>
        <w:ind w:right="481" w:firstLine="850"/>
      </w:pPr>
      <w:r>
        <w:rPr>
          <w:b/>
        </w:rPr>
        <w:t>Золотий</w:t>
      </w:r>
      <w:r>
        <w:rPr>
          <w:b/>
          <w:spacing w:val="1"/>
        </w:rPr>
        <w:t> </w:t>
      </w:r>
      <w:r>
        <w:rPr>
          <w:b/>
        </w:rPr>
        <w:t>м’яч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щорічна</w:t>
      </w:r>
      <w:r>
        <w:rPr>
          <w:spacing w:val="1"/>
        </w:rPr>
        <w:t> </w:t>
      </w:r>
      <w:r>
        <w:rPr/>
        <w:t>нагорода,</w:t>
      </w:r>
      <w:r>
        <w:rPr>
          <w:spacing w:val="1"/>
        </w:rPr>
        <w:t> </w:t>
      </w:r>
      <w:r>
        <w:rPr/>
        <w:t>яка</w:t>
      </w:r>
      <w:r>
        <w:rPr>
          <w:spacing w:val="81"/>
        </w:rPr>
        <w:t> </w:t>
      </w:r>
      <w:r>
        <w:rPr/>
        <w:t>вручається</w:t>
      </w:r>
      <w:r>
        <w:rPr>
          <w:spacing w:val="1"/>
        </w:rPr>
        <w:t> </w:t>
      </w:r>
      <w:r>
        <w:rPr/>
        <w:t>найліпшому</w:t>
      </w:r>
      <w:r>
        <w:rPr>
          <w:spacing w:val="1"/>
        </w:rPr>
        <w:t> </w:t>
      </w:r>
      <w:r>
        <w:rPr/>
        <w:t>футболістові світу.</w:t>
      </w:r>
    </w:p>
    <w:p>
      <w:pPr>
        <w:pStyle w:val="BodyText"/>
        <w:ind w:left="0"/>
        <w:jc w:val="left"/>
        <w:rPr>
          <w:sz w:val="40"/>
        </w:rPr>
      </w:pPr>
    </w:p>
    <w:p>
      <w:pPr>
        <w:pStyle w:val="Heading2"/>
        <w:ind w:left="591"/>
      </w:pPr>
      <w:r>
        <w:rPr>
          <w:w w:val="100"/>
        </w:rPr>
        <w:t>І</w:t>
      </w:r>
    </w:p>
    <w:p>
      <w:pPr>
        <w:pStyle w:val="BodyText"/>
        <w:spacing w:line="300" w:lineRule="auto" w:before="93"/>
        <w:ind w:right="483" w:firstLine="850"/>
      </w:pPr>
      <w:r>
        <w:rPr>
          <w:b/>
        </w:rPr>
        <w:t>Ігрова</w:t>
      </w:r>
      <w:r>
        <w:rPr>
          <w:b/>
          <w:spacing w:val="1"/>
        </w:rPr>
        <w:t> </w:t>
      </w:r>
      <w:r>
        <w:rPr>
          <w:b/>
        </w:rPr>
        <w:t>відстань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дистанція</w:t>
      </w:r>
      <w:r>
        <w:rPr>
          <w:spacing w:val="1"/>
        </w:rPr>
        <w:t> </w:t>
      </w:r>
      <w:r>
        <w:rPr/>
        <w:t>(близько</w:t>
      </w:r>
      <w:r>
        <w:rPr>
          <w:spacing w:val="1"/>
        </w:rPr>
        <w:t> </w:t>
      </w:r>
      <w:r>
        <w:rPr/>
        <w:t>двох</w:t>
      </w:r>
      <w:r>
        <w:rPr>
          <w:spacing w:val="1"/>
        </w:rPr>
        <w:t> </w:t>
      </w:r>
      <w:r>
        <w:rPr/>
        <w:t>метрів)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гравцями і м'ячем, на якій дозволяється єдиноборство суперників з</w:t>
      </w:r>
      <w:r>
        <w:rPr>
          <w:spacing w:val="1"/>
        </w:rPr>
        <w:t> </w:t>
      </w:r>
      <w:r>
        <w:rPr/>
        <w:t>використанням правильних поштовхів і блокування в боротьбі за</w:t>
      </w:r>
      <w:r>
        <w:rPr>
          <w:spacing w:val="1"/>
        </w:rPr>
        <w:t> </w:t>
      </w:r>
      <w:r>
        <w:rPr/>
        <w:t>м'яч.</w:t>
      </w:r>
    </w:p>
    <w:p>
      <w:pPr>
        <w:pStyle w:val="BodyText"/>
        <w:spacing w:line="300" w:lineRule="auto"/>
        <w:ind w:right="482" w:firstLine="850"/>
      </w:pPr>
      <w:r>
        <w:rPr>
          <w:b/>
        </w:rPr>
        <w:t>Ігрові</w:t>
      </w:r>
      <w:r>
        <w:rPr>
          <w:b/>
          <w:spacing w:val="1"/>
        </w:rPr>
        <w:t> </w:t>
      </w:r>
      <w:r>
        <w:rPr>
          <w:b/>
        </w:rPr>
        <w:t>вправи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фізичні</w:t>
      </w:r>
      <w:r>
        <w:rPr>
          <w:spacing w:val="1"/>
        </w:rPr>
        <w:t> </w:t>
      </w:r>
      <w:r>
        <w:rPr/>
        <w:t>вправи,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виконуються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використанням тих чи інших методичних особливостей гри. Ігрові</w:t>
      </w:r>
      <w:r>
        <w:rPr>
          <w:spacing w:val="1"/>
        </w:rPr>
        <w:t> </w:t>
      </w:r>
      <w:r>
        <w:rPr/>
        <w:t>вправи передбачають залежність дій одного (одних) футболіста, що</w:t>
      </w:r>
      <w:r>
        <w:rPr>
          <w:spacing w:val="1"/>
        </w:rPr>
        <w:t> </w:t>
      </w:r>
      <w:r>
        <w:rPr/>
        <w:t>тренується,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суперника,</w:t>
      </w:r>
      <w:r>
        <w:rPr>
          <w:spacing w:val="1"/>
        </w:rPr>
        <w:t> </w:t>
      </w:r>
      <w:r>
        <w:rPr/>
        <w:t>втручання</w:t>
      </w:r>
      <w:r>
        <w:rPr>
          <w:spacing w:val="1"/>
        </w:rPr>
        <w:t> </w:t>
      </w:r>
      <w:r>
        <w:rPr/>
        <w:t>якого</w:t>
      </w:r>
      <w:r>
        <w:rPr>
          <w:spacing w:val="1"/>
        </w:rPr>
        <w:t> </w:t>
      </w:r>
      <w:r>
        <w:rPr/>
        <w:t>може</w:t>
      </w:r>
      <w:r>
        <w:rPr>
          <w:spacing w:val="1"/>
        </w:rPr>
        <w:t> </w:t>
      </w:r>
      <w:r>
        <w:rPr/>
        <w:t>завадити</w:t>
      </w:r>
      <w:r>
        <w:rPr>
          <w:spacing w:val="1"/>
        </w:rPr>
        <w:t> </w:t>
      </w:r>
      <w:r>
        <w:rPr/>
        <w:t>виконанню завдання, створити невигідні умови для наміченої дії та</w:t>
      </w:r>
      <w:r>
        <w:rPr>
          <w:spacing w:val="1"/>
        </w:rPr>
        <w:t> </w:t>
      </w:r>
      <w:r>
        <w:rPr/>
        <w:t>мають</w:t>
      </w:r>
      <w:r>
        <w:rPr>
          <w:spacing w:val="-1"/>
        </w:rPr>
        <w:t> </w:t>
      </w:r>
      <w:r>
        <w:rPr/>
        <w:t>змагальний</w:t>
      </w:r>
      <w:r>
        <w:rPr>
          <w:spacing w:val="-1"/>
        </w:rPr>
        <w:t> </w:t>
      </w:r>
      <w:r>
        <w:rPr/>
        <w:t>характер.</w:t>
      </w:r>
    </w:p>
    <w:p>
      <w:pPr>
        <w:pStyle w:val="BodyText"/>
        <w:spacing w:line="300" w:lineRule="auto"/>
        <w:ind w:right="482" w:firstLine="850"/>
      </w:pPr>
      <w:r>
        <w:rPr>
          <w:b/>
        </w:rPr>
        <w:t>Інспектор</w:t>
      </w:r>
      <w:r>
        <w:rPr>
          <w:b/>
          <w:spacing w:val="1"/>
        </w:rPr>
        <w:t> </w:t>
      </w:r>
      <w:r>
        <w:rPr>
          <w:b/>
        </w:rPr>
        <w:t>матчу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офіційна</w:t>
      </w:r>
      <w:r>
        <w:rPr>
          <w:spacing w:val="1"/>
        </w:rPr>
        <w:t> </w:t>
      </w:r>
      <w:r>
        <w:rPr/>
        <w:t>особа</w:t>
      </w:r>
      <w:r>
        <w:rPr>
          <w:spacing w:val="1"/>
        </w:rPr>
        <w:t> </w:t>
      </w:r>
      <w:r>
        <w:rPr/>
        <w:t>Федерації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України, єдиний, хто відповідає за винесення оцінки дій арбітрів і</w:t>
      </w:r>
      <w:r>
        <w:rPr>
          <w:spacing w:val="1"/>
        </w:rPr>
        <w:t> </w:t>
      </w:r>
      <w:r>
        <w:rPr/>
        <w:t>опікує</w:t>
      </w:r>
      <w:r>
        <w:rPr>
          <w:spacing w:val="1"/>
        </w:rPr>
        <w:t> </w:t>
      </w:r>
      <w:r>
        <w:rPr/>
        <w:t>їх</w:t>
      </w:r>
      <w:r>
        <w:rPr>
          <w:spacing w:val="1"/>
        </w:rPr>
        <w:t> </w:t>
      </w:r>
      <w:r>
        <w:rPr/>
        <w:t>протягом</w:t>
      </w:r>
      <w:r>
        <w:rPr>
          <w:spacing w:val="1"/>
        </w:rPr>
        <w:t> </w:t>
      </w:r>
      <w:r>
        <w:rPr/>
        <w:t>усього</w:t>
      </w:r>
      <w:r>
        <w:rPr>
          <w:spacing w:val="1"/>
        </w:rPr>
        <w:t> </w:t>
      </w:r>
      <w:r>
        <w:rPr/>
        <w:t>часу</w:t>
      </w:r>
      <w:r>
        <w:rPr>
          <w:spacing w:val="1"/>
        </w:rPr>
        <w:t> </w:t>
      </w:r>
      <w:r>
        <w:rPr/>
        <w:t>перебування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місці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матчу.</w:t>
      </w:r>
    </w:p>
    <w:p>
      <w:pPr>
        <w:spacing w:after="0" w:line="300" w:lineRule="auto"/>
        <w:sectPr>
          <w:pgSz w:w="11910" w:h="16840"/>
          <w:pgMar w:header="0" w:footer="1116" w:top="1240" w:bottom="1380" w:left="1020" w:right="760"/>
        </w:sectPr>
      </w:pPr>
    </w:p>
    <w:p>
      <w:pPr>
        <w:pStyle w:val="Heading2"/>
        <w:spacing w:before="64"/>
        <w:ind w:left="591"/>
      </w:pPr>
      <w:r>
        <w:rPr>
          <w:w w:val="100"/>
        </w:rPr>
        <w:t>К</w:t>
      </w:r>
    </w:p>
    <w:p>
      <w:pPr>
        <w:pStyle w:val="BodyText"/>
        <w:spacing w:line="273" w:lineRule="auto" w:before="52"/>
        <w:ind w:right="483" w:firstLine="850"/>
      </w:pPr>
      <w:r>
        <w:rPr>
          <w:b/>
        </w:rPr>
        <w:t>Календар</w:t>
      </w:r>
      <w:r>
        <w:rPr>
          <w:b/>
          <w:spacing w:val="1"/>
        </w:rPr>
        <w:t> </w:t>
      </w:r>
      <w:r>
        <w:rPr>
          <w:b/>
        </w:rPr>
        <w:t>змагань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одна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основних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проведення матчів в одному чи кількох змаганнях, що дає змогу</w:t>
      </w:r>
      <w:r>
        <w:rPr>
          <w:spacing w:val="1"/>
        </w:rPr>
        <w:t> </w:t>
      </w:r>
      <w:r>
        <w:rPr/>
        <w:t>правильно побудувати програму навчально-тренувальної роботи у</w:t>
      </w:r>
      <w:r>
        <w:rPr>
          <w:spacing w:val="1"/>
        </w:rPr>
        <w:t> </w:t>
      </w:r>
      <w:r>
        <w:rPr/>
        <w:t>футбольній</w:t>
      </w:r>
      <w:r>
        <w:rPr>
          <w:spacing w:val="-1"/>
        </w:rPr>
        <w:t> </w:t>
      </w:r>
      <w:r>
        <w:rPr/>
        <w:t>команді.</w:t>
      </w:r>
    </w:p>
    <w:p>
      <w:pPr>
        <w:pStyle w:val="BodyText"/>
        <w:spacing w:line="273" w:lineRule="auto" w:before="2"/>
        <w:ind w:right="483" w:firstLine="850"/>
      </w:pPr>
      <w:r>
        <w:rPr>
          <w:b/>
        </w:rPr>
        <w:t>Капітан – </w:t>
      </w:r>
      <w:r>
        <w:rPr/>
        <w:t>лідер команди, носить пов'язку, яка відрізняє його</w:t>
      </w:r>
      <w:r>
        <w:rPr>
          <w:spacing w:val="1"/>
        </w:rPr>
        <w:t> </w:t>
      </w:r>
      <w:r>
        <w:rPr/>
        <w:t>від</w:t>
      </w:r>
      <w:r>
        <w:rPr>
          <w:spacing w:val="-1"/>
        </w:rPr>
        <w:t> </w:t>
      </w:r>
      <w:r>
        <w:rPr/>
        <w:t>інших</w:t>
      </w:r>
      <w:r>
        <w:rPr>
          <w:spacing w:val="-1"/>
        </w:rPr>
        <w:t> </w:t>
      </w:r>
      <w:r>
        <w:rPr/>
        <w:t>гравців.</w:t>
      </w:r>
    </w:p>
    <w:p>
      <w:pPr>
        <w:pStyle w:val="BodyText"/>
        <w:spacing w:line="273" w:lineRule="auto" w:before="1"/>
        <w:ind w:right="481" w:firstLine="850"/>
      </w:pPr>
      <w:r>
        <w:rPr>
          <w:b/>
        </w:rPr>
        <w:t>Колективний</w:t>
      </w:r>
      <w:r>
        <w:rPr>
          <w:b/>
          <w:spacing w:val="1"/>
        </w:rPr>
        <w:t> </w:t>
      </w:r>
      <w:r>
        <w:rPr>
          <w:b/>
        </w:rPr>
        <w:t>відбір</w:t>
      </w:r>
      <w:r>
        <w:rPr>
          <w:b/>
          <w:spacing w:val="1"/>
        </w:rPr>
        <w:t> </w:t>
      </w:r>
      <w:r>
        <w:rPr>
          <w:b/>
        </w:rPr>
        <w:t>м'яча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груповий</w:t>
      </w:r>
      <w:r>
        <w:rPr>
          <w:spacing w:val="1"/>
        </w:rPr>
        <w:t> </w:t>
      </w:r>
      <w:r>
        <w:rPr/>
        <w:t>тактичний</w:t>
      </w:r>
      <w:r>
        <w:rPr>
          <w:spacing w:val="1"/>
        </w:rPr>
        <w:t> </w:t>
      </w:r>
      <w:r>
        <w:rPr/>
        <w:t>прийом</w:t>
      </w:r>
      <w:r>
        <w:rPr>
          <w:spacing w:val="1"/>
        </w:rPr>
        <w:t> </w:t>
      </w:r>
      <w:r>
        <w:rPr/>
        <w:t>гравців однієї команди з метою відбирання м'яча в суперника, коли</w:t>
      </w:r>
      <w:r>
        <w:rPr>
          <w:spacing w:val="1"/>
        </w:rPr>
        <w:t> </w:t>
      </w:r>
      <w:r>
        <w:rPr/>
        <w:t>вони</w:t>
      </w:r>
      <w:r>
        <w:rPr>
          <w:spacing w:val="1"/>
        </w:rPr>
        <w:t> </w:t>
      </w:r>
      <w:r>
        <w:rPr/>
        <w:t>розташовуються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гранично</w:t>
      </w:r>
      <w:r>
        <w:rPr>
          <w:spacing w:val="1"/>
        </w:rPr>
        <w:t> </w:t>
      </w:r>
      <w:r>
        <w:rPr/>
        <w:t>обмежити</w:t>
      </w:r>
      <w:r>
        <w:rPr>
          <w:spacing w:val="1"/>
        </w:rPr>
        <w:t> </w:t>
      </w:r>
      <w:r>
        <w:rPr/>
        <w:t>можливості</w:t>
      </w:r>
      <w:r>
        <w:rPr>
          <w:spacing w:val="1"/>
        </w:rPr>
        <w:t> </w:t>
      </w:r>
      <w:r>
        <w:rPr/>
        <w:t>суперника маневрувати з м'ячем на даній ділянці поля і за рахунок</w:t>
      </w:r>
      <w:r>
        <w:rPr>
          <w:spacing w:val="1"/>
        </w:rPr>
        <w:t> </w:t>
      </w:r>
      <w:r>
        <w:rPr/>
        <w:t>найбільш  </w:t>
      </w:r>
      <w:r>
        <w:rPr>
          <w:spacing w:val="73"/>
        </w:rPr>
        <w:t> </w:t>
      </w:r>
      <w:r>
        <w:rPr/>
        <w:t>доцільного  </w:t>
      </w:r>
      <w:r>
        <w:rPr>
          <w:spacing w:val="70"/>
        </w:rPr>
        <w:t> </w:t>
      </w:r>
      <w:r>
        <w:rPr/>
        <w:t>ведення   </w:t>
      </w:r>
      <w:r>
        <w:rPr>
          <w:spacing w:val="71"/>
        </w:rPr>
        <w:t> </w:t>
      </w:r>
      <w:r>
        <w:rPr/>
        <w:t>боротьби   </w:t>
      </w:r>
      <w:r>
        <w:rPr>
          <w:spacing w:val="69"/>
        </w:rPr>
        <w:t> </w:t>
      </w:r>
      <w:r>
        <w:rPr/>
        <w:t>з   </w:t>
      </w:r>
      <w:r>
        <w:rPr>
          <w:spacing w:val="70"/>
        </w:rPr>
        <w:t> </w:t>
      </w:r>
      <w:r>
        <w:rPr/>
        <w:t>ним   </w:t>
      </w:r>
      <w:r>
        <w:rPr>
          <w:spacing w:val="69"/>
        </w:rPr>
        <w:t> </w:t>
      </w:r>
      <w:r>
        <w:rPr/>
        <w:t>за   </w:t>
      </w:r>
      <w:r>
        <w:rPr>
          <w:spacing w:val="70"/>
        </w:rPr>
        <w:t> </w:t>
      </w:r>
      <w:r>
        <w:rPr/>
        <w:t>м'яч</w:t>
      </w:r>
      <w:r>
        <w:rPr>
          <w:spacing w:val="-78"/>
        </w:rPr>
        <w:t> </w:t>
      </w:r>
      <w:r>
        <w:rPr/>
        <w:t>(з дотриманням умов правильного єдиноборства) – позбавити його</w:t>
      </w:r>
      <w:r>
        <w:rPr>
          <w:spacing w:val="1"/>
        </w:rPr>
        <w:t> </w:t>
      </w:r>
      <w:r>
        <w:rPr/>
        <w:t>м'яча.</w:t>
      </w:r>
    </w:p>
    <w:p>
      <w:pPr>
        <w:pStyle w:val="BodyText"/>
        <w:spacing w:line="273" w:lineRule="auto" w:before="4"/>
        <w:ind w:right="484" w:firstLine="851"/>
      </w:pPr>
      <w:r>
        <w:rPr>
          <w:b/>
        </w:rPr>
        <w:t>Комбінаційна</w:t>
      </w:r>
      <w:r>
        <w:rPr>
          <w:b/>
          <w:spacing w:val="1"/>
        </w:rPr>
        <w:t> </w:t>
      </w:r>
      <w:r>
        <w:rPr>
          <w:b/>
        </w:rPr>
        <w:t>гра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спеціально</w:t>
      </w:r>
      <w:r>
        <w:rPr>
          <w:spacing w:val="1"/>
        </w:rPr>
        <w:t> </w:t>
      </w:r>
      <w:r>
        <w:rPr/>
        <w:t>організовані</w:t>
      </w:r>
      <w:r>
        <w:rPr>
          <w:spacing w:val="81"/>
        </w:rPr>
        <w:t> </w:t>
      </w:r>
      <w:r>
        <w:rPr/>
        <w:t>взаємодії</w:t>
      </w:r>
      <w:r>
        <w:rPr>
          <w:spacing w:val="1"/>
        </w:rPr>
        <w:t> </w:t>
      </w:r>
      <w:r>
        <w:rPr/>
        <w:t>кількох футболістів у захисті й нападі. Кожна футбольна команда</w:t>
      </w:r>
      <w:r>
        <w:rPr>
          <w:spacing w:val="1"/>
        </w:rPr>
        <w:t> </w:t>
      </w:r>
      <w:r>
        <w:rPr/>
        <w:t>готує заздалегідь награні комбінації, якими вона користується під</w:t>
      </w:r>
      <w:r>
        <w:rPr>
          <w:spacing w:val="1"/>
        </w:rPr>
        <w:t> </w:t>
      </w:r>
      <w:r>
        <w:rPr/>
        <w:t>час</w:t>
      </w:r>
      <w:r>
        <w:rPr>
          <w:spacing w:val="-2"/>
        </w:rPr>
        <w:t> </w:t>
      </w:r>
      <w:r>
        <w:rPr/>
        <w:t>матчу.</w:t>
      </w:r>
    </w:p>
    <w:p>
      <w:pPr>
        <w:pStyle w:val="BodyText"/>
        <w:spacing w:line="273" w:lineRule="auto" w:before="2"/>
        <w:ind w:right="483" w:firstLine="850"/>
      </w:pPr>
      <w:r>
        <w:rPr>
          <w:b/>
        </w:rPr>
        <w:t>Комбінація – </w:t>
      </w:r>
      <w:r>
        <w:rPr/>
        <w:t>поєднання узгоджених дій і маневрів двох або</w:t>
      </w:r>
      <w:r>
        <w:rPr>
          <w:spacing w:val="1"/>
        </w:rPr>
        <w:t> </w:t>
      </w:r>
      <w:r>
        <w:rPr/>
        <w:t>декількох</w:t>
      </w:r>
      <w:r>
        <w:rPr>
          <w:spacing w:val="-2"/>
        </w:rPr>
        <w:t> </w:t>
      </w:r>
      <w:r>
        <w:rPr/>
        <w:t>гравців для</w:t>
      </w:r>
      <w:r>
        <w:rPr>
          <w:spacing w:val="-1"/>
        </w:rPr>
        <w:t> </w:t>
      </w:r>
      <w:r>
        <w:rPr/>
        <w:t>досягнення</w:t>
      </w:r>
      <w:r>
        <w:rPr>
          <w:spacing w:val="-2"/>
        </w:rPr>
        <w:t> </w:t>
      </w:r>
      <w:r>
        <w:rPr/>
        <w:t>певної</w:t>
      </w:r>
      <w:r>
        <w:rPr>
          <w:spacing w:val="-3"/>
        </w:rPr>
        <w:t> </w:t>
      </w:r>
      <w:r>
        <w:rPr/>
        <w:t>мети.</w:t>
      </w:r>
    </w:p>
    <w:p>
      <w:pPr>
        <w:pStyle w:val="BodyText"/>
        <w:spacing w:line="273" w:lineRule="auto" w:before="1"/>
        <w:ind w:right="483" w:firstLine="850"/>
      </w:pPr>
      <w:r>
        <w:rPr>
          <w:b/>
        </w:rPr>
        <w:t>Коментатор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особа,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супроводжує</w:t>
      </w:r>
      <w:r>
        <w:rPr>
          <w:spacing w:val="1"/>
        </w:rPr>
        <w:t> </w:t>
      </w:r>
      <w:r>
        <w:rPr/>
        <w:t>матч</w:t>
      </w:r>
      <w:r>
        <w:rPr>
          <w:spacing w:val="1"/>
        </w:rPr>
        <w:t> </w:t>
      </w:r>
      <w:r>
        <w:rPr/>
        <w:t>своїми</w:t>
      </w:r>
      <w:r>
        <w:rPr>
          <w:spacing w:val="1"/>
        </w:rPr>
        <w:t> </w:t>
      </w:r>
      <w:r>
        <w:rPr/>
        <w:t>поясненнями</w:t>
      </w:r>
      <w:r>
        <w:rPr>
          <w:spacing w:val="-1"/>
        </w:rPr>
        <w:t> </w:t>
      </w:r>
      <w:r>
        <w:rPr/>
        <w:t>по</w:t>
      </w:r>
      <w:r>
        <w:rPr>
          <w:spacing w:val="-1"/>
        </w:rPr>
        <w:t> </w:t>
      </w:r>
      <w:r>
        <w:rPr/>
        <w:t>радіо</w:t>
      </w:r>
      <w:r>
        <w:rPr>
          <w:spacing w:val="-1"/>
        </w:rPr>
        <w:t> </w:t>
      </w:r>
      <w:r>
        <w:rPr/>
        <w:t>або</w:t>
      </w:r>
      <w:r>
        <w:rPr>
          <w:spacing w:val="-1"/>
        </w:rPr>
        <w:t> </w:t>
      </w:r>
      <w:r>
        <w:rPr/>
        <w:t>телебаченню.</w:t>
      </w:r>
    </w:p>
    <w:p>
      <w:pPr>
        <w:pStyle w:val="BodyText"/>
        <w:spacing w:line="273" w:lineRule="auto" w:before="1"/>
        <w:ind w:right="483" w:firstLine="850"/>
      </w:pPr>
      <w:r>
        <w:rPr>
          <w:b/>
        </w:rPr>
        <w:t>Компенсований час –</w:t>
      </w:r>
      <w:r>
        <w:rPr/>
        <w:t>час утрачений у відповідній половині</w:t>
      </w:r>
      <w:r>
        <w:rPr>
          <w:spacing w:val="1"/>
        </w:rPr>
        <w:t> </w:t>
      </w:r>
      <w:r>
        <w:rPr/>
        <w:t>матчу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виконанні</w:t>
      </w:r>
      <w:r>
        <w:rPr>
          <w:spacing w:val="1"/>
        </w:rPr>
        <w:t> </w:t>
      </w:r>
      <w:r>
        <w:rPr/>
        <w:t>замін,</w:t>
      </w:r>
      <w:r>
        <w:rPr>
          <w:spacing w:val="1"/>
        </w:rPr>
        <w:t> </w:t>
      </w:r>
      <w:r>
        <w:rPr/>
        <w:t>транспортування</w:t>
      </w:r>
      <w:r>
        <w:rPr>
          <w:spacing w:val="1"/>
        </w:rPr>
        <w:t> </w:t>
      </w:r>
      <w:r>
        <w:rPr/>
        <w:t>травмованого</w:t>
      </w:r>
      <w:r>
        <w:rPr>
          <w:spacing w:val="1"/>
        </w:rPr>
        <w:t> </w:t>
      </w:r>
      <w:r>
        <w:rPr/>
        <w:t>футболіста,</w:t>
      </w:r>
      <w:r>
        <w:rPr>
          <w:spacing w:val="1"/>
        </w:rPr>
        <w:t> </w:t>
      </w:r>
      <w:r>
        <w:rPr/>
        <w:t>безпорядків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трибунах,</w:t>
      </w:r>
      <w:r>
        <w:rPr>
          <w:spacing w:val="1"/>
        </w:rPr>
        <w:t> </w:t>
      </w:r>
      <w:r>
        <w:rPr/>
        <w:t>утрата</w:t>
      </w:r>
      <w:r>
        <w:rPr>
          <w:spacing w:val="1"/>
        </w:rPr>
        <w:t> </w:t>
      </w:r>
      <w:r>
        <w:rPr/>
        <w:t>електричного</w:t>
      </w:r>
      <w:r>
        <w:rPr>
          <w:spacing w:val="1"/>
        </w:rPr>
        <w:t> </w:t>
      </w:r>
      <w:r>
        <w:rPr/>
        <w:t>освітлення тощо.</w:t>
      </w:r>
    </w:p>
    <w:p>
      <w:pPr>
        <w:spacing w:before="2"/>
        <w:ind w:left="1077" w:right="0" w:firstLine="0"/>
        <w:jc w:val="both"/>
        <w:rPr>
          <w:sz w:val="32"/>
        </w:rPr>
      </w:pPr>
      <w:r>
        <w:rPr>
          <w:b/>
          <w:sz w:val="32"/>
        </w:rPr>
        <w:t>Конгрес</w:t>
      </w:r>
      <w:r>
        <w:rPr>
          <w:b/>
          <w:spacing w:val="-4"/>
          <w:sz w:val="32"/>
        </w:rPr>
        <w:t> </w:t>
      </w:r>
      <w:r>
        <w:rPr>
          <w:b/>
          <w:sz w:val="32"/>
        </w:rPr>
        <w:t>–</w:t>
      </w:r>
      <w:r>
        <w:rPr>
          <w:b/>
          <w:spacing w:val="-4"/>
          <w:sz w:val="32"/>
        </w:rPr>
        <w:t> </w:t>
      </w:r>
      <w:r>
        <w:rPr>
          <w:sz w:val="32"/>
        </w:rPr>
        <w:t>найвищий</w:t>
      </w:r>
      <w:r>
        <w:rPr>
          <w:spacing w:val="-4"/>
          <w:sz w:val="32"/>
        </w:rPr>
        <w:t> </w:t>
      </w:r>
      <w:r>
        <w:rPr>
          <w:sz w:val="32"/>
        </w:rPr>
        <w:t>керівний</w:t>
      </w:r>
      <w:r>
        <w:rPr>
          <w:spacing w:val="-4"/>
          <w:sz w:val="32"/>
        </w:rPr>
        <w:t> </w:t>
      </w:r>
      <w:r>
        <w:rPr>
          <w:sz w:val="32"/>
        </w:rPr>
        <w:t>орган</w:t>
      </w:r>
      <w:r>
        <w:rPr>
          <w:spacing w:val="-3"/>
          <w:sz w:val="32"/>
        </w:rPr>
        <w:t> </w:t>
      </w:r>
      <w:r>
        <w:rPr>
          <w:sz w:val="32"/>
        </w:rPr>
        <w:t>УАФ.</w:t>
      </w:r>
    </w:p>
    <w:p>
      <w:pPr>
        <w:pStyle w:val="BodyText"/>
        <w:spacing w:line="273" w:lineRule="auto" w:before="52"/>
        <w:ind w:right="482" w:firstLine="850"/>
      </w:pPr>
      <w:r>
        <w:rPr>
          <w:b/>
        </w:rPr>
        <w:t>Контрольний</w:t>
      </w:r>
      <w:r>
        <w:rPr>
          <w:b/>
          <w:spacing w:val="40"/>
        </w:rPr>
        <w:t> </w:t>
      </w:r>
      <w:r>
        <w:rPr>
          <w:b/>
        </w:rPr>
        <w:t>матч</w:t>
      </w:r>
      <w:r>
        <w:rPr>
          <w:b/>
          <w:spacing w:val="41"/>
        </w:rPr>
        <w:t> </w:t>
      </w:r>
      <w:r>
        <w:rPr>
          <w:b/>
        </w:rPr>
        <w:t>–</w:t>
      </w:r>
      <w:r>
        <w:rPr>
          <w:b/>
          <w:spacing w:val="40"/>
        </w:rPr>
        <w:t> </w:t>
      </w:r>
      <w:r>
        <w:rPr/>
        <w:t>неофіційне</w:t>
      </w:r>
      <w:r>
        <w:rPr>
          <w:spacing w:val="41"/>
        </w:rPr>
        <w:t> </w:t>
      </w:r>
      <w:r>
        <w:rPr/>
        <w:t>змагання,</w:t>
      </w:r>
      <w:r>
        <w:rPr>
          <w:spacing w:val="40"/>
        </w:rPr>
        <w:t> </w:t>
      </w:r>
      <w:r>
        <w:rPr/>
        <w:t>що</w:t>
      </w:r>
      <w:r>
        <w:rPr>
          <w:spacing w:val="41"/>
        </w:rPr>
        <w:t> </w:t>
      </w:r>
      <w:r>
        <w:rPr/>
        <w:t>проводиться</w:t>
      </w:r>
      <w:r>
        <w:rPr>
          <w:spacing w:val="-78"/>
        </w:rPr>
        <w:t> </w:t>
      </w:r>
      <w:r>
        <w:rPr/>
        <w:t>за</w:t>
      </w:r>
      <w:r>
        <w:rPr>
          <w:spacing w:val="1"/>
        </w:rPr>
        <w:t> </w:t>
      </w:r>
      <w:r>
        <w:rPr/>
        <w:t>взаємною</w:t>
      </w:r>
      <w:r>
        <w:rPr>
          <w:spacing w:val="1"/>
        </w:rPr>
        <w:t> </w:t>
      </w:r>
      <w:r>
        <w:rPr/>
        <w:t>домовленістю</w:t>
      </w:r>
      <w:r>
        <w:rPr>
          <w:spacing w:val="1"/>
        </w:rPr>
        <w:t> </w:t>
      </w:r>
      <w:r>
        <w:rPr/>
        <w:t>між</w:t>
      </w:r>
      <w:r>
        <w:rPr>
          <w:spacing w:val="81"/>
        </w:rPr>
        <w:t> </w:t>
      </w:r>
      <w:r>
        <w:rPr/>
        <w:t>командами</w:t>
      </w:r>
      <w:r>
        <w:rPr>
          <w:spacing w:val="81"/>
        </w:rPr>
        <w:t> </w:t>
      </w:r>
      <w:r>
        <w:rPr/>
        <w:t>(клубами)</w:t>
      </w:r>
      <w:r>
        <w:rPr>
          <w:spacing w:val="8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перевірки</w:t>
      </w:r>
      <w:r>
        <w:rPr>
          <w:spacing w:val="1"/>
        </w:rPr>
        <w:t> </w:t>
      </w:r>
      <w:r>
        <w:rPr/>
        <w:t>ступеня</w:t>
      </w:r>
      <w:r>
        <w:rPr>
          <w:spacing w:val="1"/>
        </w:rPr>
        <w:t> </w:t>
      </w:r>
      <w:r>
        <w:rPr/>
        <w:t>підготовленості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цілому.</w:t>
      </w:r>
    </w:p>
    <w:p>
      <w:pPr>
        <w:spacing w:line="273" w:lineRule="auto" w:before="2"/>
        <w:ind w:left="226" w:right="482" w:firstLine="850"/>
        <w:jc w:val="both"/>
        <w:rPr>
          <w:sz w:val="32"/>
        </w:rPr>
      </w:pPr>
      <w:r>
        <w:rPr>
          <w:b/>
          <w:sz w:val="32"/>
        </w:rPr>
        <w:t>Контрольно-дисциплінарний комітет (КДК) – </w:t>
      </w:r>
      <w:r>
        <w:rPr>
          <w:sz w:val="32"/>
        </w:rPr>
        <w:t>орган, який</w:t>
      </w:r>
      <w:r>
        <w:rPr>
          <w:spacing w:val="1"/>
          <w:sz w:val="32"/>
        </w:rPr>
        <w:t> </w:t>
      </w:r>
      <w:r>
        <w:rPr>
          <w:sz w:val="32"/>
        </w:rPr>
        <w:t>здійснює</w:t>
      </w:r>
      <w:r>
        <w:rPr>
          <w:spacing w:val="1"/>
          <w:sz w:val="32"/>
        </w:rPr>
        <w:t> </w:t>
      </w:r>
      <w:r>
        <w:rPr>
          <w:sz w:val="32"/>
        </w:rPr>
        <w:t>футбольне правосуддя</w:t>
      </w:r>
      <w:r>
        <w:rPr>
          <w:spacing w:val="-3"/>
          <w:sz w:val="32"/>
        </w:rPr>
        <w:t> </w:t>
      </w:r>
      <w:r>
        <w:rPr>
          <w:sz w:val="32"/>
        </w:rPr>
        <w:t>першої інстанції.</w:t>
      </w:r>
    </w:p>
    <w:p>
      <w:pPr>
        <w:spacing w:after="0" w:line="273" w:lineRule="auto"/>
        <w:jc w:val="both"/>
        <w:rPr>
          <w:sz w:val="32"/>
        </w:rPr>
        <w:sectPr>
          <w:pgSz w:w="11910" w:h="16840"/>
          <w:pgMar w:header="0" w:footer="1116" w:top="1220" w:bottom="1380" w:left="1020" w:right="760"/>
        </w:sectPr>
      </w:pPr>
    </w:p>
    <w:p>
      <w:pPr>
        <w:pStyle w:val="BodyText"/>
        <w:spacing w:before="68"/>
        <w:ind w:left="1077"/>
      </w:pPr>
      <w:r>
        <w:rPr>
          <w:b/>
        </w:rPr>
        <w:t>Коуч</w:t>
      </w:r>
      <w:r>
        <w:rPr>
          <w:b/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(від</w:t>
      </w:r>
      <w:r>
        <w:rPr>
          <w:spacing w:val="-3"/>
        </w:rPr>
        <w:t> </w:t>
      </w:r>
      <w:r>
        <w:rPr/>
        <w:t>англ.</w:t>
      </w:r>
      <w:r>
        <w:rPr>
          <w:spacing w:val="-2"/>
        </w:rPr>
        <w:t> </w:t>
      </w:r>
      <w:r>
        <w:rPr/>
        <w:t>coach)</w:t>
      </w:r>
      <w:r>
        <w:rPr>
          <w:spacing w:val="-4"/>
        </w:rPr>
        <w:t> </w:t>
      </w:r>
      <w:r>
        <w:rPr/>
        <w:t>головний</w:t>
      </w:r>
      <w:r>
        <w:rPr>
          <w:spacing w:val="-5"/>
        </w:rPr>
        <w:t> </w:t>
      </w:r>
      <w:r>
        <w:rPr/>
        <w:t>тренер.</w:t>
      </w:r>
    </w:p>
    <w:p>
      <w:pPr>
        <w:pStyle w:val="BodyText"/>
        <w:spacing w:line="292" w:lineRule="auto" w:before="82"/>
        <w:ind w:right="483" w:firstLine="850"/>
      </w:pPr>
      <w:r>
        <w:rPr>
          <w:b/>
        </w:rPr>
        <w:t>Крайній захисник </w:t>
      </w:r>
      <w:r>
        <w:rPr/>
        <w:t>– гравець лінії оборони, який виступає по</w:t>
      </w:r>
      <w:r>
        <w:rPr>
          <w:spacing w:val="1"/>
        </w:rPr>
        <w:t> </w:t>
      </w:r>
      <w:r>
        <w:rPr/>
        <w:t>краю поля, вздовж бокової сторони (праві та ліві крайні захисники),</w:t>
      </w:r>
      <w:r>
        <w:rPr>
          <w:spacing w:val="1"/>
        </w:rPr>
        <w:t> </w:t>
      </w:r>
      <w:r>
        <w:rPr/>
        <w:t>протидіє</w:t>
      </w:r>
      <w:r>
        <w:rPr>
          <w:spacing w:val="-1"/>
        </w:rPr>
        <w:t> </w:t>
      </w:r>
      <w:r>
        <w:rPr/>
        <w:t>крайньому</w:t>
      </w:r>
      <w:r>
        <w:rPr>
          <w:spacing w:val="-2"/>
        </w:rPr>
        <w:t> </w:t>
      </w:r>
      <w:r>
        <w:rPr/>
        <w:t>нападнику</w:t>
      </w:r>
      <w:r>
        <w:rPr>
          <w:spacing w:val="-1"/>
        </w:rPr>
        <w:t> </w:t>
      </w:r>
      <w:r>
        <w:rPr/>
        <w:t>супротивника.</w:t>
      </w:r>
    </w:p>
    <w:p>
      <w:pPr>
        <w:pStyle w:val="BodyText"/>
        <w:spacing w:line="292" w:lineRule="auto" w:before="3"/>
        <w:ind w:right="483" w:firstLine="850"/>
      </w:pPr>
      <w:r>
        <w:rPr>
          <w:b/>
        </w:rPr>
        <w:t>Кубок – </w:t>
      </w:r>
      <w:r>
        <w:rPr/>
        <w:t>посудина у вигляді чаші або келиху, що за традицією</w:t>
      </w:r>
      <w:r>
        <w:rPr>
          <w:spacing w:val="-77"/>
        </w:rPr>
        <w:t> </w:t>
      </w:r>
      <w:r>
        <w:rPr/>
        <w:t>вручається</w:t>
      </w:r>
      <w:r>
        <w:rPr>
          <w:spacing w:val="43"/>
        </w:rPr>
        <w:t> </w:t>
      </w:r>
      <w:r>
        <w:rPr/>
        <w:t>як</w:t>
      </w:r>
      <w:r>
        <w:rPr>
          <w:spacing w:val="45"/>
        </w:rPr>
        <w:t> </w:t>
      </w:r>
      <w:r>
        <w:rPr/>
        <w:t>приз</w:t>
      </w:r>
      <w:r>
        <w:rPr>
          <w:spacing w:val="44"/>
        </w:rPr>
        <w:t> </w:t>
      </w:r>
      <w:r>
        <w:rPr/>
        <w:t>за</w:t>
      </w:r>
      <w:r>
        <w:rPr>
          <w:spacing w:val="45"/>
        </w:rPr>
        <w:t> </w:t>
      </w:r>
      <w:r>
        <w:rPr/>
        <w:t>перемогу</w:t>
      </w:r>
      <w:r>
        <w:rPr>
          <w:spacing w:val="44"/>
        </w:rPr>
        <w:t> </w:t>
      </w:r>
      <w:r>
        <w:rPr/>
        <w:t>в</w:t>
      </w:r>
      <w:r>
        <w:rPr>
          <w:spacing w:val="45"/>
        </w:rPr>
        <w:t> </w:t>
      </w:r>
      <w:r>
        <w:rPr/>
        <w:t>змаганнях.</w:t>
      </w:r>
      <w:r>
        <w:rPr>
          <w:spacing w:val="45"/>
        </w:rPr>
        <w:t> </w:t>
      </w:r>
      <w:r>
        <w:rPr/>
        <w:t>Назва</w:t>
      </w:r>
      <w:r>
        <w:rPr>
          <w:spacing w:val="46"/>
        </w:rPr>
        <w:t> </w:t>
      </w:r>
      <w:r>
        <w:rPr/>
        <w:t>його</w:t>
      </w:r>
      <w:r>
        <w:rPr>
          <w:spacing w:val="43"/>
        </w:rPr>
        <w:t> </w:t>
      </w:r>
      <w:r>
        <w:rPr/>
        <w:t>походить</w:t>
      </w:r>
      <w:r>
        <w:rPr>
          <w:spacing w:val="-77"/>
        </w:rPr>
        <w:t> </w:t>
      </w:r>
      <w:r>
        <w:rPr/>
        <w:t>від латинського слова «cype», що означає чан або бочка. Майже в</w:t>
      </w:r>
      <w:r>
        <w:rPr>
          <w:spacing w:val="1"/>
        </w:rPr>
        <w:t> </w:t>
      </w:r>
      <w:r>
        <w:rPr/>
        <w:t>усіх країнах поряд із чемпіонатами прийнято проводити змагання –</w:t>
      </w:r>
      <w:r>
        <w:rPr>
          <w:spacing w:val="1"/>
        </w:rPr>
        <w:t> </w:t>
      </w:r>
      <w:r>
        <w:rPr/>
        <w:t>розіграш</w:t>
      </w:r>
      <w:r>
        <w:rPr>
          <w:spacing w:val="1"/>
        </w:rPr>
        <w:t> </w:t>
      </w:r>
      <w:r>
        <w:rPr/>
        <w:t>Кубка.</w:t>
      </w:r>
      <w:r>
        <w:rPr>
          <w:spacing w:val="1"/>
        </w:rPr>
        <w:t> </w:t>
      </w:r>
      <w:r>
        <w:rPr/>
        <w:t>Розіграш</w:t>
      </w:r>
      <w:r>
        <w:rPr>
          <w:spacing w:val="1"/>
        </w:rPr>
        <w:t> </w:t>
      </w:r>
      <w:r>
        <w:rPr/>
        <w:t>Кубка,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проводиться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системою</w:t>
      </w:r>
      <w:r>
        <w:rPr>
          <w:spacing w:val="-2"/>
        </w:rPr>
        <w:t> </w:t>
      </w:r>
      <w:r>
        <w:rPr/>
        <w:t>з</w:t>
      </w:r>
      <w:r>
        <w:rPr>
          <w:spacing w:val="-1"/>
        </w:rPr>
        <w:t> </w:t>
      </w:r>
      <w:r>
        <w:rPr/>
        <w:t>вибуванням.</w:t>
      </w:r>
    </w:p>
    <w:p>
      <w:pPr>
        <w:pStyle w:val="BodyText"/>
        <w:spacing w:line="292" w:lineRule="auto" w:before="6"/>
        <w:ind w:right="482" w:firstLine="850"/>
      </w:pPr>
      <w:r>
        <w:rPr>
          <w:b/>
        </w:rPr>
        <w:t>Кубок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турнір,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повністю</w:t>
      </w:r>
      <w:r>
        <w:rPr>
          <w:spacing w:val="1"/>
        </w:rPr>
        <w:t> </w:t>
      </w:r>
      <w:r>
        <w:rPr/>
        <w:t>проводиться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олімпійською системою, або вирішальні матчі якого проводяться за</w:t>
      </w:r>
      <w:r>
        <w:rPr>
          <w:spacing w:val="1"/>
        </w:rPr>
        <w:t> </w:t>
      </w:r>
      <w:r>
        <w:rPr/>
        <w:t>нею.</w:t>
      </w:r>
      <w:r>
        <w:rPr>
          <w:spacing w:val="1"/>
        </w:rPr>
        <w:t> </w:t>
      </w:r>
      <w:r>
        <w:rPr/>
        <w:t>Наприклад,</w:t>
      </w:r>
      <w:r>
        <w:rPr>
          <w:spacing w:val="1"/>
        </w:rPr>
        <w:t> </w:t>
      </w:r>
      <w:r>
        <w:rPr/>
        <w:t>Ліга</w:t>
      </w:r>
      <w:r>
        <w:rPr>
          <w:spacing w:val="1"/>
        </w:rPr>
        <w:t> </w:t>
      </w:r>
      <w:r>
        <w:rPr/>
        <w:t>чемпіонів,</w:t>
      </w:r>
      <w:r>
        <w:rPr>
          <w:spacing w:val="1"/>
        </w:rPr>
        <w:t> </w:t>
      </w:r>
      <w:r>
        <w:rPr/>
        <w:t>Кубок</w:t>
      </w:r>
      <w:r>
        <w:rPr>
          <w:spacing w:val="1"/>
        </w:rPr>
        <w:t> </w:t>
      </w:r>
      <w:r>
        <w:rPr/>
        <w:t>УЄФА,</w:t>
      </w:r>
      <w:r>
        <w:rPr>
          <w:spacing w:val="1"/>
        </w:rPr>
        <w:t> </w:t>
      </w:r>
      <w:r>
        <w:rPr/>
        <w:t>Кубок</w:t>
      </w:r>
      <w:r>
        <w:rPr>
          <w:spacing w:val="1"/>
        </w:rPr>
        <w:t> </w:t>
      </w:r>
      <w:r>
        <w:rPr/>
        <w:t>володарів</w:t>
      </w:r>
      <w:r>
        <w:rPr>
          <w:spacing w:val="-77"/>
        </w:rPr>
        <w:t> </w:t>
      </w:r>
      <w:r>
        <w:rPr/>
        <w:t>кубків,</w:t>
      </w:r>
      <w:r>
        <w:rPr>
          <w:spacing w:val="1"/>
        </w:rPr>
        <w:t> </w:t>
      </w:r>
      <w:r>
        <w:rPr/>
        <w:t>Кубок</w:t>
      </w:r>
      <w:r>
        <w:rPr>
          <w:spacing w:val="1"/>
        </w:rPr>
        <w:t> </w:t>
      </w:r>
      <w:r>
        <w:rPr/>
        <w:t>світу,</w:t>
      </w:r>
      <w:r>
        <w:rPr>
          <w:spacing w:val="1"/>
        </w:rPr>
        <w:t> </w:t>
      </w:r>
      <w:r>
        <w:rPr/>
        <w:t>Кубки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країн,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символічний</w:t>
      </w:r>
      <w:r>
        <w:rPr>
          <w:spacing w:val="1"/>
        </w:rPr>
        <w:t> </w:t>
      </w:r>
      <w:r>
        <w:rPr/>
        <w:t>головний</w:t>
      </w:r>
      <w:r>
        <w:rPr>
          <w:spacing w:val="-1"/>
        </w:rPr>
        <w:t> </w:t>
      </w:r>
      <w:r>
        <w:rPr/>
        <w:t>приз,</w:t>
      </w:r>
      <w:r>
        <w:rPr>
          <w:spacing w:val="-2"/>
        </w:rPr>
        <w:t> </w:t>
      </w:r>
      <w:r>
        <w:rPr/>
        <w:t>яким</w:t>
      </w:r>
      <w:r>
        <w:rPr>
          <w:spacing w:val="-3"/>
        </w:rPr>
        <w:t> </w:t>
      </w:r>
      <w:r>
        <w:rPr/>
        <w:t>нагороджується</w:t>
      </w:r>
      <w:r>
        <w:rPr>
          <w:spacing w:val="-1"/>
        </w:rPr>
        <w:t> </w:t>
      </w:r>
      <w:r>
        <w:rPr/>
        <w:t>переможець</w:t>
      </w:r>
      <w:r>
        <w:rPr>
          <w:spacing w:val="-2"/>
        </w:rPr>
        <w:t> </w:t>
      </w:r>
      <w:r>
        <w:rPr/>
        <w:t>змагання.</w:t>
      </w:r>
    </w:p>
    <w:p>
      <w:pPr>
        <w:pStyle w:val="BodyText"/>
        <w:spacing w:line="292" w:lineRule="auto" w:before="6"/>
        <w:ind w:right="484" w:firstLine="850"/>
      </w:pPr>
      <w:r>
        <w:rPr>
          <w:b/>
        </w:rPr>
        <w:t>Кут поля – </w:t>
      </w:r>
      <w:r>
        <w:rPr/>
        <w:t>місце перетину лінії воріт і бічної лінії, у якому</w:t>
      </w:r>
      <w:r>
        <w:rPr>
          <w:spacing w:val="1"/>
        </w:rPr>
        <w:t> </w:t>
      </w:r>
      <w:r>
        <w:rPr/>
        <w:t>встановлюється</w:t>
      </w:r>
      <w:r>
        <w:rPr>
          <w:spacing w:val="-2"/>
        </w:rPr>
        <w:t> </w:t>
      </w:r>
      <w:r>
        <w:rPr/>
        <w:t>кутовий</w:t>
      </w:r>
      <w:r>
        <w:rPr>
          <w:spacing w:val="-2"/>
        </w:rPr>
        <w:t> </w:t>
      </w:r>
      <w:r>
        <w:rPr/>
        <w:t>прапор.</w:t>
      </w:r>
    </w:p>
    <w:p>
      <w:pPr>
        <w:pStyle w:val="BodyText"/>
        <w:spacing w:line="292" w:lineRule="auto" w:before="2"/>
        <w:ind w:right="482" w:firstLine="850"/>
      </w:pPr>
      <w:r>
        <w:rPr>
          <w:b/>
        </w:rPr>
        <w:t>Кутовий</w:t>
      </w:r>
      <w:r>
        <w:rPr>
          <w:b/>
          <w:spacing w:val="26"/>
        </w:rPr>
        <w:t> </w:t>
      </w:r>
      <w:r>
        <w:rPr>
          <w:b/>
        </w:rPr>
        <w:t>сектор</w:t>
      </w:r>
      <w:r>
        <w:rPr>
          <w:b/>
          <w:spacing w:val="25"/>
        </w:rPr>
        <w:t> </w:t>
      </w:r>
      <w:r>
        <w:rPr>
          <w:b/>
        </w:rPr>
        <w:t>–</w:t>
      </w:r>
      <w:r>
        <w:rPr>
          <w:b/>
          <w:spacing w:val="26"/>
        </w:rPr>
        <w:t> </w:t>
      </w:r>
      <w:r>
        <w:rPr/>
        <w:t>ділянка</w:t>
      </w:r>
      <w:r>
        <w:rPr>
          <w:spacing w:val="27"/>
        </w:rPr>
        <w:t> </w:t>
      </w:r>
      <w:r>
        <w:rPr/>
        <w:t>поля,</w:t>
      </w:r>
      <w:r>
        <w:rPr>
          <w:spacing w:val="26"/>
        </w:rPr>
        <w:t> </w:t>
      </w:r>
      <w:r>
        <w:rPr/>
        <w:t>обмежена</w:t>
      </w:r>
      <w:r>
        <w:rPr>
          <w:spacing w:val="26"/>
        </w:rPr>
        <w:t> </w:t>
      </w:r>
      <w:r>
        <w:rPr/>
        <w:t>дугою</w:t>
      </w:r>
      <w:r>
        <w:rPr>
          <w:spacing w:val="25"/>
        </w:rPr>
        <w:t> </w:t>
      </w:r>
      <w:r>
        <w:rPr/>
        <w:t>радіусом</w:t>
      </w:r>
      <w:r>
        <w:rPr>
          <w:spacing w:val="24"/>
        </w:rPr>
        <w:t> </w:t>
      </w:r>
      <w:r>
        <w:rPr/>
        <w:t>1</w:t>
      </w:r>
      <w:r>
        <w:rPr>
          <w:spacing w:val="-78"/>
        </w:rPr>
        <w:t> </w:t>
      </w:r>
      <w:r>
        <w:rPr/>
        <w:t>м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кута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перетину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лінією</w:t>
      </w:r>
      <w:r>
        <w:rPr>
          <w:spacing w:val="1"/>
        </w:rPr>
        <w:t> </w:t>
      </w:r>
      <w:r>
        <w:rPr/>
        <w:t>воріт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бічною</w:t>
      </w:r>
      <w:r>
        <w:rPr>
          <w:spacing w:val="1"/>
        </w:rPr>
        <w:t> </w:t>
      </w:r>
      <w:r>
        <w:rPr/>
        <w:t>лінією,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встановлення м'яча під</w:t>
      </w:r>
      <w:r>
        <w:rPr>
          <w:spacing w:val="-2"/>
        </w:rPr>
        <w:t> </w:t>
      </w:r>
      <w:r>
        <w:rPr/>
        <w:t>час</w:t>
      </w:r>
      <w:r>
        <w:rPr>
          <w:spacing w:val="-1"/>
        </w:rPr>
        <w:t> </w:t>
      </w:r>
      <w:r>
        <w:rPr/>
        <w:t>виконання</w:t>
      </w:r>
      <w:r>
        <w:rPr>
          <w:spacing w:val="-2"/>
        </w:rPr>
        <w:t> </w:t>
      </w:r>
      <w:r>
        <w:rPr/>
        <w:t>кутового</w:t>
      </w:r>
      <w:r>
        <w:rPr>
          <w:spacing w:val="-2"/>
        </w:rPr>
        <w:t> </w:t>
      </w:r>
      <w:r>
        <w:rPr/>
        <w:t>удару.</w:t>
      </w:r>
    </w:p>
    <w:p>
      <w:pPr>
        <w:pStyle w:val="BodyText"/>
        <w:spacing w:line="292" w:lineRule="auto" w:before="3"/>
        <w:ind w:right="482" w:firstLine="850"/>
      </w:pPr>
      <w:r>
        <w:rPr>
          <w:b/>
        </w:rPr>
        <w:t>Кутовий</w:t>
      </w:r>
      <w:r>
        <w:rPr>
          <w:b/>
          <w:spacing w:val="73"/>
        </w:rPr>
        <w:t> </w:t>
      </w:r>
      <w:r>
        <w:rPr>
          <w:b/>
        </w:rPr>
        <w:t>удар</w:t>
      </w:r>
      <w:r>
        <w:rPr>
          <w:b/>
          <w:spacing w:val="70"/>
        </w:rPr>
        <w:t> </w:t>
      </w:r>
      <w:r>
        <w:rPr>
          <w:b/>
        </w:rPr>
        <w:t>–</w:t>
      </w:r>
      <w:r>
        <w:rPr>
          <w:b/>
          <w:spacing w:val="73"/>
        </w:rPr>
        <w:t> </w:t>
      </w:r>
      <w:r>
        <w:rPr/>
        <w:t>спосіб</w:t>
      </w:r>
      <w:r>
        <w:rPr>
          <w:spacing w:val="71"/>
        </w:rPr>
        <w:t> </w:t>
      </w:r>
      <w:r>
        <w:rPr/>
        <w:t>уведення</w:t>
      </w:r>
      <w:r>
        <w:rPr>
          <w:spacing w:val="72"/>
        </w:rPr>
        <w:t> </w:t>
      </w:r>
      <w:r>
        <w:rPr/>
        <w:t>м'яча</w:t>
      </w:r>
      <w:r>
        <w:rPr>
          <w:spacing w:val="73"/>
        </w:rPr>
        <w:t> </w:t>
      </w:r>
      <w:r>
        <w:rPr/>
        <w:t>в</w:t>
      </w:r>
      <w:r>
        <w:rPr>
          <w:spacing w:val="71"/>
        </w:rPr>
        <w:t> </w:t>
      </w:r>
      <w:r>
        <w:rPr/>
        <w:t>гру</w:t>
      </w:r>
      <w:r>
        <w:rPr>
          <w:spacing w:val="72"/>
        </w:rPr>
        <w:t> </w:t>
      </w:r>
      <w:r>
        <w:rPr/>
        <w:t>після</w:t>
      </w:r>
      <w:r>
        <w:rPr>
          <w:spacing w:val="72"/>
        </w:rPr>
        <w:t> </w:t>
      </w:r>
      <w:r>
        <w:rPr/>
        <w:t>виходу</w:t>
      </w:r>
      <w:r>
        <w:rPr>
          <w:spacing w:val="-78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межі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лінію</w:t>
      </w:r>
      <w:r>
        <w:rPr>
          <w:spacing w:val="1"/>
        </w:rPr>
        <w:t> </w:t>
      </w:r>
      <w:r>
        <w:rPr/>
        <w:t>воріт,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останнім</w:t>
      </w:r>
      <w:r>
        <w:rPr>
          <w:spacing w:val="1"/>
        </w:rPr>
        <w:t> </w:t>
      </w:r>
      <w:r>
        <w:rPr/>
        <w:t>зіграв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торкнувся м'яча гравець команди, що захищається, і коли гравець</w:t>
      </w:r>
      <w:r>
        <w:rPr>
          <w:spacing w:val="1"/>
        </w:rPr>
        <w:t> </w:t>
      </w:r>
      <w:r>
        <w:rPr/>
        <w:t>команди, яка захищається, забив м'яч у свої ворота безпосередньо зі</w:t>
      </w:r>
      <w:r>
        <w:rPr>
          <w:spacing w:val="1"/>
        </w:rPr>
        <w:t> </w:t>
      </w:r>
      <w:r>
        <w:rPr/>
        <w:t>штрафного,</w:t>
      </w:r>
      <w:r>
        <w:rPr>
          <w:spacing w:val="1"/>
        </w:rPr>
        <w:t> </w:t>
      </w:r>
      <w:r>
        <w:rPr/>
        <w:t>вільного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з-за</w:t>
      </w:r>
      <w:r>
        <w:rPr>
          <w:spacing w:val="1"/>
        </w:rPr>
        <w:t> </w:t>
      </w:r>
      <w:r>
        <w:rPr/>
        <w:t>меж</w:t>
      </w:r>
      <w:r>
        <w:rPr>
          <w:spacing w:val="1"/>
        </w:rPr>
        <w:t> </w:t>
      </w:r>
      <w:r>
        <w:rPr/>
        <w:t>штрафного</w:t>
      </w:r>
      <w:r>
        <w:rPr>
          <w:spacing w:val="1"/>
        </w:rPr>
        <w:t> </w:t>
      </w:r>
      <w:r>
        <w:rPr/>
        <w:t>майданчика,</w:t>
      </w:r>
      <w:r>
        <w:rPr>
          <w:spacing w:val="1"/>
        </w:rPr>
        <w:t> </w:t>
      </w:r>
      <w:r>
        <w:rPr/>
        <w:t>кутового</w:t>
      </w:r>
      <w:r>
        <w:rPr>
          <w:spacing w:val="-3"/>
        </w:rPr>
        <w:t> </w:t>
      </w:r>
      <w:r>
        <w:rPr/>
        <w:t>удару</w:t>
      </w:r>
      <w:r>
        <w:rPr>
          <w:spacing w:val="-3"/>
        </w:rPr>
        <w:t> </w:t>
      </w:r>
      <w:r>
        <w:rPr/>
        <w:t>або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результаті</w:t>
      </w:r>
      <w:r>
        <w:rPr>
          <w:spacing w:val="-3"/>
        </w:rPr>
        <w:t> </w:t>
      </w:r>
      <w:r>
        <w:rPr/>
        <w:t>вкидання</w:t>
      </w:r>
      <w:r>
        <w:rPr>
          <w:spacing w:val="-4"/>
        </w:rPr>
        <w:t> </w:t>
      </w:r>
      <w:r>
        <w:rPr/>
        <w:t>м'яча</w:t>
      </w:r>
      <w:r>
        <w:rPr>
          <w:spacing w:val="-2"/>
        </w:rPr>
        <w:t> </w:t>
      </w:r>
      <w:r>
        <w:rPr/>
        <w:t>через</w:t>
      </w:r>
      <w:r>
        <w:rPr>
          <w:spacing w:val="-4"/>
        </w:rPr>
        <w:t> </w:t>
      </w:r>
      <w:r>
        <w:rPr/>
        <w:t>бічну</w:t>
      </w:r>
      <w:r>
        <w:rPr>
          <w:spacing w:val="-2"/>
        </w:rPr>
        <w:t> </w:t>
      </w:r>
      <w:r>
        <w:rPr/>
        <w:t>лінію.</w:t>
      </w:r>
    </w:p>
    <w:p>
      <w:pPr>
        <w:pStyle w:val="BodyText"/>
        <w:spacing w:line="292" w:lineRule="auto" w:before="7"/>
        <w:ind w:right="483" w:firstLine="850"/>
      </w:pPr>
      <w:r>
        <w:rPr>
          <w:b/>
        </w:rPr>
        <w:t>Кутовий</w:t>
      </w:r>
      <w:r>
        <w:rPr>
          <w:b/>
          <w:spacing w:val="1"/>
        </w:rPr>
        <w:t> </w:t>
      </w:r>
      <w:r>
        <w:rPr>
          <w:b/>
        </w:rPr>
        <w:t>флагшток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вертикальне</w:t>
      </w:r>
      <w:r>
        <w:rPr>
          <w:spacing w:val="1"/>
        </w:rPr>
        <w:t> </w:t>
      </w:r>
      <w:r>
        <w:rPr/>
        <w:t>древко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кріплення</w:t>
      </w:r>
      <w:r>
        <w:rPr>
          <w:spacing w:val="1"/>
        </w:rPr>
        <w:t> </w:t>
      </w:r>
      <w:r>
        <w:rPr/>
        <w:t>прапора. Установлюється на вершині кожного з кутів футбольного</w:t>
      </w:r>
      <w:r>
        <w:rPr>
          <w:spacing w:val="1"/>
        </w:rPr>
        <w:t> </w:t>
      </w:r>
      <w:r>
        <w:rPr/>
        <w:t>поля. Висота древка з тупим верхнім кінцем мінімум 1,5 м, розмір</w:t>
      </w:r>
      <w:r>
        <w:rPr>
          <w:spacing w:val="1"/>
        </w:rPr>
        <w:t> </w:t>
      </w:r>
      <w:r>
        <w:rPr/>
        <w:t>полотнища</w:t>
      </w:r>
      <w:r>
        <w:rPr>
          <w:spacing w:val="-2"/>
        </w:rPr>
        <w:t> </w:t>
      </w:r>
      <w:r>
        <w:rPr/>
        <w:t>-</w:t>
      </w:r>
      <w:r>
        <w:rPr>
          <w:spacing w:val="-1"/>
        </w:rPr>
        <w:t> </w:t>
      </w:r>
      <w:r>
        <w:rPr/>
        <w:t>35x45 см.</w:t>
      </w:r>
    </w:p>
    <w:p>
      <w:pPr>
        <w:spacing w:after="0" w:line="292" w:lineRule="auto"/>
        <w:sectPr>
          <w:pgSz w:w="11910" w:h="16840"/>
          <w:pgMar w:header="0" w:footer="1116" w:top="1240" w:bottom="1380" w:left="1020" w:right="760"/>
        </w:sectPr>
      </w:pPr>
    </w:p>
    <w:p>
      <w:pPr>
        <w:pStyle w:val="Heading2"/>
        <w:spacing w:before="64"/>
        <w:ind w:left="590"/>
      </w:pPr>
      <w:r>
        <w:rPr>
          <w:w w:val="100"/>
        </w:rPr>
        <w:t>Л</w:t>
      </w:r>
    </w:p>
    <w:p>
      <w:pPr>
        <w:pStyle w:val="BodyText"/>
        <w:spacing w:line="273" w:lineRule="auto" w:before="52"/>
        <w:ind w:right="691" w:firstLine="850"/>
        <w:jc w:val="left"/>
      </w:pPr>
      <w:r>
        <w:rPr>
          <w:b/>
        </w:rPr>
        <w:t>Латераль</w:t>
      </w:r>
      <w:r>
        <w:rPr>
          <w:b/>
          <w:spacing w:val="-1"/>
        </w:rPr>
        <w:t> </w:t>
      </w:r>
      <w:r>
        <w:rPr/>
        <w:t>(від</w:t>
      </w:r>
      <w:r>
        <w:rPr>
          <w:spacing w:val="23"/>
        </w:rPr>
        <w:t> </w:t>
      </w:r>
      <w:r>
        <w:rPr/>
        <w:t>іт.</w:t>
      </w:r>
      <w:r>
        <w:rPr>
          <w:spacing w:val="22"/>
        </w:rPr>
        <w:t> </w:t>
      </w:r>
      <w:r>
        <w:rPr/>
        <w:t>Laterale</w:t>
      </w:r>
      <w:r>
        <w:rPr>
          <w:spacing w:val="22"/>
        </w:rPr>
        <w:t> </w:t>
      </w:r>
      <w:r>
        <w:rPr/>
        <w:t>–</w:t>
      </w:r>
      <w:r>
        <w:rPr>
          <w:spacing w:val="20"/>
        </w:rPr>
        <w:t> </w:t>
      </w:r>
      <w:r>
        <w:rPr/>
        <w:t>боковий)</w:t>
      </w:r>
      <w:r>
        <w:rPr>
          <w:spacing w:val="21"/>
        </w:rPr>
        <w:t> </w:t>
      </w:r>
      <w:r>
        <w:rPr/>
        <w:t>–</w:t>
      </w:r>
      <w:r>
        <w:rPr>
          <w:spacing w:val="21"/>
        </w:rPr>
        <w:t> </w:t>
      </w:r>
      <w:r>
        <w:rPr/>
        <w:t>крайній</w:t>
      </w:r>
      <w:r>
        <w:rPr>
          <w:spacing w:val="21"/>
        </w:rPr>
        <w:t> </w:t>
      </w:r>
      <w:r>
        <w:rPr/>
        <w:t>захисник,</w:t>
      </w:r>
      <w:r>
        <w:rPr>
          <w:spacing w:val="-77"/>
        </w:rPr>
        <w:t> </w:t>
      </w:r>
      <w:r>
        <w:rPr/>
        <w:t>активно</w:t>
      </w:r>
      <w:r>
        <w:rPr>
          <w:spacing w:val="-4"/>
        </w:rPr>
        <w:t> </w:t>
      </w:r>
      <w:r>
        <w:rPr/>
        <w:t>підтримуючий</w:t>
      </w:r>
      <w:r>
        <w:rPr>
          <w:spacing w:val="-4"/>
        </w:rPr>
        <w:t> </w:t>
      </w:r>
      <w:r>
        <w:rPr/>
        <w:t>атаку</w:t>
      </w:r>
      <w:r>
        <w:rPr>
          <w:spacing w:val="-3"/>
        </w:rPr>
        <w:t> </w:t>
      </w:r>
      <w:r>
        <w:rPr/>
        <w:t>або</w:t>
      </w:r>
      <w:r>
        <w:rPr>
          <w:spacing w:val="-5"/>
        </w:rPr>
        <w:t> </w:t>
      </w:r>
      <w:r>
        <w:rPr/>
        <w:t>взагалі</w:t>
      </w:r>
      <w:r>
        <w:rPr>
          <w:spacing w:val="-2"/>
        </w:rPr>
        <w:t> </w:t>
      </w:r>
      <w:r>
        <w:rPr/>
        <w:t>закриваючий</w:t>
      </w:r>
      <w:r>
        <w:rPr>
          <w:spacing w:val="-3"/>
        </w:rPr>
        <w:t> </w:t>
      </w:r>
      <w:r>
        <w:rPr/>
        <w:t>усю</w:t>
      </w:r>
      <w:r>
        <w:rPr>
          <w:spacing w:val="-4"/>
        </w:rPr>
        <w:t> </w:t>
      </w:r>
      <w:r>
        <w:rPr/>
        <w:t>бровку.</w:t>
      </w:r>
    </w:p>
    <w:p>
      <w:pPr>
        <w:pStyle w:val="BodyText"/>
        <w:spacing w:before="1"/>
        <w:ind w:left="1077"/>
        <w:jc w:val="left"/>
      </w:pPr>
      <w:r>
        <w:rPr>
          <w:b/>
        </w:rPr>
        <w:t>Лайнсмен</w:t>
      </w:r>
      <w:r>
        <w:rPr>
          <w:b/>
          <w:spacing w:val="-5"/>
        </w:rPr>
        <w:t> </w:t>
      </w:r>
      <w:r>
        <w:rPr/>
        <w:t>–</w:t>
      </w:r>
      <w:r>
        <w:rPr>
          <w:spacing w:val="-3"/>
        </w:rPr>
        <w:t> </w:t>
      </w:r>
      <w:r>
        <w:rPr/>
        <w:t>суддя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лінії,</w:t>
      </w:r>
      <w:r>
        <w:rPr>
          <w:spacing w:val="-2"/>
        </w:rPr>
        <w:t> </w:t>
      </w:r>
      <w:r>
        <w:rPr/>
        <w:t>боковий</w:t>
      </w:r>
      <w:r>
        <w:rPr>
          <w:spacing w:val="-3"/>
        </w:rPr>
        <w:t> </w:t>
      </w:r>
      <w:r>
        <w:rPr/>
        <w:t>суддя,</w:t>
      </w:r>
      <w:r>
        <w:rPr>
          <w:spacing w:val="-3"/>
        </w:rPr>
        <w:t> </w:t>
      </w:r>
      <w:r>
        <w:rPr/>
        <w:t>помічник</w:t>
      </w:r>
      <w:r>
        <w:rPr>
          <w:spacing w:val="-3"/>
        </w:rPr>
        <w:t> </w:t>
      </w:r>
      <w:r>
        <w:rPr/>
        <w:t>судді.</w:t>
      </w:r>
    </w:p>
    <w:p>
      <w:pPr>
        <w:pStyle w:val="BodyText"/>
        <w:spacing w:line="273" w:lineRule="auto" w:before="52"/>
        <w:ind w:firstLine="850"/>
        <w:jc w:val="left"/>
      </w:pPr>
      <w:r>
        <w:rPr>
          <w:b/>
        </w:rPr>
        <w:t>Легіонер</w:t>
      </w:r>
      <w:r>
        <w:rPr>
          <w:b/>
          <w:spacing w:val="29"/>
        </w:rPr>
        <w:t> </w:t>
      </w:r>
      <w:r>
        <w:rPr/>
        <w:t>–</w:t>
      </w:r>
      <w:r>
        <w:rPr>
          <w:spacing w:val="30"/>
        </w:rPr>
        <w:t> </w:t>
      </w:r>
      <w:r>
        <w:rPr/>
        <w:t>гравець</w:t>
      </w:r>
      <w:r>
        <w:rPr>
          <w:spacing w:val="29"/>
        </w:rPr>
        <w:t> </w:t>
      </w:r>
      <w:r>
        <w:rPr/>
        <w:t>клубу,</w:t>
      </w:r>
      <w:r>
        <w:rPr>
          <w:spacing w:val="30"/>
        </w:rPr>
        <w:t> </w:t>
      </w:r>
      <w:r>
        <w:rPr/>
        <w:t>що</w:t>
      </w:r>
      <w:r>
        <w:rPr>
          <w:spacing w:val="31"/>
        </w:rPr>
        <w:t> </w:t>
      </w:r>
      <w:r>
        <w:rPr/>
        <w:t>не</w:t>
      </w:r>
      <w:r>
        <w:rPr>
          <w:spacing w:val="29"/>
        </w:rPr>
        <w:t> </w:t>
      </w:r>
      <w:r>
        <w:rPr/>
        <w:t>має</w:t>
      </w:r>
      <w:r>
        <w:rPr>
          <w:spacing w:val="29"/>
        </w:rPr>
        <w:t> </w:t>
      </w:r>
      <w:r>
        <w:rPr/>
        <w:t>громадянства</w:t>
      </w:r>
      <w:r>
        <w:rPr>
          <w:spacing w:val="30"/>
        </w:rPr>
        <w:t> </w:t>
      </w:r>
      <w:r>
        <w:rPr/>
        <w:t>країни,</w:t>
      </w:r>
      <w:r>
        <w:rPr>
          <w:spacing w:val="29"/>
        </w:rPr>
        <w:t> </w:t>
      </w:r>
      <w:r>
        <w:rPr/>
        <w:t>у</w:t>
      </w:r>
      <w:r>
        <w:rPr>
          <w:spacing w:val="-77"/>
        </w:rPr>
        <w:t> </w:t>
      </w:r>
      <w:r>
        <w:rPr/>
        <w:t>національному</w:t>
      </w:r>
      <w:r>
        <w:rPr>
          <w:spacing w:val="-1"/>
        </w:rPr>
        <w:t> </w:t>
      </w:r>
      <w:r>
        <w:rPr/>
        <w:t>чемпіонаті</w:t>
      </w:r>
      <w:r>
        <w:rPr>
          <w:spacing w:val="-1"/>
        </w:rPr>
        <w:t> </w:t>
      </w:r>
      <w:r>
        <w:rPr/>
        <w:t>якої</w:t>
      </w:r>
      <w:r>
        <w:rPr>
          <w:spacing w:val="-2"/>
        </w:rPr>
        <w:t> </w:t>
      </w:r>
      <w:r>
        <w:rPr/>
        <w:t>він</w:t>
      </w:r>
      <w:r>
        <w:rPr>
          <w:spacing w:val="-2"/>
        </w:rPr>
        <w:t> </w:t>
      </w:r>
      <w:r>
        <w:rPr/>
        <w:t>бере</w:t>
      </w:r>
      <w:r>
        <w:rPr>
          <w:spacing w:val="-2"/>
        </w:rPr>
        <w:t> </w:t>
      </w:r>
      <w:r>
        <w:rPr/>
        <w:t>участь.</w:t>
      </w:r>
    </w:p>
    <w:p>
      <w:pPr>
        <w:pStyle w:val="BodyText"/>
        <w:spacing w:before="1"/>
        <w:ind w:left="1077"/>
        <w:jc w:val="left"/>
      </w:pPr>
      <w:r>
        <w:rPr>
          <w:b/>
        </w:rPr>
        <w:t>Ліга</w:t>
      </w:r>
      <w:r>
        <w:rPr>
          <w:b/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те</w:t>
      </w:r>
      <w:r>
        <w:rPr>
          <w:spacing w:val="-2"/>
        </w:rPr>
        <w:t> </w:t>
      </w:r>
      <w:r>
        <w:rPr/>
        <w:t>саме,</w:t>
      </w:r>
      <w:r>
        <w:rPr>
          <w:spacing w:val="-2"/>
        </w:rPr>
        <w:t> </w:t>
      </w:r>
      <w:r>
        <w:rPr/>
        <w:t>що</w:t>
      </w:r>
      <w:r>
        <w:rPr>
          <w:spacing w:val="-2"/>
        </w:rPr>
        <w:t> </w:t>
      </w:r>
      <w:r>
        <w:rPr/>
        <w:t>й</w:t>
      </w:r>
      <w:r>
        <w:rPr>
          <w:spacing w:val="-2"/>
        </w:rPr>
        <w:t> </w:t>
      </w:r>
      <w:r>
        <w:rPr/>
        <w:t>дивізіон,</w:t>
      </w:r>
      <w:r>
        <w:rPr>
          <w:spacing w:val="-2"/>
        </w:rPr>
        <w:t> </w:t>
      </w:r>
      <w:r>
        <w:rPr/>
        <w:t>серія.</w:t>
      </w:r>
    </w:p>
    <w:p>
      <w:pPr>
        <w:pStyle w:val="BodyText"/>
        <w:spacing w:line="273" w:lineRule="auto" w:before="52"/>
        <w:ind w:firstLine="850"/>
        <w:jc w:val="left"/>
      </w:pPr>
      <w:r>
        <w:rPr>
          <w:b/>
        </w:rPr>
        <w:t>Лінії</w:t>
      </w:r>
      <w:r>
        <w:rPr>
          <w:b/>
          <w:spacing w:val="31"/>
        </w:rPr>
        <w:t> </w:t>
      </w:r>
      <w:r>
        <w:rPr>
          <w:b/>
        </w:rPr>
        <w:t>воріт</w:t>
      </w:r>
      <w:r>
        <w:rPr>
          <w:b/>
          <w:spacing w:val="32"/>
        </w:rPr>
        <w:t> </w:t>
      </w:r>
      <w:r>
        <w:rPr>
          <w:b/>
        </w:rPr>
        <w:t>–</w:t>
      </w:r>
      <w:r>
        <w:rPr>
          <w:b/>
          <w:spacing w:val="32"/>
        </w:rPr>
        <w:t> </w:t>
      </w:r>
      <w:r>
        <w:rPr/>
        <w:t>дві</w:t>
      </w:r>
      <w:r>
        <w:rPr>
          <w:spacing w:val="31"/>
        </w:rPr>
        <w:t> </w:t>
      </w:r>
      <w:r>
        <w:rPr/>
        <w:t>короткі</w:t>
      </w:r>
      <w:r>
        <w:rPr>
          <w:spacing w:val="30"/>
        </w:rPr>
        <w:t> </w:t>
      </w:r>
      <w:r>
        <w:rPr/>
        <w:t>лінії</w:t>
      </w:r>
      <w:r>
        <w:rPr>
          <w:spacing w:val="32"/>
        </w:rPr>
        <w:t> </w:t>
      </w:r>
      <w:r>
        <w:rPr/>
        <w:t>розмітки</w:t>
      </w:r>
      <w:r>
        <w:rPr>
          <w:spacing w:val="30"/>
        </w:rPr>
        <w:t> </w:t>
      </w:r>
      <w:r>
        <w:rPr/>
        <w:t>поля,</w:t>
      </w:r>
      <w:r>
        <w:rPr>
          <w:spacing w:val="31"/>
        </w:rPr>
        <w:t> </w:t>
      </w:r>
      <w:r>
        <w:rPr/>
        <w:t>що</w:t>
      </w:r>
      <w:r>
        <w:rPr>
          <w:spacing w:val="31"/>
        </w:rPr>
        <w:t> </w:t>
      </w:r>
      <w:r>
        <w:rPr/>
        <w:t>обмежують</w:t>
      </w:r>
      <w:r>
        <w:rPr>
          <w:spacing w:val="-77"/>
        </w:rPr>
        <w:t> </w:t>
      </w:r>
      <w:r>
        <w:rPr/>
        <w:t>його</w:t>
      </w:r>
      <w:r>
        <w:rPr>
          <w:spacing w:val="-2"/>
        </w:rPr>
        <w:t> </w:t>
      </w:r>
      <w:r>
        <w:rPr/>
        <w:t>розміри,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яких</w:t>
      </w:r>
      <w:r>
        <w:rPr>
          <w:spacing w:val="-1"/>
        </w:rPr>
        <w:t> </w:t>
      </w:r>
      <w:r>
        <w:rPr/>
        <w:t>розташовані</w:t>
      </w:r>
      <w:r>
        <w:rPr>
          <w:spacing w:val="-1"/>
        </w:rPr>
        <w:t> </w:t>
      </w:r>
      <w:r>
        <w:rPr/>
        <w:t>ворота.</w:t>
      </w:r>
    </w:p>
    <w:p>
      <w:pPr>
        <w:pStyle w:val="BodyText"/>
        <w:spacing w:before="7"/>
        <w:ind w:left="0"/>
        <w:jc w:val="left"/>
        <w:rPr>
          <w:sz w:val="36"/>
        </w:rPr>
      </w:pPr>
    </w:p>
    <w:p>
      <w:pPr>
        <w:pStyle w:val="Heading2"/>
        <w:ind w:left="591"/>
      </w:pPr>
      <w:r>
        <w:rPr>
          <w:w w:val="100"/>
        </w:rPr>
        <w:t>М</w:t>
      </w:r>
    </w:p>
    <w:p>
      <w:pPr>
        <w:pStyle w:val="BodyText"/>
        <w:spacing w:line="273" w:lineRule="auto" w:before="52"/>
        <w:ind w:right="483" w:firstLine="850"/>
      </w:pPr>
      <w:r>
        <w:rPr>
          <w:b/>
        </w:rPr>
        <w:t>Матч – </w:t>
      </w:r>
      <w:r>
        <w:rPr/>
        <w:t>зустріч, разове змагання між двома командами. Матч</w:t>
      </w:r>
      <w:r>
        <w:rPr>
          <w:spacing w:val="1"/>
        </w:rPr>
        <w:t> </w:t>
      </w:r>
      <w:r>
        <w:rPr/>
        <w:t>складається</w:t>
      </w:r>
      <w:r>
        <w:rPr>
          <w:spacing w:val="-3"/>
        </w:rPr>
        <w:t> </w:t>
      </w:r>
      <w:r>
        <w:rPr/>
        <w:t>з</w:t>
      </w:r>
      <w:r>
        <w:rPr>
          <w:spacing w:val="-1"/>
        </w:rPr>
        <w:t> </w:t>
      </w:r>
      <w:r>
        <w:rPr/>
        <w:t>двох таймів.</w:t>
      </w:r>
    </w:p>
    <w:p>
      <w:pPr>
        <w:pStyle w:val="BodyText"/>
        <w:spacing w:line="273" w:lineRule="auto" w:before="1"/>
        <w:ind w:right="481" w:firstLine="850"/>
      </w:pPr>
      <w:r>
        <w:rPr>
          <w:b/>
        </w:rPr>
        <w:t>Матчеві турніри – </w:t>
      </w:r>
      <w:r>
        <w:rPr/>
        <w:t>передбачаються календарем спортивних</w:t>
      </w:r>
      <w:r>
        <w:rPr>
          <w:spacing w:val="1"/>
        </w:rPr>
        <w:t> </w:t>
      </w:r>
      <w:r>
        <w:rPr/>
        <w:t>змагань і носять традиційний характер. У них можуть брати участь</w:t>
      </w:r>
      <w:r>
        <w:rPr>
          <w:spacing w:val="1"/>
        </w:rPr>
        <w:t> </w:t>
      </w:r>
      <w:r>
        <w:rPr/>
        <w:t>дві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команд.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змагання</w:t>
      </w:r>
      <w:r>
        <w:rPr>
          <w:spacing w:val="1"/>
        </w:rPr>
        <w:t> </w:t>
      </w:r>
      <w:r>
        <w:rPr/>
        <w:t>сприяють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дружніх</w:t>
      </w:r>
      <w:r>
        <w:rPr>
          <w:spacing w:val="-77"/>
        </w:rPr>
        <w:t> </w:t>
      </w:r>
      <w:r>
        <w:rPr/>
        <w:t>взаємин між окремими країнами, командами (клубами), увічненню</w:t>
      </w:r>
      <w:r>
        <w:rPr>
          <w:spacing w:val="1"/>
        </w:rPr>
        <w:t> </w:t>
      </w:r>
      <w:r>
        <w:rPr/>
        <w:t>пам'яті</w:t>
      </w:r>
      <w:r>
        <w:rPr>
          <w:spacing w:val="-1"/>
        </w:rPr>
        <w:t> </w:t>
      </w:r>
      <w:r>
        <w:rPr/>
        <w:t>видатних особистостей</w:t>
      </w:r>
      <w:r>
        <w:rPr>
          <w:spacing w:val="-1"/>
        </w:rPr>
        <w:t> </w:t>
      </w:r>
      <w:r>
        <w:rPr/>
        <w:t>футболу.</w:t>
      </w:r>
    </w:p>
    <w:p>
      <w:pPr>
        <w:pStyle w:val="BodyText"/>
        <w:spacing w:line="273" w:lineRule="auto" w:before="3"/>
        <w:ind w:right="480" w:firstLine="850"/>
      </w:pPr>
      <w:r>
        <w:rPr>
          <w:b/>
        </w:rPr>
        <w:t>Медаль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нагорода,</w:t>
      </w:r>
      <w:r>
        <w:rPr>
          <w:spacing w:val="1"/>
        </w:rPr>
        <w:t> </w:t>
      </w:r>
      <w:r>
        <w:rPr/>
        <w:t>почесний</w:t>
      </w:r>
      <w:r>
        <w:rPr>
          <w:spacing w:val="1"/>
        </w:rPr>
        <w:t> </w:t>
      </w:r>
      <w:r>
        <w:rPr/>
        <w:t>знак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вигляді</w:t>
      </w:r>
      <w:r>
        <w:rPr>
          <w:spacing w:val="1"/>
        </w:rPr>
        <w:t> </w:t>
      </w:r>
      <w:r>
        <w:rPr/>
        <w:t>металевої</w:t>
      </w:r>
      <w:r>
        <w:rPr>
          <w:spacing w:val="1"/>
        </w:rPr>
        <w:t> </w:t>
      </w:r>
      <w:r>
        <w:rPr/>
        <w:t>пластинки з рельєфними зображеннями і написами. Назва походить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латинського</w:t>
      </w:r>
      <w:r>
        <w:rPr>
          <w:spacing w:val="1"/>
        </w:rPr>
        <w:t> </w:t>
      </w:r>
      <w:r>
        <w:rPr/>
        <w:t>слова</w:t>
      </w:r>
      <w:r>
        <w:rPr>
          <w:spacing w:val="1"/>
        </w:rPr>
        <w:t> </w:t>
      </w:r>
      <w:r>
        <w:rPr/>
        <w:t>металлум,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означає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метал,</w:t>
      </w:r>
      <w:r>
        <w:rPr>
          <w:spacing w:val="1"/>
        </w:rPr>
        <w:t> </w:t>
      </w:r>
      <w:r>
        <w:rPr/>
        <w:t>монета.</w:t>
      </w:r>
      <w:r>
        <w:rPr>
          <w:spacing w:val="1"/>
        </w:rPr>
        <w:t> </w:t>
      </w:r>
      <w:r>
        <w:rPr/>
        <w:t>У</w:t>
      </w:r>
      <w:r>
        <w:rPr>
          <w:spacing w:val="-77"/>
        </w:rPr>
        <w:t> </w:t>
      </w:r>
      <w:r>
        <w:rPr/>
        <w:t>футболі золотими, срібними й бронзовими медалями нагороджують</w:t>
      </w:r>
      <w:r>
        <w:rPr>
          <w:spacing w:val="1"/>
        </w:rPr>
        <w:t> </w:t>
      </w:r>
      <w:r>
        <w:rPr/>
        <w:t>призерів</w:t>
      </w:r>
      <w:r>
        <w:rPr>
          <w:spacing w:val="-2"/>
        </w:rPr>
        <w:t> </w:t>
      </w:r>
      <w:r>
        <w:rPr/>
        <w:t>чемпіонатів</w:t>
      </w:r>
      <w:r>
        <w:rPr>
          <w:spacing w:val="-1"/>
        </w:rPr>
        <w:t> </w:t>
      </w:r>
      <w:r>
        <w:rPr/>
        <w:t>і</w:t>
      </w:r>
      <w:r>
        <w:rPr>
          <w:spacing w:val="-3"/>
        </w:rPr>
        <w:t> </w:t>
      </w:r>
      <w:r>
        <w:rPr/>
        <w:t>фіналістів</w:t>
      </w:r>
      <w:r>
        <w:rPr>
          <w:spacing w:val="-1"/>
        </w:rPr>
        <w:t> </w:t>
      </w:r>
      <w:r>
        <w:rPr/>
        <w:t>розіграшу Кубка.</w:t>
      </w:r>
    </w:p>
    <w:p>
      <w:pPr>
        <w:pStyle w:val="BodyText"/>
        <w:spacing w:line="273" w:lineRule="auto" w:before="2"/>
        <w:ind w:right="482" w:firstLine="850"/>
      </w:pPr>
      <w:r>
        <w:rPr>
          <w:b/>
        </w:rPr>
        <w:t>Мертвий</w:t>
      </w:r>
      <w:r>
        <w:rPr>
          <w:b/>
          <w:spacing w:val="1"/>
        </w:rPr>
        <w:t> </w:t>
      </w:r>
      <w:r>
        <w:rPr>
          <w:b/>
        </w:rPr>
        <w:t>м'яч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невідворотній</w:t>
      </w:r>
      <w:r>
        <w:rPr>
          <w:spacing w:val="1"/>
        </w:rPr>
        <w:t> </w:t>
      </w:r>
      <w:r>
        <w:rPr/>
        <w:t>удар,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украй</w:t>
      </w:r>
      <w:r>
        <w:rPr>
          <w:spacing w:val="1"/>
        </w:rPr>
        <w:t> </w:t>
      </w:r>
      <w:r>
        <w:rPr/>
        <w:t>рідко</w:t>
      </w:r>
      <w:r>
        <w:rPr>
          <w:spacing w:val="1"/>
        </w:rPr>
        <w:t> </w:t>
      </w:r>
      <w:r>
        <w:rPr/>
        <w:t>вдається</w:t>
      </w:r>
      <w:r>
        <w:rPr>
          <w:spacing w:val="1"/>
        </w:rPr>
        <w:t> </w:t>
      </w:r>
      <w:r>
        <w:rPr/>
        <w:t>парирувати</w:t>
      </w:r>
      <w:r>
        <w:rPr>
          <w:spacing w:val="1"/>
        </w:rPr>
        <w:t> </w:t>
      </w:r>
      <w:r>
        <w:rPr/>
        <w:t>(особливо,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летить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високою</w:t>
      </w:r>
      <w:r>
        <w:rPr>
          <w:spacing w:val="-77"/>
        </w:rPr>
        <w:t> </w:t>
      </w:r>
      <w:r>
        <w:rPr/>
        <w:t>швидкістю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верхній</w:t>
      </w:r>
      <w:r>
        <w:rPr>
          <w:spacing w:val="1"/>
        </w:rPr>
        <w:t> </w:t>
      </w:r>
      <w:r>
        <w:rPr/>
        <w:t>кут</w:t>
      </w:r>
      <w:r>
        <w:rPr>
          <w:spacing w:val="1"/>
        </w:rPr>
        <w:t> </w:t>
      </w:r>
      <w:r>
        <w:rPr/>
        <w:t>воріт,</w:t>
      </w:r>
      <w:r>
        <w:rPr>
          <w:spacing w:val="1"/>
        </w:rPr>
        <w:t> </w:t>
      </w:r>
      <w:r>
        <w:rPr/>
        <w:t>де</w:t>
      </w:r>
      <w:r>
        <w:rPr>
          <w:spacing w:val="1"/>
        </w:rPr>
        <w:t> </w:t>
      </w:r>
      <w:r>
        <w:rPr/>
        <w:t>зустрічаються</w:t>
      </w:r>
      <w:r>
        <w:rPr>
          <w:spacing w:val="1"/>
        </w:rPr>
        <w:t> </w:t>
      </w:r>
      <w:r>
        <w:rPr/>
        <w:t>штанга</w:t>
      </w:r>
      <w:r>
        <w:rPr>
          <w:spacing w:val="1"/>
        </w:rPr>
        <w:t> </w:t>
      </w:r>
      <w:r>
        <w:rPr/>
        <w:t>та</w:t>
      </w:r>
      <w:r>
        <w:rPr>
          <w:spacing w:val="-77"/>
        </w:rPr>
        <w:t> </w:t>
      </w:r>
      <w:r>
        <w:rPr/>
        <w:t>поперечина).</w:t>
      </w:r>
    </w:p>
    <w:p>
      <w:pPr>
        <w:pStyle w:val="BodyText"/>
        <w:spacing w:line="273" w:lineRule="auto" w:before="2"/>
        <w:ind w:right="484" w:firstLine="850"/>
      </w:pPr>
      <w:r>
        <w:rPr>
          <w:b/>
        </w:rPr>
        <w:t>Методика</w:t>
      </w:r>
      <w:r>
        <w:rPr>
          <w:b/>
          <w:spacing w:val="1"/>
        </w:rPr>
        <w:t> </w:t>
      </w:r>
      <w:r>
        <w:rPr>
          <w:b/>
        </w:rPr>
        <w:t>арбітражу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сукупність</w:t>
      </w:r>
      <w:r>
        <w:rPr>
          <w:spacing w:val="1"/>
        </w:rPr>
        <w:t> </w:t>
      </w:r>
      <w:r>
        <w:rPr/>
        <w:t>засобів,</w:t>
      </w:r>
      <w:r>
        <w:rPr>
          <w:spacing w:val="1"/>
        </w:rPr>
        <w:t> </w:t>
      </w:r>
      <w:r>
        <w:rPr/>
        <w:t>прийомів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способів для</w:t>
      </w:r>
      <w:r>
        <w:rPr>
          <w:spacing w:val="1"/>
        </w:rPr>
        <w:t> </w:t>
      </w:r>
      <w:r>
        <w:rPr/>
        <w:t>послідовного,</w:t>
      </w:r>
      <w:r>
        <w:rPr>
          <w:spacing w:val="1"/>
        </w:rPr>
        <w:t> </w:t>
      </w:r>
      <w:r>
        <w:rPr/>
        <w:t>систематичного,</w:t>
      </w:r>
      <w:r>
        <w:rPr>
          <w:spacing w:val="1"/>
        </w:rPr>
        <w:t> </w:t>
      </w:r>
      <w:r>
        <w:rPr/>
        <w:t>найбільш</w:t>
      </w:r>
      <w:r>
        <w:rPr>
          <w:spacing w:val="1"/>
        </w:rPr>
        <w:t> </w:t>
      </w:r>
      <w:r>
        <w:rPr/>
        <w:t>доцільного</w:t>
      </w:r>
      <w:r>
        <w:rPr>
          <w:spacing w:val="1"/>
        </w:rPr>
        <w:t> </w:t>
      </w:r>
      <w:r>
        <w:rPr/>
        <w:t>виконання</w:t>
      </w:r>
      <w:r>
        <w:rPr>
          <w:spacing w:val="-2"/>
        </w:rPr>
        <w:t> </w:t>
      </w:r>
      <w:r>
        <w:rPr/>
        <w:t>арбітрами</w:t>
      </w:r>
      <w:r>
        <w:rPr>
          <w:spacing w:val="-2"/>
        </w:rPr>
        <w:t> </w:t>
      </w:r>
      <w:r>
        <w:rPr/>
        <w:t>своїх</w:t>
      </w:r>
      <w:r>
        <w:rPr>
          <w:spacing w:val="-2"/>
        </w:rPr>
        <w:t> </w:t>
      </w:r>
      <w:r>
        <w:rPr/>
        <w:t>обов'язків у</w:t>
      </w:r>
      <w:r>
        <w:rPr>
          <w:spacing w:val="-2"/>
        </w:rPr>
        <w:t> </w:t>
      </w:r>
      <w:r>
        <w:rPr/>
        <w:t>грі.</w:t>
      </w:r>
    </w:p>
    <w:p>
      <w:pPr>
        <w:pStyle w:val="BodyText"/>
        <w:spacing w:line="273" w:lineRule="auto" w:before="2"/>
        <w:ind w:right="483" w:firstLine="850"/>
      </w:pPr>
      <w:r>
        <w:rPr>
          <w:b/>
        </w:rPr>
        <w:t>Міжнародний</w:t>
      </w:r>
      <w:r>
        <w:rPr>
          <w:b/>
          <w:spacing w:val="1"/>
        </w:rPr>
        <w:t> </w:t>
      </w:r>
      <w:r>
        <w:rPr>
          <w:b/>
        </w:rPr>
        <w:t>матч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матч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двома</w:t>
      </w:r>
      <w:r>
        <w:rPr>
          <w:spacing w:val="1"/>
        </w:rPr>
        <w:t> </w:t>
      </w:r>
      <w:r>
        <w:rPr/>
        <w:t>командами,</w:t>
      </w:r>
      <w:r>
        <w:rPr>
          <w:spacing w:val="1"/>
        </w:rPr>
        <w:t> </w:t>
      </w:r>
      <w:r>
        <w:rPr/>
        <w:t>що</w:t>
      </w:r>
      <w:r>
        <w:rPr>
          <w:spacing w:val="-77"/>
        </w:rPr>
        <w:t> </w:t>
      </w:r>
      <w:r>
        <w:rPr/>
        <w:t>належать</w:t>
      </w:r>
      <w:r>
        <w:rPr>
          <w:spacing w:val="1"/>
        </w:rPr>
        <w:t> </w:t>
      </w:r>
      <w:r>
        <w:rPr/>
        <w:t>різним</w:t>
      </w:r>
      <w:r>
        <w:rPr>
          <w:spacing w:val="1"/>
        </w:rPr>
        <w:t> </w:t>
      </w:r>
      <w:r>
        <w:rPr/>
        <w:t>асоціаціям</w:t>
      </w:r>
      <w:r>
        <w:rPr>
          <w:spacing w:val="1"/>
        </w:rPr>
        <w:t> </w:t>
      </w:r>
      <w:r>
        <w:rPr/>
        <w:t>(два</w:t>
      </w:r>
      <w:r>
        <w:rPr>
          <w:spacing w:val="1"/>
        </w:rPr>
        <w:t> </w:t>
      </w:r>
      <w:r>
        <w:rPr/>
        <w:t>клуби,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клуб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одна</w:t>
      </w:r>
      <w:r>
        <w:rPr>
          <w:spacing w:val="1"/>
        </w:rPr>
        <w:t> </w:t>
      </w:r>
      <w:r>
        <w:rPr/>
        <w:t>національна</w:t>
      </w:r>
      <w:r>
        <w:rPr>
          <w:spacing w:val="-1"/>
        </w:rPr>
        <w:t> </w:t>
      </w:r>
      <w:r>
        <w:rPr/>
        <w:t>збірна</w:t>
      </w:r>
      <w:r>
        <w:rPr>
          <w:spacing w:val="-2"/>
        </w:rPr>
        <w:t> </w:t>
      </w:r>
      <w:r>
        <w:rPr/>
        <w:t>або</w:t>
      </w:r>
      <w:r>
        <w:rPr>
          <w:spacing w:val="-1"/>
        </w:rPr>
        <w:t> </w:t>
      </w:r>
      <w:r>
        <w:rPr/>
        <w:t>дві</w:t>
      </w:r>
      <w:r>
        <w:rPr>
          <w:spacing w:val="-1"/>
        </w:rPr>
        <w:t> </w:t>
      </w:r>
      <w:r>
        <w:rPr/>
        <w:t>національні</w:t>
      </w:r>
      <w:r>
        <w:rPr>
          <w:spacing w:val="-1"/>
        </w:rPr>
        <w:t> </w:t>
      </w:r>
      <w:r>
        <w:rPr/>
        <w:t>збірні).</w:t>
      </w:r>
    </w:p>
    <w:p>
      <w:pPr>
        <w:spacing w:after="0" w:line="273" w:lineRule="auto"/>
        <w:sectPr>
          <w:pgSz w:w="11910" w:h="16840"/>
          <w:pgMar w:header="0" w:footer="1116" w:top="1220" w:bottom="1380" w:left="1020" w:right="760"/>
        </w:sectPr>
      </w:pPr>
    </w:p>
    <w:p>
      <w:pPr>
        <w:spacing w:before="64"/>
        <w:ind w:left="1077" w:right="0" w:firstLine="0"/>
        <w:jc w:val="both"/>
        <w:rPr>
          <w:sz w:val="32"/>
        </w:rPr>
      </w:pPr>
      <w:r>
        <w:rPr>
          <w:b/>
          <w:sz w:val="32"/>
        </w:rPr>
        <w:t>Міжсезоння</w:t>
      </w:r>
      <w:r>
        <w:rPr>
          <w:b/>
          <w:spacing w:val="-4"/>
          <w:sz w:val="32"/>
        </w:rPr>
        <w:t> </w:t>
      </w:r>
      <w:r>
        <w:rPr>
          <w:sz w:val="32"/>
        </w:rPr>
        <w:t>–</w:t>
      </w:r>
      <w:r>
        <w:rPr>
          <w:spacing w:val="-4"/>
          <w:sz w:val="32"/>
        </w:rPr>
        <w:t> </w:t>
      </w:r>
      <w:r>
        <w:rPr>
          <w:sz w:val="32"/>
        </w:rPr>
        <w:t>проміжок</w:t>
      </w:r>
      <w:r>
        <w:rPr>
          <w:spacing w:val="-4"/>
          <w:sz w:val="32"/>
        </w:rPr>
        <w:t> </w:t>
      </w:r>
      <w:r>
        <w:rPr>
          <w:sz w:val="32"/>
        </w:rPr>
        <w:t>часу</w:t>
      </w:r>
      <w:r>
        <w:rPr>
          <w:spacing w:val="-1"/>
          <w:sz w:val="32"/>
        </w:rPr>
        <w:t> </w:t>
      </w:r>
      <w:r>
        <w:rPr>
          <w:sz w:val="32"/>
        </w:rPr>
        <w:t>між</w:t>
      </w:r>
      <w:r>
        <w:rPr>
          <w:spacing w:val="-5"/>
          <w:sz w:val="32"/>
        </w:rPr>
        <w:t> </w:t>
      </w:r>
      <w:r>
        <w:rPr>
          <w:sz w:val="32"/>
        </w:rPr>
        <w:t>чемпіонатами.</w:t>
      </w:r>
    </w:p>
    <w:p>
      <w:pPr>
        <w:pStyle w:val="BodyText"/>
        <w:spacing w:line="273" w:lineRule="auto" w:before="52"/>
        <w:ind w:right="477" w:firstLine="850"/>
      </w:pPr>
      <w:r>
        <w:rPr>
          <w:b/>
          <w:spacing w:val="-10"/>
        </w:rPr>
        <w:t>Модельна характеристика – </w:t>
      </w:r>
      <w:r>
        <w:rPr>
          <w:spacing w:val="-10"/>
        </w:rPr>
        <w:t>опис </w:t>
      </w:r>
      <w:r>
        <w:rPr>
          <w:spacing w:val="-9"/>
        </w:rPr>
        <w:t>характерних рис, властивостей</w:t>
      </w:r>
      <w:r>
        <w:rPr>
          <w:spacing w:val="-77"/>
        </w:rPr>
        <w:t> </w:t>
      </w:r>
      <w:r>
        <w:rPr>
          <w:spacing w:val="-2"/>
        </w:rPr>
        <w:t>і</w:t>
      </w:r>
      <w:r>
        <w:rPr>
          <w:spacing w:val="-18"/>
        </w:rPr>
        <w:t> </w:t>
      </w:r>
      <w:r>
        <w:rPr>
          <w:spacing w:val="-2"/>
        </w:rPr>
        <w:t>якостей</w:t>
      </w:r>
      <w:r>
        <w:rPr>
          <w:spacing w:val="-17"/>
        </w:rPr>
        <w:t> </w:t>
      </w:r>
      <w:r>
        <w:rPr>
          <w:spacing w:val="-2"/>
        </w:rPr>
        <w:t>усебічної</w:t>
      </w:r>
      <w:r>
        <w:rPr>
          <w:spacing w:val="-17"/>
        </w:rPr>
        <w:t> </w:t>
      </w:r>
      <w:r>
        <w:rPr>
          <w:spacing w:val="-2"/>
        </w:rPr>
        <w:t>підготовки</w:t>
      </w:r>
      <w:r>
        <w:rPr>
          <w:spacing w:val="-16"/>
        </w:rPr>
        <w:t> </w:t>
      </w:r>
      <w:r>
        <w:rPr>
          <w:spacing w:val="-2"/>
        </w:rPr>
        <w:t>спортсмена</w:t>
      </w:r>
      <w:r>
        <w:rPr>
          <w:spacing w:val="-17"/>
        </w:rPr>
        <w:t> </w:t>
      </w:r>
      <w:r>
        <w:rPr>
          <w:spacing w:val="-2"/>
        </w:rPr>
        <w:t>(арбітра,</w:t>
      </w:r>
      <w:r>
        <w:rPr>
          <w:spacing w:val="-17"/>
        </w:rPr>
        <w:t> </w:t>
      </w:r>
      <w:r>
        <w:rPr>
          <w:spacing w:val="-2"/>
        </w:rPr>
        <w:t>асистента</w:t>
      </w:r>
      <w:r>
        <w:rPr>
          <w:spacing w:val="-17"/>
        </w:rPr>
        <w:t> </w:t>
      </w:r>
      <w:r>
        <w:rPr>
          <w:spacing w:val="-2"/>
        </w:rPr>
        <w:t>арбітра,</w:t>
      </w:r>
      <w:r>
        <w:rPr>
          <w:spacing w:val="-78"/>
        </w:rPr>
        <w:t> </w:t>
      </w:r>
      <w:r>
        <w:rPr>
          <w:spacing w:val="-5"/>
        </w:rPr>
        <w:t>футболіста)</w:t>
      </w:r>
      <w:r>
        <w:rPr>
          <w:spacing w:val="-15"/>
        </w:rPr>
        <w:t> </w:t>
      </w:r>
      <w:r>
        <w:rPr>
          <w:spacing w:val="-5"/>
        </w:rPr>
        <w:t>для</w:t>
      </w:r>
      <w:r>
        <w:rPr>
          <w:spacing w:val="-15"/>
        </w:rPr>
        <w:t> </w:t>
      </w:r>
      <w:r>
        <w:rPr>
          <w:spacing w:val="-5"/>
        </w:rPr>
        <w:t>досягнення</w:t>
      </w:r>
      <w:r>
        <w:rPr>
          <w:spacing w:val="-13"/>
        </w:rPr>
        <w:t> </w:t>
      </w:r>
      <w:r>
        <w:rPr>
          <w:spacing w:val="-5"/>
        </w:rPr>
        <w:t>високих</w:t>
      </w:r>
      <w:r>
        <w:rPr>
          <w:spacing w:val="-14"/>
        </w:rPr>
        <w:t> </w:t>
      </w:r>
      <w:r>
        <w:rPr>
          <w:spacing w:val="-5"/>
        </w:rPr>
        <w:t>спортивних</w:t>
      </w:r>
      <w:r>
        <w:rPr>
          <w:spacing w:val="-15"/>
        </w:rPr>
        <w:t> </w:t>
      </w:r>
      <w:r>
        <w:rPr>
          <w:spacing w:val="-5"/>
        </w:rPr>
        <w:t>показників.</w:t>
      </w:r>
    </w:p>
    <w:p>
      <w:pPr>
        <w:pStyle w:val="BodyText"/>
        <w:spacing w:before="1"/>
        <w:ind w:left="1077"/>
      </w:pPr>
      <w:r>
        <w:rPr>
          <w:b/>
        </w:rPr>
        <w:t>Мундіаль</w:t>
      </w:r>
      <w:r>
        <w:rPr>
          <w:b/>
          <w:spacing w:val="-5"/>
        </w:rPr>
        <w:t> </w:t>
      </w:r>
      <w:r>
        <w:rPr/>
        <w:t>(від</w:t>
      </w:r>
      <w:r>
        <w:rPr>
          <w:spacing w:val="-4"/>
        </w:rPr>
        <w:t> </w:t>
      </w:r>
      <w:r>
        <w:rPr/>
        <w:t>іспанського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світовий)</w:t>
      </w:r>
      <w:r>
        <w:rPr>
          <w:spacing w:val="-5"/>
        </w:rPr>
        <w:t> </w:t>
      </w:r>
      <w:r>
        <w:rPr/>
        <w:t>–</w:t>
      </w:r>
      <w:r>
        <w:rPr>
          <w:spacing w:val="-4"/>
        </w:rPr>
        <w:t> </w:t>
      </w:r>
      <w:r>
        <w:rPr/>
        <w:t>чемпіонат</w:t>
      </w:r>
      <w:r>
        <w:rPr>
          <w:spacing w:val="-4"/>
        </w:rPr>
        <w:t> </w:t>
      </w:r>
      <w:r>
        <w:rPr/>
        <w:t>світу.</w:t>
      </w:r>
    </w:p>
    <w:p>
      <w:pPr>
        <w:pStyle w:val="BodyText"/>
        <w:spacing w:line="273" w:lineRule="auto" w:before="52"/>
        <w:ind w:right="483" w:firstLine="850"/>
      </w:pPr>
      <w:r>
        <w:rPr>
          <w:b/>
        </w:rPr>
        <w:t>М’яч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спортивне</w:t>
      </w:r>
      <w:r>
        <w:rPr>
          <w:spacing w:val="1"/>
        </w:rPr>
        <w:t> </w:t>
      </w:r>
      <w:r>
        <w:rPr/>
        <w:t>знаряддя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футбол,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форму</w:t>
      </w:r>
      <w:r>
        <w:rPr>
          <w:spacing w:val="-77"/>
        </w:rPr>
        <w:t> </w:t>
      </w:r>
      <w:r>
        <w:rPr/>
        <w:t>сфери, виготовлений зі шкіри або іншого підходящого матеріалу,</w:t>
      </w:r>
      <w:r>
        <w:rPr>
          <w:spacing w:val="1"/>
        </w:rPr>
        <w:t> </w:t>
      </w:r>
      <w:r>
        <w:rPr/>
        <w:t>надутий</w:t>
      </w:r>
      <w:r>
        <w:rPr>
          <w:spacing w:val="1"/>
        </w:rPr>
        <w:t> </w:t>
      </w:r>
      <w:r>
        <w:rPr/>
        <w:t>повітрям.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довжину</w:t>
      </w:r>
      <w:r>
        <w:rPr>
          <w:spacing w:val="1"/>
        </w:rPr>
        <w:t> </w:t>
      </w:r>
      <w:r>
        <w:rPr/>
        <w:t>окружності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70</w:t>
      </w:r>
      <w:r>
        <w:rPr>
          <w:spacing w:val="1"/>
        </w:rPr>
        <w:t> </w:t>
      </w:r>
      <w:r>
        <w:rPr/>
        <w:t>і</w:t>
      </w:r>
      <w:r>
        <w:rPr>
          <w:spacing w:val="80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менше 68 см, маса не більше 450 і не менше 410 г на початку гри,</w:t>
      </w:r>
      <w:r>
        <w:rPr>
          <w:spacing w:val="1"/>
        </w:rPr>
        <w:t> </w:t>
      </w:r>
      <w:r>
        <w:rPr/>
        <w:t>тиск</w:t>
      </w:r>
      <w:r>
        <w:rPr>
          <w:spacing w:val="-1"/>
        </w:rPr>
        <w:t> </w:t>
      </w:r>
      <w:r>
        <w:rPr/>
        <w:t>у</w:t>
      </w:r>
      <w:r>
        <w:rPr>
          <w:spacing w:val="1"/>
        </w:rPr>
        <w:t> </w:t>
      </w:r>
      <w:r>
        <w:rPr/>
        <w:t>межах</w:t>
      </w:r>
      <w:r>
        <w:rPr>
          <w:spacing w:val="-1"/>
        </w:rPr>
        <w:t> </w:t>
      </w:r>
      <w:r>
        <w:rPr/>
        <w:t>0,6-1,1</w:t>
      </w:r>
      <w:r>
        <w:rPr>
          <w:spacing w:val="-1"/>
        </w:rPr>
        <w:t> </w:t>
      </w:r>
      <w:r>
        <w:rPr/>
        <w:t>атм.</w:t>
      </w:r>
    </w:p>
    <w:p>
      <w:pPr>
        <w:pStyle w:val="BodyText"/>
        <w:spacing w:before="9"/>
        <w:ind w:left="0"/>
        <w:jc w:val="left"/>
        <w:rPr>
          <w:sz w:val="36"/>
        </w:rPr>
      </w:pPr>
    </w:p>
    <w:p>
      <w:pPr>
        <w:pStyle w:val="Heading2"/>
        <w:ind w:left="591"/>
      </w:pPr>
      <w:r>
        <w:rPr>
          <w:w w:val="100"/>
        </w:rPr>
        <w:t>Н</w:t>
      </w:r>
    </w:p>
    <w:p>
      <w:pPr>
        <w:pStyle w:val="BodyText"/>
        <w:spacing w:before="52"/>
        <w:ind w:left="1077"/>
      </w:pPr>
      <w:r>
        <w:rPr>
          <w:b/>
        </w:rPr>
        <w:t>Навіс</w:t>
      </w:r>
      <w:r>
        <w:rPr>
          <w:b/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від</w:t>
      </w:r>
      <w:r>
        <w:rPr>
          <w:spacing w:val="-2"/>
        </w:rPr>
        <w:t> </w:t>
      </w:r>
      <w:r>
        <w:rPr/>
        <w:t>навісна</w:t>
      </w:r>
      <w:r>
        <w:rPr>
          <w:spacing w:val="-2"/>
        </w:rPr>
        <w:t> </w:t>
      </w:r>
      <w:r>
        <w:rPr/>
        <w:t>передача,</w:t>
      </w:r>
      <w:r>
        <w:rPr>
          <w:spacing w:val="-2"/>
        </w:rPr>
        <w:t> </w:t>
      </w:r>
      <w:r>
        <w:rPr/>
        <w:t>пас</w:t>
      </w:r>
      <w:r>
        <w:rPr>
          <w:spacing w:val="-5"/>
        </w:rPr>
        <w:t> </w:t>
      </w:r>
      <w:r>
        <w:rPr/>
        <w:t>з</w:t>
      </w:r>
      <w:r>
        <w:rPr>
          <w:spacing w:val="-3"/>
        </w:rPr>
        <w:t> </w:t>
      </w:r>
      <w:r>
        <w:rPr/>
        <w:t>повітря.</w:t>
      </w:r>
    </w:p>
    <w:p>
      <w:pPr>
        <w:pStyle w:val="BodyText"/>
        <w:spacing w:line="273" w:lineRule="auto" w:before="52"/>
        <w:ind w:right="482" w:firstLine="850"/>
      </w:pPr>
      <w:r>
        <w:rPr>
          <w:b/>
        </w:rPr>
        <w:t>Навчально-методичний перегляд – </w:t>
      </w:r>
      <w:r>
        <w:rPr/>
        <w:t>колективний перегляд і</w:t>
      </w:r>
      <w:r>
        <w:rPr>
          <w:spacing w:val="1"/>
        </w:rPr>
        <w:t> </w:t>
      </w:r>
      <w:r>
        <w:rPr/>
        <w:t>аналіз</w:t>
      </w:r>
      <w:r>
        <w:rPr>
          <w:spacing w:val="1"/>
        </w:rPr>
        <w:t> </w:t>
      </w:r>
      <w:r>
        <w:rPr/>
        <w:t>діяльності</w:t>
      </w:r>
      <w:r>
        <w:rPr>
          <w:spacing w:val="1"/>
        </w:rPr>
        <w:t> </w:t>
      </w:r>
      <w:r>
        <w:rPr/>
        <w:t>арбітрів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матчі,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переслідує</w:t>
      </w:r>
      <w:r>
        <w:rPr>
          <w:spacing w:val="1"/>
        </w:rPr>
        <w:t> </w:t>
      </w:r>
      <w:r>
        <w:rPr/>
        <w:t>навчальні</w:t>
      </w:r>
      <w:r>
        <w:rPr>
          <w:spacing w:val="1"/>
        </w:rPr>
        <w:t> </w:t>
      </w:r>
      <w:r>
        <w:rPr/>
        <w:t>цілі.</w:t>
      </w:r>
      <w:r>
        <w:rPr>
          <w:spacing w:val="-77"/>
        </w:rPr>
        <w:t> </w:t>
      </w:r>
      <w:r>
        <w:rPr/>
        <w:t>Основним завданням є визначення як позитивних сторін діяльності</w:t>
      </w:r>
      <w:r>
        <w:rPr>
          <w:spacing w:val="1"/>
        </w:rPr>
        <w:t> </w:t>
      </w:r>
      <w:r>
        <w:rPr/>
        <w:t>арбітрів,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характерних</w:t>
      </w:r>
      <w:r>
        <w:rPr>
          <w:spacing w:val="1"/>
        </w:rPr>
        <w:t> </w:t>
      </w:r>
      <w:r>
        <w:rPr/>
        <w:t>помилок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трактуванні</w:t>
      </w:r>
      <w:r>
        <w:rPr>
          <w:spacing w:val="1"/>
        </w:rPr>
        <w:t> </w:t>
      </w:r>
      <w:r>
        <w:rPr/>
        <w:t>застосування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методиці</w:t>
      </w:r>
      <w:r>
        <w:rPr>
          <w:spacing w:val="1"/>
        </w:rPr>
        <w:t> </w:t>
      </w:r>
      <w:r>
        <w:rPr/>
        <w:t>арбітражу.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обговорення</w:t>
      </w:r>
      <w:r>
        <w:rPr>
          <w:spacing w:val="1"/>
        </w:rPr>
        <w:t> </w:t>
      </w:r>
      <w:r>
        <w:rPr/>
        <w:t>окремих</w:t>
      </w:r>
      <w:r>
        <w:rPr>
          <w:spacing w:val="-78"/>
        </w:rPr>
        <w:t> </w:t>
      </w:r>
      <w:r>
        <w:rPr/>
        <w:t>епізодів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фактів,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мали</w:t>
      </w:r>
      <w:r>
        <w:rPr>
          <w:spacing w:val="1"/>
        </w:rPr>
        <w:t> </w:t>
      </w:r>
      <w:r>
        <w:rPr/>
        <w:t>місце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арбітражі,</w:t>
      </w:r>
      <w:r>
        <w:rPr>
          <w:spacing w:val="1"/>
        </w:rPr>
        <w:t> </w:t>
      </w:r>
      <w:r>
        <w:rPr/>
        <w:t>особливо</w:t>
      </w:r>
      <w:r>
        <w:rPr>
          <w:spacing w:val="1"/>
        </w:rPr>
        <w:t> </w:t>
      </w:r>
      <w:r>
        <w:rPr/>
        <w:t>при</w:t>
      </w:r>
      <w:r>
        <w:rPr>
          <w:spacing w:val="-77"/>
        </w:rPr>
        <w:t> </w:t>
      </w:r>
      <w:r>
        <w:rPr/>
        <w:t>перегляді</w:t>
      </w:r>
      <w:r>
        <w:rPr>
          <w:spacing w:val="1"/>
        </w:rPr>
        <w:t> </w:t>
      </w:r>
      <w:r>
        <w:rPr/>
        <w:t>спеціальної</w:t>
      </w:r>
      <w:r>
        <w:rPr>
          <w:spacing w:val="1"/>
        </w:rPr>
        <w:t> </w:t>
      </w:r>
      <w:r>
        <w:rPr/>
        <w:t>діяльності</w:t>
      </w:r>
      <w:r>
        <w:rPr>
          <w:spacing w:val="1"/>
        </w:rPr>
        <w:t> </w:t>
      </w:r>
      <w:r>
        <w:rPr/>
        <w:t>висококваліфікованих</w:t>
      </w:r>
      <w:r>
        <w:rPr>
          <w:spacing w:val="1"/>
        </w:rPr>
        <w:t> </w:t>
      </w:r>
      <w:r>
        <w:rPr/>
        <w:t>арбітрів,</w:t>
      </w:r>
      <w:r>
        <w:rPr>
          <w:spacing w:val="1"/>
        </w:rPr>
        <w:t> </w:t>
      </w:r>
      <w:r>
        <w:rPr/>
        <w:t>члени</w:t>
      </w:r>
      <w:r>
        <w:rPr>
          <w:spacing w:val="1"/>
        </w:rPr>
        <w:t> </w:t>
      </w:r>
      <w:r>
        <w:rPr/>
        <w:t>переглядової</w:t>
      </w:r>
      <w:r>
        <w:rPr>
          <w:spacing w:val="1"/>
        </w:rPr>
        <w:t> </w:t>
      </w:r>
      <w:r>
        <w:rPr/>
        <w:t>комісії</w:t>
      </w:r>
      <w:r>
        <w:rPr>
          <w:spacing w:val="1"/>
        </w:rPr>
        <w:t> </w:t>
      </w:r>
      <w:r>
        <w:rPr/>
        <w:t>збагачують</w:t>
      </w:r>
      <w:r>
        <w:rPr>
          <w:spacing w:val="1"/>
        </w:rPr>
        <w:t> </w:t>
      </w:r>
      <w:r>
        <w:rPr/>
        <w:t>свій</w:t>
      </w:r>
      <w:r>
        <w:rPr>
          <w:spacing w:val="1"/>
        </w:rPr>
        <w:t> </w:t>
      </w:r>
      <w:r>
        <w:rPr/>
        <w:t>досвід</w:t>
      </w:r>
      <w:r>
        <w:rPr>
          <w:spacing w:val="1"/>
        </w:rPr>
        <w:t> </w:t>
      </w:r>
      <w:r>
        <w:rPr/>
        <w:t>трактуванням</w:t>
      </w:r>
      <w:r>
        <w:rPr>
          <w:spacing w:val="1"/>
        </w:rPr>
        <w:t> </w:t>
      </w:r>
      <w:r>
        <w:rPr/>
        <w:t>Правил</w:t>
      </w:r>
      <w:r>
        <w:rPr>
          <w:spacing w:val="-2"/>
        </w:rPr>
        <w:t> </w:t>
      </w:r>
      <w:r>
        <w:rPr/>
        <w:t>гри</w:t>
      </w:r>
      <w:r>
        <w:rPr>
          <w:spacing w:val="-1"/>
        </w:rPr>
        <w:t> </w:t>
      </w:r>
      <w:r>
        <w:rPr/>
        <w:t>й методикою</w:t>
      </w:r>
      <w:r>
        <w:rPr>
          <w:spacing w:val="-3"/>
        </w:rPr>
        <w:t> </w:t>
      </w:r>
      <w:r>
        <w:rPr/>
        <w:t>арбітражу.</w:t>
      </w:r>
    </w:p>
    <w:p>
      <w:pPr>
        <w:pStyle w:val="BodyText"/>
        <w:spacing w:line="273" w:lineRule="auto" w:before="5"/>
        <w:ind w:right="483" w:firstLine="851"/>
      </w:pPr>
      <w:r>
        <w:rPr>
          <w:b/>
        </w:rPr>
        <w:t>Накладка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різновид</w:t>
      </w:r>
      <w:r>
        <w:rPr>
          <w:spacing w:val="1"/>
        </w:rPr>
        <w:t> </w:t>
      </w:r>
      <w:r>
        <w:rPr/>
        <w:t>грубої</w:t>
      </w:r>
      <w:r>
        <w:rPr>
          <w:spacing w:val="1"/>
        </w:rPr>
        <w:t> </w:t>
      </w:r>
      <w:r>
        <w:rPr/>
        <w:t>гри,</w:t>
      </w:r>
      <w:r>
        <w:rPr>
          <w:spacing w:val="1"/>
        </w:rPr>
        <w:t> </w:t>
      </w:r>
      <w:r>
        <w:rPr/>
        <w:t>небезпечний</w:t>
      </w:r>
      <w:r>
        <w:rPr>
          <w:spacing w:val="1"/>
        </w:rPr>
        <w:t> </w:t>
      </w:r>
      <w:r>
        <w:rPr/>
        <w:t>напад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суперника, коли гравець навмисне виставляє стопу назустріч нозі</w:t>
      </w:r>
      <w:r>
        <w:rPr>
          <w:spacing w:val="1"/>
        </w:rPr>
        <w:t> </w:t>
      </w:r>
      <w:r>
        <w:rPr/>
        <w:t>суперника, який наносить удар по м'ячу, в результаті чого може</w:t>
      </w:r>
      <w:r>
        <w:rPr>
          <w:spacing w:val="1"/>
        </w:rPr>
        <w:t> </w:t>
      </w:r>
      <w:r>
        <w:rPr/>
        <w:t>виникнути травма при зіткненні стопи з гомілкою, підйомом ноги</w:t>
      </w:r>
      <w:r>
        <w:rPr>
          <w:spacing w:val="1"/>
        </w:rPr>
        <w:t> </w:t>
      </w:r>
      <w:r>
        <w:rPr/>
        <w:t>суперника.</w:t>
      </w:r>
    </w:p>
    <w:p>
      <w:pPr>
        <w:pStyle w:val="BodyText"/>
        <w:spacing w:line="273" w:lineRule="auto" w:before="2"/>
        <w:ind w:right="482" w:firstLine="850"/>
      </w:pPr>
      <w:r>
        <w:rPr>
          <w:b/>
        </w:rPr>
        <w:t>Намір у порушенні Правил </w:t>
      </w:r>
      <w:r>
        <w:rPr/>
        <w:t>(намір – заздалегідь обмірковані</w:t>
      </w:r>
      <w:r>
        <w:rPr>
          <w:spacing w:val="-77"/>
        </w:rPr>
        <w:t> </w:t>
      </w:r>
      <w:r>
        <w:rPr/>
        <w:t>дії проти суперника). Недбалість, необережність, необачність у діях</w:t>
      </w:r>
      <w:r>
        <w:rPr>
          <w:spacing w:val="1"/>
        </w:rPr>
        <w:t> </w:t>
      </w:r>
      <w:r>
        <w:rPr/>
        <w:t>гравця,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стали</w:t>
      </w:r>
      <w:r>
        <w:rPr>
          <w:spacing w:val="1"/>
        </w:rPr>
        <w:t> </w:t>
      </w:r>
      <w:r>
        <w:rPr/>
        <w:t>причиною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Правил,</w:t>
      </w:r>
      <w:r>
        <w:rPr>
          <w:spacing w:val="1"/>
        </w:rPr>
        <w:t> </w:t>
      </w:r>
      <w:r>
        <w:rPr/>
        <w:t>навмисне</w:t>
      </w:r>
      <w:r>
        <w:rPr>
          <w:spacing w:val="-77"/>
        </w:rPr>
        <w:t> </w:t>
      </w:r>
      <w:r>
        <w:rPr/>
        <w:t>використання</w:t>
      </w:r>
      <w:r>
        <w:rPr>
          <w:spacing w:val="71"/>
        </w:rPr>
        <w:t> </w:t>
      </w:r>
      <w:r>
        <w:rPr/>
        <w:t>якоїсь</w:t>
      </w:r>
      <w:r>
        <w:rPr>
          <w:spacing w:val="71"/>
        </w:rPr>
        <w:t> </w:t>
      </w:r>
      <w:r>
        <w:rPr/>
        <w:t>дії</w:t>
      </w:r>
      <w:r>
        <w:rPr>
          <w:spacing w:val="72"/>
        </w:rPr>
        <w:t> </w:t>
      </w:r>
      <w:r>
        <w:rPr/>
        <w:t>в</w:t>
      </w:r>
      <w:r>
        <w:rPr>
          <w:spacing w:val="72"/>
        </w:rPr>
        <w:t> </w:t>
      </w:r>
      <w:r>
        <w:rPr/>
        <w:t>боротьбі</w:t>
      </w:r>
      <w:r>
        <w:rPr>
          <w:spacing w:val="72"/>
        </w:rPr>
        <w:t> </w:t>
      </w:r>
      <w:r>
        <w:rPr/>
        <w:t>за</w:t>
      </w:r>
      <w:r>
        <w:rPr>
          <w:spacing w:val="72"/>
        </w:rPr>
        <w:t> </w:t>
      </w:r>
      <w:r>
        <w:rPr/>
        <w:t>м'яч,</w:t>
      </w:r>
      <w:r>
        <w:rPr>
          <w:spacing w:val="73"/>
        </w:rPr>
        <w:t> </w:t>
      </w:r>
      <w:r>
        <w:rPr/>
        <w:t>правильне</w:t>
      </w:r>
      <w:r>
        <w:rPr>
          <w:spacing w:val="72"/>
        </w:rPr>
        <w:t> </w:t>
      </w:r>
      <w:r>
        <w:rPr/>
        <w:t>виконання</w:t>
      </w:r>
      <w:r>
        <w:rPr>
          <w:spacing w:val="-78"/>
        </w:rPr>
        <w:t> </w:t>
      </w:r>
      <w:r>
        <w:rPr/>
        <w:t>якої сумнівне в даній ситуації на полі, ризиковане і небезпечне для</w:t>
      </w:r>
      <w:r>
        <w:rPr>
          <w:spacing w:val="1"/>
        </w:rPr>
        <w:t> </w:t>
      </w:r>
      <w:r>
        <w:rPr/>
        <w:t>суперника з</w:t>
      </w:r>
      <w:r>
        <w:rPr>
          <w:spacing w:val="-2"/>
        </w:rPr>
        <w:t> </w:t>
      </w:r>
      <w:r>
        <w:rPr/>
        <w:t>погляду нанесення</w:t>
      </w:r>
      <w:r>
        <w:rPr>
          <w:spacing w:val="-2"/>
        </w:rPr>
        <w:t> </w:t>
      </w:r>
      <w:r>
        <w:rPr/>
        <w:t>травм.</w:t>
      </w:r>
    </w:p>
    <w:p>
      <w:pPr>
        <w:spacing w:after="0" w:line="273" w:lineRule="auto"/>
        <w:sectPr>
          <w:pgSz w:w="11910" w:h="16840"/>
          <w:pgMar w:header="0" w:footer="1116" w:top="1220" w:bottom="1380" w:left="1020" w:right="760"/>
        </w:sectPr>
      </w:pPr>
    </w:p>
    <w:p>
      <w:pPr>
        <w:spacing w:before="64"/>
        <w:ind w:left="1077" w:right="0" w:firstLine="0"/>
        <w:jc w:val="both"/>
        <w:rPr>
          <w:sz w:val="32"/>
        </w:rPr>
      </w:pPr>
      <w:r>
        <w:rPr>
          <w:b/>
          <w:sz w:val="32"/>
        </w:rPr>
        <w:t>Нападник</w:t>
      </w:r>
      <w:r>
        <w:rPr>
          <w:b/>
          <w:spacing w:val="-6"/>
          <w:sz w:val="32"/>
        </w:rPr>
        <w:t> </w:t>
      </w:r>
      <w:r>
        <w:rPr>
          <w:sz w:val="32"/>
        </w:rPr>
        <w:t>–</w:t>
      </w:r>
      <w:r>
        <w:rPr>
          <w:spacing w:val="-4"/>
          <w:sz w:val="32"/>
        </w:rPr>
        <w:t> </w:t>
      </w:r>
      <w:r>
        <w:rPr>
          <w:sz w:val="32"/>
        </w:rPr>
        <w:t>гравець</w:t>
      </w:r>
      <w:r>
        <w:rPr>
          <w:spacing w:val="-4"/>
          <w:sz w:val="32"/>
        </w:rPr>
        <w:t> </w:t>
      </w:r>
      <w:r>
        <w:rPr>
          <w:sz w:val="32"/>
        </w:rPr>
        <w:t>лінії</w:t>
      </w:r>
      <w:r>
        <w:rPr>
          <w:spacing w:val="-3"/>
          <w:sz w:val="32"/>
        </w:rPr>
        <w:t> </w:t>
      </w:r>
      <w:r>
        <w:rPr>
          <w:sz w:val="32"/>
        </w:rPr>
        <w:t>атаки.</w:t>
      </w:r>
    </w:p>
    <w:p>
      <w:pPr>
        <w:pStyle w:val="BodyText"/>
        <w:spacing w:line="273" w:lineRule="auto" w:before="52"/>
        <w:ind w:right="482" w:firstLine="850"/>
      </w:pPr>
      <w:r>
        <w:rPr>
          <w:b/>
        </w:rPr>
        <w:t>Небезпечна</w:t>
      </w:r>
      <w:r>
        <w:rPr>
          <w:b/>
          <w:spacing w:val="1"/>
        </w:rPr>
        <w:t> </w:t>
      </w:r>
      <w:r>
        <w:rPr>
          <w:b/>
        </w:rPr>
        <w:t>гра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гравця,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прагне</w:t>
      </w:r>
      <w:r>
        <w:rPr>
          <w:spacing w:val="1"/>
        </w:rPr>
        <w:t> </w:t>
      </w:r>
      <w:r>
        <w:rPr/>
        <w:t>безпосередньо</w:t>
      </w:r>
      <w:r>
        <w:rPr>
          <w:spacing w:val="1"/>
        </w:rPr>
        <w:t> </w:t>
      </w:r>
      <w:r>
        <w:rPr>
          <w:spacing w:val="-2"/>
        </w:rPr>
        <w:t>заволодіти</w:t>
      </w:r>
      <w:r>
        <w:rPr>
          <w:spacing w:val="-15"/>
        </w:rPr>
        <w:t> </w:t>
      </w:r>
      <w:r>
        <w:rPr>
          <w:spacing w:val="-2"/>
        </w:rPr>
        <w:t>м'ячем,</w:t>
      </w:r>
      <w:r>
        <w:rPr>
          <w:spacing w:val="-15"/>
        </w:rPr>
        <w:t> </w:t>
      </w:r>
      <w:r>
        <w:rPr>
          <w:spacing w:val="-2"/>
        </w:rPr>
        <w:t>у</w:t>
      </w:r>
      <w:r>
        <w:rPr>
          <w:spacing w:val="-14"/>
        </w:rPr>
        <w:t> </w:t>
      </w:r>
      <w:r>
        <w:rPr>
          <w:spacing w:val="-2"/>
        </w:rPr>
        <w:t>результаті</w:t>
      </w:r>
      <w:r>
        <w:rPr>
          <w:spacing w:val="-15"/>
        </w:rPr>
        <w:t> </w:t>
      </w:r>
      <w:r>
        <w:rPr>
          <w:spacing w:val="-2"/>
        </w:rPr>
        <w:t>яких</w:t>
      </w:r>
      <w:r>
        <w:rPr>
          <w:spacing w:val="-15"/>
        </w:rPr>
        <w:t> </w:t>
      </w:r>
      <w:r>
        <w:rPr>
          <w:spacing w:val="-1"/>
        </w:rPr>
        <w:t>виникає</w:t>
      </w:r>
      <w:r>
        <w:rPr>
          <w:spacing w:val="-15"/>
        </w:rPr>
        <w:t> </w:t>
      </w:r>
      <w:r>
        <w:rPr>
          <w:spacing w:val="-1"/>
        </w:rPr>
        <w:t>небезпека</w:t>
      </w:r>
      <w:r>
        <w:rPr>
          <w:spacing w:val="-14"/>
        </w:rPr>
        <w:t> </w:t>
      </w:r>
      <w:r>
        <w:rPr>
          <w:spacing w:val="-1"/>
        </w:rPr>
        <w:t>ненавмисного</w:t>
      </w:r>
      <w:r>
        <w:rPr>
          <w:spacing w:val="-78"/>
        </w:rPr>
        <w:t> </w:t>
      </w:r>
      <w:r>
        <w:rPr/>
        <w:t>нанесення</w:t>
      </w:r>
      <w:r>
        <w:rPr>
          <w:spacing w:val="-1"/>
        </w:rPr>
        <w:t> </w:t>
      </w:r>
      <w:r>
        <w:rPr/>
        <w:t>травми супернику</w:t>
      </w:r>
      <w:r>
        <w:rPr>
          <w:spacing w:val="-2"/>
        </w:rPr>
        <w:t> </w:t>
      </w:r>
      <w:r>
        <w:rPr/>
        <w:t>або</w:t>
      </w:r>
      <w:r>
        <w:rPr>
          <w:spacing w:val="-2"/>
        </w:rPr>
        <w:t> </w:t>
      </w:r>
      <w:r>
        <w:rPr/>
        <w:t>іншому</w:t>
      </w:r>
      <w:r>
        <w:rPr>
          <w:spacing w:val="-2"/>
        </w:rPr>
        <w:t> </w:t>
      </w:r>
      <w:r>
        <w:rPr/>
        <w:t>учаснику</w:t>
      </w:r>
      <w:r>
        <w:rPr>
          <w:spacing w:val="-1"/>
        </w:rPr>
        <w:t> </w:t>
      </w:r>
      <w:r>
        <w:rPr/>
        <w:t>гри.</w:t>
      </w:r>
    </w:p>
    <w:p>
      <w:pPr>
        <w:pStyle w:val="BodyText"/>
        <w:spacing w:line="273" w:lineRule="auto" w:before="1"/>
        <w:ind w:right="483" w:firstLine="850"/>
      </w:pPr>
      <w:r>
        <w:rPr>
          <w:b/>
        </w:rPr>
        <w:t>Небезпечний напад – </w:t>
      </w:r>
      <w:r>
        <w:rPr/>
        <w:t>заборонені Правилами дії гравця, який</w:t>
      </w:r>
      <w:r>
        <w:rPr>
          <w:spacing w:val="1"/>
        </w:rPr>
        <w:t> </w:t>
      </w:r>
      <w:r>
        <w:rPr/>
        <w:t>фактично не прагне безпосередньо заволодіти м'ячем, у результаті</w:t>
      </w:r>
      <w:r>
        <w:rPr>
          <w:spacing w:val="1"/>
        </w:rPr>
        <w:t> </w:t>
      </w:r>
      <w:r>
        <w:rPr/>
        <w:t>яких виникає</w:t>
      </w:r>
      <w:r>
        <w:rPr>
          <w:spacing w:val="-2"/>
        </w:rPr>
        <w:t> </w:t>
      </w:r>
      <w:r>
        <w:rPr/>
        <w:t>небезпека</w:t>
      </w:r>
      <w:r>
        <w:rPr>
          <w:spacing w:val="-1"/>
        </w:rPr>
        <w:t> </w:t>
      </w:r>
      <w:r>
        <w:rPr/>
        <w:t>нанесення травм</w:t>
      </w:r>
      <w:r>
        <w:rPr>
          <w:spacing w:val="-2"/>
        </w:rPr>
        <w:t> </w:t>
      </w:r>
      <w:r>
        <w:rPr/>
        <w:t>суперникові.</w:t>
      </w:r>
    </w:p>
    <w:p>
      <w:pPr>
        <w:pStyle w:val="BodyText"/>
        <w:spacing w:line="273" w:lineRule="auto" w:before="2"/>
        <w:ind w:right="477" w:firstLine="850"/>
      </w:pPr>
      <w:r>
        <w:rPr>
          <w:b/>
        </w:rPr>
        <w:t>Недисциплінована поведінка </w:t>
      </w:r>
      <w:r>
        <w:rPr/>
        <w:t>– порушення норм поведінки</w:t>
      </w:r>
      <w:r>
        <w:rPr>
          <w:spacing w:val="1"/>
        </w:rPr>
        <w:t> </w:t>
      </w:r>
      <w:r>
        <w:rPr/>
        <w:t>на</w:t>
      </w:r>
      <w:r>
        <w:rPr>
          <w:spacing w:val="-7"/>
        </w:rPr>
        <w:t> </w:t>
      </w:r>
      <w:r>
        <w:rPr/>
        <w:t>полі,</w:t>
      </w:r>
      <w:r>
        <w:rPr>
          <w:spacing w:val="-7"/>
        </w:rPr>
        <w:t> </w:t>
      </w:r>
      <w:r>
        <w:rPr/>
        <w:t>моралі</w:t>
      </w:r>
      <w:r>
        <w:rPr>
          <w:spacing w:val="-7"/>
        </w:rPr>
        <w:t> </w:t>
      </w:r>
      <w:r>
        <w:rPr/>
        <w:t>й</w:t>
      </w:r>
      <w:r>
        <w:rPr>
          <w:spacing w:val="-7"/>
        </w:rPr>
        <w:t> </w:t>
      </w:r>
      <w:r>
        <w:rPr/>
        <w:t>етики.</w:t>
      </w:r>
      <w:r>
        <w:rPr>
          <w:spacing w:val="-6"/>
        </w:rPr>
        <w:t> </w:t>
      </w:r>
      <w:r>
        <w:rPr/>
        <w:t>Демонстративна</w:t>
      </w:r>
      <w:r>
        <w:rPr>
          <w:spacing w:val="-7"/>
        </w:rPr>
        <w:t> </w:t>
      </w:r>
      <w:r>
        <w:rPr/>
        <w:t>незгода</w:t>
      </w:r>
      <w:r>
        <w:rPr>
          <w:spacing w:val="-5"/>
        </w:rPr>
        <w:t> </w:t>
      </w:r>
      <w:r>
        <w:rPr/>
        <w:t>з</w:t>
      </w:r>
      <w:r>
        <w:rPr>
          <w:spacing w:val="-7"/>
        </w:rPr>
        <w:t> </w:t>
      </w:r>
      <w:r>
        <w:rPr/>
        <w:t>рішенням</w:t>
      </w:r>
      <w:r>
        <w:rPr>
          <w:spacing w:val="-5"/>
        </w:rPr>
        <w:t> </w:t>
      </w:r>
      <w:r>
        <w:rPr/>
        <w:t>арбітра,</w:t>
      </w:r>
      <w:r>
        <w:rPr>
          <w:spacing w:val="-78"/>
        </w:rPr>
        <w:t> </w:t>
      </w:r>
      <w:r>
        <w:rPr/>
        <w:t>апеляція до арбітра і глядачів, перешкода виконанню суперником</w:t>
      </w:r>
      <w:r>
        <w:rPr>
          <w:spacing w:val="1"/>
        </w:rPr>
        <w:t> </w:t>
      </w:r>
      <w:r>
        <w:rPr/>
        <w:t>штрафних,</w:t>
      </w:r>
      <w:r>
        <w:rPr>
          <w:spacing w:val="1"/>
        </w:rPr>
        <w:t> </w:t>
      </w:r>
      <w:r>
        <w:rPr/>
        <w:t>вільних</w:t>
      </w:r>
      <w:r>
        <w:rPr>
          <w:spacing w:val="1"/>
        </w:rPr>
        <w:t> </w:t>
      </w:r>
      <w:r>
        <w:rPr/>
        <w:t>ударів,</w:t>
      </w:r>
      <w:r>
        <w:rPr>
          <w:spacing w:val="1"/>
        </w:rPr>
        <w:t> </w:t>
      </w:r>
      <w:r>
        <w:rPr/>
        <w:t>недотримання</w:t>
      </w:r>
      <w:r>
        <w:rPr>
          <w:spacing w:val="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розстановки</w:t>
      </w:r>
      <w:r>
        <w:rPr>
          <w:spacing w:val="-77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цих</w:t>
      </w:r>
      <w:r>
        <w:rPr>
          <w:spacing w:val="1"/>
        </w:rPr>
        <w:t> </w:t>
      </w:r>
      <w:r>
        <w:rPr/>
        <w:t>ударів,</w:t>
      </w:r>
      <w:r>
        <w:rPr>
          <w:spacing w:val="1"/>
        </w:rPr>
        <w:t> </w:t>
      </w:r>
      <w:r>
        <w:rPr/>
        <w:t>вкидання</w:t>
      </w:r>
      <w:r>
        <w:rPr>
          <w:spacing w:val="1"/>
        </w:rPr>
        <w:t> </w:t>
      </w:r>
      <w:r>
        <w:rPr/>
        <w:t>м'яча</w:t>
      </w:r>
      <w:r>
        <w:rPr>
          <w:spacing w:val="80"/>
        </w:rPr>
        <w:t> </w:t>
      </w:r>
      <w:r>
        <w:rPr/>
        <w:t>із-за</w:t>
      </w:r>
      <w:r>
        <w:rPr>
          <w:spacing w:val="1"/>
        </w:rPr>
        <w:t> </w:t>
      </w:r>
      <w:r>
        <w:rPr/>
        <w:t>бічної</w:t>
      </w:r>
      <w:r>
        <w:rPr>
          <w:spacing w:val="-2"/>
        </w:rPr>
        <w:t> </w:t>
      </w:r>
      <w:r>
        <w:rPr/>
        <w:t>лінії,</w:t>
      </w:r>
      <w:r>
        <w:rPr>
          <w:spacing w:val="-1"/>
        </w:rPr>
        <w:t> </w:t>
      </w:r>
      <w:r>
        <w:rPr/>
        <w:t>нецензурний</w:t>
      </w:r>
      <w:r>
        <w:rPr>
          <w:spacing w:val="-3"/>
        </w:rPr>
        <w:t> </w:t>
      </w:r>
      <w:r>
        <w:rPr/>
        <w:t>або</w:t>
      </w:r>
      <w:r>
        <w:rPr>
          <w:spacing w:val="-2"/>
        </w:rPr>
        <w:t> </w:t>
      </w:r>
      <w:r>
        <w:rPr/>
        <w:t>образливий</w:t>
      </w:r>
      <w:r>
        <w:rPr>
          <w:spacing w:val="-2"/>
        </w:rPr>
        <w:t> </w:t>
      </w:r>
      <w:r>
        <w:rPr/>
        <w:t>вислів</w:t>
      </w:r>
      <w:r>
        <w:rPr>
          <w:spacing w:val="-1"/>
        </w:rPr>
        <w:t> </w:t>
      </w:r>
      <w:r>
        <w:rPr/>
        <w:t>або</w:t>
      </w:r>
      <w:r>
        <w:rPr>
          <w:spacing w:val="-1"/>
        </w:rPr>
        <w:t> </w:t>
      </w:r>
      <w:r>
        <w:rPr/>
        <w:t>жести.</w:t>
      </w:r>
    </w:p>
    <w:p>
      <w:pPr>
        <w:pStyle w:val="BodyText"/>
        <w:spacing w:line="273" w:lineRule="auto" w:before="3"/>
        <w:ind w:right="483" w:firstLine="850"/>
      </w:pPr>
      <w:r>
        <w:rPr>
          <w:b/>
        </w:rPr>
        <w:t>Непристойна</w:t>
      </w:r>
      <w:r>
        <w:rPr>
          <w:b/>
          <w:spacing w:val="1"/>
        </w:rPr>
        <w:t> </w:t>
      </w:r>
      <w:r>
        <w:rPr>
          <w:b/>
        </w:rPr>
        <w:t>поведінка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серйозний</w:t>
      </w:r>
      <w:r>
        <w:rPr>
          <w:spacing w:val="1"/>
        </w:rPr>
        <w:t> </w:t>
      </w:r>
      <w:r>
        <w:rPr/>
        <w:t>випадок</w:t>
      </w:r>
      <w:r>
        <w:rPr>
          <w:spacing w:val="1"/>
        </w:rPr>
        <w:t> </w:t>
      </w:r>
      <w:r>
        <w:rPr/>
        <w:t>прояву</w:t>
      </w:r>
      <w:r>
        <w:rPr>
          <w:spacing w:val="1"/>
        </w:rPr>
        <w:t> </w:t>
      </w:r>
      <w:r>
        <w:rPr/>
        <w:t>недисциплінованої поведінки, невиправдано агресивні дії відносно</w:t>
      </w:r>
      <w:r>
        <w:rPr>
          <w:spacing w:val="1"/>
        </w:rPr>
        <w:t> </w:t>
      </w:r>
      <w:r>
        <w:rPr/>
        <w:t>до</w:t>
      </w:r>
      <w:r>
        <w:rPr>
          <w:spacing w:val="-2"/>
        </w:rPr>
        <w:t> </w:t>
      </w:r>
      <w:r>
        <w:rPr/>
        <w:t>суперника,</w:t>
      </w:r>
      <w:r>
        <w:rPr>
          <w:spacing w:val="-1"/>
        </w:rPr>
        <w:t> </w:t>
      </w:r>
      <w:r>
        <w:rPr/>
        <w:t>коли</w:t>
      </w:r>
      <w:r>
        <w:rPr>
          <w:spacing w:val="-1"/>
        </w:rPr>
        <w:t> </w:t>
      </w:r>
      <w:r>
        <w:rPr/>
        <w:t>не</w:t>
      </w:r>
      <w:r>
        <w:rPr>
          <w:spacing w:val="1"/>
        </w:rPr>
        <w:t> </w:t>
      </w:r>
      <w:r>
        <w:rPr/>
        <w:t>ведеться</w:t>
      </w:r>
      <w:r>
        <w:rPr>
          <w:spacing w:val="-1"/>
        </w:rPr>
        <w:t> </w:t>
      </w:r>
      <w:r>
        <w:rPr/>
        <w:t>боротьба за м'яч.</w:t>
      </w:r>
    </w:p>
    <w:p>
      <w:pPr>
        <w:pStyle w:val="BodyText"/>
        <w:spacing w:line="273" w:lineRule="auto" w:before="2"/>
        <w:ind w:right="483" w:firstLine="850"/>
      </w:pPr>
      <w:r>
        <w:rPr>
          <w:b/>
        </w:rPr>
        <w:t>Неочікуваний</w:t>
      </w:r>
      <w:r>
        <w:rPr>
          <w:b/>
          <w:spacing w:val="1"/>
        </w:rPr>
        <w:t> </w:t>
      </w:r>
      <w:r>
        <w:rPr>
          <w:b/>
        </w:rPr>
        <w:t>удар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уміння</w:t>
      </w:r>
      <w:r>
        <w:rPr>
          <w:spacing w:val="1"/>
        </w:rPr>
        <w:t> </w:t>
      </w:r>
      <w:r>
        <w:rPr/>
        <w:t>майстерно</w:t>
      </w:r>
      <w:r>
        <w:rPr>
          <w:spacing w:val="1"/>
        </w:rPr>
        <w:t> </w:t>
      </w:r>
      <w:r>
        <w:rPr/>
        <w:t>приховати</w:t>
      </w:r>
      <w:r>
        <w:rPr>
          <w:spacing w:val="1"/>
        </w:rPr>
        <w:t> </w:t>
      </w:r>
      <w:r>
        <w:rPr/>
        <w:t>від</w:t>
      </w:r>
      <w:r>
        <w:rPr>
          <w:spacing w:val="-77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підготовку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воротах</w:t>
      </w:r>
      <w:r>
        <w:rPr>
          <w:spacing w:val="1"/>
        </w:rPr>
        <w:t> </w:t>
      </w:r>
      <w:r>
        <w:rPr/>
        <w:t>(зазвичай</w:t>
      </w:r>
      <w:r>
        <w:rPr>
          <w:spacing w:val="1"/>
        </w:rPr>
        <w:t> </w:t>
      </w:r>
      <w:r>
        <w:rPr/>
        <w:t>наноситься</w:t>
      </w:r>
      <w:r>
        <w:rPr>
          <w:spacing w:val="1"/>
        </w:rPr>
        <w:t> </w:t>
      </w:r>
      <w:r>
        <w:rPr/>
        <w:t>не</w:t>
      </w:r>
      <w:r>
        <w:rPr>
          <w:spacing w:val="-77"/>
        </w:rPr>
        <w:t> </w:t>
      </w:r>
      <w:r>
        <w:rPr/>
        <w:t>уповільнюючи</w:t>
      </w:r>
      <w:r>
        <w:rPr>
          <w:spacing w:val="-3"/>
        </w:rPr>
        <w:t> </w:t>
      </w:r>
      <w:r>
        <w:rPr/>
        <w:t>хід,</w:t>
      </w:r>
      <w:r>
        <w:rPr>
          <w:spacing w:val="-1"/>
        </w:rPr>
        <w:t> </w:t>
      </w:r>
      <w:r>
        <w:rPr/>
        <w:t>не зупиняючись,</w:t>
      </w:r>
      <w:r>
        <w:rPr>
          <w:spacing w:val="-2"/>
        </w:rPr>
        <w:t> </w:t>
      </w:r>
      <w:r>
        <w:rPr/>
        <w:t>коротким</w:t>
      </w:r>
      <w:r>
        <w:rPr>
          <w:spacing w:val="-3"/>
        </w:rPr>
        <w:t> </w:t>
      </w:r>
      <w:r>
        <w:rPr/>
        <w:t>ударом</w:t>
      </w:r>
      <w:r>
        <w:rPr>
          <w:spacing w:val="-1"/>
        </w:rPr>
        <w:t> </w:t>
      </w:r>
      <w:r>
        <w:rPr/>
        <w:t>ноги).</w:t>
      </w:r>
    </w:p>
    <w:p>
      <w:pPr>
        <w:spacing w:before="1"/>
        <w:ind w:left="1077" w:right="0" w:firstLine="0"/>
        <w:jc w:val="both"/>
        <w:rPr>
          <w:sz w:val="32"/>
        </w:rPr>
      </w:pPr>
      <w:r>
        <w:rPr>
          <w:b/>
          <w:sz w:val="32"/>
        </w:rPr>
        <w:t>Неспортивна</w:t>
      </w:r>
      <w:r>
        <w:rPr>
          <w:b/>
          <w:spacing w:val="122"/>
          <w:sz w:val="32"/>
        </w:rPr>
        <w:t> </w:t>
      </w:r>
      <w:r>
        <w:rPr>
          <w:b/>
          <w:sz w:val="32"/>
        </w:rPr>
        <w:t>поведінка  </w:t>
      </w:r>
      <w:r>
        <w:rPr>
          <w:b/>
          <w:spacing w:val="40"/>
          <w:sz w:val="32"/>
        </w:rPr>
        <w:t> </w:t>
      </w:r>
      <w:r>
        <w:rPr>
          <w:b/>
          <w:sz w:val="32"/>
        </w:rPr>
        <w:t>–  </w:t>
      </w:r>
      <w:r>
        <w:rPr>
          <w:b/>
          <w:spacing w:val="41"/>
          <w:sz w:val="32"/>
        </w:rPr>
        <w:t> </w:t>
      </w:r>
      <w:r>
        <w:rPr>
          <w:sz w:val="32"/>
        </w:rPr>
        <w:t>частина  </w:t>
      </w:r>
      <w:r>
        <w:rPr>
          <w:spacing w:val="41"/>
          <w:sz w:val="32"/>
        </w:rPr>
        <w:t> </w:t>
      </w:r>
      <w:r>
        <w:rPr>
          <w:sz w:val="32"/>
        </w:rPr>
        <w:t>загального  </w:t>
      </w:r>
      <w:r>
        <w:rPr>
          <w:spacing w:val="41"/>
          <w:sz w:val="32"/>
        </w:rPr>
        <w:t> </w:t>
      </w:r>
      <w:r>
        <w:rPr>
          <w:sz w:val="32"/>
        </w:rPr>
        <w:t>поняття</w:t>
      </w:r>
    </w:p>
    <w:p>
      <w:pPr>
        <w:pStyle w:val="BodyText"/>
        <w:spacing w:before="52"/>
      </w:pPr>
      <w:r>
        <w:rPr/>
        <w:t>«недисциплінована</w:t>
      </w:r>
      <w:r>
        <w:rPr>
          <w:spacing w:val="-7"/>
        </w:rPr>
        <w:t> </w:t>
      </w:r>
      <w:r>
        <w:rPr/>
        <w:t>поведінка»,</w:t>
      </w:r>
      <w:r>
        <w:rPr>
          <w:spacing w:val="-7"/>
        </w:rPr>
        <w:t> </w:t>
      </w:r>
      <w:r>
        <w:rPr/>
        <w:t>нечесне</w:t>
      </w:r>
      <w:r>
        <w:rPr>
          <w:spacing w:val="-8"/>
        </w:rPr>
        <w:t> </w:t>
      </w:r>
      <w:r>
        <w:rPr/>
        <w:t>поводження.</w:t>
      </w:r>
    </w:p>
    <w:p>
      <w:pPr>
        <w:pStyle w:val="BodyText"/>
        <w:spacing w:line="273" w:lineRule="auto" w:before="52"/>
        <w:ind w:right="484" w:firstLine="850"/>
      </w:pPr>
      <w:r>
        <w:rPr>
          <w:b/>
        </w:rPr>
        <w:t>Нічия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результат</w:t>
      </w:r>
      <w:r>
        <w:rPr>
          <w:spacing w:val="1"/>
        </w:rPr>
        <w:t> </w:t>
      </w:r>
      <w:r>
        <w:rPr/>
        <w:t>матчу,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якому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виявлений</w:t>
      </w:r>
      <w:r>
        <w:rPr>
          <w:spacing w:val="-77"/>
        </w:rPr>
        <w:t> </w:t>
      </w:r>
      <w:r>
        <w:rPr/>
        <w:t>переможець.</w:t>
      </w:r>
    </w:p>
    <w:p>
      <w:pPr>
        <w:pStyle w:val="BodyText"/>
        <w:spacing w:line="273" w:lineRule="auto" w:before="1"/>
        <w:ind w:right="482" w:firstLine="850"/>
      </w:pPr>
      <w:r>
        <w:rPr>
          <w:b/>
        </w:rPr>
        <w:t>Ножиці</w:t>
      </w:r>
      <w:r>
        <w:rPr>
          <w:b/>
          <w:spacing w:val="17"/>
        </w:rPr>
        <w:t> </w:t>
      </w:r>
      <w:r>
        <w:rPr>
          <w:b/>
        </w:rPr>
        <w:t>–</w:t>
      </w:r>
      <w:r>
        <w:rPr>
          <w:b/>
          <w:spacing w:val="20"/>
        </w:rPr>
        <w:t> </w:t>
      </w:r>
      <w:r>
        <w:rPr/>
        <w:t>технічний</w:t>
      </w:r>
      <w:r>
        <w:rPr>
          <w:spacing w:val="20"/>
        </w:rPr>
        <w:t> </w:t>
      </w:r>
      <w:r>
        <w:rPr/>
        <w:t>прийом</w:t>
      </w:r>
      <w:r>
        <w:rPr>
          <w:spacing w:val="19"/>
        </w:rPr>
        <w:t> </w:t>
      </w:r>
      <w:r>
        <w:rPr/>
        <w:t>гри</w:t>
      </w:r>
      <w:r>
        <w:rPr>
          <w:spacing w:val="19"/>
        </w:rPr>
        <w:t> </w:t>
      </w:r>
      <w:r>
        <w:rPr/>
        <w:t>з</w:t>
      </w:r>
      <w:r>
        <w:rPr>
          <w:spacing w:val="19"/>
        </w:rPr>
        <w:t> </w:t>
      </w:r>
      <w:r>
        <w:rPr/>
        <w:t>м'ячем,</w:t>
      </w:r>
      <w:r>
        <w:rPr>
          <w:spacing w:val="19"/>
        </w:rPr>
        <w:t> </w:t>
      </w:r>
      <w:r>
        <w:rPr/>
        <w:t>суть</w:t>
      </w:r>
      <w:r>
        <w:rPr>
          <w:spacing w:val="18"/>
        </w:rPr>
        <w:t> </w:t>
      </w:r>
      <w:r>
        <w:rPr/>
        <w:t>якого</w:t>
      </w:r>
      <w:r>
        <w:rPr>
          <w:spacing w:val="20"/>
        </w:rPr>
        <w:t> </w:t>
      </w:r>
      <w:r>
        <w:rPr/>
        <w:t>полягає</w:t>
      </w:r>
      <w:r>
        <w:rPr>
          <w:spacing w:val="-78"/>
        </w:rPr>
        <w:t> </w:t>
      </w:r>
      <w:r>
        <w:rPr/>
        <w:t>в нанесенні удару ногою в стрибку або в падінні по м'ячу, який</w:t>
      </w:r>
      <w:r>
        <w:rPr>
          <w:spacing w:val="1"/>
        </w:rPr>
        <w:t> </w:t>
      </w:r>
      <w:r>
        <w:rPr/>
        <w:t>летить високо. «Ножиці» у безпосередній близькості від суперників</w:t>
      </w:r>
      <w:r>
        <w:rPr>
          <w:spacing w:val="1"/>
        </w:rPr>
        <w:t> </w:t>
      </w:r>
      <w:r>
        <w:rPr/>
        <w:t>вважаються</w:t>
      </w:r>
      <w:r>
        <w:rPr>
          <w:spacing w:val="-1"/>
        </w:rPr>
        <w:t> </w:t>
      </w:r>
      <w:r>
        <w:rPr/>
        <w:t>небезпечною</w:t>
      </w:r>
      <w:r>
        <w:rPr>
          <w:spacing w:val="-2"/>
        </w:rPr>
        <w:t> </w:t>
      </w:r>
      <w:r>
        <w:rPr/>
        <w:t>грою.</w:t>
      </w:r>
    </w:p>
    <w:p>
      <w:pPr>
        <w:pStyle w:val="BodyText"/>
        <w:spacing w:line="273" w:lineRule="auto" w:before="2"/>
        <w:ind w:right="483" w:firstLine="850"/>
      </w:pPr>
      <w:r>
        <w:rPr>
          <w:b/>
        </w:rPr>
        <w:t>Номер футболіста – </w:t>
      </w:r>
      <w:r>
        <w:rPr/>
        <w:t>установлений у Рапорті арбітра номер</w:t>
      </w:r>
      <w:r>
        <w:rPr>
          <w:spacing w:val="1"/>
        </w:rPr>
        <w:t> </w:t>
      </w:r>
      <w:r>
        <w:rPr/>
        <w:t>футболіста,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розміщується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центрі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спині.</w:t>
      </w:r>
      <w:r>
        <w:rPr>
          <w:spacing w:val="1"/>
        </w:rPr>
        <w:t> </w:t>
      </w:r>
      <w:r>
        <w:rPr/>
        <w:t>Висота</w:t>
      </w:r>
      <w:r>
        <w:rPr>
          <w:spacing w:val="1"/>
        </w:rPr>
        <w:t> </w:t>
      </w:r>
      <w:r>
        <w:rPr/>
        <w:t>номера</w:t>
      </w:r>
      <w:r>
        <w:rPr>
          <w:spacing w:val="1"/>
        </w:rPr>
        <w:t> </w:t>
      </w:r>
      <w:r>
        <w:rPr/>
        <w:t>повинна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25</w:t>
      </w:r>
      <w:r>
        <w:rPr>
          <w:spacing w:val="1"/>
        </w:rPr>
        <w:t> </w:t>
      </w:r>
      <w:r>
        <w:rPr/>
        <w:t>до 35 см, ширина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менше</w:t>
      </w:r>
      <w:r>
        <w:rPr>
          <w:spacing w:val="1"/>
        </w:rPr>
        <w:t> </w:t>
      </w:r>
      <w:r>
        <w:rPr/>
        <w:t>12</w:t>
      </w:r>
      <w:r>
        <w:rPr>
          <w:spacing w:val="80"/>
        </w:rPr>
        <w:t> </w:t>
      </w:r>
      <w:r>
        <w:rPr/>
        <w:t>см. Ширина</w:t>
      </w:r>
      <w:r>
        <w:rPr>
          <w:spacing w:val="1"/>
        </w:rPr>
        <w:t> </w:t>
      </w:r>
      <w:r>
        <w:rPr/>
        <w:t>ліній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менше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см.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повинні</w:t>
      </w:r>
      <w:r>
        <w:rPr>
          <w:spacing w:val="1"/>
        </w:rPr>
        <w:t> </w:t>
      </w:r>
      <w:r>
        <w:rPr/>
        <w:t>відрізнятися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футболок</w:t>
      </w:r>
      <w:r>
        <w:rPr>
          <w:spacing w:val="1"/>
        </w:rPr>
        <w:t> </w:t>
      </w:r>
      <w:r>
        <w:rPr/>
        <w:t>кольором.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смугастих</w:t>
      </w:r>
      <w:r>
        <w:rPr>
          <w:spacing w:val="1"/>
        </w:rPr>
        <w:t> </w:t>
      </w:r>
      <w:r>
        <w:rPr/>
        <w:t>футболках</w:t>
      </w:r>
      <w:r>
        <w:rPr>
          <w:spacing w:val="1"/>
        </w:rPr>
        <w:t> </w:t>
      </w:r>
      <w:r>
        <w:rPr/>
        <w:t>номер</w:t>
      </w:r>
      <w:r>
        <w:rPr>
          <w:spacing w:val="1"/>
        </w:rPr>
        <w:t> </w:t>
      </w:r>
      <w:r>
        <w:rPr/>
        <w:t>наносяться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одноколірному</w:t>
      </w:r>
      <w:r>
        <w:rPr>
          <w:spacing w:val="-1"/>
        </w:rPr>
        <w:t> </w:t>
      </w:r>
      <w:r>
        <w:rPr/>
        <w:t>прямокутнику.</w:t>
      </w:r>
    </w:p>
    <w:p>
      <w:pPr>
        <w:spacing w:after="0" w:line="273" w:lineRule="auto"/>
        <w:sectPr>
          <w:pgSz w:w="11910" w:h="16840"/>
          <w:pgMar w:header="0" w:footer="1116" w:top="1220" w:bottom="1380" w:left="1020" w:right="760"/>
        </w:sectPr>
      </w:pPr>
    </w:p>
    <w:p>
      <w:pPr>
        <w:pStyle w:val="Heading2"/>
        <w:spacing w:before="64"/>
        <w:ind w:left="591"/>
      </w:pPr>
      <w:r>
        <w:rPr>
          <w:w w:val="100"/>
        </w:rPr>
        <w:t>О</w:t>
      </w:r>
    </w:p>
    <w:p>
      <w:pPr>
        <w:pStyle w:val="BodyText"/>
        <w:spacing w:line="266" w:lineRule="auto" w:before="41"/>
        <w:ind w:right="484" w:firstLine="850"/>
      </w:pPr>
      <w:r>
        <w:rPr>
          <w:b/>
        </w:rPr>
        <w:t>Оборона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(Захист)</w:t>
      </w:r>
      <w:r>
        <w:rPr>
          <w:spacing w:val="1"/>
        </w:rPr>
        <w:t> </w:t>
      </w:r>
      <w:r>
        <w:rPr/>
        <w:t>ліквідація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недопущення</w:t>
      </w:r>
      <w:r>
        <w:rPr>
          <w:spacing w:val="1"/>
        </w:rPr>
        <w:t> </w:t>
      </w:r>
      <w:r>
        <w:rPr/>
        <w:t>небезпеки</w:t>
      </w:r>
      <w:r>
        <w:rPr>
          <w:spacing w:val="-77"/>
        </w:rPr>
        <w:t> </w:t>
      </w:r>
      <w:r>
        <w:rPr/>
        <w:t>своїх</w:t>
      </w:r>
      <w:r>
        <w:rPr>
          <w:spacing w:val="-1"/>
        </w:rPr>
        <w:t> </w:t>
      </w:r>
      <w:r>
        <w:rPr/>
        <w:t>воріт</w:t>
      </w:r>
      <w:r>
        <w:rPr>
          <w:spacing w:val="-1"/>
        </w:rPr>
        <w:t> </w:t>
      </w:r>
      <w:r>
        <w:rPr/>
        <w:t>командними</w:t>
      </w:r>
      <w:r>
        <w:rPr>
          <w:spacing w:val="-2"/>
        </w:rPr>
        <w:t> </w:t>
      </w:r>
      <w:r>
        <w:rPr/>
        <w:t>силами.</w:t>
      </w:r>
    </w:p>
    <w:p>
      <w:pPr>
        <w:pStyle w:val="BodyText"/>
        <w:spacing w:line="363" w:lineRule="exact"/>
        <w:ind w:left="1077"/>
      </w:pPr>
      <w:r>
        <w:rPr>
          <w:b/>
        </w:rPr>
        <w:t>Обрізка</w:t>
      </w:r>
      <w:r>
        <w:rPr>
          <w:b/>
          <w:spacing w:val="-5"/>
        </w:rPr>
        <w:t> </w:t>
      </w:r>
      <w:r>
        <w:rPr/>
        <w:t>–</w:t>
      </w:r>
      <w:r>
        <w:rPr>
          <w:spacing w:val="-4"/>
        </w:rPr>
        <w:t> </w:t>
      </w:r>
      <w:r>
        <w:rPr/>
        <w:t>невдалий</w:t>
      </w:r>
      <w:r>
        <w:rPr>
          <w:spacing w:val="-4"/>
        </w:rPr>
        <w:t> </w:t>
      </w:r>
      <w:r>
        <w:rPr/>
        <w:t>пас,</w:t>
      </w:r>
      <w:r>
        <w:rPr>
          <w:spacing w:val="-4"/>
        </w:rPr>
        <w:t> </w:t>
      </w:r>
      <w:r>
        <w:rPr/>
        <w:t>який</w:t>
      </w:r>
      <w:r>
        <w:rPr>
          <w:spacing w:val="-4"/>
        </w:rPr>
        <w:t> </w:t>
      </w:r>
      <w:r>
        <w:rPr/>
        <w:t>перехопив</w:t>
      </w:r>
      <w:r>
        <w:rPr>
          <w:spacing w:val="-5"/>
        </w:rPr>
        <w:t> </w:t>
      </w:r>
      <w:r>
        <w:rPr/>
        <w:t>суперник.</w:t>
      </w:r>
    </w:p>
    <w:p>
      <w:pPr>
        <w:spacing w:before="38"/>
        <w:ind w:left="1077" w:right="0" w:firstLine="0"/>
        <w:jc w:val="both"/>
        <w:rPr>
          <w:sz w:val="32"/>
        </w:rPr>
      </w:pPr>
      <w:r>
        <w:rPr>
          <w:b/>
          <w:sz w:val="32"/>
        </w:rPr>
        <w:t>Овертайм</w:t>
      </w:r>
      <w:r>
        <w:rPr>
          <w:b/>
          <w:spacing w:val="-3"/>
          <w:sz w:val="32"/>
        </w:rPr>
        <w:t> </w:t>
      </w:r>
      <w:r>
        <w:rPr>
          <w:sz w:val="32"/>
        </w:rPr>
        <w:t>–</w:t>
      </w:r>
      <w:r>
        <w:rPr>
          <w:spacing w:val="-3"/>
          <w:sz w:val="32"/>
        </w:rPr>
        <w:t> </w:t>
      </w:r>
      <w:r>
        <w:rPr>
          <w:sz w:val="32"/>
        </w:rPr>
        <w:t>те</w:t>
      </w:r>
      <w:r>
        <w:rPr>
          <w:spacing w:val="-3"/>
          <w:sz w:val="32"/>
        </w:rPr>
        <w:t> </w:t>
      </w:r>
      <w:r>
        <w:rPr>
          <w:sz w:val="32"/>
        </w:rPr>
        <w:t>саме,</w:t>
      </w:r>
      <w:r>
        <w:rPr>
          <w:spacing w:val="-2"/>
          <w:sz w:val="32"/>
        </w:rPr>
        <w:t> </w:t>
      </w:r>
      <w:r>
        <w:rPr>
          <w:sz w:val="32"/>
        </w:rPr>
        <w:t>що</w:t>
      </w:r>
      <w:r>
        <w:rPr>
          <w:spacing w:val="-3"/>
          <w:sz w:val="32"/>
        </w:rPr>
        <w:t> </w:t>
      </w:r>
      <w:r>
        <w:rPr>
          <w:sz w:val="32"/>
        </w:rPr>
        <w:t>додатковий</w:t>
      </w:r>
      <w:r>
        <w:rPr>
          <w:spacing w:val="-3"/>
          <w:sz w:val="32"/>
        </w:rPr>
        <w:t> </w:t>
      </w:r>
      <w:r>
        <w:rPr>
          <w:sz w:val="32"/>
        </w:rPr>
        <w:t>час.</w:t>
      </w:r>
    </w:p>
    <w:p>
      <w:pPr>
        <w:pStyle w:val="BodyText"/>
        <w:spacing w:line="264" w:lineRule="auto" w:before="38"/>
        <w:ind w:right="482" w:firstLine="850"/>
      </w:pPr>
      <w:r>
        <w:rPr>
          <w:b/>
        </w:rPr>
        <w:t>Одинадцятиметровий</w:t>
      </w:r>
      <w:r>
        <w:rPr>
          <w:b/>
          <w:spacing w:val="1"/>
        </w:rPr>
        <w:t> </w:t>
      </w:r>
      <w:r>
        <w:rPr>
          <w:b/>
        </w:rPr>
        <w:t>удар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міра</w:t>
      </w:r>
      <w:r>
        <w:rPr>
          <w:spacing w:val="1"/>
        </w:rPr>
        <w:t> </w:t>
      </w:r>
      <w:r>
        <w:rPr/>
        <w:t>покарання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десять</w:t>
      </w:r>
      <w:r>
        <w:rPr>
          <w:spacing w:val="1"/>
        </w:rPr>
        <w:t> </w:t>
      </w:r>
      <w:r>
        <w:rPr/>
        <w:t>навмисних</w:t>
      </w:r>
      <w:r>
        <w:rPr>
          <w:spacing w:val="1"/>
        </w:rPr>
        <w:t> </w:t>
      </w:r>
      <w:r>
        <w:rPr/>
        <w:t>порушень,</w:t>
      </w:r>
      <w:r>
        <w:rPr>
          <w:spacing w:val="1"/>
        </w:rPr>
        <w:t> </w:t>
      </w:r>
      <w:r>
        <w:rPr/>
        <w:t>перелічених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Правилі</w:t>
      </w:r>
      <w:r>
        <w:rPr>
          <w:spacing w:val="1"/>
        </w:rPr>
        <w:t> </w:t>
      </w:r>
      <w:r>
        <w:rPr/>
        <w:t>12,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своєму</w:t>
      </w:r>
      <w:r>
        <w:rPr>
          <w:spacing w:val="1"/>
        </w:rPr>
        <w:t> </w:t>
      </w:r>
      <w:r>
        <w:rPr/>
        <w:t>штрафному</w:t>
      </w:r>
      <w:r>
        <w:rPr>
          <w:spacing w:val="-2"/>
        </w:rPr>
        <w:t> </w:t>
      </w:r>
      <w:r>
        <w:rPr/>
        <w:t>майданчику,</w:t>
      </w:r>
      <w:r>
        <w:rPr>
          <w:spacing w:val="-2"/>
        </w:rPr>
        <w:t> </w:t>
      </w:r>
      <w:r>
        <w:rPr/>
        <w:t>коли</w:t>
      </w:r>
      <w:r>
        <w:rPr>
          <w:spacing w:val="-1"/>
        </w:rPr>
        <w:t> </w:t>
      </w:r>
      <w:r>
        <w:rPr/>
        <w:t>м'яч</w:t>
      </w:r>
      <w:r>
        <w:rPr>
          <w:spacing w:val="-1"/>
        </w:rPr>
        <w:t> </w:t>
      </w:r>
      <w:r>
        <w:rPr/>
        <w:t>перебуває</w:t>
      </w:r>
      <w:r>
        <w:rPr>
          <w:spacing w:val="-1"/>
        </w:rPr>
        <w:t> </w:t>
      </w:r>
      <w:r>
        <w:rPr/>
        <w:t>у</w:t>
      </w:r>
      <w:r>
        <w:rPr>
          <w:spacing w:val="-1"/>
        </w:rPr>
        <w:t> </w:t>
      </w:r>
      <w:r>
        <w:rPr/>
        <w:t>грі.</w:t>
      </w:r>
    </w:p>
    <w:p>
      <w:pPr>
        <w:pStyle w:val="BodyText"/>
        <w:spacing w:line="264" w:lineRule="auto" w:before="4"/>
        <w:ind w:right="483" w:firstLine="850"/>
      </w:pPr>
      <w:r>
        <w:rPr>
          <w:b/>
        </w:rPr>
        <w:t>Одноногий гравець </w:t>
      </w:r>
      <w:r>
        <w:rPr/>
        <w:t>– футболіст, у якого добре розвинена</w:t>
      </w:r>
      <w:r>
        <w:rPr>
          <w:spacing w:val="1"/>
        </w:rPr>
        <w:t> </w:t>
      </w:r>
      <w:r>
        <w:rPr/>
        <w:t>одна</w:t>
      </w:r>
      <w:r>
        <w:rPr>
          <w:spacing w:val="-2"/>
        </w:rPr>
        <w:t> </w:t>
      </w:r>
      <w:r>
        <w:rPr/>
        <w:t>робоча</w:t>
      </w:r>
      <w:r>
        <w:rPr>
          <w:spacing w:val="-1"/>
        </w:rPr>
        <w:t> </w:t>
      </w:r>
      <w:r>
        <w:rPr/>
        <w:t>нога,</w:t>
      </w:r>
      <w:r>
        <w:rPr>
          <w:spacing w:val="-2"/>
        </w:rPr>
        <w:t> </w:t>
      </w:r>
      <w:r>
        <w:rPr/>
        <w:t>але погано</w:t>
      </w:r>
      <w:r>
        <w:rPr>
          <w:spacing w:val="-1"/>
        </w:rPr>
        <w:t> </w:t>
      </w:r>
      <w:r>
        <w:rPr/>
        <w:t>розвинена інша.</w:t>
      </w:r>
    </w:p>
    <w:p>
      <w:pPr>
        <w:pStyle w:val="BodyText"/>
        <w:spacing w:line="264" w:lineRule="auto" w:before="2"/>
        <w:ind w:right="483" w:firstLine="850"/>
      </w:pPr>
      <w:r>
        <w:rPr>
          <w:b/>
        </w:rPr>
        <w:t>Оперативний простір </w:t>
      </w:r>
      <w:r>
        <w:rPr/>
        <w:t>– зона футбольного поля, вільна від</w:t>
      </w:r>
      <w:r>
        <w:rPr>
          <w:spacing w:val="1"/>
        </w:rPr>
        <w:t> </w:t>
      </w:r>
      <w:r>
        <w:rPr/>
        <w:t>футболістів,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яку</w:t>
      </w:r>
      <w:r>
        <w:rPr>
          <w:spacing w:val="1"/>
        </w:rPr>
        <w:t> </w:t>
      </w:r>
      <w:r>
        <w:rPr/>
        <w:t>внаслідок</w:t>
      </w:r>
      <w:r>
        <w:rPr>
          <w:spacing w:val="1"/>
        </w:rPr>
        <w:t> </w:t>
      </w:r>
      <w:r>
        <w:rPr/>
        <w:t>грамотних</w:t>
      </w:r>
      <w:r>
        <w:rPr>
          <w:spacing w:val="1"/>
        </w:rPr>
        <w:t> </w:t>
      </w:r>
      <w:r>
        <w:rPr/>
        <w:t>техніко-тактичних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атакувальної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вривається</w:t>
      </w:r>
      <w:r>
        <w:rPr>
          <w:spacing w:val="1"/>
        </w:rPr>
        <w:t> </w:t>
      </w:r>
      <w:r>
        <w:rPr/>
        <w:t>гравець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доправляється</w:t>
      </w:r>
      <w:r>
        <w:rPr>
          <w:spacing w:val="-1"/>
        </w:rPr>
        <w:t> </w:t>
      </w:r>
      <w:r>
        <w:rPr/>
        <w:t>м'яч</w:t>
      </w:r>
      <w:r>
        <w:rPr>
          <w:spacing w:val="-1"/>
        </w:rPr>
        <w:t> </w:t>
      </w:r>
      <w:r>
        <w:rPr/>
        <w:t>на атакувального</w:t>
      </w:r>
      <w:r>
        <w:rPr>
          <w:spacing w:val="-2"/>
        </w:rPr>
        <w:t> </w:t>
      </w:r>
      <w:r>
        <w:rPr/>
        <w:t>футболіста.</w:t>
      </w:r>
    </w:p>
    <w:p>
      <w:pPr>
        <w:pStyle w:val="BodyText"/>
        <w:spacing w:line="264" w:lineRule="auto" w:before="6"/>
        <w:ind w:right="482" w:firstLine="850"/>
      </w:pPr>
      <w:r>
        <w:rPr>
          <w:b/>
        </w:rPr>
        <w:t>Опіка </w:t>
      </w:r>
      <w:r>
        <w:rPr/>
        <w:t>– стиль гри, при якому захисник намагається якомога</w:t>
      </w:r>
      <w:r>
        <w:rPr>
          <w:spacing w:val="1"/>
        </w:rPr>
        <w:t> </w:t>
      </w:r>
      <w:r>
        <w:rPr/>
        <w:t>ближче грати до гравця суперника, з метою перехоплення передач,</w:t>
      </w:r>
      <w:r>
        <w:rPr>
          <w:spacing w:val="1"/>
        </w:rPr>
        <w:t> </w:t>
      </w:r>
      <w:r>
        <w:rPr/>
        <w:t>призначених</w:t>
      </w:r>
      <w:r>
        <w:rPr>
          <w:spacing w:val="-1"/>
        </w:rPr>
        <w:t> </w:t>
      </w:r>
      <w:r>
        <w:rPr/>
        <w:t>останньому.</w:t>
      </w:r>
    </w:p>
    <w:p>
      <w:pPr>
        <w:pStyle w:val="BodyText"/>
        <w:spacing w:line="264" w:lineRule="auto" w:before="3"/>
        <w:ind w:right="483" w:firstLine="850"/>
      </w:pPr>
      <w:r>
        <w:rPr>
          <w:b/>
        </w:rPr>
        <w:t>Оренда </w:t>
      </w:r>
      <w:r>
        <w:rPr/>
        <w:t>–</w:t>
      </w:r>
      <w:r>
        <w:rPr>
          <w:spacing w:val="1"/>
        </w:rPr>
        <w:t> </w:t>
      </w:r>
      <w:r>
        <w:rPr/>
        <w:t>перехід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клубу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іншого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обумовлений</w:t>
      </w:r>
      <w:r>
        <w:rPr>
          <w:spacing w:val="-1"/>
        </w:rPr>
        <w:t> </w:t>
      </w:r>
      <w:r>
        <w:rPr/>
        <w:t>клубами час.</w:t>
      </w:r>
    </w:p>
    <w:p>
      <w:pPr>
        <w:pStyle w:val="BodyText"/>
        <w:spacing w:line="264" w:lineRule="auto" w:before="2"/>
        <w:ind w:right="482" w:firstLine="850"/>
      </w:pPr>
      <w:r>
        <w:rPr>
          <w:b/>
        </w:rPr>
        <w:t>Основний час </w:t>
      </w:r>
      <w:r>
        <w:rPr/>
        <w:t>– номінальний проміжок часу: для тайму – 45</w:t>
      </w:r>
      <w:r>
        <w:rPr>
          <w:spacing w:val="1"/>
        </w:rPr>
        <w:t> </w:t>
      </w:r>
      <w:r>
        <w:rPr/>
        <w:t>хв,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матчу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90</w:t>
      </w:r>
      <w:r>
        <w:rPr>
          <w:spacing w:val="1"/>
        </w:rPr>
        <w:t> </w:t>
      </w:r>
      <w:r>
        <w:rPr/>
        <w:t>хв.</w:t>
      </w:r>
      <w:r>
        <w:rPr>
          <w:spacing w:val="1"/>
        </w:rPr>
        <w:t> </w:t>
      </w:r>
      <w:r>
        <w:rPr/>
        <w:t>Тайм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матч</w:t>
      </w:r>
      <w:r>
        <w:rPr>
          <w:spacing w:val="1"/>
        </w:rPr>
        <w:t> </w:t>
      </w:r>
      <w:r>
        <w:rPr/>
        <w:t>завжди</w:t>
      </w:r>
      <w:r>
        <w:rPr>
          <w:spacing w:val="1"/>
        </w:rPr>
        <w:t> </w:t>
      </w:r>
      <w:r>
        <w:rPr/>
        <w:t>(за</w:t>
      </w:r>
      <w:r>
        <w:rPr>
          <w:spacing w:val="81"/>
        </w:rPr>
        <w:t> </w:t>
      </w:r>
      <w:r>
        <w:rPr/>
        <w:t>винятком</w:t>
      </w:r>
      <w:r>
        <w:rPr>
          <w:spacing w:val="1"/>
        </w:rPr>
        <w:t> </w:t>
      </w:r>
      <w:r>
        <w:rPr/>
        <w:t>надзвичайних</w:t>
      </w:r>
      <w:r>
        <w:rPr>
          <w:spacing w:val="-3"/>
        </w:rPr>
        <w:t> </w:t>
      </w:r>
      <w:r>
        <w:rPr/>
        <w:t>обставин)</w:t>
      </w:r>
      <w:r>
        <w:rPr>
          <w:spacing w:val="-3"/>
        </w:rPr>
        <w:t> </w:t>
      </w:r>
      <w:r>
        <w:rPr/>
        <w:t>тривають</w:t>
      </w:r>
      <w:r>
        <w:rPr>
          <w:spacing w:val="-4"/>
        </w:rPr>
        <w:t> </w:t>
      </w:r>
      <w:r>
        <w:rPr/>
        <w:t>не</w:t>
      </w:r>
      <w:r>
        <w:rPr>
          <w:spacing w:val="-3"/>
        </w:rPr>
        <w:t> </w:t>
      </w:r>
      <w:r>
        <w:rPr/>
        <w:t>менше</w:t>
      </w:r>
      <w:r>
        <w:rPr>
          <w:spacing w:val="-4"/>
        </w:rPr>
        <w:t> </w:t>
      </w:r>
      <w:r>
        <w:rPr/>
        <w:t>вказаних</w:t>
      </w:r>
      <w:r>
        <w:rPr>
          <w:spacing w:val="-2"/>
        </w:rPr>
        <w:t> </w:t>
      </w:r>
      <w:r>
        <w:rPr/>
        <w:t>проміжків.</w:t>
      </w:r>
    </w:p>
    <w:p>
      <w:pPr>
        <w:pStyle w:val="BodyText"/>
        <w:spacing w:line="266" w:lineRule="auto" w:before="4"/>
        <w:ind w:right="483" w:firstLine="850"/>
      </w:pPr>
      <w:r>
        <w:rPr>
          <w:b/>
        </w:rPr>
        <w:t>Офіційний</w:t>
      </w:r>
      <w:r>
        <w:rPr>
          <w:b/>
          <w:spacing w:val="-5"/>
        </w:rPr>
        <w:t> </w:t>
      </w:r>
      <w:r>
        <w:rPr>
          <w:b/>
        </w:rPr>
        <w:t>матч</w:t>
      </w:r>
      <w:r>
        <w:rPr>
          <w:b/>
          <w:spacing w:val="-5"/>
        </w:rPr>
        <w:t> </w:t>
      </w:r>
      <w:r>
        <w:rPr>
          <w:b/>
        </w:rPr>
        <w:t>–</w:t>
      </w:r>
      <w:r>
        <w:rPr>
          <w:b/>
          <w:spacing w:val="-5"/>
        </w:rPr>
        <w:t> </w:t>
      </w:r>
      <w:r>
        <w:rPr/>
        <w:t>матч,</w:t>
      </w:r>
      <w:r>
        <w:rPr>
          <w:spacing w:val="-5"/>
        </w:rPr>
        <w:t> </w:t>
      </w:r>
      <w:r>
        <w:rPr/>
        <w:t>організований</w:t>
      </w:r>
      <w:r>
        <w:rPr>
          <w:spacing w:val="-5"/>
        </w:rPr>
        <w:t> </w:t>
      </w:r>
      <w:r>
        <w:rPr/>
        <w:t>під</w:t>
      </w:r>
      <w:r>
        <w:rPr>
          <w:spacing w:val="-5"/>
        </w:rPr>
        <w:t> </w:t>
      </w:r>
      <w:r>
        <w:rPr/>
        <w:t>егідою</w:t>
      </w:r>
      <w:r>
        <w:rPr>
          <w:spacing w:val="-6"/>
        </w:rPr>
        <w:t> </w:t>
      </w:r>
      <w:r>
        <w:rPr/>
        <w:t>футбольної</w:t>
      </w:r>
      <w:r>
        <w:rPr>
          <w:spacing w:val="-78"/>
        </w:rPr>
        <w:t> </w:t>
      </w:r>
      <w:r>
        <w:rPr/>
        <w:t>організації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всіх</w:t>
      </w:r>
      <w:r>
        <w:rPr>
          <w:spacing w:val="-2"/>
        </w:rPr>
        <w:t> </w:t>
      </w:r>
      <w:r>
        <w:rPr/>
        <w:t>команд</w:t>
      </w:r>
      <w:r>
        <w:rPr>
          <w:spacing w:val="-3"/>
        </w:rPr>
        <w:t> </w:t>
      </w:r>
      <w:r>
        <w:rPr/>
        <w:t>або</w:t>
      </w:r>
      <w:r>
        <w:rPr>
          <w:spacing w:val="-2"/>
        </w:rPr>
        <w:t> </w:t>
      </w:r>
      <w:r>
        <w:rPr/>
        <w:t>клубів</w:t>
      </w:r>
      <w:r>
        <w:rPr>
          <w:spacing w:val="-3"/>
        </w:rPr>
        <w:t> </w:t>
      </w:r>
      <w:r>
        <w:rPr/>
        <w:t>у</w:t>
      </w:r>
      <w:r>
        <w:rPr>
          <w:spacing w:val="-2"/>
        </w:rPr>
        <w:t> </w:t>
      </w:r>
      <w:r>
        <w:rPr/>
        <w:t>сфері</w:t>
      </w:r>
      <w:r>
        <w:rPr>
          <w:spacing w:val="-1"/>
        </w:rPr>
        <w:t> </w:t>
      </w:r>
      <w:r>
        <w:rPr/>
        <w:t>її</w:t>
      </w:r>
      <w:r>
        <w:rPr>
          <w:spacing w:val="-1"/>
        </w:rPr>
        <w:t> </w:t>
      </w:r>
      <w:r>
        <w:rPr/>
        <w:t>діяльності.</w:t>
      </w:r>
    </w:p>
    <w:p>
      <w:pPr>
        <w:pStyle w:val="BodyText"/>
        <w:spacing w:line="264" w:lineRule="auto"/>
        <w:ind w:right="477" w:firstLine="850"/>
      </w:pPr>
      <w:r>
        <w:rPr>
          <w:b/>
          <w:spacing w:val="-11"/>
        </w:rPr>
        <w:t>Офіційні</w:t>
      </w:r>
      <w:r>
        <w:rPr>
          <w:b/>
          <w:spacing w:val="-21"/>
        </w:rPr>
        <w:t> </w:t>
      </w:r>
      <w:r>
        <w:rPr>
          <w:b/>
          <w:spacing w:val="-11"/>
        </w:rPr>
        <w:t>особи</w:t>
      </w:r>
      <w:r>
        <w:rPr>
          <w:b/>
          <w:spacing w:val="-19"/>
        </w:rPr>
        <w:t> </w:t>
      </w:r>
      <w:r>
        <w:rPr>
          <w:b/>
          <w:spacing w:val="-11"/>
        </w:rPr>
        <w:t>–</w:t>
      </w:r>
      <w:r>
        <w:rPr>
          <w:b/>
          <w:spacing w:val="-20"/>
        </w:rPr>
        <w:t> </w:t>
      </w:r>
      <w:r>
        <w:rPr>
          <w:spacing w:val="-11"/>
        </w:rPr>
        <w:t>представники</w:t>
      </w:r>
      <w:r>
        <w:rPr>
          <w:spacing w:val="-18"/>
        </w:rPr>
        <w:t> </w:t>
      </w:r>
      <w:r>
        <w:rPr>
          <w:spacing w:val="-11"/>
        </w:rPr>
        <w:t>УFA,</w:t>
      </w:r>
      <w:r>
        <w:rPr>
          <w:spacing w:val="-19"/>
        </w:rPr>
        <w:t> </w:t>
      </w:r>
      <w:r>
        <w:rPr>
          <w:spacing w:val="-11"/>
        </w:rPr>
        <w:t>арбітри,</w:t>
      </w:r>
      <w:r>
        <w:rPr>
          <w:spacing w:val="-19"/>
        </w:rPr>
        <w:t> </w:t>
      </w:r>
      <w:r>
        <w:rPr>
          <w:spacing w:val="-11"/>
        </w:rPr>
        <w:t>делегати,</w:t>
      </w:r>
      <w:r>
        <w:rPr>
          <w:spacing w:val="-19"/>
        </w:rPr>
        <w:t> </w:t>
      </w:r>
      <w:r>
        <w:rPr>
          <w:spacing w:val="-10"/>
        </w:rPr>
        <w:t>інспектори</w:t>
      </w:r>
      <w:r>
        <w:rPr>
          <w:spacing w:val="-77"/>
        </w:rPr>
        <w:t> </w:t>
      </w:r>
      <w:r>
        <w:rPr>
          <w:spacing w:val="-3"/>
        </w:rPr>
        <w:t>ФФУ, керівники клубів (команд), </w:t>
      </w:r>
      <w:r>
        <w:rPr>
          <w:spacing w:val="-2"/>
        </w:rPr>
        <w:t>регіональних федерацій, асоціацій,</w:t>
      </w:r>
      <w:r>
        <w:rPr>
          <w:spacing w:val="-1"/>
        </w:rPr>
        <w:t> </w:t>
      </w:r>
      <w:r>
        <w:rPr/>
        <w:t>їхні</w:t>
      </w:r>
      <w:r>
        <w:rPr>
          <w:spacing w:val="1"/>
        </w:rPr>
        <w:t> </w:t>
      </w:r>
      <w:r>
        <w:rPr/>
        <w:t>співробітники,</w:t>
      </w:r>
      <w:r>
        <w:rPr>
          <w:spacing w:val="1"/>
        </w:rPr>
        <w:t> </w:t>
      </w:r>
      <w:r>
        <w:rPr/>
        <w:t>інші</w:t>
      </w:r>
      <w:r>
        <w:rPr>
          <w:spacing w:val="1"/>
        </w:rPr>
        <w:t> </w:t>
      </w:r>
      <w:r>
        <w:rPr/>
        <w:t>особи,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виконують</w:t>
      </w:r>
      <w:r>
        <w:rPr>
          <w:spacing w:val="1"/>
        </w:rPr>
        <w:t> </w:t>
      </w:r>
      <w:r>
        <w:rPr/>
        <w:t>офіційні</w:t>
      </w:r>
      <w:r>
        <w:rPr>
          <w:spacing w:val="1"/>
        </w:rPr>
        <w:t> </w:t>
      </w:r>
      <w:r>
        <w:rPr/>
        <w:t>функції</w:t>
      </w:r>
      <w:r>
        <w:rPr>
          <w:spacing w:val="1"/>
        </w:rPr>
        <w:t> </w:t>
      </w:r>
      <w:r>
        <w:rPr>
          <w:spacing w:val="-7"/>
        </w:rPr>
        <w:t>самостійно</w:t>
      </w:r>
      <w:r>
        <w:rPr>
          <w:spacing w:val="-17"/>
        </w:rPr>
        <w:t> </w:t>
      </w:r>
      <w:r>
        <w:rPr>
          <w:spacing w:val="-7"/>
        </w:rPr>
        <w:t>або</w:t>
      </w:r>
      <w:r>
        <w:rPr>
          <w:spacing w:val="-16"/>
        </w:rPr>
        <w:t> </w:t>
      </w:r>
      <w:r>
        <w:rPr>
          <w:spacing w:val="-7"/>
        </w:rPr>
        <w:t>від</w:t>
      </w:r>
      <w:r>
        <w:rPr>
          <w:spacing w:val="-17"/>
        </w:rPr>
        <w:t> </w:t>
      </w:r>
      <w:r>
        <w:rPr>
          <w:spacing w:val="-7"/>
        </w:rPr>
        <w:t>їхнього</w:t>
      </w:r>
      <w:r>
        <w:rPr>
          <w:spacing w:val="-18"/>
        </w:rPr>
        <w:t> </w:t>
      </w:r>
      <w:r>
        <w:rPr>
          <w:spacing w:val="-7"/>
        </w:rPr>
        <w:t>імені</w:t>
      </w:r>
      <w:r>
        <w:rPr>
          <w:spacing w:val="-17"/>
        </w:rPr>
        <w:t> </w:t>
      </w:r>
      <w:r>
        <w:rPr>
          <w:spacing w:val="-7"/>
        </w:rPr>
        <w:t>на</w:t>
      </w:r>
      <w:r>
        <w:rPr>
          <w:spacing w:val="-16"/>
        </w:rPr>
        <w:t> </w:t>
      </w:r>
      <w:r>
        <w:rPr>
          <w:spacing w:val="-7"/>
        </w:rPr>
        <w:t>будь-яких</w:t>
      </w:r>
      <w:r>
        <w:rPr>
          <w:spacing w:val="-16"/>
        </w:rPr>
        <w:t> </w:t>
      </w:r>
      <w:r>
        <w:rPr>
          <w:spacing w:val="-7"/>
        </w:rPr>
        <w:t>заходах</w:t>
      </w:r>
      <w:r>
        <w:rPr>
          <w:spacing w:val="-18"/>
        </w:rPr>
        <w:t> </w:t>
      </w:r>
      <w:r>
        <w:rPr>
          <w:spacing w:val="-7"/>
        </w:rPr>
        <w:t>під</w:t>
      </w:r>
      <w:r>
        <w:rPr>
          <w:spacing w:val="-17"/>
        </w:rPr>
        <w:t> </w:t>
      </w:r>
      <w:r>
        <w:rPr>
          <w:spacing w:val="-7"/>
        </w:rPr>
        <w:t>егідою</w:t>
      </w:r>
      <w:r>
        <w:rPr>
          <w:spacing w:val="-18"/>
        </w:rPr>
        <w:t> </w:t>
      </w:r>
      <w:r>
        <w:rPr>
          <w:spacing w:val="-6"/>
        </w:rPr>
        <w:t>ФФУ.</w:t>
      </w:r>
    </w:p>
    <w:p>
      <w:pPr>
        <w:pStyle w:val="BodyText"/>
        <w:spacing w:line="264" w:lineRule="auto"/>
        <w:ind w:right="482" w:firstLine="850"/>
      </w:pPr>
      <w:r>
        <w:rPr>
          <w:b/>
        </w:rPr>
        <w:t>Офсайд</w:t>
      </w:r>
      <w:r>
        <w:rPr>
          <w:b/>
          <w:spacing w:val="24"/>
        </w:rPr>
        <w:t> </w:t>
      </w:r>
      <w:r>
        <w:rPr/>
        <w:t>–</w:t>
      </w:r>
      <w:r>
        <w:rPr>
          <w:spacing w:val="27"/>
        </w:rPr>
        <w:t> </w:t>
      </w:r>
      <w:r>
        <w:rPr/>
        <w:t>положення</w:t>
      </w:r>
      <w:r>
        <w:rPr>
          <w:spacing w:val="25"/>
        </w:rPr>
        <w:t> </w:t>
      </w:r>
      <w:r>
        <w:rPr/>
        <w:t>«поза</w:t>
      </w:r>
      <w:r>
        <w:rPr>
          <w:spacing w:val="28"/>
        </w:rPr>
        <w:t> </w:t>
      </w:r>
      <w:r>
        <w:rPr/>
        <w:t>грою».</w:t>
      </w:r>
      <w:r>
        <w:rPr>
          <w:spacing w:val="26"/>
        </w:rPr>
        <w:t> </w:t>
      </w:r>
      <w:r>
        <w:rPr/>
        <w:t>Офсайд</w:t>
      </w:r>
      <w:r>
        <w:rPr>
          <w:spacing w:val="27"/>
        </w:rPr>
        <w:t> </w:t>
      </w:r>
      <w:r>
        <w:rPr/>
        <w:t>фіксується,</w:t>
      </w:r>
      <w:r>
        <w:rPr>
          <w:spacing w:val="27"/>
        </w:rPr>
        <w:t> </w:t>
      </w:r>
      <w:r>
        <w:rPr/>
        <w:t>якщо</w:t>
      </w:r>
      <w:r>
        <w:rPr>
          <w:spacing w:val="-78"/>
        </w:rPr>
        <w:t> </w:t>
      </w:r>
      <w:r>
        <w:rPr/>
        <w:t>в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передачі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гравцю,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знаходиться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"чужій"</w:t>
      </w:r>
      <w:r>
        <w:rPr>
          <w:spacing w:val="1"/>
        </w:rPr>
        <w:t> </w:t>
      </w:r>
      <w:r>
        <w:rPr/>
        <w:t>половині поля, між цим гравцем і лінією воріт команди суперника</w:t>
      </w:r>
      <w:r>
        <w:rPr>
          <w:spacing w:val="1"/>
        </w:rPr>
        <w:t> </w:t>
      </w:r>
      <w:r>
        <w:rPr/>
        <w:t>перебуває менше двох гравців "чужої" команди. (Але не фіксується,</w:t>
      </w:r>
      <w:r>
        <w:rPr>
          <w:spacing w:val="1"/>
        </w:rPr>
        <w:t> </w:t>
      </w:r>
      <w:r>
        <w:rPr/>
        <w:t>якщо в момент передачі м'яч знаходиться до лінії воріт ближче, ніж</w:t>
      </w:r>
      <w:r>
        <w:rPr>
          <w:spacing w:val="1"/>
        </w:rPr>
        <w:t> </w:t>
      </w:r>
      <w:r>
        <w:rPr/>
        <w:t>гравець,</w:t>
      </w:r>
      <w:r>
        <w:rPr>
          <w:spacing w:val="-2"/>
        </w:rPr>
        <w:t> </w:t>
      </w:r>
      <w:r>
        <w:rPr/>
        <w:t>який</w:t>
      </w:r>
      <w:r>
        <w:rPr>
          <w:spacing w:val="-1"/>
        </w:rPr>
        <w:t> </w:t>
      </w:r>
      <w:r>
        <w:rPr/>
        <w:t>приймає</w:t>
      </w:r>
      <w:r>
        <w:rPr>
          <w:spacing w:val="1"/>
        </w:rPr>
        <w:t> </w:t>
      </w:r>
      <w:r>
        <w:rPr/>
        <w:t>передачу.)</w:t>
      </w:r>
    </w:p>
    <w:p>
      <w:pPr>
        <w:spacing w:after="0" w:line="264" w:lineRule="auto"/>
        <w:sectPr>
          <w:pgSz w:w="11910" w:h="16840"/>
          <w:pgMar w:header="0" w:footer="1116" w:top="1220" w:bottom="1380" w:left="1020" w:right="760"/>
        </w:sectPr>
      </w:pPr>
    </w:p>
    <w:p>
      <w:pPr>
        <w:pStyle w:val="Heading2"/>
        <w:spacing w:before="64"/>
        <w:ind w:left="591"/>
      </w:pPr>
      <w:r>
        <w:rPr>
          <w:w w:val="100"/>
        </w:rPr>
        <w:t>П</w:t>
      </w:r>
    </w:p>
    <w:p>
      <w:pPr>
        <w:pStyle w:val="BodyText"/>
        <w:spacing w:line="288" w:lineRule="auto" w:before="67"/>
        <w:ind w:right="485" w:firstLine="850"/>
      </w:pPr>
      <w:r>
        <w:rPr>
          <w:b/>
        </w:rPr>
        <w:t>Пас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передача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іншому</w:t>
      </w:r>
      <w:r>
        <w:rPr>
          <w:spacing w:val="1"/>
        </w:rPr>
        <w:t> </w:t>
      </w:r>
      <w:r>
        <w:rPr/>
        <w:t>гравцю</w:t>
      </w:r>
      <w:r>
        <w:rPr>
          <w:spacing w:val="-3"/>
        </w:rPr>
        <w:t> </w:t>
      </w:r>
      <w:r>
        <w:rPr/>
        <w:t>своєї</w:t>
      </w:r>
      <w:r>
        <w:rPr>
          <w:spacing w:val="-2"/>
        </w:rPr>
        <w:t> </w:t>
      </w:r>
      <w:r>
        <w:rPr/>
        <w:t>команди.</w:t>
      </w:r>
    </w:p>
    <w:p>
      <w:pPr>
        <w:pStyle w:val="BodyText"/>
        <w:spacing w:line="288" w:lineRule="auto"/>
        <w:ind w:right="484" w:firstLine="850"/>
      </w:pPr>
      <w:r>
        <w:rPr>
          <w:b/>
        </w:rPr>
        <w:t>Паспорт</w:t>
      </w:r>
      <w:r>
        <w:rPr>
          <w:b/>
          <w:spacing w:val="1"/>
        </w:rPr>
        <w:t> </w:t>
      </w:r>
      <w:r>
        <w:rPr>
          <w:b/>
        </w:rPr>
        <w:t>футболіста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документ</w:t>
      </w:r>
      <w:r>
        <w:rPr>
          <w:spacing w:val="1"/>
        </w:rPr>
        <w:t> </w:t>
      </w:r>
      <w:r>
        <w:rPr/>
        <w:t>установленого</w:t>
      </w:r>
      <w:r>
        <w:rPr>
          <w:spacing w:val="1"/>
        </w:rPr>
        <w:t> </w:t>
      </w:r>
      <w:r>
        <w:rPr/>
        <w:t>зразка,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якому зазначено основні дані футболіста, починаючи з 12-річного</w:t>
      </w:r>
      <w:r>
        <w:rPr>
          <w:spacing w:val="1"/>
        </w:rPr>
        <w:t> </w:t>
      </w:r>
      <w:r>
        <w:rPr/>
        <w:t>віку.</w:t>
      </w:r>
    </w:p>
    <w:p>
      <w:pPr>
        <w:pStyle w:val="BodyText"/>
        <w:spacing w:line="288" w:lineRule="auto"/>
        <w:ind w:right="483" w:firstLine="850"/>
      </w:pPr>
      <w:r>
        <w:rPr>
          <w:b/>
        </w:rPr>
        <w:t>Пенальті </w:t>
      </w:r>
      <w:r>
        <w:rPr/>
        <w:t>(від англ. penalty) – одинадцятиметровий штрафний</w:t>
      </w:r>
      <w:r>
        <w:rPr>
          <w:spacing w:val="-77"/>
        </w:rPr>
        <w:t> </w:t>
      </w:r>
      <w:r>
        <w:rPr/>
        <w:t>удар. Післяматчеві пенальті – серія 11-метрових штрафних ударів,</w:t>
      </w:r>
      <w:r>
        <w:rPr>
          <w:spacing w:val="1"/>
        </w:rPr>
        <w:t> </w:t>
      </w:r>
      <w:r>
        <w:rPr/>
        <w:t>що призначається в кубкових матчах для остаточного визначення</w:t>
      </w:r>
      <w:r>
        <w:rPr>
          <w:spacing w:val="1"/>
        </w:rPr>
        <w:t> </w:t>
      </w:r>
      <w:r>
        <w:rPr/>
        <w:t>переможця.</w:t>
      </w:r>
    </w:p>
    <w:p>
      <w:pPr>
        <w:spacing w:line="361" w:lineRule="exact" w:before="0"/>
        <w:ind w:left="1077" w:right="0" w:firstLine="0"/>
        <w:jc w:val="both"/>
        <w:rPr>
          <w:sz w:val="32"/>
        </w:rPr>
      </w:pPr>
      <w:r>
        <w:rPr>
          <w:b/>
          <w:sz w:val="32"/>
        </w:rPr>
        <w:t>Передача</w:t>
      </w:r>
      <w:r>
        <w:rPr>
          <w:b/>
          <w:spacing w:val="-4"/>
          <w:sz w:val="32"/>
        </w:rPr>
        <w:t> </w:t>
      </w:r>
      <w:r>
        <w:rPr>
          <w:b/>
          <w:sz w:val="32"/>
        </w:rPr>
        <w:t>–</w:t>
      </w:r>
      <w:r>
        <w:rPr>
          <w:b/>
          <w:spacing w:val="-2"/>
          <w:sz w:val="32"/>
        </w:rPr>
        <w:t> </w:t>
      </w:r>
      <w:r>
        <w:rPr>
          <w:sz w:val="32"/>
        </w:rPr>
        <w:t>посилання</w:t>
      </w:r>
      <w:r>
        <w:rPr>
          <w:spacing w:val="-3"/>
          <w:sz w:val="32"/>
        </w:rPr>
        <w:t> </w:t>
      </w:r>
      <w:r>
        <w:rPr>
          <w:sz w:val="32"/>
        </w:rPr>
        <w:t>м'яча</w:t>
      </w:r>
      <w:r>
        <w:rPr>
          <w:spacing w:val="-5"/>
          <w:sz w:val="32"/>
        </w:rPr>
        <w:t> </w:t>
      </w:r>
      <w:r>
        <w:rPr>
          <w:sz w:val="32"/>
        </w:rPr>
        <w:t>партнеру</w:t>
      </w:r>
      <w:r>
        <w:rPr>
          <w:spacing w:val="-4"/>
          <w:sz w:val="32"/>
        </w:rPr>
        <w:t> </w:t>
      </w:r>
      <w:r>
        <w:rPr>
          <w:sz w:val="32"/>
        </w:rPr>
        <w:t>по</w:t>
      </w:r>
      <w:r>
        <w:rPr>
          <w:spacing w:val="-4"/>
          <w:sz w:val="32"/>
        </w:rPr>
        <w:t> </w:t>
      </w:r>
      <w:r>
        <w:rPr>
          <w:sz w:val="32"/>
        </w:rPr>
        <w:t>команді,</w:t>
      </w:r>
      <w:r>
        <w:rPr>
          <w:spacing w:val="-4"/>
          <w:sz w:val="32"/>
        </w:rPr>
        <w:t> </w:t>
      </w:r>
      <w:r>
        <w:rPr>
          <w:sz w:val="32"/>
        </w:rPr>
        <w:t>пас.</w:t>
      </w:r>
    </w:p>
    <w:p>
      <w:pPr>
        <w:pStyle w:val="BodyText"/>
        <w:spacing w:before="66"/>
        <w:ind w:left="1077"/>
      </w:pPr>
      <w:r>
        <w:rPr>
          <w:b/>
        </w:rPr>
        <w:t>Пента-трик</w:t>
      </w:r>
      <w:r>
        <w:rPr>
          <w:b/>
          <w:spacing w:val="-3"/>
        </w:rPr>
        <w:t> </w:t>
      </w:r>
      <w:r>
        <w:rPr/>
        <w:t>–</w:t>
      </w:r>
      <w:r>
        <w:rPr>
          <w:spacing w:val="-4"/>
        </w:rPr>
        <w:t> </w:t>
      </w:r>
      <w:r>
        <w:rPr/>
        <w:t>п'ять</w:t>
      </w:r>
      <w:r>
        <w:rPr>
          <w:spacing w:val="-4"/>
        </w:rPr>
        <w:t> </w:t>
      </w:r>
      <w:r>
        <w:rPr/>
        <w:t>голів,</w:t>
      </w:r>
      <w:r>
        <w:rPr>
          <w:spacing w:val="-3"/>
        </w:rPr>
        <w:t> </w:t>
      </w:r>
      <w:r>
        <w:rPr/>
        <w:t>забитих</w:t>
      </w:r>
      <w:r>
        <w:rPr>
          <w:spacing w:val="-4"/>
        </w:rPr>
        <w:t> </w:t>
      </w:r>
      <w:r>
        <w:rPr/>
        <w:t>гравцем</w:t>
      </w:r>
      <w:r>
        <w:rPr>
          <w:spacing w:val="-3"/>
        </w:rPr>
        <w:t> </w:t>
      </w:r>
      <w:r>
        <w:rPr/>
        <w:t>упродовж</w:t>
      </w:r>
      <w:r>
        <w:rPr>
          <w:spacing w:val="-4"/>
        </w:rPr>
        <w:t> </w:t>
      </w:r>
      <w:r>
        <w:rPr/>
        <w:t>матчу.</w:t>
      </w:r>
    </w:p>
    <w:p>
      <w:pPr>
        <w:spacing w:line="285" w:lineRule="auto" w:before="72"/>
        <w:ind w:left="226" w:right="482" w:firstLine="850"/>
        <w:jc w:val="both"/>
        <w:rPr>
          <w:sz w:val="32"/>
        </w:rPr>
      </w:pPr>
      <w:r>
        <w:rPr>
          <w:b/>
          <w:sz w:val="32"/>
        </w:rPr>
        <w:t>Передстартовий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стан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–</w:t>
      </w:r>
      <w:r>
        <w:rPr>
          <w:b/>
          <w:spacing w:val="1"/>
          <w:sz w:val="32"/>
        </w:rPr>
        <w:t> </w:t>
      </w:r>
      <w:r>
        <w:rPr>
          <w:sz w:val="32"/>
        </w:rPr>
        <w:t>емоційний</w:t>
      </w:r>
      <w:r>
        <w:rPr>
          <w:spacing w:val="1"/>
          <w:sz w:val="32"/>
        </w:rPr>
        <w:t> </w:t>
      </w:r>
      <w:r>
        <w:rPr>
          <w:sz w:val="32"/>
        </w:rPr>
        <w:t>стан,</w:t>
      </w:r>
      <w:r>
        <w:rPr>
          <w:spacing w:val="1"/>
          <w:sz w:val="32"/>
        </w:rPr>
        <w:t> </w:t>
      </w:r>
      <w:r>
        <w:rPr>
          <w:sz w:val="32"/>
        </w:rPr>
        <w:t>який</w:t>
      </w:r>
      <w:r>
        <w:rPr>
          <w:spacing w:val="1"/>
          <w:sz w:val="32"/>
        </w:rPr>
        <w:t> </w:t>
      </w:r>
      <w:r>
        <w:rPr>
          <w:sz w:val="32"/>
        </w:rPr>
        <w:t>виникає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спортсмена</w:t>
      </w:r>
      <w:r>
        <w:rPr>
          <w:spacing w:val="-2"/>
          <w:sz w:val="32"/>
        </w:rPr>
        <w:t> </w:t>
      </w:r>
      <w:r>
        <w:rPr>
          <w:sz w:val="32"/>
        </w:rPr>
        <w:t>перед</w:t>
      </w:r>
      <w:r>
        <w:rPr>
          <w:spacing w:val="-1"/>
          <w:sz w:val="32"/>
        </w:rPr>
        <w:t> </w:t>
      </w:r>
      <w:r>
        <w:rPr>
          <w:sz w:val="32"/>
        </w:rPr>
        <w:t>змаганнями.</w:t>
      </w:r>
      <w:r>
        <w:rPr>
          <w:spacing w:val="-1"/>
          <w:sz w:val="32"/>
        </w:rPr>
        <w:t> </w:t>
      </w:r>
      <w:r>
        <w:rPr>
          <w:sz w:val="32"/>
        </w:rPr>
        <w:t>Визначено</w:t>
      </w:r>
      <w:r>
        <w:rPr>
          <w:spacing w:val="-1"/>
          <w:sz w:val="32"/>
        </w:rPr>
        <w:t> </w:t>
      </w:r>
      <w:r>
        <w:rPr>
          <w:sz w:val="32"/>
        </w:rPr>
        <w:t>три</w:t>
      </w:r>
      <w:r>
        <w:rPr>
          <w:spacing w:val="-2"/>
          <w:sz w:val="32"/>
        </w:rPr>
        <w:t> </w:t>
      </w:r>
      <w:r>
        <w:rPr>
          <w:sz w:val="32"/>
        </w:rPr>
        <w:t>різних</w:t>
      </w:r>
      <w:r>
        <w:rPr>
          <w:spacing w:val="-3"/>
          <w:sz w:val="32"/>
        </w:rPr>
        <w:t> </w:t>
      </w:r>
      <w:r>
        <w:rPr>
          <w:sz w:val="32"/>
        </w:rPr>
        <w:t>форми:</w:t>
      </w:r>
    </w:p>
    <w:p>
      <w:pPr>
        <w:pStyle w:val="ListParagraph"/>
        <w:numPr>
          <w:ilvl w:val="0"/>
          <w:numId w:val="170"/>
        </w:numPr>
        <w:tabs>
          <w:tab w:pos="1556" w:val="left" w:leader="none"/>
          <w:tab w:pos="1557" w:val="left" w:leader="none"/>
          <w:tab w:pos="2459" w:val="left" w:leader="none"/>
          <w:tab w:pos="3752" w:val="left" w:leader="none"/>
          <w:tab w:pos="5435" w:val="left" w:leader="none"/>
          <w:tab w:pos="7385" w:val="left" w:leader="none"/>
          <w:tab w:pos="9087" w:val="left" w:leader="none"/>
        </w:tabs>
        <w:spacing w:line="288" w:lineRule="auto" w:before="4" w:after="0"/>
        <w:ind w:left="226" w:right="483" w:firstLine="850"/>
        <w:jc w:val="left"/>
        <w:rPr>
          <w:sz w:val="32"/>
        </w:rPr>
      </w:pPr>
      <w:r>
        <w:rPr>
          <w:sz w:val="32"/>
        </w:rPr>
        <w:t>Стан</w:t>
        <w:tab/>
        <w:t>бойової</w:t>
        <w:tab/>
        <w:t>готовності</w:t>
        <w:tab/>
        <w:t>(оптимальне</w:t>
        <w:tab/>
        <w:t>збудження</w:t>
        <w:tab/>
        <w:t>усіх</w:t>
      </w:r>
      <w:r>
        <w:rPr>
          <w:spacing w:val="-77"/>
          <w:sz w:val="32"/>
        </w:rPr>
        <w:t> </w:t>
      </w:r>
      <w:r>
        <w:rPr>
          <w:sz w:val="32"/>
        </w:rPr>
        <w:t>функцій</w:t>
      </w:r>
      <w:r>
        <w:rPr>
          <w:spacing w:val="-2"/>
          <w:sz w:val="32"/>
        </w:rPr>
        <w:t> </w:t>
      </w:r>
      <w:r>
        <w:rPr>
          <w:sz w:val="32"/>
        </w:rPr>
        <w:t>і систем</w:t>
      </w:r>
      <w:r>
        <w:rPr>
          <w:spacing w:val="-3"/>
          <w:sz w:val="32"/>
        </w:rPr>
        <w:t> </w:t>
      </w:r>
      <w:r>
        <w:rPr>
          <w:sz w:val="32"/>
        </w:rPr>
        <w:t>організму).</w:t>
      </w:r>
    </w:p>
    <w:p>
      <w:pPr>
        <w:pStyle w:val="ListParagraph"/>
        <w:numPr>
          <w:ilvl w:val="0"/>
          <w:numId w:val="170"/>
        </w:numPr>
        <w:tabs>
          <w:tab w:pos="1400" w:val="left" w:leader="none"/>
        </w:tabs>
        <w:spacing w:line="364" w:lineRule="exact" w:before="0" w:after="0"/>
        <w:ind w:left="1399" w:right="0" w:hanging="323"/>
        <w:jc w:val="left"/>
        <w:rPr>
          <w:sz w:val="32"/>
        </w:rPr>
      </w:pPr>
      <w:r>
        <w:rPr>
          <w:sz w:val="32"/>
        </w:rPr>
        <w:t>Стан</w:t>
      </w:r>
      <w:r>
        <w:rPr>
          <w:spacing w:val="-8"/>
          <w:sz w:val="32"/>
        </w:rPr>
        <w:t> </w:t>
      </w:r>
      <w:r>
        <w:rPr>
          <w:sz w:val="32"/>
        </w:rPr>
        <w:t>стартової</w:t>
      </w:r>
      <w:r>
        <w:rPr>
          <w:spacing w:val="-8"/>
          <w:sz w:val="32"/>
        </w:rPr>
        <w:t> </w:t>
      </w:r>
      <w:r>
        <w:rPr>
          <w:sz w:val="32"/>
        </w:rPr>
        <w:t>лихоманки</w:t>
      </w:r>
      <w:r>
        <w:rPr>
          <w:spacing w:val="-6"/>
          <w:sz w:val="32"/>
        </w:rPr>
        <w:t> </w:t>
      </w:r>
      <w:r>
        <w:rPr>
          <w:sz w:val="32"/>
        </w:rPr>
        <w:t>(хвилювання).</w:t>
      </w:r>
    </w:p>
    <w:p>
      <w:pPr>
        <w:pStyle w:val="ListParagraph"/>
        <w:numPr>
          <w:ilvl w:val="0"/>
          <w:numId w:val="170"/>
        </w:numPr>
        <w:tabs>
          <w:tab w:pos="1417" w:val="left" w:leader="none"/>
        </w:tabs>
        <w:spacing w:line="288" w:lineRule="auto" w:before="72" w:after="0"/>
        <w:ind w:left="226" w:right="484" w:firstLine="850"/>
        <w:jc w:val="left"/>
        <w:rPr>
          <w:sz w:val="32"/>
        </w:rPr>
      </w:pPr>
      <w:r>
        <w:rPr>
          <w:sz w:val="32"/>
        </w:rPr>
        <w:t>Стартова</w:t>
      </w:r>
      <w:r>
        <w:rPr>
          <w:spacing w:val="10"/>
          <w:sz w:val="32"/>
        </w:rPr>
        <w:t> </w:t>
      </w:r>
      <w:r>
        <w:rPr>
          <w:sz w:val="32"/>
        </w:rPr>
        <w:t>апатія</w:t>
      </w:r>
      <w:r>
        <w:rPr>
          <w:spacing w:val="11"/>
          <w:sz w:val="32"/>
        </w:rPr>
        <w:t> </w:t>
      </w:r>
      <w:r>
        <w:rPr>
          <w:sz w:val="32"/>
        </w:rPr>
        <w:t>(млявість,</w:t>
      </w:r>
      <w:r>
        <w:rPr>
          <w:spacing w:val="11"/>
          <w:sz w:val="32"/>
        </w:rPr>
        <w:t> </w:t>
      </w:r>
      <w:r>
        <w:rPr>
          <w:sz w:val="32"/>
        </w:rPr>
        <w:t>інертність,</w:t>
      </w:r>
      <w:r>
        <w:rPr>
          <w:spacing w:val="11"/>
          <w:sz w:val="32"/>
        </w:rPr>
        <w:t> </w:t>
      </w:r>
      <w:r>
        <w:rPr>
          <w:sz w:val="32"/>
        </w:rPr>
        <w:t>перевага</w:t>
      </w:r>
      <w:r>
        <w:rPr>
          <w:spacing w:val="11"/>
          <w:sz w:val="32"/>
        </w:rPr>
        <w:t> </w:t>
      </w:r>
      <w:r>
        <w:rPr>
          <w:sz w:val="32"/>
        </w:rPr>
        <w:t>гальмівного</w:t>
      </w:r>
      <w:r>
        <w:rPr>
          <w:spacing w:val="-77"/>
          <w:sz w:val="32"/>
        </w:rPr>
        <w:t> </w:t>
      </w:r>
      <w:r>
        <w:rPr>
          <w:sz w:val="32"/>
        </w:rPr>
        <w:t>процесу</w:t>
      </w:r>
      <w:r>
        <w:rPr>
          <w:spacing w:val="-1"/>
          <w:sz w:val="32"/>
        </w:rPr>
        <w:t> </w:t>
      </w:r>
      <w:r>
        <w:rPr>
          <w:sz w:val="32"/>
        </w:rPr>
        <w:t>в</w:t>
      </w:r>
      <w:r>
        <w:rPr>
          <w:spacing w:val="-1"/>
          <w:sz w:val="32"/>
        </w:rPr>
        <w:t> </w:t>
      </w:r>
      <w:r>
        <w:rPr>
          <w:sz w:val="32"/>
        </w:rPr>
        <w:t>корі</w:t>
      </w:r>
      <w:r>
        <w:rPr>
          <w:spacing w:val="-2"/>
          <w:sz w:val="32"/>
        </w:rPr>
        <w:t> </w:t>
      </w:r>
      <w:r>
        <w:rPr>
          <w:sz w:val="32"/>
        </w:rPr>
        <w:t>великих півкуль</w:t>
      </w:r>
      <w:r>
        <w:rPr>
          <w:spacing w:val="-1"/>
          <w:sz w:val="32"/>
        </w:rPr>
        <w:t> </w:t>
      </w:r>
      <w:r>
        <w:rPr>
          <w:sz w:val="32"/>
        </w:rPr>
        <w:t>головного</w:t>
      </w:r>
      <w:r>
        <w:rPr>
          <w:spacing w:val="-1"/>
          <w:sz w:val="32"/>
        </w:rPr>
        <w:t> </w:t>
      </w:r>
      <w:r>
        <w:rPr>
          <w:sz w:val="32"/>
        </w:rPr>
        <w:t>мозку).</w:t>
      </w:r>
    </w:p>
    <w:p>
      <w:pPr>
        <w:pStyle w:val="BodyText"/>
        <w:spacing w:line="288" w:lineRule="auto"/>
        <w:ind w:right="483" w:firstLine="850"/>
      </w:pPr>
      <w:r>
        <w:rPr>
          <w:b/>
        </w:rPr>
        <w:t>Перенапруга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нестійкі,</w:t>
      </w:r>
      <w:r>
        <w:rPr>
          <w:spacing w:val="1"/>
        </w:rPr>
        <w:t> </w:t>
      </w:r>
      <w:r>
        <w:rPr/>
        <w:t>переважно</w:t>
      </w:r>
      <w:r>
        <w:rPr>
          <w:spacing w:val="1"/>
        </w:rPr>
        <w:t> </w:t>
      </w:r>
      <w:r>
        <w:rPr/>
        <w:t>разові,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організмі,</w:t>
      </w:r>
      <w:r>
        <w:rPr>
          <w:spacing w:val="20"/>
        </w:rPr>
        <w:t> </w:t>
      </w:r>
      <w:r>
        <w:rPr/>
        <w:t>викликані</w:t>
      </w:r>
      <w:r>
        <w:rPr>
          <w:spacing w:val="20"/>
        </w:rPr>
        <w:t> </w:t>
      </w:r>
      <w:r>
        <w:rPr/>
        <w:t>невідповідністю</w:t>
      </w:r>
      <w:r>
        <w:rPr>
          <w:spacing w:val="19"/>
        </w:rPr>
        <w:t> </w:t>
      </w:r>
      <w:r>
        <w:rPr/>
        <w:t>між</w:t>
      </w:r>
      <w:r>
        <w:rPr>
          <w:spacing w:val="17"/>
        </w:rPr>
        <w:t> </w:t>
      </w:r>
      <w:r>
        <w:rPr/>
        <w:t>фізичним</w:t>
      </w:r>
      <w:r>
        <w:rPr>
          <w:spacing w:val="19"/>
        </w:rPr>
        <w:t> </w:t>
      </w:r>
      <w:r>
        <w:rPr/>
        <w:t>навантаженням</w:t>
      </w:r>
      <w:r>
        <w:rPr>
          <w:spacing w:val="-78"/>
        </w:rPr>
        <w:t> </w:t>
      </w:r>
      <w:r>
        <w:rPr/>
        <w:t>і рівнем підготовки організму. На відміну від утоми перенапруга</w:t>
      </w:r>
      <w:r>
        <w:rPr>
          <w:spacing w:val="1"/>
        </w:rPr>
        <w:t> </w:t>
      </w:r>
      <w:r>
        <w:rPr/>
        <w:t>веде</w:t>
      </w:r>
      <w:r>
        <w:rPr>
          <w:spacing w:val="-1"/>
        </w:rPr>
        <w:t> </w:t>
      </w:r>
      <w:r>
        <w:rPr/>
        <w:t>до</w:t>
      </w:r>
      <w:r>
        <w:rPr>
          <w:spacing w:val="-2"/>
        </w:rPr>
        <w:t> </w:t>
      </w:r>
      <w:r>
        <w:rPr/>
        <w:t>нетривалого зниження</w:t>
      </w:r>
      <w:r>
        <w:rPr>
          <w:spacing w:val="-2"/>
        </w:rPr>
        <w:t> </w:t>
      </w:r>
      <w:r>
        <w:rPr/>
        <w:t>працездатності</w:t>
      </w:r>
      <w:r>
        <w:rPr>
          <w:spacing w:val="-2"/>
        </w:rPr>
        <w:t> </w:t>
      </w:r>
      <w:r>
        <w:rPr/>
        <w:t>спортсмена.</w:t>
      </w:r>
    </w:p>
    <w:p>
      <w:pPr>
        <w:pStyle w:val="BodyText"/>
        <w:spacing w:line="288" w:lineRule="auto"/>
        <w:ind w:right="475" w:firstLine="850"/>
      </w:pPr>
      <w:r>
        <w:rPr>
          <w:b/>
          <w:spacing w:val="-3"/>
        </w:rPr>
        <w:t>Перевтома</w:t>
      </w:r>
      <w:r>
        <w:rPr>
          <w:b/>
          <w:spacing w:val="-15"/>
        </w:rPr>
        <w:t> </w:t>
      </w:r>
      <w:r>
        <w:rPr>
          <w:spacing w:val="-3"/>
        </w:rPr>
        <w:t>–</w:t>
      </w:r>
      <w:r>
        <w:rPr>
          <w:spacing w:val="-15"/>
        </w:rPr>
        <w:t> </w:t>
      </w:r>
      <w:r>
        <w:rPr>
          <w:spacing w:val="-2"/>
        </w:rPr>
        <w:t>природне</w:t>
      </w:r>
      <w:r>
        <w:rPr>
          <w:spacing w:val="-15"/>
        </w:rPr>
        <w:t> </w:t>
      </w:r>
      <w:r>
        <w:rPr>
          <w:spacing w:val="-2"/>
        </w:rPr>
        <w:t>короткочасне</w:t>
      </w:r>
      <w:r>
        <w:rPr>
          <w:spacing w:val="-15"/>
        </w:rPr>
        <w:t> </w:t>
      </w:r>
      <w:r>
        <w:rPr>
          <w:spacing w:val="-2"/>
        </w:rPr>
        <w:t>зниження</w:t>
      </w:r>
      <w:r>
        <w:rPr>
          <w:spacing w:val="-15"/>
        </w:rPr>
        <w:t> </w:t>
      </w:r>
      <w:r>
        <w:rPr>
          <w:spacing w:val="-2"/>
        </w:rPr>
        <w:t>працездатності,</w:t>
      </w:r>
      <w:r>
        <w:rPr>
          <w:spacing w:val="-78"/>
        </w:rPr>
        <w:t> </w:t>
      </w:r>
      <w:r>
        <w:rPr>
          <w:spacing w:val="-7"/>
        </w:rPr>
        <w:t>викликане </w:t>
      </w:r>
      <w:r>
        <w:rPr>
          <w:spacing w:val="-6"/>
        </w:rPr>
        <w:t>значними тренувальними або змагальними навантаженнями.</w:t>
      </w:r>
      <w:r>
        <w:rPr>
          <w:spacing w:val="-78"/>
        </w:rPr>
        <w:t> </w:t>
      </w:r>
      <w:r>
        <w:rPr/>
        <w:t>При</w:t>
      </w:r>
      <w:r>
        <w:rPr>
          <w:spacing w:val="1"/>
        </w:rPr>
        <w:t> </w:t>
      </w:r>
      <w:r>
        <w:rPr/>
        <w:t>цьому</w:t>
      </w:r>
      <w:r>
        <w:rPr>
          <w:spacing w:val="1"/>
        </w:rPr>
        <w:t> </w:t>
      </w:r>
      <w:r>
        <w:rPr/>
        <w:t>стані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виникає</w:t>
      </w:r>
      <w:r>
        <w:rPr>
          <w:spacing w:val="1"/>
        </w:rPr>
        <w:t> </w:t>
      </w:r>
      <w:r>
        <w:rPr/>
        <w:t>непередбачуваних</w:t>
      </w:r>
      <w:r>
        <w:rPr>
          <w:spacing w:val="1"/>
        </w:rPr>
        <w:t> </w:t>
      </w:r>
      <w:r>
        <w:rPr/>
        <w:t>змін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організмі</w:t>
      </w:r>
      <w:r>
        <w:rPr>
          <w:spacing w:val="1"/>
        </w:rPr>
        <w:t> </w:t>
      </w:r>
      <w:r>
        <w:rPr/>
        <w:t>спортсмена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виникає</w:t>
      </w:r>
      <w:r>
        <w:rPr>
          <w:spacing w:val="1"/>
        </w:rPr>
        <w:t> </w:t>
      </w:r>
      <w:r>
        <w:rPr/>
        <w:t>загрози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здоров'ю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спортивній</w:t>
      </w:r>
      <w:r>
        <w:rPr>
          <w:spacing w:val="1"/>
        </w:rPr>
        <w:t> </w:t>
      </w:r>
      <w:r>
        <w:rPr/>
        <w:t>перспективі.</w:t>
      </w:r>
      <w:r>
        <w:rPr>
          <w:spacing w:val="1"/>
        </w:rPr>
        <w:t> </w:t>
      </w:r>
      <w:r>
        <w:rPr/>
        <w:t>Деяке</w:t>
      </w:r>
      <w:r>
        <w:rPr>
          <w:spacing w:val="1"/>
        </w:rPr>
        <w:t> </w:t>
      </w:r>
      <w:r>
        <w:rPr/>
        <w:t>зниження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зміна</w:t>
      </w:r>
      <w:r>
        <w:rPr>
          <w:spacing w:val="1"/>
        </w:rPr>
        <w:t> </w:t>
      </w:r>
      <w:r>
        <w:rPr/>
        <w:t>характеру</w:t>
      </w:r>
      <w:r>
        <w:rPr>
          <w:spacing w:val="1"/>
        </w:rPr>
        <w:t> </w:t>
      </w:r>
      <w:r>
        <w:rPr/>
        <w:t>тренувальних</w:t>
      </w:r>
      <w:r>
        <w:rPr>
          <w:spacing w:val="1"/>
        </w:rPr>
        <w:t> </w:t>
      </w:r>
      <w:r>
        <w:rPr/>
        <w:t>навантажень,</w:t>
      </w:r>
      <w:r>
        <w:rPr>
          <w:spacing w:val="1"/>
        </w:rPr>
        <w:t> </w:t>
      </w:r>
      <w:r>
        <w:rPr/>
        <w:t>раціональний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харчування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відпочинку,</w:t>
      </w:r>
      <w:r>
        <w:rPr>
          <w:spacing w:val="1"/>
        </w:rPr>
        <w:t> </w:t>
      </w:r>
      <w:r>
        <w:rPr/>
        <w:t>фізіотерапевтичні</w:t>
      </w:r>
      <w:r>
        <w:rPr>
          <w:spacing w:val="1"/>
        </w:rPr>
        <w:t> </w:t>
      </w:r>
      <w:r>
        <w:rPr/>
        <w:t>засоби</w:t>
      </w:r>
      <w:r>
        <w:rPr>
          <w:spacing w:val="1"/>
        </w:rPr>
        <w:t> </w:t>
      </w:r>
      <w:r>
        <w:rPr/>
        <w:t>сприяють</w:t>
      </w:r>
      <w:r>
        <w:rPr>
          <w:spacing w:val="1"/>
        </w:rPr>
        <w:t> </w:t>
      </w:r>
      <w:r>
        <w:rPr/>
        <w:t>швидкому</w:t>
      </w:r>
      <w:r>
        <w:rPr>
          <w:spacing w:val="1"/>
        </w:rPr>
        <w:t> </w:t>
      </w:r>
      <w:r>
        <w:rPr/>
        <w:t>поліпшенню</w:t>
      </w:r>
      <w:r>
        <w:rPr>
          <w:spacing w:val="1"/>
        </w:rPr>
        <w:t> </w:t>
      </w:r>
      <w:r>
        <w:rPr/>
        <w:t>стану</w:t>
      </w:r>
      <w:r>
        <w:rPr>
          <w:spacing w:val="-77"/>
        </w:rPr>
        <w:t> </w:t>
      </w:r>
      <w:r>
        <w:rPr/>
        <w:t>спортсмена.</w:t>
      </w:r>
    </w:p>
    <w:p>
      <w:pPr>
        <w:pStyle w:val="BodyText"/>
        <w:spacing w:line="355" w:lineRule="exact"/>
        <w:ind w:left="1077"/>
      </w:pPr>
      <w:r>
        <w:rPr>
          <w:b/>
        </w:rPr>
        <w:t>Перерва</w:t>
      </w:r>
      <w:r>
        <w:rPr>
          <w:b/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проміжок</w:t>
      </w:r>
      <w:r>
        <w:rPr>
          <w:spacing w:val="-2"/>
        </w:rPr>
        <w:t> </w:t>
      </w:r>
      <w:r>
        <w:rPr/>
        <w:t>часу</w:t>
      </w:r>
      <w:r>
        <w:rPr>
          <w:spacing w:val="-3"/>
        </w:rPr>
        <w:t> </w:t>
      </w:r>
      <w:r>
        <w:rPr/>
        <w:t>між</w:t>
      </w:r>
      <w:r>
        <w:rPr>
          <w:spacing w:val="-3"/>
        </w:rPr>
        <w:t> </w:t>
      </w:r>
      <w:r>
        <w:rPr/>
        <w:t>таймами</w:t>
      </w:r>
      <w:r>
        <w:rPr>
          <w:spacing w:val="-3"/>
        </w:rPr>
        <w:t> </w:t>
      </w:r>
      <w:r>
        <w:rPr/>
        <w:t>матчу.</w:t>
      </w:r>
    </w:p>
    <w:p>
      <w:pPr>
        <w:spacing w:after="0" w:line="355" w:lineRule="exact"/>
        <w:sectPr>
          <w:pgSz w:w="11910" w:h="16840"/>
          <w:pgMar w:header="0" w:footer="1116" w:top="1220" w:bottom="1380" w:left="1020" w:right="760"/>
        </w:sectPr>
      </w:pPr>
    </w:p>
    <w:p>
      <w:pPr>
        <w:pStyle w:val="BodyText"/>
        <w:spacing w:line="273" w:lineRule="auto" w:before="64"/>
        <w:ind w:right="482" w:firstLine="850"/>
      </w:pPr>
      <w:r>
        <w:rPr>
          <w:b/>
        </w:rPr>
        <w:t>Перетренованість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стійке</w:t>
      </w:r>
      <w:r>
        <w:rPr>
          <w:spacing w:val="1"/>
        </w:rPr>
        <w:t> </w:t>
      </w:r>
      <w:r>
        <w:rPr/>
        <w:t>погіршення</w:t>
      </w:r>
      <w:r>
        <w:rPr>
          <w:spacing w:val="1"/>
        </w:rPr>
        <w:t> </w:t>
      </w:r>
      <w:r>
        <w:rPr/>
        <w:t>спортивної</w:t>
      </w:r>
      <w:r>
        <w:rPr>
          <w:spacing w:val="1"/>
        </w:rPr>
        <w:t> </w:t>
      </w:r>
      <w:r>
        <w:rPr/>
        <w:t>працездатності, нервово-психічного і фізичного стану спортсмена в</w:t>
      </w:r>
      <w:r>
        <w:rPr>
          <w:spacing w:val="1"/>
        </w:rPr>
        <w:t> </w:t>
      </w:r>
      <w:r>
        <w:rPr/>
        <w:t>результаті</w:t>
      </w:r>
      <w:r>
        <w:rPr>
          <w:spacing w:val="-3"/>
        </w:rPr>
        <w:t> </w:t>
      </w:r>
      <w:r>
        <w:rPr/>
        <w:t>суттєвих</w:t>
      </w:r>
      <w:r>
        <w:rPr>
          <w:spacing w:val="-2"/>
        </w:rPr>
        <w:t> </w:t>
      </w:r>
      <w:r>
        <w:rPr/>
        <w:t>недоліків</w:t>
      </w:r>
      <w:r>
        <w:rPr>
          <w:spacing w:val="-1"/>
        </w:rPr>
        <w:t> </w:t>
      </w:r>
      <w:r>
        <w:rPr/>
        <w:t>у</w:t>
      </w:r>
      <w:r>
        <w:rPr>
          <w:spacing w:val="-2"/>
        </w:rPr>
        <w:t> </w:t>
      </w:r>
      <w:r>
        <w:rPr/>
        <w:t>режимі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методиці</w:t>
      </w:r>
      <w:r>
        <w:rPr>
          <w:spacing w:val="-3"/>
        </w:rPr>
        <w:t> </w:t>
      </w:r>
      <w:r>
        <w:rPr/>
        <w:t>тренувань.</w:t>
      </w:r>
    </w:p>
    <w:p>
      <w:pPr>
        <w:pStyle w:val="BodyText"/>
        <w:spacing w:line="273" w:lineRule="auto" w:before="1"/>
        <w:ind w:right="482" w:firstLine="850"/>
      </w:pPr>
      <w:r>
        <w:rPr>
          <w:b/>
        </w:rPr>
        <w:t>Перехоплення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переривання</w:t>
      </w:r>
      <w:r>
        <w:rPr>
          <w:spacing w:val="1"/>
        </w:rPr>
        <w:t> </w:t>
      </w:r>
      <w:r>
        <w:rPr/>
        <w:t>точного</w:t>
      </w:r>
      <w:r>
        <w:rPr>
          <w:spacing w:val="1"/>
        </w:rPr>
        <w:t> </w:t>
      </w:r>
      <w:r>
        <w:rPr/>
        <w:t>пасу</w:t>
      </w:r>
      <w:r>
        <w:rPr>
          <w:spacing w:val="1"/>
        </w:rPr>
        <w:t> </w:t>
      </w:r>
      <w:r>
        <w:rPr/>
        <w:t>гравцем</w:t>
      </w:r>
      <w:r>
        <w:rPr>
          <w:spacing w:val="1"/>
        </w:rPr>
        <w:t> </w:t>
      </w:r>
      <w:r>
        <w:rPr/>
        <w:t>протилежної</w:t>
      </w:r>
      <w:r>
        <w:rPr>
          <w:spacing w:val="-1"/>
        </w:rPr>
        <w:t> </w:t>
      </w:r>
      <w:r>
        <w:rPr/>
        <w:t>команди.</w:t>
      </w:r>
    </w:p>
    <w:p>
      <w:pPr>
        <w:pStyle w:val="BodyText"/>
        <w:spacing w:line="273" w:lineRule="auto" w:before="1"/>
        <w:ind w:right="477" w:firstLine="850"/>
      </w:pPr>
      <w:r>
        <w:rPr>
          <w:b/>
        </w:rPr>
        <w:t>Персональна опіка </w:t>
      </w:r>
      <w:r>
        <w:rPr/>
        <w:t>– принцип захисту, згідно з яким кожний</w:t>
      </w:r>
      <w:r>
        <w:rPr>
          <w:spacing w:val="1"/>
        </w:rPr>
        <w:t> </w:t>
      </w:r>
      <w:r>
        <w:rPr>
          <w:spacing w:val="-2"/>
        </w:rPr>
        <w:t>гравець прикріплюється до певного, </w:t>
      </w:r>
      <w:r>
        <w:rPr>
          <w:spacing w:val="-1"/>
        </w:rPr>
        <w:t>«персонального» супротивника.</w:t>
      </w:r>
      <w:r>
        <w:rPr/>
        <w:t> Він</w:t>
      </w:r>
      <w:r>
        <w:rPr>
          <w:spacing w:val="70"/>
        </w:rPr>
        <w:t> </w:t>
      </w:r>
      <w:r>
        <w:rPr/>
        <w:t>слідкує</w:t>
      </w:r>
      <w:r>
        <w:rPr>
          <w:spacing w:val="71"/>
        </w:rPr>
        <w:t> </w:t>
      </w:r>
      <w:r>
        <w:rPr/>
        <w:t>за</w:t>
      </w:r>
      <w:r>
        <w:rPr>
          <w:spacing w:val="71"/>
        </w:rPr>
        <w:t> </w:t>
      </w:r>
      <w:r>
        <w:rPr/>
        <w:t>його</w:t>
      </w:r>
      <w:r>
        <w:rPr>
          <w:spacing w:val="71"/>
        </w:rPr>
        <w:t> </w:t>
      </w:r>
      <w:r>
        <w:rPr/>
        <w:t>діями</w:t>
      </w:r>
      <w:r>
        <w:rPr>
          <w:spacing w:val="71"/>
        </w:rPr>
        <w:t> </w:t>
      </w:r>
      <w:r>
        <w:rPr/>
        <w:t>упродовж</w:t>
      </w:r>
      <w:r>
        <w:rPr>
          <w:spacing w:val="71"/>
        </w:rPr>
        <w:t> </w:t>
      </w:r>
      <w:r>
        <w:rPr/>
        <w:t>усієї</w:t>
      </w:r>
      <w:r>
        <w:rPr>
          <w:spacing w:val="70"/>
        </w:rPr>
        <w:t> </w:t>
      </w:r>
      <w:r>
        <w:rPr/>
        <w:t>зустрічі,</w:t>
      </w:r>
      <w:r>
        <w:rPr>
          <w:spacing w:val="72"/>
        </w:rPr>
        <w:t> </w:t>
      </w:r>
      <w:r>
        <w:rPr/>
        <w:t>завдання</w:t>
      </w:r>
      <w:r>
        <w:rPr>
          <w:spacing w:val="-2"/>
        </w:rPr>
        <w:t> </w:t>
      </w:r>
      <w:r>
        <w:rPr/>
        <w:t>–</w:t>
      </w:r>
      <w:r>
        <w:rPr>
          <w:spacing w:val="71"/>
        </w:rPr>
        <w:t> </w:t>
      </w:r>
      <w:r>
        <w:rPr/>
        <w:t>не</w:t>
      </w:r>
      <w:r>
        <w:rPr>
          <w:spacing w:val="-77"/>
        </w:rPr>
        <w:t> </w:t>
      </w:r>
      <w:r>
        <w:rPr/>
        <w:t>дати</w:t>
      </w:r>
      <w:r>
        <w:rPr>
          <w:spacing w:val="1"/>
        </w:rPr>
        <w:t> </w:t>
      </w:r>
      <w:r>
        <w:rPr/>
        <w:t>своєму</w:t>
      </w:r>
      <w:r>
        <w:rPr>
          <w:spacing w:val="1"/>
        </w:rPr>
        <w:t> </w:t>
      </w:r>
      <w:r>
        <w:rPr/>
        <w:t>підопічному</w:t>
      </w:r>
      <w:r>
        <w:rPr>
          <w:spacing w:val="1"/>
        </w:rPr>
        <w:t> </w:t>
      </w:r>
      <w:r>
        <w:rPr/>
        <w:t>оволодіти</w:t>
      </w:r>
      <w:r>
        <w:rPr>
          <w:spacing w:val="1"/>
        </w:rPr>
        <w:t> </w:t>
      </w:r>
      <w:r>
        <w:rPr/>
        <w:t>м'ячем,</w:t>
      </w:r>
      <w:r>
        <w:rPr>
          <w:spacing w:val="1"/>
        </w:rPr>
        <w:t> </w:t>
      </w:r>
      <w:r>
        <w:rPr/>
        <w:t>перервати</w:t>
      </w:r>
      <w:r>
        <w:rPr>
          <w:spacing w:val="1"/>
        </w:rPr>
        <w:t> </w:t>
      </w:r>
      <w:r>
        <w:rPr/>
        <w:t>атаку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самому</w:t>
      </w:r>
      <w:r>
        <w:rPr>
          <w:spacing w:val="1"/>
        </w:rPr>
        <w:t> </w:t>
      </w:r>
      <w:r>
        <w:rPr/>
        <w:t>початку.</w:t>
      </w:r>
      <w:r>
        <w:rPr>
          <w:spacing w:val="1"/>
        </w:rPr>
        <w:t> </w:t>
      </w:r>
      <w:r>
        <w:rPr/>
        <w:t>Але</w:t>
      </w:r>
      <w:r>
        <w:rPr>
          <w:spacing w:val="1"/>
        </w:rPr>
        <w:t> </w:t>
      </w:r>
      <w:r>
        <w:rPr/>
        <w:t>існує</w:t>
      </w:r>
      <w:r>
        <w:rPr>
          <w:spacing w:val="1"/>
        </w:rPr>
        <w:t> </w:t>
      </w:r>
      <w:r>
        <w:rPr/>
        <w:t>ризик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супротивник</w:t>
      </w:r>
      <w:r>
        <w:rPr>
          <w:spacing w:val="80"/>
        </w:rPr>
        <w:t> </w:t>
      </w:r>
      <w:r>
        <w:rPr/>
        <w:t>нав'яже</w:t>
      </w:r>
      <w:r>
        <w:rPr>
          <w:spacing w:val="1"/>
        </w:rPr>
        <w:t> </w:t>
      </w:r>
      <w:r>
        <w:rPr/>
        <w:t>свою</w:t>
      </w:r>
      <w:r>
        <w:rPr>
          <w:spacing w:val="-3"/>
        </w:rPr>
        <w:t> </w:t>
      </w:r>
      <w:r>
        <w:rPr/>
        <w:t>гру.</w:t>
      </w:r>
    </w:p>
    <w:p>
      <w:pPr>
        <w:pStyle w:val="BodyText"/>
        <w:spacing w:line="273" w:lineRule="auto" w:before="3"/>
        <w:ind w:right="482" w:firstLine="850"/>
      </w:pPr>
      <w:r>
        <w:rPr>
          <w:b/>
        </w:rPr>
        <w:t>Персональне покарання – </w:t>
      </w:r>
      <w:r>
        <w:rPr/>
        <w:t>дисциплінарний захід впливу на</w:t>
      </w:r>
      <w:r>
        <w:rPr>
          <w:spacing w:val="1"/>
        </w:rPr>
        <w:t> </w:t>
      </w:r>
      <w:r>
        <w:rPr/>
        <w:t>гравця за недисципліноване поводження, грубе або систематичне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Правил,</w:t>
      </w:r>
      <w:r>
        <w:rPr>
          <w:spacing w:val="1"/>
        </w:rPr>
        <w:t> </w:t>
      </w:r>
      <w:r>
        <w:rPr/>
        <w:t>норм</w:t>
      </w:r>
      <w:r>
        <w:rPr>
          <w:spacing w:val="1"/>
        </w:rPr>
        <w:t> </w:t>
      </w:r>
      <w:r>
        <w:rPr/>
        <w:t>поводження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полі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попередження</w:t>
      </w:r>
      <w:r>
        <w:rPr>
          <w:spacing w:val="1"/>
        </w:rPr>
        <w:t> </w:t>
      </w:r>
      <w:r>
        <w:rPr/>
        <w:t>(жовта</w:t>
      </w:r>
      <w:r>
        <w:rPr>
          <w:spacing w:val="-2"/>
        </w:rPr>
        <w:t> </w:t>
      </w:r>
      <w:r>
        <w:rPr/>
        <w:t>картка),</w:t>
      </w:r>
      <w:r>
        <w:rPr>
          <w:spacing w:val="-1"/>
        </w:rPr>
        <w:t> </w:t>
      </w:r>
      <w:r>
        <w:rPr/>
        <w:t>вилучення з</w:t>
      </w:r>
      <w:r>
        <w:rPr>
          <w:spacing w:val="-2"/>
        </w:rPr>
        <w:t> </w:t>
      </w:r>
      <w:r>
        <w:rPr/>
        <w:t>поля</w:t>
      </w:r>
      <w:r>
        <w:rPr>
          <w:spacing w:val="-2"/>
        </w:rPr>
        <w:t> </w:t>
      </w:r>
      <w:r>
        <w:rPr/>
        <w:t>(червона</w:t>
      </w:r>
      <w:r>
        <w:rPr>
          <w:spacing w:val="-1"/>
        </w:rPr>
        <w:t> </w:t>
      </w:r>
      <w:r>
        <w:rPr/>
        <w:t>картка).</w:t>
      </w:r>
    </w:p>
    <w:p>
      <w:pPr>
        <w:spacing w:before="3"/>
        <w:ind w:left="1077" w:right="0" w:firstLine="0"/>
        <w:jc w:val="both"/>
        <w:rPr>
          <w:sz w:val="32"/>
        </w:rPr>
      </w:pPr>
      <w:r>
        <w:rPr>
          <w:b/>
          <w:sz w:val="32"/>
        </w:rPr>
        <w:t>Півзахисник</w:t>
      </w:r>
      <w:r>
        <w:rPr>
          <w:b/>
          <w:spacing w:val="-6"/>
          <w:sz w:val="32"/>
        </w:rPr>
        <w:t> </w:t>
      </w:r>
      <w:r>
        <w:rPr>
          <w:sz w:val="32"/>
        </w:rPr>
        <w:t>–</w:t>
      </w:r>
      <w:r>
        <w:rPr>
          <w:spacing w:val="-5"/>
          <w:sz w:val="32"/>
        </w:rPr>
        <w:t> </w:t>
      </w:r>
      <w:r>
        <w:rPr>
          <w:sz w:val="32"/>
        </w:rPr>
        <w:t>гравець</w:t>
      </w:r>
      <w:r>
        <w:rPr>
          <w:spacing w:val="-5"/>
          <w:sz w:val="32"/>
        </w:rPr>
        <w:t> </w:t>
      </w:r>
      <w:r>
        <w:rPr>
          <w:sz w:val="32"/>
        </w:rPr>
        <w:t>середньої</w:t>
      </w:r>
      <w:r>
        <w:rPr>
          <w:spacing w:val="-5"/>
          <w:sz w:val="32"/>
        </w:rPr>
        <w:t> </w:t>
      </w:r>
      <w:r>
        <w:rPr>
          <w:sz w:val="32"/>
        </w:rPr>
        <w:t>лінії.</w:t>
      </w:r>
    </w:p>
    <w:p>
      <w:pPr>
        <w:pStyle w:val="BodyText"/>
        <w:spacing w:line="273" w:lineRule="auto" w:before="52"/>
        <w:ind w:right="483" w:firstLine="850"/>
      </w:pPr>
      <w:r>
        <w:rPr>
          <w:b/>
        </w:rPr>
        <w:t>Підбурювання – </w:t>
      </w:r>
      <w:r>
        <w:rPr/>
        <w:t>спонукання, заклик до дій зі шкідливими,</w:t>
      </w:r>
      <w:r>
        <w:rPr>
          <w:spacing w:val="1"/>
        </w:rPr>
        <w:t> </w:t>
      </w:r>
      <w:r>
        <w:rPr/>
        <w:t>небезпечними</w:t>
      </w:r>
      <w:r>
        <w:rPr>
          <w:spacing w:val="-3"/>
        </w:rPr>
        <w:t> </w:t>
      </w:r>
      <w:r>
        <w:rPr/>
        <w:t>наслідками</w:t>
      </w:r>
      <w:r>
        <w:rPr>
          <w:spacing w:val="-2"/>
        </w:rPr>
        <w:t> </w:t>
      </w:r>
      <w:r>
        <w:rPr/>
        <w:t>або</w:t>
      </w:r>
      <w:r>
        <w:rPr>
          <w:spacing w:val="-3"/>
        </w:rPr>
        <w:t> </w:t>
      </w:r>
      <w:r>
        <w:rPr/>
        <w:t>до</w:t>
      </w:r>
      <w:r>
        <w:rPr>
          <w:spacing w:val="-2"/>
        </w:rPr>
        <w:t> </w:t>
      </w:r>
      <w:r>
        <w:rPr/>
        <w:t>непорядних,</w:t>
      </w:r>
      <w:r>
        <w:rPr>
          <w:spacing w:val="-2"/>
        </w:rPr>
        <w:t> </w:t>
      </w:r>
      <w:r>
        <w:rPr/>
        <w:t>злочинних</w:t>
      </w:r>
      <w:r>
        <w:rPr>
          <w:spacing w:val="-3"/>
        </w:rPr>
        <w:t> </w:t>
      </w:r>
      <w:r>
        <w:rPr/>
        <w:t>дій.</w:t>
      </w:r>
    </w:p>
    <w:p>
      <w:pPr>
        <w:pStyle w:val="BodyText"/>
        <w:spacing w:before="1"/>
        <w:ind w:left="1077"/>
      </w:pPr>
      <w:r>
        <w:rPr>
          <w:b/>
        </w:rPr>
        <w:t>Підвал</w:t>
      </w:r>
      <w:r>
        <w:rPr>
          <w:b/>
          <w:spacing w:val="-4"/>
        </w:rPr>
        <w:t> </w:t>
      </w:r>
      <w:r>
        <w:rPr/>
        <w:t>–</w:t>
      </w:r>
      <w:r>
        <w:rPr>
          <w:spacing w:val="-2"/>
        </w:rPr>
        <w:t> </w:t>
      </w:r>
      <w:r>
        <w:rPr/>
        <w:t>нижня</w:t>
      </w:r>
      <w:r>
        <w:rPr>
          <w:spacing w:val="-4"/>
        </w:rPr>
        <w:t> </w:t>
      </w:r>
      <w:r>
        <w:rPr/>
        <w:t>частина</w:t>
      </w:r>
      <w:r>
        <w:rPr>
          <w:spacing w:val="-4"/>
        </w:rPr>
        <w:t> </w:t>
      </w:r>
      <w:r>
        <w:rPr/>
        <w:t>турнірної</w:t>
      </w:r>
      <w:r>
        <w:rPr>
          <w:spacing w:val="-3"/>
        </w:rPr>
        <w:t> </w:t>
      </w:r>
      <w:r>
        <w:rPr/>
        <w:t>таблиці.</w:t>
      </w:r>
    </w:p>
    <w:p>
      <w:pPr>
        <w:pStyle w:val="BodyText"/>
        <w:spacing w:line="273" w:lineRule="auto" w:before="52"/>
        <w:ind w:right="483" w:firstLine="850"/>
      </w:pPr>
      <w:r>
        <w:rPr>
          <w:b/>
        </w:rPr>
        <w:t>Підготовчі</w:t>
      </w:r>
      <w:r>
        <w:rPr>
          <w:b/>
          <w:spacing w:val="1"/>
        </w:rPr>
        <w:t> </w:t>
      </w:r>
      <w:r>
        <w:rPr>
          <w:b/>
        </w:rPr>
        <w:t>вправи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серія</w:t>
      </w:r>
      <w:r>
        <w:rPr>
          <w:spacing w:val="1"/>
        </w:rPr>
        <w:t> </w:t>
      </w:r>
      <w:r>
        <w:rPr/>
        <w:t>спеціальних</w:t>
      </w:r>
      <w:r>
        <w:rPr>
          <w:spacing w:val="1"/>
        </w:rPr>
        <w:t> </w:t>
      </w:r>
      <w:r>
        <w:rPr/>
        <w:t>вправ,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підготовлюють руховий апарат футболіста до засвоєння необхідних</w:t>
      </w:r>
      <w:r>
        <w:rPr>
          <w:spacing w:val="1"/>
        </w:rPr>
        <w:t> </w:t>
      </w:r>
      <w:r>
        <w:rPr/>
        <w:t>техніко-тактичних</w:t>
      </w:r>
      <w:r>
        <w:rPr>
          <w:spacing w:val="-2"/>
        </w:rPr>
        <w:t> </w:t>
      </w:r>
      <w:r>
        <w:rPr/>
        <w:t>дій.</w:t>
      </w:r>
    </w:p>
    <w:p>
      <w:pPr>
        <w:pStyle w:val="BodyText"/>
        <w:tabs>
          <w:tab w:pos="2308" w:val="left" w:leader="none"/>
          <w:tab w:pos="2698" w:val="left" w:leader="none"/>
          <w:tab w:pos="3796" w:val="left" w:leader="none"/>
          <w:tab w:pos="5071" w:val="left" w:leader="none"/>
          <w:tab w:pos="6091" w:val="left" w:leader="none"/>
          <w:tab w:pos="6823" w:val="left" w:leader="none"/>
          <w:tab w:pos="7877" w:val="left" w:leader="none"/>
          <w:tab w:pos="9231" w:val="left" w:leader="none"/>
        </w:tabs>
        <w:spacing w:line="273" w:lineRule="auto" w:before="1"/>
        <w:ind w:right="485" w:firstLine="850"/>
        <w:jc w:val="right"/>
      </w:pPr>
      <w:r>
        <w:rPr>
          <w:b/>
        </w:rPr>
        <w:t>Підкат</w:t>
        <w:tab/>
      </w:r>
      <w:r>
        <w:rPr/>
        <w:t>–</w:t>
        <w:tab/>
        <w:t>спосіб</w:t>
        <w:tab/>
        <w:t>відбору</w:t>
        <w:tab/>
        <w:t>м'яча,</w:t>
        <w:tab/>
        <w:t>при</w:t>
        <w:tab/>
        <w:t>якому</w:t>
        <w:tab/>
        <w:t>гравець,</w:t>
        <w:tab/>
      </w:r>
      <w:r>
        <w:rPr>
          <w:spacing w:val="-1"/>
        </w:rPr>
        <w:t>що</w:t>
      </w:r>
      <w:r>
        <w:rPr>
          <w:spacing w:val="-77"/>
        </w:rPr>
        <w:t> </w:t>
      </w:r>
      <w:r>
        <w:rPr>
          <w:spacing w:val="-6"/>
        </w:rPr>
        <w:t>захищається,</w:t>
      </w:r>
      <w:r>
        <w:rPr>
          <w:spacing w:val="-13"/>
        </w:rPr>
        <w:t> </w:t>
      </w:r>
      <w:r>
        <w:rPr>
          <w:spacing w:val="-6"/>
        </w:rPr>
        <w:t>під</w:t>
      </w:r>
      <w:r>
        <w:rPr>
          <w:spacing w:val="-12"/>
        </w:rPr>
        <w:t> </w:t>
      </w:r>
      <w:r>
        <w:rPr>
          <w:spacing w:val="-6"/>
        </w:rPr>
        <w:t>час</w:t>
      </w:r>
      <w:r>
        <w:rPr>
          <w:spacing w:val="-13"/>
        </w:rPr>
        <w:t> </w:t>
      </w:r>
      <w:r>
        <w:rPr>
          <w:spacing w:val="-6"/>
        </w:rPr>
        <w:t>падіння,</w:t>
      </w:r>
      <w:r>
        <w:rPr>
          <w:spacing w:val="-13"/>
        </w:rPr>
        <w:t> </w:t>
      </w:r>
      <w:r>
        <w:rPr>
          <w:spacing w:val="-6"/>
        </w:rPr>
        <w:t>підкочуючись,</w:t>
      </w:r>
      <w:r>
        <w:rPr>
          <w:spacing w:val="-13"/>
        </w:rPr>
        <w:t> </w:t>
      </w:r>
      <w:r>
        <w:rPr>
          <w:spacing w:val="-5"/>
        </w:rPr>
        <w:t>вибиває</w:t>
      </w:r>
      <w:r>
        <w:rPr>
          <w:spacing w:val="-14"/>
        </w:rPr>
        <w:t> </w:t>
      </w:r>
      <w:r>
        <w:rPr>
          <w:spacing w:val="-5"/>
        </w:rPr>
        <w:t>м'яч</w:t>
      </w:r>
      <w:r>
        <w:rPr>
          <w:spacing w:val="-12"/>
        </w:rPr>
        <w:t> </w:t>
      </w:r>
      <w:r>
        <w:rPr>
          <w:spacing w:val="-5"/>
        </w:rPr>
        <w:t>у</w:t>
      </w:r>
      <w:r>
        <w:rPr>
          <w:spacing w:val="-14"/>
        </w:rPr>
        <w:t> </w:t>
      </w:r>
      <w:r>
        <w:rPr>
          <w:spacing w:val="-5"/>
        </w:rPr>
        <w:t>нападника.</w:t>
      </w:r>
    </w:p>
    <w:p>
      <w:pPr>
        <w:pStyle w:val="BodyText"/>
        <w:spacing w:line="273" w:lineRule="auto" w:before="1"/>
        <w:ind w:right="483" w:firstLine="850"/>
      </w:pPr>
      <w:r>
        <w:rPr>
          <w:b/>
        </w:rPr>
        <w:t>Підніжка – </w:t>
      </w:r>
      <w:r>
        <w:rPr/>
        <w:t>різновид грубої гри, заборонений прийом нападу</w:t>
      </w:r>
      <w:r>
        <w:rPr>
          <w:spacing w:val="1"/>
        </w:rPr>
        <w:t> </w:t>
      </w:r>
      <w:r>
        <w:rPr/>
        <w:t>на суперника, коли гравець намагається перешкодити просуванню</w:t>
      </w:r>
      <w:r>
        <w:rPr>
          <w:spacing w:val="1"/>
        </w:rPr>
        <w:t> </w:t>
      </w:r>
      <w:r>
        <w:rPr/>
        <w:t>суперника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допомогою</w:t>
      </w:r>
      <w:r>
        <w:rPr>
          <w:spacing w:val="1"/>
        </w:rPr>
        <w:t> </w:t>
      </w:r>
      <w:r>
        <w:rPr/>
        <w:t>виставленої</w:t>
      </w:r>
      <w:r>
        <w:rPr>
          <w:spacing w:val="1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убік</w:t>
      </w:r>
      <w:r>
        <w:rPr>
          <w:spacing w:val="1"/>
        </w:rPr>
        <w:t> </w:t>
      </w:r>
      <w:r>
        <w:rPr/>
        <w:t>ноги,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результаті</w:t>
      </w:r>
      <w:r>
        <w:rPr>
          <w:spacing w:val="-2"/>
        </w:rPr>
        <w:t> </w:t>
      </w:r>
      <w:r>
        <w:rPr/>
        <w:t>чого</w:t>
      </w:r>
      <w:r>
        <w:rPr>
          <w:spacing w:val="-1"/>
        </w:rPr>
        <w:t> </w:t>
      </w:r>
      <w:r>
        <w:rPr/>
        <w:t>суперник</w:t>
      </w:r>
      <w:r>
        <w:rPr>
          <w:spacing w:val="-4"/>
        </w:rPr>
        <w:t> </w:t>
      </w:r>
      <w:r>
        <w:rPr/>
        <w:t>зазвичай</w:t>
      </w:r>
      <w:r>
        <w:rPr>
          <w:spacing w:val="-2"/>
        </w:rPr>
        <w:t> </w:t>
      </w:r>
      <w:r>
        <w:rPr/>
        <w:t>спотикається, і</w:t>
      </w:r>
      <w:r>
        <w:rPr>
          <w:spacing w:val="-2"/>
        </w:rPr>
        <w:t> </w:t>
      </w:r>
      <w:r>
        <w:rPr/>
        <w:t>падає.</w:t>
      </w:r>
    </w:p>
    <w:p>
      <w:pPr>
        <w:pStyle w:val="BodyText"/>
        <w:spacing w:line="273" w:lineRule="auto" w:before="2"/>
        <w:ind w:right="483" w:firstLine="850"/>
      </w:pPr>
      <w:r>
        <w:rPr>
          <w:b/>
        </w:rPr>
        <w:t>Післяматчевий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такий,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відбувся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відрізок</w:t>
      </w:r>
      <w:r>
        <w:rPr>
          <w:spacing w:val="1"/>
        </w:rPr>
        <w:t> </w:t>
      </w:r>
      <w:r>
        <w:rPr/>
        <w:t>часу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фінальним</w:t>
      </w:r>
      <w:r>
        <w:rPr>
          <w:spacing w:val="-2"/>
        </w:rPr>
        <w:t> </w:t>
      </w:r>
      <w:r>
        <w:rPr/>
        <w:t>свистком</w:t>
      </w:r>
      <w:r>
        <w:rPr>
          <w:spacing w:val="-3"/>
        </w:rPr>
        <w:t> </w:t>
      </w:r>
      <w:r>
        <w:rPr/>
        <w:t>і виходом</w:t>
      </w:r>
      <w:r>
        <w:rPr>
          <w:spacing w:val="-1"/>
        </w:rPr>
        <w:t> </w:t>
      </w:r>
      <w:r>
        <w:rPr/>
        <w:t>команд</w:t>
      </w:r>
      <w:r>
        <w:rPr>
          <w:spacing w:val="-3"/>
        </w:rPr>
        <w:t> </w:t>
      </w:r>
      <w:r>
        <w:rPr/>
        <w:t>за</w:t>
      </w:r>
      <w:r>
        <w:rPr>
          <w:spacing w:val="-1"/>
        </w:rPr>
        <w:t> </w:t>
      </w:r>
      <w:r>
        <w:rPr/>
        <w:t>межі</w:t>
      </w:r>
      <w:r>
        <w:rPr>
          <w:spacing w:val="-2"/>
        </w:rPr>
        <w:t> </w:t>
      </w:r>
      <w:r>
        <w:rPr/>
        <w:t>стадіону.</w:t>
      </w:r>
    </w:p>
    <w:p>
      <w:pPr>
        <w:pStyle w:val="BodyText"/>
        <w:spacing w:line="273" w:lineRule="auto" w:before="1"/>
        <w:ind w:right="482" w:firstLine="850"/>
      </w:pPr>
      <w:r>
        <w:rPr>
          <w:b/>
        </w:rPr>
        <w:t>Плеймейкер </w:t>
      </w:r>
      <w:r>
        <w:rPr/>
        <w:t>(від англ. playmaker) – розпасувальник; гравець,</w:t>
      </w:r>
      <w:r>
        <w:rPr>
          <w:spacing w:val="1"/>
        </w:rPr>
        <w:t> </w:t>
      </w:r>
      <w:r>
        <w:rPr/>
        <w:t>через якого найчастіше йдуть атаки, гравець, який робить гру (як</w:t>
      </w:r>
      <w:r>
        <w:rPr>
          <w:spacing w:val="1"/>
        </w:rPr>
        <w:t> </w:t>
      </w:r>
      <w:r>
        <w:rPr/>
        <w:t>правило,</w:t>
      </w:r>
      <w:r>
        <w:rPr>
          <w:spacing w:val="-2"/>
        </w:rPr>
        <w:t> </w:t>
      </w:r>
      <w:r>
        <w:rPr/>
        <w:t>атакувальний</w:t>
      </w:r>
      <w:r>
        <w:rPr>
          <w:spacing w:val="-2"/>
        </w:rPr>
        <w:t> </w:t>
      </w:r>
      <w:r>
        <w:rPr/>
        <w:t>півзахисник).</w:t>
      </w:r>
    </w:p>
    <w:p>
      <w:pPr>
        <w:spacing w:after="0" w:line="273" w:lineRule="auto"/>
        <w:sectPr>
          <w:pgSz w:w="11910" w:h="16840"/>
          <w:pgMar w:header="0" w:footer="1116" w:top="1220" w:bottom="1380" w:left="1020" w:right="760"/>
        </w:sectPr>
      </w:pPr>
    </w:p>
    <w:p>
      <w:pPr>
        <w:pStyle w:val="BodyText"/>
        <w:spacing w:line="273" w:lineRule="auto" w:before="64"/>
        <w:ind w:right="483" w:firstLine="850"/>
      </w:pPr>
      <w:r>
        <w:rPr>
          <w:b/>
        </w:rPr>
        <w:t>«Поза</w:t>
      </w:r>
      <w:r>
        <w:rPr>
          <w:b/>
          <w:spacing w:val="1"/>
        </w:rPr>
        <w:t> </w:t>
      </w:r>
      <w:r>
        <w:rPr>
          <w:b/>
        </w:rPr>
        <w:t>грою»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Правило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№11,</w:t>
      </w:r>
      <w:r>
        <w:rPr>
          <w:spacing w:val="1"/>
        </w:rPr>
        <w:t> </w:t>
      </w:r>
      <w:r>
        <w:rPr/>
        <w:t>суть</w:t>
      </w:r>
      <w:r>
        <w:rPr>
          <w:spacing w:val="1"/>
        </w:rPr>
        <w:t> </w:t>
      </w:r>
      <w:r>
        <w:rPr/>
        <w:t>якого</w:t>
      </w:r>
      <w:r>
        <w:rPr>
          <w:spacing w:val="1"/>
        </w:rPr>
        <w:t> </w:t>
      </w:r>
      <w:r>
        <w:rPr/>
        <w:t>полягає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обмеженні</w:t>
      </w:r>
      <w:r>
        <w:rPr>
          <w:spacing w:val="1"/>
        </w:rPr>
        <w:t> </w:t>
      </w:r>
      <w:r>
        <w:rPr/>
        <w:t>визначеними</w:t>
      </w:r>
      <w:r>
        <w:rPr>
          <w:spacing w:val="1"/>
        </w:rPr>
        <w:t> </w:t>
      </w:r>
      <w:r>
        <w:rPr/>
        <w:t>умовами</w:t>
      </w:r>
      <w:r>
        <w:rPr>
          <w:spacing w:val="1"/>
        </w:rPr>
        <w:t> </w:t>
      </w:r>
      <w:r>
        <w:rPr/>
        <w:t>зв'язків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гравцями</w:t>
      </w:r>
      <w:r>
        <w:rPr>
          <w:spacing w:val="1"/>
        </w:rPr>
        <w:t> </w:t>
      </w:r>
      <w:r>
        <w:rPr/>
        <w:t>однієї</w:t>
      </w:r>
      <w:r>
        <w:rPr>
          <w:spacing w:val="1"/>
        </w:rPr>
        <w:t> </w:t>
      </w:r>
      <w:r>
        <w:rPr/>
        <w:t>команди і м'ячем, коли один з них грає м'ячем або торкається його, а</w:t>
      </w:r>
      <w:r>
        <w:rPr>
          <w:spacing w:val="-77"/>
        </w:rPr>
        <w:t> </w:t>
      </w:r>
      <w:r>
        <w:rPr/>
        <w:t>партнер у момент передачі м'яча перебуває в позиції, що суперечить</w:t>
      </w:r>
      <w:r>
        <w:rPr>
          <w:spacing w:val="-77"/>
        </w:rPr>
        <w:t> </w:t>
      </w:r>
      <w:r>
        <w:rPr/>
        <w:t>умовам</w:t>
      </w:r>
      <w:r>
        <w:rPr>
          <w:spacing w:val="-1"/>
        </w:rPr>
        <w:t> </w:t>
      </w:r>
      <w:r>
        <w:rPr/>
        <w:t>Правила</w:t>
      </w:r>
      <w:r>
        <w:rPr>
          <w:spacing w:val="-1"/>
        </w:rPr>
        <w:t> </w:t>
      </w:r>
      <w:r>
        <w:rPr/>
        <w:t>11.</w:t>
      </w:r>
    </w:p>
    <w:p>
      <w:pPr>
        <w:pStyle w:val="BodyText"/>
        <w:spacing w:line="273" w:lineRule="auto" w:before="2"/>
        <w:ind w:right="482" w:firstLine="851"/>
      </w:pPr>
      <w:r>
        <w:rPr>
          <w:b/>
        </w:rPr>
        <w:t>Позиційна</w:t>
      </w:r>
      <w:r>
        <w:rPr>
          <w:b/>
          <w:spacing w:val="1"/>
        </w:rPr>
        <w:t> </w:t>
      </w:r>
      <w:r>
        <w:rPr>
          <w:b/>
        </w:rPr>
        <w:t>атака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атака</w:t>
      </w:r>
      <w:r>
        <w:rPr>
          <w:spacing w:val="1"/>
        </w:rPr>
        <w:t> </w:t>
      </w:r>
      <w:r>
        <w:rPr/>
        <w:t>воріт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довгим</w:t>
      </w:r>
      <w:r>
        <w:rPr>
          <w:spacing w:val="1"/>
        </w:rPr>
        <w:t> </w:t>
      </w:r>
      <w:r>
        <w:rPr/>
        <w:t>розіграшем</w:t>
      </w:r>
      <w:r>
        <w:rPr>
          <w:spacing w:val="1"/>
        </w:rPr>
        <w:t> </w:t>
      </w:r>
      <w:r>
        <w:rPr/>
        <w:t>комбінацій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половині</w:t>
      </w:r>
      <w:r>
        <w:rPr>
          <w:spacing w:val="-2"/>
        </w:rPr>
        <w:t> </w:t>
      </w:r>
      <w:r>
        <w:rPr/>
        <w:t>поля</w:t>
      </w:r>
      <w:r>
        <w:rPr>
          <w:spacing w:val="-1"/>
        </w:rPr>
        <w:t> </w:t>
      </w:r>
      <w:r>
        <w:rPr/>
        <w:t>суперника.</w:t>
      </w:r>
    </w:p>
    <w:p>
      <w:pPr>
        <w:pStyle w:val="BodyText"/>
        <w:spacing w:before="1"/>
        <w:ind w:left="1077"/>
      </w:pPr>
      <w:r>
        <w:rPr>
          <w:b/>
        </w:rPr>
        <w:t>Покер</w:t>
      </w:r>
      <w:r>
        <w:rPr>
          <w:b/>
          <w:spacing w:val="-5"/>
        </w:rPr>
        <w:t> </w:t>
      </w:r>
      <w:r>
        <w:rPr/>
        <w:t>–</w:t>
      </w:r>
      <w:r>
        <w:rPr>
          <w:spacing w:val="-3"/>
        </w:rPr>
        <w:t> </w:t>
      </w:r>
      <w:r>
        <w:rPr/>
        <w:t>чотири</w:t>
      </w:r>
      <w:r>
        <w:rPr>
          <w:spacing w:val="-3"/>
        </w:rPr>
        <w:t> </w:t>
      </w:r>
      <w:r>
        <w:rPr/>
        <w:t>м'ячі,</w:t>
      </w:r>
      <w:r>
        <w:rPr>
          <w:spacing w:val="-2"/>
        </w:rPr>
        <w:t> </w:t>
      </w:r>
      <w:r>
        <w:rPr/>
        <w:t>забитих</w:t>
      </w:r>
      <w:r>
        <w:rPr>
          <w:spacing w:val="-3"/>
        </w:rPr>
        <w:t> </w:t>
      </w:r>
      <w:r>
        <w:rPr/>
        <w:t>гравцем</w:t>
      </w:r>
      <w:r>
        <w:rPr>
          <w:spacing w:val="-4"/>
        </w:rPr>
        <w:t> </w:t>
      </w:r>
      <w:r>
        <w:rPr/>
        <w:t>упродовж</w:t>
      </w:r>
      <w:r>
        <w:rPr>
          <w:spacing w:val="-6"/>
        </w:rPr>
        <w:t> </w:t>
      </w:r>
      <w:r>
        <w:rPr/>
        <w:t>матчу.</w:t>
      </w:r>
    </w:p>
    <w:p>
      <w:pPr>
        <w:pStyle w:val="BodyText"/>
        <w:spacing w:line="273" w:lineRule="auto" w:before="52"/>
        <w:ind w:right="482" w:firstLine="850"/>
      </w:pPr>
      <w:r>
        <w:rPr>
          <w:b/>
        </w:rPr>
        <w:t>Поле для гри </w:t>
      </w:r>
      <w:r>
        <w:rPr/>
        <w:t>— спеціальний майданчик прямокутної форми</w:t>
      </w:r>
      <w:r>
        <w:rPr>
          <w:spacing w:val="1"/>
        </w:rPr>
        <w:t> </w:t>
      </w:r>
      <w:r>
        <w:rPr/>
        <w:t>завдовжки більше за ширину, встановлених розмірів з відповідним</w:t>
      </w:r>
      <w:r>
        <w:rPr>
          <w:spacing w:val="1"/>
        </w:rPr>
        <w:t> </w:t>
      </w:r>
      <w:r>
        <w:rPr/>
        <w:t>устаткуванням</w:t>
      </w:r>
      <w:r>
        <w:rPr>
          <w:spacing w:val="-2"/>
        </w:rPr>
        <w:t> </w:t>
      </w:r>
      <w:r>
        <w:rPr/>
        <w:t>і</w:t>
      </w:r>
      <w:r>
        <w:rPr>
          <w:spacing w:val="-1"/>
        </w:rPr>
        <w:t> </w:t>
      </w:r>
      <w:r>
        <w:rPr/>
        <w:t>розміткою.</w:t>
      </w:r>
    </w:p>
    <w:p>
      <w:pPr>
        <w:pStyle w:val="BodyText"/>
        <w:spacing w:line="273" w:lineRule="auto" w:before="2"/>
        <w:ind w:right="481" w:firstLine="851"/>
      </w:pPr>
      <w:r>
        <w:rPr>
          <w:b/>
        </w:rPr>
        <w:t>Польовий</w:t>
      </w:r>
      <w:r>
        <w:rPr>
          <w:b/>
          <w:spacing w:val="1"/>
        </w:rPr>
        <w:t> </w:t>
      </w:r>
      <w:r>
        <w:rPr>
          <w:b/>
        </w:rPr>
        <w:t>гравець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кожен</w:t>
      </w:r>
      <w:r>
        <w:rPr>
          <w:spacing w:val="1"/>
        </w:rPr>
        <w:t> </w:t>
      </w:r>
      <w:r>
        <w:rPr/>
        <w:t>футболіст</w:t>
      </w:r>
      <w:r>
        <w:rPr>
          <w:spacing w:val="1"/>
        </w:rPr>
        <w:t> </w:t>
      </w:r>
      <w:r>
        <w:rPr/>
        <w:t>команди,</w:t>
      </w:r>
      <w:r>
        <w:rPr>
          <w:spacing w:val="1"/>
        </w:rPr>
        <w:t> </w:t>
      </w:r>
      <w:r>
        <w:rPr/>
        <w:t>крім</w:t>
      </w:r>
      <w:r>
        <w:rPr>
          <w:spacing w:val="1"/>
        </w:rPr>
        <w:t> </w:t>
      </w:r>
      <w:r>
        <w:rPr/>
        <w:t>воротаря. Правилами дозволено починати або продовжувати матч,</w:t>
      </w:r>
      <w:r>
        <w:rPr>
          <w:spacing w:val="1"/>
        </w:rPr>
        <w:t> </w:t>
      </w:r>
      <w:r>
        <w:rPr/>
        <w:t>маючи на полі не менше семи футболістів і не більше одинадцяти,</w:t>
      </w:r>
      <w:r>
        <w:rPr>
          <w:spacing w:val="1"/>
        </w:rPr>
        <w:t> </w:t>
      </w:r>
      <w:r>
        <w:rPr/>
        <w:t>причому</w:t>
      </w:r>
      <w:r>
        <w:rPr>
          <w:spacing w:val="-1"/>
        </w:rPr>
        <w:t> </w:t>
      </w:r>
      <w:r>
        <w:rPr/>
        <w:t>один</w:t>
      </w:r>
      <w:r>
        <w:rPr>
          <w:spacing w:val="-1"/>
        </w:rPr>
        <w:t> </w:t>
      </w:r>
      <w:r>
        <w:rPr/>
        <w:t>з</w:t>
      </w:r>
      <w:r>
        <w:rPr>
          <w:spacing w:val="-3"/>
        </w:rPr>
        <w:t> </w:t>
      </w:r>
      <w:r>
        <w:rPr/>
        <w:t>них</w:t>
      </w:r>
      <w:r>
        <w:rPr>
          <w:spacing w:val="-2"/>
        </w:rPr>
        <w:t> </w:t>
      </w:r>
      <w:r>
        <w:rPr/>
        <w:t>обов'язково повинен</w:t>
      </w:r>
      <w:r>
        <w:rPr>
          <w:spacing w:val="-1"/>
        </w:rPr>
        <w:t> </w:t>
      </w:r>
      <w:r>
        <w:rPr/>
        <w:t>бути</w:t>
      </w:r>
      <w:r>
        <w:rPr>
          <w:spacing w:val="-2"/>
        </w:rPr>
        <w:t> </w:t>
      </w:r>
      <w:r>
        <w:rPr/>
        <w:t>воротарем.</w:t>
      </w:r>
    </w:p>
    <w:p>
      <w:pPr>
        <w:spacing w:before="2"/>
        <w:ind w:left="1077" w:right="0" w:firstLine="0"/>
        <w:jc w:val="both"/>
        <w:rPr>
          <w:sz w:val="32"/>
        </w:rPr>
      </w:pPr>
      <w:r>
        <w:rPr>
          <w:b/>
          <w:sz w:val="32"/>
        </w:rPr>
        <w:t>Поперечина</w:t>
      </w:r>
      <w:r>
        <w:rPr>
          <w:b/>
          <w:spacing w:val="-4"/>
          <w:sz w:val="32"/>
        </w:rPr>
        <w:t> </w:t>
      </w:r>
      <w:r>
        <w:rPr>
          <w:sz w:val="32"/>
        </w:rPr>
        <w:t>–</w:t>
      </w:r>
      <w:r>
        <w:rPr>
          <w:spacing w:val="-3"/>
          <w:sz w:val="32"/>
        </w:rPr>
        <w:t> </w:t>
      </w:r>
      <w:r>
        <w:rPr>
          <w:sz w:val="32"/>
        </w:rPr>
        <w:t>верхня</w:t>
      </w:r>
      <w:r>
        <w:rPr>
          <w:spacing w:val="-5"/>
          <w:sz w:val="32"/>
        </w:rPr>
        <w:t> </w:t>
      </w:r>
      <w:r>
        <w:rPr>
          <w:sz w:val="32"/>
        </w:rPr>
        <w:t>штанга</w:t>
      </w:r>
      <w:r>
        <w:rPr>
          <w:spacing w:val="-2"/>
          <w:sz w:val="32"/>
        </w:rPr>
        <w:t> </w:t>
      </w:r>
      <w:r>
        <w:rPr>
          <w:sz w:val="32"/>
        </w:rPr>
        <w:t>(частина)</w:t>
      </w:r>
      <w:r>
        <w:rPr>
          <w:spacing w:val="-4"/>
          <w:sz w:val="32"/>
        </w:rPr>
        <w:t> </w:t>
      </w:r>
      <w:r>
        <w:rPr>
          <w:sz w:val="32"/>
        </w:rPr>
        <w:t>воріт.</w:t>
      </w:r>
    </w:p>
    <w:p>
      <w:pPr>
        <w:pStyle w:val="BodyText"/>
        <w:spacing w:line="273" w:lineRule="auto" w:before="52"/>
        <w:ind w:right="482" w:firstLine="850"/>
      </w:pPr>
      <w:r>
        <w:rPr>
          <w:b/>
        </w:rPr>
        <w:t>Початковий удар – </w:t>
      </w:r>
      <w:r>
        <w:rPr/>
        <w:t>спосіб початку або відновлення гри (на</w:t>
      </w:r>
      <w:r>
        <w:rPr>
          <w:spacing w:val="1"/>
        </w:rPr>
        <w:t> </w:t>
      </w:r>
      <w:r>
        <w:rPr/>
        <w:t>початку першої та другої половини матчу, після взяття воріт і в</w:t>
      </w:r>
      <w:r>
        <w:rPr>
          <w:spacing w:val="1"/>
        </w:rPr>
        <w:t> </w:t>
      </w:r>
      <w:r>
        <w:rPr/>
        <w:t>додатковий</w:t>
      </w:r>
      <w:r>
        <w:rPr>
          <w:spacing w:val="-2"/>
        </w:rPr>
        <w:t> </w:t>
      </w:r>
      <w:r>
        <w:rPr/>
        <w:t>час</w:t>
      </w:r>
      <w:r>
        <w:rPr>
          <w:spacing w:val="-2"/>
        </w:rPr>
        <w:t> </w:t>
      </w:r>
      <w:r>
        <w:rPr/>
        <w:t>для</w:t>
      </w:r>
      <w:r>
        <w:rPr>
          <w:spacing w:val="-1"/>
        </w:rPr>
        <w:t> </w:t>
      </w:r>
      <w:r>
        <w:rPr/>
        <w:t>виявлення</w:t>
      </w:r>
      <w:r>
        <w:rPr>
          <w:spacing w:val="1"/>
        </w:rPr>
        <w:t> </w:t>
      </w:r>
      <w:r>
        <w:rPr/>
        <w:t>переможця).</w:t>
      </w:r>
    </w:p>
    <w:p>
      <w:pPr>
        <w:pStyle w:val="BodyText"/>
        <w:spacing w:line="273" w:lineRule="auto" w:before="2"/>
        <w:ind w:right="481" w:firstLine="850"/>
      </w:pPr>
      <w:r>
        <w:rPr>
          <w:b/>
        </w:rPr>
        <w:t>Поштовх</w:t>
      </w:r>
      <w:r>
        <w:rPr>
          <w:b/>
          <w:spacing w:val="1"/>
        </w:rPr>
        <w:t> </w:t>
      </w:r>
      <w:r>
        <w:rPr>
          <w:b/>
        </w:rPr>
        <w:t>суперника</w:t>
      </w:r>
      <w:r>
        <w:rPr>
          <w:b/>
          <w:spacing w:val="1"/>
        </w:rPr>
        <w:t> </w:t>
      </w:r>
      <w:r>
        <w:rPr/>
        <w:t>—</w:t>
      </w:r>
      <w:r>
        <w:rPr>
          <w:spacing w:val="1"/>
        </w:rPr>
        <w:t> </w:t>
      </w:r>
      <w:r>
        <w:rPr/>
        <w:t>дозволений</w:t>
      </w:r>
      <w:r>
        <w:rPr>
          <w:spacing w:val="1"/>
        </w:rPr>
        <w:t> </w:t>
      </w:r>
      <w:r>
        <w:rPr/>
        <w:t>прийом</w:t>
      </w:r>
      <w:r>
        <w:rPr>
          <w:spacing w:val="1"/>
        </w:rPr>
        <w:t> </w:t>
      </w:r>
      <w:r>
        <w:rPr/>
        <w:t>активного</w:t>
      </w:r>
      <w:r>
        <w:rPr>
          <w:spacing w:val="1"/>
        </w:rPr>
        <w:t> </w:t>
      </w:r>
      <w:r>
        <w:rPr/>
        <w:t>фізичного</w:t>
      </w:r>
      <w:r>
        <w:rPr>
          <w:spacing w:val="1"/>
        </w:rPr>
        <w:t> </w:t>
      </w:r>
      <w:r>
        <w:rPr/>
        <w:t>впливу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суперника,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володіє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блокує</w:t>
      </w:r>
      <w:r>
        <w:rPr>
          <w:spacing w:val="1"/>
        </w:rPr>
        <w:t> </w:t>
      </w:r>
      <w:r>
        <w:rPr/>
        <w:t>гравця,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полягає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миттєвому</w:t>
      </w:r>
      <w:r>
        <w:rPr>
          <w:spacing w:val="1"/>
        </w:rPr>
        <w:t> </w:t>
      </w:r>
      <w:r>
        <w:rPr/>
        <w:t>контакті</w:t>
      </w:r>
      <w:r>
        <w:rPr>
          <w:spacing w:val="1"/>
        </w:rPr>
        <w:t> </w:t>
      </w:r>
      <w:r>
        <w:rPr/>
        <w:t>плечем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дозволену</w:t>
      </w:r>
      <w:r>
        <w:rPr>
          <w:spacing w:val="1"/>
        </w:rPr>
        <w:t> </w:t>
      </w:r>
      <w:r>
        <w:rPr/>
        <w:t>ділянку тулуба на ігровій відстані з метою особистого оволодіння</w:t>
      </w:r>
      <w:r>
        <w:rPr>
          <w:spacing w:val="1"/>
        </w:rPr>
        <w:t> </w:t>
      </w:r>
      <w:r>
        <w:rPr/>
        <w:t>м'ячем.</w:t>
      </w:r>
    </w:p>
    <w:p>
      <w:pPr>
        <w:pStyle w:val="BodyText"/>
        <w:spacing w:line="273" w:lineRule="auto" w:before="2"/>
        <w:ind w:right="483" w:firstLine="850"/>
      </w:pPr>
      <w:r>
        <w:rPr>
          <w:b/>
        </w:rPr>
        <w:t>Правила гри – </w:t>
      </w:r>
      <w:r>
        <w:rPr/>
        <w:t>збірник 17 окремих Правил і вказівок до них,</w:t>
      </w:r>
      <w:r>
        <w:rPr>
          <w:spacing w:val="1"/>
        </w:rPr>
        <w:t> </w:t>
      </w:r>
      <w:r>
        <w:rPr/>
        <w:t>що визначають основні положення й вимоги до матеріальної бази,</w:t>
      </w:r>
      <w:r>
        <w:rPr>
          <w:spacing w:val="1"/>
        </w:rPr>
        <w:t> </w:t>
      </w:r>
      <w:r>
        <w:rPr/>
        <w:t>умов гри і арбітражу, а також тих, що регламентують дії учасників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міри</w:t>
      </w:r>
      <w:r>
        <w:rPr>
          <w:spacing w:val="1"/>
        </w:rPr>
        <w:t> </w:t>
      </w:r>
      <w:r>
        <w:rPr/>
        <w:t>покарання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допущені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умов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норм</w:t>
      </w:r>
      <w:r>
        <w:rPr>
          <w:spacing w:val="1"/>
        </w:rPr>
        <w:t> </w:t>
      </w:r>
      <w:r>
        <w:rPr/>
        <w:t>поводження.</w:t>
      </w:r>
    </w:p>
    <w:p>
      <w:pPr>
        <w:pStyle w:val="BodyText"/>
        <w:spacing w:line="273" w:lineRule="auto" w:before="3"/>
        <w:ind w:right="482" w:firstLine="850"/>
      </w:pPr>
      <w:r>
        <w:rPr>
          <w:b/>
        </w:rPr>
        <w:t>Пресинг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тактика</w:t>
      </w:r>
      <w:r>
        <w:rPr>
          <w:spacing w:val="1"/>
        </w:rPr>
        <w:t> </w:t>
      </w:r>
      <w:r>
        <w:rPr/>
        <w:t>колективного</w:t>
      </w:r>
      <w:r>
        <w:rPr>
          <w:spacing w:val="1"/>
        </w:rPr>
        <w:t> </w:t>
      </w:r>
      <w:r>
        <w:rPr/>
        <w:t>відбору</w:t>
      </w:r>
      <w:r>
        <w:rPr>
          <w:spacing w:val="1"/>
        </w:rPr>
        <w:t> </w:t>
      </w:r>
      <w:r>
        <w:rPr/>
        <w:t>м'яча,</w:t>
      </w:r>
      <w:r>
        <w:rPr>
          <w:spacing w:val="1"/>
        </w:rPr>
        <w:t> </w:t>
      </w:r>
      <w:r>
        <w:rPr/>
        <w:t>створення</w:t>
      </w:r>
      <w:r>
        <w:rPr>
          <w:spacing w:val="1"/>
        </w:rPr>
        <w:t> </w:t>
      </w:r>
      <w:r>
        <w:rPr/>
        <w:t>перешкод для</w:t>
      </w:r>
      <w:r>
        <w:rPr>
          <w:spacing w:val="-1"/>
        </w:rPr>
        <w:t> </w:t>
      </w:r>
      <w:r>
        <w:rPr/>
        <w:t>початку</w:t>
      </w:r>
      <w:r>
        <w:rPr>
          <w:spacing w:val="-1"/>
        </w:rPr>
        <w:t> </w:t>
      </w:r>
      <w:r>
        <w:rPr/>
        <w:t>атаки.</w:t>
      </w:r>
    </w:p>
    <w:p>
      <w:pPr>
        <w:pStyle w:val="BodyText"/>
        <w:spacing w:line="273" w:lineRule="auto" w:before="1"/>
        <w:ind w:left="227" w:right="481" w:firstLine="850"/>
      </w:pPr>
      <w:r>
        <w:rPr>
          <w:b/>
        </w:rPr>
        <w:t>Приз – </w:t>
      </w:r>
      <w:r>
        <w:rPr/>
        <w:t>нагорода, яку присуджують переможцю у будь-якому</w:t>
      </w:r>
      <w:r>
        <w:rPr>
          <w:spacing w:val="1"/>
        </w:rPr>
        <w:t> </w:t>
      </w:r>
      <w:r>
        <w:rPr/>
        <w:t>змаганні.</w:t>
      </w:r>
    </w:p>
    <w:p>
      <w:pPr>
        <w:spacing w:after="0" w:line="273" w:lineRule="auto"/>
        <w:sectPr>
          <w:pgSz w:w="11910" w:h="16840"/>
          <w:pgMar w:header="0" w:footer="1116" w:top="1220" w:bottom="1380" w:left="1020" w:right="760"/>
        </w:sectPr>
      </w:pPr>
    </w:p>
    <w:p>
      <w:pPr>
        <w:pStyle w:val="BodyText"/>
        <w:spacing w:line="273" w:lineRule="auto" w:before="64"/>
        <w:ind w:right="479" w:firstLine="850"/>
      </w:pPr>
      <w:r>
        <w:rPr>
          <w:b/>
        </w:rPr>
        <w:t>Принцип переваги – </w:t>
      </w:r>
      <w:r>
        <w:rPr/>
        <w:t>одна з основ методики арбітражу. Його</w:t>
      </w:r>
      <w:r>
        <w:rPr>
          <w:spacing w:val="1"/>
        </w:rPr>
        <w:t> </w:t>
      </w:r>
      <w:r>
        <w:rPr/>
        <w:t>суть полягає у праві арбітра не зупиняти гру за фактом порушення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негайного</w:t>
      </w:r>
      <w:r>
        <w:rPr>
          <w:spacing w:val="1"/>
        </w:rPr>
        <w:t> </w:t>
      </w:r>
      <w:r>
        <w:rPr/>
        <w:t>покарання</w:t>
      </w:r>
      <w:r>
        <w:rPr>
          <w:spacing w:val="1"/>
        </w:rPr>
        <w:t> </w:t>
      </w:r>
      <w:r>
        <w:rPr/>
        <w:t>порушника,</w:t>
      </w:r>
      <w:r>
        <w:rPr>
          <w:spacing w:val="1"/>
        </w:rPr>
        <w:t> </w:t>
      </w:r>
      <w:r>
        <w:rPr/>
        <w:t>якщо,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думку</w:t>
      </w:r>
      <w:r>
        <w:rPr>
          <w:spacing w:val="1"/>
        </w:rPr>
        <w:t> </w:t>
      </w:r>
      <w:r>
        <w:rPr/>
        <w:t>арбітра, зупинка гри принесе перевагу команді, що провинилась.</w:t>
      </w:r>
      <w:r>
        <w:rPr>
          <w:spacing w:val="1"/>
        </w:rPr>
        <w:t> </w:t>
      </w:r>
      <w:r>
        <w:rPr/>
        <w:t>Використання принципу пов'язане з обґрунтованістю ризику арбітра</w:t>
      </w:r>
      <w:r>
        <w:rPr>
          <w:spacing w:val="-77"/>
        </w:rPr>
        <w:t> </w:t>
      </w:r>
      <w:r>
        <w:rPr>
          <w:spacing w:val="-5"/>
        </w:rPr>
        <w:t>з</w:t>
      </w:r>
      <w:r>
        <w:rPr>
          <w:spacing w:val="-14"/>
        </w:rPr>
        <w:t> </w:t>
      </w:r>
      <w:r>
        <w:rPr>
          <w:spacing w:val="-5"/>
        </w:rPr>
        <w:t>погляду</w:t>
      </w:r>
      <w:r>
        <w:rPr>
          <w:spacing w:val="-13"/>
        </w:rPr>
        <w:t> </w:t>
      </w:r>
      <w:r>
        <w:rPr>
          <w:spacing w:val="-5"/>
        </w:rPr>
        <w:t>справжньої</w:t>
      </w:r>
      <w:r>
        <w:rPr>
          <w:spacing w:val="-14"/>
        </w:rPr>
        <w:t> </w:t>
      </w:r>
      <w:r>
        <w:rPr>
          <w:spacing w:val="-5"/>
        </w:rPr>
        <w:t>можливості</w:t>
      </w:r>
      <w:r>
        <w:rPr>
          <w:spacing w:val="-14"/>
        </w:rPr>
        <w:t> </w:t>
      </w:r>
      <w:r>
        <w:rPr>
          <w:spacing w:val="-5"/>
        </w:rPr>
        <w:t>використати</w:t>
      </w:r>
      <w:r>
        <w:rPr>
          <w:spacing w:val="-13"/>
        </w:rPr>
        <w:t> </w:t>
      </w:r>
      <w:r>
        <w:rPr>
          <w:spacing w:val="-5"/>
        </w:rPr>
        <w:t>перевагу</w:t>
      </w:r>
      <w:r>
        <w:rPr>
          <w:spacing w:val="-13"/>
        </w:rPr>
        <w:t> </w:t>
      </w:r>
      <w:r>
        <w:rPr>
          <w:spacing w:val="-4"/>
        </w:rPr>
        <w:t>постраждалою</w:t>
      </w:r>
      <w:r>
        <w:rPr>
          <w:spacing w:val="-77"/>
        </w:rPr>
        <w:t> </w:t>
      </w:r>
      <w:r>
        <w:rPr/>
        <w:t>стороною</w:t>
      </w:r>
      <w:r>
        <w:rPr>
          <w:spacing w:val="-8"/>
        </w:rPr>
        <w:t> </w:t>
      </w:r>
      <w:r>
        <w:rPr/>
        <w:t>внаслідок</w:t>
      </w:r>
      <w:r>
        <w:rPr>
          <w:spacing w:val="-1"/>
        </w:rPr>
        <w:t> </w:t>
      </w:r>
      <w:r>
        <w:rPr/>
        <w:t>продовження</w:t>
      </w:r>
      <w:r>
        <w:rPr>
          <w:spacing w:val="-2"/>
        </w:rPr>
        <w:t> </w:t>
      </w:r>
      <w:r>
        <w:rPr/>
        <w:t>гри.</w:t>
      </w:r>
    </w:p>
    <w:p>
      <w:pPr>
        <w:pStyle w:val="BodyText"/>
        <w:spacing w:line="273" w:lineRule="auto" w:before="3"/>
        <w:ind w:right="482" w:firstLine="850"/>
      </w:pPr>
      <w:r>
        <w:rPr>
          <w:b/>
        </w:rPr>
        <w:t>Провокація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зрадницька</w:t>
      </w:r>
      <w:r>
        <w:rPr>
          <w:spacing w:val="1"/>
        </w:rPr>
        <w:t> </w:t>
      </w:r>
      <w:r>
        <w:rPr/>
        <w:t>поведінка,</w:t>
      </w:r>
      <w:r>
        <w:rPr>
          <w:spacing w:val="1"/>
        </w:rPr>
        <w:t> </w:t>
      </w:r>
      <w:r>
        <w:rPr/>
        <w:t>підбурювання</w:t>
      </w:r>
      <w:r>
        <w:rPr>
          <w:spacing w:val="1"/>
        </w:rPr>
        <w:t> </w:t>
      </w:r>
      <w:r>
        <w:rPr/>
        <w:t>кого-</w:t>
      </w:r>
      <w:r>
        <w:rPr>
          <w:spacing w:val="1"/>
        </w:rPr>
        <w:t> </w:t>
      </w:r>
      <w:r>
        <w:rPr>
          <w:spacing w:val="-6"/>
        </w:rPr>
        <w:t>небудь</w:t>
      </w:r>
      <w:r>
        <w:rPr>
          <w:spacing w:val="-11"/>
        </w:rPr>
        <w:t> </w:t>
      </w:r>
      <w:r>
        <w:rPr>
          <w:spacing w:val="-6"/>
        </w:rPr>
        <w:t>до</w:t>
      </w:r>
      <w:r>
        <w:rPr>
          <w:spacing w:val="-12"/>
        </w:rPr>
        <w:t> </w:t>
      </w:r>
      <w:r>
        <w:rPr>
          <w:spacing w:val="-5"/>
        </w:rPr>
        <w:t>певних</w:t>
      </w:r>
      <w:r>
        <w:rPr>
          <w:spacing w:val="-12"/>
        </w:rPr>
        <w:t> </w:t>
      </w:r>
      <w:r>
        <w:rPr>
          <w:spacing w:val="-5"/>
        </w:rPr>
        <w:t>дій,</w:t>
      </w:r>
      <w:r>
        <w:rPr>
          <w:spacing w:val="-13"/>
        </w:rPr>
        <w:t> </w:t>
      </w:r>
      <w:r>
        <w:rPr>
          <w:spacing w:val="-5"/>
        </w:rPr>
        <w:t>які</w:t>
      </w:r>
      <w:r>
        <w:rPr>
          <w:spacing w:val="-15"/>
        </w:rPr>
        <w:t> </w:t>
      </w:r>
      <w:r>
        <w:rPr>
          <w:spacing w:val="-5"/>
        </w:rPr>
        <w:t>можуть</w:t>
      </w:r>
      <w:r>
        <w:rPr>
          <w:spacing w:val="-14"/>
        </w:rPr>
        <w:t> </w:t>
      </w:r>
      <w:r>
        <w:rPr>
          <w:spacing w:val="-5"/>
        </w:rPr>
        <w:t>викликати</w:t>
      </w:r>
      <w:r>
        <w:rPr>
          <w:spacing w:val="-13"/>
        </w:rPr>
        <w:t> </w:t>
      </w:r>
      <w:r>
        <w:rPr>
          <w:spacing w:val="-5"/>
        </w:rPr>
        <w:t>тяжкі</w:t>
      </w:r>
      <w:r>
        <w:rPr>
          <w:spacing w:val="-14"/>
        </w:rPr>
        <w:t> </w:t>
      </w:r>
      <w:r>
        <w:rPr>
          <w:spacing w:val="-5"/>
        </w:rPr>
        <w:t>для</w:t>
      </w:r>
      <w:r>
        <w:rPr>
          <w:spacing w:val="-12"/>
        </w:rPr>
        <w:t> </w:t>
      </w:r>
      <w:r>
        <w:rPr>
          <w:spacing w:val="-5"/>
        </w:rPr>
        <w:t>нього</w:t>
      </w:r>
      <w:r>
        <w:rPr>
          <w:spacing w:val="-12"/>
        </w:rPr>
        <w:t> </w:t>
      </w:r>
      <w:r>
        <w:rPr>
          <w:spacing w:val="-5"/>
        </w:rPr>
        <w:t>наслідки.</w:t>
      </w:r>
    </w:p>
    <w:p>
      <w:pPr>
        <w:pStyle w:val="BodyText"/>
        <w:spacing w:line="273" w:lineRule="auto" w:before="1"/>
        <w:ind w:right="482" w:firstLine="850"/>
      </w:pPr>
      <w:r>
        <w:rPr>
          <w:b/>
        </w:rPr>
        <w:t>Протест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заява</w:t>
      </w:r>
      <w:r>
        <w:rPr>
          <w:spacing w:val="1"/>
        </w:rPr>
        <w:t> </w:t>
      </w:r>
      <w:r>
        <w:rPr/>
        <w:t>представника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порушення</w:t>
      </w:r>
      <w:r>
        <w:rPr>
          <w:spacing w:val="-77"/>
        </w:rPr>
        <w:t> </w:t>
      </w:r>
      <w:r>
        <w:rPr/>
        <w:t>Правил чи Регламенту змагань гравцем, командою суперників або</w:t>
      </w:r>
      <w:r>
        <w:rPr>
          <w:spacing w:val="1"/>
        </w:rPr>
        <w:t> </w:t>
      </w:r>
      <w:r>
        <w:rPr/>
        <w:t>посадовими</w:t>
      </w:r>
      <w:r>
        <w:rPr>
          <w:spacing w:val="1"/>
        </w:rPr>
        <w:t> </w:t>
      </w:r>
      <w:r>
        <w:rPr/>
        <w:t>особами.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практиці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Україні</w:t>
      </w:r>
      <w:r>
        <w:rPr>
          <w:spacing w:val="1"/>
        </w:rPr>
        <w:t> </w:t>
      </w:r>
      <w:r>
        <w:rPr/>
        <w:t>встановлено порядок, за яким протест заявляється делегату УАФ</w:t>
      </w:r>
      <w:r>
        <w:rPr>
          <w:spacing w:val="1"/>
        </w:rPr>
        <w:t> </w:t>
      </w:r>
      <w:r>
        <w:rPr/>
        <w:t>відразу після закінчення матчу. Потім його подають у письмовій</w:t>
      </w:r>
      <w:r>
        <w:rPr>
          <w:spacing w:val="1"/>
        </w:rPr>
        <w:t> </w:t>
      </w:r>
      <w:r>
        <w:rPr/>
        <w:t>формі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пізніше</w:t>
      </w:r>
      <w:r>
        <w:rPr>
          <w:spacing w:val="-1"/>
        </w:rPr>
        <w:t> </w:t>
      </w:r>
      <w:r>
        <w:rPr/>
        <w:t>як через</w:t>
      </w:r>
      <w:r>
        <w:rPr>
          <w:spacing w:val="-3"/>
        </w:rPr>
        <w:t> </w:t>
      </w:r>
      <w:r>
        <w:rPr/>
        <w:t>24 години після</w:t>
      </w:r>
      <w:r>
        <w:rPr>
          <w:spacing w:val="-1"/>
        </w:rPr>
        <w:t> </w:t>
      </w:r>
      <w:r>
        <w:rPr/>
        <w:t>матчу.</w:t>
      </w:r>
    </w:p>
    <w:p>
      <w:pPr>
        <w:pStyle w:val="BodyText"/>
        <w:spacing w:line="273" w:lineRule="auto" w:before="4"/>
        <w:ind w:right="483" w:firstLine="850"/>
      </w:pPr>
      <w:r>
        <w:rPr>
          <w:b/>
        </w:rPr>
        <w:t>Професійний футбол – </w:t>
      </w:r>
      <w:r>
        <w:rPr/>
        <w:t>комерціалізований різновид футболу,</w:t>
      </w:r>
      <w:r>
        <w:rPr>
          <w:spacing w:val="-77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основним</w:t>
      </w:r>
      <w:r>
        <w:rPr>
          <w:spacing w:val="1"/>
        </w:rPr>
        <w:t> </w:t>
      </w:r>
      <w:r>
        <w:rPr/>
        <w:t>своїм</w:t>
      </w:r>
      <w:r>
        <w:rPr>
          <w:spacing w:val="1"/>
        </w:rPr>
        <w:t> </w:t>
      </w:r>
      <w:r>
        <w:rPr/>
        <w:t>завданням</w:t>
      </w:r>
      <w:r>
        <w:rPr>
          <w:spacing w:val="1"/>
        </w:rPr>
        <w:t> </w:t>
      </w:r>
      <w:r>
        <w:rPr/>
        <w:t>ставить</w:t>
      </w:r>
      <w:r>
        <w:rPr>
          <w:spacing w:val="1"/>
        </w:rPr>
        <w:t> </w:t>
      </w:r>
      <w:r>
        <w:rPr/>
        <w:t>отримання</w:t>
      </w:r>
      <w:r>
        <w:rPr>
          <w:spacing w:val="1"/>
        </w:rPr>
        <w:t> </w:t>
      </w:r>
      <w:r>
        <w:rPr/>
        <w:t>матеріальної</w:t>
      </w:r>
      <w:r>
        <w:rPr>
          <w:spacing w:val="1"/>
        </w:rPr>
        <w:t> </w:t>
      </w:r>
      <w:r>
        <w:rPr/>
        <w:t>вигоди</w:t>
      </w:r>
      <w:r>
        <w:rPr>
          <w:spacing w:val="-2"/>
        </w:rPr>
        <w:t> </w:t>
      </w:r>
      <w:r>
        <w:rPr/>
        <w:t>від</w:t>
      </w:r>
      <w:r>
        <w:rPr>
          <w:spacing w:val="-1"/>
        </w:rPr>
        <w:t> </w:t>
      </w:r>
      <w:r>
        <w:rPr/>
        <w:t>демонстрації</w:t>
      </w:r>
      <w:r>
        <w:rPr>
          <w:spacing w:val="-1"/>
        </w:rPr>
        <w:t> </w:t>
      </w:r>
      <w:r>
        <w:rPr/>
        <w:t>високих спортивних</w:t>
      </w:r>
      <w:r>
        <w:rPr>
          <w:spacing w:val="-3"/>
        </w:rPr>
        <w:t> </w:t>
      </w:r>
      <w:r>
        <w:rPr/>
        <w:t>досягнень.</w:t>
      </w:r>
    </w:p>
    <w:p>
      <w:pPr>
        <w:pStyle w:val="BodyText"/>
        <w:spacing w:line="273" w:lineRule="auto" w:before="1"/>
        <w:ind w:right="482" w:firstLine="850"/>
      </w:pPr>
      <w:r>
        <w:rPr>
          <w:b/>
        </w:rPr>
        <w:t>Прояв</w:t>
      </w:r>
      <w:r>
        <w:rPr>
          <w:b/>
          <w:spacing w:val="1"/>
        </w:rPr>
        <w:t> </w:t>
      </w:r>
      <w:r>
        <w:rPr>
          <w:b/>
        </w:rPr>
        <w:t>расизму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відкрита</w:t>
      </w:r>
      <w:r>
        <w:rPr>
          <w:spacing w:val="1"/>
        </w:rPr>
        <w:t> </w:t>
      </w:r>
      <w:r>
        <w:rPr/>
        <w:t>словесна</w:t>
      </w:r>
      <w:r>
        <w:rPr>
          <w:spacing w:val="1"/>
        </w:rPr>
        <w:t> </w:t>
      </w:r>
      <w:r>
        <w:rPr/>
        <w:t>образа,</w:t>
      </w:r>
      <w:r>
        <w:rPr>
          <w:spacing w:val="1"/>
        </w:rPr>
        <w:t> </w:t>
      </w:r>
      <w:r>
        <w:rPr/>
        <w:t>демонстрація</w:t>
      </w:r>
      <w:r>
        <w:rPr>
          <w:spacing w:val="1"/>
        </w:rPr>
        <w:t> </w:t>
      </w:r>
      <w:r>
        <w:rPr/>
        <w:t>транспарантів</w:t>
      </w:r>
      <w:r>
        <w:rPr>
          <w:spacing w:val="1"/>
        </w:rPr>
        <w:t> </w:t>
      </w:r>
      <w:r>
        <w:rPr/>
        <w:t>расистського</w:t>
      </w:r>
      <w:r>
        <w:rPr>
          <w:spacing w:val="1"/>
        </w:rPr>
        <w:t> </w:t>
      </w:r>
      <w:r>
        <w:rPr/>
        <w:t>змісту,</w:t>
      </w:r>
      <w:r>
        <w:rPr>
          <w:spacing w:val="1"/>
        </w:rPr>
        <w:t> </w:t>
      </w:r>
      <w:r>
        <w:rPr/>
        <w:t>дискримінація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прояв</w:t>
      </w:r>
      <w:r>
        <w:rPr>
          <w:spacing w:val="1"/>
        </w:rPr>
        <w:t> </w:t>
      </w:r>
      <w:r>
        <w:rPr/>
        <w:t>презирства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підставі расової належності, кольору шкіри, мови,</w:t>
      </w:r>
      <w:r>
        <w:rPr>
          <w:spacing w:val="1"/>
        </w:rPr>
        <w:t> </w:t>
      </w:r>
      <w:r>
        <w:rPr/>
        <w:t>віросповідання</w:t>
      </w:r>
      <w:r>
        <w:rPr>
          <w:spacing w:val="-3"/>
        </w:rPr>
        <w:t> </w:t>
      </w:r>
      <w:r>
        <w:rPr/>
        <w:t>або</w:t>
      </w:r>
      <w:r>
        <w:rPr>
          <w:spacing w:val="-1"/>
        </w:rPr>
        <w:t> </w:t>
      </w:r>
      <w:r>
        <w:rPr/>
        <w:t>етнічного</w:t>
      </w:r>
      <w:r>
        <w:rPr>
          <w:spacing w:val="-2"/>
        </w:rPr>
        <w:t> </w:t>
      </w:r>
      <w:r>
        <w:rPr/>
        <w:t>походження.</w:t>
      </w:r>
    </w:p>
    <w:p>
      <w:pPr>
        <w:pStyle w:val="BodyText"/>
        <w:spacing w:line="273" w:lineRule="auto" w:before="2"/>
        <w:ind w:right="482" w:firstLine="850"/>
      </w:pPr>
      <w:r>
        <w:rPr>
          <w:b/>
        </w:rPr>
        <w:t>Психологія</w:t>
      </w:r>
      <w:r>
        <w:rPr>
          <w:b/>
          <w:spacing w:val="1"/>
        </w:rPr>
        <w:t> </w:t>
      </w:r>
      <w:r>
        <w:rPr>
          <w:b/>
        </w:rPr>
        <w:t>футболу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галузь</w:t>
      </w:r>
      <w:r>
        <w:rPr>
          <w:spacing w:val="1"/>
        </w:rPr>
        <w:t> </w:t>
      </w:r>
      <w:r>
        <w:rPr/>
        <w:t>науки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закономірності</w:t>
      </w:r>
      <w:r>
        <w:rPr>
          <w:spacing w:val="1"/>
        </w:rPr>
        <w:t> </w:t>
      </w:r>
      <w:r>
        <w:rPr/>
        <w:t>спортивної</w:t>
      </w:r>
      <w:r>
        <w:rPr>
          <w:spacing w:val="1"/>
        </w:rPr>
        <w:t> </w:t>
      </w:r>
      <w:r>
        <w:rPr/>
        <w:t>діяльності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її</w:t>
      </w:r>
      <w:r>
        <w:rPr>
          <w:spacing w:val="1"/>
        </w:rPr>
        <w:t> </w:t>
      </w:r>
      <w:r>
        <w:rPr/>
        <w:t>вплив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особистість</w:t>
      </w:r>
      <w:r>
        <w:rPr>
          <w:spacing w:val="1"/>
        </w:rPr>
        <w:t> </w:t>
      </w:r>
      <w:r>
        <w:rPr/>
        <w:t>футболіста.</w:t>
      </w:r>
      <w:r>
        <w:rPr>
          <w:spacing w:val="-77"/>
        </w:rPr>
        <w:t> </w:t>
      </w:r>
      <w:r>
        <w:rPr/>
        <w:t>Аналізує</w:t>
      </w:r>
      <w:r>
        <w:rPr>
          <w:spacing w:val="1"/>
        </w:rPr>
        <w:t> </w:t>
      </w:r>
      <w:r>
        <w:rPr/>
        <w:t>емоційну</w:t>
      </w:r>
      <w:r>
        <w:rPr>
          <w:spacing w:val="1"/>
        </w:rPr>
        <w:t> </w:t>
      </w:r>
      <w:r>
        <w:rPr/>
        <w:t>насиченість,</w:t>
      </w:r>
      <w:r>
        <w:rPr>
          <w:spacing w:val="1"/>
        </w:rPr>
        <w:t> </w:t>
      </w:r>
      <w:r>
        <w:rPr/>
        <w:t>вивчає</w:t>
      </w:r>
      <w:r>
        <w:rPr>
          <w:spacing w:val="1"/>
        </w:rPr>
        <w:t> </w:t>
      </w:r>
      <w:r>
        <w:rPr/>
        <w:t>змагальний</w:t>
      </w:r>
      <w:r>
        <w:rPr>
          <w:spacing w:val="1"/>
        </w:rPr>
        <w:t> </w:t>
      </w:r>
      <w:r>
        <w:rPr/>
        <w:t>характер,</w:t>
      </w:r>
      <w:r>
        <w:rPr>
          <w:spacing w:val="80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 особливості й специфічні якості у процесі заняття футболом</w:t>
      </w:r>
      <w:r>
        <w:rPr>
          <w:spacing w:val="1"/>
        </w:rPr>
        <w:t> </w:t>
      </w:r>
      <w:r>
        <w:rPr/>
        <w:t>(реакція,</w:t>
      </w:r>
      <w:r>
        <w:rPr>
          <w:spacing w:val="-2"/>
        </w:rPr>
        <w:t> </w:t>
      </w:r>
      <w:r>
        <w:rPr/>
        <w:t>характер мислення,</w:t>
      </w:r>
      <w:r>
        <w:rPr>
          <w:spacing w:val="-1"/>
        </w:rPr>
        <w:t> </w:t>
      </w:r>
      <w:r>
        <w:rPr/>
        <w:t>сприйняття</w:t>
      </w:r>
      <w:r>
        <w:rPr>
          <w:spacing w:val="-3"/>
        </w:rPr>
        <w:t> </w:t>
      </w:r>
      <w:r>
        <w:rPr/>
        <w:t>тощо).</w:t>
      </w:r>
    </w:p>
    <w:p>
      <w:pPr>
        <w:pStyle w:val="BodyText"/>
        <w:spacing w:before="9"/>
        <w:ind w:left="0"/>
        <w:jc w:val="left"/>
        <w:rPr>
          <w:sz w:val="36"/>
        </w:rPr>
      </w:pPr>
    </w:p>
    <w:p>
      <w:pPr>
        <w:pStyle w:val="Heading2"/>
        <w:ind w:left="590"/>
      </w:pPr>
      <w:r>
        <w:rPr>
          <w:w w:val="100"/>
        </w:rPr>
        <w:t>Р</w:t>
      </w:r>
    </w:p>
    <w:p>
      <w:pPr>
        <w:pStyle w:val="BodyText"/>
        <w:spacing w:line="273" w:lineRule="auto" w:before="52"/>
        <w:ind w:right="482" w:firstLine="850"/>
      </w:pPr>
      <w:r>
        <w:rPr>
          <w:b/>
        </w:rPr>
        <w:t>Рапорт</w:t>
      </w:r>
      <w:r>
        <w:rPr>
          <w:b/>
          <w:spacing w:val="1"/>
        </w:rPr>
        <w:t> </w:t>
      </w:r>
      <w:r>
        <w:rPr>
          <w:b/>
        </w:rPr>
        <w:t>арбітра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документ,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складає</w:t>
      </w:r>
      <w:r>
        <w:rPr>
          <w:spacing w:val="1"/>
        </w:rPr>
        <w:t> </w:t>
      </w:r>
      <w:r>
        <w:rPr/>
        <w:t>арбітр,</w:t>
      </w:r>
      <w:r>
        <w:rPr>
          <w:spacing w:val="1"/>
        </w:rPr>
        <w:t> </w:t>
      </w:r>
      <w:r>
        <w:rPr/>
        <w:t>який</w:t>
      </w:r>
      <w:r>
        <w:rPr>
          <w:spacing w:val="1"/>
        </w:rPr>
        <w:t> </w:t>
      </w:r>
      <w:r>
        <w:rPr/>
        <w:t>проводить матч. У ньому команди заявляють учасників матчу як</w:t>
      </w:r>
      <w:r>
        <w:rPr>
          <w:spacing w:val="1"/>
        </w:rPr>
        <w:t> </w:t>
      </w:r>
      <w:r>
        <w:rPr/>
        <w:t>основного складу, так і запасних, а арбітр матчу фіксує обставини,</w:t>
      </w:r>
      <w:r>
        <w:rPr>
          <w:spacing w:val="1"/>
        </w:rPr>
        <w:t> </w:t>
      </w:r>
      <w:r>
        <w:rPr/>
        <w:t>які</w:t>
      </w:r>
      <w:r>
        <w:rPr>
          <w:spacing w:val="12"/>
        </w:rPr>
        <w:t> </w:t>
      </w:r>
      <w:r>
        <w:rPr/>
        <w:t>дають</w:t>
      </w:r>
      <w:r>
        <w:rPr>
          <w:spacing w:val="11"/>
        </w:rPr>
        <w:t> </w:t>
      </w:r>
      <w:r>
        <w:rPr/>
        <w:t>уявлення</w:t>
      </w:r>
      <w:r>
        <w:rPr>
          <w:spacing w:val="12"/>
        </w:rPr>
        <w:t> </w:t>
      </w:r>
      <w:r>
        <w:rPr/>
        <w:t>про</w:t>
      </w:r>
      <w:r>
        <w:rPr>
          <w:spacing w:val="11"/>
        </w:rPr>
        <w:t> </w:t>
      </w:r>
      <w:r>
        <w:rPr/>
        <w:t>хід</w:t>
      </w:r>
      <w:r>
        <w:rPr>
          <w:spacing w:val="11"/>
        </w:rPr>
        <w:t> </w:t>
      </w:r>
      <w:r>
        <w:rPr/>
        <w:t>матчу.</w:t>
      </w:r>
      <w:r>
        <w:rPr>
          <w:spacing w:val="10"/>
        </w:rPr>
        <w:t> </w:t>
      </w:r>
      <w:r>
        <w:rPr/>
        <w:t>Окремі</w:t>
      </w:r>
      <w:r>
        <w:rPr>
          <w:spacing w:val="11"/>
        </w:rPr>
        <w:t> </w:t>
      </w:r>
      <w:r>
        <w:rPr/>
        <w:t>розділи</w:t>
      </w:r>
      <w:r>
        <w:rPr>
          <w:spacing w:val="12"/>
        </w:rPr>
        <w:t> </w:t>
      </w:r>
      <w:r>
        <w:rPr/>
        <w:t>Рапорту</w:t>
      </w:r>
    </w:p>
    <w:p>
      <w:pPr>
        <w:spacing w:after="0" w:line="273" w:lineRule="auto"/>
        <w:sectPr>
          <w:pgSz w:w="11910" w:h="16840"/>
          <w:pgMar w:header="0" w:footer="1116" w:top="1220" w:bottom="1380" w:left="1020" w:right="760"/>
        </w:sectPr>
      </w:pPr>
    </w:p>
    <w:p>
      <w:pPr>
        <w:pStyle w:val="BodyText"/>
        <w:spacing w:line="273" w:lineRule="auto" w:before="64"/>
        <w:ind w:right="483"/>
      </w:pPr>
      <w:r>
        <w:rPr/>
        <w:t>підписують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початку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капітани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представники</w:t>
      </w:r>
      <w:r>
        <w:rPr>
          <w:spacing w:val="80"/>
        </w:rPr>
        <w:t> </w:t>
      </w:r>
      <w:r>
        <w:rPr/>
        <w:t>команд,</w:t>
      </w:r>
      <w:r>
        <w:rPr>
          <w:spacing w:val="80"/>
        </w:rPr>
        <w:t> </w:t>
      </w:r>
      <w:r>
        <w:rPr/>
        <w:t>а</w:t>
      </w:r>
      <w:r>
        <w:rPr>
          <w:spacing w:val="1"/>
        </w:rPr>
        <w:t> </w:t>
      </w:r>
      <w:r>
        <w:rPr/>
        <w:t>арбітр –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детального</w:t>
      </w:r>
      <w:r>
        <w:rPr>
          <w:spacing w:val="1"/>
        </w:rPr>
        <w:t> </w:t>
      </w:r>
      <w:r>
        <w:rPr/>
        <w:t>оформлення</w:t>
      </w:r>
      <w:r>
        <w:rPr>
          <w:spacing w:val="1"/>
        </w:rPr>
        <w:t> </w:t>
      </w:r>
      <w:r>
        <w:rPr/>
        <w:t>Рапорту</w:t>
      </w:r>
      <w:r>
        <w:rPr>
          <w:spacing w:val="1"/>
        </w:rPr>
        <w:t> </w:t>
      </w:r>
      <w:r>
        <w:rPr/>
        <w:t>відразу</w:t>
      </w:r>
      <w:r>
        <w:rPr>
          <w:spacing w:val="1"/>
        </w:rPr>
        <w:t> </w:t>
      </w:r>
      <w:r>
        <w:rPr/>
        <w:t>після</w:t>
      </w:r>
      <w:r>
        <w:rPr>
          <w:spacing w:val="1"/>
        </w:rPr>
        <w:t> </w:t>
      </w:r>
      <w:r>
        <w:rPr/>
        <w:t>закінчення</w:t>
      </w:r>
      <w:r>
        <w:rPr>
          <w:spacing w:val="-1"/>
        </w:rPr>
        <w:t> </w:t>
      </w:r>
      <w:r>
        <w:rPr/>
        <w:t>матчу.</w:t>
      </w:r>
    </w:p>
    <w:p>
      <w:pPr>
        <w:pStyle w:val="BodyText"/>
        <w:spacing w:line="266" w:lineRule="auto"/>
        <w:ind w:right="481" w:firstLine="850"/>
      </w:pPr>
      <w:r>
        <w:rPr>
          <w:b/>
        </w:rPr>
        <w:t>Рапорт делегата – </w:t>
      </w:r>
      <w:r>
        <w:rPr/>
        <w:t>документ, у якому стисло але докладно</w:t>
      </w:r>
      <w:r>
        <w:rPr>
          <w:spacing w:val="1"/>
        </w:rPr>
        <w:t> </w:t>
      </w:r>
      <w:r>
        <w:rPr/>
        <w:t>викладено</w:t>
      </w:r>
      <w:r>
        <w:rPr>
          <w:spacing w:val="1"/>
        </w:rPr>
        <w:t> </w:t>
      </w:r>
      <w:r>
        <w:rPr/>
        <w:t>суть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матчу,</w:t>
      </w:r>
      <w:r>
        <w:rPr>
          <w:spacing w:val="1"/>
        </w:rPr>
        <w:t> </w:t>
      </w:r>
      <w:r>
        <w:rPr/>
        <w:t>поведінку</w:t>
      </w:r>
      <w:r>
        <w:rPr>
          <w:spacing w:val="1"/>
        </w:rPr>
        <w:t> </w:t>
      </w:r>
      <w:r>
        <w:rPr/>
        <w:t>гравців,</w:t>
      </w:r>
      <w:r>
        <w:rPr>
          <w:spacing w:val="1"/>
        </w:rPr>
        <w:t> </w:t>
      </w:r>
      <w:r>
        <w:rPr/>
        <w:t>глядачів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болільників,</w:t>
      </w:r>
      <w:r>
        <w:rPr>
          <w:spacing w:val="1"/>
        </w:rPr>
        <w:t> </w:t>
      </w:r>
      <w:r>
        <w:rPr/>
        <w:t>дії</w:t>
      </w:r>
      <w:r>
        <w:rPr>
          <w:spacing w:val="1"/>
        </w:rPr>
        <w:t> </w:t>
      </w:r>
      <w:r>
        <w:rPr/>
        <w:t>служб</w:t>
      </w:r>
      <w:r>
        <w:rPr>
          <w:spacing w:val="1"/>
        </w:rPr>
        <w:t> </w:t>
      </w:r>
      <w:r>
        <w:rPr/>
        <w:t>безпеки,</w:t>
      </w:r>
      <w:r>
        <w:rPr>
          <w:spacing w:val="1"/>
        </w:rPr>
        <w:t> </w:t>
      </w:r>
      <w:r>
        <w:rPr/>
        <w:t>умови</w:t>
      </w:r>
      <w:r>
        <w:rPr>
          <w:spacing w:val="1"/>
        </w:rPr>
        <w:t> </w:t>
      </w:r>
      <w:r>
        <w:rPr/>
        <w:t>роботи</w:t>
      </w:r>
      <w:r>
        <w:rPr>
          <w:spacing w:val="1"/>
        </w:rPr>
        <w:t> </w:t>
      </w:r>
      <w:r>
        <w:rPr/>
        <w:t>засобів</w:t>
      </w:r>
      <w:r>
        <w:rPr>
          <w:spacing w:val="1"/>
        </w:rPr>
        <w:t> </w:t>
      </w:r>
      <w:r>
        <w:rPr/>
        <w:t>масової</w:t>
      </w:r>
      <w:r>
        <w:rPr>
          <w:spacing w:val="1"/>
        </w:rPr>
        <w:t> </w:t>
      </w:r>
      <w:r>
        <w:rPr/>
        <w:t>інформації, стан стадіону і будь-які інциденти, що</w:t>
      </w:r>
      <w:r>
        <w:rPr>
          <w:spacing w:val="80"/>
        </w:rPr>
        <w:t> </w:t>
      </w:r>
      <w:r>
        <w:rPr/>
        <w:t>мали місце до,</w:t>
      </w:r>
      <w:r>
        <w:rPr>
          <w:spacing w:val="1"/>
        </w:rPr>
        <w:t> </w:t>
      </w:r>
      <w:r>
        <w:rPr/>
        <w:t>під</w:t>
      </w:r>
      <w:r>
        <w:rPr>
          <w:spacing w:val="-1"/>
        </w:rPr>
        <w:t> </w:t>
      </w:r>
      <w:r>
        <w:rPr/>
        <w:t>час</w:t>
      </w:r>
      <w:r>
        <w:rPr>
          <w:spacing w:val="-1"/>
        </w:rPr>
        <w:t> </w:t>
      </w:r>
      <w:r>
        <w:rPr/>
        <w:t>або</w:t>
      </w:r>
      <w:r>
        <w:rPr>
          <w:spacing w:val="-1"/>
        </w:rPr>
        <w:t> </w:t>
      </w:r>
      <w:r>
        <w:rPr/>
        <w:t>після</w:t>
      </w:r>
      <w:r>
        <w:rPr>
          <w:spacing w:val="-2"/>
        </w:rPr>
        <w:t> </w:t>
      </w:r>
      <w:r>
        <w:rPr/>
        <w:t>матчу.</w:t>
      </w:r>
    </w:p>
    <w:p>
      <w:pPr>
        <w:pStyle w:val="BodyText"/>
        <w:spacing w:line="266" w:lineRule="auto" w:before="1"/>
        <w:ind w:right="482" w:firstLine="850"/>
      </w:pPr>
      <w:r>
        <w:rPr>
          <w:b/>
        </w:rPr>
        <w:t>Рапорт</w:t>
      </w:r>
      <w:r>
        <w:rPr>
          <w:b/>
          <w:spacing w:val="1"/>
        </w:rPr>
        <w:t> </w:t>
      </w:r>
      <w:r>
        <w:rPr>
          <w:b/>
        </w:rPr>
        <w:t>інспектора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документ,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якому</w:t>
      </w:r>
      <w:r>
        <w:rPr>
          <w:spacing w:val="1"/>
        </w:rPr>
        <w:t> </w:t>
      </w:r>
      <w:r>
        <w:rPr/>
        <w:t>виставляються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обґрунтовуються оцінки арбітру, асистентам арбітра й четвертому</w:t>
      </w:r>
      <w:r>
        <w:rPr>
          <w:spacing w:val="1"/>
        </w:rPr>
        <w:t> </w:t>
      </w:r>
      <w:r>
        <w:rPr/>
        <w:t>арбітру з точністю до десятих бала, аналізуються сильні й слабкі</w:t>
      </w:r>
      <w:r>
        <w:rPr>
          <w:spacing w:val="1"/>
        </w:rPr>
        <w:t> </w:t>
      </w:r>
      <w:r>
        <w:rPr/>
        <w:t>аспекти їхніх дій. Рапорт інспектора повинен дати комітету арбітрів</w:t>
      </w:r>
      <w:r>
        <w:rPr>
          <w:spacing w:val="1"/>
        </w:rPr>
        <w:t> </w:t>
      </w:r>
      <w:r>
        <w:rPr/>
        <w:t>конкретне й точне уявлення про діяльність арбітрів у відповідному</w:t>
      </w:r>
      <w:r>
        <w:rPr>
          <w:spacing w:val="1"/>
        </w:rPr>
        <w:t> </w:t>
      </w:r>
      <w:r>
        <w:rPr/>
        <w:t>матчі.</w:t>
      </w:r>
    </w:p>
    <w:p>
      <w:pPr>
        <w:pStyle w:val="BodyText"/>
        <w:spacing w:line="266" w:lineRule="auto" w:before="10"/>
        <w:ind w:right="482" w:firstLine="850"/>
      </w:pPr>
      <w:r>
        <w:rPr>
          <w:b/>
        </w:rPr>
        <w:t>Расизм – </w:t>
      </w:r>
      <w:r>
        <w:rPr/>
        <w:t>людиноненависницька концепція про споконвічний</w:t>
      </w:r>
      <w:r>
        <w:rPr>
          <w:spacing w:val="1"/>
        </w:rPr>
        <w:t> </w:t>
      </w:r>
      <w:r>
        <w:rPr/>
        <w:t>поділ людства на вищі раси, які нібито є творцями цивілізації й</w:t>
      </w:r>
      <w:r>
        <w:rPr>
          <w:spacing w:val="1"/>
        </w:rPr>
        <w:t> </w:t>
      </w:r>
      <w:r>
        <w:rPr/>
        <w:t>покликані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панування,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нижчі,</w:t>
      </w:r>
      <w:r>
        <w:rPr>
          <w:spacing w:val="1"/>
        </w:rPr>
        <w:t> </w:t>
      </w:r>
      <w:r>
        <w:rPr/>
        <w:t>нібито</w:t>
      </w:r>
      <w:r>
        <w:rPr>
          <w:spacing w:val="1"/>
        </w:rPr>
        <w:t> </w:t>
      </w:r>
      <w:r>
        <w:rPr/>
        <w:t>духовно</w:t>
      </w:r>
      <w:r>
        <w:rPr>
          <w:spacing w:val="1"/>
        </w:rPr>
        <w:t> </w:t>
      </w:r>
      <w:r>
        <w:rPr/>
        <w:t>неповноцінні</w:t>
      </w:r>
      <w:r>
        <w:rPr>
          <w:spacing w:val="1"/>
        </w:rPr>
        <w:t> </w:t>
      </w:r>
      <w:r>
        <w:rPr/>
        <w:t>і</w:t>
      </w:r>
      <w:r>
        <w:rPr>
          <w:spacing w:val="-77"/>
        </w:rPr>
        <w:t> </w:t>
      </w:r>
      <w:r>
        <w:rPr/>
        <w:t>здатні</w:t>
      </w:r>
      <w:r>
        <w:rPr>
          <w:spacing w:val="1"/>
        </w:rPr>
        <w:t> </w:t>
      </w:r>
      <w:r>
        <w:rPr/>
        <w:t>бути</w:t>
      </w:r>
      <w:r>
        <w:rPr>
          <w:spacing w:val="1"/>
        </w:rPr>
        <w:t> </w:t>
      </w:r>
      <w:r>
        <w:rPr/>
        <w:t>лише</w:t>
      </w:r>
      <w:r>
        <w:rPr>
          <w:spacing w:val="1"/>
        </w:rPr>
        <w:t> </w:t>
      </w:r>
      <w:r>
        <w:rPr/>
        <w:t>об'єктом</w:t>
      </w:r>
      <w:r>
        <w:rPr>
          <w:spacing w:val="1"/>
        </w:rPr>
        <w:t> </w:t>
      </w:r>
      <w:r>
        <w:rPr/>
        <w:t>експлуатації.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футболі</w:t>
      </w:r>
      <w:r>
        <w:rPr>
          <w:spacing w:val="1"/>
        </w:rPr>
        <w:t> </w:t>
      </w:r>
      <w:r>
        <w:rPr/>
        <w:t>расизм</w:t>
      </w:r>
      <w:r>
        <w:rPr>
          <w:spacing w:val="1"/>
        </w:rPr>
        <w:t> </w:t>
      </w:r>
      <w:r>
        <w:rPr/>
        <w:t>дуже</w:t>
      </w:r>
      <w:r>
        <w:rPr>
          <w:spacing w:val="-77"/>
        </w:rPr>
        <w:t> </w:t>
      </w:r>
      <w:r>
        <w:rPr/>
        <w:t>жорстоко карається.</w:t>
      </w:r>
    </w:p>
    <w:p>
      <w:pPr>
        <w:pStyle w:val="BodyText"/>
        <w:spacing w:line="266" w:lineRule="auto" w:before="7"/>
        <w:ind w:right="483" w:firstLine="851"/>
      </w:pPr>
      <w:r>
        <w:rPr>
          <w:b/>
        </w:rPr>
        <w:t>Рахунок матчу - </w:t>
      </w:r>
      <w:r>
        <w:rPr/>
        <w:t>співвідношення м'ячів, забитих командами-</w:t>
      </w:r>
      <w:r>
        <w:rPr>
          <w:spacing w:val="1"/>
        </w:rPr>
        <w:t> </w:t>
      </w:r>
      <w:r>
        <w:rPr/>
        <w:t>суперниками протягом матчу. Команда, яка забила під час матчу</w:t>
      </w:r>
      <w:r>
        <w:rPr>
          <w:spacing w:val="1"/>
        </w:rPr>
        <w:t> </w:t>
      </w:r>
      <w:r>
        <w:rPr/>
        <w:t>більшу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м'ячів,</w:t>
      </w:r>
      <w:r>
        <w:rPr>
          <w:spacing w:val="1"/>
        </w:rPr>
        <w:t> </w:t>
      </w:r>
      <w:r>
        <w:rPr/>
        <w:t>вважається</w:t>
      </w:r>
      <w:r>
        <w:rPr>
          <w:spacing w:val="1"/>
        </w:rPr>
        <w:t> </w:t>
      </w:r>
      <w:r>
        <w:rPr/>
        <w:t>переможцем.</w:t>
      </w:r>
      <w:r>
        <w:rPr>
          <w:spacing w:val="1"/>
        </w:rPr>
        <w:t> </w:t>
      </w:r>
      <w:r>
        <w:rPr/>
        <w:t>Якщо</w:t>
      </w:r>
      <w:r>
        <w:rPr>
          <w:spacing w:val="1"/>
        </w:rPr>
        <w:t> </w:t>
      </w:r>
      <w:r>
        <w:rPr/>
        <w:t>обидві</w:t>
      </w:r>
      <w:r>
        <w:rPr>
          <w:spacing w:val="1"/>
        </w:rPr>
        <w:t> </w:t>
      </w:r>
      <w:r>
        <w:rPr/>
        <w:t>команди забили однакову кількість м'ячів або не забили жодного</w:t>
      </w:r>
      <w:r>
        <w:rPr>
          <w:spacing w:val="1"/>
        </w:rPr>
        <w:t> </w:t>
      </w:r>
      <w:r>
        <w:rPr/>
        <w:t>м'яча, матч вважається таким, що закінчився внічию. Рахунок матчу</w:t>
      </w:r>
      <w:r>
        <w:rPr>
          <w:spacing w:val="-77"/>
        </w:rPr>
        <w:t> </w:t>
      </w:r>
      <w:r>
        <w:rPr/>
        <w:t>відкривається</w:t>
      </w:r>
      <w:r>
        <w:rPr>
          <w:spacing w:val="-1"/>
        </w:rPr>
        <w:t> </w:t>
      </w:r>
      <w:r>
        <w:rPr/>
        <w:t>з</w:t>
      </w:r>
      <w:r>
        <w:rPr>
          <w:spacing w:val="-1"/>
        </w:rPr>
        <w:t> </w:t>
      </w:r>
      <w:r>
        <w:rPr/>
        <w:t>початковим</w:t>
      </w:r>
      <w:r>
        <w:rPr>
          <w:spacing w:val="-2"/>
        </w:rPr>
        <w:t> </w:t>
      </w:r>
      <w:r>
        <w:rPr/>
        <w:t>ударом:</w:t>
      </w:r>
      <w:r>
        <w:rPr>
          <w:spacing w:val="-1"/>
        </w:rPr>
        <w:t> </w:t>
      </w:r>
      <w:r>
        <w:rPr/>
        <w:t>0-0.</w:t>
      </w:r>
    </w:p>
    <w:p>
      <w:pPr>
        <w:spacing w:line="268" w:lineRule="auto" w:before="10"/>
        <w:ind w:left="226" w:right="483" w:firstLine="850"/>
        <w:jc w:val="both"/>
        <w:rPr>
          <w:sz w:val="32"/>
        </w:rPr>
      </w:pPr>
      <w:r>
        <w:rPr>
          <w:b/>
          <w:sz w:val="32"/>
        </w:rPr>
        <w:t>Регламент змагань – </w:t>
      </w:r>
      <w:r>
        <w:rPr>
          <w:sz w:val="32"/>
        </w:rPr>
        <w:t>сукупність норм, принципів і порядку</w:t>
      </w:r>
      <w:r>
        <w:rPr>
          <w:spacing w:val="1"/>
          <w:sz w:val="32"/>
        </w:rPr>
        <w:t> </w:t>
      </w:r>
      <w:r>
        <w:rPr>
          <w:sz w:val="32"/>
        </w:rPr>
        <w:t>проведення</w:t>
      </w:r>
      <w:r>
        <w:rPr>
          <w:spacing w:val="-1"/>
          <w:sz w:val="32"/>
        </w:rPr>
        <w:t> </w:t>
      </w:r>
      <w:r>
        <w:rPr>
          <w:sz w:val="32"/>
        </w:rPr>
        <w:t>змагань</w:t>
      </w:r>
      <w:r>
        <w:rPr>
          <w:spacing w:val="-1"/>
          <w:sz w:val="32"/>
        </w:rPr>
        <w:t> </w:t>
      </w:r>
      <w:r>
        <w:rPr>
          <w:sz w:val="32"/>
        </w:rPr>
        <w:t>з</w:t>
      </w:r>
      <w:r>
        <w:rPr>
          <w:spacing w:val="-1"/>
          <w:sz w:val="32"/>
        </w:rPr>
        <w:t> </w:t>
      </w:r>
      <w:r>
        <w:rPr>
          <w:sz w:val="32"/>
        </w:rPr>
        <w:t>футболу.</w:t>
      </w:r>
    </w:p>
    <w:p>
      <w:pPr>
        <w:pStyle w:val="BodyText"/>
        <w:spacing w:line="266" w:lineRule="auto"/>
        <w:ind w:right="481" w:firstLine="850"/>
      </w:pPr>
      <w:r>
        <w:rPr>
          <w:b/>
        </w:rPr>
        <w:t>Результат</w:t>
      </w:r>
      <w:r>
        <w:rPr>
          <w:b/>
          <w:spacing w:val="1"/>
        </w:rPr>
        <w:t> </w:t>
      </w:r>
      <w:r>
        <w:rPr>
          <w:b/>
        </w:rPr>
        <w:t>гри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підсумок</w:t>
      </w:r>
      <w:r>
        <w:rPr>
          <w:spacing w:val="1"/>
        </w:rPr>
        <w:t> </w:t>
      </w:r>
      <w:r>
        <w:rPr/>
        <w:t>матчу,</w:t>
      </w:r>
      <w:r>
        <w:rPr>
          <w:spacing w:val="1"/>
        </w:rPr>
        <w:t> </w:t>
      </w:r>
      <w:r>
        <w:rPr/>
        <w:t>виражений</w:t>
      </w:r>
      <w:r>
        <w:rPr>
          <w:spacing w:val="1"/>
        </w:rPr>
        <w:t> </w:t>
      </w:r>
      <w:r>
        <w:rPr/>
        <w:t>кількістю</w:t>
      </w:r>
      <w:r>
        <w:rPr>
          <w:spacing w:val="-77"/>
        </w:rPr>
        <w:t> </w:t>
      </w:r>
      <w:r>
        <w:rPr/>
        <w:t>забитих і пропущених м'ячів. Перемога присуджується тій команді,</w:t>
      </w:r>
      <w:r>
        <w:rPr>
          <w:spacing w:val="1"/>
        </w:rPr>
        <w:t> </w:t>
      </w:r>
      <w:r>
        <w:rPr/>
        <w:t>яка</w:t>
      </w:r>
      <w:r>
        <w:rPr>
          <w:spacing w:val="65"/>
        </w:rPr>
        <w:t> </w:t>
      </w:r>
      <w:r>
        <w:rPr/>
        <w:t>провела</w:t>
      </w:r>
      <w:r>
        <w:rPr>
          <w:spacing w:val="66"/>
        </w:rPr>
        <w:t> </w:t>
      </w:r>
      <w:r>
        <w:rPr/>
        <w:t>у</w:t>
      </w:r>
      <w:r>
        <w:rPr>
          <w:spacing w:val="67"/>
        </w:rPr>
        <w:t> </w:t>
      </w:r>
      <w:r>
        <w:rPr/>
        <w:t>ворота</w:t>
      </w:r>
      <w:r>
        <w:rPr>
          <w:spacing w:val="66"/>
        </w:rPr>
        <w:t> </w:t>
      </w:r>
      <w:r>
        <w:rPr/>
        <w:t>суперника</w:t>
      </w:r>
      <w:r>
        <w:rPr>
          <w:spacing w:val="65"/>
        </w:rPr>
        <w:t> </w:t>
      </w:r>
      <w:r>
        <w:rPr/>
        <w:t>більше</w:t>
      </w:r>
      <w:r>
        <w:rPr>
          <w:spacing w:val="66"/>
        </w:rPr>
        <w:t> </w:t>
      </w:r>
      <w:r>
        <w:rPr/>
        <w:t>м'ячів,</w:t>
      </w:r>
      <w:r>
        <w:rPr>
          <w:spacing w:val="64"/>
        </w:rPr>
        <w:t> </w:t>
      </w:r>
      <w:r>
        <w:rPr/>
        <w:t>ніж</w:t>
      </w:r>
      <w:r>
        <w:rPr>
          <w:spacing w:val="66"/>
        </w:rPr>
        <w:t> </w:t>
      </w:r>
      <w:r>
        <w:rPr/>
        <w:t>пропустила</w:t>
      </w:r>
      <w:r>
        <w:rPr>
          <w:spacing w:val="67"/>
        </w:rPr>
        <w:t> </w:t>
      </w:r>
      <w:r>
        <w:rPr/>
        <w:t>у</w:t>
      </w:r>
      <w:r>
        <w:rPr>
          <w:spacing w:val="-77"/>
        </w:rPr>
        <w:t> </w:t>
      </w:r>
      <w:r>
        <w:rPr/>
        <w:t>свої. У разі рівності забитих м'ячів або коли в матчі не було забито</w:t>
      </w:r>
      <w:r>
        <w:rPr>
          <w:spacing w:val="1"/>
        </w:rPr>
        <w:t> </w:t>
      </w:r>
      <w:r>
        <w:rPr/>
        <w:t>жодного</w:t>
      </w:r>
      <w:r>
        <w:rPr>
          <w:spacing w:val="-2"/>
        </w:rPr>
        <w:t> </w:t>
      </w:r>
      <w:r>
        <w:rPr/>
        <w:t>м'яча,</w:t>
      </w:r>
      <w:r>
        <w:rPr>
          <w:spacing w:val="-2"/>
        </w:rPr>
        <w:t> </w:t>
      </w:r>
      <w:r>
        <w:rPr/>
        <w:t>результат</w:t>
      </w:r>
      <w:r>
        <w:rPr>
          <w:spacing w:val="-1"/>
        </w:rPr>
        <w:t> </w:t>
      </w:r>
      <w:r>
        <w:rPr/>
        <w:t>матчу</w:t>
      </w:r>
      <w:r>
        <w:rPr>
          <w:spacing w:val="-2"/>
        </w:rPr>
        <w:t> </w:t>
      </w:r>
      <w:r>
        <w:rPr/>
        <w:t>визнається нічиї.</w:t>
      </w:r>
    </w:p>
    <w:p>
      <w:pPr>
        <w:pStyle w:val="BodyText"/>
        <w:spacing w:line="266" w:lineRule="auto" w:before="3"/>
        <w:ind w:right="482" w:firstLine="850"/>
      </w:pPr>
      <w:r>
        <w:rPr>
          <w:b/>
        </w:rPr>
        <w:t>Рейтинг</w:t>
      </w:r>
      <w:r>
        <w:rPr>
          <w:b/>
          <w:spacing w:val="1"/>
        </w:rPr>
        <w:t> </w:t>
      </w:r>
      <w:r>
        <w:rPr>
          <w:b/>
        </w:rPr>
        <w:t>-</w:t>
      </w:r>
      <w:r>
        <w:rPr>
          <w:b/>
          <w:spacing w:val="1"/>
        </w:rPr>
        <w:t> </w:t>
      </w:r>
      <w:r>
        <w:rPr/>
        <w:t>показник</w:t>
      </w:r>
      <w:r>
        <w:rPr>
          <w:spacing w:val="1"/>
        </w:rPr>
        <w:t> </w:t>
      </w:r>
      <w:r>
        <w:rPr/>
        <w:t>досягнень у</w:t>
      </w:r>
      <w:r>
        <w:rPr>
          <w:spacing w:val="1"/>
        </w:rPr>
        <w:t> </w:t>
      </w:r>
      <w:r>
        <w:rPr/>
        <w:t>класифікаційному</w:t>
      </w:r>
      <w:r>
        <w:rPr>
          <w:spacing w:val="1"/>
        </w:rPr>
        <w:t> </w:t>
      </w:r>
      <w:r>
        <w:rPr/>
        <w:t>списку,</w:t>
      </w:r>
      <w:r>
        <w:rPr>
          <w:spacing w:val="1"/>
        </w:rPr>
        <w:t> </w:t>
      </w:r>
      <w:r>
        <w:rPr/>
        <w:t>який</w:t>
      </w:r>
      <w:r>
        <w:rPr>
          <w:spacing w:val="-2"/>
        </w:rPr>
        <w:t> </w:t>
      </w:r>
      <w:r>
        <w:rPr/>
        <w:t>визначають</w:t>
      </w:r>
      <w:r>
        <w:rPr>
          <w:spacing w:val="-3"/>
        </w:rPr>
        <w:t> </w:t>
      </w:r>
      <w:r>
        <w:rPr/>
        <w:t>за</w:t>
      </w:r>
      <w:r>
        <w:rPr>
          <w:spacing w:val="1"/>
        </w:rPr>
        <w:t> </w:t>
      </w:r>
      <w:r>
        <w:rPr/>
        <w:t>встановленими результатами.</w:t>
      </w:r>
    </w:p>
    <w:p>
      <w:pPr>
        <w:spacing w:after="0" w:line="266" w:lineRule="auto"/>
        <w:sectPr>
          <w:pgSz w:w="11910" w:h="16840"/>
          <w:pgMar w:header="0" w:footer="1116" w:top="1220" w:bottom="1380" w:left="1020" w:right="760"/>
        </w:sectPr>
      </w:pPr>
    </w:p>
    <w:p>
      <w:pPr>
        <w:pStyle w:val="BodyText"/>
        <w:spacing w:line="273" w:lineRule="auto" w:before="64"/>
        <w:ind w:right="481" w:firstLine="850"/>
      </w:pPr>
      <w:r>
        <w:rPr>
          <w:b/>
        </w:rPr>
        <w:t>Розіграш</w:t>
      </w:r>
      <w:r>
        <w:rPr>
          <w:b/>
          <w:spacing w:val="1"/>
        </w:rPr>
        <w:t> </w:t>
      </w:r>
      <w:r>
        <w:rPr>
          <w:b/>
        </w:rPr>
        <w:t>Кубка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змагання,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залучення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турніру максимальної кількості команд: виявлення переможця. До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Кубок</w:t>
      </w:r>
      <w:r>
        <w:rPr>
          <w:spacing w:val="1"/>
        </w:rPr>
        <w:t> </w:t>
      </w:r>
      <w:r>
        <w:rPr/>
        <w:t>допускають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різної</w:t>
      </w:r>
      <w:r>
        <w:rPr>
          <w:spacing w:val="1"/>
        </w:rPr>
        <w:t> </w:t>
      </w:r>
      <w:r>
        <w:rPr/>
        <w:t>підготовки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тому</w:t>
      </w:r>
      <w:r>
        <w:rPr>
          <w:spacing w:val="-77"/>
        </w:rPr>
        <w:t> </w:t>
      </w:r>
      <w:r>
        <w:rPr/>
        <w:t>передбачають виступ сильніших команд на пізніх етапах. Змагання,</w:t>
      </w:r>
      <w:r>
        <w:rPr>
          <w:spacing w:val="1"/>
        </w:rPr>
        <w:t> </w:t>
      </w:r>
      <w:r>
        <w:rPr/>
        <w:t>як</w:t>
      </w:r>
      <w:r>
        <w:rPr>
          <w:spacing w:val="-1"/>
        </w:rPr>
        <w:t> </w:t>
      </w:r>
      <w:r>
        <w:rPr/>
        <w:t>правило,</w:t>
      </w:r>
      <w:r>
        <w:rPr>
          <w:spacing w:val="-1"/>
        </w:rPr>
        <w:t> </w:t>
      </w:r>
      <w:r>
        <w:rPr/>
        <w:t>проводяться</w:t>
      </w:r>
      <w:r>
        <w:rPr>
          <w:spacing w:val="-3"/>
        </w:rPr>
        <w:t> </w:t>
      </w:r>
      <w:r>
        <w:rPr/>
        <w:t>за</w:t>
      </w:r>
      <w:r>
        <w:rPr>
          <w:spacing w:val="1"/>
        </w:rPr>
        <w:t> </w:t>
      </w:r>
      <w:r>
        <w:rPr/>
        <w:t>системою</w:t>
      </w:r>
      <w:r>
        <w:rPr>
          <w:spacing w:val="-2"/>
        </w:rPr>
        <w:t> </w:t>
      </w:r>
      <w:r>
        <w:rPr/>
        <w:t>з</w:t>
      </w:r>
      <w:r>
        <w:rPr>
          <w:spacing w:val="-2"/>
        </w:rPr>
        <w:t> </w:t>
      </w:r>
      <w:r>
        <w:rPr/>
        <w:t>вибуванням.</w:t>
      </w:r>
    </w:p>
    <w:p>
      <w:pPr>
        <w:pStyle w:val="BodyText"/>
        <w:spacing w:line="273" w:lineRule="auto" w:before="2"/>
        <w:ind w:right="484" w:firstLine="850"/>
      </w:pPr>
      <w:r>
        <w:rPr>
          <w:b/>
        </w:rPr>
        <w:t>Розминка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комплексу</w:t>
      </w:r>
      <w:r>
        <w:rPr>
          <w:spacing w:val="1"/>
        </w:rPr>
        <w:t> </w:t>
      </w:r>
      <w:r>
        <w:rPr/>
        <w:t>фізичних</w:t>
      </w:r>
      <w:r>
        <w:rPr>
          <w:spacing w:val="1"/>
        </w:rPr>
        <w:t> </w:t>
      </w:r>
      <w:r>
        <w:rPr/>
        <w:t>вправ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початком</w:t>
      </w:r>
      <w:r>
        <w:rPr>
          <w:spacing w:val="1"/>
        </w:rPr>
        <w:t> </w:t>
      </w:r>
      <w:r>
        <w:rPr/>
        <w:t>тренування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змагань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завчасної</w:t>
      </w:r>
      <w:r>
        <w:rPr>
          <w:spacing w:val="1"/>
        </w:rPr>
        <w:t> </w:t>
      </w:r>
      <w:r>
        <w:rPr/>
        <w:t>мобілізації</w:t>
      </w:r>
      <w:r>
        <w:rPr>
          <w:spacing w:val="1"/>
        </w:rPr>
        <w:t> </w:t>
      </w:r>
      <w:r>
        <w:rPr/>
        <w:t>функцій організму спортсмена, підготовки до виконання наступних</w:t>
      </w:r>
      <w:r>
        <w:rPr>
          <w:spacing w:val="1"/>
        </w:rPr>
        <w:t> </w:t>
      </w:r>
      <w:r>
        <w:rPr/>
        <w:t>фізичних навантажень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техніко-тактичних</w:t>
      </w:r>
      <w:r>
        <w:rPr>
          <w:spacing w:val="-1"/>
        </w:rPr>
        <w:t> </w:t>
      </w:r>
      <w:r>
        <w:rPr/>
        <w:t>дій.</w:t>
      </w:r>
    </w:p>
    <w:p>
      <w:pPr>
        <w:pStyle w:val="BodyText"/>
        <w:spacing w:line="273" w:lineRule="auto" w:before="2"/>
        <w:ind w:right="483" w:firstLine="850"/>
      </w:pPr>
      <w:r>
        <w:rPr>
          <w:b/>
        </w:rPr>
        <w:t>Розмітка поля – </w:t>
      </w:r>
      <w:r>
        <w:rPr/>
        <w:t>сукупність ліній і міток на ґрунті поля для</w:t>
      </w:r>
      <w:r>
        <w:rPr>
          <w:spacing w:val="1"/>
        </w:rPr>
        <w:t> </w:t>
      </w:r>
      <w:r>
        <w:rPr/>
        <w:t>позначення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меж,</w:t>
      </w:r>
      <w:r>
        <w:rPr>
          <w:spacing w:val="1"/>
        </w:rPr>
        <w:t> </w:t>
      </w:r>
      <w:r>
        <w:rPr/>
        <w:t>окремих</w:t>
      </w:r>
      <w:r>
        <w:rPr>
          <w:spacing w:val="1"/>
        </w:rPr>
        <w:t> </w:t>
      </w:r>
      <w:r>
        <w:rPr/>
        <w:t>майданчиків,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регламентують</w:t>
      </w:r>
      <w:r>
        <w:rPr>
          <w:spacing w:val="1"/>
        </w:rPr>
        <w:t> </w:t>
      </w:r>
      <w:r>
        <w:rPr/>
        <w:t>окремі</w:t>
      </w:r>
      <w:r>
        <w:rPr>
          <w:spacing w:val="-3"/>
        </w:rPr>
        <w:t> </w:t>
      </w:r>
      <w:r>
        <w:rPr/>
        <w:t>умови</w:t>
      </w:r>
      <w:r>
        <w:rPr>
          <w:spacing w:val="-1"/>
        </w:rPr>
        <w:t> </w:t>
      </w:r>
      <w:r>
        <w:rPr/>
        <w:t>гри.</w:t>
      </w:r>
    </w:p>
    <w:p>
      <w:pPr>
        <w:pStyle w:val="BodyText"/>
        <w:spacing w:line="273" w:lineRule="auto" w:before="2"/>
        <w:ind w:right="482" w:firstLine="851"/>
      </w:pPr>
      <w:r>
        <w:rPr>
          <w:b/>
        </w:rPr>
        <w:t>Рухова навичка – </w:t>
      </w:r>
      <w:r>
        <w:rPr/>
        <w:t>автоматизована форма набутої рухової дії.</w:t>
      </w:r>
      <w:r>
        <w:rPr>
          <w:spacing w:val="1"/>
        </w:rPr>
        <w:t> </w:t>
      </w:r>
      <w:r>
        <w:rPr/>
        <w:t>Являє</w:t>
      </w:r>
      <w:r>
        <w:rPr>
          <w:spacing w:val="1"/>
        </w:rPr>
        <w:t> </w:t>
      </w:r>
      <w:r>
        <w:rPr/>
        <w:t>собою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форми</w:t>
      </w:r>
      <w:r>
        <w:rPr>
          <w:spacing w:val="1"/>
        </w:rPr>
        <w:t> </w:t>
      </w:r>
      <w:r>
        <w:rPr/>
        <w:t>рухових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спортсмена,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характеризуються явищами автоматизації, набуваються в результаті</w:t>
      </w:r>
      <w:r>
        <w:rPr>
          <w:spacing w:val="-77"/>
        </w:rPr>
        <w:t> </w:t>
      </w:r>
      <w:r>
        <w:rPr/>
        <w:t>багаторазових</w:t>
      </w:r>
      <w:r>
        <w:rPr>
          <w:spacing w:val="1"/>
        </w:rPr>
        <w:t> </w:t>
      </w:r>
      <w:r>
        <w:rPr/>
        <w:t>повторень</w:t>
      </w:r>
      <w:r>
        <w:rPr>
          <w:spacing w:val="1"/>
        </w:rPr>
        <w:t> </w:t>
      </w:r>
      <w:r>
        <w:rPr/>
        <w:t>певних</w:t>
      </w:r>
      <w:r>
        <w:rPr>
          <w:spacing w:val="1"/>
        </w:rPr>
        <w:t> </w:t>
      </w:r>
      <w:r>
        <w:rPr/>
        <w:t>умінь,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процесі</w:t>
      </w:r>
      <w:r>
        <w:rPr>
          <w:spacing w:val="1"/>
        </w:rPr>
        <w:t> </w:t>
      </w:r>
      <w:r>
        <w:rPr/>
        <w:t>навчання</w:t>
      </w:r>
      <w:r>
        <w:rPr>
          <w:spacing w:val="1"/>
        </w:rPr>
        <w:t> </w:t>
      </w:r>
      <w:r>
        <w:rPr/>
        <w:t>переходять</w:t>
      </w:r>
      <w:r>
        <w:rPr>
          <w:spacing w:val="-2"/>
        </w:rPr>
        <w:t> </w:t>
      </w:r>
      <w:r>
        <w:rPr/>
        <w:t>у</w:t>
      </w:r>
      <w:r>
        <w:rPr>
          <w:spacing w:val="-1"/>
        </w:rPr>
        <w:t> </w:t>
      </w:r>
      <w:r>
        <w:rPr/>
        <w:t>навичку.</w:t>
      </w:r>
    </w:p>
    <w:p>
      <w:pPr>
        <w:pStyle w:val="BodyText"/>
        <w:spacing w:before="8"/>
        <w:ind w:left="0"/>
        <w:jc w:val="left"/>
        <w:rPr>
          <w:sz w:val="36"/>
        </w:rPr>
      </w:pPr>
    </w:p>
    <w:p>
      <w:pPr>
        <w:pStyle w:val="Heading2"/>
        <w:spacing w:before="1"/>
        <w:ind w:left="589"/>
      </w:pPr>
      <w:r>
        <w:rPr>
          <w:w w:val="100"/>
        </w:rPr>
        <w:t>С</w:t>
      </w:r>
    </w:p>
    <w:p>
      <w:pPr>
        <w:pStyle w:val="BodyText"/>
        <w:spacing w:line="273" w:lineRule="auto" w:before="52"/>
        <w:ind w:right="482" w:firstLine="850"/>
      </w:pPr>
      <w:r>
        <w:rPr>
          <w:b/>
        </w:rPr>
        <w:t>Сезон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період,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якого</w:t>
      </w:r>
      <w:r>
        <w:rPr>
          <w:spacing w:val="1"/>
        </w:rPr>
        <w:t> </w:t>
      </w:r>
      <w:r>
        <w:rPr/>
        <w:t>входять</w:t>
      </w:r>
      <w:r>
        <w:rPr>
          <w:spacing w:val="1"/>
        </w:rPr>
        <w:t> </w:t>
      </w:r>
      <w:r>
        <w:rPr/>
        <w:t>усі</w:t>
      </w:r>
      <w:r>
        <w:rPr>
          <w:spacing w:val="1"/>
        </w:rPr>
        <w:t> </w:t>
      </w:r>
      <w:r>
        <w:rPr/>
        <w:t>матчі</w:t>
      </w:r>
      <w:r>
        <w:rPr>
          <w:spacing w:val="1"/>
        </w:rPr>
        <w:t> </w:t>
      </w:r>
      <w:r>
        <w:rPr/>
        <w:t>національного</w:t>
      </w:r>
      <w:r>
        <w:rPr>
          <w:spacing w:val="-77"/>
        </w:rPr>
        <w:t> </w:t>
      </w:r>
      <w:r>
        <w:rPr/>
        <w:t>чемпіонату,</w:t>
      </w:r>
      <w:r>
        <w:rPr>
          <w:spacing w:val="1"/>
        </w:rPr>
        <w:t> </w:t>
      </w:r>
      <w:r>
        <w:rPr/>
        <w:t>міжнародних</w:t>
      </w:r>
      <w:r>
        <w:rPr>
          <w:spacing w:val="1"/>
        </w:rPr>
        <w:t> </w:t>
      </w:r>
      <w:r>
        <w:rPr/>
        <w:t>матчів,</w:t>
      </w:r>
      <w:r>
        <w:rPr>
          <w:spacing w:val="1"/>
        </w:rPr>
        <w:t> </w:t>
      </w:r>
      <w:r>
        <w:rPr/>
        <w:t>кубок</w:t>
      </w:r>
      <w:r>
        <w:rPr>
          <w:spacing w:val="1"/>
        </w:rPr>
        <w:t> </w:t>
      </w:r>
      <w:r>
        <w:rPr/>
        <w:t>країни.</w:t>
      </w:r>
      <w:r>
        <w:rPr>
          <w:spacing w:val="1"/>
        </w:rPr>
        <w:t> </w:t>
      </w:r>
      <w:r>
        <w:rPr/>
        <w:t>Сезон</w:t>
      </w:r>
      <w:r>
        <w:rPr>
          <w:spacing w:val="1"/>
        </w:rPr>
        <w:t> </w:t>
      </w:r>
      <w:r>
        <w:rPr/>
        <w:t>зазвичай</w:t>
      </w:r>
      <w:r>
        <w:rPr>
          <w:spacing w:val="1"/>
        </w:rPr>
        <w:t> </w:t>
      </w:r>
      <w:r>
        <w:rPr/>
        <w:t>ділиться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дві частини (круг).</w:t>
      </w:r>
    </w:p>
    <w:p>
      <w:pPr>
        <w:pStyle w:val="BodyText"/>
        <w:spacing w:line="273" w:lineRule="auto" w:before="1"/>
        <w:ind w:right="483" w:firstLine="850"/>
      </w:pPr>
      <w:r>
        <w:rPr>
          <w:b/>
        </w:rPr>
        <w:t>Сейв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(від</w:t>
      </w:r>
      <w:r>
        <w:rPr>
          <w:spacing w:val="1"/>
        </w:rPr>
        <w:t> </w:t>
      </w:r>
      <w:r>
        <w:rPr/>
        <w:t>англ.</w:t>
      </w:r>
      <w:r>
        <w:rPr>
          <w:spacing w:val="1"/>
        </w:rPr>
        <w:t> </w:t>
      </w:r>
      <w:r>
        <w:rPr/>
        <w:t>save,</w:t>
      </w:r>
      <w:r>
        <w:rPr>
          <w:spacing w:val="1"/>
        </w:rPr>
        <w:t> </w:t>
      </w:r>
      <w:r>
        <w:rPr/>
        <w:t>рятувати)</w:t>
      </w:r>
      <w:r>
        <w:rPr>
          <w:spacing w:val="1"/>
        </w:rPr>
        <w:t> </w:t>
      </w:r>
      <w:r>
        <w:rPr/>
        <w:t>відбиття</w:t>
      </w:r>
      <w:r>
        <w:rPr>
          <w:spacing w:val="1"/>
        </w:rPr>
        <w:t> </w:t>
      </w:r>
      <w:r>
        <w:rPr/>
        <w:t>воротарем</w:t>
      </w:r>
      <w:r>
        <w:rPr>
          <w:spacing w:val="1"/>
        </w:rPr>
        <w:t> </w:t>
      </w:r>
      <w:r>
        <w:rPr/>
        <w:t>небезпечного</w:t>
      </w:r>
      <w:r>
        <w:rPr>
          <w:spacing w:val="-2"/>
        </w:rPr>
        <w:t> </w:t>
      </w:r>
      <w:r>
        <w:rPr/>
        <w:t>удару.</w:t>
      </w:r>
    </w:p>
    <w:p>
      <w:pPr>
        <w:pStyle w:val="BodyText"/>
        <w:spacing w:line="273" w:lineRule="auto" w:before="1"/>
        <w:ind w:right="483" w:firstLine="850"/>
      </w:pPr>
      <w:r>
        <w:rPr>
          <w:b/>
        </w:rPr>
        <w:t>Середня</w:t>
      </w:r>
      <w:r>
        <w:rPr>
          <w:b/>
          <w:spacing w:val="1"/>
        </w:rPr>
        <w:t> </w:t>
      </w:r>
      <w:r>
        <w:rPr>
          <w:b/>
        </w:rPr>
        <w:t>лінія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лінія</w:t>
      </w:r>
      <w:r>
        <w:rPr>
          <w:spacing w:val="1"/>
        </w:rPr>
        <w:t> </w:t>
      </w:r>
      <w:r>
        <w:rPr/>
        <w:t>розмітки</w:t>
      </w:r>
      <w:r>
        <w:rPr>
          <w:spacing w:val="1"/>
        </w:rPr>
        <w:t> </w:t>
      </w:r>
      <w:r>
        <w:rPr/>
        <w:t>поля,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розділяє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впоперек на</w:t>
      </w:r>
      <w:r>
        <w:rPr>
          <w:spacing w:val="1"/>
        </w:rPr>
        <w:t> </w:t>
      </w:r>
      <w:r>
        <w:rPr/>
        <w:t>дві</w:t>
      </w:r>
      <w:r>
        <w:rPr>
          <w:spacing w:val="-3"/>
        </w:rPr>
        <w:t> </w:t>
      </w:r>
      <w:r>
        <w:rPr/>
        <w:t>рівні частини.</w:t>
      </w:r>
    </w:p>
    <w:p>
      <w:pPr>
        <w:pStyle w:val="BodyText"/>
        <w:spacing w:line="273" w:lineRule="auto" w:before="1"/>
        <w:ind w:right="483" w:firstLine="850"/>
      </w:pPr>
      <w:r>
        <w:rPr>
          <w:b/>
        </w:rPr>
        <w:t>Серйозне</w:t>
      </w:r>
      <w:r>
        <w:rPr>
          <w:b/>
          <w:spacing w:val="1"/>
        </w:rPr>
        <w:t> </w:t>
      </w:r>
      <w:r>
        <w:rPr>
          <w:b/>
        </w:rPr>
        <w:t>порушення</w:t>
      </w:r>
      <w:r>
        <w:rPr>
          <w:b/>
          <w:spacing w:val="1"/>
        </w:rPr>
        <w:t> </w:t>
      </w:r>
      <w:r>
        <w:rPr>
          <w:b/>
        </w:rPr>
        <w:t>Правил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Правила</w:t>
      </w:r>
      <w:r>
        <w:rPr>
          <w:spacing w:val="80"/>
        </w:rPr>
        <w:t> </w:t>
      </w:r>
      <w:r>
        <w:rPr/>
        <w:t>12,</w:t>
      </w:r>
      <w:r>
        <w:rPr>
          <w:spacing w:val="1"/>
        </w:rPr>
        <w:t> </w:t>
      </w:r>
      <w:r>
        <w:rPr/>
        <w:t>грубі за формою зі спробою впливу на суперника з невиправдано</w:t>
      </w:r>
      <w:r>
        <w:rPr>
          <w:spacing w:val="1"/>
        </w:rPr>
        <w:t> </w:t>
      </w:r>
      <w:r>
        <w:rPr/>
        <w:t>надмірною</w:t>
      </w:r>
      <w:r>
        <w:rPr>
          <w:spacing w:val="1"/>
        </w:rPr>
        <w:t> </w:t>
      </w:r>
      <w:r>
        <w:rPr/>
        <w:t>силою,</w:t>
      </w:r>
      <w:r>
        <w:rPr>
          <w:spacing w:val="1"/>
        </w:rPr>
        <w:t> </w:t>
      </w:r>
      <w:r>
        <w:rPr/>
        <w:t>серйозні</w:t>
      </w:r>
      <w:r>
        <w:rPr>
          <w:spacing w:val="1"/>
        </w:rPr>
        <w:t> </w:t>
      </w:r>
      <w:r>
        <w:rPr/>
        <w:t>відхилення</w:t>
      </w:r>
      <w:r>
        <w:rPr>
          <w:spacing w:val="1"/>
        </w:rPr>
        <w:t> </w:t>
      </w:r>
      <w:r>
        <w:rPr/>
        <w:t>дисципліни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норм</w:t>
      </w:r>
      <w:r>
        <w:rPr>
          <w:spacing w:val="1"/>
        </w:rPr>
        <w:t> </w:t>
      </w:r>
      <w:r>
        <w:rPr/>
        <w:t>поведінки.</w:t>
      </w:r>
    </w:p>
    <w:p>
      <w:pPr>
        <w:pStyle w:val="BodyText"/>
        <w:spacing w:line="273" w:lineRule="auto" w:before="2"/>
        <w:ind w:right="483" w:firstLine="850"/>
      </w:pPr>
      <w:r>
        <w:rPr>
          <w:b/>
        </w:rPr>
        <w:t>Сигналізація</w:t>
      </w:r>
      <w:r>
        <w:rPr>
          <w:b/>
          <w:spacing w:val="24"/>
        </w:rPr>
        <w:t> </w:t>
      </w:r>
      <w:r>
        <w:rPr>
          <w:b/>
        </w:rPr>
        <w:t>прапором</w:t>
      </w:r>
      <w:r>
        <w:rPr>
          <w:b/>
          <w:spacing w:val="22"/>
        </w:rPr>
        <w:t> </w:t>
      </w:r>
      <w:r>
        <w:rPr>
          <w:b/>
        </w:rPr>
        <w:t>–</w:t>
      </w:r>
      <w:r>
        <w:rPr>
          <w:b/>
          <w:spacing w:val="25"/>
        </w:rPr>
        <w:t> </w:t>
      </w:r>
      <w:r>
        <w:rPr/>
        <w:t>основний</w:t>
      </w:r>
      <w:r>
        <w:rPr>
          <w:spacing w:val="23"/>
        </w:rPr>
        <w:t> </w:t>
      </w:r>
      <w:r>
        <w:rPr/>
        <w:t>спосіб</w:t>
      </w:r>
      <w:r>
        <w:rPr>
          <w:spacing w:val="24"/>
        </w:rPr>
        <w:t> </w:t>
      </w:r>
      <w:r>
        <w:rPr/>
        <w:t>зв'язку</w:t>
      </w:r>
      <w:r>
        <w:rPr>
          <w:spacing w:val="24"/>
        </w:rPr>
        <w:t> </w:t>
      </w:r>
      <w:r>
        <w:rPr/>
        <w:t>асистента</w:t>
      </w:r>
      <w:r>
        <w:rPr>
          <w:spacing w:val="-78"/>
        </w:rPr>
        <w:t> </w:t>
      </w:r>
      <w:r>
        <w:rPr/>
        <w:t>з арбітром на полі під час порушення Правил гри або виходу</w:t>
      </w:r>
      <w:r>
        <w:rPr>
          <w:spacing w:val="80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за межі</w:t>
      </w:r>
      <w:r>
        <w:rPr>
          <w:spacing w:val="-2"/>
        </w:rPr>
        <w:t> </w:t>
      </w:r>
      <w:r>
        <w:rPr/>
        <w:t>футбольного</w:t>
      </w:r>
      <w:r>
        <w:rPr>
          <w:spacing w:val="-1"/>
        </w:rPr>
        <w:t> </w:t>
      </w:r>
      <w:r>
        <w:rPr/>
        <w:t>поля.</w:t>
      </w:r>
    </w:p>
    <w:p>
      <w:pPr>
        <w:spacing w:after="0" w:line="273" w:lineRule="auto"/>
        <w:sectPr>
          <w:pgSz w:w="11910" w:h="16840"/>
          <w:pgMar w:header="0" w:footer="1116" w:top="1220" w:bottom="1380" w:left="1020" w:right="760"/>
        </w:sectPr>
      </w:pPr>
    </w:p>
    <w:p>
      <w:pPr>
        <w:pStyle w:val="BodyText"/>
        <w:spacing w:line="268" w:lineRule="auto" w:before="75"/>
        <w:ind w:right="476" w:firstLine="850"/>
      </w:pPr>
      <w:r>
        <w:rPr>
          <w:b/>
        </w:rPr>
        <w:t>Симуляція – </w:t>
      </w:r>
      <w:r>
        <w:rPr/>
        <w:t>спроба гравця ввести в оману арбітра удаваною</w:t>
      </w:r>
      <w:r>
        <w:rPr>
          <w:spacing w:val="1"/>
        </w:rPr>
        <w:t> </w:t>
      </w:r>
      <w:r>
        <w:rPr>
          <w:spacing w:val="-5"/>
        </w:rPr>
        <w:t>травмою</w:t>
      </w:r>
      <w:r>
        <w:rPr>
          <w:spacing w:val="-15"/>
        </w:rPr>
        <w:t> </w:t>
      </w:r>
      <w:r>
        <w:rPr>
          <w:spacing w:val="-5"/>
        </w:rPr>
        <w:t>або</w:t>
      </w:r>
      <w:r>
        <w:rPr>
          <w:spacing w:val="-12"/>
        </w:rPr>
        <w:t> </w:t>
      </w:r>
      <w:r>
        <w:rPr>
          <w:spacing w:val="-5"/>
        </w:rPr>
        <w:t>грубою</w:t>
      </w:r>
      <w:r>
        <w:rPr>
          <w:spacing w:val="-13"/>
        </w:rPr>
        <w:t> </w:t>
      </w:r>
      <w:r>
        <w:rPr>
          <w:spacing w:val="-5"/>
        </w:rPr>
        <w:t>грою,</w:t>
      </w:r>
      <w:r>
        <w:rPr>
          <w:spacing w:val="-14"/>
        </w:rPr>
        <w:t> </w:t>
      </w:r>
      <w:r>
        <w:rPr>
          <w:spacing w:val="-5"/>
        </w:rPr>
        <w:t>застосовану</w:t>
      </w:r>
      <w:r>
        <w:rPr>
          <w:spacing w:val="-13"/>
        </w:rPr>
        <w:t> </w:t>
      </w:r>
      <w:r>
        <w:rPr>
          <w:spacing w:val="-5"/>
        </w:rPr>
        <w:t>проти</w:t>
      </w:r>
      <w:r>
        <w:rPr>
          <w:spacing w:val="-12"/>
        </w:rPr>
        <w:t> </w:t>
      </w:r>
      <w:r>
        <w:rPr>
          <w:spacing w:val="-5"/>
        </w:rPr>
        <w:t>нього.</w:t>
      </w:r>
      <w:r>
        <w:rPr>
          <w:spacing w:val="-13"/>
        </w:rPr>
        <w:t> </w:t>
      </w:r>
      <w:r>
        <w:rPr>
          <w:spacing w:val="-5"/>
        </w:rPr>
        <w:t>Гравець,</w:t>
      </w:r>
      <w:r>
        <w:rPr>
          <w:spacing w:val="-13"/>
        </w:rPr>
        <w:t> </w:t>
      </w:r>
      <w:r>
        <w:rPr>
          <w:spacing w:val="-5"/>
        </w:rPr>
        <w:t>винний</w:t>
      </w:r>
      <w:r>
        <w:rPr>
          <w:spacing w:val="-12"/>
        </w:rPr>
        <w:t> </w:t>
      </w:r>
      <w:r>
        <w:rPr>
          <w:spacing w:val="-4"/>
        </w:rPr>
        <w:t>у</w:t>
      </w:r>
      <w:r>
        <w:rPr>
          <w:spacing w:val="-78"/>
        </w:rPr>
        <w:t> </w:t>
      </w:r>
      <w:r>
        <w:rPr>
          <w:spacing w:val="-6"/>
        </w:rPr>
        <w:t>симуляції,</w:t>
      </w:r>
      <w:r>
        <w:rPr>
          <w:spacing w:val="-12"/>
        </w:rPr>
        <w:t> </w:t>
      </w:r>
      <w:r>
        <w:rPr>
          <w:spacing w:val="-6"/>
        </w:rPr>
        <w:t>повинен</w:t>
      </w:r>
      <w:r>
        <w:rPr>
          <w:spacing w:val="-11"/>
        </w:rPr>
        <w:t> </w:t>
      </w:r>
      <w:r>
        <w:rPr>
          <w:spacing w:val="-6"/>
        </w:rPr>
        <w:t>бути</w:t>
      </w:r>
      <w:r>
        <w:rPr>
          <w:spacing w:val="-13"/>
        </w:rPr>
        <w:t> </w:t>
      </w:r>
      <w:r>
        <w:rPr>
          <w:spacing w:val="-6"/>
        </w:rPr>
        <w:t>попереджений</w:t>
      </w:r>
      <w:r>
        <w:rPr>
          <w:spacing w:val="-12"/>
        </w:rPr>
        <w:t> </w:t>
      </w:r>
      <w:r>
        <w:rPr>
          <w:spacing w:val="-6"/>
        </w:rPr>
        <w:t>за</w:t>
      </w:r>
      <w:r>
        <w:rPr>
          <w:spacing w:val="-12"/>
        </w:rPr>
        <w:t> </w:t>
      </w:r>
      <w:r>
        <w:rPr>
          <w:spacing w:val="-6"/>
        </w:rPr>
        <w:t>неспортивну</w:t>
      </w:r>
      <w:r>
        <w:rPr>
          <w:spacing w:val="-12"/>
        </w:rPr>
        <w:t> </w:t>
      </w:r>
      <w:r>
        <w:rPr>
          <w:spacing w:val="-5"/>
        </w:rPr>
        <w:t>поведінку.</w:t>
      </w:r>
    </w:p>
    <w:p>
      <w:pPr>
        <w:pStyle w:val="BodyText"/>
        <w:spacing w:line="268" w:lineRule="auto"/>
        <w:ind w:right="483" w:firstLine="850"/>
      </w:pPr>
      <w:r>
        <w:rPr>
          <w:b/>
        </w:rPr>
        <w:t>Система гри – </w:t>
      </w:r>
      <w:r>
        <w:rPr/>
        <w:t>основний спосіб гри команди. Який визначає</w:t>
      </w:r>
      <w:r>
        <w:rPr>
          <w:spacing w:val="1"/>
        </w:rPr>
        <w:t> </w:t>
      </w:r>
      <w:r>
        <w:rPr/>
        <w:t>особливості</w:t>
      </w:r>
      <w:r>
        <w:rPr>
          <w:spacing w:val="1"/>
        </w:rPr>
        <w:t> </w:t>
      </w:r>
      <w:r>
        <w:rPr/>
        <w:t>розташування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пресування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завданням,</w:t>
      </w:r>
      <w:r>
        <w:rPr>
          <w:spacing w:val="-77"/>
        </w:rPr>
        <w:t> </w:t>
      </w:r>
      <w:r>
        <w:rPr/>
        <w:t>установленим</w:t>
      </w:r>
      <w:r>
        <w:rPr>
          <w:spacing w:val="-2"/>
        </w:rPr>
        <w:t> </w:t>
      </w:r>
      <w:r>
        <w:rPr/>
        <w:t>за</w:t>
      </w:r>
      <w:r>
        <w:rPr>
          <w:spacing w:val="-1"/>
        </w:rPr>
        <w:t> </w:t>
      </w:r>
      <w:r>
        <w:rPr/>
        <w:t>позиціями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атаці та захисті.</w:t>
      </w:r>
    </w:p>
    <w:p>
      <w:pPr>
        <w:pStyle w:val="BodyText"/>
        <w:spacing w:line="266" w:lineRule="auto"/>
        <w:ind w:right="481" w:firstLine="850"/>
      </w:pPr>
      <w:r>
        <w:rPr>
          <w:b/>
          <w:spacing w:val="-2"/>
        </w:rPr>
        <w:t>Систематичні порушення Правил </w:t>
      </w:r>
      <w:r>
        <w:rPr>
          <w:b/>
          <w:spacing w:val="-1"/>
        </w:rPr>
        <w:t>– </w:t>
      </w:r>
      <w:r>
        <w:rPr>
          <w:spacing w:val="-1"/>
        </w:rPr>
        <w:t>кількаразове повторення</w:t>
      </w:r>
      <w:r>
        <w:rPr>
          <w:spacing w:val="-77"/>
        </w:rPr>
        <w:t> </w:t>
      </w:r>
      <w:r>
        <w:rPr/>
        <w:t>порушень</w:t>
      </w:r>
      <w:r>
        <w:rPr>
          <w:spacing w:val="80"/>
        </w:rPr>
        <w:t> </w:t>
      </w:r>
      <w:r>
        <w:rPr/>
        <w:t>одним гравцем будь-яких Правил у будь-кому поєднанні</w:t>
      </w:r>
      <w:r>
        <w:rPr>
          <w:spacing w:val="1"/>
        </w:rPr>
        <w:t> </w:t>
      </w:r>
      <w:r>
        <w:rPr/>
        <w:t>в даному матчі, коли створюється враження про їхню навмисність,</w:t>
      </w:r>
      <w:r>
        <w:rPr>
          <w:spacing w:val="1"/>
        </w:rPr>
        <w:t> </w:t>
      </w:r>
      <w:r>
        <w:rPr/>
        <w:t>але за своїм характером вони виключають можливість винесення</w:t>
      </w:r>
      <w:r>
        <w:rPr>
          <w:spacing w:val="1"/>
        </w:rPr>
        <w:t> </w:t>
      </w:r>
      <w:r>
        <w:rPr/>
        <w:t>попередження</w:t>
      </w:r>
      <w:r>
        <w:rPr>
          <w:spacing w:val="-2"/>
        </w:rPr>
        <w:t> </w:t>
      </w:r>
      <w:r>
        <w:rPr/>
        <w:t>за</w:t>
      </w:r>
      <w:r>
        <w:rPr>
          <w:spacing w:val="-1"/>
        </w:rPr>
        <w:t> </w:t>
      </w:r>
      <w:r>
        <w:rPr/>
        <w:t>одне</w:t>
      </w:r>
      <w:r>
        <w:rPr>
          <w:spacing w:val="-1"/>
        </w:rPr>
        <w:t> </w:t>
      </w:r>
      <w:r>
        <w:rPr/>
        <w:t>з</w:t>
      </w:r>
      <w:r>
        <w:rPr>
          <w:spacing w:val="-1"/>
        </w:rPr>
        <w:t> </w:t>
      </w:r>
      <w:r>
        <w:rPr/>
        <w:t>них.</w:t>
      </w:r>
    </w:p>
    <w:p>
      <w:pPr>
        <w:pStyle w:val="BodyText"/>
        <w:spacing w:line="266" w:lineRule="auto"/>
        <w:ind w:right="482" w:firstLine="850"/>
      </w:pPr>
      <w:r>
        <w:rPr>
          <w:b/>
        </w:rPr>
        <w:t>Склад</w:t>
      </w:r>
      <w:r>
        <w:rPr>
          <w:b/>
          <w:spacing w:val="1"/>
        </w:rPr>
        <w:t> </w:t>
      </w:r>
      <w:r>
        <w:rPr>
          <w:b/>
        </w:rPr>
        <w:t>команди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заявочний</w:t>
      </w:r>
      <w:r>
        <w:rPr>
          <w:spacing w:val="1"/>
        </w:rPr>
        <w:t> </w:t>
      </w:r>
      <w:r>
        <w:rPr/>
        <w:t>список</w:t>
      </w:r>
      <w:r>
        <w:rPr>
          <w:spacing w:val="1"/>
        </w:rPr>
        <w:t> </w:t>
      </w:r>
      <w:r>
        <w:rPr/>
        <w:t>гравців,</w:t>
      </w:r>
      <w:r>
        <w:rPr>
          <w:spacing w:val="1"/>
        </w:rPr>
        <w:t> </w:t>
      </w:r>
      <w:r>
        <w:rPr/>
        <w:t>оформлений</w:t>
      </w:r>
      <w:r>
        <w:rPr>
          <w:spacing w:val="1"/>
        </w:rPr>
        <w:t> </w:t>
      </w:r>
      <w:r>
        <w:rPr/>
        <w:t>перед початком змагань. Залежно від рангу й умов змагань кількість</w:t>
      </w:r>
      <w:r>
        <w:rPr>
          <w:spacing w:val="-77"/>
        </w:rPr>
        <w:t> </w:t>
      </w:r>
      <w:r>
        <w:rPr/>
        <w:t>футболістів у команді може бути різною, кількість футболістів, що</w:t>
      </w:r>
      <w:r>
        <w:rPr>
          <w:spacing w:val="1"/>
        </w:rPr>
        <w:t> </w:t>
      </w:r>
      <w:r>
        <w:rPr/>
        <w:t>допускаються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заявочний</w:t>
      </w:r>
      <w:r>
        <w:rPr>
          <w:spacing w:val="1"/>
        </w:rPr>
        <w:t> </w:t>
      </w:r>
      <w:r>
        <w:rPr/>
        <w:t>список,</w:t>
      </w:r>
      <w:r>
        <w:rPr>
          <w:spacing w:val="1"/>
        </w:rPr>
        <w:t> </w:t>
      </w:r>
      <w:r>
        <w:rPr/>
        <w:t>встановлюється</w:t>
      </w:r>
      <w:r>
        <w:rPr>
          <w:spacing w:val="1"/>
        </w:rPr>
        <w:t> </w:t>
      </w:r>
      <w:r>
        <w:rPr/>
        <w:t>відповідним</w:t>
      </w:r>
      <w:r>
        <w:rPr>
          <w:spacing w:val="1"/>
        </w:rPr>
        <w:t> </w:t>
      </w:r>
      <w:r>
        <w:rPr/>
        <w:t>Регламентом.  </w:t>
      </w:r>
      <w:r>
        <w:rPr>
          <w:spacing w:val="1"/>
        </w:rPr>
        <w:t> </w:t>
      </w:r>
      <w:r>
        <w:rPr/>
        <w:t>На  </w:t>
      </w:r>
      <w:r>
        <w:rPr>
          <w:spacing w:val="1"/>
        </w:rPr>
        <w:t> </w:t>
      </w:r>
      <w:r>
        <w:rPr/>
        <w:t>кожен    матч    визначається    за    прізвищами</w:t>
      </w:r>
      <w:r>
        <w:rPr>
          <w:spacing w:val="1"/>
        </w:rPr>
        <w:t> </w:t>
      </w:r>
      <w:r>
        <w:rPr/>
        <w:t>11</w:t>
      </w:r>
      <w:r>
        <w:rPr>
          <w:spacing w:val="-2"/>
        </w:rPr>
        <w:t> </w:t>
      </w:r>
      <w:r>
        <w:rPr/>
        <w:t>футболістів</w:t>
      </w:r>
      <w:r>
        <w:rPr>
          <w:spacing w:val="-3"/>
        </w:rPr>
        <w:t> </w:t>
      </w:r>
      <w:r>
        <w:rPr/>
        <w:t>основного</w:t>
      </w:r>
      <w:r>
        <w:rPr>
          <w:spacing w:val="-3"/>
        </w:rPr>
        <w:t> </w:t>
      </w:r>
      <w:r>
        <w:rPr/>
        <w:t>складу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6</w:t>
      </w:r>
      <w:r>
        <w:rPr>
          <w:spacing w:val="-2"/>
        </w:rPr>
        <w:t> </w:t>
      </w:r>
      <w:r>
        <w:rPr/>
        <w:t>резервних</w:t>
      </w:r>
      <w:r>
        <w:rPr>
          <w:spacing w:val="-2"/>
        </w:rPr>
        <w:t> </w:t>
      </w:r>
      <w:r>
        <w:rPr/>
        <w:t>футболістів.</w:t>
      </w:r>
    </w:p>
    <w:p>
      <w:pPr>
        <w:pStyle w:val="BodyText"/>
        <w:spacing w:line="266" w:lineRule="auto" w:before="6"/>
        <w:ind w:right="482" w:firstLine="850"/>
      </w:pPr>
      <w:r>
        <w:rPr>
          <w:b/>
        </w:rPr>
        <w:t>Спеціальні</w:t>
      </w:r>
      <w:r>
        <w:rPr>
          <w:b/>
          <w:spacing w:val="1"/>
        </w:rPr>
        <w:t> </w:t>
      </w:r>
      <w:r>
        <w:rPr>
          <w:b/>
        </w:rPr>
        <w:t>вправи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застосовуються</w:t>
      </w:r>
      <w:r>
        <w:rPr>
          <w:spacing w:val="1"/>
        </w:rPr>
        <w:t> </w:t>
      </w:r>
      <w:r>
        <w:rPr/>
        <w:t>переважно</w:t>
      </w:r>
      <w:r>
        <w:rPr>
          <w:spacing w:val="81"/>
        </w:rPr>
        <w:t> </w:t>
      </w:r>
      <w:r>
        <w:rPr/>
        <w:t>для</w:t>
      </w:r>
      <w:r>
        <w:rPr>
          <w:spacing w:val="-77"/>
        </w:rPr>
        <w:t> </w:t>
      </w:r>
      <w:r>
        <w:rPr/>
        <w:t>розвитку фізичних якостей, необхідних футболісту, а також з метою</w:t>
      </w:r>
      <w:r>
        <w:rPr>
          <w:spacing w:val="-77"/>
        </w:rPr>
        <w:t> </w:t>
      </w:r>
      <w:r>
        <w:rPr/>
        <w:t>засвоєння</w:t>
      </w:r>
      <w:r>
        <w:rPr>
          <w:spacing w:val="-1"/>
        </w:rPr>
        <w:t> </w:t>
      </w:r>
      <w:r>
        <w:rPr/>
        <w:t>технічних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тактичних</w:t>
      </w:r>
      <w:r>
        <w:rPr>
          <w:spacing w:val="-1"/>
        </w:rPr>
        <w:t> </w:t>
      </w:r>
      <w:r>
        <w:rPr/>
        <w:t>прийомів.</w:t>
      </w:r>
    </w:p>
    <w:p>
      <w:pPr>
        <w:pStyle w:val="BodyText"/>
        <w:spacing w:line="266" w:lineRule="auto" w:before="4"/>
        <w:ind w:right="483" w:firstLine="850"/>
      </w:pPr>
      <w:r>
        <w:rPr>
          <w:b/>
        </w:rPr>
        <w:t>Спеціальний перегляд – </w:t>
      </w:r>
      <w:r>
        <w:rPr/>
        <w:t>експертна оцінка діяльності арбітра</w:t>
      </w:r>
      <w:r>
        <w:rPr>
          <w:spacing w:val="-77"/>
        </w:rPr>
        <w:t> </w:t>
      </w:r>
      <w:r>
        <w:rPr/>
        <w:t>в проведенні матчу для визначення його кваліфікації й можливості</w:t>
      </w:r>
      <w:r>
        <w:rPr>
          <w:spacing w:val="1"/>
        </w:rPr>
        <w:t> </w:t>
      </w:r>
      <w:r>
        <w:rPr/>
        <w:t>підвищення в</w:t>
      </w:r>
      <w:r>
        <w:rPr>
          <w:spacing w:val="-1"/>
        </w:rPr>
        <w:t> </w:t>
      </w:r>
      <w:r>
        <w:rPr/>
        <w:t>статусі.</w:t>
      </w:r>
    </w:p>
    <w:p>
      <w:pPr>
        <w:pStyle w:val="BodyText"/>
        <w:spacing w:line="266" w:lineRule="auto" w:before="5"/>
        <w:ind w:right="483" w:firstLine="850"/>
      </w:pPr>
      <w:r>
        <w:rPr>
          <w:b/>
        </w:rPr>
        <w:t>Спірний</w:t>
      </w:r>
      <w:r>
        <w:rPr>
          <w:b/>
          <w:spacing w:val="1"/>
        </w:rPr>
        <w:t> </w:t>
      </w:r>
      <w:r>
        <w:rPr>
          <w:b/>
        </w:rPr>
        <w:t>м'яч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спосіб</w:t>
      </w:r>
      <w:r>
        <w:rPr>
          <w:spacing w:val="1"/>
        </w:rPr>
        <w:t> </w:t>
      </w:r>
      <w:r>
        <w:rPr/>
        <w:t>поновлення</w:t>
      </w:r>
      <w:r>
        <w:rPr>
          <w:spacing w:val="1"/>
        </w:rPr>
        <w:t> </w:t>
      </w:r>
      <w:r>
        <w:rPr/>
        <w:t>гри,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її</w:t>
      </w:r>
      <w:r>
        <w:rPr>
          <w:spacing w:val="80"/>
        </w:rPr>
        <w:t> </w:t>
      </w:r>
      <w:r>
        <w:rPr/>
        <w:t>зупинив</w:t>
      </w:r>
      <w:r>
        <w:rPr>
          <w:spacing w:val="1"/>
        </w:rPr>
        <w:t> </w:t>
      </w:r>
      <w:r>
        <w:rPr/>
        <w:t>арбітр через</w:t>
      </w:r>
      <w:r>
        <w:rPr>
          <w:spacing w:val="-2"/>
        </w:rPr>
        <w:t> </w:t>
      </w:r>
      <w:r>
        <w:rPr/>
        <w:t>причину,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передбачену Правилами</w:t>
      </w:r>
      <w:r>
        <w:rPr>
          <w:spacing w:val="-2"/>
        </w:rPr>
        <w:t> </w:t>
      </w:r>
      <w:r>
        <w:rPr/>
        <w:t>гри.</w:t>
      </w:r>
    </w:p>
    <w:p>
      <w:pPr>
        <w:pStyle w:val="BodyText"/>
        <w:spacing w:line="266" w:lineRule="auto" w:before="3"/>
        <w:ind w:right="483" w:firstLine="850"/>
      </w:pPr>
      <w:r>
        <w:rPr>
          <w:b/>
        </w:rPr>
        <w:t>Спорт – </w:t>
      </w:r>
      <w:r>
        <w:rPr/>
        <w:t>багатогранне суспільне явище, складовий елемент</w:t>
      </w:r>
      <w:r>
        <w:rPr>
          <w:spacing w:val="1"/>
        </w:rPr>
        <w:t> </w:t>
      </w:r>
      <w:r>
        <w:rPr/>
        <w:t>культури суспільства, один із засобів і методів усебічного розвитку</w:t>
      </w:r>
      <w:r>
        <w:rPr>
          <w:spacing w:val="1"/>
        </w:rPr>
        <w:t> </w:t>
      </w:r>
      <w:r>
        <w:rPr/>
        <w:t>людини, зміцнення його здоров'я та підготовки до трудової і творчої</w:t>
      </w:r>
      <w:r>
        <w:rPr>
          <w:spacing w:val="-77"/>
        </w:rPr>
        <w:t> </w:t>
      </w:r>
      <w:r>
        <w:rPr/>
        <w:t>діяльності, що складається з фізичних вправ і деяких інших видів</w:t>
      </w:r>
      <w:r>
        <w:rPr>
          <w:spacing w:val="1"/>
        </w:rPr>
        <w:t> </w:t>
      </w:r>
      <w:r>
        <w:rPr/>
        <w:t>діяльності,</w:t>
      </w:r>
      <w:r>
        <w:rPr>
          <w:spacing w:val="-2"/>
        </w:rPr>
        <w:t> </w:t>
      </w:r>
      <w:r>
        <w:rPr/>
        <w:t>що</w:t>
      </w:r>
      <w:r>
        <w:rPr>
          <w:spacing w:val="-1"/>
        </w:rPr>
        <w:t> </w:t>
      </w:r>
      <w:r>
        <w:rPr/>
        <w:t>мають</w:t>
      </w:r>
      <w:r>
        <w:rPr>
          <w:spacing w:val="-2"/>
        </w:rPr>
        <w:t> </w:t>
      </w:r>
      <w:r>
        <w:rPr/>
        <w:t>характер</w:t>
      </w:r>
      <w:r>
        <w:rPr>
          <w:spacing w:val="-1"/>
        </w:rPr>
        <w:t> </w:t>
      </w:r>
      <w:r>
        <w:rPr/>
        <w:t>змагань.</w:t>
      </w:r>
    </w:p>
    <w:p>
      <w:pPr>
        <w:pStyle w:val="BodyText"/>
        <w:spacing w:line="266" w:lineRule="auto" w:before="7"/>
        <w:ind w:right="482" w:firstLine="850"/>
      </w:pPr>
      <w:r>
        <w:rPr>
          <w:b/>
        </w:rPr>
        <w:t>Спорт вищих досягнень </w:t>
      </w:r>
      <w:r>
        <w:rPr/>
        <w:t>– спортивна діяльність, пов'язана з</w:t>
      </w:r>
      <w:r>
        <w:rPr>
          <w:spacing w:val="1"/>
        </w:rPr>
        <w:t> </w:t>
      </w:r>
      <w:r>
        <w:rPr/>
        <w:t>певним</w:t>
      </w:r>
      <w:r>
        <w:rPr>
          <w:spacing w:val="1"/>
        </w:rPr>
        <w:t> </w:t>
      </w:r>
      <w:r>
        <w:rPr/>
        <w:t>видом</w:t>
      </w:r>
      <w:r>
        <w:rPr>
          <w:spacing w:val="1"/>
        </w:rPr>
        <w:t> </w:t>
      </w:r>
      <w:r>
        <w:rPr/>
        <w:t>спорту,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має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меті</w:t>
      </w:r>
      <w:r>
        <w:rPr>
          <w:spacing w:val="1"/>
        </w:rPr>
        <w:t> </w:t>
      </w:r>
      <w:r>
        <w:rPr/>
        <w:t>шляхом</w:t>
      </w:r>
      <w:r>
        <w:rPr>
          <w:spacing w:val="1"/>
        </w:rPr>
        <w:t> </w:t>
      </w:r>
      <w:r>
        <w:rPr/>
        <w:t>поглибленої</w:t>
      </w:r>
      <w:r>
        <w:rPr>
          <w:spacing w:val="-77"/>
        </w:rPr>
        <w:t> </w:t>
      </w:r>
      <w:r>
        <w:rPr>
          <w:spacing w:val="-4"/>
        </w:rPr>
        <w:t>спеціалізації</w:t>
      </w:r>
      <w:r>
        <w:rPr>
          <w:spacing w:val="-16"/>
        </w:rPr>
        <w:t> </w:t>
      </w:r>
      <w:r>
        <w:rPr>
          <w:spacing w:val="-4"/>
        </w:rPr>
        <w:t>навчально-тренувального</w:t>
      </w:r>
      <w:r>
        <w:rPr>
          <w:spacing w:val="-15"/>
        </w:rPr>
        <w:t> </w:t>
      </w:r>
      <w:r>
        <w:rPr>
          <w:spacing w:val="-3"/>
        </w:rPr>
        <w:t>процесу</w:t>
      </w:r>
      <w:r>
        <w:rPr>
          <w:spacing w:val="-14"/>
        </w:rPr>
        <w:t> </w:t>
      </w:r>
      <w:r>
        <w:rPr>
          <w:spacing w:val="-3"/>
        </w:rPr>
        <w:t>досягти</w:t>
      </w:r>
      <w:r>
        <w:rPr>
          <w:spacing w:val="-14"/>
        </w:rPr>
        <w:t> </w:t>
      </w:r>
      <w:r>
        <w:rPr>
          <w:spacing w:val="-3"/>
        </w:rPr>
        <w:t>максимальних</w:t>
      </w:r>
      <w:r>
        <w:rPr>
          <w:spacing w:val="-78"/>
        </w:rPr>
        <w:t> </w:t>
      </w:r>
      <w:r>
        <w:rPr/>
        <w:t>спортивних</w:t>
      </w:r>
      <w:r>
        <w:rPr>
          <w:spacing w:val="-2"/>
        </w:rPr>
        <w:t> </w:t>
      </w:r>
      <w:r>
        <w:rPr/>
        <w:t>результатів.</w:t>
      </w:r>
    </w:p>
    <w:p>
      <w:pPr>
        <w:spacing w:after="0" w:line="266" w:lineRule="auto"/>
        <w:sectPr>
          <w:pgSz w:w="11910" w:h="16840"/>
          <w:pgMar w:header="0" w:footer="1116" w:top="1200" w:bottom="1380" w:left="1020" w:right="760"/>
        </w:sectPr>
      </w:pPr>
    </w:p>
    <w:p>
      <w:pPr>
        <w:pStyle w:val="BodyText"/>
        <w:spacing w:line="273" w:lineRule="auto" w:before="64"/>
        <w:ind w:right="482" w:firstLine="850"/>
      </w:pPr>
      <w:r>
        <w:rPr>
          <w:b/>
          <w:spacing w:val="-3"/>
        </w:rPr>
        <w:t>Спортивне</w:t>
      </w:r>
      <w:r>
        <w:rPr>
          <w:b/>
          <w:spacing w:val="-16"/>
        </w:rPr>
        <w:t> </w:t>
      </w:r>
      <w:r>
        <w:rPr>
          <w:b/>
          <w:spacing w:val="-3"/>
        </w:rPr>
        <w:t>тренування</w:t>
      </w:r>
      <w:r>
        <w:rPr>
          <w:b/>
          <w:spacing w:val="-16"/>
        </w:rPr>
        <w:t> </w:t>
      </w:r>
      <w:r>
        <w:rPr>
          <w:spacing w:val="-3"/>
        </w:rPr>
        <w:t>-</w:t>
      </w:r>
      <w:r>
        <w:rPr>
          <w:spacing w:val="-17"/>
        </w:rPr>
        <w:t> </w:t>
      </w:r>
      <w:r>
        <w:rPr>
          <w:spacing w:val="-3"/>
        </w:rPr>
        <w:t>планований</w:t>
      </w:r>
      <w:r>
        <w:rPr>
          <w:spacing w:val="-16"/>
        </w:rPr>
        <w:t> </w:t>
      </w:r>
      <w:r>
        <w:rPr>
          <w:spacing w:val="-3"/>
        </w:rPr>
        <w:t>процес,</w:t>
      </w:r>
      <w:r>
        <w:rPr>
          <w:spacing w:val="-16"/>
        </w:rPr>
        <w:t> </w:t>
      </w:r>
      <w:r>
        <w:rPr>
          <w:spacing w:val="-2"/>
        </w:rPr>
        <w:t>який</w:t>
      </w:r>
      <w:r>
        <w:rPr>
          <w:spacing w:val="-17"/>
        </w:rPr>
        <w:t> </w:t>
      </w:r>
      <w:r>
        <w:rPr>
          <w:spacing w:val="-2"/>
        </w:rPr>
        <w:t>складається</w:t>
      </w:r>
      <w:r>
        <w:rPr>
          <w:spacing w:val="-77"/>
        </w:rPr>
        <w:t> </w:t>
      </w:r>
      <w:r>
        <w:rPr/>
        <w:t>з навчання та вдосконалення спортивної техніки і тактики, розвитку</w:t>
      </w:r>
      <w:r>
        <w:rPr>
          <w:spacing w:val="-77"/>
        </w:rPr>
        <w:t> </w:t>
      </w:r>
      <w:r>
        <w:rPr/>
        <w:t>фізичних,</w:t>
      </w:r>
      <w:r>
        <w:rPr>
          <w:spacing w:val="-2"/>
        </w:rPr>
        <w:t> </w:t>
      </w:r>
      <w:r>
        <w:rPr/>
        <w:t>психічних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морально-вольових якостей.</w:t>
      </w:r>
    </w:p>
    <w:p>
      <w:pPr>
        <w:pStyle w:val="BodyText"/>
        <w:spacing w:line="273" w:lineRule="auto" w:before="1"/>
        <w:ind w:right="482" w:firstLine="850"/>
      </w:pPr>
      <w:r>
        <w:rPr>
          <w:b/>
        </w:rPr>
        <w:t>Спортивна</w:t>
      </w:r>
      <w:r>
        <w:rPr>
          <w:b/>
          <w:spacing w:val="1"/>
        </w:rPr>
        <w:t> </w:t>
      </w:r>
      <w:r>
        <w:rPr>
          <w:b/>
        </w:rPr>
        <w:t>форма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найвищого</w:t>
      </w:r>
      <w:r>
        <w:rPr>
          <w:spacing w:val="1"/>
        </w:rPr>
        <w:t> </w:t>
      </w:r>
      <w:r>
        <w:rPr/>
        <w:t>рівня</w:t>
      </w:r>
      <w:r>
        <w:rPr>
          <w:spacing w:val="1"/>
        </w:rPr>
        <w:t> </w:t>
      </w:r>
      <w:r>
        <w:rPr/>
        <w:t>тренованості</w:t>
      </w:r>
      <w:r>
        <w:rPr>
          <w:spacing w:val="1"/>
        </w:rPr>
        <w:t> </w:t>
      </w:r>
      <w:r>
        <w:rPr/>
        <w:t>спортсмена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готовності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максимальних</w:t>
      </w:r>
      <w:r>
        <w:rPr>
          <w:spacing w:val="1"/>
        </w:rPr>
        <w:t> </w:t>
      </w:r>
      <w:r>
        <w:rPr/>
        <w:t>спортивних</w:t>
      </w:r>
      <w:r>
        <w:rPr>
          <w:spacing w:val="1"/>
        </w:rPr>
        <w:t> </w:t>
      </w:r>
      <w:r>
        <w:rPr/>
        <w:t>досягнень.</w:t>
      </w:r>
    </w:p>
    <w:p>
      <w:pPr>
        <w:pStyle w:val="BodyText"/>
        <w:spacing w:line="273" w:lineRule="auto" w:before="2"/>
        <w:ind w:right="483" w:firstLine="850"/>
      </w:pPr>
      <w:r>
        <w:rPr>
          <w:b/>
        </w:rPr>
        <w:t>Спроба порушити Правила – </w:t>
      </w:r>
      <w:r>
        <w:rPr/>
        <w:t>навмисні і до кінця завершені</w:t>
      </w:r>
      <w:r>
        <w:rPr>
          <w:spacing w:val="1"/>
        </w:rPr>
        <w:t> </w:t>
      </w:r>
      <w:r>
        <w:rPr/>
        <w:t>дії щодо суперника, заборонені Правилами гри, що не досягли мети,</w:t>
      </w:r>
      <w:r>
        <w:rPr>
          <w:spacing w:val="-77"/>
        </w:rPr>
        <w:t> </w:t>
      </w:r>
      <w:r>
        <w:rPr/>
        <w:t>зокрема, безпосереднього впливу на суперника, через причини, що</w:t>
      </w:r>
      <w:r>
        <w:rPr>
          <w:spacing w:val="1"/>
        </w:rPr>
        <w:t> </w:t>
      </w:r>
      <w:r>
        <w:rPr/>
        <w:t>не залежать від</w:t>
      </w:r>
      <w:r>
        <w:rPr>
          <w:spacing w:val="-2"/>
        </w:rPr>
        <w:t> </w:t>
      </w:r>
      <w:r>
        <w:rPr/>
        <w:t>гравця,</w:t>
      </w:r>
      <w:r>
        <w:rPr>
          <w:spacing w:val="-1"/>
        </w:rPr>
        <w:t> </w:t>
      </w:r>
      <w:r>
        <w:rPr/>
        <w:t>який</w:t>
      </w:r>
      <w:r>
        <w:rPr>
          <w:spacing w:val="-1"/>
        </w:rPr>
        <w:t> </w:t>
      </w:r>
      <w:r>
        <w:rPr/>
        <w:t>здійснив</w:t>
      </w:r>
      <w:r>
        <w:rPr>
          <w:spacing w:val="-2"/>
        </w:rPr>
        <w:t> </w:t>
      </w:r>
      <w:r>
        <w:rPr/>
        <w:t>ці</w:t>
      </w:r>
      <w:r>
        <w:rPr>
          <w:spacing w:val="-1"/>
        </w:rPr>
        <w:t> </w:t>
      </w:r>
      <w:r>
        <w:rPr/>
        <w:t>дії.</w:t>
      </w:r>
    </w:p>
    <w:p>
      <w:pPr>
        <w:pStyle w:val="BodyText"/>
        <w:spacing w:line="273" w:lineRule="auto" w:before="2"/>
        <w:ind w:right="482" w:firstLine="850"/>
      </w:pPr>
      <w:r>
        <w:rPr>
          <w:b/>
        </w:rPr>
        <w:t>Стадіон – </w:t>
      </w:r>
      <w:r>
        <w:rPr/>
        <w:t>місце проведення футбольних матчів, у тому числі</w:t>
      </w:r>
      <w:r>
        <w:rPr>
          <w:spacing w:val="1"/>
        </w:rPr>
        <w:t> </w:t>
      </w:r>
      <w:r>
        <w:rPr/>
        <w:t>все майно й інфраструктура поблизу нього (футбольні поля, офісні</w:t>
      </w:r>
      <w:r>
        <w:rPr>
          <w:spacing w:val="1"/>
        </w:rPr>
        <w:t> </w:t>
      </w:r>
      <w:r>
        <w:rPr/>
        <w:t>приміщення,</w:t>
      </w:r>
      <w:r>
        <w:rPr>
          <w:spacing w:val="-2"/>
        </w:rPr>
        <w:t> </w:t>
      </w:r>
      <w:r>
        <w:rPr/>
        <w:t>прес-центри</w:t>
      </w:r>
      <w:r>
        <w:rPr>
          <w:spacing w:val="-1"/>
        </w:rPr>
        <w:t> </w:t>
      </w:r>
      <w:r>
        <w:rPr/>
        <w:t>тощо).</w:t>
      </w:r>
    </w:p>
    <w:p>
      <w:pPr>
        <w:pStyle w:val="BodyText"/>
        <w:spacing w:before="2"/>
        <w:ind w:left="1077"/>
      </w:pPr>
      <w:r>
        <w:rPr>
          <w:b/>
        </w:rPr>
        <w:t>Стадія</w:t>
      </w:r>
      <w:r>
        <w:rPr>
          <w:b/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фаза</w:t>
      </w:r>
      <w:r>
        <w:rPr>
          <w:spacing w:val="-2"/>
        </w:rPr>
        <w:t> </w:t>
      </w:r>
      <w:r>
        <w:rPr/>
        <w:t>турніру</w:t>
      </w:r>
      <w:r>
        <w:rPr>
          <w:spacing w:val="-3"/>
        </w:rPr>
        <w:t> </w:t>
      </w:r>
      <w:r>
        <w:rPr/>
        <w:t>або</w:t>
      </w:r>
      <w:r>
        <w:rPr>
          <w:spacing w:val="-2"/>
        </w:rPr>
        <w:t> </w:t>
      </w:r>
      <w:r>
        <w:rPr/>
        <w:t>чемпіонату.</w:t>
      </w:r>
    </w:p>
    <w:p>
      <w:pPr>
        <w:pStyle w:val="BodyText"/>
        <w:spacing w:line="273" w:lineRule="auto" w:before="52"/>
        <w:ind w:right="482" w:firstLine="850"/>
      </w:pPr>
      <w:r>
        <w:rPr>
          <w:b/>
        </w:rPr>
        <w:t>Стандартне</w:t>
      </w:r>
      <w:r>
        <w:rPr>
          <w:b/>
          <w:spacing w:val="1"/>
        </w:rPr>
        <w:t> </w:t>
      </w:r>
      <w:r>
        <w:rPr>
          <w:b/>
        </w:rPr>
        <w:t>положення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атакуючі</w:t>
      </w:r>
      <w:r>
        <w:rPr>
          <w:spacing w:val="1"/>
        </w:rPr>
        <w:t> </w:t>
      </w:r>
      <w:r>
        <w:rPr/>
        <w:t>групові</w:t>
      </w:r>
      <w:r>
        <w:rPr>
          <w:spacing w:val="1"/>
        </w:rPr>
        <w:t> </w:t>
      </w:r>
      <w:r>
        <w:rPr/>
        <w:t>взаємодії</w:t>
      </w:r>
      <w:r>
        <w:rPr>
          <w:spacing w:val="1"/>
        </w:rPr>
        <w:t> </w:t>
      </w:r>
      <w:r>
        <w:rPr/>
        <w:t>футболістів команди, яка одержала право на уведення м'яча в гру</w:t>
      </w:r>
      <w:r>
        <w:rPr>
          <w:spacing w:val="1"/>
        </w:rPr>
        <w:t> </w:t>
      </w:r>
      <w:r>
        <w:rPr/>
        <w:t>штрафним, вільним, кутовим ударами й укиданням м'яча з-за бічної</w:t>
      </w:r>
      <w:r>
        <w:rPr>
          <w:spacing w:val="1"/>
        </w:rPr>
        <w:t> </w:t>
      </w:r>
      <w:r>
        <w:rPr/>
        <w:t>лінії та водночас – тактичні оборонні дії футболістів команди, яка</w:t>
      </w:r>
      <w:r>
        <w:rPr>
          <w:spacing w:val="1"/>
        </w:rPr>
        <w:t> </w:t>
      </w:r>
      <w:r>
        <w:rPr/>
        <w:t>захищається.</w:t>
      </w:r>
    </w:p>
    <w:p>
      <w:pPr>
        <w:spacing w:before="2"/>
        <w:ind w:left="1077" w:right="0" w:firstLine="0"/>
        <w:jc w:val="both"/>
        <w:rPr>
          <w:sz w:val="32"/>
        </w:rPr>
      </w:pPr>
      <w:r>
        <w:rPr>
          <w:b/>
          <w:sz w:val="32"/>
        </w:rPr>
        <w:t>Стара</w:t>
      </w:r>
      <w:r>
        <w:rPr>
          <w:b/>
          <w:spacing w:val="-6"/>
          <w:sz w:val="32"/>
        </w:rPr>
        <w:t> </w:t>
      </w:r>
      <w:r>
        <w:rPr>
          <w:b/>
          <w:sz w:val="32"/>
        </w:rPr>
        <w:t>сеньйора</w:t>
      </w:r>
      <w:r>
        <w:rPr>
          <w:b/>
          <w:spacing w:val="-6"/>
          <w:sz w:val="32"/>
        </w:rPr>
        <w:t> </w:t>
      </w:r>
      <w:r>
        <w:rPr>
          <w:sz w:val="32"/>
        </w:rPr>
        <w:t>–</w:t>
      </w:r>
      <w:r>
        <w:rPr>
          <w:spacing w:val="-6"/>
          <w:sz w:val="32"/>
        </w:rPr>
        <w:t> </w:t>
      </w:r>
      <w:r>
        <w:rPr>
          <w:sz w:val="32"/>
        </w:rPr>
        <w:t>прізвисько</w:t>
      </w:r>
      <w:r>
        <w:rPr>
          <w:spacing w:val="-3"/>
          <w:sz w:val="32"/>
        </w:rPr>
        <w:t> </w:t>
      </w:r>
      <w:r>
        <w:rPr>
          <w:sz w:val="32"/>
        </w:rPr>
        <w:t>туринського</w:t>
      </w:r>
      <w:r>
        <w:rPr>
          <w:spacing w:val="-5"/>
          <w:sz w:val="32"/>
        </w:rPr>
        <w:t> </w:t>
      </w:r>
      <w:r>
        <w:rPr>
          <w:sz w:val="32"/>
        </w:rPr>
        <w:t>«Ювентуса».</w:t>
      </w:r>
    </w:p>
    <w:p>
      <w:pPr>
        <w:pStyle w:val="BodyText"/>
        <w:spacing w:line="273" w:lineRule="auto" w:before="52"/>
        <w:ind w:right="481" w:firstLine="850"/>
      </w:pPr>
      <w:r>
        <w:rPr>
          <w:b/>
        </w:rPr>
        <w:t>Стиль гри – </w:t>
      </w:r>
      <w:r>
        <w:rPr/>
        <w:t>єдність основних особливостей і відмітних рис,</w:t>
      </w:r>
      <w:r>
        <w:rPr>
          <w:spacing w:val="1"/>
        </w:rPr>
        <w:t> </w:t>
      </w:r>
      <w:r>
        <w:rPr/>
        <w:t>що виявляються в манері індивідуальних, групових і командних дій.</w:t>
      </w:r>
      <w:r>
        <w:rPr>
          <w:spacing w:val="-77"/>
        </w:rPr>
        <w:t> </w:t>
      </w:r>
      <w:r>
        <w:rPr/>
        <w:t>Кожний</w:t>
      </w:r>
      <w:r>
        <w:rPr>
          <w:spacing w:val="1"/>
        </w:rPr>
        <w:t> </w:t>
      </w:r>
      <w:r>
        <w:rPr/>
        <w:t>стиль</w:t>
      </w:r>
      <w:r>
        <w:rPr>
          <w:spacing w:val="1"/>
        </w:rPr>
        <w:t> </w:t>
      </w:r>
      <w:r>
        <w:rPr/>
        <w:t>виробляється</w:t>
      </w:r>
      <w:r>
        <w:rPr>
          <w:spacing w:val="1"/>
        </w:rPr>
        <w:t> </w:t>
      </w:r>
      <w:r>
        <w:rPr/>
        <w:t>роками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є</w:t>
      </w:r>
      <w:r>
        <w:rPr>
          <w:spacing w:val="1"/>
        </w:rPr>
        <w:t> </w:t>
      </w:r>
      <w:r>
        <w:rPr/>
        <w:t>наслідком</w:t>
      </w:r>
      <w:r>
        <w:rPr>
          <w:spacing w:val="1"/>
        </w:rPr>
        <w:t> </w:t>
      </w:r>
      <w:r>
        <w:rPr/>
        <w:t>як</w:t>
      </w:r>
      <w:r>
        <w:rPr>
          <w:spacing w:val="1"/>
        </w:rPr>
        <w:t> </w:t>
      </w:r>
      <w:r>
        <w:rPr/>
        <w:t>загальних</w:t>
      </w:r>
      <w:r>
        <w:rPr>
          <w:spacing w:val="1"/>
        </w:rPr>
        <w:t> </w:t>
      </w:r>
      <w:r>
        <w:rPr/>
        <w:t>тенденцій,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панують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футболі,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і</w:t>
      </w:r>
      <w:r>
        <w:rPr>
          <w:spacing w:val="81"/>
        </w:rPr>
        <w:t> </w:t>
      </w:r>
      <w:r>
        <w:rPr/>
        <w:t>індивідуальних</w:t>
      </w:r>
      <w:r>
        <w:rPr>
          <w:spacing w:val="1"/>
        </w:rPr>
        <w:t> </w:t>
      </w:r>
      <w:r>
        <w:rPr/>
        <w:t>особливостей футболістів,</w:t>
      </w:r>
      <w:r>
        <w:rPr>
          <w:spacing w:val="-1"/>
        </w:rPr>
        <w:t> </w:t>
      </w:r>
      <w:r>
        <w:rPr/>
        <w:t>яі</w:t>
      </w:r>
      <w:r>
        <w:rPr>
          <w:spacing w:val="-1"/>
        </w:rPr>
        <w:t> </w:t>
      </w:r>
      <w:r>
        <w:rPr/>
        <w:t>втілюють його</w:t>
      </w:r>
      <w:r>
        <w:rPr>
          <w:spacing w:val="-2"/>
        </w:rPr>
        <w:t> </w:t>
      </w:r>
      <w:r>
        <w:rPr/>
        <w:t>в життя.</w:t>
      </w:r>
    </w:p>
    <w:p>
      <w:pPr>
        <w:pStyle w:val="BodyText"/>
        <w:spacing w:line="273" w:lineRule="auto" w:before="3"/>
        <w:ind w:right="481" w:firstLine="850"/>
      </w:pPr>
      <w:r>
        <w:rPr>
          <w:b/>
        </w:rPr>
        <w:t>Стінка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необов'язкове</w:t>
      </w:r>
      <w:r>
        <w:rPr>
          <w:spacing w:val="1"/>
        </w:rPr>
        <w:t> </w:t>
      </w:r>
      <w:r>
        <w:rPr/>
        <w:t>розміщення</w:t>
      </w:r>
      <w:r>
        <w:rPr>
          <w:spacing w:val="1"/>
        </w:rPr>
        <w:t> </w:t>
      </w:r>
      <w:r>
        <w:rPr/>
        <w:t>гравців</w:t>
      </w:r>
      <w:r>
        <w:rPr>
          <w:spacing w:val="1"/>
        </w:rPr>
        <w:t> </w:t>
      </w:r>
      <w:r>
        <w:rPr/>
        <w:t>команди,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захищаються, під час виконання суперником штрафного, вільного</w:t>
      </w:r>
      <w:r>
        <w:rPr>
          <w:spacing w:val="1"/>
        </w:rPr>
        <w:t> </w:t>
      </w:r>
      <w:r>
        <w:rPr/>
        <w:t>удару у вигляді шеренги на відстані не менше як 9 м 15 см від м'яча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створити</w:t>
      </w:r>
      <w:r>
        <w:rPr>
          <w:spacing w:val="1"/>
        </w:rPr>
        <w:t> </w:t>
      </w:r>
      <w:r>
        <w:rPr/>
        <w:t>перешкоду</w:t>
      </w:r>
      <w:r>
        <w:rPr>
          <w:spacing w:val="1"/>
        </w:rPr>
        <w:t> </w:t>
      </w:r>
      <w:r>
        <w:rPr/>
        <w:t>виконавцеві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направити</w:t>
      </w:r>
      <w:r>
        <w:rPr>
          <w:spacing w:val="1"/>
        </w:rPr>
        <w:t> </w:t>
      </w:r>
      <w:r>
        <w:rPr/>
        <w:t>м'яч</w:t>
      </w:r>
      <w:r>
        <w:rPr>
          <w:spacing w:val="1"/>
        </w:rPr>
        <w:t> </w:t>
      </w:r>
      <w:r>
        <w:rPr/>
        <w:t>безпосередньо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ворота</w:t>
      </w:r>
      <w:r>
        <w:rPr>
          <w:spacing w:val="-2"/>
        </w:rPr>
        <w:t> </w:t>
      </w:r>
      <w:r>
        <w:rPr/>
        <w:t>або</w:t>
      </w:r>
      <w:r>
        <w:rPr>
          <w:spacing w:val="-2"/>
        </w:rPr>
        <w:t> </w:t>
      </w:r>
      <w:r>
        <w:rPr/>
        <w:t>будь-якому</w:t>
      </w:r>
      <w:r>
        <w:rPr>
          <w:spacing w:val="-2"/>
        </w:rPr>
        <w:t> </w:t>
      </w:r>
      <w:r>
        <w:rPr/>
        <w:t>гравцю</w:t>
      </w:r>
      <w:r>
        <w:rPr>
          <w:spacing w:val="-2"/>
        </w:rPr>
        <w:t> </w:t>
      </w:r>
      <w:r>
        <w:rPr/>
        <w:t>його</w:t>
      </w:r>
      <w:r>
        <w:rPr>
          <w:spacing w:val="-2"/>
        </w:rPr>
        <w:t> </w:t>
      </w:r>
      <w:r>
        <w:rPr/>
        <w:t>команди.</w:t>
      </w:r>
    </w:p>
    <w:p>
      <w:pPr>
        <w:pStyle w:val="BodyText"/>
        <w:spacing w:line="273" w:lineRule="auto" w:before="2"/>
        <w:ind w:right="482" w:firstLine="850"/>
      </w:pPr>
      <w:r>
        <w:rPr>
          <w:b/>
        </w:rPr>
        <w:t>Стороннє</w:t>
      </w:r>
      <w:r>
        <w:rPr>
          <w:b/>
          <w:spacing w:val="55"/>
        </w:rPr>
        <w:t> </w:t>
      </w:r>
      <w:r>
        <w:rPr>
          <w:b/>
        </w:rPr>
        <w:t>втручання</w:t>
      </w:r>
      <w:r>
        <w:rPr>
          <w:b/>
          <w:spacing w:val="56"/>
        </w:rPr>
        <w:t> </w:t>
      </w:r>
      <w:r>
        <w:rPr>
          <w:b/>
        </w:rPr>
        <w:t>в</w:t>
      </w:r>
      <w:r>
        <w:rPr>
          <w:b/>
          <w:spacing w:val="55"/>
        </w:rPr>
        <w:t> </w:t>
      </w:r>
      <w:r>
        <w:rPr>
          <w:b/>
        </w:rPr>
        <w:t>гру</w:t>
      </w:r>
      <w:r>
        <w:rPr>
          <w:b/>
          <w:spacing w:val="55"/>
        </w:rPr>
        <w:t> </w:t>
      </w:r>
      <w:r>
        <w:rPr>
          <w:b/>
        </w:rPr>
        <w:t>–</w:t>
      </w:r>
      <w:r>
        <w:rPr>
          <w:b/>
          <w:spacing w:val="56"/>
        </w:rPr>
        <w:t> </w:t>
      </w:r>
      <w:r>
        <w:rPr/>
        <w:t>факт</w:t>
      </w:r>
      <w:r>
        <w:rPr>
          <w:spacing w:val="56"/>
        </w:rPr>
        <w:t> </w:t>
      </w:r>
      <w:r>
        <w:rPr/>
        <w:t>будь-якого</w:t>
      </w:r>
      <w:r>
        <w:rPr>
          <w:spacing w:val="56"/>
        </w:rPr>
        <w:t> </w:t>
      </w:r>
      <w:r>
        <w:rPr/>
        <w:t>втручання</w:t>
      </w:r>
      <w:r>
        <w:rPr>
          <w:spacing w:val="56"/>
        </w:rPr>
        <w:t> </w:t>
      </w:r>
      <w:r>
        <w:rPr/>
        <w:t>в</w:t>
      </w:r>
      <w:r>
        <w:rPr>
          <w:spacing w:val="-77"/>
        </w:rPr>
        <w:t> </w:t>
      </w:r>
      <w:r>
        <w:rPr/>
        <w:t>гру сторонньої особи, коли арбітр змушений прийняти рішення про</w:t>
      </w:r>
      <w:r>
        <w:rPr>
          <w:spacing w:val="1"/>
        </w:rPr>
        <w:t> </w:t>
      </w:r>
      <w:r>
        <w:rPr/>
        <w:t>тимчасову зупинку</w:t>
      </w:r>
      <w:r>
        <w:rPr>
          <w:spacing w:val="-1"/>
        </w:rPr>
        <w:t> </w:t>
      </w:r>
      <w:r>
        <w:rPr/>
        <w:t>гри</w:t>
      </w:r>
      <w:r>
        <w:rPr>
          <w:spacing w:val="-2"/>
        </w:rPr>
        <w:t> </w:t>
      </w:r>
      <w:r>
        <w:rPr/>
        <w:t>або її</w:t>
      </w:r>
      <w:r>
        <w:rPr>
          <w:spacing w:val="-3"/>
        </w:rPr>
        <w:t> </w:t>
      </w:r>
      <w:r>
        <w:rPr/>
        <w:t>припинення.</w:t>
      </w:r>
    </w:p>
    <w:p>
      <w:pPr>
        <w:spacing w:after="0" w:line="273" w:lineRule="auto"/>
        <w:sectPr>
          <w:pgSz w:w="11910" w:h="16840"/>
          <w:pgMar w:header="0" w:footer="1116" w:top="1220" w:bottom="1380" w:left="1020" w:right="760"/>
        </w:sectPr>
      </w:pPr>
    </w:p>
    <w:p>
      <w:pPr>
        <w:spacing w:line="261" w:lineRule="auto" w:before="68"/>
        <w:ind w:left="226" w:right="484" w:firstLine="850"/>
        <w:jc w:val="both"/>
        <w:rPr>
          <w:sz w:val="32"/>
        </w:rPr>
      </w:pPr>
      <w:r>
        <w:rPr>
          <w:b/>
          <w:sz w:val="32"/>
        </w:rPr>
        <w:t>Стороння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особа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–</w:t>
      </w:r>
      <w:r>
        <w:rPr>
          <w:b/>
          <w:spacing w:val="1"/>
          <w:sz w:val="32"/>
        </w:rPr>
        <w:t> </w:t>
      </w:r>
      <w:r>
        <w:rPr>
          <w:sz w:val="32"/>
        </w:rPr>
        <w:t>людина,</w:t>
      </w:r>
      <w:r>
        <w:rPr>
          <w:spacing w:val="1"/>
          <w:sz w:val="32"/>
        </w:rPr>
        <w:t> </w:t>
      </w:r>
      <w:r>
        <w:rPr>
          <w:sz w:val="32"/>
        </w:rPr>
        <w:t>яка</w:t>
      </w:r>
      <w:r>
        <w:rPr>
          <w:spacing w:val="1"/>
          <w:sz w:val="32"/>
        </w:rPr>
        <w:t> </w:t>
      </w:r>
      <w:r>
        <w:rPr>
          <w:sz w:val="32"/>
        </w:rPr>
        <w:t>щодо</w:t>
      </w:r>
      <w:r>
        <w:rPr>
          <w:spacing w:val="1"/>
          <w:sz w:val="32"/>
        </w:rPr>
        <w:t> </w:t>
      </w:r>
      <w:r>
        <w:rPr>
          <w:sz w:val="32"/>
        </w:rPr>
        <w:t>Правил</w:t>
      </w:r>
      <w:r>
        <w:rPr>
          <w:spacing w:val="1"/>
          <w:sz w:val="32"/>
        </w:rPr>
        <w:t> </w:t>
      </w:r>
      <w:r>
        <w:rPr>
          <w:sz w:val="32"/>
        </w:rPr>
        <w:t>гри</w:t>
      </w:r>
      <w:r>
        <w:rPr>
          <w:spacing w:val="1"/>
          <w:sz w:val="32"/>
        </w:rPr>
        <w:t> </w:t>
      </w:r>
      <w:r>
        <w:rPr>
          <w:sz w:val="32"/>
        </w:rPr>
        <w:t>не</w:t>
      </w:r>
      <w:r>
        <w:rPr>
          <w:spacing w:val="1"/>
          <w:sz w:val="32"/>
        </w:rPr>
        <w:t> </w:t>
      </w:r>
      <w:r>
        <w:rPr>
          <w:sz w:val="32"/>
        </w:rPr>
        <w:t>є</w:t>
      </w:r>
      <w:r>
        <w:rPr>
          <w:spacing w:val="1"/>
          <w:sz w:val="32"/>
        </w:rPr>
        <w:t> </w:t>
      </w:r>
      <w:r>
        <w:rPr>
          <w:sz w:val="32"/>
        </w:rPr>
        <w:t>безпосереднім</w:t>
      </w:r>
      <w:r>
        <w:rPr>
          <w:spacing w:val="-3"/>
          <w:sz w:val="32"/>
        </w:rPr>
        <w:t> </w:t>
      </w:r>
      <w:r>
        <w:rPr>
          <w:sz w:val="32"/>
        </w:rPr>
        <w:t>учасником</w:t>
      </w:r>
      <w:r>
        <w:rPr>
          <w:spacing w:val="-3"/>
          <w:sz w:val="32"/>
        </w:rPr>
        <w:t> </w:t>
      </w:r>
      <w:r>
        <w:rPr>
          <w:sz w:val="32"/>
        </w:rPr>
        <w:t>матчу.</w:t>
      </w:r>
    </w:p>
    <w:p>
      <w:pPr>
        <w:pStyle w:val="BodyText"/>
        <w:spacing w:line="261" w:lineRule="auto"/>
        <w:ind w:right="481" w:firstLine="850"/>
      </w:pPr>
      <w:r>
        <w:rPr>
          <w:b/>
        </w:rPr>
        <w:t>Стійки</w:t>
      </w:r>
      <w:r>
        <w:rPr>
          <w:b/>
          <w:spacing w:val="1"/>
        </w:rPr>
        <w:t> </w:t>
      </w:r>
      <w:r>
        <w:rPr>
          <w:b/>
        </w:rPr>
        <w:t>воріт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воріт,</w:t>
      </w:r>
      <w:r>
        <w:rPr>
          <w:spacing w:val="1"/>
        </w:rPr>
        <w:t> </w:t>
      </w:r>
      <w:r>
        <w:rPr/>
        <w:t>складається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двох</w:t>
      </w:r>
      <w:r>
        <w:rPr>
          <w:spacing w:val="1"/>
        </w:rPr>
        <w:t> </w:t>
      </w:r>
      <w:r>
        <w:rPr/>
        <w:t>вертикальних стійок, розташованих на однаковій відстані від кутів</w:t>
      </w:r>
      <w:r>
        <w:rPr>
          <w:spacing w:val="1"/>
        </w:rPr>
        <w:t> </w:t>
      </w:r>
      <w:r>
        <w:rPr/>
        <w:t>футбольного</w:t>
      </w:r>
      <w:r>
        <w:rPr>
          <w:spacing w:val="1"/>
        </w:rPr>
        <w:t> </w:t>
      </w:r>
      <w:r>
        <w:rPr/>
        <w:t>поля.</w:t>
      </w:r>
      <w:r>
        <w:rPr>
          <w:spacing w:val="1"/>
        </w:rPr>
        <w:t> </w:t>
      </w:r>
      <w:r>
        <w:rPr/>
        <w:t>Відстань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стійками</w:t>
      </w:r>
      <w:r>
        <w:rPr>
          <w:spacing w:val="1"/>
        </w:rPr>
        <w:t> </w:t>
      </w:r>
      <w:r>
        <w:rPr/>
        <w:t>7,32</w:t>
      </w:r>
      <w:r>
        <w:rPr>
          <w:spacing w:val="1"/>
        </w:rPr>
        <w:t> </w:t>
      </w:r>
      <w:r>
        <w:rPr/>
        <w:t>м.</w:t>
      </w:r>
      <w:r>
        <w:rPr>
          <w:spacing w:val="1"/>
        </w:rPr>
        <w:t> </w:t>
      </w:r>
      <w:r>
        <w:rPr/>
        <w:t>Обидві</w:t>
      </w:r>
      <w:r>
        <w:rPr>
          <w:spacing w:val="1"/>
        </w:rPr>
        <w:t> </w:t>
      </w:r>
      <w:r>
        <w:rPr/>
        <w:t>стійки</w:t>
      </w:r>
      <w:r>
        <w:rPr>
          <w:spacing w:val="-77"/>
        </w:rPr>
        <w:t> </w:t>
      </w:r>
      <w:r>
        <w:rPr/>
        <w:t>мають</w:t>
      </w:r>
      <w:r>
        <w:rPr>
          <w:spacing w:val="-2"/>
        </w:rPr>
        <w:t> </w:t>
      </w:r>
      <w:r>
        <w:rPr/>
        <w:t>однакову</w:t>
      </w:r>
      <w:r>
        <w:rPr>
          <w:spacing w:val="-1"/>
        </w:rPr>
        <w:t> </w:t>
      </w:r>
      <w:r>
        <w:rPr/>
        <w:t>ширину</w:t>
      </w:r>
      <w:r>
        <w:rPr>
          <w:spacing w:val="-1"/>
        </w:rPr>
        <w:t> </w:t>
      </w:r>
      <w:r>
        <w:rPr/>
        <w:t>і товщину</w:t>
      </w:r>
      <w:r>
        <w:rPr>
          <w:spacing w:val="-1"/>
        </w:rPr>
        <w:t> </w:t>
      </w:r>
      <w:r>
        <w:rPr/>
        <w:t>(не</w:t>
      </w:r>
      <w:r>
        <w:rPr>
          <w:spacing w:val="-2"/>
        </w:rPr>
        <w:t> </w:t>
      </w:r>
      <w:r>
        <w:rPr/>
        <w:t>більше</w:t>
      </w:r>
      <w:r>
        <w:rPr>
          <w:spacing w:val="1"/>
        </w:rPr>
        <w:t> </w:t>
      </w:r>
      <w:r>
        <w:rPr/>
        <w:t>як</w:t>
      </w:r>
      <w:r>
        <w:rPr>
          <w:spacing w:val="-2"/>
        </w:rPr>
        <w:t> </w:t>
      </w:r>
      <w:r>
        <w:rPr/>
        <w:t>12</w:t>
      </w:r>
      <w:r>
        <w:rPr>
          <w:spacing w:val="-2"/>
        </w:rPr>
        <w:t> </w:t>
      </w:r>
      <w:r>
        <w:rPr/>
        <w:t>см).</w:t>
      </w:r>
    </w:p>
    <w:p>
      <w:pPr>
        <w:pStyle w:val="BodyText"/>
        <w:spacing w:line="261" w:lineRule="auto"/>
        <w:ind w:right="482" w:firstLine="850"/>
      </w:pPr>
      <w:r>
        <w:rPr>
          <w:b/>
        </w:rPr>
        <w:t>Стратегія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процес</w:t>
      </w:r>
      <w:r>
        <w:rPr>
          <w:spacing w:val="1"/>
        </w:rPr>
        <w:t> </w:t>
      </w:r>
      <w:r>
        <w:rPr/>
        <w:t>планування</w:t>
      </w:r>
      <w:r>
        <w:rPr>
          <w:spacing w:val="1"/>
        </w:rPr>
        <w:t> </w:t>
      </w:r>
      <w:r>
        <w:rPr/>
        <w:t>побудови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спрямування</w:t>
      </w:r>
      <w:r>
        <w:rPr>
          <w:spacing w:val="1"/>
        </w:rPr>
        <w:t> </w:t>
      </w:r>
      <w:r>
        <w:rPr/>
        <w:t>особливостей</w:t>
      </w:r>
      <w:r>
        <w:rPr>
          <w:spacing w:val="1"/>
        </w:rPr>
        <w:t> </w:t>
      </w:r>
      <w:r>
        <w:rPr/>
        <w:t>підготовки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дій</w:t>
      </w:r>
      <w:r>
        <w:rPr>
          <w:spacing w:val="1"/>
        </w:rPr>
        <w:t> </w:t>
      </w:r>
      <w:r>
        <w:rPr/>
        <w:t>футбольної</w:t>
      </w:r>
      <w:r>
        <w:rPr>
          <w:spacing w:val="1"/>
        </w:rPr>
        <w:t> </w:t>
      </w:r>
      <w:r>
        <w:rPr/>
        <w:t>команди</w:t>
      </w:r>
      <w:r>
        <w:rPr>
          <w:spacing w:val="1"/>
        </w:rPr>
        <w:t> </w:t>
      </w:r>
      <w:r>
        <w:rPr/>
        <w:t>протягом</w:t>
      </w:r>
      <w:r>
        <w:rPr>
          <w:spacing w:val="1"/>
        </w:rPr>
        <w:t> </w:t>
      </w:r>
      <w:r>
        <w:rPr/>
        <w:t>усього</w:t>
      </w:r>
      <w:r>
        <w:rPr>
          <w:spacing w:val="-1"/>
        </w:rPr>
        <w:t> </w:t>
      </w:r>
      <w:r>
        <w:rPr/>
        <w:t>спортивного</w:t>
      </w:r>
      <w:r>
        <w:rPr>
          <w:spacing w:val="-1"/>
        </w:rPr>
        <w:t> </w:t>
      </w:r>
      <w:r>
        <w:rPr/>
        <w:t>сезону.</w:t>
      </w:r>
    </w:p>
    <w:p>
      <w:pPr>
        <w:pStyle w:val="BodyText"/>
        <w:ind w:left="0"/>
        <w:jc w:val="left"/>
        <w:rPr>
          <w:sz w:val="34"/>
        </w:rPr>
      </w:pPr>
    </w:p>
    <w:p>
      <w:pPr>
        <w:pStyle w:val="Heading2"/>
        <w:ind w:left="591"/>
      </w:pPr>
      <w:r>
        <w:rPr>
          <w:w w:val="100"/>
        </w:rPr>
        <w:t>Т</w:t>
      </w:r>
    </w:p>
    <w:p>
      <w:pPr>
        <w:pStyle w:val="BodyText"/>
        <w:spacing w:line="261" w:lineRule="auto" w:before="32"/>
        <w:ind w:right="482" w:firstLine="850"/>
      </w:pPr>
      <w:r>
        <w:rPr>
          <w:b/>
        </w:rPr>
        <w:t>Табло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французькою</w:t>
      </w:r>
      <w:r>
        <w:rPr>
          <w:spacing w:val="1"/>
        </w:rPr>
        <w:t> </w:t>
      </w:r>
      <w:r>
        <w:rPr/>
        <w:t>«картина»,</w:t>
      </w:r>
      <w:r>
        <w:rPr>
          <w:spacing w:val="1"/>
        </w:rPr>
        <w:t> </w:t>
      </w:r>
      <w:r>
        <w:rPr/>
        <w:t>«зображення».</w:t>
      </w:r>
      <w:r>
        <w:rPr>
          <w:spacing w:val="1"/>
        </w:rPr>
        <w:t> </w:t>
      </w:r>
      <w:r>
        <w:rPr/>
        <w:t>Щит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екран зі світловими сигналами чи умовними знаками, що передають</w:t>
      </w:r>
      <w:r>
        <w:rPr>
          <w:spacing w:val="-77"/>
        </w:rPr>
        <w:t> </w:t>
      </w:r>
      <w:r>
        <w:rPr/>
        <w:t>повідомлення про склад граючих команд, рахунок матчу, хто забив</w:t>
      </w:r>
      <w:r>
        <w:rPr>
          <w:spacing w:val="1"/>
        </w:rPr>
        <w:t> </w:t>
      </w:r>
      <w:r>
        <w:rPr/>
        <w:t>м'яч</w:t>
      </w:r>
      <w:r>
        <w:rPr>
          <w:spacing w:val="-1"/>
        </w:rPr>
        <w:t> </w:t>
      </w:r>
      <w:r>
        <w:rPr/>
        <w:t>та іншу необхідну</w:t>
      </w:r>
      <w:r>
        <w:rPr>
          <w:spacing w:val="-1"/>
        </w:rPr>
        <w:t> </w:t>
      </w:r>
      <w:r>
        <w:rPr/>
        <w:t>інформацію.</w:t>
      </w:r>
    </w:p>
    <w:p>
      <w:pPr>
        <w:pStyle w:val="BodyText"/>
        <w:spacing w:line="261" w:lineRule="auto"/>
        <w:ind w:right="482" w:firstLine="851"/>
      </w:pPr>
      <w:r>
        <w:rPr>
          <w:b/>
        </w:rPr>
        <w:t>Тактика гри – </w:t>
      </w:r>
      <w:r>
        <w:rPr/>
        <w:t>цілеспрямована організація взаємодії гравців</w:t>
      </w:r>
      <w:r>
        <w:rPr>
          <w:spacing w:val="1"/>
        </w:rPr>
        <w:t> </w:t>
      </w:r>
      <w:r>
        <w:rPr/>
        <w:t>на футбольному полі, спрямована на досягнення ігрової переваги</w:t>
      </w:r>
      <w:r>
        <w:rPr>
          <w:spacing w:val="1"/>
        </w:rPr>
        <w:t> </w:t>
      </w:r>
      <w:r>
        <w:rPr/>
        <w:t>над</w:t>
      </w:r>
      <w:r>
        <w:rPr>
          <w:spacing w:val="-2"/>
        </w:rPr>
        <w:t> </w:t>
      </w:r>
      <w:r>
        <w:rPr/>
        <w:t>суперником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умовах</w:t>
      </w:r>
      <w:r>
        <w:rPr>
          <w:spacing w:val="-1"/>
        </w:rPr>
        <w:t> </w:t>
      </w:r>
      <w:r>
        <w:rPr/>
        <w:t>конкретного</w:t>
      </w:r>
      <w:r>
        <w:rPr>
          <w:spacing w:val="-1"/>
        </w:rPr>
        <w:t> </w:t>
      </w:r>
      <w:r>
        <w:rPr/>
        <w:t>матчу.</w:t>
      </w:r>
    </w:p>
    <w:p>
      <w:pPr>
        <w:pStyle w:val="BodyText"/>
        <w:spacing w:line="261" w:lineRule="auto"/>
        <w:ind w:right="484" w:firstLine="850"/>
      </w:pPr>
      <w:r>
        <w:rPr>
          <w:b/>
        </w:rPr>
        <w:t>Талісман – </w:t>
      </w:r>
      <w:r>
        <w:rPr/>
        <w:t>предмет, який за марновірних понять приносить</w:t>
      </w:r>
      <w:r>
        <w:rPr>
          <w:spacing w:val="1"/>
        </w:rPr>
        <w:t> </w:t>
      </w:r>
      <w:r>
        <w:rPr/>
        <w:t>щастя,</w:t>
      </w:r>
      <w:r>
        <w:rPr>
          <w:spacing w:val="-2"/>
        </w:rPr>
        <w:t> </w:t>
      </w:r>
      <w:r>
        <w:rPr/>
        <w:t>удачу.</w:t>
      </w:r>
    </w:p>
    <w:p>
      <w:pPr>
        <w:pStyle w:val="BodyText"/>
        <w:spacing w:line="261" w:lineRule="auto"/>
        <w:ind w:right="483" w:firstLine="850"/>
      </w:pPr>
      <w:r>
        <w:rPr>
          <w:b/>
        </w:rPr>
        <w:t>Термінологія у спорті – </w:t>
      </w:r>
      <w:r>
        <w:rPr/>
        <w:t>система спеціальних найменувань</w:t>
      </w:r>
      <w:r>
        <w:rPr>
          <w:spacing w:val="1"/>
        </w:rPr>
        <w:t> </w:t>
      </w:r>
      <w:r>
        <w:rPr/>
        <w:t>(термінів),</w:t>
      </w:r>
      <w:r>
        <w:rPr>
          <w:spacing w:val="1"/>
        </w:rPr>
        <w:t> </w:t>
      </w:r>
      <w:r>
        <w:rPr/>
        <w:t>призначених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позначення,</w:t>
      </w:r>
      <w:r>
        <w:rPr>
          <w:spacing w:val="1"/>
        </w:rPr>
        <w:t> </w:t>
      </w:r>
      <w:r>
        <w:rPr/>
        <w:t>точного</w:t>
      </w:r>
      <w:r>
        <w:rPr>
          <w:spacing w:val="1"/>
        </w:rPr>
        <w:t> </w:t>
      </w:r>
      <w:r>
        <w:rPr/>
        <w:t>розкриття,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змістом</w:t>
      </w:r>
      <w:r>
        <w:rPr>
          <w:spacing w:val="1"/>
        </w:rPr>
        <w:t> </w:t>
      </w:r>
      <w:r>
        <w:rPr/>
        <w:t>загальних</w:t>
      </w:r>
      <w:r>
        <w:rPr>
          <w:spacing w:val="1"/>
        </w:rPr>
        <w:t> </w:t>
      </w:r>
      <w:r>
        <w:rPr/>
        <w:t>понять,</w:t>
      </w:r>
      <w:r>
        <w:rPr>
          <w:spacing w:val="1"/>
        </w:rPr>
        <w:t> </w:t>
      </w:r>
      <w:r>
        <w:rPr/>
        <w:t>фізичних</w:t>
      </w:r>
      <w:r>
        <w:rPr>
          <w:spacing w:val="1"/>
        </w:rPr>
        <w:t> </w:t>
      </w:r>
      <w:r>
        <w:rPr/>
        <w:t>вправ,</w:t>
      </w:r>
      <w:r>
        <w:rPr>
          <w:spacing w:val="1"/>
        </w:rPr>
        <w:t> </w:t>
      </w:r>
      <w:r>
        <w:rPr/>
        <w:t>назв</w:t>
      </w:r>
      <w:r>
        <w:rPr>
          <w:spacing w:val="1"/>
        </w:rPr>
        <w:t> </w:t>
      </w:r>
      <w:r>
        <w:rPr/>
        <w:t>інвентаря,</w:t>
      </w:r>
      <w:r>
        <w:rPr>
          <w:spacing w:val="-1"/>
        </w:rPr>
        <w:t> </w:t>
      </w:r>
      <w:r>
        <w:rPr/>
        <w:t>місць</w:t>
      </w:r>
      <w:r>
        <w:rPr>
          <w:spacing w:val="-1"/>
        </w:rPr>
        <w:t> </w:t>
      </w:r>
      <w:r>
        <w:rPr/>
        <w:t>змагань.</w:t>
      </w:r>
    </w:p>
    <w:p>
      <w:pPr>
        <w:pStyle w:val="BodyText"/>
        <w:spacing w:line="261" w:lineRule="auto"/>
        <w:ind w:right="483" w:firstLine="850"/>
      </w:pPr>
      <w:r>
        <w:rPr>
          <w:b/>
        </w:rPr>
        <w:t>Тест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коротке</w:t>
      </w:r>
      <w:r>
        <w:rPr>
          <w:spacing w:val="1"/>
        </w:rPr>
        <w:t> </w:t>
      </w:r>
      <w:r>
        <w:rPr/>
        <w:t>стандартне</w:t>
      </w:r>
      <w:r>
        <w:rPr>
          <w:spacing w:val="1"/>
        </w:rPr>
        <w:t> </w:t>
      </w:r>
      <w:r>
        <w:rPr/>
        <w:t>формалізоване</w:t>
      </w:r>
      <w:r>
        <w:rPr>
          <w:spacing w:val="1"/>
        </w:rPr>
        <w:t> </w:t>
      </w:r>
      <w:r>
        <w:rPr/>
        <w:t>завдання,</w:t>
      </w:r>
      <w:r>
        <w:rPr>
          <w:spacing w:val="1"/>
        </w:rPr>
        <w:t> </w:t>
      </w:r>
      <w:r>
        <w:rPr/>
        <w:t>іспит,</w:t>
      </w:r>
      <w:r>
        <w:rPr>
          <w:spacing w:val="1"/>
        </w:rPr>
        <w:t> </w:t>
      </w:r>
      <w:r>
        <w:rPr/>
        <w:t>метод</w:t>
      </w:r>
      <w:r>
        <w:rPr>
          <w:spacing w:val="1"/>
        </w:rPr>
        <w:t> </w:t>
      </w:r>
      <w:r>
        <w:rPr/>
        <w:t>випробування,</w:t>
      </w:r>
      <w:r>
        <w:rPr>
          <w:spacing w:val="1"/>
        </w:rPr>
        <w:t> </w:t>
      </w:r>
      <w:r>
        <w:rPr/>
        <w:t>застосовується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метою</w:t>
      </w:r>
      <w:r>
        <w:rPr>
          <w:spacing w:val="1"/>
        </w:rPr>
        <w:t> </w:t>
      </w:r>
      <w:r>
        <w:rPr/>
        <w:t>визначення</w:t>
      </w:r>
      <w:r>
        <w:rPr>
          <w:spacing w:val="1"/>
        </w:rPr>
        <w:t> </w:t>
      </w:r>
      <w:r>
        <w:rPr/>
        <w:t>спеціальних</w:t>
      </w:r>
      <w:r>
        <w:rPr>
          <w:spacing w:val="-4"/>
        </w:rPr>
        <w:t> </w:t>
      </w:r>
      <w:r>
        <w:rPr/>
        <w:t>(кваліфікаційних)</w:t>
      </w:r>
      <w:r>
        <w:rPr>
          <w:spacing w:val="-2"/>
        </w:rPr>
        <w:t> </w:t>
      </w:r>
      <w:r>
        <w:rPr/>
        <w:t>здібностей</w:t>
      </w:r>
      <w:r>
        <w:rPr>
          <w:spacing w:val="-5"/>
        </w:rPr>
        <w:t> </w:t>
      </w:r>
      <w:r>
        <w:rPr/>
        <w:t>і</w:t>
      </w:r>
      <w:r>
        <w:rPr>
          <w:spacing w:val="-2"/>
        </w:rPr>
        <w:t> </w:t>
      </w:r>
      <w:r>
        <w:rPr/>
        <w:t>навичок</w:t>
      </w:r>
      <w:r>
        <w:rPr>
          <w:spacing w:val="-1"/>
        </w:rPr>
        <w:t> </w:t>
      </w:r>
      <w:r>
        <w:rPr/>
        <w:t>спортсмена.</w:t>
      </w:r>
    </w:p>
    <w:p>
      <w:pPr>
        <w:pStyle w:val="BodyText"/>
        <w:spacing w:line="261" w:lineRule="auto"/>
        <w:ind w:right="483" w:firstLine="850"/>
      </w:pPr>
      <w:r>
        <w:rPr>
          <w:b/>
        </w:rPr>
        <w:t>Техніка футболу – </w:t>
      </w:r>
      <w:r>
        <w:rPr/>
        <w:t>сукупність спеціальних прийомів та дій,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використовуються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грі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поєднаннях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досягнення</w:t>
      </w:r>
      <w:r>
        <w:rPr>
          <w:spacing w:val="-77"/>
        </w:rPr>
        <w:t> </w:t>
      </w:r>
      <w:r>
        <w:rPr/>
        <w:t>поставленої</w:t>
      </w:r>
      <w:r>
        <w:rPr>
          <w:spacing w:val="-1"/>
        </w:rPr>
        <w:t> </w:t>
      </w:r>
      <w:r>
        <w:rPr/>
        <w:t>мети.</w:t>
      </w:r>
    </w:p>
    <w:p>
      <w:pPr>
        <w:pStyle w:val="BodyText"/>
        <w:spacing w:line="261" w:lineRule="auto"/>
        <w:ind w:right="481" w:firstLine="850"/>
      </w:pPr>
      <w:r>
        <w:rPr>
          <w:b/>
        </w:rPr>
        <w:t>Технічна зона – </w:t>
      </w:r>
      <w:r>
        <w:rPr/>
        <w:t>спеціальна територія за межами футбольного</w:t>
      </w:r>
      <w:r>
        <w:rPr>
          <w:spacing w:val="-77"/>
        </w:rPr>
        <w:t> </w:t>
      </w:r>
      <w:r>
        <w:rPr/>
        <w:t>поля для розміщення запасних гравців і офіційних представників</w:t>
      </w:r>
      <w:r>
        <w:rPr>
          <w:spacing w:val="1"/>
        </w:rPr>
        <w:t> </w:t>
      </w:r>
      <w:r>
        <w:rPr/>
        <w:t>команди,</w:t>
      </w:r>
      <w:r>
        <w:rPr>
          <w:spacing w:val="1"/>
        </w:rPr>
        <w:t> </w:t>
      </w:r>
      <w:r>
        <w:rPr/>
        <w:t>внесених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рапорт</w:t>
      </w:r>
      <w:r>
        <w:rPr>
          <w:spacing w:val="1"/>
        </w:rPr>
        <w:t> </w:t>
      </w:r>
      <w:r>
        <w:rPr/>
        <w:t>арбітра,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проведення</w:t>
      </w:r>
      <w:r>
        <w:rPr>
          <w:spacing w:val="1"/>
        </w:rPr>
        <w:t> </w:t>
      </w:r>
      <w:r>
        <w:rPr/>
        <w:t>матчу.</w:t>
      </w:r>
      <w:r>
        <w:rPr>
          <w:spacing w:val="1"/>
        </w:rPr>
        <w:t> </w:t>
      </w:r>
      <w:r>
        <w:rPr/>
        <w:t>Технічна зона виступає на 1 м з обох сторін зони, відведеної для</w:t>
      </w:r>
      <w:r>
        <w:rPr>
          <w:spacing w:val="1"/>
        </w:rPr>
        <w:t> </w:t>
      </w:r>
      <w:r>
        <w:rPr/>
        <w:t>лави</w:t>
      </w:r>
      <w:r>
        <w:rPr>
          <w:spacing w:val="-1"/>
        </w:rPr>
        <w:t> </w:t>
      </w:r>
      <w:r>
        <w:rPr/>
        <w:t>запасних,</w:t>
      </w:r>
      <w:r>
        <w:rPr>
          <w:spacing w:val="-1"/>
        </w:rPr>
        <w:t> </w:t>
      </w:r>
      <w:r>
        <w:rPr/>
        <w:t>і</w:t>
      </w:r>
      <w:r>
        <w:rPr>
          <w:spacing w:val="-2"/>
        </w:rPr>
        <w:t> </w:t>
      </w:r>
      <w:r>
        <w:rPr/>
        <w:t>вперед</w:t>
      </w:r>
      <w:r>
        <w:rPr>
          <w:spacing w:val="1"/>
        </w:rPr>
        <w:t> </w:t>
      </w:r>
      <w:r>
        <w:rPr/>
        <w:t>до</w:t>
      </w:r>
      <w:r>
        <w:rPr>
          <w:spacing w:val="-1"/>
        </w:rPr>
        <w:t> </w:t>
      </w:r>
      <w:r>
        <w:rPr/>
        <w:t>відстані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1 м</w:t>
      </w:r>
      <w:r>
        <w:rPr>
          <w:spacing w:val="-3"/>
        </w:rPr>
        <w:t> </w:t>
      </w:r>
      <w:r>
        <w:rPr/>
        <w:t>від бічної</w:t>
      </w:r>
      <w:r>
        <w:rPr>
          <w:spacing w:val="-1"/>
        </w:rPr>
        <w:t> </w:t>
      </w:r>
      <w:r>
        <w:rPr/>
        <w:t>лінії.</w:t>
      </w:r>
    </w:p>
    <w:p>
      <w:pPr>
        <w:spacing w:after="0" w:line="261" w:lineRule="auto"/>
        <w:sectPr>
          <w:pgSz w:w="11910" w:h="16840"/>
          <w:pgMar w:header="0" w:footer="1116" w:top="1200" w:bottom="1380" w:left="1020" w:right="760"/>
        </w:sectPr>
      </w:pPr>
    </w:p>
    <w:p>
      <w:pPr>
        <w:pStyle w:val="BodyText"/>
        <w:spacing w:line="273" w:lineRule="auto" w:before="64"/>
        <w:ind w:right="484" w:firstLine="850"/>
      </w:pPr>
      <w:r>
        <w:rPr>
          <w:b/>
        </w:rPr>
        <w:t>Технічна</w:t>
      </w:r>
      <w:r>
        <w:rPr>
          <w:b/>
          <w:spacing w:val="1"/>
        </w:rPr>
        <w:t> </w:t>
      </w:r>
      <w:r>
        <w:rPr>
          <w:b/>
        </w:rPr>
        <w:t>поразка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поразка</w:t>
      </w:r>
      <w:r>
        <w:rPr>
          <w:spacing w:val="1"/>
        </w:rPr>
        <w:t> </w:t>
      </w:r>
      <w:r>
        <w:rPr/>
        <w:t>команди,</w:t>
      </w:r>
      <w:r>
        <w:rPr>
          <w:spacing w:val="1"/>
        </w:rPr>
        <w:t> </w:t>
      </w:r>
      <w:r>
        <w:rPr/>
        <w:t>призначена</w:t>
      </w:r>
      <w:r>
        <w:rPr>
          <w:spacing w:val="1"/>
        </w:rPr>
        <w:t> </w:t>
      </w:r>
      <w:r>
        <w:rPr/>
        <w:t>уповноваженим</w:t>
      </w:r>
      <w:r>
        <w:rPr>
          <w:spacing w:val="1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порушення</w:t>
      </w:r>
      <w:r>
        <w:rPr>
          <w:spacing w:val="1"/>
        </w:rPr>
        <w:t> </w:t>
      </w:r>
      <w:r>
        <w:rPr/>
        <w:t>командою</w:t>
      </w:r>
      <w:r>
        <w:rPr>
          <w:spacing w:val="81"/>
        </w:rPr>
        <w:t> </w:t>
      </w:r>
      <w:r>
        <w:rPr/>
        <w:t>правил</w:t>
      </w:r>
      <w:r>
        <w:rPr>
          <w:spacing w:val="1"/>
        </w:rPr>
        <w:t> </w:t>
      </w:r>
      <w:r>
        <w:rPr>
          <w:spacing w:val="-2"/>
        </w:rPr>
        <w:t>проведення</w:t>
      </w:r>
      <w:r>
        <w:rPr>
          <w:spacing w:val="-17"/>
        </w:rPr>
        <w:t> </w:t>
      </w:r>
      <w:r>
        <w:rPr>
          <w:spacing w:val="-2"/>
        </w:rPr>
        <w:t>матчу,</w:t>
      </w:r>
      <w:r>
        <w:rPr>
          <w:spacing w:val="-17"/>
        </w:rPr>
        <w:t> </w:t>
      </w:r>
      <w:r>
        <w:rPr>
          <w:spacing w:val="-2"/>
        </w:rPr>
        <w:t>регламенту</w:t>
      </w:r>
      <w:r>
        <w:rPr>
          <w:spacing w:val="-17"/>
        </w:rPr>
        <w:t> </w:t>
      </w:r>
      <w:r>
        <w:rPr>
          <w:spacing w:val="-2"/>
        </w:rPr>
        <w:t>турніру,</w:t>
      </w:r>
      <w:r>
        <w:rPr>
          <w:spacing w:val="-17"/>
        </w:rPr>
        <w:t> </w:t>
      </w:r>
      <w:r>
        <w:rPr>
          <w:spacing w:val="-1"/>
        </w:rPr>
        <w:t>неявку</w:t>
      </w:r>
      <w:r>
        <w:rPr>
          <w:spacing w:val="-18"/>
        </w:rPr>
        <w:t> </w:t>
      </w:r>
      <w:r>
        <w:rPr>
          <w:spacing w:val="-1"/>
        </w:rPr>
        <w:t>команди</w:t>
      </w:r>
      <w:r>
        <w:rPr>
          <w:spacing w:val="-18"/>
        </w:rPr>
        <w:t> </w:t>
      </w:r>
      <w:r>
        <w:rPr>
          <w:spacing w:val="-1"/>
        </w:rPr>
        <w:t>на</w:t>
      </w:r>
      <w:r>
        <w:rPr>
          <w:spacing w:val="-18"/>
        </w:rPr>
        <w:t> </w:t>
      </w:r>
      <w:r>
        <w:rPr>
          <w:spacing w:val="-1"/>
        </w:rPr>
        <w:t>гру</w:t>
      </w:r>
      <w:r>
        <w:rPr>
          <w:spacing w:val="-17"/>
        </w:rPr>
        <w:t> </w:t>
      </w:r>
      <w:r>
        <w:rPr>
          <w:spacing w:val="-1"/>
        </w:rPr>
        <w:t>й</w:t>
      </w:r>
      <w:r>
        <w:rPr>
          <w:spacing w:val="-19"/>
        </w:rPr>
        <w:t> </w:t>
      </w:r>
      <w:r>
        <w:rPr>
          <w:spacing w:val="-1"/>
        </w:rPr>
        <w:t>т.</w:t>
      </w:r>
      <w:r>
        <w:rPr>
          <w:spacing w:val="-18"/>
        </w:rPr>
        <w:t> </w:t>
      </w:r>
      <w:r>
        <w:rPr>
          <w:spacing w:val="-1"/>
        </w:rPr>
        <w:t>д.</w:t>
      </w:r>
    </w:p>
    <w:p>
      <w:pPr>
        <w:pStyle w:val="BodyText"/>
        <w:spacing w:line="273" w:lineRule="auto" w:before="1"/>
        <w:ind w:right="482" w:firstLine="850"/>
      </w:pPr>
      <w:r>
        <w:rPr>
          <w:b/>
        </w:rPr>
        <w:t>Тікі-Така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футбольний</w:t>
      </w:r>
      <w:r>
        <w:rPr>
          <w:spacing w:val="1"/>
        </w:rPr>
        <w:t> </w:t>
      </w:r>
      <w:r>
        <w:rPr/>
        <w:t>стиль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з</w:t>
      </w:r>
      <w:r>
        <w:rPr>
          <w:spacing w:val="81"/>
        </w:rPr>
        <w:t> </w:t>
      </w:r>
      <w:r>
        <w:rPr/>
        <w:t>використанням</w:t>
      </w:r>
      <w:r>
        <w:rPr>
          <w:spacing w:val="-77"/>
        </w:rPr>
        <w:t> </w:t>
      </w:r>
      <w:r>
        <w:rPr/>
        <w:t>короткого</w:t>
      </w:r>
      <w:r>
        <w:rPr>
          <w:spacing w:val="-1"/>
        </w:rPr>
        <w:t> </w:t>
      </w:r>
      <w:r>
        <w:rPr/>
        <w:t>пасу.</w:t>
      </w:r>
    </w:p>
    <w:p>
      <w:pPr>
        <w:pStyle w:val="BodyText"/>
        <w:spacing w:line="273" w:lineRule="auto" w:before="1"/>
        <w:ind w:right="483" w:firstLine="850"/>
      </w:pPr>
      <w:r>
        <w:rPr>
          <w:b/>
        </w:rPr>
        <w:t>Товариський матч </w:t>
      </w:r>
      <w:r>
        <w:rPr/>
        <w:t>– матч, який не має турнірного значення.</w:t>
      </w:r>
      <w:r>
        <w:rPr>
          <w:spacing w:val="1"/>
        </w:rPr>
        <w:t> </w:t>
      </w:r>
      <w:r>
        <w:rPr/>
        <w:t>Зазвичай</w:t>
      </w:r>
      <w:r>
        <w:rPr>
          <w:spacing w:val="1"/>
        </w:rPr>
        <w:t> </w:t>
      </w:r>
      <w:r>
        <w:rPr/>
        <w:t>такі</w:t>
      </w:r>
      <w:r>
        <w:rPr>
          <w:spacing w:val="1"/>
        </w:rPr>
        <w:t> </w:t>
      </w:r>
      <w:r>
        <w:rPr/>
        <w:t>зустрічі</w:t>
      </w:r>
      <w:r>
        <w:rPr>
          <w:spacing w:val="1"/>
        </w:rPr>
        <w:t> </w:t>
      </w:r>
      <w:r>
        <w:rPr/>
        <w:t>відбуваються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міжсезоння.</w:t>
      </w:r>
      <w:r>
        <w:rPr>
          <w:spacing w:val="1"/>
        </w:rPr>
        <w:t> </w:t>
      </w:r>
      <w:r>
        <w:rPr/>
        <w:t>Інколи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них</w:t>
      </w:r>
      <w:r>
        <w:rPr>
          <w:spacing w:val="1"/>
        </w:rPr>
        <w:t> </w:t>
      </w:r>
      <w:r>
        <w:rPr/>
        <w:t>допускаються</w:t>
      </w:r>
      <w:r>
        <w:rPr>
          <w:spacing w:val="1"/>
        </w:rPr>
        <w:t> </w:t>
      </w:r>
      <w:r>
        <w:rPr/>
        <w:t>додаткові</w:t>
      </w:r>
      <w:r>
        <w:rPr>
          <w:spacing w:val="1"/>
        </w:rPr>
        <w:t> </w:t>
      </w:r>
      <w:r>
        <w:rPr/>
        <w:t>умови,</w:t>
      </w:r>
      <w:r>
        <w:rPr>
          <w:spacing w:val="1"/>
        </w:rPr>
        <w:t> </w:t>
      </w:r>
      <w:r>
        <w:rPr/>
        <w:t>наприклад</w:t>
      </w:r>
      <w:r>
        <w:rPr>
          <w:spacing w:val="1"/>
        </w:rPr>
        <w:t> </w:t>
      </w:r>
      <w:r>
        <w:rPr/>
        <w:t>необмежена</w:t>
      </w:r>
      <w:r>
        <w:rPr>
          <w:spacing w:val="1"/>
        </w:rPr>
        <w:t> </w:t>
      </w:r>
      <w:r>
        <w:rPr/>
        <w:t>кількість</w:t>
      </w:r>
      <w:r>
        <w:rPr>
          <w:spacing w:val="1"/>
        </w:rPr>
        <w:t> </w:t>
      </w:r>
      <w:r>
        <w:rPr/>
        <w:t>замін,</w:t>
      </w:r>
      <w:r>
        <w:rPr>
          <w:spacing w:val="-2"/>
        </w:rPr>
        <w:t> </w:t>
      </w:r>
      <w:r>
        <w:rPr/>
        <w:t>відсутність</w:t>
      </w:r>
      <w:r>
        <w:rPr>
          <w:spacing w:val="1"/>
        </w:rPr>
        <w:t> </w:t>
      </w:r>
      <w:r>
        <w:rPr/>
        <w:t>попереджень</w:t>
      </w:r>
      <w:r>
        <w:rPr>
          <w:spacing w:val="-2"/>
        </w:rPr>
        <w:t> </w:t>
      </w:r>
      <w:r>
        <w:rPr/>
        <w:t>тощо.</w:t>
      </w:r>
    </w:p>
    <w:p>
      <w:pPr>
        <w:pStyle w:val="BodyText"/>
        <w:spacing w:line="273" w:lineRule="auto" w:before="2"/>
        <w:ind w:right="485" w:firstLine="850"/>
      </w:pPr>
      <w:r>
        <w:rPr>
          <w:b/>
        </w:rPr>
        <w:t>Точка </w:t>
      </w:r>
      <w:r>
        <w:rPr/>
        <w:t>– відмітка у штрафній зоні для пробиття 11-метрового</w:t>
      </w:r>
      <w:r>
        <w:rPr>
          <w:spacing w:val="1"/>
        </w:rPr>
        <w:t> </w:t>
      </w:r>
      <w:r>
        <w:rPr/>
        <w:t>штрафного</w:t>
      </w:r>
      <w:r>
        <w:rPr>
          <w:spacing w:val="-2"/>
        </w:rPr>
        <w:t> </w:t>
      </w:r>
      <w:r>
        <w:rPr/>
        <w:t>удару.</w:t>
      </w:r>
    </w:p>
    <w:p>
      <w:pPr>
        <w:pStyle w:val="BodyText"/>
        <w:spacing w:line="273" w:lineRule="auto" w:before="1"/>
        <w:ind w:right="481" w:firstLine="850"/>
      </w:pPr>
      <w:r>
        <w:rPr>
          <w:b/>
        </w:rPr>
        <w:t>Трансферне</w:t>
      </w:r>
      <w:r>
        <w:rPr>
          <w:b/>
          <w:spacing w:val="1"/>
        </w:rPr>
        <w:t> </w:t>
      </w:r>
      <w:r>
        <w:rPr>
          <w:b/>
        </w:rPr>
        <w:t>вікно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період</w:t>
      </w:r>
      <w:r>
        <w:rPr>
          <w:spacing w:val="1"/>
        </w:rPr>
        <w:t> </w:t>
      </w:r>
      <w:r>
        <w:rPr/>
        <w:t>часу,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можливі</w:t>
      </w:r>
      <w:r>
        <w:rPr>
          <w:spacing w:val="1"/>
        </w:rPr>
        <w:t> </w:t>
      </w:r>
      <w:r>
        <w:rPr/>
        <w:t>переходи</w:t>
      </w:r>
      <w:r>
        <w:rPr>
          <w:spacing w:val="1"/>
        </w:rPr>
        <w:t> </w:t>
      </w:r>
      <w:r>
        <w:rPr/>
        <w:t>гравців</w:t>
      </w:r>
      <w:r>
        <w:rPr>
          <w:spacing w:val="-2"/>
        </w:rPr>
        <w:t> </w:t>
      </w:r>
      <w:r>
        <w:rPr/>
        <w:t>з</w:t>
      </w:r>
      <w:r>
        <w:rPr>
          <w:spacing w:val="-1"/>
        </w:rPr>
        <w:t> </w:t>
      </w:r>
      <w:r>
        <w:rPr/>
        <w:t>одного клубу</w:t>
      </w:r>
      <w:r>
        <w:rPr>
          <w:spacing w:val="-1"/>
        </w:rPr>
        <w:t> </w:t>
      </w:r>
      <w:r>
        <w:rPr/>
        <w:t>до</w:t>
      </w:r>
      <w:r>
        <w:rPr>
          <w:spacing w:val="-1"/>
        </w:rPr>
        <w:t> </w:t>
      </w:r>
      <w:r>
        <w:rPr/>
        <w:t>іншого.</w:t>
      </w:r>
    </w:p>
    <w:p>
      <w:pPr>
        <w:pStyle w:val="BodyText"/>
        <w:spacing w:line="273" w:lineRule="auto" w:before="2"/>
        <w:ind w:right="482" w:firstLine="850"/>
      </w:pPr>
      <w:r>
        <w:rPr>
          <w:b/>
        </w:rPr>
        <w:t>Трансфер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перехід</w:t>
      </w:r>
      <w:r>
        <w:rPr>
          <w:spacing w:val="1"/>
        </w:rPr>
        <w:t> </w:t>
      </w:r>
      <w:r>
        <w:rPr/>
        <w:t>гравця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гроші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клубу</w:t>
      </w:r>
      <w:r>
        <w:rPr>
          <w:spacing w:val="80"/>
        </w:rPr>
        <w:t> </w:t>
      </w:r>
      <w:r>
        <w:rPr/>
        <w:t>до</w:t>
      </w:r>
      <w:r>
        <w:rPr>
          <w:spacing w:val="1"/>
        </w:rPr>
        <w:t> </w:t>
      </w:r>
      <w:r>
        <w:rPr/>
        <w:t>іншого.</w:t>
      </w:r>
    </w:p>
    <w:p>
      <w:pPr>
        <w:pStyle w:val="BodyText"/>
        <w:spacing w:line="273" w:lineRule="auto" w:before="1"/>
        <w:ind w:right="482" w:firstLine="850"/>
      </w:pPr>
      <w:r>
        <w:rPr>
          <w:b/>
        </w:rPr>
        <w:t>Тренер – </w:t>
      </w:r>
      <w:r>
        <w:rPr/>
        <w:t>фахівець, який має спеціальну підготовку, атестат</w:t>
      </w:r>
      <w:r>
        <w:rPr>
          <w:spacing w:val="1"/>
        </w:rPr>
        <w:t> </w:t>
      </w:r>
      <w:r>
        <w:rPr/>
        <w:t>відповідної</w:t>
      </w:r>
      <w:r>
        <w:rPr>
          <w:spacing w:val="1"/>
        </w:rPr>
        <w:t> </w:t>
      </w:r>
      <w:r>
        <w:rPr/>
        <w:t>категорії,</w:t>
      </w:r>
      <w:r>
        <w:rPr>
          <w:spacing w:val="1"/>
        </w:rPr>
        <w:t> </w:t>
      </w:r>
      <w:r>
        <w:rPr/>
        <w:t>працює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футбольній</w:t>
      </w:r>
      <w:r>
        <w:rPr>
          <w:spacing w:val="1"/>
        </w:rPr>
        <w:t> </w:t>
      </w:r>
      <w:r>
        <w:rPr/>
        <w:t>команді,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навчально-тренувальний процес з футболістами і керує командою в</w:t>
      </w:r>
      <w:r>
        <w:rPr>
          <w:spacing w:val="1"/>
        </w:rPr>
        <w:t> </w:t>
      </w:r>
      <w:r>
        <w:rPr/>
        <w:t>матчі.</w:t>
      </w:r>
    </w:p>
    <w:p>
      <w:pPr>
        <w:pStyle w:val="BodyText"/>
        <w:spacing w:line="273" w:lineRule="auto" w:before="2"/>
        <w:ind w:right="482" w:firstLine="850"/>
      </w:pPr>
      <w:r>
        <w:rPr>
          <w:b/>
        </w:rPr>
        <w:t>Натренованість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стан</w:t>
      </w:r>
      <w:r>
        <w:rPr>
          <w:spacing w:val="1"/>
        </w:rPr>
        <w:t> </w:t>
      </w:r>
      <w:r>
        <w:rPr/>
        <w:t>футболіста,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характеризується</w:t>
      </w:r>
      <w:r>
        <w:rPr>
          <w:spacing w:val="1"/>
        </w:rPr>
        <w:t> </w:t>
      </w:r>
      <w:r>
        <w:rPr/>
        <w:t>поліпшенням</w:t>
      </w:r>
      <w:r>
        <w:rPr>
          <w:spacing w:val="1"/>
        </w:rPr>
        <w:t> </w:t>
      </w:r>
      <w:r>
        <w:rPr/>
        <w:t>пристосовуваності</w:t>
      </w:r>
      <w:r>
        <w:rPr>
          <w:spacing w:val="1"/>
        </w:rPr>
        <w:t> </w:t>
      </w:r>
      <w:r>
        <w:rPr/>
        <w:t>організму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підвищених</w:t>
      </w:r>
      <w:r>
        <w:rPr>
          <w:spacing w:val="1"/>
        </w:rPr>
        <w:t> </w:t>
      </w:r>
      <w:r>
        <w:rPr/>
        <w:t>навантажень,</w:t>
      </w:r>
      <w:r>
        <w:rPr>
          <w:spacing w:val="1"/>
        </w:rPr>
        <w:t> </w:t>
      </w:r>
      <w:r>
        <w:rPr/>
        <w:t>швидкого</w:t>
      </w:r>
      <w:r>
        <w:rPr>
          <w:spacing w:val="1"/>
        </w:rPr>
        <w:t> </w:t>
      </w:r>
      <w:r>
        <w:rPr/>
        <w:t>відновлення</w:t>
      </w:r>
      <w:r>
        <w:rPr>
          <w:spacing w:val="1"/>
        </w:rPr>
        <w:t> </w:t>
      </w:r>
      <w:r>
        <w:rPr/>
        <w:t>пульсу,</w:t>
      </w:r>
      <w:r>
        <w:rPr>
          <w:spacing w:val="1"/>
        </w:rPr>
        <w:t> </w:t>
      </w:r>
      <w:r>
        <w:rPr/>
        <w:t>кров'яного</w:t>
      </w:r>
      <w:r>
        <w:rPr>
          <w:spacing w:val="1"/>
        </w:rPr>
        <w:t> </w:t>
      </w:r>
      <w:r>
        <w:rPr/>
        <w:t>тиску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інших</w:t>
      </w:r>
      <w:r>
        <w:rPr>
          <w:spacing w:val="1"/>
        </w:rPr>
        <w:t> </w:t>
      </w:r>
      <w:r>
        <w:rPr/>
        <w:t>фізіологічних</w:t>
      </w:r>
      <w:r>
        <w:rPr>
          <w:spacing w:val="1"/>
        </w:rPr>
        <w:t> </w:t>
      </w:r>
      <w:r>
        <w:rPr/>
        <w:t>чинників.</w:t>
      </w:r>
      <w:r>
        <w:rPr>
          <w:spacing w:val="1"/>
        </w:rPr>
        <w:t> </w:t>
      </w:r>
      <w:r>
        <w:rPr/>
        <w:t>Тренованість</w:t>
      </w:r>
      <w:r>
        <w:rPr>
          <w:spacing w:val="1"/>
        </w:rPr>
        <w:t> </w:t>
      </w:r>
      <w:r>
        <w:rPr/>
        <w:t>футболіста,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характеризується</w:t>
      </w:r>
      <w:r>
        <w:rPr>
          <w:spacing w:val="1"/>
        </w:rPr>
        <w:t> </w:t>
      </w:r>
      <w:r>
        <w:rPr/>
        <w:t>певними</w:t>
      </w:r>
      <w:r>
        <w:rPr>
          <w:spacing w:val="1"/>
        </w:rPr>
        <w:t> </w:t>
      </w:r>
      <w:r>
        <w:rPr/>
        <w:t>змінами</w:t>
      </w:r>
      <w:r>
        <w:rPr>
          <w:spacing w:val="1"/>
        </w:rPr>
        <w:t> </w:t>
      </w:r>
      <w:r>
        <w:rPr/>
        <w:t>морфологічних</w:t>
      </w:r>
      <w:r>
        <w:rPr>
          <w:spacing w:val="81"/>
        </w:rPr>
        <w:t> </w:t>
      </w:r>
      <w:r>
        <w:rPr/>
        <w:t>і</w:t>
      </w:r>
      <w:r>
        <w:rPr>
          <w:spacing w:val="-77"/>
        </w:rPr>
        <w:t> </w:t>
      </w:r>
      <w:r>
        <w:rPr/>
        <w:t>функціональних</w:t>
      </w:r>
      <w:r>
        <w:rPr>
          <w:spacing w:val="1"/>
        </w:rPr>
        <w:t> </w:t>
      </w:r>
      <w:r>
        <w:rPr/>
        <w:t>його</w:t>
      </w:r>
      <w:r>
        <w:rPr>
          <w:spacing w:val="1"/>
        </w:rPr>
        <w:t> </w:t>
      </w:r>
      <w:r>
        <w:rPr/>
        <w:t>властивостей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результаті</w:t>
      </w:r>
      <w:r>
        <w:rPr>
          <w:spacing w:val="1"/>
        </w:rPr>
        <w:t> </w:t>
      </w:r>
      <w:r>
        <w:rPr/>
        <w:t>тренування,</w:t>
      </w:r>
      <w:r>
        <w:rPr>
          <w:spacing w:val="1"/>
        </w:rPr>
        <w:t> </w:t>
      </w:r>
      <w:r>
        <w:rPr/>
        <w:t>визначається</w:t>
      </w:r>
      <w:r>
        <w:rPr>
          <w:spacing w:val="-2"/>
        </w:rPr>
        <w:t> </w:t>
      </w:r>
      <w:r>
        <w:rPr/>
        <w:t>під</w:t>
      </w:r>
      <w:r>
        <w:rPr>
          <w:spacing w:val="-1"/>
        </w:rPr>
        <w:t> </w:t>
      </w:r>
      <w:r>
        <w:rPr/>
        <w:t>час</w:t>
      </w:r>
      <w:r>
        <w:rPr>
          <w:spacing w:val="-1"/>
        </w:rPr>
        <w:t> </w:t>
      </w:r>
      <w:r>
        <w:rPr/>
        <w:t>спеціальних</w:t>
      </w:r>
      <w:r>
        <w:rPr>
          <w:spacing w:val="-2"/>
        </w:rPr>
        <w:t> </w:t>
      </w:r>
      <w:r>
        <w:rPr/>
        <w:t>обстежень.</w:t>
      </w:r>
    </w:p>
    <w:p>
      <w:pPr>
        <w:spacing w:line="273" w:lineRule="auto" w:before="3"/>
        <w:ind w:left="226" w:right="483" w:firstLine="850"/>
        <w:jc w:val="both"/>
        <w:rPr>
          <w:sz w:val="32"/>
        </w:rPr>
      </w:pPr>
      <w:r>
        <w:rPr>
          <w:b/>
          <w:sz w:val="32"/>
        </w:rPr>
        <w:t>Тренувальний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інвентар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–</w:t>
      </w:r>
      <w:r>
        <w:rPr>
          <w:b/>
          <w:spacing w:val="1"/>
          <w:sz w:val="32"/>
        </w:rPr>
        <w:t> </w:t>
      </w:r>
      <w:r>
        <w:rPr>
          <w:sz w:val="32"/>
        </w:rPr>
        <w:t>комплект</w:t>
      </w:r>
      <w:r>
        <w:rPr>
          <w:spacing w:val="1"/>
          <w:sz w:val="32"/>
        </w:rPr>
        <w:t> </w:t>
      </w:r>
      <w:r>
        <w:rPr>
          <w:sz w:val="32"/>
        </w:rPr>
        <w:t>знарядь,</w:t>
      </w:r>
      <w:r>
        <w:rPr>
          <w:spacing w:val="1"/>
          <w:sz w:val="32"/>
        </w:rPr>
        <w:t> </w:t>
      </w:r>
      <w:r>
        <w:rPr>
          <w:sz w:val="32"/>
        </w:rPr>
        <w:t>що</w:t>
      </w:r>
      <w:r>
        <w:rPr>
          <w:spacing w:val="1"/>
          <w:sz w:val="32"/>
        </w:rPr>
        <w:t> </w:t>
      </w:r>
      <w:r>
        <w:rPr>
          <w:sz w:val="32"/>
        </w:rPr>
        <w:t>використовують</w:t>
      </w:r>
      <w:r>
        <w:rPr>
          <w:spacing w:val="-5"/>
          <w:sz w:val="32"/>
        </w:rPr>
        <w:t> </w:t>
      </w:r>
      <w:r>
        <w:rPr>
          <w:sz w:val="32"/>
        </w:rPr>
        <w:t>футболісти</w:t>
      </w:r>
      <w:r>
        <w:rPr>
          <w:spacing w:val="-5"/>
          <w:sz w:val="32"/>
        </w:rPr>
        <w:t> </w:t>
      </w:r>
      <w:r>
        <w:rPr>
          <w:sz w:val="32"/>
        </w:rPr>
        <w:t>на</w:t>
      </w:r>
      <w:r>
        <w:rPr>
          <w:spacing w:val="-4"/>
          <w:sz w:val="32"/>
        </w:rPr>
        <w:t> </w:t>
      </w:r>
      <w:r>
        <w:rPr>
          <w:sz w:val="32"/>
        </w:rPr>
        <w:t>навчально-тренувальних</w:t>
      </w:r>
      <w:r>
        <w:rPr>
          <w:spacing w:val="-4"/>
          <w:sz w:val="32"/>
        </w:rPr>
        <w:t> </w:t>
      </w:r>
      <w:r>
        <w:rPr>
          <w:sz w:val="32"/>
        </w:rPr>
        <w:t>заняттях.</w:t>
      </w:r>
    </w:p>
    <w:p>
      <w:pPr>
        <w:pStyle w:val="BodyText"/>
        <w:spacing w:line="273" w:lineRule="auto" w:before="1"/>
        <w:ind w:right="485" w:firstLine="850"/>
      </w:pPr>
      <w:r>
        <w:rPr>
          <w:b/>
        </w:rPr>
        <w:t>Трибуна – </w:t>
      </w:r>
      <w:r>
        <w:rPr/>
        <w:t>споруда для глядачів на стадіоні з підвищеними</w:t>
      </w:r>
      <w:r>
        <w:rPr>
          <w:spacing w:val="1"/>
        </w:rPr>
        <w:t> </w:t>
      </w:r>
      <w:r>
        <w:rPr/>
        <w:t>рядами</w:t>
      </w:r>
      <w:r>
        <w:rPr>
          <w:spacing w:val="-2"/>
        </w:rPr>
        <w:t> </w:t>
      </w:r>
      <w:r>
        <w:rPr/>
        <w:t>місць,</w:t>
      </w:r>
      <w:r>
        <w:rPr>
          <w:spacing w:val="-1"/>
        </w:rPr>
        <w:t> </w:t>
      </w:r>
      <w:r>
        <w:rPr/>
        <w:t>які</w:t>
      </w:r>
      <w:r>
        <w:rPr>
          <w:spacing w:val="-1"/>
        </w:rPr>
        <w:t> </w:t>
      </w:r>
      <w:r>
        <w:rPr/>
        <w:t>розташовані</w:t>
      </w:r>
      <w:r>
        <w:rPr>
          <w:spacing w:val="-1"/>
        </w:rPr>
        <w:t> </w:t>
      </w:r>
      <w:r>
        <w:rPr/>
        <w:t>уступами</w:t>
      </w:r>
      <w:r>
        <w:rPr>
          <w:spacing w:val="-1"/>
        </w:rPr>
        <w:t> </w:t>
      </w:r>
      <w:r>
        <w:rPr/>
        <w:t>вгору.</w:t>
      </w:r>
    </w:p>
    <w:p>
      <w:pPr>
        <w:pStyle w:val="BodyText"/>
        <w:spacing w:line="273" w:lineRule="auto" w:before="1"/>
        <w:ind w:right="483" w:firstLine="850"/>
      </w:pPr>
      <w:r>
        <w:rPr>
          <w:b/>
        </w:rPr>
        <w:t>Тримання гравця – </w:t>
      </w:r>
      <w:r>
        <w:rPr/>
        <w:t>прийом індивідуальних тактичних дій у</w:t>
      </w:r>
      <w:r>
        <w:rPr>
          <w:spacing w:val="1"/>
        </w:rPr>
        <w:t> </w:t>
      </w:r>
      <w:r>
        <w:rPr/>
        <w:t>захисті, застосовується з метою перешкодити певному супернику</w:t>
      </w:r>
      <w:r>
        <w:rPr>
          <w:spacing w:val="1"/>
        </w:rPr>
        <w:t> </w:t>
      </w:r>
      <w:r>
        <w:rPr/>
        <w:t>брати</w:t>
      </w:r>
      <w:r>
        <w:rPr>
          <w:spacing w:val="-2"/>
        </w:rPr>
        <w:t> </w:t>
      </w:r>
      <w:r>
        <w:rPr/>
        <w:t>безпосередню</w:t>
      </w:r>
      <w:r>
        <w:rPr>
          <w:spacing w:val="-2"/>
        </w:rPr>
        <w:t> </w:t>
      </w:r>
      <w:r>
        <w:rPr/>
        <w:t>участь</w:t>
      </w:r>
      <w:r>
        <w:rPr>
          <w:spacing w:val="-2"/>
        </w:rPr>
        <w:t> </w:t>
      </w:r>
      <w:r>
        <w:rPr/>
        <w:t>у</w:t>
      </w:r>
      <w:r>
        <w:rPr>
          <w:spacing w:val="1"/>
        </w:rPr>
        <w:t> </w:t>
      </w:r>
      <w:r>
        <w:rPr/>
        <w:t>ігровому</w:t>
      </w:r>
      <w:r>
        <w:rPr>
          <w:spacing w:val="-1"/>
        </w:rPr>
        <w:t> </w:t>
      </w:r>
      <w:r>
        <w:rPr/>
        <w:t>епізоді.</w:t>
      </w:r>
    </w:p>
    <w:p>
      <w:pPr>
        <w:spacing w:after="0" w:line="273" w:lineRule="auto"/>
        <w:sectPr>
          <w:pgSz w:w="11910" w:h="16840"/>
          <w:pgMar w:header="0" w:footer="1116" w:top="1220" w:bottom="1380" w:left="1020" w:right="760"/>
        </w:sectPr>
      </w:pPr>
    </w:p>
    <w:p>
      <w:pPr>
        <w:pStyle w:val="Heading2"/>
        <w:spacing w:before="64"/>
        <w:ind w:left="591"/>
      </w:pPr>
      <w:r>
        <w:rPr>
          <w:w w:val="100"/>
        </w:rPr>
        <w:t>У</w:t>
      </w:r>
    </w:p>
    <w:p>
      <w:pPr>
        <w:pStyle w:val="BodyText"/>
        <w:spacing w:line="273" w:lineRule="auto" w:before="52"/>
        <w:ind w:right="482" w:firstLine="850"/>
      </w:pPr>
      <w:r>
        <w:rPr>
          <w:b/>
        </w:rPr>
        <w:t>УАФ – </w:t>
      </w:r>
      <w:r>
        <w:rPr/>
        <w:t>українська асоціація футболу, головне завдання якої є</w:t>
      </w:r>
      <w:r>
        <w:rPr>
          <w:spacing w:val="1"/>
        </w:rPr>
        <w:t> </w:t>
      </w:r>
      <w:r>
        <w:rPr/>
        <w:t>забезпечення й сприяння підвищенню рівня й масовості футболу в</w:t>
      </w:r>
      <w:r>
        <w:rPr>
          <w:spacing w:val="1"/>
        </w:rPr>
        <w:t> </w:t>
      </w:r>
      <w:r>
        <w:rPr/>
        <w:t>Україні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основі</w:t>
      </w:r>
      <w:r>
        <w:rPr>
          <w:spacing w:val="1"/>
        </w:rPr>
        <w:t> </w:t>
      </w:r>
      <w:r>
        <w:rPr/>
        <w:t>консолідації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координації</w:t>
      </w:r>
      <w:r>
        <w:rPr>
          <w:spacing w:val="1"/>
        </w:rPr>
        <w:t> </w:t>
      </w:r>
      <w:r>
        <w:rPr/>
        <w:t>зусиль</w:t>
      </w:r>
      <w:r>
        <w:rPr>
          <w:spacing w:val="1"/>
        </w:rPr>
        <w:t> </w:t>
      </w:r>
      <w:r>
        <w:rPr/>
        <w:t>громадян</w:t>
      </w:r>
      <w:r>
        <w:rPr>
          <w:spacing w:val="1"/>
        </w:rPr>
        <w:t> </w:t>
      </w:r>
      <w:r>
        <w:rPr/>
        <w:t>і</w:t>
      </w:r>
      <w:r>
        <w:rPr>
          <w:spacing w:val="-77"/>
        </w:rPr>
        <w:t> </w:t>
      </w:r>
      <w:r>
        <w:rPr/>
        <w:t>організацій,</w:t>
      </w:r>
      <w:r>
        <w:rPr>
          <w:spacing w:val="-1"/>
        </w:rPr>
        <w:t> </w:t>
      </w:r>
      <w:r>
        <w:rPr/>
        <w:t>зацікавлених у його</w:t>
      </w:r>
      <w:r>
        <w:rPr>
          <w:spacing w:val="-2"/>
        </w:rPr>
        <w:t> </w:t>
      </w:r>
      <w:r>
        <w:rPr/>
        <w:t>розвитку.</w:t>
      </w:r>
    </w:p>
    <w:p>
      <w:pPr>
        <w:spacing w:before="2"/>
        <w:ind w:left="1077" w:right="0" w:firstLine="0"/>
        <w:jc w:val="both"/>
        <w:rPr>
          <w:sz w:val="32"/>
        </w:rPr>
      </w:pPr>
      <w:r>
        <w:rPr>
          <w:b/>
          <w:sz w:val="32"/>
        </w:rPr>
        <w:t>Удар</w:t>
      </w:r>
      <w:r>
        <w:rPr>
          <w:b/>
          <w:spacing w:val="-4"/>
          <w:sz w:val="32"/>
        </w:rPr>
        <w:t> </w:t>
      </w:r>
      <w:r>
        <w:rPr>
          <w:b/>
          <w:sz w:val="32"/>
        </w:rPr>
        <w:t>по</w:t>
      </w:r>
      <w:r>
        <w:rPr>
          <w:b/>
          <w:spacing w:val="-3"/>
          <w:sz w:val="32"/>
        </w:rPr>
        <w:t> </w:t>
      </w:r>
      <w:r>
        <w:rPr>
          <w:b/>
          <w:sz w:val="32"/>
        </w:rPr>
        <w:t>м’ячу</w:t>
      </w:r>
      <w:r>
        <w:rPr>
          <w:b/>
          <w:spacing w:val="-3"/>
          <w:sz w:val="32"/>
        </w:rPr>
        <w:t> </w:t>
      </w:r>
      <w:r>
        <w:rPr>
          <w:b/>
          <w:sz w:val="32"/>
        </w:rPr>
        <w:t>–</w:t>
      </w:r>
      <w:r>
        <w:rPr>
          <w:b/>
          <w:spacing w:val="-3"/>
          <w:sz w:val="32"/>
        </w:rPr>
        <w:t> </w:t>
      </w:r>
      <w:r>
        <w:rPr>
          <w:sz w:val="32"/>
        </w:rPr>
        <w:t>різкий</w:t>
      </w:r>
      <w:r>
        <w:rPr>
          <w:spacing w:val="-3"/>
          <w:sz w:val="32"/>
        </w:rPr>
        <w:t> </w:t>
      </w:r>
      <w:r>
        <w:rPr>
          <w:sz w:val="32"/>
        </w:rPr>
        <w:t>сильний</w:t>
      </w:r>
      <w:r>
        <w:rPr>
          <w:spacing w:val="-4"/>
          <w:sz w:val="32"/>
        </w:rPr>
        <w:t> </w:t>
      </w:r>
      <w:r>
        <w:rPr>
          <w:sz w:val="32"/>
        </w:rPr>
        <w:t>поштовх</w:t>
      </w:r>
      <w:r>
        <w:rPr>
          <w:spacing w:val="-2"/>
          <w:sz w:val="32"/>
        </w:rPr>
        <w:t> </w:t>
      </w:r>
      <w:r>
        <w:rPr>
          <w:sz w:val="32"/>
        </w:rPr>
        <w:t>ногою</w:t>
      </w:r>
      <w:r>
        <w:rPr>
          <w:spacing w:val="-2"/>
          <w:sz w:val="32"/>
        </w:rPr>
        <w:t> </w:t>
      </w:r>
      <w:r>
        <w:rPr>
          <w:sz w:val="32"/>
        </w:rPr>
        <w:t>або</w:t>
      </w:r>
      <w:r>
        <w:rPr>
          <w:spacing w:val="-3"/>
          <w:sz w:val="32"/>
        </w:rPr>
        <w:t> </w:t>
      </w:r>
      <w:r>
        <w:rPr>
          <w:sz w:val="32"/>
        </w:rPr>
        <w:t>головою.</w:t>
      </w:r>
    </w:p>
    <w:p>
      <w:pPr>
        <w:pStyle w:val="BodyText"/>
        <w:spacing w:line="273" w:lineRule="auto" w:before="52"/>
        <w:ind w:right="483" w:firstLine="850"/>
      </w:pPr>
      <w:r>
        <w:rPr>
          <w:b/>
        </w:rPr>
        <w:t>Удар від воріт – </w:t>
      </w:r>
      <w:r>
        <w:rPr/>
        <w:t>спосіб уведення м'яча в гру після виходу за</w:t>
      </w:r>
      <w:r>
        <w:rPr>
          <w:spacing w:val="1"/>
        </w:rPr>
        <w:t> </w:t>
      </w:r>
      <w:r>
        <w:rPr/>
        <w:t>межі поля через лінію воріт, коли останнім зіграв або торкнувся</w:t>
      </w:r>
      <w:r>
        <w:rPr>
          <w:spacing w:val="1"/>
        </w:rPr>
        <w:t> </w:t>
      </w:r>
      <w:r>
        <w:rPr/>
        <w:t>м'яча гравець команди суперників, і у разі, коли м'яч пройшов у</w:t>
      </w:r>
      <w:r>
        <w:rPr>
          <w:spacing w:val="1"/>
        </w:rPr>
        <w:t> </w:t>
      </w:r>
      <w:r>
        <w:rPr/>
        <w:t>ворота</w:t>
      </w:r>
      <w:r>
        <w:rPr>
          <w:spacing w:val="1"/>
        </w:rPr>
        <w:t> </w:t>
      </w:r>
      <w:r>
        <w:rPr/>
        <w:t>суперників</w:t>
      </w:r>
      <w:r>
        <w:rPr>
          <w:spacing w:val="1"/>
        </w:rPr>
        <w:t> </w:t>
      </w:r>
      <w:r>
        <w:rPr/>
        <w:t>безпосередньо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вільного</w:t>
      </w:r>
      <w:r>
        <w:rPr>
          <w:spacing w:val="1"/>
        </w:rPr>
        <w:t> </w:t>
      </w:r>
      <w:r>
        <w:rPr/>
        <w:t>удару,</w:t>
      </w:r>
      <w:r>
        <w:rPr>
          <w:spacing w:val="1"/>
        </w:rPr>
        <w:t> </w:t>
      </w:r>
      <w:r>
        <w:rPr/>
        <w:t>від</w:t>
      </w:r>
      <w:r>
        <w:rPr>
          <w:spacing w:val="1"/>
        </w:rPr>
        <w:t> </w:t>
      </w:r>
      <w:r>
        <w:rPr/>
        <w:t>воріт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вкидання м'яча через</w:t>
      </w:r>
      <w:r>
        <w:rPr>
          <w:spacing w:val="-1"/>
        </w:rPr>
        <w:t> </w:t>
      </w:r>
      <w:r>
        <w:rPr/>
        <w:t>бічну</w:t>
      </w:r>
      <w:r>
        <w:rPr>
          <w:spacing w:val="-1"/>
        </w:rPr>
        <w:t> </w:t>
      </w:r>
      <w:r>
        <w:rPr/>
        <w:t>лінію.</w:t>
      </w:r>
    </w:p>
    <w:p>
      <w:pPr>
        <w:spacing w:line="273" w:lineRule="auto" w:before="3"/>
        <w:ind w:left="226" w:right="480" w:firstLine="850"/>
        <w:jc w:val="both"/>
        <w:rPr>
          <w:sz w:val="32"/>
        </w:rPr>
      </w:pPr>
      <w:r>
        <w:rPr>
          <w:b/>
          <w:sz w:val="32"/>
        </w:rPr>
        <w:t>УЄФА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(UEFA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–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the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Union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of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European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Footballs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Associations)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–</w:t>
      </w:r>
      <w:r>
        <w:rPr>
          <w:b/>
          <w:spacing w:val="1"/>
          <w:sz w:val="32"/>
        </w:rPr>
        <w:t> </w:t>
      </w:r>
      <w:r>
        <w:rPr>
          <w:sz w:val="32"/>
        </w:rPr>
        <w:t>європейський</w:t>
      </w:r>
      <w:r>
        <w:rPr>
          <w:spacing w:val="1"/>
          <w:sz w:val="32"/>
        </w:rPr>
        <w:t> </w:t>
      </w:r>
      <w:r>
        <w:rPr>
          <w:sz w:val="32"/>
        </w:rPr>
        <w:t>союз</w:t>
      </w:r>
      <w:r>
        <w:rPr>
          <w:spacing w:val="1"/>
          <w:sz w:val="32"/>
        </w:rPr>
        <w:t> </w:t>
      </w:r>
      <w:r>
        <w:rPr>
          <w:sz w:val="32"/>
        </w:rPr>
        <w:t>футбольних</w:t>
      </w:r>
      <w:r>
        <w:rPr>
          <w:spacing w:val="81"/>
          <w:sz w:val="32"/>
        </w:rPr>
        <w:t> </w:t>
      </w:r>
      <w:r>
        <w:rPr>
          <w:sz w:val="32"/>
        </w:rPr>
        <w:t>асоціацій.</w:t>
      </w:r>
      <w:r>
        <w:rPr>
          <w:spacing w:val="1"/>
          <w:sz w:val="32"/>
        </w:rPr>
        <w:t> </w:t>
      </w:r>
      <w:r>
        <w:rPr>
          <w:sz w:val="32"/>
        </w:rPr>
        <w:t>Створений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1954</w:t>
      </w:r>
      <w:r>
        <w:rPr>
          <w:spacing w:val="1"/>
          <w:sz w:val="32"/>
        </w:rPr>
        <w:t> </w:t>
      </w:r>
      <w:r>
        <w:rPr>
          <w:sz w:val="32"/>
        </w:rPr>
        <w:t>р.</w:t>
      </w:r>
      <w:r>
        <w:rPr>
          <w:spacing w:val="1"/>
          <w:sz w:val="32"/>
        </w:rPr>
        <w:t> </w:t>
      </w:r>
      <w:r>
        <w:rPr>
          <w:sz w:val="32"/>
        </w:rPr>
        <w:t>Його</w:t>
      </w:r>
      <w:r>
        <w:rPr>
          <w:spacing w:val="1"/>
          <w:sz w:val="32"/>
        </w:rPr>
        <w:t> </w:t>
      </w:r>
      <w:r>
        <w:rPr>
          <w:sz w:val="32"/>
        </w:rPr>
        <w:t>мета</w:t>
      </w:r>
      <w:r>
        <w:rPr>
          <w:spacing w:val="1"/>
          <w:sz w:val="32"/>
        </w:rPr>
        <w:t> </w:t>
      </w:r>
      <w:r>
        <w:rPr>
          <w:sz w:val="32"/>
        </w:rPr>
        <w:t>–</w:t>
      </w:r>
      <w:r>
        <w:rPr>
          <w:spacing w:val="1"/>
          <w:sz w:val="32"/>
        </w:rPr>
        <w:t> </w:t>
      </w:r>
      <w:r>
        <w:rPr>
          <w:sz w:val="32"/>
        </w:rPr>
        <w:t>організовувати</w:t>
      </w:r>
      <w:r>
        <w:rPr>
          <w:spacing w:val="1"/>
          <w:sz w:val="32"/>
        </w:rPr>
        <w:t> </w:t>
      </w:r>
      <w:r>
        <w:rPr>
          <w:sz w:val="32"/>
        </w:rPr>
        <w:t>європейські</w:t>
      </w:r>
      <w:r>
        <w:rPr>
          <w:spacing w:val="1"/>
          <w:sz w:val="32"/>
        </w:rPr>
        <w:t> </w:t>
      </w:r>
      <w:r>
        <w:rPr>
          <w:sz w:val="32"/>
        </w:rPr>
        <w:t>змагання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футболу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координувати</w:t>
      </w:r>
      <w:r>
        <w:rPr>
          <w:spacing w:val="1"/>
          <w:sz w:val="32"/>
        </w:rPr>
        <w:t> </w:t>
      </w:r>
      <w:r>
        <w:rPr>
          <w:sz w:val="32"/>
        </w:rPr>
        <w:t>діяльність</w:t>
      </w:r>
      <w:r>
        <w:rPr>
          <w:spacing w:val="1"/>
          <w:sz w:val="32"/>
        </w:rPr>
        <w:t> </w:t>
      </w:r>
      <w:r>
        <w:rPr>
          <w:sz w:val="32"/>
        </w:rPr>
        <w:t>національних</w:t>
      </w:r>
      <w:r>
        <w:rPr>
          <w:spacing w:val="1"/>
          <w:sz w:val="32"/>
        </w:rPr>
        <w:t> </w:t>
      </w:r>
      <w:r>
        <w:rPr>
          <w:sz w:val="32"/>
        </w:rPr>
        <w:t>футбольних</w:t>
      </w:r>
      <w:r>
        <w:rPr>
          <w:spacing w:val="-2"/>
          <w:sz w:val="32"/>
        </w:rPr>
        <w:t> </w:t>
      </w:r>
      <w:r>
        <w:rPr>
          <w:sz w:val="32"/>
        </w:rPr>
        <w:t>асоціацій</w:t>
      </w:r>
      <w:r>
        <w:rPr>
          <w:spacing w:val="-1"/>
          <w:sz w:val="32"/>
        </w:rPr>
        <w:t> </w:t>
      </w:r>
      <w:r>
        <w:rPr>
          <w:sz w:val="32"/>
        </w:rPr>
        <w:t>європейських</w:t>
      </w:r>
      <w:r>
        <w:rPr>
          <w:spacing w:val="-1"/>
          <w:sz w:val="32"/>
        </w:rPr>
        <w:t> </w:t>
      </w:r>
      <w:r>
        <w:rPr>
          <w:sz w:val="32"/>
        </w:rPr>
        <w:t>країн.</w:t>
      </w:r>
    </w:p>
    <w:p>
      <w:pPr>
        <w:spacing w:line="273" w:lineRule="auto" w:before="2"/>
        <w:ind w:left="226" w:right="484" w:firstLine="850"/>
        <w:jc w:val="both"/>
        <w:rPr>
          <w:sz w:val="32"/>
        </w:rPr>
      </w:pPr>
      <w:r>
        <w:rPr>
          <w:b/>
          <w:sz w:val="32"/>
        </w:rPr>
        <w:t>Універсалізація – </w:t>
      </w:r>
      <w:r>
        <w:rPr>
          <w:sz w:val="32"/>
        </w:rPr>
        <w:t>уміння футболіста діяти в різних лініях</w:t>
      </w:r>
      <w:r>
        <w:rPr>
          <w:spacing w:val="1"/>
          <w:sz w:val="32"/>
        </w:rPr>
        <w:t> </w:t>
      </w:r>
      <w:r>
        <w:rPr>
          <w:sz w:val="32"/>
        </w:rPr>
        <w:t>команди</w:t>
      </w:r>
      <w:r>
        <w:rPr>
          <w:spacing w:val="-2"/>
          <w:sz w:val="32"/>
        </w:rPr>
        <w:t> </w:t>
      </w:r>
      <w:r>
        <w:rPr>
          <w:sz w:val="32"/>
        </w:rPr>
        <w:t>й</w:t>
      </w:r>
      <w:r>
        <w:rPr>
          <w:spacing w:val="-1"/>
          <w:sz w:val="32"/>
        </w:rPr>
        <w:t> </w:t>
      </w:r>
      <w:r>
        <w:rPr>
          <w:sz w:val="32"/>
        </w:rPr>
        <w:t>амплуа.</w:t>
      </w:r>
    </w:p>
    <w:p>
      <w:pPr>
        <w:pStyle w:val="BodyText"/>
        <w:spacing w:line="273" w:lineRule="auto" w:before="1"/>
        <w:ind w:right="482" w:firstLine="850"/>
      </w:pPr>
      <w:r>
        <w:rPr>
          <w:b/>
        </w:rPr>
        <w:t>Установка на гру – </w:t>
      </w:r>
      <w:r>
        <w:rPr/>
        <w:t>збори команди перед матчем, на яких</w:t>
      </w:r>
      <w:r>
        <w:rPr>
          <w:spacing w:val="1"/>
        </w:rPr>
        <w:t> </w:t>
      </w:r>
      <w:r>
        <w:rPr/>
        <w:t>тренер визначає характер майбутнього матчу, формулює завдання</w:t>
      </w:r>
      <w:r>
        <w:rPr>
          <w:spacing w:val="1"/>
        </w:rPr>
        <w:t> </w:t>
      </w:r>
      <w:r>
        <w:rPr/>
        <w:t>для</w:t>
      </w:r>
      <w:r>
        <w:rPr>
          <w:spacing w:val="67"/>
        </w:rPr>
        <w:t> </w:t>
      </w:r>
      <w:r>
        <w:rPr/>
        <w:t>футболістів,</w:t>
      </w:r>
      <w:r>
        <w:rPr>
          <w:spacing w:val="66"/>
        </w:rPr>
        <w:t> </w:t>
      </w:r>
      <w:r>
        <w:rPr/>
        <w:t>даючи</w:t>
      </w:r>
      <w:r>
        <w:rPr>
          <w:spacing w:val="65"/>
        </w:rPr>
        <w:t> </w:t>
      </w:r>
      <w:r>
        <w:rPr/>
        <w:t>тактичні</w:t>
      </w:r>
      <w:r>
        <w:rPr>
          <w:spacing w:val="66"/>
        </w:rPr>
        <w:t> </w:t>
      </w:r>
      <w:r>
        <w:rPr/>
        <w:t>вказівки</w:t>
      </w:r>
      <w:r>
        <w:rPr>
          <w:spacing w:val="68"/>
        </w:rPr>
        <w:t> </w:t>
      </w:r>
      <w:r>
        <w:rPr/>
        <w:t>стосовно</w:t>
      </w:r>
      <w:r>
        <w:rPr>
          <w:spacing w:val="66"/>
        </w:rPr>
        <w:t> </w:t>
      </w:r>
      <w:r>
        <w:rPr/>
        <w:t>як</w:t>
      </w:r>
      <w:r>
        <w:rPr>
          <w:spacing w:val="67"/>
        </w:rPr>
        <w:t> </w:t>
      </w:r>
      <w:r>
        <w:rPr/>
        <w:t>командної,</w:t>
      </w:r>
      <w:r>
        <w:rPr>
          <w:spacing w:val="-78"/>
        </w:rPr>
        <w:t> </w:t>
      </w:r>
      <w:r>
        <w:rPr/>
        <w:t>так</w:t>
      </w:r>
      <w:r>
        <w:rPr>
          <w:spacing w:val="-1"/>
        </w:rPr>
        <w:t> </w:t>
      </w:r>
      <w:r>
        <w:rPr/>
        <w:t>і індивідуальної</w:t>
      </w:r>
      <w:r>
        <w:rPr>
          <w:spacing w:val="-4"/>
        </w:rPr>
        <w:t> </w:t>
      </w:r>
      <w:r>
        <w:rPr/>
        <w:t>гри</w:t>
      </w:r>
      <w:r>
        <w:rPr>
          <w:spacing w:val="-1"/>
        </w:rPr>
        <w:t> </w:t>
      </w:r>
      <w:r>
        <w:rPr/>
        <w:t>футболістів.</w:t>
      </w:r>
    </w:p>
    <w:p>
      <w:pPr>
        <w:pStyle w:val="BodyText"/>
        <w:spacing w:line="273" w:lineRule="auto" w:before="2"/>
        <w:ind w:right="479" w:firstLine="850"/>
      </w:pPr>
      <w:r>
        <w:rPr>
          <w:b/>
        </w:rPr>
        <w:t>Устаткування</w:t>
      </w:r>
      <w:r>
        <w:rPr>
          <w:b/>
          <w:spacing w:val="-5"/>
        </w:rPr>
        <w:t> </w:t>
      </w:r>
      <w:r>
        <w:rPr>
          <w:b/>
        </w:rPr>
        <w:t>футбольного</w:t>
      </w:r>
      <w:r>
        <w:rPr>
          <w:b/>
          <w:spacing w:val="-5"/>
        </w:rPr>
        <w:t> </w:t>
      </w:r>
      <w:r>
        <w:rPr>
          <w:b/>
        </w:rPr>
        <w:t>поля</w:t>
      </w:r>
      <w:r>
        <w:rPr>
          <w:b/>
          <w:spacing w:val="-4"/>
        </w:rPr>
        <w:t> </w:t>
      </w:r>
      <w:r>
        <w:rPr>
          <w:b/>
        </w:rPr>
        <w:t>–</w:t>
      </w:r>
      <w:r>
        <w:rPr>
          <w:b/>
          <w:spacing w:val="-4"/>
        </w:rPr>
        <w:t> </w:t>
      </w:r>
      <w:r>
        <w:rPr/>
        <w:t>ворота</w:t>
      </w:r>
      <w:r>
        <w:rPr>
          <w:spacing w:val="-4"/>
        </w:rPr>
        <w:t> </w:t>
      </w:r>
      <w:r>
        <w:rPr/>
        <w:t>і</w:t>
      </w:r>
      <w:r>
        <w:rPr>
          <w:spacing w:val="-4"/>
        </w:rPr>
        <w:t> </w:t>
      </w:r>
      <w:r>
        <w:rPr/>
        <w:t>кутові</w:t>
      </w:r>
      <w:r>
        <w:rPr>
          <w:spacing w:val="-5"/>
        </w:rPr>
        <w:t> </w:t>
      </w:r>
      <w:r>
        <w:rPr/>
        <w:t>прапори</w:t>
      </w:r>
      <w:r>
        <w:rPr>
          <w:spacing w:val="-4"/>
        </w:rPr>
        <w:t> </w:t>
      </w:r>
      <w:r>
        <w:rPr/>
        <w:t>–</w:t>
      </w:r>
      <w:r>
        <w:rPr>
          <w:spacing w:val="-78"/>
        </w:rPr>
        <w:t> </w:t>
      </w:r>
      <w:r>
        <w:rPr/>
        <w:t>обов'язкове</w:t>
      </w:r>
      <w:r>
        <w:rPr>
          <w:spacing w:val="1"/>
        </w:rPr>
        <w:t> </w:t>
      </w:r>
      <w:r>
        <w:rPr/>
        <w:t>устаткування.</w:t>
      </w:r>
      <w:r>
        <w:rPr>
          <w:spacing w:val="1"/>
        </w:rPr>
        <w:t> </w:t>
      </w:r>
      <w:r>
        <w:rPr/>
        <w:t>Прапори</w:t>
      </w:r>
      <w:r>
        <w:rPr>
          <w:spacing w:val="1"/>
        </w:rPr>
        <w:t> </w:t>
      </w:r>
      <w:r>
        <w:rPr/>
        <w:t>біля</w:t>
      </w:r>
      <w:r>
        <w:rPr>
          <w:spacing w:val="1"/>
        </w:rPr>
        <w:t> </w:t>
      </w:r>
      <w:r>
        <w:rPr/>
        <w:t>середньої</w:t>
      </w:r>
      <w:r>
        <w:rPr>
          <w:spacing w:val="1"/>
        </w:rPr>
        <w:t> </w:t>
      </w:r>
      <w:r>
        <w:rPr/>
        <w:t>лінії,</w:t>
      </w:r>
      <w:r>
        <w:rPr>
          <w:spacing w:val="1"/>
        </w:rPr>
        <w:t> </w:t>
      </w:r>
      <w:r>
        <w:rPr/>
        <w:t>сітки</w:t>
      </w:r>
      <w:r>
        <w:rPr>
          <w:spacing w:val="1"/>
        </w:rPr>
        <w:t> </w:t>
      </w:r>
      <w:r>
        <w:rPr/>
        <w:t>на</w:t>
      </w:r>
      <w:r>
        <w:rPr>
          <w:spacing w:val="-77"/>
        </w:rPr>
        <w:t> </w:t>
      </w:r>
      <w:r>
        <w:rPr/>
        <w:t>воротах – необов'язкове устаткування згідно з Правилами гри (сітки</w:t>
      </w:r>
      <w:r>
        <w:rPr>
          <w:spacing w:val="-77"/>
        </w:rPr>
        <w:t> </w:t>
      </w:r>
      <w:r>
        <w:rPr/>
        <w:t>на воротах</w:t>
      </w:r>
      <w:r>
        <w:rPr>
          <w:spacing w:val="-1"/>
        </w:rPr>
        <w:t> </w:t>
      </w:r>
      <w:r>
        <w:rPr/>
        <w:t>передбачаються</w:t>
      </w:r>
      <w:r>
        <w:rPr>
          <w:spacing w:val="-1"/>
        </w:rPr>
        <w:t> </w:t>
      </w:r>
      <w:r>
        <w:rPr/>
        <w:t>Регламентом</w:t>
      </w:r>
      <w:r>
        <w:rPr>
          <w:spacing w:val="-2"/>
        </w:rPr>
        <w:t> </w:t>
      </w:r>
      <w:r>
        <w:rPr/>
        <w:t>змагань).</w:t>
      </w:r>
    </w:p>
    <w:p>
      <w:pPr>
        <w:pStyle w:val="BodyText"/>
        <w:spacing w:line="273" w:lineRule="auto" w:before="2"/>
        <w:ind w:right="485" w:firstLine="850"/>
      </w:pPr>
      <w:r>
        <w:rPr>
          <w:b/>
        </w:rPr>
        <w:t>Учасники гри – </w:t>
      </w:r>
      <w:r>
        <w:rPr/>
        <w:t>футболісти, тренери, особи, які внесені в</w:t>
      </w:r>
      <w:r>
        <w:rPr>
          <w:spacing w:val="1"/>
        </w:rPr>
        <w:t> </w:t>
      </w:r>
      <w:r>
        <w:rPr/>
        <w:t>Рапорт</w:t>
      </w:r>
      <w:r>
        <w:rPr>
          <w:spacing w:val="-2"/>
        </w:rPr>
        <w:t> </w:t>
      </w:r>
      <w:r>
        <w:rPr/>
        <w:t>арбітра</w:t>
      </w:r>
      <w:r>
        <w:rPr>
          <w:spacing w:val="-1"/>
        </w:rPr>
        <w:t> </w:t>
      </w:r>
      <w:r>
        <w:rPr/>
        <w:t>й</w:t>
      </w:r>
      <w:r>
        <w:rPr>
          <w:spacing w:val="-2"/>
        </w:rPr>
        <w:t> </w:t>
      </w:r>
      <w:r>
        <w:rPr/>
        <w:t>виконують</w:t>
      </w:r>
      <w:r>
        <w:rPr>
          <w:spacing w:val="-2"/>
        </w:rPr>
        <w:t> </w:t>
      </w:r>
      <w:r>
        <w:rPr/>
        <w:t>у</w:t>
      </w:r>
      <w:r>
        <w:rPr>
          <w:spacing w:val="1"/>
        </w:rPr>
        <w:t> </w:t>
      </w:r>
      <w:r>
        <w:rPr/>
        <w:t>матчі</w:t>
      </w:r>
      <w:r>
        <w:rPr>
          <w:spacing w:val="-2"/>
        </w:rPr>
        <w:t> </w:t>
      </w:r>
      <w:r>
        <w:rPr/>
        <w:t>офіційні функції.</w:t>
      </w:r>
    </w:p>
    <w:p>
      <w:pPr>
        <w:pStyle w:val="BodyText"/>
        <w:spacing w:before="7"/>
        <w:ind w:left="0"/>
        <w:jc w:val="left"/>
        <w:rPr>
          <w:sz w:val="36"/>
        </w:rPr>
      </w:pPr>
    </w:p>
    <w:p>
      <w:pPr>
        <w:pStyle w:val="Heading2"/>
        <w:ind w:left="590"/>
      </w:pPr>
      <w:r>
        <w:rPr>
          <w:w w:val="100"/>
        </w:rPr>
        <w:t>Ф</w:t>
      </w:r>
    </w:p>
    <w:p>
      <w:pPr>
        <w:pStyle w:val="BodyText"/>
        <w:spacing w:before="52"/>
        <w:ind w:left="1077"/>
      </w:pPr>
      <w:r>
        <w:rPr>
          <w:b/>
        </w:rPr>
        <w:t>Фаворит</w:t>
      </w:r>
      <w:r>
        <w:rPr>
          <w:b/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команда,</w:t>
      </w:r>
      <w:r>
        <w:rPr>
          <w:spacing w:val="-3"/>
        </w:rPr>
        <w:t> </w:t>
      </w:r>
      <w:r>
        <w:rPr/>
        <w:t>у</w:t>
      </w:r>
      <w:r>
        <w:rPr>
          <w:spacing w:val="-1"/>
        </w:rPr>
        <w:t> </w:t>
      </w:r>
      <w:r>
        <w:rPr/>
        <w:t>якої</w:t>
      </w:r>
      <w:r>
        <w:rPr>
          <w:spacing w:val="-3"/>
        </w:rPr>
        <w:t> </w:t>
      </w:r>
      <w:r>
        <w:rPr/>
        <w:t>більше</w:t>
      </w:r>
      <w:r>
        <w:rPr>
          <w:spacing w:val="-4"/>
        </w:rPr>
        <w:t> </w:t>
      </w:r>
      <w:r>
        <w:rPr/>
        <w:t>шансів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перемогу.</w:t>
      </w:r>
    </w:p>
    <w:p>
      <w:pPr>
        <w:spacing w:line="273" w:lineRule="auto" w:before="52"/>
        <w:ind w:left="226" w:right="483" w:firstLine="850"/>
        <w:jc w:val="both"/>
        <w:rPr>
          <w:sz w:val="32"/>
        </w:rPr>
      </w:pPr>
      <w:r>
        <w:rPr>
          <w:b/>
          <w:sz w:val="32"/>
        </w:rPr>
        <w:t>Фактичний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початок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гри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–</w:t>
      </w:r>
      <w:r>
        <w:rPr>
          <w:b/>
          <w:spacing w:val="1"/>
          <w:sz w:val="32"/>
        </w:rPr>
        <w:t> </w:t>
      </w:r>
      <w:r>
        <w:rPr>
          <w:sz w:val="32"/>
        </w:rPr>
        <w:t>перший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даному</w:t>
      </w:r>
      <w:r>
        <w:rPr>
          <w:spacing w:val="81"/>
          <w:sz w:val="32"/>
        </w:rPr>
        <w:t> </w:t>
      </w:r>
      <w:r>
        <w:rPr>
          <w:sz w:val="32"/>
        </w:rPr>
        <w:t>матчі</w:t>
      </w:r>
      <w:r>
        <w:rPr>
          <w:spacing w:val="1"/>
          <w:sz w:val="32"/>
        </w:rPr>
        <w:t> </w:t>
      </w:r>
      <w:r>
        <w:rPr>
          <w:sz w:val="32"/>
        </w:rPr>
        <w:t>правильно виконаний</w:t>
      </w:r>
      <w:r>
        <w:rPr>
          <w:spacing w:val="1"/>
          <w:sz w:val="32"/>
        </w:rPr>
        <w:t> </w:t>
      </w:r>
      <w:r>
        <w:rPr>
          <w:sz w:val="32"/>
        </w:rPr>
        <w:t>початковий</w:t>
      </w:r>
      <w:r>
        <w:rPr>
          <w:spacing w:val="-1"/>
          <w:sz w:val="32"/>
        </w:rPr>
        <w:t> </w:t>
      </w:r>
      <w:r>
        <w:rPr>
          <w:sz w:val="32"/>
        </w:rPr>
        <w:t>удар.</w:t>
      </w:r>
    </w:p>
    <w:p>
      <w:pPr>
        <w:spacing w:after="0" w:line="273" w:lineRule="auto"/>
        <w:jc w:val="both"/>
        <w:rPr>
          <w:sz w:val="32"/>
        </w:rPr>
        <w:sectPr>
          <w:pgSz w:w="11910" w:h="16840"/>
          <w:pgMar w:header="0" w:footer="1116" w:top="1220" w:bottom="1380" w:left="1020" w:right="760"/>
        </w:sectPr>
      </w:pPr>
    </w:p>
    <w:p>
      <w:pPr>
        <w:pStyle w:val="BodyText"/>
        <w:spacing w:line="273" w:lineRule="auto" w:before="64"/>
        <w:ind w:right="482" w:firstLine="850"/>
      </w:pPr>
      <w:r>
        <w:rPr>
          <w:b/>
        </w:rPr>
        <w:t>Фізичне</w:t>
      </w:r>
      <w:r>
        <w:rPr>
          <w:b/>
          <w:spacing w:val="1"/>
        </w:rPr>
        <w:t> </w:t>
      </w:r>
      <w:r>
        <w:rPr>
          <w:b/>
        </w:rPr>
        <w:t>виховання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спеціально</w:t>
      </w:r>
      <w:r>
        <w:rPr>
          <w:spacing w:val="1"/>
        </w:rPr>
        <w:t> </w:t>
      </w:r>
      <w:r>
        <w:rPr/>
        <w:t>організований</w:t>
      </w:r>
      <w:r>
        <w:rPr>
          <w:spacing w:val="1"/>
        </w:rPr>
        <w:t> </w:t>
      </w:r>
      <w:r>
        <w:rPr/>
        <w:t>процес</w:t>
      </w:r>
      <w:r>
        <w:rPr>
          <w:spacing w:val="1"/>
        </w:rPr>
        <w:t> </w:t>
      </w:r>
      <w:r>
        <w:rPr/>
        <w:t>усебічного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фізичних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морально</w:t>
      </w:r>
      <w:r>
        <w:rPr>
          <w:spacing w:val="1"/>
        </w:rPr>
        <w:t> </w:t>
      </w:r>
      <w:r>
        <w:rPr/>
        <w:t>вольових</w:t>
      </w:r>
      <w:r>
        <w:rPr>
          <w:spacing w:val="1"/>
        </w:rPr>
        <w:t> </w:t>
      </w:r>
      <w:r>
        <w:rPr/>
        <w:t>здібностей,</w:t>
      </w:r>
      <w:r>
        <w:rPr>
          <w:spacing w:val="1"/>
        </w:rPr>
        <w:t> </w:t>
      </w:r>
      <w:r>
        <w:rPr/>
        <w:t>формування та розвитку життєво важливих рухових навичок і вмінь</w:t>
      </w:r>
      <w:r>
        <w:rPr>
          <w:spacing w:val="-77"/>
        </w:rPr>
        <w:t> </w:t>
      </w:r>
      <w:r>
        <w:rPr/>
        <w:t>людини.</w:t>
      </w:r>
    </w:p>
    <w:p>
      <w:pPr>
        <w:pStyle w:val="BodyText"/>
        <w:spacing w:line="273" w:lineRule="auto" w:before="2"/>
        <w:ind w:right="483" w:firstLine="850"/>
      </w:pPr>
      <w:r>
        <w:rPr>
          <w:b/>
        </w:rPr>
        <w:t>Фізичні</w:t>
      </w:r>
      <w:r>
        <w:rPr>
          <w:b/>
          <w:spacing w:val="1"/>
        </w:rPr>
        <w:t> </w:t>
      </w:r>
      <w:r>
        <w:rPr>
          <w:b/>
        </w:rPr>
        <w:t>вправи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спеціальні</w:t>
      </w:r>
      <w:r>
        <w:rPr>
          <w:spacing w:val="1"/>
        </w:rPr>
        <w:t> </w:t>
      </w:r>
      <w:r>
        <w:rPr/>
        <w:t>рухи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складні</w:t>
      </w:r>
      <w:r>
        <w:rPr>
          <w:spacing w:val="1"/>
        </w:rPr>
        <w:t> </w:t>
      </w:r>
      <w:r>
        <w:rPr/>
        <w:t>види</w:t>
      </w:r>
      <w:r>
        <w:rPr>
          <w:spacing w:val="1"/>
        </w:rPr>
        <w:t> </w:t>
      </w:r>
      <w:r>
        <w:rPr/>
        <w:t>рухової</w:t>
      </w:r>
      <w:r>
        <w:rPr>
          <w:spacing w:val="-77"/>
        </w:rPr>
        <w:t> </w:t>
      </w:r>
      <w:r>
        <w:rPr/>
        <w:t>діяльності, які застосовуються як засоби фізичного виховання та</w:t>
      </w:r>
      <w:r>
        <w:rPr>
          <w:spacing w:val="1"/>
        </w:rPr>
        <w:t> </w:t>
      </w:r>
      <w:r>
        <w:rPr/>
        <w:t>спортивної</w:t>
      </w:r>
      <w:r>
        <w:rPr>
          <w:spacing w:val="1"/>
        </w:rPr>
        <w:t> </w:t>
      </w:r>
      <w:r>
        <w:rPr/>
        <w:t>підготовки.</w:t>
      </w:r>
      <w:r>
        <w:rPr>
          <w:spacing w:val="1"/>
        </w:rPr>
        <w:t> </w:t>
      </w:r>
      <w:r>
        <w:rPr/>
        <w:t>Фізичні</w:t>
      </w:r>
      <w:r>
        <w:rPr>
          <w:spacing w:val="1"/>
        </w:rPr>
        <w:t> </w:t>
      </w:r>
      <w:r>
        <w:rPr/>
        <w:t>вправи</w:t>
      </w:r>
      <w:r>
        <w:rPr>
          <w:spacing w:val="1"/>
        </w:rPr>
        <w:t> </w:t>
      </w:r>
      <w:r>
        <w:rPr/>
        <w:t>умовно</w:t>
      </w:r>
      <w:r>
        <w:rPr>
          <w:spacing w:val="1"/>
        </w:rPr>
        <w:t> </w:t>
      </w:r>
      <w:r>
        <w:rPr/>
        <w:t>поділяються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загальнорозвиваючі</w:t>
      </w:r>
      <w:r>
        <w:rPr>
          <w:spacing w:val="-1"/>
        </w:rPr>
        <w:t> </w:t>
      </w:r>
      <w:r>
        <w:rPr/>
        <w:t>і спеціальні.</w:t>
      </w:r>
    </w:p>
    <w:p>
      <w:pPr>
        <w:pStyle w:val="BodyText"/>
        <w:spacing w:line="273" w:lineRule="auto" w:before="2"/>
        <w:ind w:right="481" w:firstLine="851"/>
      </w:pPr>
      <w:r>
        <w:rPr>
          <w:b/>
        </w:rPr>
        <w:t>Фізична</w:t>
      </w:r>
      <w:r>
        <w:rPr>
          <w:b/>
          <w:spacing w:val="1"/>
        </w:rPr>
        <w:t> </w:t>
      </w:r>
      <w:r>
        <w:rPr>
          <w:b/>
        </w:rPr>
        <w:t>підготовка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загальний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спеціальний</w:t>
      </w:r>
      <w:r>
        <w:rPr>
          <w:spacing w:val="1"/>
        </w:rPr>
        <w:t> </w:t>
      </w:r>
      <w:r>
        <w:rPr/>
        <w:t>розвиток</w:t>
      </w:r>
      <w:r>
        <w:rPr>
          <w:spacing w:val="1"/>
        </w:rPr>
        <w:t> </w:t>
      </w:r>
      <w:r>
        <w:rPr/>
        <w:t>футболіста, що забезпечує його подальше вдосконалення в техніці і</w:t>
      </w:r>
      <w:r>
        <w:rPr>
          <w:spacing w:val="1"/>
        </w:rPr>
        <w:t> </w:t>
      </w:r>
      <w:r>
        <w:rPr/>
        <w:t>тактиці футболу. Загальна фізична підготовка передбачає освоєння</w:t>
      </w:r>
      <w:r>
        <w:rPr>
          <w:spacing w:val="1"/>
        </w:rPr>
        <w:t> </w:t>
      </w:r>
      <w:r>
        <w:rPr/>
        <w:t>всіх</w:t>
      </w:r>
      <w:r>
        <w:rPr>
          <w:spacing w:val="1"/>
        </w:rPr>
        <w:t> </w:t>
      </w:r>
      <w:r>
        <w:rPr/>
        <w:t>елементів</w:t>
      </w:r>
      <w:r>
        <w:rPr>
          <w:spacing w:val="1"/>
        </w:rPr>
        <w:t> </w:t>
      </w:r>
      <w:r>
        <w:rPr/>
        <w:t>руху,</w:t>
      </w:r>
      <w:r>
        <w:rPr>
          <w:spacing w:val="1"/>
        </w:rPr>
        <w:t> </w:t>
      </w:r>
      <w:r>
        <w:rPr/>
        <w:t>навичок</w:t>
      </w:r>
      <w:r>
        <w:rPr>
          <w:spacing w:val="1"/>
        </w:rPr>
        <w:t> </w:t>
      </w:r>
      <w:r>
        <w:rPr/>
        <w:t>ходьби,</w:t>
      </w:r>
      <w:r>
        <w:rPr>
          <w:spacing w:val="1"/>
        </w:rPr>
        <w:t> </w:t>
      </w:r>
      <w:r>
        <w:rPr/>
        <w:t>бігу,</w:t>
      </w:r>
      <w:r>
        <w:rPr>
          <w:spacing w:val="1"/>
        </w:rPr>
        <w:t> </w:t>
      </w:r>
      <w:r>
        <w:rPr/>
        <w:t>стрибків,</w:t>
      </w:r>
      <w:r>
        <w:rPr>
          <w:spacing w:val="1"/>
        </w:rPr>
        <w:t> </w:t>
      </w:r>
      <w:r>
        <w:rPr/>
        <w:t>подолання</w:t>
      </w:r>
      <w:r>
        <w:rPr>
          <w:spacing w:val="1"/>
        </w:rPr>
        <w:t> </w:t>
      </w:r>
      <w:r>
        <w:rPr/>
        <w:t>різних перешкод. Фізична підготовка спрямована на вдосконалення</w:t>
      </w:r>
      <w:r>
        <w:rPr>
          <w:spacing w:val="1"/>
        </w:rPr>
        <w:t> </w:t>
      </w:r>
      <w:r>
        <w:rPr/>
        <w:t>сили,</w:t>
      </w:r>
      <w:r>
        <w:rPr>
          <w:spacing w:val="1"/>
        </w:rPr>
        <w:t> </w:t>
      </w:r>
      <w:r>
        <w:rPr/>
        <w:t>швидкості,</w:t>
      </w:r>
      <w:r>
        <w:rPr>
          <w:spacing w:val="1"/>
        </w:rPr>
        <w:t> </w:t>
      </w:r>
      <w:r>
        <w:rPr/>
        <w:t>швидкісної витривалості,</w:t>
      </w:r>
      <w:r>
        <w:rPr>
          <w:spacing w:val="1"/>
        </w:rPr>
        <w:t> </w:t>
      </w:r>
      <w:r>
        <w:rPr/>
        <w:t>гнучкості</w:t>
      </w:r>
      <w:r>
        <w:rPr>
          <w:spacing w:val="1"/>
        </w:rPr>
        <w:t> </w:t>
      </w:r>
      <w:r>
        <w:rPr/>
        <w:t>футболістів.</w:t>
      </w:r>
      <w:r>
        <w:rPr>
          <w:spacing w:val="1"/>
        </w:rPr>
        <w:t> </w:t>
      </w:r>
      <w:r>
        <w:rPr/>
        <w:t>Спеціальна</w:t>
      </w:r>
      <w:r>
        <w:rPr>
          <w:spacing w:val="1"/>
        </w:rPr>
        <w:t> </w:t>
      </w:r>
      <w:r>
        <w:rPr/>
        <w:t>фізична</w:t>
      </w:r>
      <w:r>
        <w:rPr>
          <w:spacing w:val="1"/>
        </w:rPr>
        <w:t> </w:t>
      </w:r>
      <w:r>
        <w:rPr/>
        <w:t>підготовка</w:t>
      </w:r>
      <w:r>
        <w:rPr>
          <w:spacing w:val="1"/>
        </w:rPr>
        <w:t> </w:t>
      </w:r>
      <w:r>
        <w:rPr/>
        <w:t>розвиває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футболістів</w:t>
      </w:r>
      <w:r>
        <w:rPr>
          <w:spacing w:val="1"/>
        </w:rPr>
        <w:t> </w:t>
      </w:r>
      <w:r>
        <w:rPr/>
        <w:t>якості,</w:t>
      </w:r>
      <w:r>
        <w:rPr>
          <w:spacing w:val="-77"/>
        </w:rPr>
        <w:t> </w:t>
      </w:r>
      <w:r>
        <w:rPr/>
        <w:t>необхідні</w:t>
      </w:r>
      <w:r>
        <w:rPr>
          <w:spacing w:val="-2"/>
        </w:rPr>
        <w:t> </w:t>
      </w:r>
      <w:r>
        <w:rPr/>
        <w:t>для</w:t>
      </w:r>
      <w:r>
        <w:rPr>
          <w:spacing w:val="-1"/>
        </w:rPr>
        <w:t> </w:t>
      </w:r>
      <w:r>
        <w:rPr/>
        <w:t>успішної</w:t>
      </w:r>
      <w:r>
        <w:rPr>
          <w:spacing w:val="-1"/>
        </w:rPr>
        <w:t> </w:t>
      </w:r>
      <w:r>
        <w:rPr/>
        <w:t>гри у</w:t>
      </w:r>
      <w:r>
        <w:rPr>
          <w:spacing w:val="-1"/>
        </w:rPr>
        <w:t> </w:t>
      </w:r>
      <w:r>
        <w:rPr/>
        <w:t>футбол.</w:t>
      </w:r>
    </w:p>
    <w:p>
      <w:pPr>
        <w:pStyle w:val="BodyText"/>
        <w:spacing w:line="273" w:lineRule="auto" w:before="4"/>
        <w:ind w:right="482" w:firstLine="850"/>
      </w:pPr>
      <w:r>
        <w:rPr>
          <w:b/>
        </w:rPr>
        <w:t>Фізична</w:t>
      </w:r>
      <w:r>
        <w:rPr>
          <w:b/>
          <w:spacing w:val="1"/>
        </w:rPr>
        <w:t> </w:t>
      </w:r>
      <w:r>
        <w:rPr>
          <w:b/>
        </w:rPr>
        <w:t>підготовленість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результат</w:t>
      </w:r>
      <w:r>
        <w:rPr>
          <w:spacing w:val="1"/>
        </w:rPr>
        <w:t> </w:t>
      </w:r>
      <w:r>
        <w:rPr/>
        <w:t>фізичної</w:t>
      </w:r>
      <w:r>
        <w:rPr>
          <w:spacing w:val="1"/>
        </w:rPr>
        <w:t> </w:t>
      </w:r>
      <w:r>
        <w:rPr/>
        <w:t>підготовки,</w:t>
      </w:r>
      <w:r>
        <w:rPr>
          <w:spacing w:val="-77"/>
        </w:rPr>
        <w:t> </w:t>
      </w:r>
      <w:r>
        <w:rPr/>
        <w:t>виражений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певному</w:t>
      </w:r>
      <w:r>
        <w:rPr>
          <w:spacing w:val="1"/>
        </w:rPr>
        <w:t> </w:t>
      </w:r>
      <w:r>
        <w:rPr/>
        <w:t>рівні</w:t>
      </w:r>
      <w:r>
        <w:rPr>
          <w:spacing w:val="1"/>
        </w:rPr>
        <w:t> </w:t>
      </w:r>
      <w:r>
        <w:rPr/>
        <w:t>розвитку</w:t>
      </w:r>
      <w:r>
        <w:rPr>
          <w:spacing w:val="1"/>
        </w:rPr>
        <w:t> </w:t>
      </w:r>
      <w:r>
        <w:rPr/>
        <w:t>фізичних</w:t>
      </w:r>
      <w:r>
        <w:rPr>
          <w:spacing w:val="1"/>
        </w:rPr>
        <w:t> </w:t>
      </w:r>
      <w:r>
        <w:rPr/>
        <w:t>якостей,</w:t>
      </w:r>
      <w:r>
        <w:rPr>
          <w:spacing w:val="1"/>
        </w:rPr>
        <w:t> </w:t>
      </w:r>
      <w:r>
        <w:rPr/>
        <w:t>певної</w:t>
      </w:r>
      <w:r>
        <w:rPr>
          <w:spacing w:val="1"/>
        </w:rPr>
        <w:t> </w:t>
      </w:r>
      <w:r>
        <w:rPr/>
        <w:t>діяльності.</w:t>
      </w:r>
    </w:p>
    <w:p>
      <w:pPr>
        <w:pStyle w:val="BodyText"/>
        <w:spacing w:line="273" w:lineRule="auto" w:before="2"/>
        <w:ind w:right="483" w:firstLine="850"/>
      </w:pPr>
      <w:r>
        <w:rPr>
          <w:b/>
        </w:rPr>
        <w:t>Фізична реабілітація </w:t>
      </w:r>
      <w:r>
        <w:rPr/>
        <w:t>– система фізичних вправ, спрямована</w:t>
      </w:r>
      <w:r>
        <w:rPr>
          <w:spacing w:val="1"/>
        </w:rPr>
        <w:t> </w:t>
      </w:r>
      <w:r>
        <w:rPr/>
        <w:t>на відновлення втрачених функцій організму чи окремих органів та</w:t>
      </w:r>
      <w:r>
        <w:rPr>
          <w:spacing w:val="1"/>
        </w:rPr>
        <w:t> </w:t>
      </w:r>
      <w:r>
        <w:rPr/>
        <w:t>на відновлення фізичних</w:t>
      </w:r>
      <w:r>
        <w:rPr>
          <w:spacing w:val="1"/>
        </w:rPr>
        <w:t> </w:t>
      </w:r>
      <w:r>
        <w:rPr/>
        <w:t>якостей.</w:t>
      </w:r>
    </w:p>
    <w:p>
      <w:pPr>
        <w:pStyle w:val="BodyText"/>
        <w:spacing w:line="273" w:lineRule="auto" w:before="1"/>
        <w:ind w:right="476" w:firstLine="850"/>
      </w:pPr>
      <w:r>
        <w:rPr>
          <w:b/>
        </w:rPr>
        <w:t>Фізичний</w:t>
      </w:r>
      <w:r>
        <w:rPr>
          <w:b/>
          <w:spacing w:val="1"/>
        </w:rPr>
        <w:t> </w:t>
      </w:r>
      <w:r>
        <w:rPr>
          <w:b/>
        </w:rPr>
        <w:t>розвиток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процес</w:t>
      </w:r>
      <w:r>
        <w:rPr>
          <w:spacing w:val="1"/>
        </w:rPr>
        <w:t> </w:t>
      </w:r>
      <w:r>
        <w:rPr/>
        <w:t>морфологічного</w:t>
      </w:r>
      <w:r>
        <w:rPr>
          <w:spacing w:val="1"/>
        </w:rPr>
        <w:t> </w:t>
      </w:r>
      <w:r>
        <w:rPr/>
        <w:t>і</w:t>
      </w:r>
      <w:r>
        <w:rPr>
          <w:spacing w:val="-77"/>
        </w:rPr>
        <w:t> </w:t>
      </w:r>
      <w:r>
        <w:rPr/>
        <w:t>функціонального</w:t>
      </w:r>
      <w:r>
        <w:rPr>
          <w:spacing w:val="40"/>
        </w:rPr>
        <w:t> </w:t>
      </w:r>
      <w:r>
        <w:rPr/>
        <w:t>розвитку</w:t>
      </w:r>
      <w:r>
        <w:rPr>
          <w:spacing w:val="55"/>
        </w:rPr>
        <w:t> </w:t>
      </w:r>
      <w:r>
        <w:rPr/>
        <w:t>організму</w:t>
      </w:r>
      <w:r>
        <w:rPr>
          <w:spacing w:val="55"/>
        </w:rPr>
        <w:t> </w:t>
      </w:r>
      <w:r>
        <w:rPr/>
        <w:t>людини,</w:t>
      </w:r>
      <w:r>
        <w:rPr>
          <w:spacing w:val="55"/>
        </w:rPr>
        <w:t> </w:t>
      </w:r>
      <w:r>
        <w:rPr/>
        <w:t>її</w:t>
      </w:r>
      <w:r>
        <w:rPr>
          <w:spacing w:val="53"/>
        </w:rPr>
        <w:t> </w:t>
      </w:r>
      <w:r>
        <w:rPr/>
        <w:t>фізичних</w:t>
      </w:r>
      <w:r>
        <w:rPr>
          <w:spacing w:val="56"/>
        </w:rPr>
        <w:t> </w:t>
      </w:r>
      <w:r>
        <w:rPr/>
        <w:t>якостей</w:t>
      </w:r>
      <w:r>
        <w:rPr>
          <w:spacing w:val="-77"/>
        </w:rPr>
        <w:t> </w:t>
      </w:r>
      <w:r>
        <w:rPr/>
        <w:t>і</w:t>
      </w:r>
      <w:r>
        <w:rPr>
          <w:spacing w:val="81"/>
        </w:rPr>
        <w:t> </w:t>
      </w:r>
      <w:r>
        <w:rPr/>
        <w:t>здібностей,</w:t>
      </w:r>
      <w:r>
        <w:rPr>
          <w:spacing w:val="81"/>
        </w:rPr>
        <w:t> </w:t>
      </w:r>
      <w:r>
        <w:rPr/>
        <w:t>обумовлений</w:t>
      </w:r>
      <w:r>
        <w:rPr>
          <w:spacing w:val="81"/>
        </w:rPr>
        <w:t> </w:t>
      </w:r>
      <w:r>
        <w:rPr/>
        <w:t>внутрішніми</w:t>
      </w:r>
      <w:r>
        <w:rPr>
          <w:spacing w:val="81"/>
        </w:rPr>
        <w:t> </w:t>
      </w:r>
      <w:r>
        <w:rPr/>
        <w:t>фактами</w:t>
      </w:r>
      <w:r>
        <w:rPr>
          <w:spacing w:val="81"/>
        </w:rPr>
        <w:t> </w:t>
      </w:r>
      <w:r>
        <w:rPr/>
        <w:t>і</w:t>
      </w:r>
      <w:r>
        <w:rPr>
          <w:spacing w:val="81"/>
        </w:rPr>
        <w:t> </w:t>
      </w:r>
      <w:r>
        <w:rPr/>
        <w:t>умовами</w:t>
      </w:r>
      <w:r>
        <w:rPr>
          <w:spacing w:val="1"/>
        </w:rPr>
        <w:t> </w:t>
      </w:r>
      <w:r>
        <w:rPr/>
        <w:t>життя.</w:t>
      </w:r>
    </w:p>
    <w:p>
      <w:pPr>
        <w:pStyle w:val="BodyText"/>
        <w:tabs>
          <w:tab w:pos="1683" w:val="left" w:leader="none"/>
          <w:tab w:pos="2473" w:val="left" w:leader="none"/>
          <w:tab w:pos="3071" w:val="left" w:leader="none"/>
          <w:tab w:pos="3482" w:val="left" w:leader="none"/>
          <w:tab w:pos="3644" w:val="left" w:leader="none"/>
          <w:tab w:pos="4070" w:val="left" w:leader="none"/>
          <w:tab w:pos="4973" w:val="left" w:leader="none"/>
          <w:tab w:pos="5248" w:val="left" w:leader="none"/>
          <w:tab w:pos="5529" w:val="left" w:leader="none"/>
          <w:tab w:pos="5919" w:val="left" w:leader="none"/>
          <w:tab w:pos="6802" w:val="left" w:leader="none"/>
          <w:tab w:pos="8369" w:val="left" w:leader="none"/>
          <w:tab w:pos="8520" w:val="left" w:leader="none"/>
        </w:tabs>
        <w:spacing w:line="273" w:lineRule="auto" w:before="2"/>
        <w:ind w:right="482" w:firstLine="850"/>
        <w:jc w:val="right"/>
      </w:pPr>
      <w:r>
        <w:rPr>
          <w:b/>
        </w:rPr>
        <w:t>Фізичні</w:t>
        <w:tab/>
        <w:t>якості</w:t>
        <w:tab/>
        <w:tab/>
      </w:r>
      <w:r>
        <w:rPr/>
        <w:t>–</w:t>
        <w:tab/>
        <w:t>якості,</w:t>
        <w:tab/>
        <w:t>що</w:t>
        <w:tab/>
        <w:t>характеризують</w:t>
        <w:tab/>
        <w:t>фізичний</w:t>
      </w:r>
      <w:r>
        <w:rPr>
          <w:spacing w:val="-77"/>
        </w:rPr>
        <w:t> </w:t>
      </w:r>
      <w:r>
        <w:rPr/>
        <w:t>розвиток</w:t>
        <w:tab/>
        <w:t>людини,</w:t>
        <w:tab/>
        <w:t>її</w:t>
        <w:tab/>
        <w:t>здатність</w:t>
        <w:tab/>
        <w:t>до</w:t>
        <w:tab/>
        <w:t>рухової</w:t>
        <w:tab/>
        <w:t>діяльності.</w:t>
        <w:tab/>
        <w:tab/>
        <w:t>Основні</w:t>
      </w:r>
      <w:r>
        <w:rPr>
          <w:spacing w:val="-77"/>
        </w:rPr>
        <w:t> </w:t>
      </w:r>
      <w:r>
        <w:rPr/>
        <w:t>фізичні</w:t>
      </w:r>
      <w:r>
        <w:rPr>
          <w:spacing w:val="-7"/>
        </w:rPr>
        <w:t> </w:t>
      </w:r>
      <w:r>
        <w:rPr/>
        <w:t>якості:</w:t>
      </w:r>
      <w:r>
        <w:rPr>
          <w:spacing w:val="-5"/>
        </w:rPr>
        <w:t> </w:t>
      </w:r>
      <w:r>
        <w:rPr/>
        <w:t>сила,</w:t>
      </w:r>
      <w:r>
        <w:rPr>
          <w:spacing w:val="-6"/>
        </w:rPr>
        <w:t> </w:t>
      </w:r>
      <w:r>
        <w:rPr/>
        <w:t>швидкість,</w:t>
      </w:r>
      <w:r>
        <w:rPr>
          <w:spacing w:val="-6"/>
        </w:rPr>
        <w:t> </w:t>
      </w:r>
      <w:r>
        <w:rPr/>
        <w:t>спритність,</w:t>
      </w:r>
      <w:r>
        <w:rPr>
          <w:spacing w:val="-6"/>
        </w:rPr>
        <w:t> </w:t>
      </w:r>
      <w:r>
        <w:rPr/>
        <w:t>гнучкість,</w:t>
      </w:r>
      <w:r>
        <w:rPr>
          <w:spacing w:val="-5"/>
        </w:rPr>
        <w:t> </w:t>
      </w:r>
      <w:r>
        <w:rPr/>
        <w:t>витривалість.</w:t>
      </w:r>
    </w:p>
    <w:p>
      <w:pPr>
        <w:pStyle w:val="BodyText"/>
        <w:spacing w:line="273" w:lineRule="auto" w:before="2"/>
        <w:ind w:right="482" w:firstLine="850"/>
      </w:pPr>
      <w:r>
        <w:rPr>
          <w:b/>
        </w:rPr>
        <w:t>Фінал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завершальна</w:t>
      </w:r>
      <w:r>
        <w:rPr>
          <w:spacing w:val="1"/>
        </w:rPr>
        <w:t> </w:t>
      </w:r>
      <w:r>
        <w:rPr/>
        <w:t>частина</w:t>
      </w:r>
      <w:r>
        <w:rPr>
          <w:spacing w:val="1"/>
        </w:rPr>
        <w:t> </w:t>
      </w:r>
      <w:r>
        <w:rPr/>
        <w:t>зустрічі</w:t>
      </w:r>
      <w:r>
        <w:rPr>
          <w:spacing w:val="1"/>
        </w:rPr>
        <w:t> </w:t>
      </w:r>
      <w:r>
        <w:rPr/>
        <w:t>команд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кубкових</w:t>
      </w:r>
      <w:r>
        <w:rPr>
          <w:spacing w:val="1"/>
        </w:rPr>
        <w:t> </w:t>
      </w:r>
      <w:r>
        <w:rPr/>
        <w:t>змаганнях,</w:t>
      </w:r>
      <w:r>
        <w:rPr>
          <w:spacing w:val="-2"/>
        </w:rPr>
        <w:t> </w:t>
      </w:r>
      <w:r>
        <w:rPr/>
        <w:t>на</w:t>
      </w:r>
      <w:r>
        <w:rPr>
          <w:spacing w:val="1"/>
        </w:rPr>
        <w:t> </w:t>
      </w:r>
      <w:r>
        <w:rPr/>
        <w:t>якій виявляються</w:t>
      </w:r>
      <w:r>
        <w:rPr>
          <w:spacing w:val="-1"/>
        </w:rPr>
        <w:t> </w:t>
      </w:r>
      <w:r>
        <w:rPr/>
        <w:t>переможці.</w:t>
      </w:r>
    </w:p>
    <w:p>
      <w:pPr>
        <w:pStyle w:val="BodyText"/>
        <w:spacing w:line="273" w:lineRule="auto" w:before="1"/>
        <w:ind w:right="484" w:firstLine="850"/>
      </w:pPr>
      <w:r>
        <w:rPr>
          <w:b/>
        </w:rPr>
        <w:t>Фінт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обманний</w:t>
      </w:r>
      <w:r>
        <w:rPr>
          <w:spacing w:val="1"/>
        </w:rPr>
        <w:t> </w:t>
      </w:r>
      <w:r>
        <w:rPr/>
        <w:t>рух,</w:t>
      </w:r>
      <w:r>
        <w:rPr>
          <w:spacing w:val="1"/>
        </w:rPr>
        <w:t> </w:t>
      </w:r>
      <w:r>
        <w:rPr/>
        <w:t>обманний</w:t>
      </w:r>
      <w:r>
        <w:rPr>
          <w:spacing w:val="1"/>
        </w:rPr>
        <w:t> </w:t>
      </w:r>
      <w:r>
        <w:rPr/>
        <w:t>прийом,</w:t>
      </w:r>
      <w:r>
        <w:rPr>
          <w:spacing w:val="1"/>
        </w:rPr>
        <w:t> </w:t>
      </w:r>
      <w:r>
        <w:rPr/>
        <w:t>виконаний</w:t>
      </w:r>
      <w:r>
        <w:rPr>
          <w:spacing w:val="1"/>
        </w:rPr>
        <w:t> </w:t>
      </w:r>
      <w:r>
        <w:rPr/>
        <w:t>футболістом.</w:t>
      </w:r>
    </w:p>
    <w:p>
      <w:pPr>
        <w:spacing w:after="0" w:line="273" w:lineRule="auto"/>
        <w:sectPr>
          <w:pgSz w:w="11910" w:h="16840"/>
          <w:pgMar w:header="0" w:footer="1116" w:top="1220" w:bottom="1380" w:left="1020" w:right="760"/>
        </w:sectPr>
      </w:pPr>
    </w:p>
    <w:p>
      <w:pPr>
        <w:pStyle w:val="BodyText"/>
        <w:spacing w:line="273" w:lineRule="auto" w:before="64"/>
        <w:ind w:right="483" w:firstLine="850"/>
      </w:pPr>
      <w:r>
        <w:rPr>
          <w:b/>
        </w:rPr>
        <w:t>ФІФА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федерація</w:t>
      </w:r>
      <w:r>
        <w:rPr>
          <w:spacing w:val="1"/>
        </w:rPr>
        <w:t> </w:t>
      </w:r>
      <w:r>
        <w:rPr/>
        <w:t>національних</w:t>
      </w:r>
      <w:r>
        <w:rPr>
          <w:spacing w:val="1"/>
        </w:rPr>
        <w:t> </w:t>
      </w:r>
      <w:r>
        <w:rPr/>
        <w:t>та</w:t>
      </w:r>
      <w:r>
        <w:rPr>
          <w:spacing w:val="1"/>
        </w:rPr>
        <w:t> </w:t>
      </w:r>
      <w:r>
        <w:rPr/>
        <w:t>континентальних</w:t>
      </w:r>
      <w:r>
        <w:rPr>
          <w:spacing w:val="-77"/>
        </w:rPr>
        <w:t> </w:t>
      </w:r>
      <w:r>
        <w:rPr/>
        <w:t>футбольних</w:t>
      </w:r>
      <w:r>
        <w:rPr>
          <w:spacing w:val="1"/>
        </w:rPr>
        <w:t> </w:t>
      </w:r>
      <w:r>
        <w:rPr/>
        <w:t>асоціацій,</w:t>
      </w:r>
      <w:r>
        <w:rPr>
          <w:spacing w:val="1"/>
        </w:rPr>
        <w:t> </w:t>
      </w:r>
      <w:r>
        <w:rPr/>
        <w:t>міжнародний</w:t>
      </w:r>
      <w:r>
        <w:rPr>
          <w:spacing w:val="1"/>
        </w:rPr>
        <w:t> </w:t>
      </w:r>
      <w:r>
        <w:rPr/>
        <w:t>керівний</w:t>
      </w:r>
      <w:r>
        <w:rPr>
          <w:spacing w:val="1"/>
        </w:rPr>
        <w:t> </w:t>
      </w:r>
      <w:r>
        <w:rPr/>
        <w:t>орган</w:t>
      </w:r>
      <w:r>
        <w:rPr>
          <w:spacing w:val="1"/>
        </w:rPr>
        <w:t> </w:t>
      </w:r>
      <w:r>
        <w:rPr/>
        <w:t>футболу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найбільша спортивна організація світу. футболу (скорочено, FIFA –</w:t>
      </w:r>
      <w:r>
        <w:rPr>
          <w:spacing w:val="1"/>
        </w:rPr>
        <w:t> </w:t>
      </w:r>
      <w:r>
        <w:rPr/>
        <w:t>Federation Internationale de Footballs Associations). Створена в 1904</w:t>
      </w:r>
      <w:r>
        <w:rPr>
          <w:spacing w:val="1"/>
        </w:rPr>
        <w:t> </w:t>
      </w:r>
      <w:r>
        <w:rPr/>
        <w:t>році в Парижі. Завдання ФІФА: сприяти розвитку футболу і світі,</w:t>
      </w:r>
      <w:r>
        <w:rPr>
          <w:spacing w:val="1"/>
        </w:rPr>
        <w:t> </w:t>
      </w:r>
      <w:r>
        <w:rPr/>
        <w:t>налагоджувати</w:t>
      </w:r>
      <w:r>
        <w:rPr>
          <w:spacing w:val="1"/>
        </w:rPr>
        <w:t> </w:t>
      </w:r>
      <w:r>
        <w:rPr/>
        <w:t>дружні</w:t>
      </w:r>
      <w:r>
        <w:rPr>
          <w:spacing w:val="1"/>
        </w:rPr>
        <w:t> </w:t>
      </w:r>
      <w:r>
        <w:rPr/>
        <w:t>зв'язки</w:t>
      </w:r>
      <w:r>
        <w:rPr>
          <w:spacing w:val="1"/>
        </w:rPr>
        <w:t> </w:t>
      </w:r>
      <w:r>
        <w:rPr/>
        <w:t>між</w:t>
      </w:r>
      <w:r>
        <w:rPr>
          <w:spacing w:val="1"/>
        </w:rPr>
        <w:t> </w:t>
      </w:r>
      <w:r>
        <w:rPr/>
        <w:t>національними</w:t>
      </w:r>
      <w:r>
        <w:rPr>
          <w:spacing w:val="1"/>
        </w:rPr>
        <w:t> </w:t>
      </w:r>
      <w:r>
        <w:rPr/>
        <w:t>асоціаціями,</w:t>
      </w:r>
      <w:r>
        <w:rPr>
          <w:spacing w:val="1"/>
        </w:rPr>
        <w:t> </w:t>
      </w:r>
      <w:r>
        <w:rPr/>
        <w:t>попереджувати</w:t>
      </w:r>
      <w:r>
        <w:rPr>
          <w:spacing w:val="-2"/>
        </w:rPr>
        <w:t> </w:t>
      </w:r>
      <w:r>
        <w:rPr/>
        <w:t>порушення Статуту і</w:t>
      </w:r>
      <w:r>
        <w:rPr>
          <w:spacing w:val="-3"/>
        </w:rPr>
        <w:t> </w:t>
      </w:r>
      <w:r>
        <w:rPr/>
        <w:t>Правил гри.</w:t>
      </w:r>
    </w:p>
    <w:p>
      <w:pPr>
        <w:pStyle w:val="BodyText"/>
        <w:spacing w:before="3"/>
        <w:ind w:left="1077"/>
      </w:pPr>
      <w:r>
        <w:rPr>
          <w:b/>
        </w:rPr>
        <w:t>Фланг</w:t>
      </w:r>
      <w:r>
        <w:rPr>
          <w:b/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крайні</w:t>
      </w:r>
      <w:r>
        <w:rPr>
          <w:spacing w:val="-3"/>
        </w:rPr>
        <w:t> </w:t>
      </w:r>
      <w:r>
        <w:rPr/>
        <w:t>праві</w:t>
      </w:r>
      <w:r>
        <w:rPr>
          <w:spacing w:val="-3"/>
        </w:rPr>
        <w:t> </w:t>
      </w:r>
      <w:r>
        <w:rPr/>
        <w:t>або</w:t>
      </w:r>
      <w:r>
        <w:rPr>
          <w:spacing w:val="-4"/>
        </w:rPr>
        <w:t> </w:t>
      </w:r>
      <w:r>
        <w:rPr/>
        <w:t>ліві</w:t>
      </w:r>
      <w:r>
        <w:rPr>
          <w:spacing w:val="-2"/>
        </w:rPr>
        <w:t> </w:t>
      </w:r>
      <w:r>
        <w:rPr/>
        <w:t>гравці</w:t>
      </w:r>
      <w:r>
        <w:rPr>
          <w:spacing w:val="-2"/>
        </w:rPr>
        <w:t> </w:t>
      </w:r>
      <w:r>
        <w:rPr/>
        <w:t>ліній</w:t>
      </w:r>
      <w:r>
        <w:rPr>
          <w:spacing w:val="-3"/>
        </w:rPr>
        <w:t> </w:t>
      </w:r>
      <w:r>
        <w:rPr/>
        <w:t>нападу</w:t>
      </w:r>
      <w:r>
        <w:rPr>
          <w:spacing w:val="-2"/>
        </w:rPr>
        <w:t> </w:t>
      </w:r>
      <w:r>
        <w:rPr/>
        <w:t>та</w:t>
      </w:r>
      <w:r>
        <w:rPr>
          <w:spacing w:val="-2"/>
        </w:rPr>
        <w:t> </w:t>
      </w:r>
      <w:r>
        <w:rPr/>
        <w:t>захисту.</w:t>
      </w:r>
    </w:p>
    <w:p>
      <w:pPr>
        <w:pStyle w:val="BodyText"/>
        <w:spacing w:before="52"/>
        <w:ind w:left="1077"/>
      </w:pPr>
      <w:r>
        <w:rPr>
          <w:b/>
        </w:rPr>
        <w:t>Фол</w:t>
      </w:r>
      <w:r>
        <w:rPr>
          <w:b/>
          <w:spacing w:val="-4"/>
        </w:rPr>
        <w:t> </w:t>
      </w:r>
      <w:r>
        <w:rPr/>
        <w:t>(від</w:t>
      </w:r>
      <w:r>
        <w:rPr>
          <w:spacing w:val="-3"/>
        </w:rPr>
        <w:t> </w:t>
      </w:r>
      <w:r>
        <w:rPr/>
        <w:t>англ.</w:t>
      </w:r>
      <w:r>
        <w:rPr>
          <w:spacing w:val="-3"/>
        </w:rPr>
        <w:t> </w:t>
      </w:r>
      <w:r>
        <w:rPr/>
        <w:t>foul)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порушення</w:t>
      </w:r>
      <w:r>
        <w:rPr>
          <w:spacing w:val="-3"/>
        </w:rPr>
        <w:t> </w:t>
      </w:r>
      <w:r>
        <w:rPr/>
        <w:t>правил.</w:t>
      </w:r>
    </w:p>
    <w:p>
      <w:pPr>
        <w:pStyle w:val="BodyText"/>
        <w:spacing w:line="273" w:lineRule="auto" w:before="52"/>
        <w:ind w:right="483" w:firstLine="850"/>
      </w:pPr>
      <w:r>
        <w:rPr>
          <w:b/>
        </w:rPr>
        <w:t>Фол останньої надії </w:t>
      </w:r>
      <w:r>
        <w:rPr/>
        <w:t>– порушення правил на гравці, що має</w:t>
      </w:r>
      <w:r>
        <w:rPr>
          <w:spacing w:val="1"/>
        </w:rPr>
        <w:t> </w:t>
      </w:r>
      <w:r>
        <w:rPr/>
        <w:t>очевидну можливість забити гол. Карається червоною карткою й</w:t>
      </w:r>
      <w:r>
        <w:rPr>
          <w:spacing w:val="1"/>
        </w:rPr>
        <w:t> </w:t>
      </w:r>
      <w:r>
        <w:rPr/>
        <w:t>вилученням</w:t>
      </w:r>
      <w:r>
        <w:rPr>
          <w:spacing w:val="-2"/>
        </w:rPr>
        <w:t> </w:t>
      </w:r>
      <w:r>
        <w:rPr/>
        <w:t>гравця-порушника</w:t>
      </w:r>
      <w:r>
        <w:rPr>
          <w:spacing w:val="-1"/>
        </w:rPr>
        <w:t> </w:t>
      </w:r>
      <w:r>
        <w:rPr/>
        <w:t>з</w:t>
      </w:r>
      <w:r>
        <w:rPr>
          <w:spacing w:val="-3"/>
        </w:rPr>
        <w:t> </w:t>
      </w:r>
      <w:r>
        <w:rPr/>
        <w:t>поля.</w:t>
      </w:r>
    </w:p>
    <w:p>
      <w:pPr>
        <w:pStyle w:val="BodyText"/>
        <w:spacing w:line="273" w:lineRule="auto" w:before="2"/>
        <w:ind w:right="483" w:firstLine="850"/>
      </w:pPr>
      <w:r>
        <w:rPr>
          <w:b/>
        </w:rPr>
        <w:t>Фора – </w:t>
      </w:r>
      <w:r>
        <w:rPr/>
        <w:t>пільга, перевага, що надають слабшому супернику у</w:t>
      </w:r>
      <w:r>
        <w:rPr>
          <w:spacing w:val="1"/>
        </w:rPr>
        <w:t> </w:t>
      </w:r>
      <w:r>
        <w:rPr/>
        <w:t>спортивних</w:t>
      </w:r>
      <w:r>
        <w:rPr>
          <w:spacing w:val="1"/>
        </w:rPr>
        <w:t> </w:t>
      </w:r>
      <w:r>
        <w:rPr/>
        <w:t>змаганнях,</w:t>
      </w:r>
      <w:r>
        <w:rPr>
          <w:spacing w:val="1"/>
        </w:rPr>
        <w:t> </w:t>
      </w:r>
      <w:r>
        <w:rPr/>
        <w:t>іграх.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футболі</w:t>
      </w:r>
      <w:r>
        <w:rPr>
          <w:spacing w:val="1"/>
        </w:rPr>
        <w:t> </w:t>
      </w:r>
      <w:r>
        <w:rPr/>
        <w:t>застосовують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тренувань</w:t>
      </w:r>
      <w:r>
        <w:rPr>
          <w:spacing w:val="-1"/>
        </w:rPr>
        <w:t> </w:t>
      </w:r>
      <w:r>
        <w:rPr/>
        <w:t>та зрівнювальних</w:t>
      </w:r>
      <w:r>
        <w:rPr>
          <w:spacing w:val="-2"/>
        </w:rPr>
        <w:t> </w:t>
      </w:r>
      <w:r>
        <w:rPr/>
        <w:t>змагань.</w:t>
      </w:r>
    </w:p>
    <w:p>
      <w:pPr>
        <w:spacing w:before="2"/>
        <w:ind w:left="1077" w:right="0" w:firstLine="0"/>
        <w:jc w:val="both"/>
        <w:rPr>
          <w:sz w:val="32"/>
        </w:rPr>
      </w:pPr>
      <w:r>
        <w:rPr>
          <w:b/>
          <w:sz w:val="32"/>
        </w:rPr>
        <w:t>Форвард</w:t>
      </w:r>
      <w:r>
        <w:rPr>
          <w:b/>
          <w:spacing w:val="-3"/>
          <w:sz w:val="32"/>
        </w:rPr>
        <w:t> </w:t>
      </w:r>
      <w:r>
        <w:rPr>
          <w:sz w:val="32"/>
        </w:rPr>
        <w:t>(від</w:t>
      </w:r>
      <w:r>
        <w:rPr>
          <w:spacing w:val="-3"/>
          <w:sz w:val="32"/>
        </w:rPr>
        <w:t> </w:t>
      </w:r>
      <w:r>
        <w:rPr>
          <w:sz w:val="32"/>
        </w:rPr>
        <w:t>англ.</w:t>
      </w:r>
      <w:r>
        <w:rPr>
          <w:spacing w:val="-4"/>
          <w:sz w:val="32"/>
        </w:rPr>
        <w:t> </w:t>
      </w:r>
      <w:r>
        <w:rPr>
          <w:sz w:val="32"/>
        </w:rPr>
        <w:t>forward)</w:t>
      </w:r>
      <w:r>
        <w:rPr>
          <w:spacing w:val="-3"/>
          <w:sz w:val="32"/>
        </w:rPr>
        <w:t> </w:t>
      </w:r>
      <w:r>
        <w:rPr>
          <w:sz w:val="32"/>
        </w:rPr>
        <w:t>–</w:t>
      </w:r>
      <w:r>
        <w:rPr>
          <w:spacing w:val="-3"/>
          <w:sz w:val="32"/>
        </w:rPr>
        <w:t> </w:t>
      </w:r>
      <w:r>
        <w:rPr>
          <w:sz w:val="32"/>
        </w:rPr>
        <w:t>нападник.</w:t>
      </w:r>
    </w:p>
    <w:p>
      <w:pPr>
        <w:pStyle w:val="BodyText"/>
        <w:spacing w:line="273" w:lineRule="auto" w:before="52"/>
        <w:ind w:right="484" w:firstLine="850"/>
      </w:pPr>
      <w:r>
        <w:rPr>
          <w:b/>
        </w:rPr>
        <w:t>Фристайл</w:t>
      </w:r>
      <w:r>
        <w:rPr>
          <w:b/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різноманітних</w:t>
      </w:r>
      <w:r>
        <w:rPr>
          <w:spacing w:val="1"/>
        </w:rPr>
        <w:t> </w:t>
      </w:r>
      <w:r>
        <w:rPr/>
        <w:t>трюків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м'ячем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допомогою</w:t>
      </w:r>
      <w:r>
        <w:rPr>
          <w:spacing w:val="-2"/>
        </w:rPr>
        <w:t> </w:t>
      </w:r>
      <w:r>
        <w:rPr/>
        <w:t>різних</w:t>
      </w:r>
      <w:r>
        <w:rPr>
          <w:spacing w:val="1"/>
        </w:rPr>
        <w:t> </w:t>
      </w:r>
      <w:r>
        <w:rPr/>
        <w:t>частин</w:t>
      </w:r>
      <w:r>
        <w:rPr>
          <w:spacing w:val="-1"/>
        </w:rPr>
        <w:t> </w:t>
      </w:r>
      <w:r>
        <w:rPr/>
        <w:t>тіла.</w:t>
      </w:r>
    </w:p>
    <w:p>
      <w:pPr>
        <w:pStyle w:val="BodyText"/>
        <w:spacing w:line="273" w:lineRule="auto" w:before="1"/>
        <w:ind w:right="482" w:firstLine="850"/>
      </w:pPr>
      <w:r>
        <w:rPr>
          <w:b/>
        </w:rPr>
        <w:t>Футболіст – </w:t>
      </w:r>
      <w:r>
        <w:rPr/>
        <w:t>спортсмен, який у складі команди бере участь у</w:t>
      </w:r>
      <w:r>
        <w:rPr>
          <w:spacing w:val="1"/>
        </w:rPr>
        <w:t> </w:t>
      </w:r>
      <w:r>
        <w:rPr/>
        <w:t>навчально-тренувальному</w:t>
      </w:r>
      <w:r>
        <w:rPr>
          <w:spacing w:val="-1"/>
        </w:rPr>
        <w:t> </w:t>
      </w:r>
      <w:r>
        <w:rPr/>
        <w:t>процесі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змаганнях з</w:t>
      </w:r>
      <w:r>
        <w:rPr>
          <w:spacing w:val="-2"/>
        </w:rPr>
        <w:t> </w:t>
      </w:r>
      <w:r>
        <w:rPr/>
        <w:t>футболу.</w:t>
      </w:r>
    </w:p>
    <w:p>
      <w:pPr>
        <w:pStyle w:val="BodyText"/>
        <w:spacing w:line="273" w:lineRule="auto" w:before="1"/>
        <w:ind w:right="483" w:firstLine="850"/>
      </w:pPr>
      <w:r>
        <w:rPr>
          <w:b/>
        </w:rPr>
        <w:t>Футболка – </w:t>
      </w:r>
      <w:r>
        <w:rPr/>
        <w:t>формена сорочка з тонкого й легкого матеріалу,</w:t>
      </w:r>
      <w:r>
        <w:rPr>
          <w:spacing w:val="1"/>
        </w:rPr>
        <w:t> </w:t>
      </w:r>
      <w:r>
        <w:rPr/>
        <w:t>яка</w:t>
      </w:r>
      <w:r>
        <w:rPr>
          <w:spacing w:val="-2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повинна</w:t>
      </w:r>
      <w:r>
        <w:rPr>
          <w:spacing w:val="-1"/>
        </w:rPr>
        <w:t> </w:t>
      </w:r>
      <w:r>
        <w:rPr/>
        <w:t>обмежувати</w:t>
      </w:r>
      <w:r>
        <w:rPr>
          <w:spacing w:val="-2"/>
        </w:rPr>
        <w:t> </w:t>
      </w:r>
      <w:r>
        <w:rPr/>
        <w:t>рухів</w:t>
      </w:r>
      <w:r>
        <w:rPr>
          <w:spacing w:val="-2"/>
        </w:rPr>
        <w:t> </w:t>
      </w:r>
      <w:r>
        <w:rPr/>
        <w:t>футболіста.</w:t>
      </w:r>
    </w:p>
    <w:p>
      <w:pPr>
        <w:pStyle w:val="BodyText"/>
        <w:spacing w:line="273" w:lineRule="auto" w:before="1"/>
        <w:ind w:right="483" w:firstLine="850"/>
      </w:pPr>
      <w:r>
        <w:rPr>
          <w:b/>
        </w:rPr>
        <w:t>Фанат – </w:t>
      </w:r>
      <w:r>
        <w:rPr/>
        <w:t>аматор, який колекціонує усе, що стосується його</w:t>
      </w:r>
      <w:r>
        <w:rPr>
          <w:spacing w:val="1"/>
        </w:rPr>
        <w:t> </w:t>
      </w:r>
      <w:r>
        <w:rPr/>
        <w:t>улюбленої</w:t>
      </w:r>
      <w:r>
        <w:rPr>
          <w:spacing w:val="1"/>
        </w:rPr>
        <w:t> </w:t>
      </w:r>
      <w:r>
        <w:rPr/>
        <w:t>команди,</w:t>
      </w:r>
      <w:r>
        <w:rPr>
          <w:spacing w:val="1"/>
        </w:rPr>
        <w:t> </w:t>
      </w:r>
      <w:r>
        <w:rPr/>
        <w:t>чемпіонату,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займається</w:t>
      </w:r>
      <w:r>
        <w:rPr>
          <w:spacing w:val="1"/>
        </w:rPr>
        <w:t> </w:t>
      </w:r>
      <w:r>
        <w:rPr/>
        <w:t>статистикою.</w:t>
      </w:r>
      <w:r>
        <w:rPr>
          <w:spacing w:val="1"/>
        </w:rPr>
        <w:t> </w:t>
      </w:r>
      <w:r>
        <w:rPr/>
        <w:t>Фанати</w:t>
      </w:r>
      <w:r>
        <w:rPr>
          <w:spacing w:val="1"/>
        </w:rPr>
        <w:t> </w:t>
      </w:r>
      <w:r>
        <w:rPr/>
        <w:t>збирають</w:t>
      </w:r>
      <w:r>
        <w:rPr>
          <w:spacing w:val="1"/>
        </w:rPr>
        <w:t> </w:t>
      </w:r>
      <w:r>
        <w:rPr/>
        <w:t>програмки,</w:t>
      </w:r>
      <w:r>
        <w:rPr>
          <w:spacing w:val="1"/>
        </w:rPr>
        <w:t> </w:t>
      </w:r>
      <w:r>
        <w:rPr/>
        <w:t>календарі,</w:t>
      </w:r>
      <w:r>
        <w:rPr>
          <w:spacing w:val="1"/>
        </w:rPr>
        <w:t> </w:t>
      </w:r>
      <w:r>
        <w:rPr/>
        <w:t>значки,</w:t>
      </w:r>
      <w:r>
        <w:rPr>
          <w:spacing w:val="1"/>
        </w:rPr>
        <w:t> </w:t>
      </w:r>
      <w:r>
        <w:rPr/>
        <w:t>фотографії</w:t>
      </w:r>
      <w:r>
        <w:rPr>
          <w:spacing w:val="1"/>
        </w:rPr>
        <w:t> </w:t>
      </w:r>
      <w:r>
        <w:rPr/>
        <w:t>футболістів,</w:t>
      </w:r>
      <w:r>
        <w:rPr>
          <w:spacing w:val="-2"/>
        </w:rPr>
        <w:t> </w:t>
      </w:r>
      <w:r>
        <w:rPr/>
        <w:t>афіші тощо.</w:t>
      </w:r>
    </w:p>
    <w:p>
      <w:pPr>
        <w:pStyle w:val="BodyText"/>
        <w:spacing w:line="273" w:lineRule="auto" w:before="2"/>
        <w:ind w:right="481" w:firstLine="850"/>
      </w:pPr>
      <w:r>
        <w:rPr>
          <w:b/>
        </w:rPr>
        <w:t>Футбольна команда – </w:t>
      </w:r>
      <w:r>
        <w:rPr/>
        <w:t>група футболістів, що має спеціальне</w:t>
      </w:r>
      <w:r>
        <w:rPr>
          <w:spacing w:val="1"/>
        </w:rPr>
        <w:t> </w:t>
      </w:r>
      <w:r>
        <w:rPr/>
        <w:t>завдання як в навчально-тренувальному процесі, так і в матчі. За</w:t>
      </w:r>
      <w:r>
        <w:rPr>
          <w:spacing w:val="1"/>
        </w:rPr>
        <w:t> </w:t>
      </w:r>
      <w:r>
        <w:rPr/>
        <w:t>існуючими Правилами у футбольній команді на полі повинно бути</w:t>
      </w:r>
      <w:r>
        <w:rPr>
          <w:spacing w:val="1"/>
        </w:rPr>
        <w:t> </w:t>
      </w:r>
      <w:r>
        <w:rPr/>
        <w:t>не</w:t>
      </w:r>
      <w:r>
        <w:rPr>
          <w:spacing w:val="-3"/>
        </w:rPr>
        <w:t> </w:t>
      </w:r>
      <w:r>
        <w:rPr/>
        <w:t>більше</w:t>
      </w:r>
      <w:r>
        <w:rPr>
          <w:spacing w:val="-2"/>
        </w:rPr>
        <w:t> </w:t>
      </w:r>
      <w:r>
        <w:rPr/>
        <w:t>11</w:t>
      </w:r>
      <w:r>
        <w:rPr>
          <w:spacing w:val="-1"/>
        </w:rPr>
        <w:t> </w:t>
      </w:r>
      <w:r>
        <w:rPr/>
        <w:t>і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менше</w:t>
      </w:r>
      <w:r>
        <w:rPr>
          <w:spacing w:val="-2"/>
        </w:rPr>
        <w:t> </w:t>
      </w:r>
      <w:r>
        <w:rPr/>
        <w:t>7</w:t>
      </w:r>
      <w:r>
        <w:rPr>
          <w:spacing w:val="-2"/>
        </w:rPr>
        <w:t> </w:t>
      </w:r>
      <w:r>
        <w:rPr/>
        <w:t>футболістів,</w:t>
      </w:r>
      <w:r>
        <w:rPr>
          <w:spacing w:val="-1"/>
        </w:rPr>
        <w:t> </w:t>
      </w:r>
      <w:r>
        <w:rPr/>
        <w:t>враховуючи</w:t>
      </w:r>
      <w:r>
        <w:rPr>
          <w:spacing w:val="-3"/>
        </w:rPr>
        <w:t> </w:t>
      </w:r>
      <w:r>
        <w:rPr/>
        <w:t>воротаря.</w:t>
      </w:r>
    </w:p>
    <w:p>
      <w:pPr>
        <w:pStyle w:val="BodyText"/>
        <w:spacing w:line="288" w:lineRule="auto" w:before="17"/>
        <w:ind w:right="481" w:firstLine="931"/>
      </w:pPr>
      <w:r>
        <w:rPr>
          <w:b/>
        </w:rPr>
        <w:t>Футбольна</w:t>
      </w:r>
      <w:r>
        <w:rPr>
          <w:b/>
          <w:spacing w:val="1"/>
        </w:rPr>
        <w:t> </w:t>
      </w:r>
      <w:r>
        <w:rPr>
          <w:b/>
        </w:rPr>
        <w:t>ліга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Статуті</w:t>
      </w:r>
      <w:r>
        <w:rPr>
          <w:spacing w:val="1"/>
        </w:rPr>
        <w:t> </w:t>
      </w:r>
      <w:r>
        <w:rPr/>
        <w:t>УЄФА</w:t>
      </w:r>
      <w:r>
        <w:rPr>
          <w:spacing w:val="1"/>
        </w:rPr>
        <w:t> </w:t>
      </w:r>
      <w:r>
        <w:rPr/>
        <w:t>ліга</w:t>
      </w:r>
      <w:r>
        <w:rPr>
          <w:spacing w:val="1"/>
        </w:rPr>
        <w:t> </w:t>
      </w:r>
      <w:r>
        <w:rPr/>
        <w:t>визначена</w:t>
      </w:r>
      <w:r>
        <w:rPr>
          <w:spacing w:val="1"/>
        </w:rPr>
        <w:t> </w:t>
      </w:r>
      <w:r>
        <w:rPr/>
        <w:t>«як</w:t>
      </w:r>
      <w:r>
        <w:rPr>
          <w:spacing w:val="1"/>
        </w:rPr>
        <w:t> </w:t>
      </w:r>
      <w:r>
        <w:rPr/>
        <w:t>об'єднання</w:t>
      </w:r>
      <w:r>
        <w:rPr>
          <w:spacing w:val="1"/>
        </w:rPr>
        <w:t> </w:t>
      </w:r>
      <w:r>
        <w:rPr/>
        <w:t>клубів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території</w:t>
      </w:r>
      <w:r>
        <w:rPr>
          <w:spacing w:val="1"/>
        </w:rPr>
        <w:t> </w:t>
      </w:r>
      <w:r>
        <w:rPr/>
        <w:t>асоціації</w:t>
      </w:r>
      <w:r>
        <w:rPr>
          <w:spacing w:val="1"/>
        </w:rPr>
        <w:t> </w:t>
      </w:r>
      <w:r>
        <w:rPr/>
        <w:t>члена</w:t>
      </w:r>
      <w:r>
        <w:rPr>
          <w:spacing w:val="1"/>
        </w:rPr>
        <w:t> </w:t>
      </w:r>
      <w:r>
        <w:rPr/>
        <w:t>УЄФА,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підкоряється</w:t>
      </w:r>
      <w:r>
        <w:rPr>
          <w:spacing w:val="63"/>
        </w:rPr>
        <w:t> </w:t>
      </w:r>
      <w:r>
        <w:rPr/>
        <w:t>їй</w:t>
      </w:r>
      <w:r>
        <w:rPr>
          <w:spacing w:val="63"/>
        </w:rPr>
        <w:t> </w:t>
      </w:r>
      <w:r>
        <w:rPr/>
        <w:t>і</w:t>
      </w:r>
      <w:r>
        <w:rPr>
          <w:spacing w:val="64"/>
        </w:rPr>
        <w:t> </w:t>
      </w:r>
      <w:r>
        <w:rPr/>
        <w:t>діє</w:t>
      </w:r>
      <w:r>
        <w:rPr>
          <w:spacing w:val="63"/>
        </w:rPr>
        <w:t> </w:t>
      </w:r>
      <w:r>
        <w:rPr/>
        <w:t>під</w:t>
      </w:r>
      <w:r>
        <w:rPr>
          <w:spacing w:val="63"/>
        </w:rPr>
        <w:t> </w:t>
      </w:r>
      <w:r>
        <w:rPr/>
        <w:t>її</w:t>
      </w:r>
      <w:r>
        <w:rPr>
          <w:spacing w:val="62"/>
        </w:rPr>
        <w:t> </w:t>
      </w:r>
      <w:r>
        <w:rPr/>
        <w:t>егідою».</w:t>
      </w:r>
      <w:r>
        <w:rPr>
          <w:spacing w:val="64"/>
        </w:rPr>
        <w:t> </w:t>
      </w:r>
      <w:r>
        <w:rPr/>
        <w:t>Завданням</w:t>
      </w:r>
      <w:r>
        <w:rPr>
          <w:spacing w:val="61"/>
        </w:rPr>
        <w:t> </w:t>
      </w:r>
      <w:r>
        <w:rPr/>
        <w:t>футбольної</w:t>
      </w:r>
      <w:r>
        <w:rPr>
          <w:spacing w:val="62"/>
        </w:rPr>
        <w:t> </w:t>
      </w:r>
      <w:r>
        <w:rPr/>
        <w:t>ліги</w:t>
      </w:r>
      <w:r>
        <w:rPr>
          <w:spacing w:val="62"/>
        </w:rPr>
        <w:t> </w:t>
      </w:r>
      <w:r>
        <w:rPr/>
        <w:t>є</w:t>
      </w:r>
    </w:p>
    <w:p>
      <w:pPr>
        <w:spacing w:after="0" w:line="288" w:lineRule="auto"/>
        <w:sectPr>
          <w:pgSz w:w="11910" w:h="16840"/>
          <w:pgMar w:header="0" w:footer="1116" w:top="1220" w:bottom="1380" w:left="1020" w:right="760"/>
        </w:sectPr>
      </w:pPr>
    </w:p>
    <w:p>
      <w:pPr>
        <w:pStyle w:val="BodyText"/>
        <w:spacing w:line="288" w:lineRule="auto" w:before="59"/>
        <w:ind w:right="482" w:hanging="1"/>
      </w:pPr>
      <w:r>
        <w:rPr/>
        <w:t>організація і проведення змагань серед об'єднаних клубів, а також</w:t>
      </w:r>
      <w:r>
        <w:rPr>
          <w:spacing w:val="1"/>
        </w:rPr>
        <w:t> </w:t>
      </w:r>
      <w:r>
        <w:rPr/>
        <w:t>сприяння</w:t>
      </w:r>
      <w:r>
        <w:rPr>
          <w:spacing w:val="-1"/>
        </w:rPr>
        <w:t> </w:t>
      </w:r>
      <w:r>
        <w:rPr/>
        <w:t>розвитку</w:t>
      </w:r>
      <w:r>
        <w:rPr>
          <w:spacing w:val="-1"/>
        </w:rPr>
        <w:t> </w:t>
      </w:r>
      <w:r>
        <w:rPr/>
        <w:t>професійного</w:t>
      </w:r>
      <w:r>
        <w:rPr>
          <w:spacing w:val="-1"/>
        </w:rPr>
        <w:t> </w:t>
      </w:r>
      <w:r>
        <w:rPr/>
        <w:t>футболу.</w:t>
      </w:r>
    </w:p>
    <w:p>
      <w:pPr>
        <w:pStyle w:val="BodyText"/>
        <w:tabs>
          <w:tab w:pos="1515" w:val="left" w:leader="none"/>
          <w:tab w:pos="1825" w:val="left" w:leader="none"/>
          <w:tab w:pos="2435" w:val="left" w:leader="none"/>
          <w:tab w:pos="2885" w:val="left" w:leader="none"/>
          <w:tab w:pos="2949" w:val="left" w:leader="none"/>
          <w:tab w:pos="3226" w:val="left" w:leader="none"/>
          <w:tab w:pos="3949" w:val="left" w:leader="none"/>
          <w:tab w:pos="4781" w:val="left" w:leader="none"/>
          <w:tab w:pos="5000" w:val="left" w:leader="none"/>
          <w:tab w:pos="5207" w:val="left" w:leader="none"/>
          <w:tab w:pos="5519" w:val="left" w:leader="none"/>
          <w:tab w:pos="6704" w:val="left" w:leader="none"/>
          <w:tab w:pos="6810" w:val="left" w:leader="none"/>
          <w:tab w:pos="7432" w:val="left" w:leader="none"/>
          <w:tab w:pos="7919" w:val="left" w:leader="none"/>
          <w:tab w:pos="8068" w:val="left" w:leader="none"/>
          <w:tab w:pos="8410" w:val="left" w:leader="none"/>
          <w:tab w:pos="9315" w:val="left" w:leader="none"/>
        </w:tabs>
        <w:spacing w:line="288" w:lineRule="auto"/>
        <w:ind w:right="482" w:firstLine="850"/>
        <w:jc w:val="right"/>
      </w:pPr>
      <w:r>
        <w:rPr>
          <w:b/>
        </w:rPr>
        <w:t>Футбольна</w:t>
        <w:tab/>
        <w:tab/>
        <w:t>програмка</w:t>
        <w:tab/>
        <w:t>–</w:t>
        <w:tab/>
        <w:tab/>
      </w:r>
      <w:r>
        <w:rPr/>
        <w:t>листівка,</w:t>
        <w:tab/>
        <w:t>яку</w:t>
        <w:tab/>
        <w:t>випускають</w:t>
        <w:tab/>
        <w:t>до</w:t>
      </w:r>
      <w:r>
        <w:rPr>
          <w:spacing w:val="-77"/>
        </w:rPr>
        <w:t> </w:t>
      </w:r>
      <w:r>
        <w:rPr/>
        <w:t>календарного</w:t>
      </w:r>
      <w:r>
        <w:rPr>
          <w:spacing w:val="11"/>
        </w:rPr>
        <w:t> </w:t>
      </w:r>
      <w:r>
        <w:rPr/>
        <w:t>матчу.</w:t>
      </w:r>
      <w:r>
        <w:rPr>
          <w:spacing w:val="11"/>
        </w:rPr>
        <w:t> </w:t>
      </w:r>
      <w:r>
        <w:rPr/>
        <w:t>У</w:t>
      </w:r>
      <w:r>
        <w:rPr>
          <w:spacing w:val="10"/>
        </w:rPr>
        <w:t> </w:t>
      </w:r>
      <w:r>
        <w:rPr/>
        <w:t>ній</w:t>
      </w:r>
      <w:r>
        <w:rPr>
          <w:spacing w:val="11"/>
        </w:rPr>
        <w:t> </w:t>
      </w:r>
      <w:r>
        <w:rPr/>
        <w:t>розповідається</w:t>
      </w:r>
      <w:r>
        <w:rPr>
          <w:spacing w:val="10"/>
        </w:rPr>
        <w:t> </w:t>
      </w:r>
      <w:r>
        <w:rPr/>
        <w:t>про</w:t>
      </w:r>
      <w:r>
        <w:rPr>
          <w:spacing w:val="11"/>
        </w:rPr>
        <w:t> </w:t>
      </w:r>
      <w:r>
        <w:rPr/>
        <w:t>склади</w:t>
      </w:r>
      <w:r>
        <w:rPr>
          <w:spacing w:val="11"/>
        </w:rPr>
        <w:t> </w:t>
      </w:r>
      <w:r>
        <w:rPr/>
        <w:t>команд</w:t>
      </w:r>
      <w:r>
        <w:rPr>
          <w:spacing w:val="10"/>
        </w:rPr>
        <w:t> </w:t>
      </w:r>
      <w:r>
        <w:rPr/>
        <w:t>у</w:t>
      </w:r>
      <w:r>
        <w:rPr>
          <w:spacing w:val="-77"/>
        </w:rPr>
        <w:t> </w:t>
      </w:r>
      <w:r>
        <w:rPr/>
        <w:t>турнірній</w:t>
        <w:tab/>
        <w:t>таблиці,</w:t>
        <w:tab/>
        <w:tab/>
        <w:t>результати</w:t>
        <w:tab/>
        <w:tab/>
        <w:t>попередніх</w:t>
        <w:tab/>
        <w:tab/>
        <w:t>матчів.</w:t>
        <w:tab/>
        <w:tab/>
        <w:t>Наводяться</w:t>
      </w:r>
      <w:r>
        <w:rPr>
          <w:spacing w:val="-77"/>
        </w:rPr>
        <w:t> </w:t>
      </w:r>
      <w:r>
        <w:rPr/>
        <w:t>відомості</w:t>
      </w:r>
      <w:r>
        <w:rPr>
          <w:spacing w:val="13"/>
        </w:rPr>
        <w:t> </w:t>
      </w:r>
      <w:r>
        <w:rPr/>
        <w:t>з</w:t>
      </w:r>
      <w:r>
        <w:rPr>
          <w:spacing w:val="13"/>
        </w:rPr>
        <w:t> </w:t>
      </w:r>
      <w:r>
        <w:rPr/>
        <w:t>історії</w:t>
      </w:r>
      <w:r>
        <w:rPr>
          <w:spacing w:val="13"/>
        </w:rPr>
        <w:t> </w:t>
      </w:r>
      <w:r>
        <w:rPr/>
        <w:t>футболу,</w:t>
      </w:r>
      <w:r>
        <w:rPr>
          <w:spacing w:val="14"/>
        </w:rPr>
        <w:t> </w:t>
      </w:r>
      <w:r>
        <w:rPr/>
        <w:t>пояснюються</w:t>
      </w:r>
      <w:r>
        <w:rPr>
          <w:spacing w:val="14"/>
        </w:rPr>
        <w:t> </w:t>
      </w:r>
      <w:r>
        <w:rPr/>
        <w:t>Правила</w:t>
      </w:r>
      <w:r>
        <w:rPr>
          <w:spacing w:val="14"/>
        </w:rPr>
        <w:t> </w:t>
      </w:r>
      <w:r>
        <w:rPr/>
        <w:t>гри,</w:t>
      </w:r>
      <w:r>
        <w:rPr>
          <w:spacing w:val="14"/>
        </w:rPr>
        <w:t> </w:t>
      </w:r>
      <w:r>
        <w:rPr/>
        <w:t>поводження</w:t>
      </w:r>
      <w:r>
        <w:rPr>
          <w:spacing w:val="-77"/>
        </w:rPr>
        <w:t> </w:t>
      </w:r>
      <w:r>
        <w:rPr/>
        <w:t>глядачів, друкуються спортивні біографії гравців, тренерів, арбітрів.</w:t>
      </w:r>
      <w:r>
        <w:rPr>
          <w:spacing w:val="-77"/>
        </w:rPr>
        <w:t> </w:t>
      </w:r>
      <w:r>
        <w:rPr>
          <w:b/>
        </w:rPr>
        <w:t>Футбольний</w:t>
      </w:r>
      <w:r>
        <w:rPr>
          <w:b/>
          <w:spacing w:val="1"/>
        </w:rPr>
        <w:t> </w:t>
      </w:r>
      <w:r>
        <w:rPr>
          <w:b/>
        </w:rPr>
        <w:t>календар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довідник</w:t>
      </w:r>
      <w:r>
        <w:rPr>
          <w:spacing w:val="1"/>
        </w:rPr>
        <w:t> </w:t>
      </w:r>
      <w:r>
        <w:rPr/>
        <w:t>для</w:t>
      </w:r>
      <w:r>
        <w:rPr>
          <w:spacing w:val="80"/>
        </w:rPr>
        <w:t> </w:t>
      </w:r>
      <w:r>
        <w:rPr/>
        <w:t>фахівців</w:t>
      </w:r>
      <w:r>
        <w:rPr>
          <w:spacing w:val="80"/>
        </w:rPr>
        <w:t> </w:t>
      </w:r>
      <w:r>
        <w:rPr/>
        <w:t>і</w:t>
      </w:r>
      <w:r>
        <w:rPr>
          <w:spacing w:val="80"/>
        </w:rPr>
        <w:t> </w:t>
      </w:r>
      <w:r>
        <w:rPr/>
        <w:t>аматорів</w:t>
      </w:r>
      <w:r>
        <w:rPr>
          <w:spacing w:val="1"/>
        </w:rPr>
        <w:t> </w:t>
      </w:r>
      <w:r>
        <w:rPr/>
        <w:t>футболу,</w:t>
      </w:r>
      <w:r>
        <w:rPr>
          <w:spacing w:val="8"/>
        </w:rPr>
        <w:t> </w:t>
      </w:r>
      <w:r>
        <w:rPr/>
        <w:t>що</w:t>
      </w:r>
      <w:r>
        <w:rPr>
          <w:spacing w:val="9"/>
        </w:rPr>
        <w:t> </w:t>
      </w:r>
      <w:r>
        <w:rPr/>
        <w:t>випускається</w:t>
      </w:r>
      <w:r>
        <w:rPr>
          <w:spacing w:val="8"/>
        </w:rPr>
        <w:t> </w:t>
      </w:r>
      <w:r>
        <w:rPr/>
        <w:t>перед</w:t>
      </w:r>
      <w:r>
        <w:rPr>
          <w:spacing w:val="9"/>
        </w:rPr>
        <w:t> </w:t>
      </w:r>
      <w:r>
        <w:rPr/>
        <w:t>початком</w:t>
      </w:r>
      <w:r>
        <w:rPr>
          <w:spacing w:val="8"/>
        </w:rPr>
        <w:t> </w:t>
      </w:r>
      <w:r>
        <w:rPr/>
        <w:t>змагань</w:t>
      </w:r>
      <w:r>
        <w:rPr>
          <w:spacing w:val="9"/>
        </w:rPr>
        <w:t> </w:t>
      </w:r>
      <w:r>
        <w:rPr/>
        <w:t>першого</w:t>
      </w:r>
      <w:r>
        <w:rPr>
          <w:spacing w:val="8"/>
        </w:rPr>
        <w:t> </w:t>
      </w:r>
      <w:r>
        <w:rPr/>
        <w:t>або</w:t>
      </w:r>
      <w:r>
        <w:rPr>
          <w:spacing w:val="-77"/>
        </w:rPr>
        <w:t> </w:t>
      </w:r>
      <w:r>
        <w:rPr/>
        <w:t>другого</w:t>
        <w:tab/>
        <w:t>кола.</w:t>
        <w:tab/>
        <w:t>У</w:t>
        <w:tab/>
        <w:t>ньому</w:t>
        <w:tab/>
        <w:t>подається</w:t>
        <w:tab/>
        <w:t>розклад</w:t>
        <w:tab/>
        <w:tab/>
        <w:t>матчів</w:t>
        <w:tab/>
        <w:t>за</w:t>
        <w:tab/>
      </w:r>
      <w:r>
        <w:rPr>
          <w:spacing w:val="-1"/>
        </w:rPr>
        <w:t>числами,</w:t>
      </w:r>
    </w:p>
    <w:p>
      <w:pPr>
        <w:pStyle w:val="BodyText"/>
        <w:spacing w:line="355" w:lineRule="exact"/>
      </w:pPr>
      <w:r>
        <w:rPr/>
        <w:t>місяцями</w:t>
      </w:r>
      <w:r>
        <w:rPr>
          <w:spacing w:val="-2"/>
        </w:rPr>
        <w:t> </w:t>
      </w:r>
      <w:r>
        <w:rPr/>
        <w:t>і</w:t>
      </w:r>
      <w:r>
        <w:rPr>
          <w:spacing w:val="-4"/>
        </w:rPr>
        <w:t> </w:t>
      </w:r>
      <w:r>
        <w:rPr/>
        <w:t>роками.</w:t>
      </w:r>
    </w:p>
    <w:p>
      <w:pPr>
        <w:pStyle w:val="BodyText"/>
        <w:spacing w:line="288" w:lineRule="auto" w:before="70"/>
        <w:ind w:right="482" w:firstLine="850"/>
      </w:pPr>
      <w:r>
        <w:rPr>
          <w:b/>
        </w:rPr>
        <w:t>Футбольний</w:t>
      </w:r>
      <w:r>
        <w:rPr>
          <w:b/>
          <w:spacing w:val="1"/>
        </w:rPr>
        <w:t> </w:t>
      </w:r>
      <w:r>
        <w:rPr>
          <w:b/>
        </w:rPr>
        <w:t>клуб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спортивна</w:t>
      </w:r>
      <w:r>
        <w:rPr>
          <w:spacing w:val="1"/>
        </w:rPr>
        <w:t> </w:t>
      </w:r>
      <w:r>
        <w:rPr/>
        <w:t>організація,</w:t>
      </w:r>
      <w:r>
        <w:rPr>
          <w:spacing w:val="1"/>
        </w:rPr>
        <w:t> </w:t>
      </w:r>
      <w:r>
        <w:rPr/>
        <w:t>що</w:t>
      </w:r>
      <w:r>
        <w:rPr>
          <w:spacing w:val="1"/>
        </w:rPr>
        <w:t> </w:t>
      </w:r>
      <w:r>
        <w:rPr/>
        <w:t>поєднує</w:t>
      </w:r>
      <w:r>
        <w:rPr>
          <w:spacing w:val="1"/>
        </w:rPr>
        <w:t> </w:t>
      </w:r>
      <w:r>
        <w:rPr/>
        <w:t>людей,</w:t>
      </w:r>
      <w:r>
        <w:rPr>
          <w:spacing w:val="1"/>
        </w:rPr>
        <w:t> </w:t>
      </w:r>
      <w:r>
        <w:rPr/>
        <w:t>які</w:t>
      </w:r>
      <w:r>
        <w:rPr>
          <w:spacing w:val="1"/>
        </w:rPr>
        <w:t> </w:t>
      </w:r>
      <w:r>
        <w:rPr/>
        <w:t>займаються</w:t>
      </w:r>
      <w:r>
        <w:rPr>
          <w:spacing w:val="1"/>
        </w:rPr>
        <w:t> </w:t>
      </w:r>
      <w:r>
        <w:rPr/>
        <w:t>футболом.</w:t>
      </w:r>
      <w:r>
        <w:rPr>
          <w:spacing w:val="1"/>
        </w:rPr>
        <w:t> </w:t>
      </w:r>
      <w:r>
        <w:rPr/>
        <w:t>Кожний</w:t>
      </w:r>
      <w:r>
        <w:rPr>
          <w:spacing w:val="1"/>
        </w:rPr>
        <w:t> </w:t>
      </w:r>
      <w:r>
        <w:rPr/>
        <w:t>футбольний</w:t>
      </w:r>
      <w:r>
        <w:rPr>
          <w:spacing w:val="1"/>
        </w:rPr>
        <w:t> </w:t>
      </w:r>
      <w:r>
        <w:rPr/>
        <w:t>клуб</w:t>
      </w:r>
      <w:r>
        <w:rPr>
          <w:spacing w:val="80"/>
        </w:rPr>
        <w:t> </w:t>
      </w:r>
      <w:r>
        <w:rPr/>
        <w:t>має</w:t>
      </w:r>
      <w:r>
        <w:rPr>
          <w:spacing w:val="-77"/>
        </w:rPr>
        <w:t> </w:t>
      </w:r>
      <w:r>
        <w:rPr/>
        <w:t>свій</w:t>
      </w:r>
      <w:r>
        <w:rPr>
          <w:spacing w:val="1"/>
        </w:rPr>
        <w:t> </w:t>
      </w:r>
      <w:r>
        <w:rPr/>
        <w:t>статут,</w:t>
      </w:r>
      <w:r>
        <w:rPr>
          <w:spacing w:val="1"/>
        </w:rPr>
        <w:t> </w:t>
      </w:r>
      <w:r>
        <w:rPr/>
        <w:t>емблему</w:t>
      </w:r>
      <w:r>
        <w:rPr>
          <w:spacing w:val="1"/>
        </w:rPr>
        <w:t> </w:t>
      </w:r>
      <w:r>
        <w:rPr/>
        <w:t>й</w:t>
      </w:r>
      <w:r>
        <w:rPr>
          <w:spacing w:val="1"/>
        </w:rPr>
        <w:t> </w:t>
      </w:r>
      <w:r>
        <w:rPr/>
        <w:t>форму</w:t>
      </w:r>
      <w:r>
        <w:rPr>
          <w:spacing w:val="1"/>
        </w:rPr>
        <w:t> </w:t>
      </w:r>
      <w:r>
        <w:rPr/>
        <w:t>певного</w:t>
      </w:r>
      <w:r>
        <w:rPr>
          <w:spacing w:val="1"/>
        </w:rPr>
        <w:t> </w:t>
      </w:r>
      <w:r>
        <w:rPr/>
        <w:t>кольору.</w:t>
      </w:r>
      <w:r>
        <w:rPr>
          <w:spacing w:val="1"/>
        </w:rPr>
        <w:t> </w:t>
      </w:r>
      <w:r>
        <w:rPr/>
        <w:t>Визначається</w:t>
      </w:r>
      <w:r>
        <w:rPr>
          <w:spacing w:val="1"/>
        </w:rPr>
        <w:t> </w:t>
      </w:r>
      <w:r>
        <w:rPr/>
        <w:t>як</w:t>
      </w:r>
      <w:r>
        <w:rPr>
          <w:spacing w:val="-78"/>
        </w:rPr>
        <w:t> </w:t>
      </w:r>
      <w:r>
        <w:rPr/>
        <w:t>юридична особа, повністю відповідальна за свої футбольні команди,</w:t>
      </w:r>
      <w:r>
        <w:rPr>
          <w:spacing w:val="-77"/>
        </w:rPr>
        <w:t> </w:t>
      </w:r>
      <w:r>
        <w:rPr/>
        <w:t>що</w:t>
      </w:r>
      <w:r>
        <w:rPr>
          <w:spacing w:val="1"/>
        </w:rPr>
        <w:t> </w:t>
      </w:r>
      <w:r>
        <w:rPr/>
        <w:t>беруть</w:t>
      </w:r>
      <w:r>
        <w:rPr>
          <w:spacing w:val="1"/>
        </w:rPr>
        <w:t> </w:t>
      </w:r>
      <w:r>
        <w:rPr/>
        <w:t>участь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регіональних,</w:t>
      </w:r>
      <w:r>
        <w:rPr>
          <w:spacing w:val="1"/>
        </w:rPr>
        <w:t> </w:t>
      </w:r>
      <w:r>
        <w:rPr/>
        <w:t>національних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міжнародних</w:t>
      </w:r>
      <w:r>
        <w:rPr>
          <w:spacing w:val="1"/>
        </w:rPr>
        <w:t> </w:t>
      </w:r>
      <w:r>
        <w:rPr/>
        <w:t>клубних</w:t>
      </w:r>
      <w:r>
        <w:rPr>
          <w:spacing w:val="-2"/>
        </w:rPr>
        <w:t> </w:t>
      </w:r>
      <w:r>
        <w:rPr/>
        <w:t>змаганнях.</w:t>
      </w:r>
    </w:p>
    <w:p>
      <w:pPr>
        <w:spacing w:line="285" w:lineRule="auto" w:before="0"/>
        <w:ind w:left="226" w:right="484" w:firstLine="850"/>
        <w:jc w:val="both"/>
        <w:rPr>
          <w:sz w:val="32"/>
        </w:rPr>
      </w:pPr>
      <w:r>
        <w:rPr>
          <w:b/>
          <w:sz w:val="32"/>
        </w:rPr>
        <w:t>Футбольний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сезон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–</w:t>
      </w:r>
      <w:r>
        <w:rPr>
          <w:b/>
          <w:spacing w:val="1"/>
          <w:sz w:val="32"/>
        </w:rPr>
        <w:t> </w:t>
      </w:r>
      <w:r>
        <w:rPr>
          <w:sz w:val="32"/>
        </w:rPr>
        <w:t>терміни</w:t>
      </w:r>
      <w:r>
        <w:rPr>
          <w:spacing w:val="1"/>
          <w:sz w:val="32"/>
        </w:rPr>
        <w:t> </w:t>
      </w:r>
      <w:r>
        <w:rPr>
          <w:sz w:val="32"/>
        </w:rPr>
        <w:t>проведення</w:t>
      </w:r>
      <w:r>
        <w:rPr>
          <w:spacing w:val="1"/>
          <w:sz w:val="32"/>
        </w:rPr>
        <w:t> </w:t>
      </w:r>
      <w:r>
        <w:rPr>
          <w:sz w:val="32"/>
        </w:rPr>
        <w:t>чемпіонату,</w:t>
      </w:r>
      <w:r>
        <w:rPr>
          <w:spacing w:val="1"/>
          <w:sz w:val="32"/>
        </w:rPr>
        <w:t> </w:t>
      </w:r>
      <w:r>
        <w:rPr>
          <w:sz w:val="32"/>
        </w:rPr>
        <w:t>першості країни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-2"/>
          <w:sz w:val="32"/>
        </w:rPr>
        <w:t> </w:t>
      </w:r>
      <w:r>
        <w:rPr>
          <w:sz w:val="32"/>
        </w:rPr>
        <w:t>розіграшу</w:t>
      </w:r>
      <w:r>
        <w:rPr>
          <w:spacing w:val="-2"/>
          <w:sz w:val="32"/>
        </w:rPr>
        <w:t> </w:t>
      </w:r>
      <w:r>
        <w:rPr>
          <w:sz w:val="32"/>
        </w:rPr>
        <w:t>Кубка.</w:t>
      </w:r>
    </w:p>
    <w:p>
      <w:pPr>
        <w:spacing w:line="288" w:lineRule="auto" w:before="0"/>
        <w:ind w:left="226" w:right="483" w:firstLine="850"/>
        <w:jc w:val="both"/>
        <w:rPr>
          <w:sz w:val="32"/>
        </w:rPr>
      </w:pPr>
      <w:r>
        <w:rPr>
          <w:b/>
          <w:sz w:val="32"/>
        </w:rPr>
        <w:t>Футболіст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перебуває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в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положенні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„поза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грою"</w:t>
      </w:r>
      <w:r>
        <w:rPr>
          <w:b/>
          <w:spacing w:val="1"/>
          <w:sz w:val="32"/>
        </w:rPr>
        <w:t> </w:t>
      </w:r>
      <w:r>
        <w:rPr>
          <w:b/>
          <w:sz w:val="32"/>
        </w:rPr>
        <w:t>–</w:t>
      </w:r>
      <w:r>
        <w:rPr>
          <w:b/>
          <w:spacing w:val="1"/>
          <w:sz w:val="32"/>
        </w:rPr>
        <w:t> </w:t>
      </w:r>
      <w:r>
        <w:rPr>
          <w:sz w:val="32"/>
        </w:rPr>
        <w:t>коли</w:t>
      </w:r>
      <w:r>
        <w:rPr>
          <w:spacing w:val="1"/>
          <w:sz w:val="32"/>
        </w:rPr>
        <w:t> </w:t>
      </w:r>
      <w:r>
        <w:rPr>
          <w:sz w:val="32"/>
        </w:rPr>
        <w:t>розташування футболіста на полі за яке він карається, коли його</w:t>
      </w:r>
      <w:r>
        <w:rPr>
          <w:spacing w:val="1"/>
          <w:sz w:val="32"/>
        </w:rPr>
        <w:t> </w:t>
      </w:r>
      <w:r>
        <w:rPr>
          <w:sz w:val="32"/>
        </w:rPr>
        <w:t>позиція і дії приносять вигоду йому або його команді, тобто він</w:t>
      </w:r>
      <w:r>
        <w:rPr>
          <w:spacing w:val="1"/>
          <w:sz w:val="32"/>
        </w:rPr>
        <w:t> </w:t>
      </w:r>
      <w:r>
        <w:rPr>
          <w:sz w:val="32"/>
        </w:rPr>
        <w:t>активно</w:t>
      </w:r>
      <w:r>
        <w:rPr>
          <w:spacing w:val="-2"/>
          <w:sz w:val="32"/>
        </w:rPr>
        <w:t> </w:t>
      </w:r>
      <w:r>
        <w:rPr>
          <w:sz w:val="32"/>
        </w:rPr>
        <w:t>втручається в</w:t>
      </w:r>
      <w:r>
        <w:rPr>
          <w:spacing w:val="-1"/>
          <w:sz w:val="32"/>
        </w:rPr>
        <w:t> </w:t>
      </w:r>
      <w:r>
        <w:rPr>
          <w:sz w:val="32"/>
        </w:rPr>
        <w:t>гру.</w:t>
      </w:r>
    </w:p>
    <w:p>
      <w:pPr>
        <w:pStyle w:val="BodyText"/>
        <w:spacing w:line="288" w:lineRule="auto"/>
        <w:ind w:right="480" w:firstLine="850"/>
      </w:pPr>
      <w:r>
        <w:rPr>
          <w:b/>
        </w:rPr>
        <w:t>Футболіст</w:t>
      </w:r>
      <w:r>
        <w:rPr>
          <w:b/>
          <w:spacing w:val="-8"/>
        </w:rPr>
        <w:t> </w:t>
      </w:r>
      <w:r>
        <w:rPr>
          <w:b/>
        </w:rPr>
        <w:t>перебуває</w:t>
      </w:r>
      <w:r>
        <w:rPr>
          <w:b/>
          <w:spacing w:val="-7"/>
        </w:rPr>
        <w:t> </w:t>
      </w:r>
      <w:r>
        <w:rPr>
          <w:b/>
        </w:rPr>
        <w:t>в</w:t>
      </w:r>
      <w:r>
        <w:rPr>
          <w:b/>
          <w:spacing w:val="-7"/>
        </w:rPr>
        <w:t> </w:t>
      </w:r>
      <w:r>
        <w:rPr>
          <w:b/>
        </w:rPr>
        <w:t>пасивному</w:t>
      </w:r>
      <w:r>
        <w:rPr>
          <w:b/>
          <w:spacing w:val="-6"/>
        </w:rPr>
        <w:t> </w:t>
      </w:r>
      <w:r>
        <w:rPr>
          <w:b/>
        </w:rPr>
        <w:t>положенні</w:t>
      </w:r>
      <w:r>
        <w:rPr>
          <w:b/>
          <w:spacing w:val="-7"/>
        </w:rPr>
        <w:t> </w:t>
      </w:r>
      <w:r>
        <w:rPr>
          <w:b/>
        </w:rPr>
        <w:t>„поза</w:t>
      </w:r>
      <w:r>
        <w:rPr>
          <w:b/>
          <w:spacing w:val="-6"/>
        </w:rPr>
        <w:t> </w:t>
      </w:r>
      <w:r>
        <w:rPr>
          <w:b/>
        </w:rPr>
        <w:t>грою"</w:t>
      </w:r>
      <w:r>
        <w:rPr>
          <w:b/>
          <w:spacing w:val="-7"/>
        </w:rPr>
        <w:t> </w:t>
      </w:r>
      <w:r>
        <w:rPr>
          <w:b/>
        </w:rPr>
        <w:t>–</w:t>
      </w:r>
      <w:r>
        <w:rPr>
          <w:b/>
          <w:spacing w:val="-77"/>
        </w:rPr>
        <w:t> </w:t>
      </w:r>
      <w:r>
        <w:rPr/>
        <w:t>розташування футболіста на полі, за яке він не карається, коли його</w:t>
      </w:r>
      <w:r>
        <w:rPr>
          <w:spacing w:val="1"/>
        </w:rPr>
        <w:t> </w:t>
      </w:r>
      <w:r>
        <w:rPr/>
        <w:t>позиція</w:t>
      </w:r>
      <w:r>
        <w:rPr>
          <w:spacing w:val="1"/>
        </w:rPr>
        <w:t> </w:t>
      </w:r>
      <w:r>
        <w:rPr/>
        <w:t>формально</w:t>
      </w:r>
      <w:r>
        <w:rPr>
          <w:spacing w:val="1"/>
        </w:rPr>
        <w:t> </w:t>
      </w:r>
      <w:r>
        <w:rPr/>
        <w:t>відповідає</w:t>
      </w:r>
      <w:r>
        <w:rPr>
          <w:spacing w:val="1"/>
        </w:rPr>
        <w:t> </w:t>
      </w:r>
      <w:r>
        <w:rPr/>
        <w:t>вимогам</w:t>
      </w:r>
      <w:r>
        <w:rPr>
          <w:spacing w:val="1"/>
        </w:rPr>
        <w:t> </w:t>
      </w:r>
      <w:r>
        <w:rPr/>
        <w:t>про</w:t>
      </w:r>
      <w:r>
        <w:rPr>
          <w:spacing w:val="1"/>
        </w:rPr>
        <w:t> </w:t>
      </w:r>
      <w:r>
        <w:rPr/>
        <w:t>розташування</w:t>
      </w:r>
      <w:r>
        <w:rPr>
          <w:spacing w:val="1"/>
        </w:rPr>
        <w:t> </w:t>
      </w:r>
      <w:r>
        <w:rPr/>
        <w:t>„поза</w:t>
      </w:r>
      <w:r>
        <w:rPr>
          <w:spacing w:val="1"/>
        </w:rPr>
        <w:t> </w:t>
      </w:r>
      <w:r>
        <w:rPr/>
        <w:t>грою", але, на думку арбітра, не заважає супернику, не намагається</w:t>
      </w:r>
      <w:r>
        <w:rPr>
          <w:spacing w:val="1"/>
        </w:rPr>
        <w:t> </w:t>
      </w:r>
      <w:r>
        <w:rPr/>
        <w:t>отримати</w:t>
      </w:r>
      <w:r>
        <w:rPr>
          <w:spacing w:val="-2"/>
        </w:rPr>
        <w:t> </w:t>
      </w:r>
      <w:r>
        <w:rPr/>
        <w:t>перевагу,</w:t>
      </w:r>
      <w:r>
        <w:rPr>
          <w:spacing w:val="-3"/>
        </w:rPr>
        <w:t> </w:t>
      </w:r>
      <w:r>
        <w:rPr/>
        <w:t>тобто</w:t>
      </w:r>
      <w:r>
        <w:rPr>
          <w:spacing w:val="-4"/>
        </w:rPr>
        <w:t> </w:t>
      </w:r>
      <w:r>
        <w:rPr/>
        <w:t>він</w:t>
      </w:r>
      <w:r>
        <w:rPr>
          <w:spacing w:val="-2"/>
        </w:rPr>
        <w:t> </w:t>
      </w:r>
      <w:r>
        <w:rPr/>
        <w:t>знаходиться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пасивному</w:t>
      </w:r>
      <w:r>
        <w:rPr>
          <w:spacing w:val="-1"/>
        </w:rPr>
        <w:t> </w:t>
      </w:r>
      <w:r>
        <w:rPr/>
        <w:t>положенні.</w:t>
      </w:r>
    </w:p>
    <w:p>
      <w:pPr>
        <w:pStyle w:val="BodyText"/>
        <w:spacing w:line="288" w:lineRule="auto"/>
        <w:ind w:right="482" w:firstLine="850"/>
      </w:pPr>
      <w:r>
        <w:rPr>
          <w:b/>
        </w:rPr>
        <w:t>Футбольні</w:t>
      </w:r>
      <w:r>
        <w:rPr>
          <w:b/>
          <w:spacing w:val="1"/>
        </w:rPr>
        <w:t> </w:t>
      </w:r>
      <w:r>
        <w:rPr>
          <w:b/>
        </w:rPr>
        <w:t>школи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характерні</w:t>
      </w:r>
      <w:r>
        <w:rPr>
          <w:spacing w:val="1"/>
        </w:rPr>
        <w:t> </w:t>
      </w:r>
      <w:r>
        <w:rPr/>
        <w:t>властивості</w:t>
      </w:r>
      <w:r>
        <w:rPr>
          <w:spacing w:val="1"/>
        </w:rPr>
        <w:t> </w:t>
      </w:r>
      <w:r>
        <w:rPr/>
        <w:t>способу</w:t>
      </w:r>
      <w:r>
        <w:rPr>
          <w:spacing w:val="1"/>
        </w:rPr>
        <w:t> </w:t>
      </w:r>
      <w:r>
        <w:rPr/>
        <w:t>гри</w:t>
      </w:r>
      <w:r>
        <w:rPr>
          <w:spacing w:val="1"/>
        </w:rPr>
        <w:t> </w:t>
      </w:r>
      <w:r>
        <w:rPr/>
        <w:t>з</w:t>
      </w:r>
      <w:r>
        <w:rPr>
          <w:spacing w:val="-77"/>
        </w:rPr>
        <w:t> </w:t>
      </w:r>
      <w:r>
        <w:rPr/>
        <w:t>певним напрямом навчання, на якому позначився характер народу,</w:t>
      </w:r>
      <w:r>
        <w:rPr>
          <w:spacing w:val="1"/>
        </w:rPr>
        <w:t> </w:t>
      </w:r>
      <w:r>
        <w:rPr/>
        <w:t>темперамент</w:t>
      </w:r>
      <w:r>
        <w:rPr>
          <w:spacing w:val="1"/>
        </w:rPr>
        <w:t> </w:t>
      </w:r>
      <w:r>
        <w:rPr/>
        <w:t>гравців,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також</w:t>
      </w:r>
      <w:r>
        <w:rPr>
          <w:spacing w:val="1"/>
        </w:rPr>
        <w:t> </w:t>
      </w:r>
      <w:r>
        <w:rPr/>
        <w:t>соціальні,</w:t>
      </w:r>
      <w:r>
        <w:rPr>
          <w:spacing w:val="1"/>
        </w:rPr>
        <w:t> </w:t>
      </w:r>
      <w:r>
        <w:rPr/>
        <w:t>економічні,</w:t>
      </w:r>
      <w:r>
        <w:rPr>
          <w:spacing w:val="1"/>
        </w:rPr>
        <w:t> </w:t>
      </w:r>
      <w:r>
        <w:rPr/>
        <w:t>географічні</w:t>
      </w:r>
      <w:r>
        <w:rPr>
          <w:spacing w:val="1"/>
        </w:rPr>
        <w:t> </w:t>
      </w:r>
      <w:r>
        <w:rPr/>
        <w:t>особливості</w:t>
      </w:r>
      <w:r>
        <w:rPr>
          <w:spacing w:val="-3"/>
        </w:rPr>
        <w:t> </w:t>
      </w:r>
      <w:r>
        <w:rPr/>
        <w:t>регіону.</w:t>
      </w:r>
    </w:p>
    <w:p>
      <w:pPr>
        <w:spacing w:after="0" w:line="288" w:lineRule="auto"/>
        <w:sectPr>
          <w:pgSz w:w="11910" w:h="16840"/>
          <w:pgMar w:header="0" w:footer="1116" w:top="1240" w:bottom="1380" w:left="1020" w:right="760"/>
        </w:sectPr>
      </w:pPr>
    </w:p>
    <w:p>
      <w:pPr>
        <w:pStyle w:val="Heading2"/>
        <w:spacing w:before="64"/>
        <w:ind w:left="591"/>
      </w:pPr>
      <w:r>
        <w:rPr>
          <w:w w:val="100"/>
        </w:rPr>
        <w:t>Ц</w:t>
      </w:r>
    </w:p>
    <w:p>
      <w:pPr>
        <w:pStyle w:val="BodyText"/>
        <w:spacing w:line="273" w:lineRule="auto" w:before="52"/>
        <w:ind w:right="482" w:firstLine="850"/>
      </w:pPr>
      <w:r>
        <w:rPr>
          <w:b/>
        </w:rPr>
        <w:t>Центральна позначка – </w:t>
      </w:r>
      <w:r>
        <w:rPr/>
        <w:t>позначка на середній лінії поля для</w:t>
      </w:r>
      <w:r>
        <w:rPr>
          <w:spacing w:val="1"/>
        </w:rPr>
        <w:t> </w:t>
      </w:r>
      <w:r>
        <w:rPr/>
        <w:t>встановлення</w:t>
      </w:r>
      <w:r>
        <w:rPr>
          <w:spacing w:val="1"/>
        </w:rPr>
        <w:t> </w:t>
      </w:r>
      <w:r>
        <w:rPr/>
        <w:t>м'яча</w:t>
      </w:r>
      <w:r>
        <w:rPr>
          <w:spacing w:val="1"/>
        </w:rPr>
        <w:t> </w:t>
      </w:r>
      <w:r>
        <w:rPr/>
        <w:t>під</w:t>
      </w:r>
      <w:r>
        <w:rPr>
          <w:spacing w:val="1"/>
        </w:rPr>
        <w:t> </w:t>
      </w:r>
      <w:r>
        <w:rPr/>
        <w:t>час</w:t>
      </w:r>
      <w:r>
        <w:rPr>
          <w:spacing w:val="1"/>
        </w:rPr>
        <w:t> </w:t>
      </w:r>
      <w:r>
        <w:rPr/>
        <w:t>виконання</w:t>
      </w:r>
      <w:r>
        <w:rPr>
          <w:spacing w:val="1"/>
        </w:rPr>
        <w:t> </w:t>
      </w:r>
      <w:r>
        <w:rPr/>
        <w:t>початкового</w:t>
      </w:r>
      <w:r>
        <w:rPr>
          <w:spacing w:val="1"/>
        </w:rPr>
        <w:t> </w:t>
      </w:r>
      <w:r>
        <w:rPr/>
        <w:t>удару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поновлення</w:t>
      </w:r>
      <w:r>
        <w:rPr>
          <w:spacing w:val="-1"/>
        </w:rPr>
        <w:t> </w:t>
      </w:r>
      <w:r>
        <w:rPr/>
        <w:t>ігри</w:t>
      </w:r>
      <w:r>
        <w:rPr>
          <w:spacing w:val="-1"/>
        </w:rPr>
        <w:t> </w:t>
      </w:r>
      <w:r>
        <w:rPr/>
        <w:t>після</w:t>
      </w:r>
      <w:r>
        <w:rPr>
          <w:spacing w:val="-1"/>
        </w:rPr>
        <w:t> </w:t>
      </w:r>
      <w:r>
        <w:rPr/>
        <w:t>взяття</w:t>
      </w:r>
      <w:r>
        <w:rPr>
          <w:spacing w:val="-2"/>
        </w:rPr>
        <w:t> </w:t>
      </w:r>
      <w:r>
        <w:rPr/>
        <w:t>воріт.</w:t>
      </w:r>
    </w:p>
    <w:p>
      <w:pPr>
        <w:pStyle w:val="BodyText"/>
        <w:spacing w:line="273" w:lineRule="auto" w:before="1"/>
        <w:ind w:right="483" w:firstLine="850"/>
      </w:pPr>
      <w:r>
        <w:rPr>
          <w:b/>
        </w:rPr>
        <w:t>Центральне</w:t>
      </w:r>
      <w:r>
        <w:rPr>
          <w:b/>
          <w:spacing w:val="1"/>
        </w:rPr>
        <w:t> </w:t>
      </w:r>
      <w:r>
        <w:rPr>
          <w:b/>
        </w:rPr>
        <w:t>коло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ділянка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усередині</w:t>
      </w:r>
      <w:r>
        <w:rPr>
          <w:spacing w:val="1"/>
        </w:rPr>
        <w:t> </w:t>
      </w:r>
      <w:r>
        <w:rPr/>
        <w:t>окружності,</w:t>
      </w:r>
      <w:r>
        <w:rPr>
          <w:spacing w:val="1"/>
        </w:rPr>
        <w:t> </w:t>
      </w:r>
      <w:r>
        <w:rPr/>
        <w:t>розмічена</w:t>
      </w:r>
      <w:r>
        <w:rPr>
          <w:spacing w:val="1"/>
        </w:rPr>
        <w:t> </w:t>
      </w:r>
      <w:r>
        <w:rPr/>
        <w:t>із</w:t>
      </w:r>
      <w:r>
        <w:rPr>
          <w:spacing w:val="1"/>
        </w:rPr>
        <w:t> </w:t>
      </w:r>
      <w:r>
        <w:rPr/>
        <w:t>центра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радіусом</w:t>
      </w:r>
      <w:r>
        <w:rPr>
          <w:spacing w:val="1"/>
        </w:rPr>
        <w:t> </w:t>
      </w:r>
      <w:r>
        <w:rPr/>
        <w:t>9</w:t>
      </w:r>
      <w:r>
        <w:rPr>
          <w:spacing w:val="1"/>
        </w:rPr>
        <w:t> </w:t>
      </w:r>
      <w:r>
        <w:rPr/>
        <w:t>м</w:t>
      </w:r>
      <w:r>
        <w:rPr>
          <w:spacing w:val="1"/>
        </w:rPr>
        <w:t> </w:t>
      </w:r>
      <w:r>
        <w:rPr/>
        <w:t>15</w:t>
      </w:r>
      <w:r>
        <w:rPr>
          <w:spacing w:val="1"/>
        </w:rPr>
        <w:t> </w:t>
      </w:r>
      <w:r>
        <w:rPr/>
        <w:t>см.</w:t>
      </w:r>
      <w:r>
        <w:rPr>
          <w:spacing w:val="1"/>
        </w:rPr>
        <w:t> </w:t>
      </w:r>
      <w:r>
        <w:rPr/>
        <w:t>Призначене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визначення мінімальної відстані до м'яча футболістів команди, що</w:t>
      </w:r>
      <w:r>
        <w:rPr>
          <w:spacing w:val="1"/>
        </w:rPr>
        <w:t> </w:t>
      </w:r>
      <w:r>
        <w:rPr/>
        <w:t>не виконує початковий</w:t>
      </w:r>
      <w:r>
        <w:rPr>
          <w:spacing w:val="-1"/>
        </w:rPr>
        <w:t> </w:t>
      </w:r>
      <w:r>
        <w:rPr/>
        <w:t>удар.</w:t>
      </w:r>
    </w:p>
    <w:p>
      <w:pPr>
        <w:pStyle w:val="BodyText"/>
        <w:spacing w:before="8"/>
        <w:ind w:left="0"/>
        <w:jc w:val="left"/>
        <w:rPr>
          <w:sz w:val="36"/>
        </w:rPr>
      </w:pPr>
    </w:p>
    <w:p>
      <w:pPr>
        <w:pStyle w:val="Heading2"/>
        <w:ind w:left="591"/>
      </w:pPr>
      <w:r>
        <w:rPr>
          <w:w w:val="100"/>
        </w:rPr>
        <w:t>Ч</w:t>
      </w:r>
    </w:p>
    <w:p>
      <w:pPr>
        <w:pStyle w:val="BodyText"/>
        <w:spacing w:line="273" w:lineRule="auto" w:before="52"/>
        <w:ind w:right="481" w:firstLine="850"/>
      </w:pPr>
      <w:r>
        <w:rPr>
          <w:b/>
        </w:rPr>
        <w:t>Час гри – </w:t>
      </w:r>
      <w:r>
        <w:rPr/>
        <w:t>тривалість матчу від початкового удару по м'ячу до</w:t>
      </w:r>
      <w:r>
        <w:rPr>
          <w:spacing w:val="-77"/>
        </w:rPr>
        <w:t> </w:t>
      </w:r>
      <w:r>
        <w:rPr/>
        <w:t>фінального свистка арбітра. Він триває в 90 хв і поділяється на дві</w:t>
      </w:r>
      <w:r>
        <w:rPr>
          <w:spacing w:val="1"/>
        </w:rPr>
        <w:t> </w:t>
      </w:r>
      <w:r>
        <w:rPr/>
        <w:t>рівні</w:t>
      </w:r>
      <w:r>
        <w:rPr>
          <w:spacing w:val="1"/>
        </w:rPr>
        <w:t> </w:t>
      </w:r>
      <w:r>
        <w:rPr/>
        <w:t>половини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45</w:t>
      </w:r>
      <w:r>
        <w:rPr>
          <w:spacing w:val="1"/>
        </w:rPr>
        <w:t> </w:t>
      </w:r>
      <w:r>
        <w:rPr/>
        <w:t>хв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15-хвилинною</w:t>
      </w:r>
      <w:r>
        <w:rPr>
          <w:spacing w:val="1"/>
        </w:rPr>
        <w:t> </w:t>
      </w:r>
      <w:r>
        <w:rPr/>
        <w:t>перервою.</w:t>
      </w:r>
      <w:r>
        <w:rPr>
          <w:spacing w:val="1"/>
        </w:rPr>
        <w:t> </w:t>
      </w:r>
      <w:r>
        <w:rPr/>
        <w:t>Арбітр</w:t>
      </w:r>
      <w:r>
        <w:rPr>
          <w:spacing w:val="1"/>
        </w:rPr>
        <w:t> </w:t>
      </w:r>
      <w:r>
        <w:rPr/>
        <w:t>зобов'язаний компенсувати час, витрачений на зупинки гри (травми,</w:t>
      </w:r>
      <w:r>
        <w:rPr>
          <w:spacing w:val="-77"/>
        </w:rPr>
        <w:t> </w:t>
      </w:r>
      <w:r>
        <w:rPr/>
        <w:t>заміни, навмисні затримки часу тощо), у тій половині матчу, у якій</w:t>
      </w:r>
      <w:r>
        <w:rPr>
          <w:spacing w:val="1"/>
        </w:rPr>
        <w:t> </w:t>
      </w:r>
      <w:r>
        <w:rPr/>
        <w:t>він</w:t>
      </w:r>
      <w:r>
        <w:rPr>
          <w:spacing w:val="-1"/>
        </w:rPr>
        <w:t> </w:t>
      </w:r>
      <w:r>
        <w:rPr/>
        <w:t>був втрачений.</w:t>
      </w:r>
    </w:p>
    <w:p>
      <w:pPr>
        <w:pStyle w:val="BodyText"/>
        <w:spacing w:line="273" w:lineRule="auto" w:before="4"/>
        <w:ind w:right="484" w:firstLine="850"/>
      </w:pPr>
      <w:r>
        <w:rPr>
          <w:b/>
        </w:rPr>
        <w:t>Чемпіонат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змагання,</w:t>
      </w:r>
      <w:r>
        <w:rPr>
          <w:spacing w:val="1"/>
        </w:rPr>
        <w:t> </w:t>
      </w:r>
      <w:r>
        <w:rPr/>
        <w:t>мета</w:t>
      </w:r>
      <w:r>
        <w:rPr>
          <w:spacing w:val="1"/>
        </w:rPr>
        <w:t> </w:t>
      </w:r>
      <w:r>
        <w:rPr/>
        <w:t>яких</w:t>
      </w:r>
      <w:r>
        <w:rPr>
          <w:spacing w:val="1"/>
        </w:rPr>
        <w:t> </w:t>
      </w:r>
      <w:r>
        <w:rPr/>
        <w:t>виявити</w:t>
      </w:r>
      <w:r>
        <w:rPr>
          <w:spacing w:val="1"/>
        </w:rPr>
        <w:t> </w:t>
      </w:r>
      <w:r>
        <w:rPr/>
        <w:t>чемпіона</w:t>
      </w:r>
      <w:r>
        <w:rPr>
          <w:spacing w:val="1"/>
        </w:rPr>
        <w:t> </w:t>
      </w:r>
      <w:r>
        <w:rPr/>
        <w:t>за</w:t>
      </w:r>
      <w:r>
        <w:rPr>
          <w:spacing w:val="-77"/>
        </w:rPr>
        <w:t> </w:t>
      </w:r>
      <w:r>
        <w:rPr/>
        <w:t>коловою</w:t>
      </w:r>
      <w:r>
        <w:rPr>
          <w:spacing w:val="-3"/>
        </w:rPr>
        <w:t> </w:t>
      </w:r>
      <w:r>
        <w:rPr/>
        <w:t>системою</w:t>
      </w:r>
      <w:r>
        <w:rPr>
          <w:spacing w:val="-1"/>
        </w:rPr>
        <w:t> </w:t>
      </w:r>
      <w:r>
        <w:rPr/>
        <w:t>розіграшу.</w:t>
      </w:r>
    </w:p>
    <w:p>
      <w:pPr>
        <w:pStyle w:val="BodyText"/>
        <w:spacing w:line="273" w:lineRule="auto" w:before="1"/>
        <w:ind w:right="481" w:firstLine="850"/>
      </w:pPr>
      <w:r>
        <w:rPr>
          <w:b/>
        </w:rPr>
        <w:t>Червона картка – </w:t>
      </w:r>
      <w:r>
        <w:rPr/>
        <w:t>засіб для публічної демонстрації арбітром</w:t>
      </w:r>
      <w:r>
        <w:rPr>
          <w:spacing w:val="1"/>
        </w:rPr>
        <w:t> </w:t>
      </w:r>
      <w:r>
        <w:rPr/>
        <w:t>свого рішення про вилучення гравця з поля за допущені порушення,</w:t>
      </w:r>
      <w:r>
        <w:rPr>
          <w:spacing w:val="-77"/>
        </w:rPr>
        <w:t> </w:t>
      </w:r>
      <w:r>
        <w:rPr/>
        <w:t>передбачені</w:t>
      </w:r>
      <w:r>
        <w:rPr>
          <w:spacing w:val="-2"/>
        </w:rPr>
        <w:t> </w:t>
      </w:r>
      <w:r>
        <w:rPr/>
        <w:t>Правилом</w:t>
      </w:r>
      <w:r>
        <w:rPr>
          <w:spacing w:val="-2"/>
        </w:rPr>
        <w:t> </w:t>
      </w:r>
      <w:r>
        <w:rPr/>
        <w:t>12.</w:t>
      </w:r>
    </w:p>
    <w:p>
      <w:pPr>
        <w:pStyle w:val="BodyText"/>
        <w:spacing w:line="273" w:lineRule="auto" w:before="1"/>
        <w:ind w:right="482" w:firstLine="850"/>
      </w:pPr>
      <w:r>
        <w:rPr>
          <w:b/>
        </w:rPr>
        <w:t>Четвертий арбітр – </w:t>
      </w:r>
      <w:r>
        <w:rPr/>
        <w:t>за регламентом змагання на кожний матч</w:t>
      </w:r>
      <w:r>
        <w:rPr>
          <w:spacing w:val="-77"/>
        </w:rPr>
        <w:t> </w:t>
      </w:r>
      <w:r>
        <w:rPr/>
        <w:t>можна призначати четвертого арбітра, який, за вказівкою арбітра,</w:t>
      </w:r>
      <w:r>
        <w:rPr>
          <w:spacing w:val="1"/>
        </w:rPr>
        <w:t> </w:t>
      </w:r>
      <w:r>
        <w:rPr/>
        <w:t>допомагає йому виконувати будь-які адміністративні обов'язки до,</w:t>
      </w:r>
      <w:r>
        <w:rPr>
          <w:spacing w:val="1"/>
        </w:rPr>
        <w:t> </w:t>
      </w:r>
      <w:r>
        <w:rPr/>
        <w:t>під час і після матчу, а також допомагає у процедурі заміни гравців і</w:t>
      </w:r>
      <w:r>
        <w:rPr>
          <w:spacing w:val="-77"/>
        </w:rPr>
        <w:t> </w:t>
      </w:r>
      <w:r>
        <w:rPr/>
        <w:t>підтримки</w:t>
      </w:r>
      <w:r>
        <w:rPr>
          <w:spacing w:val="-1"/>
        </w:rPr>
        <w:t> </w:t>
      </w:r>
      <w:r>
        <w:rPr/>
        <w:t>дисципліни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технічній</w:t>
      </w:r>
      <w:r>
        <w:rPr>
          <w:spacing w:val="-1"/>
        </w:rPr>
        <w:t> </w:t>
      </w:r>
      <w:r>
        <w:rPr/>
        <w:t>зоні</w:t>
      </w:r>
      <w:r>
        <w:rPr>
          <w:spacing w:val="-2"/>
        </w:rPr>
        <w:t> </w:t>
      </w:r>
      <w:r>
        <w:rPr/>
        <w:t>обох команд.</w:t>
      </w:r>
    </w:p>
    <w:p>
      <w:pPr>
        <w:pStyle w:val="BodyText"/>
        <w:spacing w:before="9"/>
        <w:ind w:left="0"/>
        <w:jc w:val="left"/>
        <w:rPr>
          <w:sz w:val="36"/>
        </w:rPr>
      </w:pPr>
    </w:p>
    <w:p>
      <w:pPr>
        <w:pStyle w:val="Heading2"/>
        <w:ind w:left="590"/>
      </w:pPr>
      <w:r>
        <w:rPr>
          <w:w w:val="100"/>
        </w:rPr>
        <w:t>Ш</w:t>
      </w:r>
    </w:p>
    <w:p>
      <w:pPr>
        <w:pStyle w:val="BodyText"/>
        <w:spacing w:line="273" w:lineRule="auto" w:before="52"/>
        <w:ind w:right="482" w:firstLine="850"/>
      </w:pPr>
      <w:r>
        <w:rPr>
          <w:b/>
        </w:rPr>
        <w:t>Штрафний</w:t>
      </w:r>
      <w:r>
        <w:rPr>
          <w:b/>
          <w:spacing w:val="1"/>
        </w:rPr>
        <w:t> </w:t>
      </w:r>
      <w:r>
        <w:rPr>
          <w:b/>
        </w:rPr>
        <w:t>майданчик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прямокутна</w:t>
      </w:r>
      <w:r>
        <w:rPr>
          <w:spacing w:val="1"/>
        </w:rPr>
        <w:t> </w:t>
      </w:r>
      <w:r>
        <w:rPr/>
        <w:t>ділянка</w:t>
      </w:r>
      <w:r>
        <w:rPr>
          <w:spacing w:val="1"/>
        </w:rPr>
        <w:t> </w:t>
      </w:r>
      <w:r>
        <w:rPr/>
        <w:t>поля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>
          <w:spacing w:val="-3"/>
        </w:rPr>
        <w:t>воротами, обмежена частиною лінії воріт, двома </w:t>
      </w:r>
      <w:r>
        <w:rPr>
          <w:spacing w:val="-2"/>
        </w:rPr>
        <w:t>перпендикулярними</w:t>
      </w:r>
      <w:r>
        <w:rPr>
          <w:spacing w:val="-1"/>
        </w:rPr>
        <w:t> </w:t>
      </w:r>
      <w:r>
        <w:rPr/>
        <w:t>лініями завдовжки 16,5 м, проведеними усередину поля на відстані</w:t>
      </w:r>
      <w:r>
        <w:rPr>
          <w:spacing w:val="1"/>
        </w:rPr>
        <w:t> </w:t>
      </w:r>
      <w:r>
        <w:rPr/>
        <w:t>16,5 м від внутрішньої сторони стояків воріт, і лінією, що з'єднує</w:t>
      </w:r>
      <w:r>
        <w:rPr>
          <w:spacing w:val="1"/>
        </w:rPr>
        <w:t> </w:t>
      </w:r>
      <w:r>
        <w:rPr/>
        <w:t>кінці</w:t>
      </w:r>
      <w:r>
        <w:rPr>
          <w:spacing w:val="-3"/>
        </w:rPr>
        <w:t> </w:t>
      </w:r>
      <w:r>
        <w:rPr/>
        <w:t>цих</w:t>
      </w:r>
      <w:r>
        <w:rPr>
          <w:spacing w:val="1"/>
        </w:rPr>
        <w:t> </w:t>
      </w:r>
      <w:r>
        <w:rPr/>
        <w:t>відрізків,</w:t>
      </w:r>
      <w:r>
        <w:rPr>
          <w:spacing w:val="-1"/>
        </w:rPr>
        <w:t> </w:t>
      </w:r>
      <w:r>
        <w:rPr/>
        <w:t>паралельною</w:t>
      </w:r>
      <w:r>
        <w:rPr>
          <w:spacing w:val="-1"/>
        </w:rPr>
        <w:t> </w:t>
      </w:r>
      <w:r>
        <w:rPr/>
        <w:t>лінії воріт.</w:t>
      </w:r>
    </w:p>
    <w:p>
      <w:pPr>
        <w:spacing w:after="0" w:line="273" w:lineRule="auto"/>
        <w:sectPr>
          <w:pgSz w:w="11910" w:h="16840"/>
          <w:pgMar w:header="0" w:footer="1116" w:top="1220" w:bottom="1380" w:left="1020" w:right="760"/>
        </w:sectPr>
      </w:pPr>
    </w:p>
    <w:p>
      <w:pPr>
        <w:pStyle w:val="BodyText"/>
        <w:spacing w:line="273" w:lineRule="auto" w:before="64"/>
        <w:ind w:right="483" w:firstLine="850"/>
      </w:pPr>
      <w:r>
        <w:rPr>
          <w:b/>
        </w:rPr>
        <w:t>Штрафний удар – </w:t>
      </w:r>
      <w:r>
        <w:rPr/>
        <w:t>міра покарання за одне з десяти порушень,</w:t>
      </w:r>
      <w:r>
        <w:rPr>
          <w:spacing w:val="-77"/>
        </w:rPr>
        <w:t> </w:t>
      </w:r>
      <w:r>
        <w:rPr/>
        <w:t>перелічених у Правилі 12 поза своїм штрафним майданчиком, коли</w:t>
      </w:r>
      <w:r>
        <w:rPr>
          <w:spacing w:val="1"/>
        </w:rPr>
        <w:t> </w:t>
      </w:r>
      <w:r>
        <w:rPr/>
        <w:t>м'яч</w:t>
      </w:r>
      <w:r>
        <w:rPr>
          <w:spacing w:val="-1"/>
        </w:rPr>
        <w:t> </w:t>
      </w:r>
      <w:r>
        <w:rPr/>
        <w:t>перебуває у</w:t>
      </w:r>
      <w:r>
        <w:rPr>
          <w:spacing w:val="-1"/>
        </w:rPr>
        <w:t> </w:t>
      </w:r>
      <w:r>
        <w:rPr/>
        <w:t>грі.</w:t>
      </w:r>
    </w:p>
    <w:p>
      <w:pPr>
        <w:pStyle w:val="BodyText"/>
        <w:spacing w:line="273" w:lineRule="auto" w:before="1"/>
        <w:ind w:right="482" w:firstLine="850"/>
      </w:pPr>
      <w:r>
        <w:rPr>
          <w:b/>
        </w:rPr>
        <w:t>Штучний офсайд – </w:t>
      </w:r>
      <w:r>
        <w:rPr/>
        <w:t>навмисне</w:t>
      </w:r>
      <w:r>
        <w:rPr>
          <w:spacing w:val="80"/>
        </w:rPr>
        <w:t> </w:t>
      </w:r>
      <w:r>
        <w:rPr/>
        <w:t>створена гравцями команди,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захищається,</w:t>
      </w:r>
      <w:r>
        <w:rPr>
          <w:spacing w:val="1"/>
        </w:rPr>
        <w:t> </w:t>
      </w:r>
      <w:r>
        <w:rPr/>
        <w:t>ситуації,</w:t>
      </w:r>
      <w:r>
        <w:rPr>
          <w:spacing w:val="1"/>
        </w:rPr>
        <w:t> </w:t>
      </w:r>
      <w:r>
        <w:rPr/>
        <w:t>коли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або</w:t>
      </w:r>
      <w:r>
        <w:rPr>
          <w:spacing w:val="1"/>
        </w:rPr>
        <w:t> </w:t>
      </w:r>
      <w:r>
        <w:rPr/>
        <w:t>декілька</w:t>
      </w:r>
      <w:r>
        <w:rPr>
          <w:spacing w:val="1"/>
        </w:rPr>
        <w:t> </w:t>
      </w:r>
      <w:r>
        <w:rPr/>
        <w:t>суперників</w:t>
      </w:r>
      <w:r>
        <w:rPr>
          <w:spacing w:val="1"/>
        </w:rPr>
        <w:t> </w:t>
      </w:r>
      <w:r>
        <w:rPr/>
        <w:t>несподівано</w:t>
      </w:r>
      <w:r>
        <w:rPr>
          <w:spacing w:val="42"/>
        </w:rPr>
        <w:t> </w:t>
      </w:r>
      <w:r>
        <w:rPr/>
        <w:t>опиняються</w:t>
      </w:r>
      <w:r>
        <w:rPr>
          <w:spacing w:val="41"/>
        </w:rPr>
        <w:t> </w:t>
      </w:r>
      <w:r>
        <w:rPr/>
        <w:t>в</w:t>
      </w:r>
      <w:r>
        <w:rPr>
          <w:spacing w:val="41"/>
        </w:rPr>
        <w:t> </w:t>
      </w:r>
      <w:r>
        <w:rPr/>
        <w:t>положенні</w:t>
      </w:r>
      <w:r>
        <w:rPr>
          <w:spacing w:val="42"/>
        </w:rPr>
        <w:t> </w:t>
      </w:r>
      <w:r>
        <w:rPr/>
        <w:t>«поза</w:t>
      </w:r>
      <w:r>
        <w:rPr>
          <w:spacing w:val="42"/>
        </w:rPr>
        <w:t> </w:t>
      </w:r>
      <w:r>
        <w:rPr/>
        <w:t>грою»,</w:t>
      </w:r>
      <w:r>
        <w:rPr>
          <w:spacing w:val="42"/>
        </w:rPr>
        <w:t> </w:t>
      </w:r>
      <w:r>
        <w:rPr/>
        <w:t>щоб</w:t>
      </w:r>
      <w:r>
        <w:rPr>
          <w:spacing w:val="41"/>
        </w:rPr>
        <w:t> </w:t>
      </w:r>
      <w:r>
        <w:rPr/>
        <w:t>призвести</w:t>
      </w:r>
      <w:r>
        <w:rPr>
          <w:spacing w:val="-77"/>
        </w:rPr>
        <w:t> </w:t>
      </w:r>
      <w:r>
        <w:rPr/>
        <w:t>до зупинки гри арбітром за порушення Правила 11 і зриву їх атаки.</w:t>
      </w:r>
      <w:r>
        <w:rPr>
          <w:spacing w:val="1"/>
        </w:rPr>
        <w:t> </w:t>
      </w:r>
      <w:r>
        <w:rPr/>
        <w:t>Суть штучного офсайда полягає в миттєвому перебудуванні гравців</w:t>
      </w:r>
      <w:r>
        <w:rPr>
          <w:spacing w:val="1"/>
        </w:rPr>
        <w:t> </w:t>
      </w:r>
      <w:r>
        <w:rPr/>
        <w:t>команди,</w:t>
      </w:r>
      <w:r>
        <w:rPr>
          <w:spacing w:val="1"/>
        </w:rPr>
        <w:t> </w:t>
      </w:r>
      <w:r>
        <w:rPr/>
        <w:t>яка</w:t>
      </w:r>
      <w:r>
        <w:rPr>
          <w:spacing w:val="1"/>
        </w:rPr>
        <w:t> </w:t>
      </w:r>
      <w:r>
        <w:rPr/>
        <w:t>захищається,</w:t>
      </w:r>
      <w:r>
        <w:rPr>
          <w:spacing w:val="1"/>
        </w:rPr>
        <w:t> </w:t>
      </w:r>
      <w:r>
        <w:rPr/>
        <w:t>з</w:t>
      </w:r>
      <w:r>
        <w:rPr>
          <w:spacing w:val="1"/>
        </w:rPr>
        <w:t> </w:t>
      </w:r>
      <w:r>
        <w:rPr/>
        <w:t>таким</w:t>
      </w:r>
      <w:r>
        <w:rPr>
          <w:spacing w:val="1"/>
        </w:rPr>
        <w:t> </w:t>
      </w:r>
      <w:r>
        <w:rPr/>
        <w:t>розрахунком,</w:t>
      </w:r>
      <w:r>
        <w:rPr>
          <w:spacing w:val="1"/>
        </w:rPr>
        <w:t> </w:t>
      </w:r>
      <w:r>
        <w:rPr/>
        <w:t>щоб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момент</w:t>
      </w:r>
      <w:r>
        <w:rPr>
          <w:spacing w:val="1"/>
        </w:rPr>
        <w:t> </w:t>
      </w:r>
      <w:r>
        <w:rPr/>
        <w:t>передачі м'яча одним із суперників хтось із гравців його команди</w:t>
      </w:r>
      <w:r>
        <w:rPr>
          <w:spacing w:val="1"/>
        </w:rPr>
        <w:t> </w:t>
      </w:r>
      <w:r>
        <w:rPr/>
        <w:t>виявився</w:t>
      </w:r>
      <w:r>
        <w:rPr>
          <w:spacing w:val="1"/>
        </w:rPr>
        <w:t> </w:t>
      </w:r>
      <w:r>
        <w:rPr/>
        <w:t>ближче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лінії</w:t>
      </w:r>
      <w:r>
        <w:rPr>
          <w:spacing w:val="1"/>
        </w:rPr>
        <w:t> </w:t>
      </w:r>
      <w:r>
        <w:rPr/>
        <w:t>воріт,</w:t>
      </w:r>
      <w:r>
        <w:rPr>
          <w:spacing w:val="1"/>
        </w:rPr>
        <w:t> </w:t>
      </w:r>
      <w:r>
        <w:rPr/>
        <w:t>ніж</w:t>
      </w:r>
      <w:r>
        <w:rPr>
          <w:spacing w:val="1"/>
        </w:rPr>
        <w:t> </w:t>
      </w:r>
      <w:r>
        <w:rPr/>
        <w:t>м'яч,</w:t>
      </w:r>
      <w:r>
        <w:rPr>
          <w:spacing w:val="1"/>
        </w:rPr>
        <w:t> </w:t>
      </w:r>
      <w:r>
        <w:rPr/>
        <w:t>і</w:t>
      </w:r>
      <w:r>
        <w:rPr>
          <w:spacing w:val="1"/>
        </w:rPr>
        <w:t> </w:t>
      </w:r>
      <w:r>
        <w:rPr/>
        <w:t>мав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собою</w:t>
      </w:r>
      <w:r>
        <w:rPr>
          <w:spacing w:val="1"/>
        </w:rPr>
        <w:t> </w:t>
      </w:r>
      <w:r>
        <w:rPr/>
        <w:t>максимум</w:t>
      </w:r>
      <w:r>
        <w:rPr>
          <w:spacing w:val="-1"/>
        </w:rPr>
        <w:t> </w:t>
      </w:r>
      <w:r>
        <w:rPr/>
        <w:t>одного</w:t>
      </w:r>
      <w:r>
        <w:rPr>
          <w:spacing w:val="-1"/>
        </w:rPr>
        <w:t> </w:t>
      </w:r>
      <w:r>
        <w:rPr/>
        <w:t>гравця</w:t>
      </w:r>
      <w:r>
        <w:rPr>
          <w:spacing w:val="-2"/>
        </w:rPr>
        <w:t> </w:t>
      </w:r>
      <w:r>
        <w:rPr/>
        <w:t>команди,</w:t>
      </w:r>
      <w:r>
        <w:rPr>
          <w:spacing w:val="-2"/>
        </w:rPr>
        <w:t> </w:t>
      </w:r>
      <w:r>
        <w:rPr/>
        <w:t>яка</w:t>
      </w:r>
      <w:r>
        <w:rPr>
          <w:spacing w:val="-1"/>
        </w:rPr>
        <w:t> </w:t>
      </w:r>
      <w:r>
        <w:rPr/>
        <w:t>захищається.</w:t>
      </w:r>
    </w:p>
    <w:p>
      <w:pPr>
        <w:pStyle w:val="BodyText"/>
        <w:spacing w:before="11"/>
        <w:ind w:left="0"/>
        <w:jc w:val="left"/>
        <w:rPr>
          <w:sz w:val="36"/>
        </w:rPr>
      </w:pPr>
    </w:p>
    <w:p>
      <w:pPr>
        <w:pStyle w:val="Heading2"/>
        <w:ind w:left="590"/>
      </w:pPr>
      <w:r>
        <w:rPr>
          <w:w w:val="100"/>
        </w:rPr>
        <w:t>Щ</w:t>
      </w:r>
    </w:p>
    <w:p>
      <w:pPr>
        <w:pStyle w:val="BodyText"/>
        <w:spacing w:line="273" w:lineRule="auto" w:before="52"/>
        <w:ind w:right="483" w:firstLine="850"/>
      </w:pPr>
      <w:r>
        <w:rPr>
          <w:b/>
        </w:rPr>
        <w:t>Щитки</w:t>
      </w:r>
      <w:r>
        <w:rPr>
          <w:b/>
          <w:spacing w:val="1"/>
        </w:rPr>
        <w:t> </w:t>
      </w:r>
      <w:r>
        <w:rPr>
          <w:b/>
        </w:rPr>
        <w:t>–</w:t>
      </w:r>
      <w:r>
        <w:rPr>
          <w:b/>
          <w:spacing w:val="1"/>
        </w:rPr>
        <w:t> </w:t>
      </w:r>
      <w:r>
        <w:rPr/>
        <w:t>запобіжні</w:t>
      </w:r>
      <w:r>
        <w:rPr>
          <w:spacing w:val="1"/>
        </w:rPr>
        <w:t> </w:t>
      </w:r>
      <w:r>
        <w:rPr/>
        <w:t>накладки,</w:t>
      </w:r>
      <w:r>
        <w:rPr>
          <w:spacing w:val="1"/>
        </w:rPr>
        <w:t> </w:t>
      </w:r>
      <w:r>
        <w:rPr/>
        <w:t>виготовлені</w:t>
      </w:r>
      <w:r>
        <w:rPr>
          <w:spacing w:val="1"/>
        </w:rPr>
        <w:t> </w:t>
      </w:r>
      <w:r>
        <w:rPr/>
        <w:t>зі</w:t>
      </w:r>
      <w:r>
        <w:rPr>
          <w:spacing w:val="1"/>
        </w:rPr>
        <w:t> </w:t>
      </w:r>
      <w:r>
        <w:rPr/>
        <w:t>спеціальних</w:t>
      </w:r>
      <w:r>
        <w:rPr>
          <w:spacing w:val="1"/>
        </w:rPr>
        <w:t> </w:t>
      </w:r>
      <w:r>
        <w:rPr/>
        <w:t>матеріалів</w:t>
      </w:r>
      <w:r>
        <w:rPr>
          <w:spacing w:val="-2"/>
        </w:rPr>
        <w:t> </w:t>
      </w:r>
      <w:r>
        <w:rPr/>
        <w:t>для захисту</w:t>
      </w:r>
      <w:r>
        <w:rPr>
          <w:spacing w:val="-2"/>
        </w:rPr>
        <w:t> </w:t>
      </w:r>
      <w:r>
        <w:rPr/>
        <w:t>гомілки від</w:t>
      </w:r>
      <w:r>
        <w:rPr>
          <w:spacing w:val="-1"/>
        </w:rPr>
        <w:t> </w:t>
      </w:r>
      <w:r>
        <w:rPr/>
        <w:t>ударів.</w:t>
      </w:r>
    </w:p>
    <w:p>
      <w:pPr>
        <w:spacing w:after="0" w:line="273" w:lineRule="auto"/>
        <w:sectPr>
          <w:pgSz w:w="11910" w:h="16840"/>
          <w:pgMar w:header="0" w:footer="1116" w:top="1220" w:bottom="1380" w:left="1020" w:right="760"/>
        </w:sectPr>
      </w:pPr>
    </w:p>
    <w:p>
      <w:pPr>
        <w:pStyle w:val="Heading2"/>
        <w:spacing w:before="67"/>
        <w:ind w:right="2111"/>
      </w:pPr>
      <w:bookmarkStart w:name="_TOC_250000" w:id="15"/>
      <w:r>
        <w:rPr/>
        <w:t>СПИСОК</w:t>
      </w:r>
      <w:r>
        <w:rPr>
          <w:spacing w:val="-3"/>
        </w:rPr>
        <w:t> </w:t>
      </w:r>
      <w:r>
        <w:rPr/>
        <w:t>ВИКОРИСТАНИХ</w:t>
      </w:r>
      <w:r>
        <w:rPr>
          <w:spacing w:val="-5"/>
        </w:rPr>
        <w:t> </w:t>
      </w:r>
      <w:bookmarkEnd w:id="15"/>
      <w:r>
        <w:rPr/>
        <w:t>ДЖЕРЕЛ</w:t>
      </w:r>
    </w:p>
    <w:p>
      <w:pPr>
        <w:pStyle w:val="ListParagraph"/>
        <w:numPr>
          <w:ilvl w:val="0"/>
          <w:numId w:val="171"/>
        </w:numPr>
        <w:tabs>
          <w:tab w:pos="984" w:val="left" w:leader="none"/>
        </w:tabs>
        <w:spacing w:line="240" w:lineRule="auto" w:before="263" w:after="0"/>
        <w:ind w:left="983" w:right="0" w:hanging="332"/>
        <w:jc w:val="both"/>
        <w:rPr>
          <w:sz w:val="32"/>
        </w:rPr>
      </w:pPr>
      <w:r>
        <w:rPr>
          <w:sz w:val="32"/>
        </w:rPr>
        <w:t>Бенгсбо</w:t>
      </w:r>
      <w:r>
        <w:rPr>
          <w:spacing w:val="-16"/>
          <w:sz w:val="32"/>
        </w:rPr>
        <w:t> </w:t>
      </w:r>
      <w:r>
        <w:rPr>
          <w:sz w:val="32"/>
        </w:rPr>
        <w:t>Йенс.</w:t>
      </w:r>
      <w:r>
        <w:rPr>
          <w:spacing w:val="-16"/>
          <w:sz w:val="32"/>
        </w:rPr>
        <w:t> </w:t>
      </w:r>
      <w:r>
        <w:rPr>
          <w:sz w:val="32"/>
        </w:rPr>
        <w:t>Оборонительная</w:t>
      </w:r>
      <w:r>
        <w:rPr>
          <w:spacing w:val="-15"/>
          <w:sz w:val="32"/>
        </w:rPr>
        <w:t> </w:t>
      </w:r>
      <w:r>
        <w:rPr>
          <w:sz w:val="32"/>
        </w:rPr>
        <w:t>тактика</w:t>
      </w:r>
      <w:r>
        <w:rPr>
          <w:spacing w:val="-17"/>
          <w:sz w:val="32"/>
        </w:rPr>
        <w:t> </w:t>
      </w:r>
      <w:r>
        <w:rPr>
          <w:sz w:val="32"/>
        </w:rPr>
        <w:t>в</w:t>
      </w:r>
      <w:r>
        <w:rPr>
          <w:spacing w:val="-15"/>
          <w:sz w:val="32"/>
        </w:rPr>
        <w:t> </w:t>
      </w:r>
      <w:r>
        <w:rPr>
          <w:sz w:val="32"/>
        </w:rPr>
        <w:t>футболе</w:t>
      </w:r>
      <w:r>
        <w:rPr>
          <w:spacing w:val="-15"/>
          <w:sz w:val="32"/>
        </w:rPr>
        <w:t> </w:t>
      </w:r>
      <w:r>
        <w:rPr>
          <w:sz w:val="32"/>
        </w:rPr>
        <w:t>:</w:t>
      </w:r>
      <w:r>
        <w:rPr>
          <w:spacing w:val="-16"/>
          <w:sz w:val="32"/>
        </w:rPr>
        <w:t> </w:t>
      </w:r>
      <w:r>
        <w:rPr>
          <w:sz w:val="32"/>
        </w:rPr>
        <w:t>пер.</w:t>
      </w:r>
      <w:r>
        <w:rPr>
          <w:spacing w:val="-17"/>
          <w:sz w:val="32"/>
        </w:rPr>
        <w:t> </w:t>
      </w:r>
      <w:r>
        <w:rPr>
          <w:sz w:val="32"/>
        </w:rPr>
        <w:t>с</w:t>
      </w:r>
      <w:r>
        <w:rPr>
          <w:spacing w:val="-15"/>
          <w:sz w:val="32"/>
        </w:rPr>
        <w:t> </w:t>
      </w:r>
      <w:r>
        <w:rPr>
          <w:sz w:val="32"/>
        </w:rPr>
        <w:t>англ.</w:t>
      </w:r>
      <w:r>
        <w:rPr>
          <w:spacing w:val="-16"/>
          <w:sz w:val="32"/>
        </w:rPr>
        <w:t> </w:t>
      </w:r>
      <w:r>
        <w:rPr>
          <w:sz w:val="32"/>
        </w:rPr>
        <w:t>/</w:t>
      </w:r>
    </w:p>
    <w:p>
      <w:pPr>
        <w:pStyle w:val="BodyText"/>
        <w:spacing w:before="32"/>
      </w:pPr>
      <w:r>
        <w:rPr>
          <w:spacing w:val="-2"/>
        </w:rPr>
        <w:t>Йенс</w:t>
      </w:r>
      <w:r>
        <w:rPr>
          <w:spacing w:val="-17"/>
        </w:rPr>
        <w:t> </w:t>
      </w:r>
      <w:r>
        <w:rPr>
          <w:spacing w:val="-2"/>
        </w:rPr>
        <w:t>Бенгсбо,</w:t>
      </w:r>
      <w:r>
        <w:rPr>
          <w:spacing w:val="-18"/>
        </w:rPr>
        <w:t> </w:t>
      </w:r>
      <w:r>
        <w:rPr>
          <w:spacing w:val="-2"/>
        </w:rPr>
        <w:t>Биргер</w:t>
      </w:r>
      <w:r>
        <w:rPr>
          <w:spacing w:val="-17"/>
        </w:rPr>
        <w:t> </w:t>
      </w:r>
      <w:r>
        <w:rPr>
          <w:spacing w:val="-2"/>
        </w:rPr>
        <w:t>Пейтерсон.</w:t>
      </w:r>
      <w:r>
        <w:rPr>
          <w:spacing w:val="-18"/>
        </w:rPr>
        <w:t> </w:t>
      </w:r>
      <w:r>
        <w:rPr>
          <w:spacing w:val="-1"/>
        </w:rPr>
        <w:t>К.</w:t>
      </w:r>
      <w:r>
        <w:rPr>
          <w:spacing w:val="-18"/>
        </w:rPr>
        <w:t> </w:t>
      </w:r>
      <w:r>
        <w:rPr>
          <w:spacing w:val="-1"/>
        </w:rPr>
        <w:t>:</w:t>
      </w:r>
      <w:r>
        <w:rPr>
          <w:spacing w:val="-17"/>
        </w:rPr>
        <w:t> </w:t>
      </w:r>
      <w:r>
        <w:rPr>
          <w:spacing w:val="-1"/>
        </w:rPr>
        <w:t>Олимп.</w:t>
      </w:r>
      <w:r>
        <w:rPr>
          <w:spacing w:val="-18"/>
        </w:rPr>
        <w:t> </w:t>
      </w:r>
      <w:r>
        <w:rPr>
          <w:spacing w:val="-1"/>
        </w:rPr>
        <w:t>лит.,</w:t>
      </w:r>
      <w:r>
        <w:rPr>
          <w:spacing w:val="-18"/>
        </w:rPr>
        <w:t> </w:t>
      </w:r>
      <w:r>
        <w:rPr>
          <w:spacing w:val="-1"/>
        </w:rPr>
        <w:t>2011.</w:t>
      </w:r>
      <w:r>
        <w:rPr>
          <w:spacing w:val="-19"/>
        </w:rPr>
        <w:t> </w:t>
      </w:r>
      <w:r>
        <w:rPr>
          <w:spacing w:val="-1"/>
        </w:rPr>
        <w:t>164</w:t>
      </w:r>
      <w:r>
        <w:rPr>
          <w:spacing w:val="-17"/>
        </w:rPr>
        <w:t> </w:t>
      </w:r>
      <w:r>
        <w:rPr>
          <w:spacing w:val="-1"/>
        </w:rPr>
        <w:t>с.</w:t>
      </w:r>
    </w:p>
    <w:p>
      <w:pPr>
        <w:pStyle w:val="ListParagraph"/>
        <w:numPr>
          <w:ilvl w:val="0"/>
          <w:numId w:val="171"/>
        </w:numPr>
        <w:tabs>
          <w:tab w:pos="981" w:val="left" w:leader="none"/>
        </w:tabs>
        <w:spacing w:line="240" w:lineRule="auto" w:before="33" w:after="0"/>
        <w:ind w:left="980" w:right="0" w:hanging="329"/>
        <w:jc w:val="both"/>
        <w:rPr>
          <w:sz w:val="32"/>
        </w:rPr>
      </w:pPr>
      <w:r>
        <w:rPr>
          <w:sz w:val="32"/>
        </w:rPr>
        <w:t>Бенгсбо</w:t>
      </w:r>
      <w:r>
        <w:rPr>
          <w:spacing w:val="-6"/>
          <w:sz w:val="32"/>
        </w:rPr>
        <w:t> </w:t>
      </w:r>
      <w:r>
        <w:rPr>
          <w:sz w:val="32"/>
        </w:rPr>
        <w:t>Йенс.</w:t>
      </w:r>
      <w:r>
        <w:rPr>
          <w:spacing w:val="-7"/>
          <w:sz w:val="32"/>
        </w:rPr>
        <w:t> </w:t>
      </w:r>
      <w:r>
        <w:rPr>
          <w:sz w:val="32"/>
        </w:rPr>
        <w:t>Наступательная</w:t>
      </w:r>
      <w:r>
        <w:rPr>
          <w:spacing w:val="-6"/>
          <w:sz w:val="32"/>
        </w:rPr>
        <w:t> </w:t>
      </w:r>
      <w:r>
        <w:rPr>
          <w:sz w:val="32"/>
        </w:rPr>
        <w:t>тактика</w:t>
      </w:r>
      <w:r>
        <w:rPr>
          <w:spacing w:val="-7"/>
          <w:sz w:val="32"/>
        </w:rPr>
        <w:t> </w:t>
      </w:r>
      <w:r>
        <w:rPr>
          <w:sz w:val="32"/>
        </w:rPr>
        <w:t>в</w:t>
      </w:r>
      <w:r>
        <w:rPr>
          <w:spacing w:val="-7"/>
          <w:sz w:val="32"/>
        </w:rPr>
        <w:t> </w:t>
      </w:r>
      <w:r>
        <w:rPr>
          <w:sz w:val="32"/>
        </w:rPr>
        <w:t>футболе</w:t>
      </w:r>
      <w:r>
        <w:rPr>
          <w:spacing w:val="-6"/>
          <w:sz w:val="32"/>
        </w:rPr>
        <w:t> </w:t>
      </w:r>
      <w:r>
        <w:rPr>
          <w:sz w:val="32"/>
        </w:rPr>
        <w:t>:</w:t>
      </w:r>
      <w:r>
        <w:rPr>
          <w:spacing w:val="-8"/>
          <w:sz w:val="32"/>
        </w:rPr>
        <w:t> </w:t>
      </w:r>
      <w:r>
        <w:rPr>
          <w:sz w:val="32"/>
        </w:rPr>
        <w:t>пер.</w:t>
      </w:r>
      <w:r>
        <w:rPr>
          <w:spacing w:val="-7"/>
          <w:sz w:val="32"/>
        </w:rPr>
        <w:t> </w:t>
      </w:r>
      <w:r>
        <w:rPr>
          <w:sz w:val="32"/>
        </w:rPr>
        <w:t>с</w:t>
      </w:r>
      <w:r>
        <w:rPr>
          <w:spacing w:val="-7"/>
          <w:sz w:val="32"/>
        </w:rPr>
        <w:t> </w:t>
      </w:r>
      <w:r>
        <w:rPr>
          <w:sz w:val="32"/>
        </w:rPr>
        <w:t>англ.</w:t>
      </w:r>
      <w:r>
        <w:rPr>
          <w:spacing w:val="-7"/>
          <w:sz w:val="32"/>
        </w:rPr>
        <w:t> </w:t>
      </w:r>
      <w:r>
        <w:rPr>
          <w:sz w:val="32"/>
        </w:rPr>
        <w:t>/</w:t>
      </w:r>
    </w:p>
    <w:p>
      <w:pPr>
        <w:pStyle w:val="BodyText"/>
        <w:spacing w:before="31"/>
      </w:pPr>
      <w:r>
        <w:rPr/>
        <w:t>Йенс</w:t>
      </w:r>
      <w:r>
        <w:rPr>
          <w:spacing w:val="-13"/>
        </w:rPr>
        <w:t> </w:t>
      </w:r>
      <w:r>
        <w:rPr/>
        <w:t>Бенгсбо,</w:t>
      </w:r>
      <w:r>
        <w:rPr>
          <w:spacing w:val="-5"/>
        </w:rPr>
        <w:t> </w:t>
      </w:r>
      <w:r>
        <w:rPr/>
        <w:t>Биргер</w:t>
      </w:r>
      <w:r>
        <w:rPr>
          <w:spacing w:val="-6"/>
        </w:rPr>
        <w:t> </w:t>
      </w:r>
      <w:r>
        <w:rPr/>
        <w:t>Пейтерсон.</w:t>
      </w:r>
      <w:r>
        <w:rPr>
          <w:spacing w:val="-7"/>
        </w:rPr>
        <w:t> </w:t>
      </w:r>
      <w:r>
        <w:rPr/>
        <w:t>К.</w:t>
      </w:r>
      <w:r>
        <w:rPr>
          <w:spacing w:val="-6"/>
        </w:rPr>
        <w:t> </w:t>
      </w:r>
      <w:r>
        <w:rPr/>
        <w:t>:</w:t>
      </w:r>
      <w:r>
        <w:rPr>
          <w:spacing w:val="-6"/>
        </w:rPr>
        <w:t> </w:t>
      </w:r>
      <w:r>
        <w:rPr/>
        <w:t>Олимп.</w:t>
      </w:r>
      <w:r>
        <w:rPr>
          <w:spacing w:val="-6"/>
        </w:rPr>
        <w:t> </w:t>
      </w:r>
      <w:r>
        <w:rPr/>
        <w:t>лит.,</w:t>
      </w:r>
      <w:r>
        <w:rPr>
          <w:spacing w:val="-7"/>
        </w:rPr>
        <w:t> </w:t>
      </w:r>
      <w:r>
        <w:rPr/>
        <w:t>2012.</w:t>
      </w:r>
      <w:r>
        <w:rPr>
          <w:spacing w:val="-6"/>
        </w:rPr>
        <w:t> </w:t>
      </w:r>
      <w:r>
        <w:rPr/>
        <w:t>176</w:t>
      </w:r>
      <w:r>
        <w:rPr>
          <w:spacing w:val="-7"/>
        </w:rPr>
        <w:t> </w:t>
      </w:r>
      <w:r>
        <w:rPr/>
        <w:t>с.</w:t>
      </w:r>
    </w:p>
    <w:p>
      <w:pPr>
        <w:pStyle w:val="ListParagraph"/>
        <w:numPr>
          <w:ilvl w:val="0"/>
          <w:numId w:val="171"/>
        </w:numPr>
        <w:tabs>
          <w:tab w:pos="981" w:val="left" w:leader="none"/>
        </w:tabs>
        <w:spacing w:line="261" w:lineRule="auto" w:before="32" w:after="0"/>
        <w:ind w:left="226" w:right="477" w:firstLine="426"/>
        <w:jc w:val="both"/>
        <w:rPr>
          <w:sz w:val="32"/>
        </w:rPr>
      </w:pPr>
      <w:r>
        <w:rPr>
          <w:spacing w:val="-4"/>
          <w:sz w:val="32"/>
        </w:rPr>
        <w:t>Васильчук</w:t>
      </w:r>
      <w:r>
        <w:rPr>
          <w:spacing w:val="-14"/>
          <w:sz w:val="32"/>
        </w:rPr>
        <w:t> </w:t>
      </w:r>
      <w:r>
        <w:rPr>
          <w:spacing w:val="-4"/>
          <w:sz w:val="32"/>
        </w:rPr>
        <w:t>А.Г.,</w:t>
      </w:r>
      <w:r>
        <w:rPr>
          <w:spacing w:val="-15"/>
          <w:sz w:val="32"/>
        </w:rPr>
        <w:t> </w:t>
      </w:r>
      <w:r>
        <w:rPr>
          <w:spacing w:val="-4"/>
          <w:sz w:val="32"/>
        </w:rPr>
        <w:t>Мосейчук</w:t>
      </w:r>
      <w:r>
        <w:rPr>
          <w:spacing w:val="-14"/>
          <w:sz w:val="32"/>
        </w:rPr>
        <w:t> </w:t>
      </w:r>
      <w:r>
        <w:rPr>
          <w:spacing w:val="-4"/>
          <w:sz w:val="32"/>
        </w:rPr>
        <w:t>Ю.Ю.</w:t>
      </w:r>
      <w:r>
        <w:rPr>
          <w:spacing w:val="-15"/>
          <w:sz w:val="32"/>
        </w:rPr>
        <w:t> </w:t>
      </w:r>
      <w:r>
        <w:rPr>
          <w:spacing w:val="-4"/>
          <w:sz w:val="32"/>
        </w:rPr>
        <w:t>Методика</w:t>
      </w:r>
      <w:r>
        <w:rPr>
          <w:spacing w:val="-14"/>
          <w:sz w:val="32"/>
        </w:rPr>
        <w:t> </w:t>
      </w:r>
      <w:r>
        <w:rPr>
          <w:spacing w:val="-4"/>
          <w:sz w:val="32"/>
        </w:rPr>
        <w:t>навчання</w:t>
      </w:r>
      <w:r>
        <w:rPr>
          <w:spacing w:val="-14"/>
          <w:sz w:val="32"/>
        </w:rPr>
        <w:t> </w:t>
      </w:r>
      <w:r>
        <w:rPr>
          <w:spacing w:val="-3"/>
          <w:sz w:val="32"/>
        </w:rPr>
        <w:t>футболу</w:t>
      </w:r>
      <w:r>
        <w:rPr>
          <w:spacing w:val="-14"/>
          <w:sz w:val="32"/>
        </w:rPr>
        <w:t> </w:t>
      </w:r>
      <w:r>
        <w:rPr>
          <w:spacing w:val="-3"/>
          <w:sz w:val="32"/>
        </w:rPr>
        <w:t>на</w:t>
      </w:r>
      <w:r>
        <w:rPr>
          <w:spacing w:val="-78"/>
          <w:sz w:val="32"/>
        </w:rPr>
        <w:t> </w:t>
      </w:r>
      <w:r>
        <w:rPr>
          <w:sz w:val="32"/>
        </w:rPr>
        <w:t>уроках</w:t>
      </w:r>
      <w:r>
        <w:rPr>
          <w:spacing w:val="1"/>
          <w:sz w:val="32"/>
        </w:rPr>
        <w:t> </w:t>
      </w:r>
      <w:r>
        <w:rPr>
          <w:sz w:val="32"/>
        </w:rPr>
        <w:t>фізичної</w:t>
      </w:r>
      <w:r>
        <w:rPr>
          <w:spacing w:val="1"/>
          <w:sz w:val="32"/>
        </w:rPr>
        <w:t> </w:t>
      </w:r>
      <w:r>
        <w:rPr>
          <w:sz w:val="32"/>
        </w:rPr>
        <w:t>культури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школі</w:t>
      </w:r>
      <w:r>
        <w:rPr>
          <w:spacing w:val="1"/>
          <w:sz w:val="32"/>
        </w:rPr>
        <w:t> </w:t>
      </w:r>
      <w:r>
        <w:rPr>
          <w:sz w:val="32"/>
        </w:rPr>
        <w:t>:</w:t>
      </w:r>
      <w:r>
        <w:rPr>
          <w:spacing w:val="1"/>
          <w:sz w:val="32"/>
        </w:rPr>
        <w:t> </w:t>
      </w:r>
      <w:r>
        <w:rPr>
          <w:sz w:val="32"/>
        </w:rPr>
        <w:t>навчал.</w:t>
      </w:r>
      <w:r>
        <w:rPr>
          <w:spacing w:val="1"/>
          <w:sz w:val="32"/>
        </w:rPr>
        <w:t> </w:t>
      </w:r>
      <w:r>
        <w:rPr>
          <w:sz w:val="32"/>
        </w:rPr>
        <w:t>посібник.</w:t>
      </w:r>
      <w:r>
        <w:rPr>
          <w:spacing w:val="1"/>
          <w:sz w:val="32"/>
        </w:rPr>
        <w:t> </w:t>
      </w:r>
      <w:r>
        <w:rPr>
          <w:sz w:val="32"/>
        </w:rPr>
        <w:t>Чернівці:</w:t>
      </w:r>
      <w:r>
        <w:rPr>
          <w:spacing w:val="1"/>
          <w:sz w:val="32"/>
        </w:rPr>
        <w:t> </w:t>
      </w:r>
      <w:r>
        <w:rPr>
          <w:sz w:val="32"/>
        </w:rPr>
        <w:t>Технодрук,</w:t>
      </w:r>
      <w:r>
        <w:rPr>
          <w:spacing w:val="-15"/>
          <w:sz w:val="32"/>
        </w:rPr>
        <w:t> </w:t>
      </w:r>
      <w:r>
        <w:rPr>
          <w:sz w:val="32"/>
        </w:rPr>
        <w:t>2010.</w:t>
      </w:r>
      <w:r>
        <w:rPr>
          <w:spacing w:val="-14"/>
          <w:sz w:val="32"/>
        </w:rPr>
        <w:t> </w:t>
      </w:r>
      <w:r>
        <w:rPr>
          <w:sz w:val="32"/>
        </w:rPr>
        <w:t>216</w:t>
      </w:r>
      <w:r>
        <w:rPr>
          <w:spacing w:val="-15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189" w:val="left" w:leader="none"/>
        </w:tabs>
        <w:spacing w:line="261" w:lineRule="auto" w:before="0" w:after="0"/>
        <w:ind w:left="226" w:right="482" w:firstLine="426"/>
        <w:jc w:val="both"/>
        <w:rPr>
          <w:sz w:val="32"/>
        </w:rPr>
      </w:pPr>
      <w:r>
        <w:rPr>
          <w:sz w:val="32"/>
        </w:rPr>
        <w:t>Вознюк</w:t>
      </w:r>
      <w:r>
        <w:rPr>
          <w:spacing w:val="1"/>
          <w:sz w:val="32"/>
        </w:rPr>
        <w:t> </w:t>
      </w:r>
      <w:r>
        <w:rPr>
          <w:sz w:val="32"/>
        </w:rPr>
        <w:t>Т.В.</w:t>
      </w:r>
      <w:r>
        <w:rPr>
          <w:spacing w:val="1"/>
          <w:sz w:val="32"/>
        </w:rPr>
        <w:t> </w:t>
      </w:r>
      <w:r>
        <w:rPr>
          <w:sz w:val="32"/>
        </w:rPr>
        <w:t>Основи</w:t>
      </w:r>
      <w:r>
        <w:rPr>
          <w:spacing w:val="1"/>
          <w:sz w:val="32"/>
        </w:rPr>
        <w:t> </w:t>
      </w:r>
      <w:r>
        <w:rPr>
          <w:sz w:val="32"/>
        </w:rPr>
        <w:t>теорії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1"/>
          <w:sz w:val="32"/>
        </w:rPr>
        <w:t> </w:t>
      </w:r>
      <w:r>
        <w:rPr>
          <w:sz w:val="32"/>
        </w:rPr>
        <w:t>методики</w:t>
      </w:r>
      <w:r>
        <w:rPr>
          <w:spacing w:val="1"/>
          <w:sz w:val="32"/>
        </w:rPr>
        <w:t> </w:t>
      </w:r>
      <w:r>
        <w:rPr>
          <w:sz w:val="32"/>
        </w:rPr>
        <w:t>спортивного</w:t>
      </w:r>
      <w:r>
        <w:rPr>
          <w:spacing w:val="1"/>
          <w:sz w:val="32"/>
        </w:rPr>
        <w:t> </w:t>
      </w:r>
      <w:r>
        <w:rPr>
          <w:sz w:val="32"/>
        </w:rPr>
        <w:t>тренування.</w:t>
      </w:r>
      <w:r>
        <w:rPr>
          <w:spacing w:val="1"/>
          <w:sz w:val="32"/>
        </w:rPr>
        <w:t> </w:t>
      </w:r>
      <w:r>
        <w:rPr>
          <w:sz w:val="32"/>
        </w:rPr>
        <w:t>Навчальний</w:t>
      </w:r>
      <w:r>
        <w:rPr>
          <w:spacing w:val="1"/>
          <w:sz w:val="32"/>
        </w:rPr>
        <w:t> </w:t>
      </w:r>
      <w:r>
        <w:rPr>
          <w:sz w:val="32"/>
        </w:rPr>
        <w:t>посібник.</w:t>
      </w:r>
      <w:r>
        <w:rPr>
          <w:spacing w:val="1"/>
          <w:sz w:val="32"/>
        </w:rPr>
        <w:t> </w:t>
      </w:r>
      <w:r>
        <w:rPr>
          <w:sz w:val="32"/>
        </w:rPr>
        <w:t>Вінниця:</w:t>
      </w:r>
      <w:r>
        <w:rPr>
          <w:spacing w:val="1"/>
          <w:sz w:val="32"/>
        </w:rPr>
        <w:t> </w:t>
      </w:r>
      <w:r>
        <w:rPr>
          <w:sz w:val="32"/>
        </w:rPr>
        <w:t>ФОП</w:t>
      </w:r>
      <w:r>
        <w:rPr>
          <w:spacing w:val="1"/>
          <w:sz w:val="32"/>
        </w:rPr>
        <w:t> </w:t>
      </w:r>
      <w:r>
        <w:rPr>
          <w:sz w:val="32"/>
        </w:rPr>
        <w:t>Корзун</w:t>
      </w:r>
      <w:r>
        <w:rPr>
          <w:spacing w:val="1"/>
          <w:sz w:val="32"/>
        </w:rPr>
        <w:t> </w:t>
      </w:r>
      <w:r>
        <w:rPr>
          <w:sz w:val="32"/>
        </w:rPr>
        <w:t>Д.Ю.,</w:t>
      </w:r>
      <w:r>
        <w:rPr>
          <w:spacing w:val="1"/>
          <w:sz w:val="32"/>
        </w:rPr>
        <w:t> </w:t>
      </w:r>
      <w:r>
        <w:rPr>
          <w:sz w:val="32"/>
        </w:rPr>
        <w:t>2016.</w:t>
      </w:r>
      <w:r>
        <w:rPr>
          <w:spacing w:val="-7"/>
          <w:sz w:val="32"/>
        </w:rPr>
        <w:t> </w:t>
      </w:r>
      <w:r>
        <w:rPr>
          <w:sz w:val="32"/>
        </w:rPr>
        <w:t>240</w:t>
      </w:r>
      <w:r>
        <w:rPr>
          <w:spacing w:val="-4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143" w:val="left" w:leader="none"/>
        </w:tabs>
        <w:spacing w:line="261" w:lineRule="auto" w:before="0" w:after="0"/>
        <w:ind w:left="226" w:right="483" w:firstLine="425"/>
        <w:jc w:val="both"/>
        <w:rPr>
          <w:sz w:val="32"/>
        </w:rPr>
      </w:pPr>
      <w:r>
        <w:rPr>
          <w:sz w:val="32"/>
        </w:rPr>
        <w:t>Воронова</w:t>
      </w:r>
      <w:r>
        <w:rPr>
          <w:spacing w:val="1"/>
          <w:sz w:val="32"/>
        </w:rPr>
        <w:t> </w:t>
      </w:r>
      <w:r>
        <w:rPr>
          <w:sz w:val="32"/>
        </w:rPr>
        <w:t>В.</w:t>
      </w:r>
      <w:r>
        <w:rPr>
          <w:spacing w:val="1"/>
          <w:sz w:val="32"/>
        </w:rPr>
        <w:t> </w:t>
      </w:r>
      <w:r>
        <w:rPr>
          <w:sz w:val="32"/>
        </w:rPr>
        <w:t>І.</w:t>
      </w:r>
      <w:r>
        <w:rPr>
          <w:spacing w:val="1"/>
          <w:sz w:val="32"/>
        </w:rPr>
        <w:t> </w:t>
      </w:r>
      <w:r>
        <w:rPr>
          <w:sz w:val="32"/>
        </w:rPr>
        <w:t>Психологія</w:t>
      </w:r>
      <w:r>
        <w:rPr>
          <w:spacing w:val="1"/>
          <w:sz w:val="32"/>
        </w:rPr>
        <w:t> </w:t>
      </w:r>
      <w:r>
        <w:rPr>
          <w:sz w:val="32"/>
        </w:rPr>
        <w:t>спорту:</w:t>
      </w:r>
      <w:r>
        <w:rPr>
          <w:spacing w:val="1"/>
          <w:sz w:val="32"/>
        </w:rPr>
        <w:t> </w:t>
      </w:r>
      <w:r>
        <w:rPr>
          <w:sz w:val="32"/>
        </w:rPr>
        <w:t>навч.</w:t>
      </w:r>
      <w:r>
        <w:rPr>
          <w:spacing w:val="1"/>
          <w:sz w:val="32"/>
        </w:rPr>
        <w:t> </w:t>
      </w:r>
      <w:r>
        <w:rPr>
          <w:sz w:val="32"/>
        </w:rPr>
        <w:t>посібник.</w:t>
      </w:r>
      <w:r>
        <w:rPr>
          <w:spacing w:val="1"/>
          <w:sz w:val="32"/>
        </w:rPr>
        <w:t> </w:t>
      </w:r>
      <w:r>
        <w:rPr>
          <w:sz w:val="32"/>
        </w:rPr>
        <w:t>К.:</w:t>
      </w:r>
      <w:r>
        <w:rPr>
          <w:spacing w:val="-77"/>
          <w:sz w:val="32"/>
        </w:rPr>
        <w:t> </w:t>
      </w:r>
      <w:r>
        <w:rPr>
          <w:sz w:val="32"/>
        </w:rPr>
        <w:t>Олімпійська література,</w:t>
      </w:r>
      <w:r>
        <w:rPr>
          <w:spacing w:val="-1"/>
          <w:sz w:val="32"/>
        </w:rPr>
        <w:t> </w:t>
      </w:r>
      <w:r>
        <w:rPr>
          <w:sz w:val="32"/>
        </w:rPr>
        <w:t>2007.</w:t>
      </w:r>
      <w:r>
        <w:rPr>
          <w:spacing w:val="-1"/>
          <w:sz w:val="32"/>
        </w:rPr>
        <w:t> </w:t>
      </w:r>
      <w:r>
        <w:rPr>
          <w:sz w:val="32"/>
        </w:rPr>
        <w:t>298</w:t>
      </w:r>
      <w:r>
        <w:rPr>
          <w:spacing w:val="-2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006" w:val="left" w:leader="none"/>
        </w:tabs>
        <w:spacing w:line="261" w:lineRule="auto" w:before="0" w:after="0"/>
        <w:ind w:left="226" w:right="484" w:firstLine="426"/>
        <w:jc w:val="both"/>
        <w:rPr>
          <w:sz w:val="32"/>
        </w:rPr>
      </w:pPr>
      <w:r>
        <w:rPr>
          <w:sz w:val="32"/>
        </w:rPr>
        <w:t>Годик М. А. Физическая подготовка футболистов. М.: Терра-</w:t>
      </w:r>
      <w:r>
        <w:rPr>
          <w:spacing w:val="1"/>
          <w:sz w:val="32"/>
        </w:rPr>
        <w:t> </w:t>
      </w:r>
      <w:r>
        <w:rPr>
          <w:sz w:val="32"/>
        </w:rPr>
        <w:t>Спорт,</w:t>
      </w:r>
      <w:r>
        <w:rPr>
          <w:spacing w:val="-2"/>
          <w:sz w:val="32"/>
        </w:rPr>
        <w:t> </w:t>
      </w:r>
      <w:r>
        <w:rPr>
          <w:sz w:val="32"/>
        </w:rPr>
        <w:t>Олимпия</w:t>
      </w:r>
      <w:r>
        <w:rPr>
          <w:spacing w:val="1"/>
          <w:sz w:val="32"/>
        </w:rPr>
        <w:t> </w:t>
      </w:r>
      <w:r>
        <w:rPr>
          <w:sz w:val="32"/>
        </w:rPr>
        <w:t>Пресс,</w:t>
      </w:r>
      <w:r>
        <w:rPr>
          <w:spacing w:val="-1"/>
          <w:sz w:val="32"/>
        </w:rPr>
        <w:t> </w:t>
      </w:r>
      <w:r>
        <w:rPr>
          <w:sz w:val="32"/>
        </w:rPr>
        <w:t>2006.</w:t>
      </w:r>
      <w:r>
        <w:rPr>
          <w:spacing w:val="-1"/>
          <w:sz w:val="32"/>
        </w:rPr>
        <w:t> </w:t>
      </w:r>
      <w:r>
        <w:rPr>
          <w:sz w:val="32"/>
        </w:rPr>
        <w:t>272</w:t>
      </w:r>
      <w:r>
        <w:rPr>
          <w:spacing w:val="-2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037" w:val="left" w:leader="none"/>
        </w:tabs>
        <w:spacing w:line="261" w:lineRule="auto" w:before="0" w:after="0"/>
        <w:ind w:left="226" w:right="484" w:firstLine="426"/>
        <w:jc w:val="both"/>
        <w:rPr>
          <w:sz w:val="32"/>
        </w:rPr>
      </w:pPr>
      <w:r>
        <w:rPr>
          <w:sz w:val="32"/>
        </w:rPr>
        <w:t>Дарійчук С.В. Основи масажу та само масажу: навч.-метод.</w:t>
      </w:r>
      <w:r>
        <w:rPr>
          <w:spacing w:val="1"/>
          <w:sz w:val="32"/>
        </w:rPr>
        <w:t> </w:t>
      </w:r>
      <w:r>
        <w:rPr>
          <w:sz w:val="32"/>
        </w:rPr>
        <w:t>посіб.</w:t>
      </w:r>
      <w:r>
        <w:rPr>
          <w:spacing w:val="-2"/>
          <w:sz w:val="32"/>
        </w:rPr>
        <w:t> </w:t>
      </w:r>
      <w:r>
        <w:rPr>
          <w:sz w:val="32"/>
        </w:rPr>
        <w:t>Чернівці</w:t>
      </w:r>
      <w:r>
        <w:rPr>
          <w:spacing w:val="-1"/>
          <w:sz w:val="32"/>
        </w:rPr>
        <w:t> </w:t>
      </w:r>
      <w:r>
        <w:rPr>
          <w:sz w:val="32"/>
        </w:rPr>
        <w:t>:</w:t>
      </w:r>
      <w:r>
        <w:rPr>
          <w:spacing w:val="-1"/>
          <w:sz w:val="32"/>
        </w:rPr>
        <w:t> </w:t>
      </w:r>
      <w:r>
        <w:rPr>
          <w:sz w:val="32"/>
        </w:rPr>
        <w:t>Чернівецький</w:t>
      </w:r>
      <w:r>
        <w:rPr>
          <w:spacing w:val="-1"/>
          <w:sz w:val="32"/>
        </w:rPr>
        <w:t> </w:t>
      </w:r>
      <w:r>
        <w:rPr>
          <w:sz w:val="32"/>
        </w:rPr>
        <w:t>нац.</w:t>
      </w:r>
      <w:r>
        <w:rPr>
          <w:spacing w:val="-1"/>
          <w:sz w:val="32"/>
        </w:rPr>
        <w:t> </w:t>
      </w:r>
      <w:r>
        <w:rPr>
          <w:sz w:val="32"/>
        </w:rPr>
        <w:t>ун-т,</w:t>
      </w:r>
      <w:r>
        <w:rPr>
          <w:spacing w:val="-1"/>
          <w:sz w:val="32"/>
        </w:rPr>
        <w:t> </w:t>
      </w:r>
      <w:r>
        <w:rPr>
          <w:sz w:val="32"/>
        </w:rPr>
        <w:t>2019.</w:t>
      </w:r>
      <w:r>
        <w:rPr>
          <w:spacing w:val="-1"/>
          <w:sz w:val="32"/>
        </w:rPr>
        <w:t> </w:t>
      </w:r>
      <w:r>
        <w:rPr>
          <w:sz w:val="32"/>
        </w:rPr>
        <w:t>184</w:t>
      </w:r>
      <w:r>
        <w:rPr>
          <w:spacing w:val="-3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112" w:val="left" w:leader="none"/>
        </w:tabs>
        <w:spacing w:line="261" w:lineRule="auto" w:before="0" w:after="0"/>
        <w:ind w:left="226" w:right="481" w:firstLine="426"/>
        <w:jc w:val="both"/>
        <w:rPr>
          <w:sz w:val="32"/>
        </w:rPr>
      </w:pPr>
      <w:r>
        <w:rPr>
          <w:sz w:val="32"/>
        </w:rPr>
        <w:t>Зінченко</w:t>
      </w:r>
      <w:r>
        <w:rPr>
          <w:spacing w:val="1"/>
          <w:sz w:val="32"/>
        </w:rPr>
        <w:t> </w:t>
      </w:r>
      <w:r>
        <w:rPr>
          <w:sz w:val="32"/>
        </w:rPr>
        <w:t>О.О.,</w:t>
      </w:r>
      <w:r>
        <w:rPr>
          <w:spacing w:val="1"/>
          <w:sz w:val="32"/>
        </w:rPr>
        <w:t> </w:t>
      </w:r>
      <w:r>
        <w:rPr>
          <w:sz w:val="32"/>
        </w:rPr>
        <w:t>Васильчук</w:t>
      </w:r>
      <w:r>
        <w:rPr>
          <w:spacing w:val="1"/>
          <w:sz w:val="32"/>
        </w:rPr>
        <w:t> </w:t>
      </w:r>
      <w:r>
        <w:rPr>
          <w:sz w:val="32"/>
        </w:rPr>
        <w:t>А.Г.</w:t>
      </w:r>
      <w:r>
        <w:rPr>
          <w:spacing w:val="1"/>
          <w:sz w:val="32"/>
        </w:rPr>
        <w:t> </w:t>
      </w:r>
      <w:r>
        <w:rPr>
          <w:sz w:val="32"/>
        </w:rPr>
        <w:t>Уроки</w:t>
      </w:r>
      <w:r>
        <w:rPr>
          <w:spacing w:val="1"/>
          <w:sz w:val="32"/>
        </w:rPr>
        <w:t> </w:t>
      </w:r>
      <w:r>
        <w:rPr>
          <w:sz w:val="32"/>
        </w:rPr>
        <w:t>футболу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школі,</w:t>
      </w:r>
      <w:r>
        <w:rPr>
          <w:spacing w:val="1"/>
          <w:sz w:val="32"/>
        </w:rPr>
        <w:t> </w:t>
      </w:r>
      <w:r>
        <w:rPr>
          <w:sz w:val="32"/>
        </w:rPr>
        <w:t>КиївЧернівці,2002.</w:t>
      </w:r>
      <w:r>
        <w:rPr>
          <w:spacing w:val="-2"/>
          <w:sz w:val="32"/>
        </w:rPr>
        <w:t> </w:t>
      </w:r>
      <w:r>
        <w:rPr>
          <w:sz w:val="32"/>
        </w:rPr>
        <w:t>158.</w:t>
      </w:r>
    </w:p>
    <w:p>
      <w:pPr>
        <w:pStyle w:val="ListParagraph"/>
        <w:numPr>
          <w:ilvl w:val="0"/>
          <w:numId w:val="171"/>
        </w:numPr>
        <w:tabs>
          <w:tab w:pos="996" w:val="left" w:leader="none"/>
        </w:tabs>
        <w:spacing w:line="261" w:lineRule="auto" w:before="0" w:after="0"/>
        <w:ind w:left="226" w:right="478" w:firstLine="425"/>
        <w:jc w:val="both"/>
        <w:rPr>
          <w:sz w:val="32"/>
        </w:rPr>
      </w:pPr>
      <w:r>
        <w:rPr>
          <w:sz w:val="32"/>
        </w:rPr>
        <w:t>Дил</w:t>
      </w:r>
      <w:r>
        <w:rPr>
          <w:spacing w:val="-10"/>
          <w:sz w:val="32"/>
        </w:rPr>
        <w:t> </w:t>
      </w:r>
      <w:r>
        <w:rPr>
          <w:sz w:val="32"/>
        </w:rPr>
        <w:t>Харви</w:t>
      </w:r>
      <w:r>
        <w:rPr>
          <w:spacing w:val="-10"/>
          <w:sz w:val="32"/>
        </w:rPr>
        <w:t> </w:t>
      </w:r>
      <w:r>
        <w:rPr>
          <w:sz w:val="32"/>
        </w:rPr>
        <w:t>Дангворт</w:t>
      </w:r>
      <w:r>
        <w:rPr>
          <w:spacing w:val="-9"/>
          <w:sz w:val="32"/>
        </w:rPr>
        <w:t> </w:t>
      </w:r>
      <w:r>
        <w:rPr>
          <w:sz w:val="32"/>
        </w:rPr>
        <w:t>Ричард,</w:t>
      </w:r>
      <w:r>
        <w:rPr>
          <w:spacing w:val="-10"/>
          <w:sz w:val="32"/>
        </w:rPr>
        <w:t> </w:t>
      </w:r>
      <w:r>
        <w:rPr>
          <w:sz w:val="32"/>
        </w:rPr>
        <w:t>Милли</w:t>
      </w:r>
      <w:r>
        <w:rPr>
          <w:spacing w:val="-9"/>
          <w:sz w:val="32"/>
        </w:rPr>
        <w:t> </w:t>
      </w:r>
      <w:r>
        <w:rPr>
          <w:sz w:val="32"/>
        </w:rPr>
        <w:t>Джонатан,</w:t>
      </w:r>
      <w:r>
        <w:rPr>
          <w:spacing w:val="-9"/>
          <w:sz w:val="32"/>
        </w:rPr>
        <w:t> </w:t>
      </w:r>
      <w:r>
        <w:rPr>
          <w:sz w:val="32"/>
        </w:rPr>
        <w:t>Гиффод</w:t>
      </w:r>
      <w:r>
        <w:rPr>
          <w:spacing w:val="-10"/>
          <w:sz w:val="32"/>
        </w:rPr>
        <w:t> </w:t>
      </w:r>
      <w:r>
        <w:rPr>
          <w:sz w:val="32"/>
        </w:rPr>
        <w:t>Клайв.</w:t>
      </w:r>
      <w:r>
        <w:rPr>
          <w:spacing w:val="-78"/>
          <w:sz w:val="32"/>
        </w:rPr>
        <w:t> </w:t>
      </w:r>
      <w:r>
        <w:rPr>
          <w:spacing w:val="-5"/>
          <w:sz w:val="32"/>
        </w:rPr>
        <w:t>Футбол</w:t>
      </w:r>
      <w:r>
        <w:rPr>
          <w:spacing w:val="-15"/>
          <w:sz w:val="32"/>
        </w:rPr>
        <w:t> </w:t>
      </w:r>
      <w:r>
        <w:rPr>
          <w:spacing w:val="-5"/>
          <w:sz w:val="32"/>
        </w:rPr>
        <w:t>для</w:t>
      </w:r>
      <w:r>
        <w:rPr>
          <w:spacing w:val="-12"/>
          <w:sz w:val="32"/>
        </w:rPr>
        <w:t> </w:t>
      </w:r>
      <w:r>
        <w:rPr>
          <w:spacing w:val="-5"/>
          <w:sz w:val="32"/>
        </w:rPr>
        <w:t>начинающих.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Пер.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с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антл.</w:t>
      </w:r>
      <w:r>
        <w:rPr>
          <w:spacing w:val="-12"/>
          <w:sz w:val="32"/>
        </w:rPr>
        <w:t> </w:t>
      </w:r>
      <w:r>
        <w:rPr>
          <w:spacing w:val="-5"/>
          <w:sz w:val="32"/>
        </w:rPr>
        <w:t>М.: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Астрель,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2001.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264</w:t>
      </w:r>
      <w:r>
        <w:rPr>
          <w:spacing w:val="-12"/>
          <w:sz w:val="32"/>
        </w:rPr>
        <w:t> </w:t>
      </w:r>
      <w:r>
        <w:rPr>
          <w:spacing w:val="-4"/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321" w:val="left" w:leader="none"/>
        </w:tabs>
        <w:spacing w:line="261" w:lineRule="auto" w:before="0" w:after="0"/>
        <w:ind w:left="226" w:right="482" w:firstLine="426"/>
        <w:jc w:val="both"/>
        <w:rPr>
          <w:sz w:val="32"/>
        </w:rPr>
      </w:pPr>
      <w:r>
        <w:rPr>
          <w:sz w:val="32"/>
        </w:rPr>
        <w:t>Конспект</w:t>
      </w:r>
      <w:r>
        <w:rPr>
          <w:spacing w:val="1"/>
          <w:sz w:val="32"/>
        </w:rPr>
        <w:t> </w:t>
      </w:r>
      <w:r>
        <w:rPr>
          <w:sz w:val="32"/>
        </w:rPr>
        <w:t>лекцій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навчальної</w:t>
      </w:r>
      <w:r>
        <w:rPr>
          <w:spacing w:val="1"/>
          <w:sz w:val="32"/>
        </w:rPr>
        <w:t> </w:t>
      </w:r>
      <w:r>
        <w:rPr>
          <w:sz w:val="32"/>
        </w:rPr>
        <w:t>дисципліни</w:t>
      </w:r>
      <w:r>
        <w:rPr>
          <w:spacing w:val="1"/>
          <w:sz w:val="32"/>
        </w:rPr>
        <w:t> </w:t>
      </w:r>
      <w:r>
        <w:rPr>
          <w:sz w:val="32"/>
        </w:rPr>
        <w:t>«Теорія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1"/>
          <w:sz w:val="32"/>
        </w:rPr>
        <w:t> </w:t>
      </w:r>
      <w:r>
        <w:rPr>
          <w:sz w:val="32"/>
        </w:rPr>
        <w:t>методика</w:t>
      </w:r>
      <w:r>
        <w:rPr>
          <w:spacing w:val="1"/>
          <w:sz w:val="32"/>
        </w:rPr>
        <w:t> </w:t>
      </w:r>
      <w:r>
        <w:rPr>
          <w:sz w:val="32"/>
        </w:rPr>
        <w:t>обраного</w:t>
      </w:r>
      <w:r>
        <w:rPr>
          <w:spacing w:val="1"/>
          <w:sz w:val="32"/>
        </w:rPr>
        <w:t> </w:t>
      </w:r>
      <w:r>
        <w:rPr>
          <w:sz w:val="32"/>
        </w:rPr>
        <w:t>виду</w:t>
      </w:r>
      <w:r>
        <w:rPr>
          <w:spacing w:val="1"/>
          <w:sz w:val="32"/>
        </w:rPr>
        <w:t> </w:t>
      </w:r>
      <w:r>
        <w:rPr>
          <w:sz w:val="32"/>
        </w:rPr>
        <w:t>спорту</w:t>
      </w:r>
      <w:r>
        <w:rPr>
          <w:spacing w:val="1"/>
          <w:sz w:val="32"/>
        </w:rPr>
        <w:t> </w:t>
      </w:r>
      <w:r>
        <w:rPr>
          <w:sz w:val="32"/>
        </w:rPr>
        <w:t>(футбол)»</w:t>
      </w:r>
      <w:r>
        <w:rPr>
          <w:spacing w:val="1"/>
          <w:sz w:val="32"/>
        </w:rPr>
        <w:t> </w:t>
      </w:r>
      <w:r>
        <w:rPr>
          <w:sz w:val="32"/>
        </w:rPr>
        <w:t>для</w:t>
      </w:r>
      <w:r>
        <w:rPr>
          <w:spacing w:val="1"/>
          <w:sz w:val="32"/>
        </w:rPr>
        <w:t> </w:t>
      </w:r>
      <w:r>
        <w:rPr>
          <w:sz w:val="32"/>
        </w:rPr>
        <w:t>студентів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курсу</w:t>
      </w:r>
      <w:r>
        <w:rPr>
          <w:spacing w:val="-77"/>
          <w:sz w:val="32"/>
        </w:rPr>
        <w:t> </w:t>
      </w:r>
      <w:r>
        <w:rPr>
          <w:sz w:val="32"/>
        </w:rPr>
        <w:t>Харківської державної академії фізичної культури (спеціальність:</w:t>
      </w:r>
      <w:r>
        <w:rPr>
          <w:spacing w:val="1"/>
          <w:sz w:val="32"/>
        </w:rPr>
        <w:t> </w:t>
      </w:r>
      <w:r>
        <w:rPr>
          <w:sz w:val="32"/>
        </w:rPr>
        <w:t>017</w:t>
      </w:r>
      <w:r>
        <w:rPr>
          <w:spacing w:val="-2"/>
          <w:sz w:val="32"/>
        </w:rPr>
        <w:t> </w:t>
      </w:r>
      <w:r>
        <w:rPr>
          <w:sz w:val="32"/>
        </w:rPr>
        <w:t>Фізична</w:t>
      </w:r>
      <w:r>
        <w:rPr>
          <w:spacing w:val="-1"/>
          <w:sz w:val="32"/>
        </w:rPr>
        <w:t> </w:t>
      </w:r>
      <w:r>
        <w:rPr>
          <w:sz w:val="32"/>
        </w:rPr>
        <w:t>культура</w:t>
      </w:r>
      <w:r>
        <w:rPr>
          <w:spacing w:val="-2"/>
          <w:sz w:val="32"/>
        </w:rPr>
        <w:t> </w:t>
      </w:r>
      <w:r>
        <w:rPr>
          <w:sz w:val="32"/>
        </w:rPr>
        <w:t>і</w:t>
      </w:r>
      <w:r>
        <w:rPr>
          <w:spacing w:val="-1"/>
          <w:sz w:val="32"/>
        </w:rPr>
        <w:t> </w:t>
      </w:r>
      <w:r>
        <w:rPr>
          <w:sz w:val="32"/>
        </w:rPr>
        <w:t>спорт).</w:t>
      </w:r>
      <w:r>
        <w:rPr>
          <w:spacing w:val="-1"/>
          <w:sz w:val="32"/>
        </w:rPr>
        <w:t> </w:t>
      </w:r>
      <w:r>
        <w:rPr>
          <w:sz w:val="32"/>
        </w:rPr>
        <w:t>Харків:</w:t>
      </w:r>
      <w:r>
        <w:rPr>
          <w:spacing w:val="-3"/>
          <w:sz w:val="32"/>
        </w:rPr>
        <w:t> </w:t>
      </w:r>
      <w:r>
        <w:rPr>
          <w:sz w:val="32"/>
        </w:rPr>
        <w:t>ХДАФК,</w:t>
      </w:r>
      <w:r>
        <w:rPr>
          <w:spacing w:val="-2"/>
          <w:sz w:val="32"/>
        </w:rPr>
        <w:t> </w:t>
      </w:r>
      <w:r>
        <w:rPr>
          <w:sz w:val="32"/>
        </w:rPr>
        <w:t>2020.</w:t>
      </w:r>
      <w:r>
        <w:rPr>
          <w:spacing w:val="-1"/>
          <w:sz w:val="32"/>
        </w:rPr>
        <w:t> </w:t>
      </w:r>
      <w:r>
        <w:rPr>
          <w:sz w:val="32"/>
        </w:rPr>
        <w:t>132</w:t>
      </w:r>
      <w:r>
        <w:rPr>
          <w:spacing w:val="-2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221" w:val="left" w:leader="none"/>
        </w:tabs>
        <w:spacing w:line="261" w:lineRule="auto" w:before="0" w:after="0"/>
        <w:ind w:left="226" w:right="483" w:firstLine="425"/>
        <w:jc w:val="both"/>
        <w:rPr>
          <w:sz w:val="32"/>
        </w:rPr>
      </w:pPr>
      <w:r>
        <w:rPr>
          <w:sz w:val="32"/>
        </w:rPr>
        <w:t>Костюкевич</w:t>
      </w:r>
      <w:r>
        <w:rPr>
          <w:spacing w:val="1"/>
          <w:sz w:val="32"/>
        </w:rPr>
        <w:t> </w:t>
      </w:r>
      <w:r>
        <w:rPr>
          <w:sz w:val="32"/>
        </w:rPr>
        <w:t>В.</w:t>
      </w:r>
      <w:r>
        <w:rPr>
          <w:spacing w:val="1"/>
          <w:sz w:val="32"/>
        </w:rPr>
        <w:t> </w:t>
      </w:r>
      <w:r>
        <w:rPr>
          <w:sz w:val="32"/>
        </w:rPr>
        <w:t>М.</w:t>
      </w:r>
      <w:r>
        <w:rPr>
          <w:spacing w:val="1"/>
          <w:sz w:val="32"/>
        </w:rPr>
        <w:t> </w:t>
      </w:r>
      <w:r>
        <w:rPr>
          <w:sz w:val="32"/>
        </w:rPr>
        <w:t>Управление</w:t>
      </w:r>
      <w:r>
        <w:rPr>
          <w:spacing w:val="1"/>
          <w:sz w:val="32"/>
        </w:rPr>
        <w:t> </w:t>
      </w:r>
      <w:r>
        <w:rPr>
          <w:sz w:val="32"/>
        </w:rPr>
        <w:t>тренировочным</w:t>
      </w:r>
      <w:r>
        <w:rPr>
          <w:spacing w:val="1"/>
          <w:sz w:val="32"/>
        </w:rPr>
        <w:t> </w:t>
      </w:r>
      <w:r>
        <w:rPr>
          <w:sz w:val="32"/>
        </w:rPr>
        <w:t>процессом</w:t>
      </w:r>
      <w:r>
        <w:rPr>
          <w:spacing w:val="-77"/>
          <w:sz w:val="32"/>
        </w:rPr>
        <w:t> </w:t>
      </w:r>
      <w:r>
        <w:rPr>
          <w:sz w:val="32"/>
        </w:rPr>
        <w:t>футболистов в годичном цикле підготовки. Винница: Планер. 2006.</w:t>
      </w:r>
      <w:r>
        <w:rPr>
          <w:spacing w:val="1"/>
          <w:sz w:val="32"/>
        </w:rPr>
        <w:t> </w:t>
      </w:r>
      <w:r>
        <w:rPr>
          <w:sz w:val="32"/>
        </w:rPr>
        <w:t>683</w:t>
      </w:r>
      <w:r>
        <w:rPr>
          <w:spacing w:val="-1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257" w:val="left" w:leader="none"/>
        </w:tabs>
        <w:spacing w:line="261" w:lineRule="auto" w:before="0" w:after="0"/>
        <w:ind w:left="226" w:right="481" w:firstLine="425"/>
        <w:jc w:val="both"/>
        <w:rPr>
          <w:sz w:val="32"/>
        </w:rPr>
      </w:pPr>
      <w:r>
        <w:rPr>
          <w:sz w:val="32"/>
        </w:rPr>
        <w:t>Костюкевич</w:t>
      </w:r>
      <w:r>
        <w:rPr>
          <w:spacing w:val="1"/>
          <w:sz w:val="32"/>
        </w:rPr>
        <w:t> </w:t>
      </w:r>
      <w:r>
        <w:rPr>
          <w:sz w:val="32"/>
        </w:rPr>
        <w:t>В.М.</w:t>
      </w:r>
      <w:r>
        <w:rPr>
          <w:spacing w:val="1"/>
          <w:sz w:val="32"/>
        </w:rPr>
        <w:t> </w:t>
      </w:r>
      <w:r>
        <w:rPr>
          <w:sz w:val="32"/>
        </w:rPr>
        <w:t>Адаптация</w:t>
      </w:r>
      <w:r>
        <w:rPr>
          <w:spacing w:val="1"/>
          <w:sz w:val="32"/>
        </w:rPr>
        <w:t> </w:t>
      </w:r>
      <w:r>
        <w:rPr>
          <w:sz w:val="32"/>
        </w:rPr>
        <w:t>футболистов</w:t>
      </w:r>
      <w:r>
        <w:rPr>
          <w:spacing w:val="1"/>
          <w:sz w:val="32"/>
        </w:rPr>
        <w:t> </w:t>
      </w:r>
      <w:r>
        <w:rPr>
          <w:sz w:val="32"/>
        </w:rPr>
        <w:t>к</w:t>
      </w:r>
      <w:r>
        <w:rPr>
          <w:spacing w:val="1"/>
          <w:sz w:val="32"/>
        </w:rPr>
        <w:t> </w:t>
      </w:r>
      <w:r>
        <w:rPr>
          <w:sz w:val="32"/>
        </w:rPr>
        <w:t>физическим</w:t>
      </w:r>
      <w:r>
        <w:rPr>
          <w:spacing w:val="1"/>
          <w:sz w:val="32"/>
        </w:rPr>
        <w:t> </w:t>
      </w:r>
      <w:r>
        <w:rPr>
          <w:sz w:val="32"/>
        </w:rPr>
        <w:t>нагрузкам.</w:t>
      </w:r>
      <w:r>
        <w:rPr>
          <w:spacing w:val="-2"/>
          <w:sz w:val="32"/>
        </w:rPr>
        <w:t> </w:t>
      </w:r>
      <w:r>
        <w:rPr>
          <w:sz w:val="32"/>
        </w:rPr>
        <w:t>Наука</w:t>
      </w:r>
      <w:r>
        <w:rPr>
          <w:spacing w:val="-1"/>
          <w:sz w:val="32"/>
        </w:rPr>
        <w:t> </w:t>
      </w:r>
      <w:r>
        <w:rPr>
          <w:sz w:val="32"/>
        </w:rPr>
        <w:t>в</w:t>
      </w:r>
      <w:r>
        <w:rPr>
          <w:spacing w:val="-1"/>
          <w:sz w:val="32"/>
        </w:rPr>
        <w:t> </w:t>
      </w:r>
      <w:r>
        <w:rPr>
          <w:sz w:val="32"/>
        </w:rPr>
        <w:t>олимпийском</w:t>
      </w:r>
      <w:r>
        <w:rPr>
          <w:spacing w:val="-2"/>
          <w:sz w:val="32"/>
        </w:rPr>
        <w:t> </w:t>
      </w:r>
      <w:r>
        <w:rPr>
          <w:sz w:val="32"/>
        </w:rPr>
        <w:t>спорте.</w:t>
      </w:r>
      <w:r>
        <w:rPr>
          <w:spacing w:val="-2"/>
          <w:sz w:val="32"/>
        </w:rPr>
        <w:t> </w:t>
      </w:r>
      <w:r>
        <w:rPr>
          <w:sz w:val="32"/>
        </w:rPr>
        <w:t>2007.</w:t>
      </w:r>
      <w:r>
        <w:rPr>
          <w:spacing w:val="-1"/>
          <w:sz w:val="32"/>
        </w:rPr>
        <w:t> </w:t>
      </w:r>
      <w:r>
        <w:rPr>
          <w:sz w:val="32"/>
        </w:rPr>
        <w:t>№</w:t>
      </w:r>
      <w:r>
        <w:rPr>
          <w:spacing w:val="-2"/>
          <w:sz w:val="32"/>
        </w:rPr>
        <w:t> </w:t>
      </w:r>
      <w:r>
        <w:rPr>
          <w:sz w:val="32"/>
        </w:rPr>
        <w:t>1.</w:t>
      </w:r>
      <w:r>
        <w:rPr>
          <w:spacing w:val="-1"/>
          <w:sz w:val="32"/>
        </w:rPr>
        <w:t> </w:t>
      </w:r>
      <w:r>
        <w:rPr>
          <w:sz w:val="32"/>
        </w:rPr>
        <w:t>С.</w:t>
      </w:r>
      <w:r>
        <w:rPr>
          <w:spacing w:val="-2"/>
          <w:sz w:val="32"/>
        </w:rPr>
        <w:t> </w:t>
      </w:r>
      <w:r>
        <w:rPr>
          <w:sz w:val="32"/>
        </w:rPr>
        <w:t>59-</w:t>
      </w:r>
      <w:r>
        <w:rPr>
          <w:spacing w:val="-2"/>
          <w:sz w:val="32"/>
        </w:rPr>
        <w:t> </w:t>
      </w:r>
      <w:r>
        <w:rPr>
          <w:sz w:val="32"/>
        </w:rPr>
        <w:t>65.</w:t>
      </w:r>
    </w:p>
    <w:p>
      <w:pPr>
        <w:pStyle w:val="ListParagraph"/>
        <w:numPr>
          <w:ilvl w:val="0"/>
          <w:numId w:val="171"/>
        </w:numPr>
        <w:tabs>
          <w:tab w:pos="1127" w:val="left" w:leader="none"/>
        </w:tabs>
        <w:spacing w:line="261" w:lineRule="auto" w:before="0" w:after="0"/>
        <w:ind w:left="226" w:right="483" w:firstLine="425"/>
        <w:jc w:val="both"/>
        <w:rPr>
          <w:sz w:val="32"/>
        </w:rPr>
      </w:pPr>
      <w:r>
        <w:rPr>
          <w:spacing w:val="-5"/>
          <w:sz w:val="32"/>
        </w:rPr>
        <w:t>Костюкевич В.М. Структура технико-тактической </w:t>
      </w:r>
      <w:r>
        <w:rPr>
          <w:spacing w:val="-4"/>
          <w:sz w:val="32"/>
        </w:rPr>
        <w:t>деятельности</w:t>
      </w:r>
      <w:r>
        <w:rPr>
          <w:spacing w:val="-77"/>
          <w:sz w:val="32"/>
        </w:rPr>
        <w:t> </w:t>
      </w:r>
      <w:r>
        <w:rPr>
          <w:sz w:val="32"/>
        </w:rPr>
        <w:t>высококвалифицированных</w:t>
      </w:r>
      <w:r>
        <w:rPr>
          <w:spacing w:val="1"/>
          <w:sz w:val="32"/>
        </w:rPr>
        <w:t> </w:t>
      </w:r>
      <w:r>
        <w:rPr>
          <w:sz w:val="32"/>
        </w:rPr>
        <w:t>футболистов</w:t>
      </w:r>
      <w:r>
        <w:rPr>
          <w:spacing w:val="1"/>
          <w:sz w:val="32"/>
        </w:rPr>
        <w:t> </w:t>
      </w:r>
      <w:r>
        <w:rPr>
          <w:sz w:val="32"/>
        </w:rPr>
        <w:t>разных</w:t>
      </w:r>
      <w:r>
        <w:rPr>
          <w:spacing w:val="1"/>
          <w:sz w:val="32"/>
        </w:rPr>
        <w:t> </w:t>
      </w:r>
      <w:r>
        <w:rPr>
          <w:sz w:val="32"/>
        </w:rPr>
        <w:t>игровых</w:t>
      </w:r>
      <w:r>
        <w:rPr>
          <w:spacing w:val="1"/>
          <w:sz w:val="32"/>
        </w:rPr>
        <w:t> </w:t>
      </w:r>
      <w:r>
        <w:rPr>
          <w:sz w:val="32"/>
        </w:rPr>
        <w:t>амплуа.</w:t>
      </w:r>
      <w:r>
        <w:rPr>
          <w:spacing w:val="-77"/>
          <w:sz w:val="32"/>
        </w:rPr>
        <w:t> </w:t>
      </w:r>
      <w:r>
        <w:rPr>
          <w:sz w:val="32"/>
        </w:rPr>
        <w:t>Педагогіка,</w:t>
      </w:r>
      <w:r>
        <w:rPr>
          <w:spacing w:val="1"/>
          <w:sz w:val="32"/>
        </w:rPr>
        <w:t> </w:t>
      </w:r>
      <w:r>
        <w:rPr>
          <w:sz w:val="32"/>
        </w:rPr>
        <w:t>психологія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1"/>
          <w:sz w:val="32"/>
        </w:rPr>
        <w:t> </w:t>
      </w:r>
      <w:r>
        <w:rPr>
          <w:sz w:val="32"/>
        </w:rPr>
        <w:t>медико-біологічні</w:t>
      </w:r>
      <w:r>
        <w:rPr>
          <w:spacing w:val="1"/>
          <w:sz w:val="32"/>
        </w:rPr>
        <w:t> </w:t>
      </w:r>
      <w:r>
        <w:rPr>
          <w:sz w:val="32"/>
        </w:rPr>
        <w:t>проблеми</w:t>
      </w:r>
      <w:r>
        <w:rPr>
          <w:spacing w:val="1"/>
          <w:sz w:val="32"/>
        </w:rPr>
        <w:t> </w:t>
      </w:r>
      <w:r>
        <w:rPr>
          <w:sz w:val="32"/>
        </w:rPr>
        <w:t>фізичного</w:t>
      </w:r>
      <w:r>
        <w:rPr>
          <w:spacing w:val="1"/>
          <w:sz w:val="32"/>
        </w:rPr>
        <w:t> </w:t>
      </w:r>
      <w:r>
        <w:rPr>
          <w:sz w:val="32"/>
        </w:rPr>
        <w:t>виховання</w:t>
      </w:r>
      <w:r>
        <w:rPr>
          <w:spacing w:val="-1"/>
          <w:sz w:val="32"/>
        </w:rPr>
        <w:t> </w:t>
      </w:r>
      <w:r>
        <w:rPr>
          <w:sz w:val="32"/>
        </w:rPr>
        <w:t>і</w:t>
      </w:r>
      <w:r>
        <w:rPr>
          <w:spacing w:val="-2"/>
          <w:sz w:val="32"/>
        </w:rPr>
        <w:t> </w:t>
      </w:r>
      <w:r>
        <w:rPr>
          <w:sz w:val="32"/>
        </w:rPr>
        <w:t>спорту</w:t>
      </w:r>
      <w:r>
        <w:rPr>
          <w:spacing w:val="-1"/>
          <w:sz w:val="32"/>
        </w:rPr>
        <w:t> </w:t>
      </w:r>
      <w:r>
        <w:rPr>
          <w:sz w:val="32"/>
        </w:rPr>
        <w:t>:</w:t>
      </w:r>
      <w:r>
        <w:rPr>
          <w:spacing w:val="-2"/>
          <w:sz w:val="32"/>
        </w:rPr>
        <w:t> </w:t>
      </w:r>
      <w:r>
        <w:rPr>
          <w:sz w:val="32"/>
        </w:rPr>
        <w:t>зб.</w:t>
      </w:r>
      <w:r>
        <w:rPr>
          <w:spacing w:val="-2"/>
          <w:sz w:val="32"/>
        </w:rPr>
        <w:t> </w:t>
      </w:r>
      <w:r>
        <w:rPr>
          <w:sz w:val="32"/>
        </w:rPr>
        <w:t>наук.</w:t>
      </w:r>
      <w:r>
        <w:rPr>
          <w:spacing w:val="-2"/>
          <w:sz w:val="32"/>
        </w:rPr>
        <w:t> </w:t>
      </w:r>
      <w:r>
        <w:rPr>
          <w:sz w:val="32"/>
        </w:rPr>
        <w:t>праць.</w:t>
      </w:r>
      <w:r>
        <w:rPr>
          <w:spacing w:val="-2"/>
          <w:sz w:val="32"/>
        </w:rPr>
        <w:t> </w:t>
      </w:r>
      <w:r>
        <w:rPr>
          <w:sz w:val="32"/>
        </w:rPr>
        <w:t>Харків,</w:t>
      </w:r>
      <w:r>
        <w:rPr>
          <w:spacing w:val="-1"/>
          <w:sz w:val="32"/>
        </w:rPr>
        <w:t> </w:t>
      </w:r>
      <w:r>
        <w:rPr>
          <w:sz w:val="32"/>
        </w:rPr>
        <w:t>2009.</w:t>
      </w:r>
      <w:r>
        <w:rPr>
          <w:spacing w:val="-3"/>
          <w:sz w:val="32"/>
        </w:rPr>
        <w:t> </w:t>
      </w:r>
      <w:r>
        <w:rPr>
          <w:sz w:val="32"/>
        </w:rPr>
        <w:t>№</w:t>
      </w:r>
      <w:r>
        <w:rPr>
          <w:spacing w:val="-2"/>
          <w:sz w:val="32"/>
        </w:rPr>
        <w:t> </w:t>
      </w:r>
      <w:r>
        <w:rPr>
          <w:sz w:val="32"/>
        </w:rPr>
        <w:t>9. С.</w:t>
      </w:r>
      <w:r>
        <w:rPr>
          <w:spacing w:val="-2"/>
          <w:sz w:val="32"/>
        </w:rPr>
        <w:t> </w:t>
      </w:r>
      <w:r>
        <w:rPr>
          <w:sz w:val="32"/>
        </w:rPr>
        <w:t>67-70.</w:t>
      </w:r>
    </w:p>
    <w:p>
      <w:pPr>
        <w:spacing w:after="0" w:line="261" w:lineRule="auto"/>
        <w:jc w:val="both"/>
        <w:rPr>
          <w:sz w:val="32"/>
        </w:rPr>
        <w:sectPr>
          <w:pgSz w:w="11910" w:h="16840"/>
          <w:pgMar w:header="0" w:footer="1116" w:top="1500" w:bottom="1380" w:left="1020" w:right="760"/>
        </w:sectPr>
      </w:pPr>
    </w:p>
    <w:p>
      <w:pPr>
        <w:pStyle w:val="ListParagraph"/>
        <w:numPr>
          <w:ilvl w:val="0"/>
          <w:numId w:val="171"/>
        </w:numPr>
        <w:tabs>
          <w:tab w:pos="1177" w:val="left" w:leader="none"/>
        </w:tabs>
        <w:spacing w:line="261" w:lineRule="auto" w:before="68" w:after="0"/>
        <w:ind w:left="226" w:right="482" w:firstLine="425"/>
        <w:jc w:val="both"/>
        <w:rPr>
          <w:sz w:val="32"/>
        </w:rPr>
      </w:pPr>
      <w:r>
        <w:rPr>
          <w:sz w:val="32"/>
        </w:rPr>
        <w:t>Костюкевич В.М. Вознюк Т.В., Драчук А.І. Спортивні ігри:</w:t>
      </w:r>
      <w:r>
        <w:rPr>
          <w:spacing w:val="1"/>
          <w:sz w:val="32"/>
        </w:rPr>
        <w:t> </w:t>
      </w:r>
      <w:r>
        <w:rPr>
          <w:sz w:val="32"/>
        </w:rPr>
        <w:t>курс лекцій: навча. посіб. для студентів вищих навчальних закладів.</w:t>
      </w:r>
      <w:r>
        <w:rPr>
          <w:spacing w:val="1"/>
          <w:sz w:val="32"/>
        </w:rPr>
        <w:t> </w:t>
      </w:r>
      <w:r>
        <w:rPr>
          <w:sz w:val="32"/>
        </w:rPr>
        <w:t>Вінниця:</w:t>
      </w:r>
      <w:r>
        <w:rPr>
          <w:spacing w:val="-3"/>
          <w:sz w:val="32"/>
        </w:rPr>
        <w:t> </w:t>
      </w:r>
      <w:r>
        <w:rPr>
          <w:sz w:val="32"/>
        </w:rPr>
        <w:t>Ландо</w:t>
      </w:r>
      <w:r>
        <w:rPr>
          <w:spacing w:val="-2"/>
          <w:sz w:val="32"/>
        </w:rPr>
        <w:t> </w:t>
      </w:r>
      <w:r>
        <w:rPr>
          <w:sz w:val="32"/>
        </w:rPr>
        <w:t>ЛТД,</w:t>
      </w:r>
      <w:r>
        <w:rPr>
          <w:spacing w:val="-1"/>
          <w:sz w:val="32"/>
        </w:rPr>
        <w:t> </w:t>
      </w:r>
      <w:r>
        <w:rPr>
          <w:sz w:val="32"/>
        </w:rPr>
        <w:t>2012.</w:t>
      </w:r>
      <w:r>
        <w:rPr>
          <w:spacing w:val="-1"/>
          <w:sz w:val="32"/>
        </w:rPr>
        <w:t> </w:t>
      </w:r>
      <w:r>
        <w:rPr>
          <w:sz w:val="32"/>
        </w:rPr>
        <w:t>240</w:t>
      </w:r>
      <w:r>
        <w:rPr>
          <w:spacing w:val="-2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195" w:val="left" w:leader="none"/>
        </w:tabs>
        <w:spacing w:line="261" w:lineRule="auto" w:before="0" w:after="0"/>
        <w:ind w:left="226" w:right="485" w:firstLine="426"/>
        <w:jc w:val="both"/>
        <w:rPr>
          <w:sz w:val="32"/>
        </w:rPr>
      </w:pPr>
      <w:r>
        <w:rPr>
          <w:sz w:val="32"/>
        </w:rPr>
        <w:t>Костюкевич В.М. Теорія і методика спортивної підготовки</w:t>
      </w:r>
      <w:r>
        <w:rPr>
          <w:spacing w:val="1"/>
          <w:sz w:val="32"/>
        </w:rPr>
        <w:t> </w:t>
      </w:r>
      <w:r>
        <w:rPr>
          <w:sz w:val="32"/>
        </w:rPr>
        <w:t>(на</w:t>
      </w:r>
      <w:r>
        <w:rPr>
          <w:spacing w:val="1"/>
          <w:sz w:val="32"/>
        </w:rPr>
        <w:t> </w:t>
      </w:r>
      <w:r>
        <w:rPr>
          <w:sz w:val="32"/>
        </w:rPr>
        <w:t>прикладі</w:t>
      </w:r>
      <w:r>
        <w:rPr>
          <w:spacing w:val="1"/>
          <w:sz w:val="32"/>
        </w:rPr>
        <w:t> </w:t>
      </w:r>
      <w:r>
        <w:rPr>
          <w:sz w:val="32"/>
        </w:rPr>
        <w:t>командних</w:t>
      </w:r>
      <w:r>
        <w:rPr>
          <w:spacing w:val="1"/>
          <w:sz w:val="32"/>
        </w:rPr>
        <w:t> </w:t>
      </w:r>
      <w:r>
        <w:rPr>
          <w:sz w:val="32"/>
        </w:rPr>
        <w:t>ігрових</w:t>
      </w:r>
      <w:r>
        <w:rPr>
          <w:spacing w:val="1"/>
          <w:sz w:val="32"/>
        </w:rPr>
        <w:t> </w:t>
      </w:r>
      <w:r>
        <w:rPr>
          <w:sz w:val="32"/>
        </w:rPr>
        <w:t>видів</w:t>
      </w:r>
      <w:r>
        <w:rPr>
          <w:spacing w:val="1"/>
          <w:sz w:val="32"/>
        </w:rPr>
        <w:t> </w:t>
      </w:r>
      <w:r>
        <w:rPr>
          <w:sz w:val="32"/>
        </w:rPr>
        <w:t>спорту):</w:t>
      </w:r>
      <w:r>
        <w:rPr>
          <w:spacing w:val="81"/>
          <w:sz w:val="32"/>
        </w:rPr>
        <w:t> </w:t>
      </w:r>
      <w:r>
        <w:rPr>
          <w:sz w:val="32"/>
        </w:rPr>
        <w:t>навчальний</w:t>
      </w:r>
      <w:r>
        <w:rPr>
          <w:spacing w:val="1"/>
          <w:sz w:val="32"/>
        </w:rPr>
        <w:t> </w:t>
      </w:r>
      <w:r>
        <w:rPr>
          <w:sz w:val="32"/>
        </w:rPr>
        <w:t>посібник.</w:t>
      </w:r>
      <w:r>
        <w:rPr>
          <w:spacing w:val="-1"/>
          <w:sz w:val="32"/>
        </w:rPr>
        <w:t> </w:t>
      </w:r>
      <w:r>
        <w:rPr>
          <w:sz w:val="32"/>
        </w:rPr>
        <w:t>Вінниця: Планер,</w:t>
      </w:r>
      <w:r>
        <w:rPr>
          <w:spacing w:val="-1"/>
          <w:sz w:val="32"/>
        </w:rPr>
        <w:t> </w:t>
      </w:r>
      <w:r>
        <w:rPr>
          <w:sz w:val="32"/>
        </w:rPr>
        <w:t>2014.</w:t>
      </w:r>
      <w:r>
        <w:rPr>
          <w:spacing w:val="-1"/>
          <w:sz w:val="32"/>
        </w:rPr>
        <w:t> </w:t>
      </w:r>
      <w:r>
        <w:rPr>
          <w:sz w:val="32"/>
        </w:rPr>
        <w:t>616</w:t>
      </w:r>
      <w:r>
        <w:rPr>
          <w:spacing w:val="-2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269" w:val="left" w:leader="none"/>
        </w:tabs>
        <w:spacing w:line="261" w:lineRule="auto" w:before="0" w:after="0"/>
        <w:ind w:left="226" w:right="482" w:firstLine="426"/>
        <w:jc w:val="both"/>
        <w:rPr>
          <w:sz w:val="32"/>
        </w:rPr>
      </w:pPr>
      <w:r>
        <w:rPr>
          <w:sz w:val="32"/>
        </w:rPr>
        <w:t>Костюкевич</w:t>
      </w:r>
      <w:r>
        <w:rPr>
          <w:spacing w:val="1"/>
          <w:sz w:val="32"/>
        </w:rPr>
        <w:t> </w:t>
      </w:r>
      <w:r>
        <w:rPr>
          <w:sz w:val="32"/>
        </w:rPr>
        <w:t>В.М.</w:t>
      </w:r>
      <w:r>
        <w:rPr>
          <w:spacing w:val="1"/>
          <w:sz w:val="32"/>
        </w:rPr>
        <w:t> </w:t>
      </w:r>
      <w:r>
        <w:rPr>
          <w:sz w:val="32"/>
        </w:rPr>
        <w:t>Построение</w:t>
      </w:r>
      <w:r>
        <w:rPr>
          <w:spacing w:val="1"/>
          <w:sz w:val="32"/>
        </w:rPr>
        <w:t> </w:t>
      </w:r>
      <w:r>
        <w:rPr>
          <w:sz w:val="32"/>
        </w:rPr>
        <w:t>тренировочных</w:t>
      </w:r>
      <w:r>
        <w:rPr>
          <w:spacing w:val="1"/>
          <w:sz w:val="32"/>
        </w:rPr>
        <w:t> </w:t>
      </w:r>
      <w:r>
        <w:rPr>
          <w:sz w:val="32"/>
        </w:rPr>
        <w:t>занятий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футболе.</w:t>
      </w:r>
      <w:r>
        <w:rPr>
          <w:spacing w:val="-2"/>
          <w:sz w:val="32"/>
        </w:rPr>
        <w:t> </w:t>
      </w:r>
      <w:r>
        <w:rPr>
          <w:sz w:val="32"/>
        </w:rPr>
        <w:t>Изд.</w:t>
      </w:r>
      <w:r>
        <w:rPr>
          <w:spacing w:val="-1"/>
          <w:sz w:val="32"/>
        </w:rPr>
        <w:t> </w:t>
      </w:r>
      <w:r>
        <w:rPr>
          <w:sz w:val="32"/>
        </w:rPr>
        <w:t>2-е. Киев:</w:t>
      </w:r>
      <w:r>
        <w:rPr>
          <w:spacing w:val="-1"/>
          <w:sz w:val="32"/>
        </w:rPr>
        <w:t> </w:t>
      </w:r>
      <w:r>
        <w:rPr>
          <w:sz w:val="32"/>
        </w:rPr>
        <w:t>КНТ,</w:t>
      </w:r>
      <w:r>
        <w:rPr>
          <w:spacing w:val="-1"/>
          <w:sz w:val="32"/>
        </w:rPr>
        <w:t> </w:t>
      </w:r>
      <w:r>
        <w:rPr>
          <w:sz w:val="32"/>
        </w:rPr>
        <w:t>2016.</w:t>
      </w:r>
      <w:r>
        <w:rPr>
          <w:spacing w:val="-1"/>
          <w:sz w:val="32"/>
        </w:rPr>
        <w:t> </w:t>
      </w:r>
      <w:r>
        <w:rPr>
          <w:sz w:val="32"/>
        </w:rPr>
        <w:t>208</w:t>
      </w:r>
      <w:r>
        <w:rPr>
          <w:spacing w:val="-2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150" w:val="left" w:leader="none"/>
        </w:tabs>
        <w:spacing w:line="261" w:lineRule="auto" w:before="0" w:after="0"/>
        <w:ind w:left="226" w:right="484" w:firstLine="425"/>
        <w:jc w:val="both"/>
        <w:rPr>
          <w:sz w:val="32"/>
        </w:rPr>
      </w:pPr>
      <w:r>
        <w:rPr>
          <w:sz w:val="32"/>
        </w:rPr>
        <w:t>Кошура А.В. Теорія і методика спортивних тренувань : навч.</w:t>
      </w:r>
      <w:r>
        <w:rPr>
          <w:spacing w:val="1"/>
          <w:sz w:val="32"/>
        </w:rPr>
        <w:t> </w:t>
      </w:r>
      <w:r>
        <w:rPr>
          <w:spacing w:val="-6"/>
          <w:sz w:val="32"/>
        </w:rPr>
        <w:t>посібник.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Чернівці: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Чернівец.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Нац..</w:t>
      </w:r>
      <w:r>
        <w:rPr>
          <w:spacing w:val="-15"/>
          <w:sz w:val="32"/>
        </w:rPr>
        <w:t> </w:t>
      </w:r>
      <w:r>
        <w:rPr>
          <w:spacing w:val="-5"/>
          <w:sz w:val="32"/>
        </w:rPr>
        <w:t>ун-т</w:t>
      </w:r>
      <w:r>
        <w:rPr>
          <w:spacing w:val="-12"/>
          <w:sz w:val="32"/>
        </w:rPr>
        <w:t> </w:t>
      </w:r>
      <w:r>
        <w:rPr>
          <w:spacing w:val="-5"/>
          <w:sz w:val="32"/>
        </w:rPr>
        <w:t>ім.</w:t>
      </w:r>
      <w:r>
        <w:rPr>
          <w:spacing w:val="-15"/>
          <w:sz w:val="32"/>
        </w:rPr>
        <w:t> </w:t>
      </w:r>
      <w:r>
        <w:rPr>
          <w:spacing w:val="-5"/>
          <w:sz w:val="32"/>
        </w:rPr>
        <w:t>Ю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Федьковича,</w:t>
      </w:r>
      <w:r>
        <w:rPr>
          <w:spacing w:val="-14"/>
          <w:sz w:val="32"/>
        </w:rPr>
        <w:t> </w:t>
      </w:r>
      <w:r>
        <w:rPr>
          <w:spacing w:val="-5"/>
          <w:sz w:val="32"/>
        </w:rPr>
        <w:t>2021.</w:t>
      </w:r>
      <w:r>
        <w:rPr>
          <w:spacing w:val="-13"/>
          <w:sz w:val="32"/>
        </w:rPr>
        <w:t> </w:t>
      </w:r>
      <w:r>
        <w:rPr>
          <w:spacing w:val="-5"/>
          <w:sz w:val="32"/>
        </w:rPr>
        <w:t>112</w:t>
      </w:r>
      <w:r>
        <w:rPr>
          <w:spacing w:val="-14"/>
          <w:sz w:val="32"/>
        </w:rPr>
        <w:t> </w:t>
      </w:r>
      <w:r>
        <w:rPr>
          <w:spacing w:val="-5"/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204" w:val="left" w:leader="none"/>
        </w:tabs>
        <w:spacing w:line="261" w:lineRule="auto" w:before="0" w:after="0"/>
        <w:ind w:left="226" w:right="481" w:firstLine="426"/>
        <w:jc w:val="both"/>
        <w:rPr>
          <w:sz w:val="32"/>
        </w:rPr>
      </w:pPr>
      <w:r>
        <w:rPr>
          <w:sz w:val="32"/>
        </w:rPr>
        <w:t>Лисенчук Г.А. Лоос В.Г., Догадайло В.Г.Тактика футбола.</w:t>
      </w:r>
      <w:r>
        <w:rPr>
          <w:spacing w:val="1"/>
          <w:sz w:val="32"/>
        </w:rPr>
        <w:t> </w:t>
      </w:r>
      <w:r>
        <w:rPr>
          <w:sz w:val="32"/>
        </w:rPr>
        <w:t>Киев: РНМК Министерство Украины по делам молодежи и спорта,</w:t>
      </w:r>
      <w:r>
        <w:rPr>
          <w:spacing w:val="1"/>
          <w:sz w:val="32"/>
        </w:rPr>
        <w:t> </w:t>
      </w:r>
      <w:r>
        <w:rPr>
          <w:sz w:val="32"/>
        </w:rPr>
        <w:t>1991.</w:t>
      </w:r>
      <w:r>
        <w:rPr>
          <w:spacing w:val="-2"/>
          <w:sz w:val="32"/>
        </w:rPr>
        <w:t> </w:t>
      </w:r>
      <w:r>
        <w:rPr>
          <w:sz w:val="32"/>
        </w:rPr>
        <w:t>88с.</w:t>
      </w:r>
    </w:p>
    <w:p>
      <w:pPr>
        <w:pStyle w:val="ListParagraph"/>
        <w:numPr>
          <w:ilvl w:val="0"/>
          <w:numId w:val="171"/>
        </w:numPr>
        <w:tabs>
          <w:tab w:pos="1214" w:val="left" w:leader="none"/>
        </w:tabs>
        <w:spacing w:line="261" w:lineRule="auto" w:before="0" w:after="0"/>
        <w:ind w:left="226" w:right="484" w:firstLine="426"/>
        <w:jc w:val="both"/>
        <w:rPr>
          <w:sz w:val="32"/>
        </w:rPr>
      </w:pPr>
      <w:r>
        <w:rPr>
          <w:sz w:val="32"/>
        </w:rPr>
        <w:t>Лисенчук</w:t>
      </w:r>
      <w:r>
        <w:rPr>
          <w:spacing w:val="1"/>
          <w:sz w:val="32"/>
        </w:rPr>
        <w:t> </w:t>
      </w:r>
      <w:r>
        <w:rPr>
          <w:sz w:val="32"/>
        </w:rPr>
        <w:t>Г. А. Управление подготовкой футболистов. К.:</w:t>
      </w:r>
      <w:r>
        <w:rPr>
          <w:spacing w:val="1"/>
          <w:sz w:val="32"/>
        </w:rPr>
        <w:t> </w:t>
      </w:r>
      <w:r>
        <w:rPr>
          <w:sz w:val="32"/>
        </w:rPr>
        <w:t>Олимпийская</w:t>
      </w:r>
      <w:r>
        <w:rPr>
          <w:spacing w:val="-2"/>
          <w:sz w:val="32"/>
        </w:rPr>
        <w:t> </w:t>
      </w:r>
      <w:r>
        <w:rPr>
          <w:sz w:val="32"/>
        </w:rPr>
        <w:t>литература,</w:t>
      </w:r>
      <w:r>
        <w:rPr>
          <w:spacing w:val="-1"/>
          <w:sz w:val="32"/>
        </w:rPr>
        <w:t> </w:t>
      </w:r>
      <w:r>
        <w:rPr>
          <w:sz w:val="32"/>
        </w:rPr>
        <w:t>2003.</w:t>
      </w:r>
      <w:r>
        <w:rPr>
          <w:spacing w:val="-1"/>
          <w:sz w:val="32"/>
        </w:rPr>
        <w:t> </w:t>
      </w:r>
      <w:r>
        <w:rPr>
          <w:sz w:val="32"/>
        </w:rPr>
        <w:t>271</w:t>
      </w:r>
      <w:r>
        <w:rPr>
          <w:spacing w:val="-1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292" w:val="left" w:leader="none"/>
        </w:tabs>
        <w:spacing w:line="261" w:lineRule="auto" w:before="0" w:after="0"/>
        <w:ind w:left="226" w:right="483" w:firstLine="425"/>
        <w:jc w:val="both"/>
        <w:rPr>
          <w:sz w:val="32"/>
        </w:rPr>
      </w:pPr>
      <w:r>
        <w:rPr>
          <w:sz w:val="32"/>
        </w:rPr>
        <w:t>Лісенчук</w:t>
      </w:r>
      <w:r>
        <w:rPr>
          <w:spacing w:val="1"/>
          <w:sz w:val="32"/>
        </w:rPr>
        <w:t> </w:t>
      </w:r>
      <w:r>
        <w:rPr>
          <w:sz w:val="32"/>
        </w:rPr>
        <w:t>Г.А.</w:t>
      </w:r>
      <w:r>
        <w:rPr>
          <w:spacing w:val="1"/>
          <w:sz w:val="32"/>
        </w:rPr>
        <w:t> </w:t>
      </w:r>
      <w:r>
        <w:rPr>
          <w:sz w:val="32"/>
        </w:rPr>
        <w:t>Спортивні</w:t>
      </w:r>
      <w:r>
        <w:rPr>
          <w:spacing w:val="1"/>
          <w:sz w:val="32"/>
        </w:rPr>
        <w:t> </w:t>
      </w:r>
      <w:r>
        <w:rPr>
          <w:sz w:val="32"/>
        </w:rPr>
        <w:t>ігри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1"/>
          <w:sz w:val="32"/>
        </w:rPr>
        <w:t> </w:t>
      </w:r>
      <w:r>
        <w:rPr>
          <w:sz w:val="32"/>
        </w:rPr>
        <w:t>методика</w:t>
      </w:r>
      <w:r>
        <w:rPr>
          <w:spacing w:val="1"/>
          <w:sz w:val="32"/>
        </w:rPr>
        <w:t> </w:t>
      </w:r>
      <w:r>
        <w:rPr>
          <w:sz w:val="32"/>
        </w:rPr>
        <w:t>викладання</w:t>
      </w:r>
      <w:r>
        <w:rPr>
          <w:spacing w:val="1"/>
          <w:sz w:val="32"/>
        </w:rPr>
        <w:t> </w:t>
      </w:r>
      <w:r>
        <w:rPr>
          <w:sz w:val="32"/>
        </w:rPr>
        <w:t>(Футбол)</w:t>
      </w:r>
      <w:r>
        <w:rPr>
          <w:spacing w:val="1"/>
          <w:sz w:val="32"/>
        </w:rPr>
        <w:t> </w:t>
      </w:r>
      <w:r>
        <w:rPr>
          <w:sz w:val="32"/>
        </w:rPr>
        <w:t>:</w:t>
      </w:r>
      <w:r>
        <w:rPr>
          <w:spacing w:val="1"/>
          <w:sz w:val="32"/>
        </w:rPr>
        <w:t> </w:t>
      </w:r>
      <w:r>
        <w:rPr>
          <w:sz w:val="32"/>
        </w:rPr>
        <w:t>навчально-методичні</w:t>
      </w:r>
      <w:r>
        <w:rPr>
          <w:spacing w:val="1"/>
          <w:sz w:val="32"/>
        </w:rPr>
        <w:t> </w:t>
      </w:r>
      <w:r>
        <w:rPr>
          <w:sz w:val="32"/>
        </w:rPr>
        <w:t>рекомендації.</w:t>
      </w:r>
      <w:r>
        <w:rPr>
          <w:spacing w:val="1"/>
          <w:sz w:val="32"/>
        </w:rPr>
        <w:t> </w:t>
      </w:r>
      <w:r>
        <w:rPr>
          <w:sz w:val="32"/>
        </w:rPr>
        <w:t>Миколаїв</w:t>
      </w:r>
      <w:r>
        <w:rPr>
          <w:spacing w:val="1"/>
          <w:sz w:val="32"/>
        </w:rPr>
        <w:t> </w:t>
      </w:r>
      <w:r>
        <w:rPr>
          <w:sz w:val="32"/>
        </w:rPr>
        <w:t>:</w:t>
      </w:r>
      <w:r>
        <w:rPr>
          <w:spacing w:val="1"/>
          <w:sz w:val="32"/>
        </w:rPr>
        <w:t> </w:t>
      </w:r>
      <w:r>
        <w:rPr>
          <w:sz w:val="32"/>
        </w:rPr>
        <w:t>Іліон,</w:t>
      </w:r>
      <w:r>
        <w:rPr>
          <w:spacing w:val="1"/>
          <w:sz w:val="32"/>
        </w:rPr>
        <w:t> </w:t>
      </w:r>
      <w:r>
        <w:rPr>
          <w:sz w:val="32"/>
        </w:rPr>
        <w:t>2020.</w:t>
      </w:r>
      <w:r>
        <w:rPr>
          <w:spacing w:val="-1"/>
          <w:sz w:val="32"/>
        </w:rPr>
        <w:t> </w:t>
      </w:r>
      <w:r>
        <w:rPr>
          <w:sz w:val="32"/>
        </w:rPr>
        <w:t>51</w:t>
      </w:r>
      <w:r>
        <w:rPr>
          <w:spacing w:val="-1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169" w:val="left" w:leader="none"/>
        </w:tabs>
        <w:spacing w:line="261" w:lineRule="auto" w:before="0" w:after="0"/>
        <w:ind w:left="226" w:right="483" w:firstLine="425"/>
        <w:jc w:val="both"/>
        <w:rPr>
          <w:sz w:val="32"/>
        </w:rPr>
      </w:pPr>
      <w:r>
        <w:rPr>
          <w:sz w:val="32"/>
        </w:rPr>
        <w:t>Лояс В.Г. Ахмед Фади Альямини Тренер по футболу. Киев:</w:t>
      </w:r>
      <w:r>
        <w:rPr>
          <w:spacing w:val="1"/>
          <w:sz w:val="32"/>
        </w:rPr>
        <w:t> </w:t>
      </w:r>
      <w:r>
        <w:rPr>
          <w:sz w:val="32"/>
        </w:rPr>
        <w:t>РИМК Министерства Украины по делам молодёжи и спорта УССР,</w:t>
      </w:r>
      <w:r>
        <w:rPr>
          <w:spacing w:val="1"/>
          <w:sz w:val="32"/>
        </w:rPr>
        <w:t> </w:t>
      </w:r>
      <w:r>
        <w:rPr>
          <w:sz w:val="32"/>
        </w:rPr>
        <w:t>1991.</w:t>
      </w:r>
      <w:r>
        <w:rPr>
          <w:spacing w:val="-1"/>
          <w:sz w:val="32"/>
        </w:rPr>
        <w:t> </w:t>
      </w:r>
      <w:r>
        <w:rPr>
          <w:sz w:val="32"/>
        </w:rPr>
        <w:t>112</w:t>
      </w:r>
      <w:r>
        <w:rPr>
          <w:spacing w:val="-2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205" w:val="left" w:leader="none"/>
        </w:tabs>
        <w:spacing w:line="261" w:lineRule="auto" w:before="0" w:after="0"/>
        <w:ind w:left="226" w:right="483" w:firstLine="425"/>
        <w:jc w:val="both"/>
        <w:rPr>
          <w:sz w:val="32"/>
        </w:rPr>
      </w:pPr>
      <w:r>
        <w:rPr>
          <w:sz w:val="32"/>
        </w:rPr>
        <w:t>Михилс Р. Построение команды: путь к успіху. К.: Центр</w:t>
      </w:r>
      <w:r>
        <w:rPr>
          <w:spacing w:val="1"/>
          <w:sz w:val="32"/>
        </w:rPr>
        <w:t> </w:t>
      </w:r>
      <w:r>
        <w:rPr>
          <w:sz w:val="32"/>
        </w:rPr>
        <w:t>лицензирования</w:t>
      </w:r>
      <w:r>
        <w:rPr>
          <w:spacing w:val="-3"/>
          <w:sz w:val="32"/>
        </w:rPr>
        <w:t> </w:t>
      </w:r>
      <w:r>
        <w:rPr>
          <w:sz w:val="32"/>
        </w:rPr>
        <w:t>Федерации</w:t>
      </w:r>
      <w:r>
        <w:rPr>
          <w:spacing w:val="-1"/>
          <w:sz w:val="32"/>
        </w:rPr>
        <w:t> </w:t>
      </w:r>
      <w:r>
        <w:rPr>
          <w:sz w:val="32"/>
        </w:rPr>
        <w:t>футбола</w:t>
      </w:r>
      <w:r>
        <w:rPr>
          <w:spacing w:val="-2"/>
          <w:sz w:val="32"/>
        </w:rPr>
        <w:t> </w:t>
      </w:r>
      <w:r>
        <w:rPr>
          <w:sz w:val="32"/>
        </w:rPr>
        <w:t>Украины,</w:t>
      </w:r>
      <w:r>
        <w:rPr>
          <w:spacing w:val="-2"/>
          <w:sz w:val="32"/>
        </w:rPr>
        <w:t> </w:t>
      </w:r>
      <w:r>
        <w:rPr>
          <w:sz w:val="32"/>
        </w:rPr>
        <w:t>2006.</w:t>
      </w:r>
      <w:r>
        <w:rPr>
          <w:spacing w:val="-2"/>
          <w:sz w:val="32"/>
        </w:rPr>
        <w:t> </w:t>
      </w:r>
      <w:r>
        <w:rPr>
          <w:sz w:val="32"/>
        </w:rPr>
        <w:t>224</w:t>
      </w:r>
      <w:r>
        <w:rPr>
          <w:spacing w:val="-1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225" w:val="left" w:leader="none"/>
        </w:tabs>
        <w:spacing w:line="261" w:lineRule="auto" w:before="0" w:after="0"/>
        <w:ind w:left="226" w:right="482" w:firstLine="426"/>
        <w:jc w:val="both"/>
        <w:rPr>
          <w:sz w:val="32"/>
        </w:rPr>
      </w:pPr>
      <w:r>
        <w:rPr>
          <w:sz w:val="32"/>
        </w:rPr>
        <w:t>Мітова</w:t>
      </w:r>
      <w:r>
        <w:rPr>
          <w:spacing w:val="1"/>
          <w:sz w:val="32"/>
        </w:rPr>
        <w:t> </w:t>
      </w:r>
      <w:r>
        <w:rPr>
          <w:sz w:val="32"/>
        </w:rPr>
        <w:t>О.О.</w:t>
      </w:r>
      <w:r>
        <w:rPr>
          <w:spacing w:val="1"/>
          <w:sz w:val="32"/>
        </w:rPr>
        <w:t> </w:t>
      </w:r>
      <w:r>
        <w:rPr>
          <w:sz w:val="32"/>
        </w:rPr>
        <w:t>Педагогічні</w:t>
      </w:r>
      <w:r>
        <w:rPr>
          <w:spacing w:val="1"/>
          <w:sz w:val="32"/>
        </w:rPr>
        <w:t> </w:t>
      </w:r>
      <w:r>
        <w:rPr>
          <w:sz w:val="32"/>
        </w:rPr>
        <w:t>методи</w:t>
      </w:r>
      <w:r>
        <w:rPr>
          <w:spacing w:val="1"/>
          <w:sz w:val="32"/>
        </w:rPr>
        <w:t> </w:t>
      </w:r>
      <w:r>
        <w:rPr>
          <w:sz w:val="32"/>
        </w:rPr>
        <w:t>дослідження:</w:t>
      </w:r>
      <w:r>
        <w:rPr>
          <w:spacing w:val="1"/>
          <w:sz w:val="32"/>
        </w:rPr>
        <w:t> </w:t>
      </w:r>
      <w:r>
        <w:rPr>
          <w:sz w:val="32"/>
        </w:rPr>
        <w:t>Навчально-</w:t>
      </w:r>
      <w:r>
        <w:rPr>
          <w:spacing w:val="-77"/>
          <w:sz w:val="32"/>
        </w:rPr>
        <w:t> </w:t>
      </w:r>
      <w:r>
        <w:rPr>
          <w:sz w:val="32"/>
        </w:rPr>
        <w:t>методичний</w:t>
      </w:r>
      <w:r>
        <w:rPr>
          <w:spacing w:val="-3"/>
          <w:sz w:val="32"/>
        </w:rPr>
        <w:t> </w:t>
      </w:r>
      <w:r>
        <w:rPr>
          <w:sz w:val="32"/>
        </w:rPr>
        <w:t>посібник.</w:t>
      </w:r>
      <w:r>
        <w:rPr>
          <w:spacing w:val="-1"/>
          <w:sz w:val="32"/>
        </w:rPr>
        <w:t> </w:t>
      </w:r>
      <w:r>
        <w:rPr>
          <w:sz w:val="32"/>
        </w:rPr>
        <w:t>Дні-ськ: ДДІФКіС,</w:t>
      </w:r>
      <w:r>
        <w:rPr>
          <w:spacing w:val="-2"/>
          <w:sz w:val="32"/>
        </w:rPr>
        <w:t> </w:t>
      </w:r>
      <w:r>
        <w:rPr>
          <w:sz w:val="32"/>
        </w:rPr>
        <w:t>2014.</w:t>
      </w:r>
      <w:r>
        <w:rPr>
          <w:spacing w:val="-1"/>
          <w:sz w:val="32"/>
        </w:rPr>
        <w:t> </w:t>
      </w:r>
      <w:r>
        <w:rPr>
          <w:sz w:val="32"/>
        </w:rPr>
        <w:t>90</w:t>
      </w:r>
      <w:r>
        <w:rPr>
          <w:spacing w:val="-1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244" w:val="left" w:leader="none"/>
        </w:tabs>
        <w:spacing w:line="261" w:lineRule="auto" w:before="0" w:after="0"/>
        <w:ind w:left="226" w:right="482" w:firstLine="425"/>
        <w:jc w:val="both"/>
        <w:rPr>
          <w:sz w:val="32"/>
        </w:rPr>
      </w:pPr>
      <w:r>
        <w:rPr>
          <w:sz w:val="32"/>
        </w:rPr>
        <w:t>Мосейчук</w:t>
      </w:r>
      <w:r>
        <w:rPr>
          <w:spacing w:val="1"/>
          <w:sz w:val="32"/>
        </w:rPr>
        <w:t> </w:t>
      </w:r>
      <w:r>
        <w:rPr>
          <w:sz w:val="32"/>
        </w:rPr>
        <w:t>Ю. Ю.</w:t>
      </w:r>
      <w:r>
        <w:rPr>
          <w:spacing w:val="1"/>
          <w:sz w:val="32"/>
        </w:rPr>
        <w:t> </w:t>
      </w:r>
      <w:r>
        <w:rPr>
          <w:sz w:val="32"/>
        </w:rPr>
        <w:t>Байдюк</w:t>
      </w:r>
      <w:r>
        <w:rPr>
          <w:spacing w:val="1"/>
          <w:sz w:val="32"/>
        </w:rPr>
        <w:t> </w:t>
      </w:r>
      <w:r>
        <w:rPr>
          <w:sz w:val="32"/>
        </w:rPr>
        <w:t>М.Ю.</w:t>
      </w:r>
      <w:r>
        <w:rPr>
          <w:spacing w:val="1"/>
          <w:sz w:val="32"/>
        </w:rPr>
        <w:t> </w:t>
      </w:r>
      <w:r>
        <w:rPr>
          <w:sz w:val="32"/>
        </w:rPr>
        <w:t>Середня</w:t>
      </w:r>
      <w:r>
        <w:rPr>
          <w:spacing w:val="1"/>
          <w:sz w:val="32"/>
        </w:rPr>
        <w:t> </w:t>
      </w:r>
      <w:r>
        <w:rPr>
          <w:sz w:val="32"/>
        </w:rPr>
        <w:t>освіта.</w:t>
      </w:r>
      <w:r>
        <w:rPr>
          <w:spacing w:val="1"/>
          <w:sz w:val="32"/>
        </w:rPr>
        <w:t> </w:t>
      </w:r>
      <w:r>
        <w:rPr>
          <w:sz w:val="32"/>
        </w:rPr>
        <w:t>Фізична</w:t>
      </w:r>
      <w:r>
        <w:rPr>
          <w:spacing w:val="1"/>
          <w:sz w:val="32"/>
        </w:rPr>
        <w:t> </w:t>
      </w:r>
      <w:r>
        <w:rPr>
          <w:sz w:val="32"/>
        </w:rPr>
        <w:t>культура.</w:t>
      </w:r>
      <w:r>
        <w:rPr>
          <w:spacing w:val="1"/>
          <w:sz w:val="32"/>
        </w:rPr>
        <w:t> </w:t>
      </w:r>
      <w:r>
        <w:rPr>
          <w:sz w:val="32"/>
        </w:rPr>
        <w:t>Вступ</w:t>
      </w:r>
      <w:r>
        <w:rPr>
          <w:spacing w:val="1"/>
          <w:sz w:val="32"/>
        </w:rPr>
        <w:t> </w:t>
      </w:r>
      <w:r>
        <w:rPr>
          <w:sz w:val="32"/>
        </w:rPr>
        <w:t>до</w:t>
      </w:r>
      <w:r>
        <w:rPr>
          <w:spacing w:val="1"/>
          <w:sz w:val="32"/>
        </w:rPr>
        <w:t> </w:t>
      </w:r>
      <w:r>
        <w:rPr>
          <w:sz w:val="32"/>
        </w:rPr>
        <w:t>спеціальності</w:t>
      </w:r>
      <w:r>
        <w:rPr>
          <w:spacing w:val="1"/>
          <w:sz w:val="32"/>
        </w:rPr>
        <w:t> </w:t>
      </w:r>
      <w:r>
        <w:rPr>
          <w:sz w:val="32"/>
        </w:rPr>
        <w:t>:</w:t>
      </w:r>
      <w:r>
        <w:rPr>
          <w:spacing w:val="1"/>
          <w:sz w:val="32"/>
        </w:rPr>
        <w:t> </w:t>
      </w:r>
      <w:r>
        <w:rPr>
          <w:sz w:val="32"/>
        </w:rPr>
        <w:t>навч.</w:t>
      </w:r>
      <w:r>
        <w:rPr>
          <w:spacing w:val="1"/>
          <w:sz w:val="32"/>
        </w:rPr>
        <w:t> </w:t>
      </w:r>
      <w:r>
        <w:rPr>
          <w:sz w:val="32"/>
        </w:rPr>
        <w:t>посіб.</w:t>
      </w:r>
      <w:r>
        <w:rPr>
          <w:spacing w:val="1"/>
          <w:sz w:val="32"/>
        </w:rPr>
        <w:t> </w:t>
      </w:r>
      <w:r>
        <w:rPr>
          <w:sz w:val="32"/>
        </w:rPr>
        <w:t>Чернівці</w:t>
      </w:r>
      <w:r>
        <w:rPr>
          <w:spacing w:val="1"/>
          <w:sz w:val="32"/>
        </w:rPr>
        <w:t> </w:t>
      </w:r>
      <w:r>
        <w:rPr>
          <w:sz w:val="32"/>
        </w:rPr>
        <w:t>:</w:t>
      </w:r>
      <w:r>
        <w:rPr>
          <w:spacing w:val="1"/>
          <w:sz w:val="32"/>
        </w:rPr>
        <w:t> </w:t>
      </w:r>
      <w:r>
        <w:rPr>
          <w:sz w:val="32"/>
        </w:rPr>
        <w:t>Чернівецький</w:t>
      </w:r>
      <w:r>
        <w:rPr>
          <w:spacing w:val="-1"/>
          <w:sz w:val="32"/>
        </w:rPr>
        <w:t> </w:t>
      </w:r>
      <w:r>
        <w:rPr>
          <w:sz w:val="32"/>
        </w:rPr>
        <w:t>нац.</w:t>
      </w:r>
      <w:r>
        <w:rPr>
          <w:spacing w:val="-2"/>
          <w:sz w:val="32"/>
        </w:rPr>
        <w:t> </w:t>
      </w:r>
      <w:r>
        <w:rPr>
          <w:sz w:val="32"/>
        </w:rPr>
        <w:t>ун-т,</w:t>
      </w:r>
      <w:r>
        <w:rPr>
          <w:spacing w:val="-1"/>
          <w:sz w:val="32"/>
        </w:rPr>
        <w:t> </w:t>
      </w:r>
      <w:r>
        <w:rPr>
          <w:sz w:val="32"/>
        </w:rPr>
        <w:t>відрук.</w:t>
      </w:r>
      <w:r>
        <w:rPr>
          <w:spacing w:val="-2"/>
          <w:sz w:val="32"/>
        </w:rPr>
        <w:t> </w:t>
      </w:r>
      <w:r>
        <w:rPr>
          <w:sz w:val="32"/>
        </w:rPr>
        <w:t>СПД Лівак У.М.,</w:t>
      </w:r>
      <w:r>
        <w:rPr>
          <w:spacing w:val="-2"/>
          <w:sz w:val="32"/>
        </w:rPr>
        <w:t> </w:t>
      </w:r>
      <w:r>
        <w:rPr>
          <w:sz w:val="32"/>
        </w:rPr>
        <w:t>2019.</w:t>
      </w:r>
      <w:r>
        <w:rPr>
          <w:spacing w:val="-2"/>
          <w:sz w:val="32"/>
        </w:rPr>
        <w:t> </w:t>
      </w:r>
      <w:r>
        <w:rPr>
          <w:sz w:val="32"/>
        </w:rPr>
        <w:t>130</w:t>
      </w:r>
      <w:r>
        <w:rPr>
          <w:spacing w:val="-1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277" w:val="left" w:leader="none"/>
        </w:tabs>
        <w:spacing w:line="261" w:lineRule="auto" w:before="0" w:after="0"/>
        <w:ind w:left="226" w:right="482" w:firstLine="426"/>
        <w:jc w:val="both"/>
        <w:rPr>
          <w:sz w:val="32"/>
        </w:rPr>
      </w:pPr>
      <w:r>
        <w:rPr>
          <w:sz w:val="32"/>
        </w:rPr>
        <w:t>Мосейчук</w:t>
      </w:r>
      <w:r>
        <w:rPr>
          <w:spacing w:val="1"/>
          <w:sz w:val="32"/>
        </w:rPr>
        <w:t> </w:t>
      </w:r>
      <w:r>
        <w:rPr>
          <w:sz w:val="32"/>
        </w:rPr>
        <w:t>Ю. Ю.</w:t>
      </w:r>
      <w:r>
        <w:rPr>
          <w:spacing w:val="1"/>
          <w:sz w:val="32"/>
        </w:rPr>
        <w:t> </w:t>
      </w:r>
      <w:r>
        <w:rPr>
          <w:sz w:val="32"/>
        </w:rPr>
        <w:t>Кошура</w:t>
      </w:r>
      <w:r>
        <w:rPr>
          <w:spacing w:val="1"/>
          <w:sz w:val="32"/>
        </w:rPr>
        <w:t> </w:t>
      </w:r>
      <w:r>
        <w:rPr>
          <w:sz w:val="32"/>
        </w:rPr>
        <w:t>А.В.,Васкан</w:t>
      </w:r>
      <w:r>
        <w:rPr>
          <w:spacing w:val="1"/>
          <w:sz w:val="32"/>
        </w:rPr>
        <w:t> </w:t>
      </w:r>
      <w:r>
        <w:rPr>
          <w:sz w:val="32"/>
        </w:rPr>
        <w:t>І.Г.,</w:t>
      </w:r>
      <w:r>
        <w:rPr>
          <w:spacing w:val="1"/>
          <w:sz w:val="32"/>
        </w:rPr>
        <w:t> </w:t>
      </w:r>
      <w:r>
        <w:rPr>
          <w:sz w:val="32"/>
        </w:rPr>
        <w:t>Галан</w:t>
      </w:r>
      <w:r>
        <w:rPr>
          <w:spacing w:val="1"/>
          <w:sz w:val="32"/>
        </w:rPr>
        <w:t> </w:t>
      </w:r>
      <w:r>
        <w:rPr>
          <w:sz w:val="32"/>
        </w:rPr>
        <w:t>Я.П.,</w:t>
      </w:r>
      <w:r>
        <w:rPr>
          <w:spacing w:val="1"/>
          <w:sz w:val="32"/>
        </w:rPr>
        <w:t> </w:t>
      </w:r>
      <w:r>
        <w:rPr>
          <w:sz w:val="32"/>
        </w:rPr>
        <w:t>Слобожанінов А.А., Дарійчук С.В. Адаптивне фізичне виховання :</w:t>
      </w:r>
      <w:r>
        <w:rPr>
          <w:spacing w:val="1"/>
          <w:sz w:val="32"/>
        </w:rPr>
        <w:t> </w:t>
      </w:r>
      <w:r>
        <w:rPr>
          <w:sz w:val="32"/>
        </w:rPr>
        <w:t>навч.</w:t>
      </w:r>
      <w:r>
        <w:rPr>
          <w:spacing w:val="-2"/>
          <w:sz w:val="32"/>
        </w:rPr>
        <w:t> </w:t>
      </w:r>
      <w:r>
        <w:rPr>
          <w:sz w:val="32"/>
        </w:rPr>
        <w:t>посіб.</w:t>
      </w:r>
      <w:r>
        <w:rPr>
          <w:spacing w:val="-2"/>
          <w:sz w:val="32"/>
        </w:rPr>
        <w:t> </w:t>
      </w:r>
      <w:r>
        <w:rPr>
          <w:sz w:val="32"/>
        </w:rPr>
        <w:t>Чернівці</w:t>
      </w:r>
      <w:r>
        <w:rPr>
          <w:spacing w:val="-1"/>
          <w:sz w:val="32"/>
        </w:rPr>
        <w:t> </w:t>
      </w:r>
      <w:r>
        <w:rPr>
          <w:sz w:val="32"/>
        </w:rPr>
        <w:t>:</w:t>
      </w:r>
      <w:r>
        <w:rPr>
          <w:spacing w:val="-2"/>
          <w:sz w:val="32"/>
        </w:rPr>
        <w:t> </w:t>
      </w:r>
      <w:r>
        <w:rPr>
          <w:sz w:val="32"/>
        </w:rPr>
        <w:t>Чернівец.</w:t>
      </w:r>
      <w:r>
        <w:rPr>
          <w:spacing w:val="-1"/>
          <w:sz w:val="32"/>
        </w:rPr>
        <w:t> </w:t>
      </w:r>
      <w:r>
        <w:rPr>
          <w:sz w:val="32"/>
        </w:rPr>
        <w:t>нац.</w:t>
      </w:r>
      <w:r>
        <w:rPr>
          <w:spacing w:val="-2"/>
          <w:sz w:val="32"/>
        </w:rPr>
        <w:t> </w:t>
      </w:r>
      <w:r>
        <w:rPr>
          <w:sz w:val="32"/>
        </w:rPr>
        <w:t>ун-т,</w:t>
      </w:r>
      <w:r>
        <w:rPr>
          <w:spacing w:val="-1"/>
          <w:sz w:val="32"/>
        </w:rPr>
        <w:t> </w:t>
      </w:r>
      <w:r>
        <w:rPr>
          <w:sz w:val="32"/>
        </w:rPr>
        <w:t>2019.</w:t>
      </w:r>
      <w:r>
        <w:rPr>
          <w:spacing w:val="-2"/>
          <w:sz w:val="32"/>
        </w:rPr>
        <w:t> </w:t>
      </w:r>
      <w:r>
        <w:rPr>
          <w:sz w:val="32"/>
        </w:rPr>
        <w:t>100</w:t>
      </w:r>
      <w:r>
        <w:rPr>
          <w:spacing w:val="-1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158" w:val="left" w:leader="none"/>
        </w:tabs>
        <w:spacing w:line="261" w:lineRule="auto" w:before="0" w:after="0"/>
        <w:ind w:left="226" w:right="477" w:firstLine="426"/>
        <w:jc w:val="both"/>
        <w:rPr>
          <w:sz w:val="32"/>
        </w:rPr>
      </w:pPr>
      <w:r>
        <w:rPr>
          <w:spacing w:val="-1"/>
          <w:sz w:val="32"/>
        </w:rPr>
        <w:t>Мосейчук Ю.Ю., Мединський С.В. Фізичне </w:t>
      </w:r>
      <w:r>
        <w:rPr>
          <w:sz w:val="32"/>
        </w:rPr>
        <w:t>виховання, спорт,</w:t>
      </w:r>
      <w:r>
        <w:rPr>
          <w:spacing w:val="-77"/>
          <w:sz w:val="32"/>
        </w:rPr>
        <w:t> </w:t>
      </w:r>
      <w:r>
        <w:rPr>
          <w:sz w:val="32"/>
        </w:rPr>
        <w:t>здоров’я людини. Вступ до спеціальності: навч. посібник / уклад.:</w:t>
      </w:r>
      <w:r>
        <w:rPr>
          <w:spacing w:val="1"/>
          <w:sz w:val="32"/>
        </w:rPr>
        <w:t> </w:t>
      </w:r>
      <w:r>
        <w:rPr>
          <w:spacing w:val="-1"/>
          <w:sz w:val="32"/>
        </w:rPr>
        <w:t>Мосейчук</w:t>
      </w:r>
      <w:r>
        <w:rPr>
          <w:spacing w:val="-9"/>
          <w:sz w:val="32"/>
        </w:rPr>
        <w:t> </w:t>
      </w:r>
      <w:r>
        <w:rPr>
          <w:spacing w:val="-1"/>
          <w:sz w:val="32"/>
        </w:rPr>
        <w:t>Ю.Ю.,</w:t>
      </w:r>
      <w:r>
        <w:rPr>
          <w:spacing w:val="-9"/>
          <w:sz w:val="32"/>
        </w:rPr>
        <w:t> </w:t>
      </w:r>
      <w:r>
        <w:rPr>
          <w:spacing w:val="-1"/>
          <w:sz w:val="32"/>
        </w:rPr>
        <w:t>Мединський</w:t>
      </w:r>
      <w:r>
        <w:rPr>
          <w:spacing w:val="-10"/>
          <w:sz w:val="32"/>
        </w:rPr>
        <w:t> </w:t>
      </w:r>
      <w:r>
        <w:rPr>
          <w:spacing w:val="-1"/>
          <w:sz w:val="32"/>
        </w:rPr>
        <w:t>С.В.</w:t>
      </w:r>
      <w:r>
        <w:rPr>
          <w:spacing w:val="-8"/>
          <w:sz w:val="32"/>
        </w:rPr>
        <w:t> </w:t>
      </w:r>
      <w:r>
        <w:rPr>
          <w:spacing w:val="-1"/>
          <w:sz w:val="32"/>
        </w:rPr>
        <w:t>Чернівці:</w:t>
      </w:r>
      <w:r>
        <w:rPr>
          <w:spacing w:val="-10"/>
          <w:sz w:val="32"/>
        </w:rPr>
        <w:t> </w:t>
      </w:r>
      <w:r>
        <w:rPr>
          <w:spacing w:val="-1"/>
          <w:sz w:val="32"/>
        </w:rPr>
        <w:t>Чернівецький</w:t>
      </w:r>
      <w:r>
        <w:rPr>
          <w:spacing w:val="-11"/>
          <w:sz w:val="32"/>
        </w:rPr>
        <w:t> </w:t>
      </w:r>
      <w:r>
        <w:rPr>
          <w:sz w:val="32"/>
        </w:rPr>
        <w:t>нац.</w:t>
      </w:r>
      <w:r>
        <w:rPr>
          <w:spacing w:val="-8"/>
          <w:sz w:val="32"/>
        </w:rPr>
        <w:t> </w:t>
      </w:r>
      <w:r>
        <w:rPr>
          <w:sz w:val="32"/>
        </w:rPr>
        <w:t>ун-т,</w:t>
      </w:r>
      <w:r>
        <w:rPr>
          <w:spacing w:val="-78"/>
          <w:sz w:val="32"/>
        </w:rPr>
        <w:t> </w:t>
      </w:r>
      <w:r>
        <w:rPr>
          <w:sz w:val="32"/>
        </w:rPr>
        <w:t>2012.</w:t>
      </w:r>
      <w:r>
        <w:rPr>
          <w:spacing w:val="-14"/>
          <w:sz w:val="32"/>
        </w:rPr>
        <w:t> </w:t>
      </w:r>
      <w:r>
        <w:rPr>
          <w:sz w:val="32"/>
        </w:rPr>
        <w:t>144с.</w:t>
      </w:r>
    </w:p>
    <w:p>
      <w:pPr>
        <w:spacing w:after="0" w:line="261" w:lineRule="auto"/>
        <w:jc w:val="both"/>
        <w:rPr>
          <w:sz w:val="32"/>
        </w:rPr>
        <w:sectPr>
          <w:pgSz w:w="11910" w:h="16840"/>
          <w:pgMar w:header="0" w:footer="1116" w:top="1200" w:bottom="1380" w:left="1020" w:right="760"/>
        </w:sectPr>
      </w:pPr>
    </w:p>
    <w:p>
      <w:pPr>
        <w:pStyle w:val="ListParagraph"/>
        <w:numPr>
          <w:ilvl w:val="0"/>
          <w:numId w:val="171"/>
        </w:numPr>
        <w:tabs>
          <w:tab w:pos="1256" w:val="left" w:leader="none"/>
        </w:tabs>
        <w:spacing w:line="261" w:lineRule="auto" w:before="68" w:after="0"/>
        <w:ind w:left="226" w:right="477" w:firstLine="426"/>
        <w:jc w:val="both"/>
        <w:rPr>
          <w:sz w:val="32"/>
        </w:rPr>
      </w:pPr>
      <w:r>
        <w:rPr>
          <w:sz w:val="32"/>
        </w:rPr>
        <w:t>Мосейчук</w:t>
      </w:r>
      <w:r>
        <w:rPr>
          <w:spacing w:val="1"/>
          <w:sz w:val="32"/>
        </w:rPr>
        <w:t> </w:t>
      </w:r>
      <w:r>
        <w:rPr>
          <w:sz w:val="32"/>
        </w:rPr>
        <w:t>Ю.Ю.</w:t>
      </w:r>
      <w:r>
        <w:rPr>
          <w:spacing w:val="1"/>
          <w:sz w:val="32"/>
        </w:rPr>
        <w:t> </w:t>
      </w:r>
      <w:r>
        <w:rPr>
          <w:sz w:val="32"/>
        </w:rPr>
        <w:t>Футбол</w:t>
      </w:r>
      <w:r>
        <w:rPr>
          <w:spacing w:val="1"/>
          <w:sz w:val="32"/>
        </w:rPr>
        <w:t> </w:t>
      </w:r>
      <w:r>
        <w:rPr>
          <w:sz w:val="32"/>
        </w:rPr>
        <w:t>:</w:t>
      </w:r>
      <w:r>
        <w:rPr>
          <w:spacing w:val="1"/>
          <w:sz w:val="32"/>
        </w:rPr>
        <w:t> </w:t>
      </w:r>
      <w:r>
        <w:rPr>
          <w:sz w:val="32"/>
        </w:rPr>
        <w:t>методичні</w:t>
      </w:r>
      <w:r>
        <w:rPr>
          <w:spacing w:val="1"/>
          <w:sz w:val="32"/>
        </w:rPr>
        <w:t> </w:t>
      </w:r>
      <w:r>
        <w:rPr>
          <w:sz w:val="32"/>
        </w:rPr>
        <w:t>рекомендації</w:t>
      </w:r>
      <w:r>
        <w:rPr>
          <w:spacing w:val="1"/>
          <w:sz w:val="32"/>
        </w:rPr>
        <w:t> </w:t>
      </w:r>
      <w:r>
        <w:rPr>
          <w:sz w:val="32"/>
        </w:rPr>
        <w:t>/</w:t>
      </w:r>
      <w:r>
        <w:rPr>
          <w:spacing w:val="1"/>
          <w:sz w:val="32"/>
        </w:rPr>
        <w:t> </w:t>
      </w:r>
      <w:r>
        <w:rPr>
          <w:sz w:val="32"/>
        </w:rPr>
        <w:t>укл.</w:t>
      </w:r>
      <w:r>
        <w:rPr>
          <w:spacing w:val="1"/>
          <w:sz w:val="32"/>
        </w:rPr>
        <w:t> </w:t>
      </w:r>
      <w:r>
        <w:rPr>
          <w:spacing w:val="-2"/>
          <w:sz w:val="32"/>
        </w:rPr>
        <w:t>Ю.Ю.</w:t>
      </w:r>
      <w:r>
        <w:rPr>
          <w:spacing w:val="-18"/>
          <w:sz w:val="32"/>
        </w:rPr>
        <w:t> </w:t>
      </w:r>
      <w:r>
        <w:rPr>
          <w:spacing w:val="-2"/>
          <w:sz w:val="32"/>
        </w:rPr>
        <w:t>Мосейчук,</w:t>
      </w:r>
      <w:r>
        <w:rPr>
          <w:spacing w:val="-17"/>
          <w:sz w:val="32"/>
        </w:rPr>
        <w:t> </w:t>
      </w:r>
      <w:r>
        <w:rPr>
          <w:spacing w:val="-2"/>
          <w:sz w:val="32"/>
        </w:rPr>
        <w:t>М.М.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Осадець.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Чернівці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:</w:t>
      </w:r>
      <w:r>
        <w:rPr>
          <w:spacing w:val="-17"/>
          <w:sz w:val="32"/>
        </w:rPr>
        <w:t> </w:t>
      </w:r>
      <w:r>
        <w:rPr>
          <w:spacing w:val="-1"/>
          <w:sz w:val="32"/>
        </w:rPr>
        <w:t>Рута,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2000.</w:t>
      </w:r>
      <w:r>
        <w:rPr>
          <w:spacing w:val="-18"/>
          <w:sz w:val="32"/>
        </w:rPr>
        <w:t> </w:t>
      </w:r>
      <w:r>
        <w:rPr>
          <w:spacing w:val="-1"/>
          <w:sz w:val="32"/>
        </w:rPr>
        <w:t>35</w:t>
      </w:r>
      <w:r>
        <w:rPr>
          <w:spacing w:val="-19"/>
          <w:sz w:val="32"/>
        </w:rPr>
        <w:t> </w:t>
      </w:r>
      <w:r>
        <w:rPr>
          <w:spacing w:val="-1"/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250" w:val="left" w:leader="none"/>
        </w:tabs>
        <w:spacing w:line="261" w:lineRule="auto" w:before="0" w:after="0"/>
        <w:ind w:left="226" w:right="477" w:firstLine="426"/>
        <w:jc w:val="both"/>
        <w:rPr>
          <w:sz w:val="32"/>
        </w:rPr>
      </w:pPr>
      <w:r>
        <w:rPr>
          <w:sz w:val="32"/>
        </w:rPr>
        <w:t>Мосейчук</w:t>
      </w:r>
      <w:r>
        <w:rPr>
          <w:spacing w:val="1"/>
          <w:sz w:val="32"/>
        </w:rPr>
        <w:t> </w:t>
      </w:r>
      <w:r>
        <w:rPr>
          <w:sz w:val="32"/>
        </w:rPr>
        <w:t>Ю.Ю.</w:t>
      </w:r>
      <w:r>
        <w:rPr>
          <w:spacing w:val="1"/>
          <w:sz w:val="32"/>
        </w:rPr>
        <w:t> </w:t>
      </w:r>
      <w:r>
        <w:rPr>
          <w:sz w:val="32"/>
        </w:rPr>
        <w:t>Спортивні</w:t>
      </w:r>
      <w:r>
        <w:rPr>
          <w:spacing w:val="1"/>
          <w:sz w:val="32"/>
        </w:rPr>
        <w:t> </w:t>
      </w:r>
      <w:r>
        <w:rPr>
          <w:sz w:val="32"/>
        </w:rPr>
        <w:t>ігри</w:t>
      </w:r>
      <w:r>
        <w:rPr>
          <w:spacing w:val="1"/>
          <w:sz w:val="32"/>
        </w:rPr>
        <w:t> </w:t>
      </w:r>
      <w:r>
        <w:rPr>
          <w:sz w:val="32"/>
        </w:rPr>
        <w:t>з</w:t>
      </w:r>
      <w:r>
        <w:rPr>
          <w:spacing w:val="1"/>
          <w:sz w:val="32"/>
        </w:rPr>
        <w:t> </w:t>
      </w:r>
      <w:r>
        <w:rPr>
          <w:sz w:val="32"/>
        </w:rPr>
        <w:t>методикою</w:t>
      </w:r>
      <w:r>
        <w:rPr>
          <w:spacing w:val="1"/>
          <w:sz w:val="32"/>
        </w:rPr>
        <w:t> </w:t>
      </w:r>
      <w:r>
        <w:rPr>
          <w:sz w:val="32"/>
        </w:rPr>
        <w:t>викладання</w:t>
      </w:r>
      <w:r>
        <w:rPr>
          <w:spacing w:val="-77"/>
          <w:sz w:val="32"/>
        </w:rPr>
        <w:t> </w:t>
      </w:r>
      <w:r>
        <w:rPr>
          <w:sz w:val="32"/>
        </w:rPr>
        <w:t>(футбол) : методр. рекомендації / укл. Ю.Ю. Мосейчук. Чернівці :</w:t>
      </w:r>
      <w:r>
        <w:rPr>
          <w:spacing w:val="1"/>
          <w:sz w:val="32"/>
        </w:rPr>
        <w:t> </w:t>
      </w:r>
      <w:r>
        <w:rPr>
          <w:sz w:val="32"/>
        </w:rPr>
        <w:t>Чернівец.</w:t>
      </w:r>
      <w:r>
        <w:rPr>
          <w:spacing w:val="-14"/>
          <w:sz w:val="32"/>
        </w:rPr>
        <w:t> </w:t>
      </w:r>
      <w:r>
        <w:rPr>
          <w:sz w:val="32"/>
        </w:rPr>
        <w:t>нац.</w:t>
      </w:r>
      <w:r>
        <w:rPr>
          <w:spacing w:val="-15"/>
          <w:sz w:val="32"/>
        </w:rPr>
        <w:t> </w:t>
      </w:r>
      <w:r>
        <w:rPr>
          <w:sz w:val="32"/>
        </w:rPr>
        <w:t>ун-т,</w:t>
      </w:r>
      <w:r>
        <w:rPr>
          <w:spacing w:val="-15"/>
          <w:sz w:val="32"/>
        </w:rPr>
        <w:t> </w:t>
      </w:r>
      <w:r>
        <w:rPr>
          <w:sz w:val="32"/>
        </w:rPr>
        <w:t>2010.</w:t>
      </w:r>
      <w:r>
        <w:rPr>
          <w:spacing w:val="-15"/>
          <w:sz w:val="32"/>
        </w:rPr>
        <w:t> </w:t>
      </w:r>
      <w:r>
        <w:rPr>
          <w:sz w:val="32"/>
        </w:rPr>
        <w:t>60</w:t>
      </w:r>
      <w:r>
        <w:rPr>
          <w:spacing w:val="-15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548" w:val="left" w:leader="none"/>
        </w:tabs>
        <w:spacing w:line="261" w:lineRule="auto" w:before="0" w:after="0"/>
        <w:ind w:left="226" w:right="481" w:firstLine="426"/>
        <w:jc w:val="both"/>
        <w:rPr>
          <w:sz w:val="32"/>
        </w:rPr>
      </w:pPr>
      <w:r>
        <w:rPr>
          <w:sz w:val="32"/>
        </w:rPr>
        <w:t>Мосейчук</w:t>
      </w:r>
      <w:r>
        <w:rPr>
          <w:spacing w:val="1"/>
          <w:sz w:val="32"/>
        </w:rPr>
        <w:t> </w:t>
      </w:r>
      <w:r>
        <w:rPr>
          <w:sz w:val="32"/>
        </w:rPr>
        <w:t>Ю.Ю.</w:t>
      </w:r>
      <w:r>
        <w:rPr>
          <w:spacing w:val="1"/>
          <w:sz w:val="32"/>
        </w:rPr>
        <w:t> </w:t>
      </w:r>
      <w:r>
        <w:rPr>
          <w:sz w:val="32"/>
        </w:rPr>
        <w:t>Теоретико-методологічні</w:t>
      </w:r>
      <w:r>
        <w:rPr>
          <w:spacing w:val="1"/>
          <w:sz w:val="32"/>
        </w:rPr>
        <w:t> </w:t>
      </w:r>
      <w:r>
        <w:rPr>
          <w:sz w:val="32"/>
        </w:rPr>
        <w:t>основи</w:t>
      </w:r>
      <w:r>
        <w:rPr>
          <w:spacing w:val="-77"/>
          <w:sz w:val="32"/>
        </w:rPr>
        <w:t> </w:t>
      </w:r>
      <w:r>
        <w:rPr>
          <w:sz w:val="32"/>
        </w:rPr>
        <w:t>формування</w:t>
      </w:r>
      <w:r>
        <w:rPr>
          <w:spacing w:val="1"/>
          <w:sz w:val="32"/>
        </w:rPr>
        <w:t> </w:t>
      </w:r>
      <w:r>
        <w:rPr>
          <w:sz w:val="32"/>
        </w:rPr>
        <w:t>культури</w:t>
      </w:r>
      <w:r>
        <w:rPr>
          <w:spacing w:val="1"/>
          <w:sz w:val="32"/>
        </w:rPr>
        <w:t> </w:t>
      </w:r>
      <w:r>
        <w:rPr>
          <w:sz w:val="32"/>
        </w:rPr>
        <w:t>здоров’я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майбутніх</w:t>
      </w:r>
      <w:r>
        <w:rPr>
          <w:spacing w:val="1"/>
          <w:sz w:val="32"/>
        </w:rPr>
        <w:t> </w:t>
      </w:r>
      <w:r>
        <w:rPr>
          <w:sz w:val="32"/>
        </w:rPr>
        <w:t>учителів</w:t>
      </w:r>
      <w:r>
        <w:rPr>
          <w:spacing w:val="1"/>
          <w:sz w:val="32"/>
        </w:rPr>
        <w:t> </w:t>
      </w:r>
      <w:r>
        <w:rPr>
          <w:sz w:val="32"/>
        </w:rPr>
        <w:t>фізичної</w:t>
      </w:r>
      <w:r>
        <w:rPr>
          <w:spacing w:val="1"/>
          <w:sz w:val="32"/>
        </w:rPr>
        <w:t> </w:t>
      </w:r>
      <w:r>
        <w:rPr>
          <w:sz w:val="32"/>
        </w:rPr>
        <w:t>культури</w:t>
      </w:r>
      <w:r>
        <w:rPr>
          <w:spacing w:val="-1"/>
          <w:sz w:val="32"/>
        </w:rPr>
        <w:t> </w:t>
      </w:r>
      <w:r>
        <w:rPr>
          <w:sz w:val="32"/>
        </w:rPr>
        <w:t>:</w:t>
      </w:r>
      <w:r>
        <w:rPr>
          <w:spacing w:val="-1"/>
          <w:sz w:val="32"/>
        </w:rPr>
        <w:t> </w:t>
      </w:r>
      <w:r>
        <w:rPr>
          <w:sz w:val="32"/>
        </w:rPr>
        <w:t>монографія.</w:t>
      </w:r>
      <w:r>
        <w:rPr>
          <w:spacing w:val="-1"/>
          <w:sz w:val="32"/>
        </w:rPr>
        <w:t> </w:t>
      </w:r>
      <w:r>
        <w:rPr>
          <w:sz w:val="32"/>
        </w:rPr>
        <w:t>Чернівці:</w:t>
      </w:r>
      <w:r>
        <w:rPr>
          <w:spacing w:val="-1"/>
          <w:sz w:val="32"/>
        </w:rPr>
        <w:t> </w:t>
      </w:r>
      <w:r>
        <w:rPr>
          <w:sz w:val="32"/>
        </w:rPr>
        <w:t>Місто,</w:t>
      </w:r>
      <w:r>
        <w:rPr>
          <w:spacing w:val="-2"/>
          <w:sz w:val="32"/>
        </w:rPr>
        <w:t> </w:t>
      </w:r>
      <w:r>
        <w:rPr>
          <w:sz w:val="32"/>
        </w:rPr>
        <w:t>2018.</w:t>
      </w:r>
      <w:r>
        <w:rPr>
          <w:spacing w:val="-1"/>
          <w:sz w:val="32"/>
        </w:rPr>
        <w:t> </w:t>
      </w:r>
      <w:r>
        <w:rPr>
          <w:sz w:val="32"/>
        </w:rPr>
        <w:t>436</w:t>
      </w:r>
      <w:r>
        <w:rPr>
          <w:spacing w:val="-2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264" w:val="left" w:leader="none"/>
        </w:tabs>
        <w:spacing w:line="261" w:lineRule="auto" w:before="0" w:after="0"/>
        <w:ind w:left="226" w:right="484" w:firstLine="426"/>
        <w:jc w:val="both"/>
        <w:rPr>
          <w:sz w:val="32"/>
        </w:rPr>
      </w:pPr>
      <w:r>
        <w:rPr>
          <w:sz w:val="32"/>
        </w:rPr>
        <w:t>Овчаренко</w:t>
      </w:r>
      <w:r>
        <w:rPr>
          <w:spacing w:val="1"/>
          <w:sz w:val="32"/>
        </w:rPr>
        <w:t> </w:t>
      </w:r>
      <w:r>
        <w:rPr>
          <w:sz w:val="32"/>
        </w:rPr>
        <w:t>С.В.,</w:t>
      </w:r>
      <w:r>
        <w:rPr>
          <w:spacing w:val="1"/>
          <w:sz w:val="32"/>
        </w:rPr>
        <w:t> </w:t>
      </w:r>
      <w:r>
        <w:rPr>
          <w:sz w:val="32"/>
        </w:rPr>
        <w:t>Матяш</w:t>
      </w:r>
      <w:r>
        <w:rPr>
          <w:spacing w:val="1"/>
          <w:sz w:val="32"/>
        </w:rPr>
        <w:t> </w:t>
      </w:r>
      <w:r>
        <w:rPr>
          <w:sz w:val="32"/>
        </w:rPr>
        <w:t>В.В.,</w:t>
      </w:r>
      <w:r>
        <w:rPr>
          <w:spacing w:val="1"/>
          <w:sz w:val="32"/>
        </w:rPr>
        <w:t> </w:t>
      </w:r>
      <w:r>
        <w:rPr>
          <w:sz w:val="32"/>
        </w:rPr>
        <w:t>Яковенко</w:t>
      </w:r>
      <w:r>
        <w:rPr>
          <w:spacing w:val="1"/>
          <w:sz w:val="32"/>
        </w:rPr>
        <w:t> </w:t>
      </w:r>
      <w:r>
        <w:rPr>
          <w:sz w:val="32"/>
        </w:rPr>
        <w:t>А.В.</w:t>
      </w:r>
      <w:r>
        <w:rPr>
          <w:spacing w:val="1"/>
          <w:sz w:val="32"/>
        </w:rPr>
        <w:t> </w:t>
      </w:r>
      <w:r>
        <w:rPr>
          <w:sz w:val="32"/>
        </w:rPr>
        <w:t>Засоби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1"/>
          <w:sz w:val="32"/>
        </w:rPr>
        <w:t> </w:t>
      </w:r>
      <w:r>
        <w:rPr>
          <w:sz w:val="32"/>
        </w:rPr>
        <w:t>методи</w:t>
      </w:r>
      <w:r>
        <w:rPr>
          <w:spacing w:val="1"/>
          <w:sz w:val="32"/>
        </w:rPr>
        <w:t> </w:t>
      </w:r>
      <w:r>
        <w:rPr>
          <w:sz w:val="32"/>
        </w:rPr>
        <w:t>розвитку</w:t>
      </w:r>
      <w:r>
        <w:rPr>
          <w:spacing w:val="1"/>
          <w:sz w:val="32"/>
        </w:rPr>
        <w:t> </w:t>
      </w:r>
      <w:r>
        <w:rPr>
          <w:sz w:val="32"/>
        </w:rPr>
        <w:t>фізичних</w:t>
      </w:r>
      <w:r>
        <w:rPr>
          <w:spacing w:val="1"/>
          <w:sz w:val="32"/>
        </w:rPr>
        <w:t> </w:t>
      </w:r>
      <w:r>
        <w:rPr>
          <w:sz w:val="32"/>
        </w:rPr>
        <w:t>якостей</w:t>
      </w:r>
      <w:r>
        <w:rPr>
          <w:spacing w:val="1"/>
          <w:sz w:val="32"/>
        </w:rPr>
        <w:t> </w:t>
      </w:r>
      <w:r>
        <w:rPr>
          <w:sz w:val="32"/>
        </w:rPr>
        <w:t>футболістів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річному</w:t>
      </w:r>
      <w:r>
        <w:rPr>
          <w:spacing w:val="1"/>
          <w:sz w:val="32"/>
        </w:rPr>
        <w:t> </w:t>
      </w:r>
      <w:r>
        <w:rPr>
          <w:sz w:val="32"/>
        </w:rPr>
        <w:t>циклі</w:t>
      </w:r>
      <w:r>
        <w:rPr>
          <w:spacing w:val="1"/>
          <w:sz w:val="32"/>
        </w:rPr>
        <w:t> </w:t>
      </w:r>
      <w:r>
        <w:rPr>
          <w:sz w:val="32"/>
        </w:rPr>
        <w:t>підготовки:</w:t>
      </w:r>
      <w:r>
        <w:rPr>
          <w:spacing w:val="-3"/>
          <w:sz w:val="32"/>
        </w:rPr>
        <w:t> </w:t>
      </w:r>
      <w:r>
        <w:rPr>
          <w:sz w:val="32"/>
        </w:rPr>
        <w:t>методичні</w:t>
      </w:r>
      <w:r>
        <w:rPr>
          <w:spacing w:val="-3"/>
          <w:sz w:val="32"/>
        </w:rPr>
        <w:t> </w:t>
      </w:r>
      <w:r>
        <w:rPr>
          <w:sz w:val="32"/>
        </w:rPr>
        <w:t>рекомендації.</w:t>
      </w:r>
      <w:r>
        <w:rPr>
          <w:spacing w:val="-2"/>
          <w:sz w:val="32"/>
        </w:rPr>
        <w:t> </w:t>
      </w:r>
      <w:r>
        <w:rPr>
          <w:sz w:val="32"/>
        </w:rPr>
        <w:t>Дніпро:</w:t>
      </w:r>
      <w:r>
        <w:rPr>
          <w:spacing w:val="-4"/>
          <w:sz w:val="32"/>
        </w:rPr>
        <w:t> </w:t>
      </w:r>
      <w:r>
        <w:rPr>
          <w:sz w:val="32"/>
        </w:rPr>
        <w:t>ПДАФКіС,</w:t>
      </w:r>
      <w:r>
        <w:rPr>
          <w:spacing w:val="-4"/>
          <w:sz w:val="32"/>
        </w:rPr>
        <w:t> </w:t>
      </w:r>
      <w:r>
        <w:rPr>
          <w:sz w:val="32"/>
        </w:rPr>
        <w:t>2019.</w:t>
      </w:r>
      <w:r>
        <w:rPr>
          <w:spacing w:val="-3"/>
          <w:sz w:val="32"/>
        </w:rPr>
        <w:t> </w:t>
      </w:r>
      <w:r>
        <w:rPr>
          <w:sz w:val="32"/>
        </w:rPr>
        <w:t>37</w:t>
      </w:r>
      <w:r>
        <w:rPr>
          <w:spacing w:val="-3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186" w:val="left" w:leader="none"/>
        </w:tabs>
        <w:spacing w:line="261" w:lineRule="auto" w:before="0" w:after="0"/>
        <w:ind w:left="226" w:right="481" w:firstLine="425"/>
        <w:jc w:val="both"/>
        <w:rPr>
          <w:sz w:val="32"/>
        </w:rPr>
      </w:pPr>
      <w:r>
        <w:rPr>
          <w:sz w:val="32"/>
        </w:rPr>
        <w:t>Овчаренко С.В., Матяш В.В., Соловей Д.О., Яковенко А.В.</w:t>
      </w:r>
      <w:r>
        <w:rPr>
          <w:spacing w:val="1"/>
          <w:sz w:val="32"/>
        </w:rPr>
        <w:t> </w:t>
      </w:r>
      <w:r>
        <w:rPr>
          <w:sz w:val="32"/>
        </w:rPr>
        <w:t>Футбол:</w:t>
      </w:r>
      <w:r>
        <w:rPr>
          <w:spacing w:val="1"/>
          <w:sz w:val="32"/>
        </w:rPr>
        <w:t> </w:t>
      </w:r>
      <w:r>
        <w:rPr>
          <w:sz w:val="32"/>
        </w:rPr>
        <w:t>історія</w:t>
      </w:r>
      <w:r>
        <w:rPr>
          <w:spacing w:val="1"/>
          <w:sz w:val="32"/>
        </w:rPr>
        <w:t> </w:t>
      </w:r>
      <w:r>
        <w:rPr>
          <w:sz w:val="32"/>
        </w:rPr>
        <w:t>розвитку,</w:t>
      </w:r>
      <w:r>
        <w:rPr>
          <w:spacing w:val="1"/>
          <w:sz w:val="32"/>
        </w:rPr>
        <w:t> </w:t>
      </w:r>
      <w:r>
        <w:rPr>
          <w:sz w:val="32"/>
        </w:rPr>
        <w:t>правила</w:t>
      </w:r>
      <w:r>
        <w:rPr>
          <w:spacing w:val="1"/>
          <w:sz w:val="32"/>
        </w:rPr>
        <w:t> </w:t>
      </w:r>
      <w:r>
        <w:rPr>
          <w:sz w:val="32"/>
        </w:rPr>
        <w:t>гри,</w:t>
      </w:r>
      <w:r>
        <w:rPr>
          <w:spacing w:val="1"/>
          <w:sz w:val="32"/>
        </w:rPr>
        <w:t> </w:t>
      </w:r>
      <w:r>
        <w:rPr>
          <w:sz w:val="32"/>
        </w:rPr>
        <w:t>методика</w:t>
      </w:r>
      <w:r>
        <w:rPr>
          <w:spacing w:val="1"/>
          <w:sz w:val="32"/>
        </w:rPr>
        <w:t> </w:t>
      </w:r>
      <w:r>
        <w:rPr>
          <w:sz w:val="32"/>
        </w:rPr>
        <w:t>навчання</w:t>
      </w:r>
      <w:r>
        <w:rPr>
          <w:spacing w:val="1"/>
          <w:sz w:val="32"/>
        </w:rPr>
        <w:t> </w:t>
      </w:r>
      <w:r>
        <w:rPr>
          <w:sz w:val="32"/>
        </w:rPr>
        <w:t>/</w:t>
      </w:r>
      <w:r>
        <w:rPr>
          <w:spacing w:val="1"/>
          <w:sz w:val="32"/>
        </w:rPr>
        <w:t> </w:t>
      </w:r>
      <w:r>
        <w:rPr>
          <w:sz w:val="32"/>
        </w:rPr>
        <w:t>Навчально-методичний</w:t>
      </w:r>
      <w:r>
        <w:rPr>
          <w:spacing w:val="1"/>
          <w:sz w:val="32"/>
        </w:rPr>
        <w:t> </w:t>
      </w:r>
      <w:r>
        <w:rPr>
          <w:sz w:val="32"/>
        </w:rPr>
        <w:t>посібник.</w:t>
      </w:r>
      <w:r>
        <w:rPr>
          <w:spacing w:val="1"/>
          <w:sz w:val="32"/>
        </w:rPr>
        <w:t> </w:t>
      </w:r>
      <w:r>
        <w:rPr>
          <w:sz w:val="32"/>
        </w:rPr>
        <w:t>Дніпро:</w:t>
      </w:r>
      <w:r>
        <w:rPr>
          <w:spacing w:val="1"/>
          <w:sz w:val="32"/>
        </w:rPr>
        <w:t> </w:t>
      </w:r>
      <w:r>
        <w:rPr>
          <w:sz w:val="32"/>
        </w:rPr>
        <w:t>Вид.</w:t>
      </w:r>
      <w:r>
        <w:rPr>
          <w:spacing w:val="1"/>
          <w:sz w:val="32"/>
        </w:rPr>
        <w:t> </w:t>
      </w:r>
      <w:r>
        <w:rPr>
          <w:sz w:val="32"/>
        </w:rPr>
        <w:t>ЧФ</w:t>
      </w:r>
      <w:r>
        <w:rPr>
          <w:spacing w:val="1"/>
          <w:sz w:val="32"/>
        </w:rPr>
        <w:t> </w:t>
      </w:r>
      <w:r>
        <w:rPr>
          <w:sz w:val="32"/>
        </w:rPr>
        <w:t>Стандарт-</w:t>
      </w:r>
      <w:r>
        <w:rPr>
          <w:spacing w:val="1"/>
          <w:sz w:val="32"/>
        </w:rPr>
        <w:t> </w:t>
      </w:r>
      <w:r>
        <w:rPr>
          <w:sz w:val="32"/>
        </w:rPr>
        <w:t>Сервис,</w:t>
      </w:r>
      <w:r>
        <w:rPr>
          <w:spacing w:val="-1"/>
          <w:sz w:val="32"/>
        </w:rPr>
        <w:t> </w:t>
      </w:r>
      <w:r>
        <w:rPr>
          <w:sz w:val="32"/>
        </w:rPr>
        <w:t>2017.</w:t>
      </w:r>
      <w:r>
        <w:rPr>
          <w:spacing w:val="-1"/>
          <w:sz w:val="32"/>
        </w:rPr>
        <w:t> </w:t>
      </w:r>
      <w:r>
        <w:rPr>
          <w:sz w:val="32"/>
        </w:rPr>
        <w:t>150</w:t>
      </w:r>
      <w:r>
        <w:rPr>
          <w:spacing w:val="-2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221" w:val="left" w:leader="none"/>
        </w:tabs>
        <w:spacing w:line="261" w:lineRule="auto" w:before="0" w:after="0"/>
        <w:ind w:left="226" w:right="483" w:firstLine="426"/>
        <w:jc w:val="both"/>
        <w:rPr>
          <w:sz w:val="32"/>
        </w:rPr>
      </w:pPr>
      <w:r>
        <w:rPr>
          <w:sz w:val="32"/>
        </w:rPr>
        <w:t>Перевозник</w:t>
      </w:r>
      <w:r>
        <w:rPr>
          <w:spacing w:val="1"/>
          <w:sz w:val="32"/>
        </w:rPr>
        <w:t> </w:t>
      </w:r>
      <w:r>
        <w:rPr>
          <w:sz w:val="32"/>
        </w:rPr>
        <w:t>В.І.</w:t>
      </w:r>
      <w:r>
        <w:rPr>
          <w:spacing w:val="1"/>
          <w:sz w:val="32"/>
        </w:rPr>
        <w:t> </w:t>
      </w:r>
      <w:r>
        <w:rPr>
          <w:sz w:val="32"/>
        </w:rPr>
        <w:t>Теорія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1"/>
          <w:sz w:val="32"/>
        </w:rPr>
        <w:t> </w:t>
      </w:r>
      <w:r>
        <w:rPr>
          <w:sz w:val="32"/>
        </w:rPr>
        <w:t>методика</w:t>
      </w:r>
      <w:r>
        <w:rPr>
          <w:spacing w:val="1"/>
          <w:sz w:val="32"/>
        </w:rPr>
        <w:t> </w:t>
      </w:r>
      <w:r>
        <w:rPr>
          <w:sz w:val="32"/>
        </w:rPr>
        <w:t>футболу.</w:t>
      </w:r>
      <w:r>
        <w:rPr>
          <w:spacing w:val="1"/>
          <w:sz w:val="32"/>
        </w:rPr>
        <w:t> </w:t>
      </w:r>
      <w:r>
        <w:rPr>
          <w:sz w:val="32"/>
        </w:rPr>
        <w:t>Навчальний</w:t>
      </w:r>
      <w:r>
        <w:rPr>
          <w:spacing w:val="-77"/>
          <w:sz w:val="32"/>
        </w:rPr>
        <w:t> </w:t>
      </w:r>
      <w:r>
        <w:rPr>
          <w:sz w:val="32"/>
        </w:rPr>
        <w:t>посібник для слухачів курсів підвищення кваліфікації. Харків. 2019.</w:t>
      </w:r>
      <w:r>
        <w:rPr>
          <w:spacing w:val="-77"/>
          <w:sz w:val="32"/>
        </w:rPr>
        <w:t> </w:t>
      </w:r>
      <w:r>
        <w:rPr>
          <w:sz w:val="32"/>
        </w:rPr>
        <w:t>101</w:t>
      </w:r>
      <w:r>
        <w:rPr>
          <w:spacing w:val="-1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264" w:val="left" w:leader="none"/>
        </w:tabs>
        <w:spacing w:line="261" w:lineRule="auto" w:before="0" w:after="0"/>
        <w:ind w:left="226" w:right="484" w:firstLine="426"/>
        <w:jc w:val="both"/>
        <w:rPr>
          <w:sz w:val="32"/>
        </w:rPr>
      </w:pPr>
      <w:r>
        <w:rPr>
          <w:sz w:val="32"/>
        </w:rPr>
        <w:t>Овчаренко</w:t>
      </w:r>
      <w:r>
        <w:rPr>
          <w:spacing w:val="1"/>
          <w:sz w:val="32"/>
        </w:rPr>
        <w:t> </w:t>
      </w:r>
      <w:r>
        <w:rPr>
          <w:sz w:val="32"/>
        </w:rPr>
        <w:t>С.В.,</w:t>
      </w:r>
      <w:r>
        <w:rPr>
          <w:spacing w:val="1"/>
          <w:sz w:val="32"/>
        </w:rPr>
        <w:t> </w:t>
      </w:r>
      <w:r>
        <w:rPr>
          <w:sz w:val="32"/>
        </w:rPr>
        <w:t>Матяш</w:t>
      </w:r>
      <w:r>
        <w:rPr>
          <w:spacing w:val="1"/>
          <w:sz w:val="32"/>
        </w:rPr>
        <w:t> </w:t>
      </w:r>
      <w:r>
        <w:rPr>
          <w:sz w:val="32"/>
        </w:rPr>
        <w:t>В.В.,</w:t>
      </w:r>
      <w:r>
        <w:rPr>
          <w:spacing w:val="1"/>
          <w:sz w:val="32"/>
        </w:rPr>
        <w:t> </w:t>
      </w:r>
      <w:r>
        <w:rPr>
          <w:sz w:val="32"/>
        </w:rPr>
        <w:t>Яковенко</w:t>
      </w:r>
      <w:r>
        <w:rPr>
          <w:spacing w:val="1"/>
          <w:sz w:val="32"/>
        </w:rPr>
        <w:t> </w:t>
      </w:r>
      <w:r>
        <w:rPr>
          <w:sz w:val="32"/>
        </w:rPr>
        <w:t>А.В.</w:t>
      </w:r>
      <w:r>
        <w:rPr>
          <w:spacing w:val="1"/>
          <w:sz w:val="32"/>
        </w:rPr>
        <w:t> </w:t>
      </w:r>
      <w:r>
        <w:rPr>
          <w:sz w:val="32"/>
        </w:rPr>
        <w:t>Засоби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1"/>
          <w:sz w:val="32"/>
        </w:rPr>
        <w:t> </w:t>
      </w:r>
      <w:r>
        <w:rPr>
          <w:sz w:val="32"/>
        </w:rPr>
        <w:t>методи</w:t>
      </w:r>
      <w:r>
        <w:rPr>
          <w:spacing w:val="1"/>
          <w:sz w:val="32"/>
        </w:rPr>
        <w:t> </w:t>
      </w:r>
      <w:r>
        <w:rPr>
          <w:sz w:val="32"/>
        </w:rPr>
        <w:t>розвитку</w:t>
      </w:r>
      <w:r>
        <w:rPr>
          <w:spacing w:val="1"/>
          <w:sz w:val="32"/>
        </w:rPr>
        <w:t> </w:t>
      </w:r>
      <w:r>
        <w:rPr>
          <w:sz w:val="32"/>
        </w:rPr>
        <w:t>фізичних</w:t>
      </w:r>
      <w:r>
        <w:rPr>
          <w:spacing w:val="1"/>
          <w:sz w:val="32"/>
        </w:rPr>
        <w:t> </w:t>
      </w:r>
      <w:r>
        <w:rPr>
          <w:sz w:val="32"/>
        </w:rPr>
        <w:t>якостей</w:t>
      </w:r>
      <w:r>
        <w:rPr>
          <w:spacing w:val="1"/>
          <w:sz w:val="32"/>
        </w:rPr>
        <w:t> </w:t>
      </w:r>
      <w:r>
        <w:rPr>
          <w:sz w:val="32"/>
        </w:rPr>
        <w:t>футболістів</w:t>
      </w:r>
      <w:r>
        <w:rPr>
          <w:spacing w:val="1"/>
          <w:sz w:val="32"/>
        </w:rPr>
        <w:t> </w:t>
      </w:r>
      <w:r>
        <w:rPr>
          <w:sz w:val="32"/>
        </w:rPr>
        <w:t>у</w:t>
      </w:r>
      <w:r>
        <w:rPr>
          <w:spacing w:val="1"/>
          <w:sz w:val="32"/>
        </w:rPr>
        <w:t> </w:t>
      </w:r>
      <w:r>
        <w:rPr>
          <w:sz w:val="32"/>
        </w:rPr>
        <w:t>річному</w:t>
      </w:r>
      <w:r>
        <w:rPr>
          <w:spacing w:val="1"/>
          <w:sz w:val="32"/>
        </w:rPr>
        <w:t> </w:t>
      </w:r>
      <w:r>
        <w:rPr>
          <w:sz w:val="32"/>
        </w:rPr>
        <w:t>циклі</w:t>
      </w:r>
      <w:r>
        <w:rPr>
          <w:spacing w:val="1"/>
          <w:sz w:val="32"/>
        </w:rPr>
        <w:t> </w:t>
      </w:r>
      <w:r>
        <w:rPr>
          <w:sz w:val="32"/>
        </w:rPr>
        <w:t>підготовки:</w:t>
      </w:r>
      <w:r>
        <w:rPr>
          <w:spacing w:val="-3"/>
          <w:sz w:val="32"/>
        </w:rPr>
        <w:t> </w:t>
      </w:r>
      <w:r>
        <w:rPr>
          <w:sz w:val="32"/>
        </w:rPr>
        <w:t>методичні</w:t>
      </w:r>
      <w:r>
        <w:rPr>
          <w:spacing w:val="-3"/>
          <w:sz w:val="32"/>
        </w:rPr>
        <w:t> </w:t>
      </w:r>
      <w:r>
        <w:rPr>
          <w:sz w:val="32"/>
        </w:rPr>
        <w:t>рекомендації.</w:t>
      </w:r>
      <w:r>
        <w:rPr>
          <w:spacing w:val="-2"/>
          <w:sz w:val="32"/>
        </w:rPr>
        <w:t> </w:t>
      </w:r>
      <w:r>
        <w:rPr>
          <w:sz w:val="32"/>
        </w:rPr>
        <w:t>Дніпро:</w:t>
      </w:r>
      <w:r>
        <w:rPr>
          <w:spacing w:val="-4"/>
          <w:sz w:val="32"/>
        </w:rPr>
        <w:t> </w:t>
      </w:r>
      <w:r>
        <w:rPr>
          <w:sz w:val="32"/>
        </w:rPr>
        <w:t>ПДАФКіС,</w:t>
      </w:r>
      <w:r>
        <w:rPr>
          <w:spacing w:val="-4"/>
          <w:sz w:val="32"/>
        </w:rPr>
        <w:t> </w:t>
      </w:r>
      <w:r>
        <w:rPr>
          <w:sz w:val="32"/>
        </w:rPr>
        <w:t>2019.</w:t>
      </w:r>
      <w:r>
        <w:rPr>
          <w:spacing w:val="-3"/>
          <w:sz w:val="32"/>
        </w:rPr>
        <w:t> </w:t>
      </w:r>
      <w:r>
        <w:rPr>
          <w:sz w:val="32"/>
        </w:rPr>
        <w:t>37</w:t>
      </w:r>
      <w:r>
        <w:rPr>
          <w:spacing w:val="-3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186" w:val="left" w:leader="none"/>
        </w:tabs>
        <w:spacing w:line="261" w:lineRule="auto" w:before="0" w:after="0"/>
        <w:ind w:left="226" w:right="481" w:firstLine="425"/>
        <w:jc w:val="both"/>
        <w:rPr>
          <w:sz w:val="32"/>
        </w:rPr>
      </w:pPr>
      <w:r>
        <w:rPr>
          <w:sz w:val="32"/>
        </w:rPr>
        <w:t>Овчаренко С.В., Матяш В.В., Соловей Д.О., Яковенко А.В.</w:t>
      </w:r>
      <w:r>
        <w:rPr>
          <w:spacing w:val="1"/>
          <w:sz w:val="32"/>
        </w:rPr>
        <w:t> </w:t>
      </w:r>
      <w:r>
        <w:rPr>
          <w:sz w:val="32"/>
        </w:rPr>
        <w:t>Футбол:</w:t>
      </w:r>
      <w:r>
        <w:rPr>
          <w:spacing w:val="1"/>
          <w:sz w:val="32"/>
        </w:rPr>
        <w:t> </w:t>
      </w:r>
      <w:r>
        <w:rPr>
          <w:sz w:val="32"/>
        </w:rPr>
        <w:t>історія</w:t>
      </w:r>
      <w:r>
        <w:rPr>
          <w:spacing w:val="1"/>
          <w:sz w:val="32"/>
        </w:rPr>
        <w:t> </w:t>
      </w:r>
      <w:r>
        <w:rPr>
          <w:sz w:val="32"/>
        </w:rPr>
        <w:t>розвитку,</w:t>
      </w:r>
      <w:r>
        <w:rPr>
          <w:spacing w:val="1"/>
          <w:sz w:val="32"/>
        </w:rPr>
        <w:t> </w:t>
      </w:r>
      <w:r>
        <w:rPr>
          <w:sz w:val="32"/>
        </w:rPr>
        <w:t>правила</w:t>
      </w:r>
      <w:r>
        <w:rPr>
          <w:spacing w:val="1"/>
          <w:sz w:val="32"/>
        </w:rPr>
        <w:t> </w:t>
      </w:r>
      <w:r>
        <w:rPr>
          <w:sz w:val="32"/>
        </w:rPr>
        <w:t>гри,</w:t>
      </w:r>
      <w:r>
        <w:rPr>
          <w:spacing w:val="1"/>
          <w:sz w:val="32"/>
        </w:rPr>
        <w:t> </w:t>
      </w:r>
      <w:r>
        <w:rPr>
          <w:sz w:val="32"/>
        </w:rPr>
        <w:t>методика</w:t>
      </w:r>
      <w:r>
        <w:rPr>
          <w:spacing w:val="1"/>
          <w:sz w:val="32"/>
        </w:rPr>
        <w:t> </w:t>
      </w:r>
      <w:r>
        <w:rPr>
          <w:sz w:val="32"/>
        </w:rPr>
        <w:t>навчання</w:t>
      </w:r>
      <w:r>
        <w:rPr>
          <w:spacing w:val="1"/>
          <w:sz w:val="32"/>
        </w:rPr>
        <w:t> </w:t>
      </w:r>
      <w:r>
        <w:rPr>
          <w:sz w:val="32"/>
        </w:rPr>
        <w:t>/</w:t>
      </w:r>
      <w:r>
        <w:rPr>
          <w:spacing w:val="1"/>
          <w:sz w:val="32"/>
        </w:rPr>
        <w:t> </w:t>
      </w:r>
      <w:r>
        <w:rPr>
          <w:sz w:val="32"/>
        </w:rPr>
        <w:t>Навчально-методичний</w:t>
      </w:r>
      <w:r>
        <w:rPr>
          <w:spacing w:val="1"/>
          <w:sz w:val="32"/>
        </w:rPr>
        <w:t> </w:t>
      </w:r>
      <w:r>
        <w:rPr>
          <w:sz w:val="32"/>
        </w:rPr>
        <w:t>посібник.</w:t>
      </w:r>
      <w:r>
        <w:rPr>
          <w:spacing w:val="1"/>
          <w:sz w:val="32"/>
        </w:rPr>
        <w:t> </w:t>
      </w:r>
      <w:r>
        <w:rPr>
          <w:sz w:val="32"/>
        </w:rPr>
        <w:t>Дніпро:</w:t>
      </w:r>
      <w:r>
        <w:rPr>
          <w:spacing w:val="1"/>
          <w:sz w:val="32"/>
        </w:rPr>
        <w:t> </w:t>
      </w:r>
      <w:r>
        <w:rPr>
          <w:sz w:val="32"/>
        </w:rPr>
        <w:t>Вид.</w:t>
      </w:r>
      <w:r>
        <w:rPr>
          <w:spacing w:val="1"/>
          <w:sz w:val="32"/>
        </w:rPr>
        <w:t> </w:t>
      </w:r>
      <w:r>
        <w:rPr>
          <w:sz w:val="32"/>
        </w:rPr>
        <w:t>ЧФ</w:t>
      </w:r>
      <w:r>
        <w:rPr>
          <w:spacing w:val="1"/>
          <w:sz w:val="32"/>
        </w:rPr>
        <w:t> </w:t>
      </w:r>
      <w:r>
        <w:rPr>
          <w:sz w:val="32"/>
        </w:rPr>
        <w:t>«Стандарт-</w:t>
      </w:r>
      <w:r>
        <w:rPr>
          <w:spacing w:val="1"/>
          <w:sz w:val="32"/>
        </w:rPr>
        <w:t> </w:t>
      </w:r>
      <w:r>
        <w:rPr>
          <w:sz w:val="32"/>
        </w:rPr>
        <w:t>Сервис»,</w:t>
      </w:r>
      <w:r>
        <w:rPr>
          <w:spacing w:val="-1"/>
          <w:sz w:val="32"/>
        </w:rPr>
        <w:t> </w:t>
      </w:r>
      <w:r>
        <w:rPr>
          <w:sz w:val="32"/>
        </w:rPr>
        <w:t>2017. 150</w:t>
      </w:r>
      <w:r>
        <w:rPr>
          <w:spacing w:val="-2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234" w:val="left" w:leader="none"/>
        </w:tabs>
        <w:spacing w:line="261" w:lineRule="auto" w:before="0" w:after="0"/>
        <w:ind w:left="226" w:right="483" w:firstLine="426"/>
        <w:jc w:val="both"/>
        <w:rPr>
          <w:sz w:val="32"/>
        </w:rPr>
      </w:pPr>
      <w:r>
        <w:rPr>
          <w:sz w:val="32"/>
        </w:rPr>
        <w:t>Овчаренко</w:t>
      </w:r>
      <w:r>
        <w:rPr>
          <w:spacing w:val="1"/>
          <w:sz w:val="32"/>
        </w:rPr>
        <w:t> </w:t>
      </w:r>
      <w:r>
        <w:rPr>
          <w:sz w:val="32"/>
        </w:rPr>
        <w:t>С.В.,</w:t>
      </w:r>
      <w:r>
        <w:rPr>
          <w:spacing w:val="1"/>
          <w:sz w:val="32"/>
        </w:rPr>
        <w:t> </w:t>
      </w:r>
      <w:r>
        <w:rPr>
          <w:sz w:val="32"/>
        </w:rPr>
        <w:t>Матяш</w:t>
      </w:r>
      <w:r>
        <w:rPr>
          <w:spacing w:val="1"/>
          <w:sz w:val="32"/>
        </w:rPr>
        <w:t> </w:t>
      </w:r>
      <w:r>
        <w:rPr>
          <w:sz w:val="32"/>
        </w:rPr>
        <w:t>В.В.,</w:t>
      </w:r>
      <w:r>
        <w:rPr>
          <w:spacing w:val="1"/>
          <w:sz w:val="32"/>
        </w:rPr>
        <w:t> </w:t>
      </w:r>
      <w:r>
        <w:rPr>
          <w:sz w:val="32"/>
        </w:rPr>
        <w:t>Яковенко</w:t>
      </w:r>
      <w:r>
        <w:rPr>
          <w:spacing w:val="1"/>
          <w:sz w:val="32"/>
        </w:rPr>
        <w:t> </w:t>
      </w:r>
      <w:r>
        <w:rPr>
          <w:sz w:val="32"/>
        </w:rPr>
        <w:t>А.В.</w:t>
      </w:r>
      <w:r>
        <w:rPr>
          <w:spacing w:val="1"/>
          <w:sz w:val="32"/>
        </w:rPr>
        <w:t> </w:t>
      </w:r>
      <w:r>
        <w:rPr>
          <w:sz w:val="32"/>
        </w:rPr>
        <w:t>Планування</w:t>
      </w:r>
      <w:r>
        <w:rPr>
          <w:spacing w:val="1"/>
          <w:sz w:val="32"/>
        </w:rPr>
        <w:t> </w:t>
      </w:r>
      <w:r>
        <w:rPr>
          <w:sz w:val="32"/>
        </w:rPr>
        <w:t>тренувального</w:t>
      </w:r>
      <w:r>
        <w:rPr>
          <w:spacing w:val="1"/>
          <w:sz w:val="32"/>
        </w:rPr>
        <w:t> </w:t>
      </w:r>
      <w:r>
        <w:rPr>
          <w:sz w:val="32"/>
        </w:rPr>
        <w:t>процесу</w:t>
      </w:r>
      <w:r>
        <w:rPr>
          <w:spacing w:val="1"/>
          <w:sz w:val="32"/>
        </w:rPr>
        <w:t> </w:t>
      </w:r>
      <w:r>
        <w:rPr>
          <w:sz w:val="32"/>
        </w:rPr>
        <w:t>футболістів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підготовчому</w:t>
      </w:r>
      <w:r>
        <w:rPr>
          <w:spacing w:val="1"/>
          <w:sz w:val="32"/>
        </w:rPr>
        <w:t> </w:t>
      </w:r>
      <w:r>
        <w:rPr>
          <w:sz w:val="32"/>
        </w:rPr>
        <w:t>періоді.</w:t>
      </w:r>
      <w:r>
        <w:rPr>
          <w:spacing w:val="-77"/>
          <w:sz w:val="32"/>
        </w:rPr>
        <w:t> </w:t>
      </w:r>
      <w:r>
        <w:rPr>
          <w:i/>
          <w:sz w:val="32"/>
        </w:rPr>
        <w:t>Спортивний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вісник</w:t>
      </w:r>
      <w:r>
        <w:rPr>
          <w:i/>
          <w:spacing w:val="1"/>
          <w:sz w:val="32"/>
        </w:rPr>
        <w:t> </w:t>
      </w:r>
      <w:r>
        <w:rPr>
          <w:i/>
          <w:sz w:val="32"/>
        </w:rPr>
        <w:t>Придніпров’я.</w:t>
      </w:r>
      <w:r>
        <w:rPr>
          <w:i/>
          <w:spacing w:val="1"/>
          <w:sz w:val="32"/>
        </w:rPr>
        <w:t> </w:t>
      </w:r>
      <w:r>
        <w:rPr>
          <w:sz w:val="32"/>
        </w:rPr>
        <w:t>Науково-практичний</w:t>
      </w:r>
      <w:r>
        <w:rPr>
          <w:spacing w:val="1"/>
          <w:sz w:val="32"/>
        </w:rPr>
        <w:t> </w:t>
      </w:r>
      <w:r>
        <w:rPr>
          <w:sz w:val="32"/>
        </w:rPr>
        <w:t>журнал.</w:t>
      </w:r>
      <w:r>
        <w:rPr>
          <w:spacing w:val="-77"/>
          <w:sz w:val="32"/>
        </w:rPr>
        <w:t> </w:t>
      </w:r>
      <w:r>
        <w:rPr>
          <w:sz w:val="32"/>
        </w:rPr>
        <w:t>Дніпропетровськ:</w:t>
      </w:r>
      <w:r>
        <w:rPr>
          <w:spacing w:val="-1"/>
          <w:sz w:val="32"/>
        </w:rPr>
        <w:t> </w:t>
      </w:r>
      <w:r>
        <w:rPr>
          <w:sz w:val="32"/>
        </w:rPr>
        <w:t>ДДІФКіС.</w:t>
      </w:r>
      <w:r>
        <w:rPr>
          <w:spacing w:val="-1"/>
          <w:sz w:val="32"/>
        </w:rPr>
        <w:t> </w:t>
      </w:r>
      <w:r>
        <w:rPr>
          <w:sz w:val="32"/>
        </w:rPr>
        <w:t>№1.</w:t>
      </w:r>
      <w:r>
        <w:rPr>
          <w:spacing w:val="-1"/>
          <w:sz w:val="32"/>
        </w:rPr>
        <w:t> </w:t>
      </w:r>
      <w:r>
        <w:rPr>
          <w:sz w:val="32"/>
        </w:rPr>
        <w:t>2012.</w:t>
      </w:r>
      <w:r>
        <w:rPr>
          <w:spacing w:val="-2"/>
          <w:sz w:val="32"/>
        </w:rPr>
        <w:t> </w:t>
      </w:r>
      <w:r>
        <w:rPr>
          <w:sz w:val="32"/>
        </w:rPr>
        <w:t>С.</w:t>
      </w:r>
      <w:r>
        <w:rPr>
          <w:spacing w:val="-1"/>
          <w:sz w:val="32"/>
        </w:rPr>
        <w:t> </w:t>
      </w:r>
      <w:r>
        <w:rPr>
          <w:sz w:val="32"/>
        </w:rPr>
        <w:t>166-169.</w:t>
      </w:r>
    </w:p>
    <w:p>
      <w:pPr>
        <w:pStyle w:val="ListParagraph"/>
        <w:numPr>
          <w:ilvl w:val="0"/>
          <w:numId w:val="171"/>
        </w:numPr>
        <w:tabs>
          <w:tab w:pos="1314" w:val="left" w:leader="none"/>
        </w:tabs>
        <w:spacing w:line="261" w:lineRule="auto" w:before="0" w:after="0"/>
        <w:ind w:left="226" w:right="483" w:firstLine="426"/>
        <w:jc w:val="both"/>
        <w:rPr>
          <w:sz w:val="32"/>
        </w:rPr>
      </w:pPr>
      <w:r>
        <w:rPr>
          <w:sz w:val="32"/>
        </w:rPr>
        <w:t>Організація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проведення</w:t>
      </w:r>
      <w:r>
        <w:rPr>
          <w:spacing w:val="1"/>
          <w:sz w:val="32"/>
        </w:rPr>
        <w:t> </w:t>
      </w:r>
      <w:r>
        <w:rPr>
          <w:sz w:val="32"/>
        </w:rPr>
        <w:t>змагань</w:t>
      </w:r>
      <w:r>
        <w:rPr>
          <w:spacing w:val="1"/>
          <w:sz w:val="32"/>
        </w:rPr>
        <w:t> </w:t>
      </w:r>
      <w:r>
        <w:rPr>
          <w:sz w:val="32"/>
        </w:rPr>
        <w:t>із</w:t>
      </w:r>
      <w:r>
        <w:rPr>
          <w:spacing w:val="1"/>
          <w:sz w:val="32"/>
        </w:rPr>
        <w:t> </w:t>
      </w:r>
      <w:r>
        <w:rPr>
          <w:sz w:val="32"/>
        </w:rPr>
        <w:t>спортивних</w:t>
      </w:r>
      <w:r>
        <w:rPr>
          <w:spacing w:val="1"/>
          <w:sz w:val="32"/>
        </w:rPr>
        <w:t> </w:t>
      </w:r>
      <w:r>
        <w:rPr>
          <w:sz w:val="32"/>
        </w:rPr>
        <w:t>ігор.</w:t>
      </w:r>
      <w:r>
        <w:rPr>
          <w:spacing w:val="1"/>
          <w:sz w:val="32"/>
        </w:rPr>
        <w:t> </w:t>
      </w:r>
      <w:r>
        <w:rPr>
          <w:sz w:val="32"/>
        </w:rPr>
        <w:t>Навчальний</w:t>
      </w:r>
      <w:r>
        <w:rPr>
          <w:spacing w:val="1"/>
          <w:sz w:val="32"/>
        </w:rPr>
        <w:t> </w:t>
      </w:r>
      <w:r>
        <w:rPr>
          <w:sz w:val="32"/>
        </w:rPr>
        <w:t>посібник</w:t>
      </w:r>
      <w:r>
        <w:rPr>
          <w:spacing w:val="1"/>
          <w:sz w:val="32"/>
        </w:rPr>
        <w:t> </w:t>
      </w:r>
      <w:r>
        <w:rPr>
          <w:sz w:val="32"/>
        </w:rPr>
        <w:t>для</w:t>
      </w:r>
      <w:r>
        <w:rPr>
          <w:spacing w:val="1"/>
          <w:sz w:val="32"/>
        </w:rPr>
        <w:t> </w:t>
      </w:r>
      <w:r>
        <w:rPr>
          <w:sz w:val="32"/>
        </w:rPr>
        <w:t>студентів</w:t>
      </w:r>
      <w:r>
        <w:rPr>
          <w:spacing w:val="1"/>
          <w:sz w:val="32"/>
        </w:rPr>
        <w:t> </w:t>
      </w:r>
      <w:r>
        <w:rPr>
          <w:sz w:val="32"/>
        </w:rPr>
        <w:t>факультетів</w:t>
      </w:r>
      <w:r>
        <w:rPr>
          <w:spacing w:val="1"/>
          <w:sz w:val="32"/>
        </w:rPr>
        <w:t> </w:t>
      </w:r>
      <w:r>
        <w:rPr>
          <w:sz w:val="32"/>
        </w:rPr>
        <w:t>фізичного</w:t>
      </w:r>
      <w:r>
        <w:rPr>
          <w:spacing w:val="1"/>
          <w:sz w:val="32"/>
        </w:rPr>
        <w:t> </w:t>
      </w:r>
      <w:r>
        <w:rPr>
          <w:sz w:val="32"/>
        </w:rPr>
        <w:t>виховання педагогічних університетів. / Під ред. В.М. Костюкевича.</w:t>
      </w:r>
      <w:r>
        <w:rPr>
          <w:spacing w:val="-77"/>
          <w:sz w:val="32"/>
        </w:rPr>
        <w:t> </w:t>
      </w:r>
      <w:r>
        <w:rPr>
          <w:sz w:val="32"/>
        </w:rPr>
        <w:t>В.:</w:t>
      </w:r>
      <w:r>
        <w:rPr>
          <w:spacing w:val="-1"/>
          <w:sz w:val="32"/>
        </w:rPr>
        <w:t> </w:t>
      </w:r>
      <w:r>
        <w:rPr>
          <w:sz w:val="32"/>
        </w:rPr>
        <w:t>ДОВ</w:t>
      </w:r>
      <w:r>
        <w:rPr>
          <w:spacing w:val="-3"/>
          <w:sz w:val="32"/>
        </w:rPr>
        <w:t> </w:t>
      </w:r>
      <w:r>
        <w:rPr>
          <w:sz w:val="32"/>
        </w:rPr>
        <w:t>Вінниця,</w:t>
      </w:r>
      <w:r>
        <w:rPr>
          <w:spacing w:val="-1"/>
          <w:sz w:val="32"/>
        </w:rPr>
        <w:t> </w:t>
      </w:r>
      <w:r>
        <w:rPr>
          <w:sz w:val="32"/>
        </w:rPr>
        <w:t>ВДПУ,</w:t>
      </w:r>
      <w:r>
        <w:rPr>
          <w:spacing w:val="-1"/>
          <w:sz w:val="32"/>
        </w:rPr>
        <w:t> </w:t>
      </w:r>
      <w:r>
        <w:rPr>
          <w:sz w:val="32"/>
        </w:rPr>
        <w:t>2001.</w:t>
      </w:r>
      <w:r>
        <w:rPr>
          <w:spacing w:val="-1"/>
          <w:sz w:val="32"/>
        </w:rPr>
        <w:t> </w:t>
      </w:r>
      <w:r>
        <w:rPr>
          <w:sz w:val="32"/>
        </w:rPr>
        <w:t>216</w:t>
      </w:r>
      <w:r>
        <w:rPr>
          <w:spacing w:val="-2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150" w:val="left" w:leader="none"/>
        </w:tabs>
        <w:spacing w:line="261" w:lineRule="auto" w:before="0" w:after="0"/>
        <w:ind w:left="226" w:right="478" w:firstLine="426"/>
        <w:jc w:val="both"/>
        <w:rPr>
          <w:sz w:val="32"/>
        </w:rPr>
      </w:pPr>
      <w:r>
        <w:rPr>
          <w:spacing w:val="-5"/>
          <w:sz w:val="32"/>
        </w:rPr>
        <w:t>Орджоникидзе З. Г. Физиология футбола / З.Г. Орджоникидзе,</w:t>
      </w:r>
      <w:r>
        <w:rPr>
          <w:spacing w:val="-4"/>
          <w:sz w:val="32"/>
        </w:rPr>
        <w:t> </w:t>
      </w:r>
      <w:r>
        <w:rPr>
          <w:sz w:val="32"/>
        </w:rPr>
        <w:t>В.</w:t>
      </w:r>
      <w:r>
        <w:rPr>
          <w:spacing w:val="-17"/>
          <w:sz w:val="32"/>
        </w:rPr>
        <w:t> </w:t>
      </w:r>
      <w:r>
        <w:rPr>
          <w:sz w:val="32"/>
        </w:rPr>
        <w:t>И.</w:t>
      </w:r>
      <w:r>
        <w:rPr>
          <w:spacing w:val="-17"/>
          <w:sz w:val="32"/>
        </w:rPr>
        <w:t> </w:t>
      </w:r>
      <w:r>
        <w:rPr>
          <w:sz w:val="32"/>
        </w:rPr>
        <w:t>Павлов</w:t>
      </w:r>
      <w:r>
        <w:rPr>
          <w:spacing w:val="-17"/>
          <w:sz w:val="32"/>
        </w:rPr>
        <w:t> </w:t>
      </w:r>
      <w:r>
        <w:rPr>
          <w:sz w:val="32"/>
        </w:rPr>
        <w:t>и</w:t>
      </w:r>
      <w:r>
        <w:rPr>
          <w:spacing w:val="-18"/>
          <w:sz w:val="32"/>
        </w:rPr>
        <w:t> </w:t>
      </w:r>
      <w:r>
        <w:rPr>
          <w:sz w:val="32"/>
        </w:rPr>
        <w:t>др.</w:t>
      </w:r>
      <w:r>
        <w:rPr>
          <w:spacing w:val="-17"/>
          <w:sz w:val="32"/>
        </w:rPr>
        <w:t> </w:t>
      </w:r>
      <w:r>
        <w:rPr>
          <w:sz w:val="32"/>
        </w:rPr>
        <w:t>М.:</w:t>
      </w:r>
      <w:r>
        <w:rPr>
          <w:spacing w:val="-17"/>
          <w:sz w:val="32"/>
        </w:rPr>
        <w:t> </w:t>
      </w:r>
      <w:r>
        <w:rPr>
          <w:sz w:val="32"/>
        </w:rPr>
        <w:t>Человек,</w:t>
      </w:r>
      <w:r>
        <w:rPr>
          <w:spacing w:val="-18"/>
          <w:sz w:val="32"/>
        </w:rPr>
        <w:t> </w:t>
      </w:r>
      <w:r>
        <w:rPr>
          <w:sz w:val="32"/>
        </w:rPr>
        <w:t>Олимпия,</w:t>
      </w:r>
      <w:r>
        <w:rPr>
          <w:spacing w:val="-17"/>
          <w:sz w:val="32"/>
        </w:rPr>
        <w:t> </w:t>
      </w:r>
      <w:r>
        <w:rPr>
          <w:sz w:val="32"/>
        </w:rPr>
        <w:t>2008.</w:t>
      </w:r>
      <w:r>
        <w:rPr>
          <w:spacing w:val="-18"/>
          <w:sz w:val="32"/>
        </w:rPr>
        <w:t> </w:t>
      </w:r>
      <w:r>
        <w:rPr>
          <w:sz w:val="32"/>
        </w:rPr>
        <w:t>240</w:t>
      </w:r>
      <w:r>
        <w:rPr>
          <w:spacing w:val="-18"/>
          <w:sz w:val="32"/>
        </w:rPr>
        <w:t> </w:t>
      </w:r>
      <w:r>
        <w:rPr>
          <w:sz w:val="32"/>
        </w:rPr>
        <w:t>с.</w:t>
      </w:r>
    </w:p>
    <w:p>
      <w:pPr>
        <w:spacing w:after="0" w:line="261" w:lineRule="auto"/>
        <w:jc w:val="both"/>
        <w:rPr>
          <w:sz w:val="32"/>
        </w:rPr>
        <w:sectPr>
          <w:pgSz w:w="11910" w:h="16840"/>
          <w:pgMar w:header="0" w:footer="1116" w:top="1200" w:bottom="1380" w:left="1020" w:right="760"/>
        </w:sectPr>
      </w:pPr>
    </w:p>
    <w:p>
      <w:pPr>
        <w:pStyle w:val="ListParagraph"/>
        <w:numPr>
          <w:ilvl w:val="0"/>
          <w:numId w:val="171"/>
        </w:numPr>
        <w:tabs>
          <w:tab w:pos="1163" w:val="left" w:leader="none"/>
        </w:tabs>
        <w:spacing w:line="268" w:lineRule="auto" w:before="75" w:after="0"/>
        <w:ind w:left="226" w:right="483" w:firstLine="424"/>
        <w:jc w:val="both"/>
        <w:rPr>
          <w:sz w:val="32"/>
        </w:rPr>
      </w:pPr>
      <w:r>
        <w:rPr>
          <w:sz w:val="32"/>
        </w:rPr>
        <w:t>Осадець М.М., Байдюк М.Ю Основи тактичної підготовки у</w:t>
      </w:r>
      <w:r>
        <w:rPr>
          <w:spacing w:val="1"/>
          <w:sz w:val="32"/>
        </w:rPr>
        <w:t> </w:t>
      </w:r>
      <w:r>
        <w:rPr>
          <w:sz w:val="32"/>
        </w:rPr>
        <w:t>футболі</w:t>
      </w:r>
      <w:r>
        <w:rPr>
          <w:spacing w:val="1"/>
          <w:sz w:val="32"/>
        </w:rPr>
        <w:t> </w:t>
      </w:r>
      <w:r>
        <w:rPr>
          <w:sz w:val="32"/>
        </w:rPr>
        <w:t>:</w:t>
      </w:r>
      <w:r>
        <w:rPr>
          <w:spacing w:val="1"/>
          <w:sz w:val="32"/>
        </w:rPr>
        <w:t> </w:t>
      </w:r>
      <w:r>
        <w:rPr>
          <w:sz w:val="32"/>
        </w:rPr>
        <w:t>навч.</w:t>
      </w:r>
      <w:r>
        <w:rPr>
          <w:spacing w:val="1"/>
          <w:sz w:val="32"/>
        </w:rPr>
        <w:t> </w:t>
      </w:r>
      <w:r>
        <w:rPr>
          <w:sz w:val="32"/>
        </w:rPr>
        <w:t>посібник</w:t>
      </w:r>
      <w:r>
        <w:rPr>
          <w:spacing w:val="1"/>
          <w:sz w:val="32"/>
        </w:rPr>
        <w:t> </w:t>
      </w:r>
      <w:r>
        <w:rPr>
          <w:sz w:val="32"/>
        </w:rPr>
        <w:t>/</w:t>
      </w:r>
      <w:r>
        <w:rPr>
          <w:spacing w:val="1"/>
          <w:sz w:val="32"/>
        </w:rPr>
        <w:t> </w:t>
      </w:r>
      <w:r>
        <w:rPr>
          <w:sz w:val="32"/>
        </w:rPr>
        <w:t>укл.</w:t>
      </w:r>
      <w:r>
        <w:rPr>
          <w:spacing w:val="1"/>
          <w:sz w:val="32"/>
        </w:rPr>
        <w:t> </w:t>
      </w:r>
      <w:r>
        <w:rPr>
          <w:sz w:val="32"/>
        </w:rPr>
        <w:t>:</w:t>
      </w:r>
      <w:r>
        <w:rPr>
          <w:spacing w:val="1"/>
          <w:sz w:val="32"/>
        </w:rPr>
        <w:t> </w:t>
      </w:r>
      <w:r>
        <w:rPr>
          <w:sz w:val="32"/>
        </w:rPr>
        <w:t>Осадець</w:t>
      </w:r>
      <w:r>
        <w:rPr>
          <w:spacing w:val="1"/>
          <w:sz w:val="32"/>
        </w:rPr>
        <w:t> </w:t>
      </w:r>
      <w:r>
        <w:rPr>
          <w:sz w:val="32"/>
        </w:rPr>
        <w:t>М.М.,</w:t>
      </w:r>
      <w:r>
        <w:rPr>
          <w:spacing w:val="1"/>
          <w:sz w:val="32"/>
        </w:rPr>
        <w:t> </w:t>
      </w:r>
      <w:r>
        <w:rPr>
          <w:sz w:val="32"/>
        </w:rPr>
        <w:t>Байдюк</w:t>
      </w:r>
      <w:r>
        <w:rPr>
          <w:spacing w:val="1"/>
          <w:sz w:val="32"/>
        </w:rPr>
        <w:t> </w:t>
      </w:r>
      <w:r>
        <w:rPr>
          <w:sz w:val="32"/>
        </w:rPr>
        <w:t>М.Ю.</w:t>
      </w:r>
      <w:r>
        <w:rPr>
          <w:spacing w:val="1"/>
          <w:sz w:val="32"/>
        </w:rPr>
        <w:t> </w:t>
      </w:r>
      <w:r>
        <w:rPr>
          <w:sz w:val="32"/>
        </w:rPr>
        <w:t>Чернівці</w:t>
      </w:r>
      <w:r>
        <w:rPr>
          <w:spacing w:val="-3"/>
          <w:sz w:val="32"/>
        </w:rPr>
        <w:t> </w:t>
      </w:r>
      <w:r>
        <w:rPr>
          <w:sz w:val="32"/>
        </w:rPr>
        <w:t>:</w:t>
      </w:r>
      <w:r>
        <w:rPr>
          <w:spacing w:val="-2"/>
          <w:sz w:val="32"/>
        </w:rPr>
        <w:t> </w:t>
      </w:r>
      <w:r>
        <w:rPr>
          <w:sz w:val="32"/>
        </w:rPr>
        <w:t>Чернівецький</w:t>
      </w:r>
      <w:r>
        <w:rPr>
          <w:spacing w:val="-3"/>
          <w:sz w:val="32"/>
        </w:rPr>
        <w:t> </w:t>
      </w:r>
      <w:r>
        <w:rPr>
          <w:sz w:val="32"/>
        </w:rPr>
        <w:t>нац.</w:t>
      </w:r>
      <w:r>
        <w:rPr>
          <w:spacing w:val="-3"/>
          <w:sz w:val="32"/>
        </w:rPr>
        <w:t> </w:t>
      </w:r>
      <w:r>
        <w:rPr>
          <w:sz w:val="32"/>
        </w:rPr>
        <w:t>ун-т</w:t>
      </w:r>
      <w:r>
        <w:rPr>
          <w:spacing w:val="-2"/>
          <w:sz w:val="32"/>
        </w:rPr>
        <w:t> </w:t>
      </w:r>
      <w:r>
        <w:rPr>
          <w:sz w:val="32"/>
        </w:rPr>
        <w:t>ім.</w:t>
      </w:r>
      <w:r>
        <w:rPr>
          <w:spacing w:val="-2"/>
          <w:sz w:val="32"/>
        </w:rPr>
        <w:t> </w:t>
      </w:r>
      <w:r>
        <w:rPr>
          <w:sz w:val="32"/>
        </w:rPr>
        <w:t>Ю.</w:t>
      </w:r>
      <w:r>
        <w:rPr>
          <w:spacing w:val="-2"/>
          <w:sz w:val="32"/>
        </w:rPr>
        <w:t> </w:t>
      </w:r>
      <w:r>
        <w:rPr>
          <w:sz w:val="32"/>
        </w:rPr>
        <w:t>Федьковича,</w:t>
      </w:r>
      <w:r>
        <w:rPr>
          <w:spacing w:val="-3"/>
          <w:sz w:val="32"/>
        </w:rPr>
        <w:t> </w:t>
      </w:r>
      <w:r>
        <w:rPr>
          <w:sz w:val="32"/>
        </w:rPr>
        <w:t>2021.</w:t>
      </w:r>
      <w:r>
        <w:rPr>
          <w:spacing w:val="-2"/>
          <w:sz w:val="32"/>
        </w:rPr>
        <w:t> </w:t>
      </w:r>
      <w:r>
        <w:rPr>
          <w:sz w:val="32"/>
        </w:rPr>
        <w:t>104</w:t>
      </w:r>
      <w:r>
        <w:rPr>
          <w:spacing w:val="-2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217" w:val="left" w:leader="none"/>
        </w:tabs>
        <w:spacing w:line="268" w:lineRule="auto" w:before="0" w:after="0"/>
        <w:ind w:left="226" w:right="482" w:firstLine="424"/>
        <w:jc w:val="both"/>
        <w:rPr>
          <w:sz w:val="32"/>
        </w:rPr>
      </w:pPr>
      <w:r>
        <w:rPr>
          <w:sz w:val="32"/>
        </w:rPr>
        <w:t>Селуянов</w:t>
      </w:r>
      <w:r>
        <w:rPr>
          <w:spacing w:val="1"/>
          <w:sz w:val="32"/>
        </w:rPr>
        <w:t> </w:t>
      </w:r>
      <w:r>
        <w:rPr>
          <w:sz w:val="32"/>
        </w:rPr>
        <w:t>В.Н.,</w:t>
      </w:r>
      <w:r>
        <w:rPr>
          <w:spacing w:val="1"/>
          <w:sz w:val="32"/>
        </w:rPr>
        <w:t> </w:t>
      </w:r>
      <w:r>
        <w:rPr>
          <w:sz w:val="32"/>
        </w:rPr>
        <w:t>Сарсания</w:t>
      </w:r>
      <w:r>
        <w:rPr>
          <w:spacing w:val="1"/>
          <w:sz w:val="32"/>
        </w:rPr>
        <w:t> </w:t>
      </w:r>
      <w:r>
        <w:rPr>
          <w:sz w:val="32"/>
        </w:rPr>
        <w:t>С.К.,</w:t>
      </w:r>
      <w:r>
        <w:rPr>
          <w:spacing w:val="1"/>
          <w:sz w:val="32"/>
        </w:rPr>
        <w:t> </w:t>
      </w:r>
      <w:r>
        <w:rPr>
          <w:sz w:val="32"/>
        </w:rPr>
        <w:t>Сарсания</w:t>
      </w:r>
      <w:r>
        <w:rPr>
          <w:spacing w:val="1"/>
          <w:sz w:val="32"/>
        </w:rPr>
        <w:t> </w:t>
      </w:r>
      <w:r>
        <w:rPr>
          <w:sz w:val="32"/>
        </w:rPr>
        <w:t>К.С.</w:t>
      </w:r>
      <w:r>
        <w:rPr>
          <w:spacing w:val="1"/>
          <w:sz w:val="32"/>
        </w:rPr>
        <w:t> </w:t>
      </w:r>
      <w:r>
        <w:rPr>
          <w:sz w:val="32"/>
        </w:rPr>
        <w:t>Физическая</w:t>
      </w:r>
      <w:r>
        <w:rPr>
          <w:spacing w:val="-77"/>
          <w:sz w:val="32"/>
        </w:rPr>
        <w:t> </w:t>
      </w:r>
      <w:r>
        <w:rPr>
          <w:sz w:val="32"/>
        </w:rPr>
        <w:t>подготовка:</w:t>
      </w:r>
      <w:r>
        <w:rPr>
          <w:spacing w:val="1"/>
          <w:sz w:val="32"/>
        </w:rPr>
        <w:t> </w:t>
      </w:r>
      <w:r>
        <w:rPr>
          <w:sz w:val="32"/>
        </w:rPr>
        <w:t>учебно-методическое</w:t>
      </w:r>
      <w:r>
        <w:rPr>
          <w:spacing w:val="1"/>
          <w:sz w:val="32"/>
        </w:rPr>
        <w:t> </w:t>
      </w:r>
      <w:r>
        <w:rPr>
          <w:sz w:val="32"/>
        </w:rPr>
        <w:t>пособие.</w:t>
      </w:r>
      <w:r>
        <w:rPr>
          <w:spacing w:val="1"/>
          <w:sz w:val="32"/>
        </w:rPr>
        <w:t> </w:t>
      </w:r>
      <w:r>
        <w:rPr>
          <w:sz w:val="32"/>
        </w:rPr>
        <w:t>2</w:t>
      </w:r>
      <w:r>
        <w:rPr>
          <w:spacing w:val="1"/>
          <w:sz w:val="32"/>
        </w:rPr>
        <w:t> </w:t>
      </w:r>
      <w:r>
        <w:rPr>
          <w:sz w:val="32"/>
        </w:rPr>
        <w:t>изд.</w:t>
      </w:r>
      <w:r>
        <w:rPr>
          <w:spacing w:val="1"/>
          <w:sz w:val="32"/>
        </w:rPr>
        <w:t> </w:t>
      </w:r>
      <w:r>
        <w:rPr>
          <w:sz w:val="32"/>
        </w:rPr>
        <w:t>М.:</w:t>
      </w:r>
      <w:r>
        <w:rPr>
          <w:spacing w:val="81"/>
          <w:sz w:val="32"/>
        </w:rPr>
        <w:t> </w:t>
      </w:r>
      <w:r>
        <w:rPr>
          <w:sz w:val="32"/>
        </w:rPr>
        <w:t>ТВТ</w:t>
      </w:r>
      <w:r>
        <w:rPr>
          <w:spacing w:val="1"/>
          <w:sz w:val="32"/>
        </w:rPr>
        <w:t> </w:t>
      </w:r>
      <w:r>
        <w:rPr>
          <w:sz w:val="32"/>
        </w:rPr>
        <w:t>Дивизион,</w:t>
      </w:r>
      <w:r>
        <w:rPr>
          <w:spacing w:val="-2"/>
          <w:sz w:val="32"/>
        </w:rPr>
        <w:t> </w:t>
      </w:r>
      <w:r>
        <w:rPr>
          <w:sz w:val="32"/>
        </w:rPr>
        <w:t>2006.</w:t>
      </w:r>
      <w:r>
        <w:rPr>
          <w:spacing w:val="-1"/>
          <w:sz w:val="32"/>
        </w:rPr>
        <w:t> </w:t>
      </w:r>
      <w:r>
        <w:rPr>
          <w:sz w:val="32"/>
        </w:rPr>
        <w:t>192</w:t>
      </w:r>
      <w:r>
        <w:rPr>
          <w:spacing w:val="-2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175" w:val="left" w:leader="none"/>
        </w:tabs>
        <w:spacing w:line="268" w:lineRule="auto" w:before="0" w:after="0"/>
        <w:ind w:left="226" w:right="483" w:firstLine="424"/>
        <w:jc w:val="both"/>
        <w:rPr>
          <w:sz w:val="32"/>
        </w:rPr>
      </w:pPr>
      <w:r>
        <w:rPr>
          <w:sz w:val="32"/>
        </w:rPr>
        <w:t>Сивохоп Е.М., Шкірта М.І., Маріонда І.І. Теорія і методика</w:t>
      </w:r>
      <w:r>
        <w:rPr>
          <w:spacing w:val="1"/>
          <w:sz w:val="32"/>
        </w:rPr>
        <w:t> </w:t>
      </w:r>
      <w:r>
        <w:rPr>
          <w:sz w:val="32"/>
        </w:rPr>
        <w:t>викладання футболу підготували: методична розробка виховання.</w:t>
      </w:r>
      <w:r>
        <w:rPr>
          <w:spacing w:val="1"/>
          <w:sz w:val="32"/>
        </w:rPr>
        <w:t> </w:t>
      </w:r>
      <w:r>
        <w:rPr>
          <w:sz w:val="32"/>
        </w:rPr>
        <w:t>Ужгород,</w:t>
      </w:r>
      <w:r>
        <w:rPr>
          <w:spacing w:val="-2"/>
          <w:sz w:val="32"/>
        </w:rPr>
        <w:t> </w:t>
      </w:r>
      <w:r>
        <w:rPr>
          <w:sz w:val="32"/>
        </w:rPr>
        <w:t>2013.</w:t>
      </w:r>
      <w:r>
        <w:rPr>
          <w:spacing w:val="-1"/>
          <w:sz w:val="32"/>
        </w:rPr>
        <w:t> </w:t>
      </w:r>
      <w:r>
        <w:rPr>
          <w:sz w:val="32"/>
        </w:rPr>
        <w:t>52</w:t>
      </w:r>
      <w:r>
        <w:rPr>
          <w:spacing w:val="-1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205" w:val="left" w:leader="none"/>
        </w:tabs>
        <w:spacing w:line="268" w:lineRule="auto" w:before="0" w:after="0"/>
        <w:ind w:left="226" w:right="483" w:firstLine="424"/>
        <w:jc w:val="both"/>
        <w:rPr>
          <w:sz w:val="32"/>
        </w:rPr>
      </w:pPr>
      <w:r>
        <w:rPr>
          <w:sz w:val="32"/>
        </w:rPr>
        <w:t>Сіренко Р. Р. Комплексний контроль працездатності юних</w:t>
      </w:r>
      <w:r>
        <w:rPr>
          <w:spacing w:val="1"/>
          <w:sz w:val="32"/>
        </w:rPr>
        <w:t> </w:t>
      </w:r>
      <w:r>
        <w:rPr>
          <w:sz w:val="32"/>
        </w:rPr>
        <w:t>футболістів:</w:t>
      </w:r>
      <w:r>
        <w:rPr>
          <w:spacing w:val="1"/>
          <w:sz w:val="32"/>
        </w:rPr>
        <w:t> </w:t>
      </w:r>
      <w:r>
        <w:rPr>
          <w:sz w:val="32"/>
        </w:rPr>
        <w:t>методика,</w:t>
      </w:r>
      <w:r>
        <w:rPr>
          <w:spacing w:val="1"/>
          <w:sz w:val="32"/>
        </w:rPr>
        <w:t> </w:t>
      </w:r>
      <w:r>
        <w:rPr>
          <w:sz w:val="32"/>
        </w:rPr>
        <w:t>оцінка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1"/>
          <w:sz w:val="32"/>
        </w:rPr>
        <w:t> </w:t>
      </w:r>
      <w:r>
        <w:rPr>
          <w:sz w:val="32"/>
        </w:rPr>
        <w:t>корекція</w:t>
      </w:r>
      <w:r>
        <w:rPr>
          <w:spacing w:val="1"/>
          <w:sz w:val="32"/>
        </w:rPr>
        <w:t> </w:t>
      </w:r>
      <w:r>
        <w:rPr>
          <w:sz w:val="32"/>
        </w:rPr>
        <w:t>/</w:t>
      </w:r>
      <w:r>
        <w:rPr>
          <w:spacing w:val="1"/>
          <w:sz w:val="32"/>
        </w:rPr>
        <w:t> </w:t>
      </w:r>
      <w:r>
        <w:rPr>
          <w:sz w:val="32"/>
        </w:rPr>
        <w:t>Р.</w:t>
      </w:r>
      <w:r>
        <w:rPr>
          <w:spacing w:val="1"/>
          <w:sz w:val="32"/>
        </w:rPr>
        <w:t> </w:t>
      </w:r>
      <w:r>
        <w:rPr>
          <w:sz w:val="32"/>
        </w:rPr>
        <w:t>Р.</w:t>
      </w:r>
      <w:r>
        <w:rPr>
          <w:spacing w:val="1"/>
          <w:sz w:val="32"/>
        </w:rPr>
        <w:t> </w:t>
      </w:r>
      <w:r>
        <w:rPr>
          <w:sz w:val="32"/>
        </w:rPr>
        <w:t>Сіренко.</w:t>
      </w:r>
      <w:r>
        <w:rPr>
          <w:spacing w:val="1"/>
          <w:sz w:val="32"/>
        </w:rPr>
        <w:t> </w:t>
      </w:r>
      <w:r>
        <w:rPr>
          <w:sz w:val="32"/>
        </w:rPr>
        <w:t>К.:</w:t>
      </w:r>
      <w:r>
        <w:rPr>
          <w:spacing w:val="1"/>
          <w:sz w:val="32"/>
        </w:rPr>
        <w:t> </w:t>
      </w:r>
      <w:r>
        <w:rPr>
          <w:sz w:val="32"/>
        </w:rPr>
        <w:t>Федерація</w:t>
      </w:r>
      <w:r>
        <w:rPr>
          <w:spacing w:val="-1"/>
          <w:sz w:val="32"/>
        </w:rPr>
        <w:t> </w:t>
      </w:r>
      <w:r>
        <w:rPr>
          <w:sz w:val="32"/>
        </w:rPr>
        <w:t>футболу</w:t>
      </w:r>
      <w:r>
        <w:rPr>
          <w:spacing w:val="-1"/>
          <w:sz w:val="32"/>
        </w:rPr>
        <w:t> </w:t>
      </w:r>
      <w:r>
        <w:rPr>
          <w:sz w:val="32"/>
        </w:rPr>
        <w:t>України,</w:t>
      </w:r>
      <w:r>
        <w:rPr>
          <w:spacing w:val="-1"/>
          <w:sz w:val="32"/>
        </w:rPr>
        <w:t> </w:t>
      </w:r>
      <w:r>
        <w:rPr>
          <w:sz w:val="32"/>
        </w:rPr>
        <w:t>ВКФ</w:t>
      </w:r>
      <w:r>
        <w:rPr>
          <w:spacing w:val="-2"/>
          <w:sz w:val="32"/>
        </w:rPr>
        <w:t> </w:t>
      </w:r>
      <w:r>
        <w:rPr>
          <w:sz w:val="32"/>
        </w:rPr>
        <w:t>Комбі</w:t>
      </w:r>
      <w:r>
        <w:rPr>
          <w:spacing w:val="-1"/>
          <w:sz w:val="32"/>
        </w:rPr>
        <w:t> </w:t>
      </w:r>
      <w:r>
        <w:rPr>
          <w:sz w:val="32"/>
        </w:rPr>
        <w:t>ЛТД,</w:t>
      </w:r>
      <w:r>
        <w:rPr>
          <w:spacing w:val="-2"/>
          <w:sz w:val="32"/>
        </w:rPr>
        <w:t> </w:t>
      </w:r>
      <w:r>
        <w:rPr>
          <w:sz w:val="32"/>
        </w:rPr>
        <w:t>2006.</w:t>
      </w:r>
      <w:r>
        <w:rPr>
          <w:spacing w:val="-2"/>
          <w:sz w:val="32"/>
        </w:rPr>
        <w:t> </w:t>
      </w:r>
      <w:r>
        <w:rPr>
          <w:sz w:val="32"/>
        </w:rPr>
        <w:t>116</w:t>
      </w:r>
      <w:r>
        <w:rPr>
          <w:spacing w:val="-3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148" w:val="left" w:leader="none"/>
        </w:tabs>
        <w:spacing w:line="266" w:lineRule="auto" w:before="0" w:after="0"/>
        <w:ind w:left="226" w:right="482" w:firstLine="424"/>
        <w:jc w:val="both"/>
        <w:rPr>
          <w:sz w:val="32"/>
        </w:rPr>
      </w:pPr>
      <w:r>
        <w:rPr>
          <w:sz w:val="32"/>
        </w:rPr>
        <w:t>Словник з міні-футболу</w:t>
      </w:r>
      <w:r>
        <w:rPr>
          <w:b/>
          <w:sz w:val="32"/>
        </w:rPr>
        <w:t>: </w:t>
      </w:r>
      <w:r>
        <w:rPr>
          <w:sz w:val="32"/>
        </w:rPr>
        <w:t>методичні вказівки для самостійних</w:t>
      </w:r>
      <w:r>
        <w:rPr>
          <w:spacing w:val="1"/>
          <w:sz w:val="32"/>
        </w:rPr>
        <w:t> </w:t>
      </w:r>
      <w:r>
        <w:rPr>
          <w:sz w:val="32"/>
        </w:rPr>
        <w:t>занять з дисциплін «Фізичне виховання», «Фізична культура» (для</w:t>
      </w:r>
      <w:r>
        <w:rPr>
          <w:spacing w:val="1"/>
          <w:sz w:val="32"/>
        </w:rPr>
        <w:t> </w:t>
      </w:r>
      <w:r>
        <w:rPr>
          <w:sz w:val="32"/>
        </w:rPr>
        <w:t>студентів 1-5 курсів усіх спеціальностей Університету) / Харк. нац.</w:t>
      </w:r>
      <w:r>
        <w:rPr>
          <w:spacing w:val="1"/>
          <w:sz w:val="32"/>
        </w:rPr>
        <w:t> </w:t>
      </w:r>
      <w:r>
        <w:rPr>
          <w:sz w:val="32"/>
        </w:rPr>
        <w:t>ун-т міськ. госп-ва ім. О. М. Бекетова; уклад.: Д. В. Кулаков. Х. :</w:t>
      </w:r>
      <w:r>
        <w:rPr>
          <w:spacing w:val="1"/>
          <w:sz w:val="32"/>
        </w:rPr>
        <w:t> </w:t>
      </w:r>
      <w:r>
        <w:rPr>
          <w:sz w:val="32"/>
        </w:rPr>
        <w:t>ХНУМГ,</w:t>
      </w:r>
      <w:r>
        <w:rPr>
          <w:spacing w:val="-2"/>
          <w:sz w:val="32"/>
        </w:rPr>
        <w:t> </w:t>
      </w:r>
      <w:r>
        <w:rPr>
          <w:sz w:val="32"/>
        </w:rPr>
        <w:t>2013.</w:t>
      </w:r>
      <w:r>
        <w:rPr>
          <w:spacing w:val="-1"/>
          <w:sz w:val="32"/>
        </w:rPr>
        <w:t> </w:t>
      </w:r>
      <w:r>
        <w:rPr>
          <w:sz w:val="32"/>
        </w:rPr>
        <w:t>16</w:t>
      </w:r>
      <w:r>
        <w:rPr>
          <w:spacing w:val="-1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377" w:val="left" w:leader="none"/>
        </w:tabs>
        <w:spacing w:line="266" w:lineRule="auto" w:before="0" w:after="0"/>
        <w:ind w:left="226" w:right="481" w:firstLine="424"/>
        <w:jc w:val="both"/>
        <w:rPr>
          <w:sz w:val="32"/>
        </w:rPr>
      </w:pPr>
      <w:r>
        <w:rPr>
          <w:sz w:val="32"/>
        </w:rPr>
        <w:t>Спортивні</w:t>
      </w:r>
      <w:r>
        <w:rPr>
          <w:spacing w:val="1"/>
          <w:sz w:val="32"/>
        </w:rPr>
        <w:t> </w:t>
      </w:r>
      <w:r>
        <w:rPr>
          <w:sz w:val="32"/>
        </w:rPr>
        <w:t>ігри:</w:t>
      </w:r>
      <w:r>
        <w:rPr>
          <w:spacing w:val="1"/>
          <w:sz w:val="32"/>
        </w:rPr>
        <w:t> </w:t>
      </w:r>
      <w:r>
        <w:rPr>
          <w:sz w:val="32"/>
        </w:rPr>
        <w:t>навчальний</w:t>
      </w:r>
      <w:r>
        <w:rPr>
          <w:spacing w:val="1"/>
          <w:sz w:val="32"/>
        </w:rPr>
        <w:t> </w:t>
      </w:r>
      <w:r>
        <w:rPr>
          <w:sz w:val="32"/>
        </w:rPr>
        <w:t>посібник</w:t>
      </w:r>
      <w:r>
        <w:rPr>
          <w:spacing w:val="1"/>
          <w:sz w:val="32"/>
        </w:rPr>
        <w:t> </w:t>
      </w:r>
      <w:r>
        <w:rPr>
          <w:sz w:val="32"/>
        </w:rPr>
        <w:t>для</w:t>
      </w:r>
      <w:r>
        <w:rPr>
          <w:spacing w:val="1"/>
          <w:sz w:val="32"/>
        </w:rPr>
        <w:t> </w:t>
      </w:r>
      <w:r>
        <w:rPr>
          <w:sz w:val="32"/>
        </w:rPr>
        <w:t>студентів</w:t>
      </w:r>
      <w:r>
        <w:rPr>
          <w:spacing w:val="-77"/>
          <w:sz w:val="32"/>
        </w:rPr>
        <w:t> </w:t>
      </w:r>
      <w:r>
        <w:rPr>
          <w:sz w:val="32"/>
        </w:rPr>
        <w:t>факультетів</w:t>
      </w:r>
      <w:r>
        <w:rPr>
          <w:spacing w:val="1"/>
          <w:sz w:val="32"/>
        </w:rPr>
        <w:t> </w:t>
      </w:r>
      <w:r>
        <w:rPr>
          <w:sz w:val="32"/>
        </w:rPr>
        <w:t>фізичної</w:t>
      </w:r>
      <w:r>
        <w:rPr>
          <w:spacing w:val="1"/>
          <w:sz w:val="32"/>
        </w:rPr>
        <w:t> </w:t>
      </w:r>
      <w:r>
        <w:rPr>
          <w:sz w:val="32"/>
        </w:rPr>
        <w:t>культури</w:t>
      </w:r>
      <w:r>
        <w:rPr>
          <w:spacing w:val="1"/>
          <w:sz w:val="32"/>
        </w:rPr>
        <w:t> </w:t>
      </w:r>
      <w:r>
        <w:rPr>
          <w:sz w:val="32"/>
        </w:rPr>
        <w:t>педагогічних</w:t>
      </w:r>
      <w:r>
        <w:rPr>
          <w:spacing w:val="1"/>
          <w:sz w:val="32"/>
        </w:rPr>
        <w:t> </w:t>
      </w:r>
      <w:r>
        <w:rPr>
          <w:sz w:val="32"/>
        </w:rPr>
        <w:t>вищих</w:t>
      </w:r>
      <w:r>
        <w:rPr>
          <w:spacing w:val="1"/>
          <w:sz w:val="32"/>
        </w:rPr>
        <w:t> </w:t>
      </w:r>
      <w:r>
        <w:rPr>
          <w:sz w:val="32"/>
        </w:rPr>
        <w:t>навчальних</w:t>
      </w:r>
      <w:r>
        <w:rPr>
          <w:spacing w:val="1"/>
          <w:sz w:val="32"/>
        </w:rPr>
        <w:t> </w:t>
      </w:r>
      <w:r>
        <w:rPr>
          <w:sz w:val="32"/>
        </w:rPr>
        <w:t>закладів: у 2 томах: / [Козіна Ж. Л., Поярков Ю. М., Церковна О. В.,</w:t>
      </w:r>
      <w:r>
        <w:rPr>
          <w:spacing w:val="1"/>
          <w:sz w:val="32"/>
        </w:rPr>
        <w:t> </w:t>
      </w:r>
      <w:r>
        <w:rPr>
          <w:sz w:val="32"/>
        </w:rPr>
        <w:t>Воробйова В. О.]; під ред. Ж. Л. Козіної. Том 1: Загальні основи</w:t>
      </w:r>
      <w:r>
        <w:rPr>
          <w:spacing w:val="1"/>
          <w:sz w:val="32"/>
        </w:rPr>
        <w:t> </w:t>
      </w:r>
      <w:r>
        <w:rPr>
          <w:sz w:val="32"/>
        </w:rPr>
        <w:t>теорії</w:t>
      </w:r>
      <w:r>
        <w:rPr>
          <w:spacing w:val="1"/>
          <w:sz w:val="32"/>
        </w:rPr>
        <w:t> </w:t>
      </w:r>
      <w:r>
        <w:rPr>
          <w:sz w:val="32"/>
        </w:rPr>
        <w:t>і</w:t>
      </w:r>
      <w:r>
        <w:rPr>
          <w:spacing w:val="1"/>
          <w:sz w:val="32"/>
        </w:rPr>
        <w:t> </w:t>
      </w:r>
      <w:r>
        <w:rPr>
          <w:sz w:val="32"/>
        </w:rPr>
        <w:t>методики</w:t>
      </w:r>
      <w:r>
        <w:rPr>
          <w:spacing w:val="1"/>
          <w:sz w:val="32"/>
        </w:rPr>
        <w:t> </w:t>
      </w:r>
      <w:r>
        <w:rPr>
          <w:sz w:val="32"/>
        </w:rPr>
        <w:t>спортивних</w:t>
      </w:r>
      <w:r>
        <w:rPr>
          <w:spacing w:val="1"/>
          <w:sz w:val="32"/>
        </w:rPr>
        <w:t> </w:t>
      </w:r>
      <w:r>
        <w:rPr>
          <w:sz w:val="32"/>
        </w:rPr>
        <w:t>ігор.</w:t>
      </w:r>
      <w:r>
        <w:rPr>
          <w:spacing w:val="1"/>
          <w:sz w:val="32"/>
        </w:rPr>
        <w:t> </w:t>
      </w:r>
      <w:r>
        <w:rPr>
          <w:sz w:val="32"/>
        </w:rPr>
        <w:t>Додаток:</w:t>
      </w:r>
      <w:r>
        <w:rPr>
          <w:spacing w:val="1"/>
          <w:sz w:val="32"/>
        </w:rPr>
        <w:t> </w:t>
      </w:r>
      <w:r>
        <w:rPr>
          <w:sz w:val="32"/>
        </w:rPr>
        <w:t>мультимедійні</w:t>
      </w:r>
      <w:r>
        <w:rPr>
          <w:spacing w:val="1"/>
          <w:sz w:val="32"/>
        </w:rPr>
        <w:t> </w:t>
      </w:r>
      <w:r>
        <w:rPr>
          <w:sz w:val="32"/>
        </w:rPr>
        <w:t>посібники «Баскетбол», «Волейбол». Харків, 2010, вид-во «Точка»,</w:t>
      </w:r>
      <w:r>
        <w:rPr>
          <w:spacing w:val="1"/>
          <w:sz w:val="32"/>
        </w:rPr>
        <w:t> </w:t>
      </w:r>
      <w:r>
        <w:rPr>
          <w:sz w:val="32"/>
        </w:rPr>
        <w:t>2010</w:t>
      </w:r>
      <w:r>
        <w:rPr>
          <w:spacing w:val="-2"/>
          <w:sz w:val="32"/>
        </w:rPr>
        <w:t> </w:t>
      </w:r>
      <w:r>
        <w:rPr>
          <w:sz w:val="32"/>
        </w:rPr>
        <w:t>р.</w:t>
      </w:r>
      <w:r>
        <w:rPr>
          <w:spacing w:val="-1"/>
          <w:sz w:val="32"/>
        </w:rPr>
        <w:t> </w:t>
      </w:r>
      <w:r>
        <w:rPr>
          <w:sz w:val="32"/>
        </w:rPr>
        <w:t>200 с. (З</w:t>
      </w:r>
      <w:r>
        <w:rPr>
          <w:spacing w:val="-1"/>
          <w:sz w:val="32"/>
        </w:rPr>
        <w:t> </w:t>
      </w:r>
      <w:r>
        <w:rPr>
          <w:sz w:val="32"/>
        </w:rPr>
        <w:t>грифом</w:t>
      </w:r>
      <w:r>
        <w:rPr>
          <w:spacing w:val="-2"/>
          <w:sz w:val="32"/>
        </w:rPr>
        <w:t> </w:t>
      </w:r>
      <w:r>
        <w:rPr>
          <w:sz w:val="32"/>
        </w:rPr>
        <w:t>МОН)</w:t>
      </w:r>
    </w:p>
    <w:p>
      <w:pPr>
        <w:pStyle w:val="ListParagraph"/>
        <w:numPr>
          <w:ilvl w:val="0"/>
          <w:numId w:val="171"/>
        </w:numPr>
        <w:tabs>
          <w:tab w:pos="1377" w:val="left" w:leader="none"/>
        </w:tabs>
        <w:spacing w:line="266" w:lineRule="auto" w:before="0" w:after="0"/>
        <w:ind w:left="226" w:right="481" w:firstLine="424"/>
        <w:jc w:val="both"/>
        <w:rPr>
          <w:sz w:val="32"/>
        </w:rPr>
      </w:pPr>
      <w:r>
        <w:rPr>
          <w:sz w:val="32"/>
        </w:rPr>
        <w:t>Спортивні</w:t>
      </w:r>
      <w:r>
        <w:rPr>
          <w:spacing w:val="1"/>
          <w:sz w:val="32"/>
        </w:rPr>
        <w:t> </w:t>
      </w:r>
      <w:r>
        <w:rPr>
          <w:sz w:val="32"/>
        </w:rPr>
        <w:t>ігри:</w:t>
      </w:r>
      <w:r>
        <w:rPr>
          <w:spacing w:val="1"/>
          <w:sz w:val="32"/>
        </w:rPr>
        <w:t> </w:t>
      </w:r>
      <w:r>
        <w:rPr>
          <w:sz w:val="32"/>
        </w:rPr>
        <w:t>навчальний</w:t>
      </w:r>
      <w:r>
        <w:rPr>
          <w:spacing w:val="1"/>
          <w:sz w:val="32"/>
        </w:rPr>
        <w:t> </w:t>
      </w:r>
      <w:r>
        <w:rPr>
          <w:sz w:val="32"/>
        </w:rPr>
        <w:t>посібник</w:t>
      </w:r>
      <w:r>
        <w:rPr>
          <w:spacing w:val="1"/>
          <w:sz w:val="32"/>
        </w:rPr>
        <w:t> </w:t>
      </w:r>
      <w:r>
        <w:rPr>
          <w:sz w:val="32"/>
        </w:rPr>
        <w:t>для</w:t>
      </w:r>
      <w:r>
        <w:rPr>
          <w:spacing w:val="1"/>
          <w:sz w:val="32"/>
        </w:rPr>
        <w:t> </w:t>
      </w:r>
      <w:r>
        <w:rPr>
          <w:sz w:val="32"/>
        </w:rPr>
        <w:t>студентів</w:t>
      </w:r>
      <w:r>
        <w:rPr>
          <w:spacing w:val="-77"/>
          <w:sz w:val="32"/>
        </w:rPr>
        <w:t> </w:t>
      </w:r>
      <w:r>
        <w:rPr>
          <w:sz w:val="32"/>
        </w:rPr>
        <w:t>факультетів</w:t>
      </w:r>
      <w:r>
        <w:rPr>
          <w:spacing w:val="1"/>
          <w:sz w:val="32"/>
        </w:rPr>
        <w:t> </w:t>
      </w:r>
      <w:r>
        <w:rPr>
          <w:sz w:val="32"/>
        </w:rPr>
        <w:t>фізичної</w:t>
      </w:r>
      <w:r>
        <w:rPr>
          <w:spacing w:val="1"/>
          <w:sz w:val="32"/>
        </w:rPr>
        <w:t> </w:t>
      </w:r>
      <w:r>
        <w:rPr>
          <w:sz w:val="32"/>
        </w:rPr>
        <w:t>культури</w:t>
      </w:r>
      <w:r>
        <w:rPr>
          <w:spacing w:val="1"/>
          <w:sz w:val="32"/>
        </w:rPr>
        <w:t> </w:t>
      </w:r>
      <w:r>
        <w:rPr>
          <w:sz w:val="32"/>
        </w:rPr>
        <w:t>педагогічних</w:t>
      </w:r>
      <w:r>
        <w:rPr>
          <w:spacing w:val="1"/>
          <w:sz w:val="32"/>
        </w:rPr>
        <w:t> </w:t>
      </w:r>
      <w:r>
        <w:rPr>
          <w:sz w:val="32"/>
        </w:rPr>
        <w:t>вищих</w:t>
      </w:r>
      <w:r>
        <w:rPr>
          <w:spacing w:val="1"/>
          <w:sz w:val="32"/>
        </w:rPr>
        <w:t> </w:t>
      </w:r>
      <w:r>
        <w:rPr>
          <w:sz w:val="32"/>
        </w:rPr>
        <w:t>навчальних</w:t>
      </w:r>
      <w:r>
        <w:rPr>
          <w:spacing w:val="1"/>
          <w:sz w:val="32"/>
        </w:rPr>
        <w:t> </w:t>
      </w:r>
      <w:r>
        <w:rPr>
          <w:sz w:val="32"/>
        </w:rPr>
        <w:t>закладів: у 2 томах: / [Козіна Ж. Л., Поярков Ю. М., Церковна О. В.,</w:t>
      </w:r>
      <w:r>
        <w:rPr>
          <w:spacing w:val="1"/>
          <w:sz w:val="32"/>
        </w:rPr>
        <w:t> </w:t>
      </w:r>
      <w:r>
        <w:rPr>
          <w:sz w:val="32"/>
        </w:rPr>
        <w:t>Воробйова В. О.]; під ред. Ж. Л. Козіної. Том 2: Основи окремих</w:t>
      </w:r>
      <w:r>
        <w:rPr>
          <w:spacing w:val="1"/>
          <w:sz w:val="32"/>
        </w:rPr>
        <w:t> </w:t>
      </w:r>
      <w:r>
        <w:rPr>
          <w:sz w:val="32"/>
        </w:rPr>
        <w:t>видів</w:t>
      </w:r>
      <w:r>
        <w:rPr>
          <w:spacing w:val="1"/>
          <w:sz w:val="32"/>
        </w:rPr>
        <w:t> </w:t>
      </w:r>
      <w:r>
        <w:rPr>
          <w:sz w:val="32"/>
        </w:rPr>
        <w:t>спортивних</w:t>
      </w:r>
      <w:r>
        <w:rPr>
          <w:spacing w:val="1"/>
          <w:sz w:val="32"/>
        </w:rPr>
        <w:t> </w:t>
      </w:r>
      <w:r>
        <w:rPr>
          <w:sz w:val="32"/>
        </w:rPr>
        <w:t>ігор:</w:t>
      </w:r>
      <w:r>
        <w:rPr>
          <w:spacing w:val="1"/>
          <w:sz w:val="32"/>
        </w:rPr>
        <w:t> </w:t>
      </w:r>
      <w:r>
        <w:rPr>
          <w:sz w:val="32"/>
        </w:rPr>
        <w:t>баскетбол,</w:t>
      </w:r>
      <w:r>
        <w:rPr>
          <w:spacing w:val="1"/>
          <w:sz w:val="32"/>
        </w:rPr>
        <w:t> </w:t>
      </w:r>
      <w:r>
        <w:rPr>
          <w:sz w:val="32"/>
        </w:rPr>
        <w:t>волейбол.</w:t>
      </w:r>
      <w:r>
        <w:rPr>
          <w:spacing w:val="81"/>
          <w:sz w:val="32"/>
        </w:rPr>
        <w:t> </w:t>
      </w:r>
      <w:r>
        <w:rPr>
          <w:sz w:val="32"/>
        </w:rPr>
        <w:t>Додаток:</w:t>
      </w:r>
      <w:r>
        <w:rPr>
          <w:spacing w:val="-77"/>
          <w:sz w:val="32"/>
        </w:rPr>
        <w:t> </w:t>
      </w:r>
      <w:r>
        <w:rPr>
          <w:sz w:val="32"/>
        </w:rPr>
        <w:t>мультимедійні посібники «Баскетбол», «Волейбол». Харків, 2010,</w:t>
      </w:r>
      <w:r>
        <w:rPr>
          <w:spacing w:val="1"/>
          <w:sz w:val="32"/>
        </w:rPr>
        <w:t> </w:t>
      </w:r>
      <w:r>
        <w:rPr>
          <w:sz w:val="32"/>
        </w:rPr>
        <w:t>вид-во</w:t>
      </w:r>
      <w:r>
        <w:rPr>
          <w:spacing w:val="-2"/>
          <w:sz w:val="32"/>
        </w:rPr>
        <w:t> </w:t>
      </w:r>
      <w:r>
        <w:rPr>
          <w:sz w:val="32"/>
        </w:rPr>
        <w:t>«Точка»,</w:t>
      </w:r>
      <w:r>
        <w:rPr>
          <w:spacing w:val="-1"/>
          <w:sz w:val="32"/>
        </w:rPr>
        <w:t> </w:t>
      </w:r>
      <w:r>
        <w:rPr>
          <w:sz w:val="32"/>
        </w:rPr>
        <w:t>2010</w:t>
      </w:r>
      <w:r>
        <w:rPr>
          <w:spacing w:val="-2"/>
          <w:sz w:val="32"/>
        </w:rPr>
        <w:t> </w:t>
      </w:r>
      <w:r>
        <w:rPr>
          <w:sz w:val="32"/>
        </w:rPr>
        <w:t>р.</w:t>
      </w:r>
      <w:r>
        <w:rPr>
          <w:spacing w:val="-1"/>
          <w:sz w:val="32"/>
        </w:rPr>
        <w:t> </w:t>
      </w:r>
      <w:r>
        <w:rPr>
          <w:sz w:val="32"/>
        </w:rPr>
        <w:t>228 с.</w:t>
      </w:r>
      <w:r>
        <w:rPr>
          <w:spacing w:val="-1"/>
          <w:sz w:val="32"/>
        </w:rPr>
        <w:t> </w:t>
      </w:r>
      <w:r>
        <w:rPr>
          <w:sz w:val="32"/>
        </w:rPr>
        <w:t>(З</w:t>
      </w:r>
      <w:r>
        <w:rPr>
          <w:spacing w:val="-1"/>
          <w:sz w:val="32"/>
        </w:rPr>
        <w:t> </w:t>
      </w:r>
      <w:r>
        <w:rPr>
          <w:sz w:val="32"/>
        </w:rPr>
        <w:t>грифом</w:t>
      </w:r>
      <w:r>
        <w:rPr>
          <w:spacing w:val="-3"/>
          <w:sz w:val="32"/>
        </w:rPr>
        <w:t> </w:t>
      </w:r>
      <w:r>
        <w:rPr>
          <w:sz w:val="32"/>
        </w:rPr>
        <w:t>МОН)</w:t>
      </w:r>
    </w:p>
    <w:p>
      <w:pPr>
        <w:pStyle w:val="ListParagraph"/>
        <w:numPr>
          <w:ilvl w:val="0"/>
          <w:numId w:val="171"/>
        </w:numPr>
        <w:tabs>
          <w:tab w:pos="1215" w:val="left" w:leader="none"/>
        </w:tabs>
        <w:spacing w:line="266" w:lineRule="auto" w:before="5" w:after="0"/>
        <w:ind w:left="226" w:right="478" w:firstLine="424"/>
        <w:jc w:val="both"/>
        <w:rPr>
          <w:sz w:val="32"/>
        </w:rPr>
      </w:pPr>
      <w:r>
        <w:rPr>
          <w:sz w:val="32"/>
        </w:rPr>
        <w:t>СП.</w:t>
      </w:r>
      <w:r>
        <w:rPr>
          <w:spacing w:val="1"/>
          <w:sz w:val="32"/>
        </w:rPr>
        <w:t> </w:t>
      </w:r>
      <w:r>
        <w:rPr>
          <w:sz w:val="32"/>
        </w:rPr>
        <w:t>Дудіцька,</w:t>
      </w:r>
      <w:r>
        <w:rPr>
          <w:spacing w:val="1"/>
          <w:sz w:val="32"/>
        </w:rPr>
        <w:t> </w:t>
      </w:r>
      <w:r>
        <w:rPr>
          <w:sz w:val="32"/>
        </w:rPr>
        <w:t>А.М.</w:t>
      </w:r>
      <w:r>
        <w:rPr>
          <w:spacing w:val="1"/>
          <w:sz w:val="32"/>
        </w:rPr>
        <w:t> </w:t>
      </w:r>
      <w:r>
        <w:rPr>
          <w:sz w:val="32"/>
        </w:rPr>
        <w:t>Медвідь,</w:t>
      </w:r>
      <w:r>
        <w:rPr>
          <w:spacing w:val="1"/>
          <w:sz w:val="32"/>
        </w:rPr>
        <w:t> </w:t>
      </w:r>
      <w:r>
        <w:rPr>
          <w:sz w:val="32"/>
        </w:rPr>
        <w:t>А.П.</w:t>
      </w:r>
      <w:r>
        <w:rPr>
          <w:spacing w:val="1"/>
          <w:sz w:val="32"/>
        </w:rPr>
        <w:t> </w:t>
      </w:r>
      <w:r>
        <w:rPr>
          <w:sz w:val="32"/>
        </w:rPr>
        <w:t>Царик</w:t>
      </w:r>
      <w:r>
        <w:rPr>
          <w:spacing w:val="1"/>
          <w:sz w:val="32"/>
        </w:rPr>
        <w:t> </w:t>
      </w:r>
      <w:r>
        <w:rPr>
          <w:sz w:val="32"/>
        </w:rPr>
        <w:t>Рухливі</w:t>
      </w:r>
      <w:r>
        <w:rPr>
          <w:spacing w:val="1"/>
          <w:sz w:val="32"/>
        </w:rPr>
        <w:t> </w:t>
      </w:r>
      <w:r>
        <w:rPr>
          <w:sz w:val="32"/>
        </w:rPr>
        <w:t>ігри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-77"/>
          <w:sz w:val="32"/>
        </w:rPr>
        <w:t> </w:t>
      </w:r>
      <w:r>
        <w:rPr>
          <w:sz w:val="32"/>
        </w:rPr>
        <w:t>естафети</w:t>
      </w:r>
      <w:r>
        <w:rPr>
          <w:spacing w:val="-9"/>
          <w:sz w:val="32"/>
        </w:rPr>
        <w:t> </w:t>
      </w:r>
      <w:r>
        <w:rPr>
          <w:sz w:val="32"/>
        </w:rPr>
        <w:t>з</w:t>
      </w:r>
      <w:r>
        <w:rPr>
          <w:spacing w:val="-8"/>
          <w:sz w:val="32"/>
        </w:rPr>
        <w:t> </w:t>
      </w:r>
      <w:r>
        <w:rPr>
          <w:sz w:val="32"/>
        </w:rPr>
        <w:t>методикою</w:t>
      </w:r>
      <w:r>
        <w:rPr>
          <w:spacing w:val="-9"/>
          <w:sz w:val="32"/>
        </w:rPr>
        <w:t> </w:t>
      </w:r>
      <w:r>
        <w:rPr>
          <w:sz w:val="32"/>
        </w:rPr>
        <w:t>викладання</w:t>
      </w:r>
      <w:r>
        <w:rPr>
          <w:spacing w:val="-8"/>
          <w:sz w:val="32"/>
        </w:rPr>
        <w:t> </w:t>
      </w:r>
      <w:r>
        <w:rPr>
          <w:sz w:val="32"/>
        </w:rPr>
        <w:t>:</w:t>
      </w:r>
      <w:r>
        <w:rPr>
          <w:spacing w:val="-8"/>
          <w:sz w:val="32"/>
        </w:rPr>
        <w:t> </w:t>
      </w:r>
      <w:r>
        <w:rPr>
          <w:sz w:val="32"/>
        </w:rPr>
        <w:t>навч.-метод.</w:t>
      </w:r>
      <w:r>
        <w:rPr>
          <w:spacing w:val="-7"/>
          <w:sz w:val="32"/>
        </w:rPr>
        <w:t> </w:t>
      </w:r>
      <w:r>
        <w:rPr>
          <w:sz w:val="32"/>
        </w:rPr>
        <w:t>посібник,</w:t>
      </w:r>
      <w:r>
        <w:rPr>
          <w:spacing w:val="-8"/>
          <w:sz w:val="32"/>
        </w:rPr>
        <w:t> </w:t>
      </w:r>
      <w:r>
        <w:rPr>
          <w:sz w:val="32"/>
        </w:rPr>
        <w:t>Чернівці</w:t>
      </w:r>
      <w:r>
        <w:rPr>
          <w:spacing w:val="-10"/>
          <w:sz w:val="32"/>
        </w:rPr>
        <w:t> </w:t>
      </w:r>
      <w:r>
        <w:rPr>
          <w:sz w:val="32"/>
        </w:rPr>
        <w:t>:</w:t>
      </w:r>
      <w:r>
        <w:rPr>
          <w:spacing w:val="-77"/>
          <w:sz w:val="32"/>
        </w:rPr>
        <w:t> </w:t>
      </w:r>
      <w:r>
        <w:rPr>
          <w:sz w:val="32"/>
        </w:rPr>
        <w:t>Чернівецький</w:t>
      </w:r>
      <w:r>
        <w:rPr>
          <w:spacing w:val="-1"/>
          <w:sz w:val="32"/>
        </w:rPr>
        <w:t> </w:t>
      </w:r>
      <w:r>
        <w:rPr>
          <w:sz w:val="32"/>
        </w:rPr>
        <w:t>нац..</w:t>
      </w:r>
      <w:r>
        <w:rPr>
          <w:spacing w:val="-1"/>
          <w:sz w:val="32"/>
        </w:rPr>
        <w:t> </w:t>
      </w:r>
      <w:r>
        <w:rPr>
          <w:sz w:val="32"/>
        </w:rPr>
        <w:t>ун-т,</w:t>
      </w:r>
      <w:r>
        <w:rPr>
          <w:spacing w:val="-1"/>
          <w:sz w:val="32"/>
        </w:rPr>
        <w:t> </w:t>
      </w:r>
      <w:r>
        <w:rPr>
          <w:sz w:val="32"/>
        </w:rPr>
        <w:t>2020.</w:t>
      </w:r>
      <w:r>
        <w:rPr>
          <w:spacing w:val="-1"/>
          <w:sz w:val="32"/>
        </w:rPr>
        <w:t> </w:t>
      </w:r>
      <w:r>
        <w:rPr>
          <w:sz w:val="32"/>
        </w:rPr>
        <w:t>217</w:t>
      </w:r>
      <w:r>
        <w:rPr>
          <w:spacing w:val="-1"/>
          <w:sz w:val="32"/>
        </w:rPr>
        <w:t> </w:t>
      </w:r>
      <w:r>
        <w:rPr>
          <w:sz w:val="32"/>
        </w:rPr>
        <w:t>с.</w:t>
      </w:r>
    </w:p>
    <w:p>
      <w:pPr>
        <w:spacing w:after="0" w:line="266" w:lineRule="auto"/>
        <w:jc w:val="both"/>
        <w:rPr>
          <w:sz w:val="32"/>
        </w:rPr>
        <w:sectPr>
          <w:pgSz w:w="11910" w:h="16840"/>
          <w:pgMar w:header="0" w:footer="1116" w:top="1200" w:bottom="1380" w:left="1020" w:right="760"/>
        </w:sectPr>
      </w:pPr>
    </w:p>
    <w:p>
      <w:pPr>
        <w:pStyle w:val="ListParagraph"/>
        <w:numPr>
          <w:ilvl w:val="0"/>
          <w:numId w:val="171"/>
        </w:numPr>
        <w:tabs>
          <w:tab w:pos="1464" w:val="left" w:leader="none"/>
        </w:tabs>
        <w:spacing w:line="261" w:lineRule="auto" w:before="68" w:after="0"/>
        <w:ind w:left="226" w:right="483" w:firstLine="425"/>
        <w:jc w:val="both"/>
        <w:rPr>
          <w:sz w:val="32"/>
        </w:rPr>
      </w:pPr>
      <w:r>
        <w:rPr>
          <w:sz w:val="32"/>
        </w:rPr>
        <w:t>Степанов</w:t>
      </w:r>
      <w:r>
        <w:rPr>
          <w:spacing w:val="1"/>
          <w:sz w:val="32"/>
        </w:rPr>
        <w:t> </w:t>
      </w:r>
      <w:r>
        <w:rPr>
          <w:sz w:val="32"/>
        </w:rPr>
        <w:t>Василий.</w:t>
      </w:r>
      <w:r>
        <w:rPr>
          <w:spacing w:val="1"/>
          <w:sz w:val="32"/>
        </w:rPr>
        <w:t> </w:t>
      </w:r>
      <w:r>
        <w:rPr>
          <w:sz w:val="32"/>
        </w:rPr>
        <w:t>Модели</w:t>
      </w:r>
      <w:r>
        <w:rPr>
          <w:spacing w:val="1"/>
          <w:sz w:val="32"/>
        </w:rPr>
        <w:t> </w:t>
      </w:r>
      <w:r>
        <w:rPr>
          <w:sz w:val="32"/>
        </w:rPr>
        <w:t>программ</w:t>
      </w:r>
      <w:r>
        <w:rPr>
          <w:spacing w:val="1"/>
          <w:sz w:val="32"/>
        </w:rPr>
        <w:t> </w:t>
      </w:r>
      <w:r>
        <w:rPr>
          <w:sz w:val="32"/>
        </w:rPr>
        <w:t>тренировки</w:t>
      </w:r>
      <w:r>
        <w:rPr>
          <w:spacing w:val="-77"/>
          <w:sz w:val="32"/>
        </w:rPr>
        <w:t> </w:t>
      </w:r>
      <w:r>
        <w:rPr>
          <w:sz w:val="32"/>
        </w:rPr>
        <w:t>совершенствования</w:t>
      </w:r>
      <w:r>
        <w:rPr>
          <w:spacing w:val="1"/>
          <w:sz w:val="32"/>
        </w:rPr>
        <w:t> </w:t>
      </w:r>
      <w:r>
        <w:rPr>
          <w:sz w:val="32"/>
        </w:rPr>
        <w:t>физической</w:t>
      </w:r>
      <w:r>
        <w:rPr>
          <w:spacing w:val="1"/>
          <w:sz w:val="32"/>
        </w:rPr>
        <w:t> </w:t>
      </w:r>
      <w:r>
        <w:rPr>
          <w:sz w:val="32"/>
        </w:rPr>
        <w:t>подготовленности</w:t>
      </w:r>
      <w:r>
        <w:rPr>
          <w:spacing w:val="1"/>
          <w:sz w:val="32"/>
        </w:rPr>
        <w:t> </w:t>
      </w:r>
      <w:r>
        <w:rPr>
          <w:sz w:val="32"/>
        </w:rPr>
        <w:t>футболистов</w:t>
      </w:r>
      <w:r>
        <w:rPr>
          <w:spacing w:val="1"/>
          <w:sz w:val="32"/>
        </w:rPr>
        <w:t> </w:t>
      </w:r>
      <w:r>
        <w:rPr>
          <w:sz w:val="32"/>
        </w:rPr>
        <w:t>:</w:t>
      </w:r>
      <w:r>
        <w:rPr>
          <w:spacing w:val="1"/>
          <w:sz w:val="32"/>
        </w:rPr>
        <w:t> </w:t>
      </w:r>
      <w:r>
        <w:rPr>
          <w:sz w:val="32"/>
        </w:rPr>
        <w:t>Монография.</w:t>
      </w:r>
      <w:r>
        <w:rPr>
          <w:spacing w:val="-3"/>
          <w:sz w:val="32"/>
        </w:rPr>
        <w:t> </w:t>
      </w:r>
      <w:r>
        <w:rPr>
          <w:sz w:val="32"/>
        </w:rPr>
        <w:t>Кишинев</w:t>
      </w:r>
      <w:r>
        <w:rPr>
          <w:spacing w:val="-1"/>
          <w:sz w:val="32"/>
        </w:rPr>
        <w:t> </w:t>
      </w:r>
      <w:r>
        <w:rPr>
          <w:sz w:val="32"/>
        </w:rPr>
        <w:t>:</w:t>
      </w:r>
      <w:r>
        <w:rPr>
          <w:spacing w:val="-5"/>
          <w:sz w:val="32"/>
        </w:rPr>
        <w:t> </w:t>
      </w:r>
      <w:r>
        <w:rPr>
          <w:sz w:val="32"/>
        </w:rPr>
        <w:t>Б</w:t>
      </w:r>
      <w:r>
        <w:rPr>
          <w:spacing w:val="-1"/>
          <w:sz w:val="32"/>
        </w:rPr>
        <w:t> </w:t>
      </w:r>
      <w:r>
        <w:rPr>
          <w:sz w:val="32"/>
        </w:rPr>
        <w:t>и.,</w:t>
      </w:r>
      <w:r>
        <w:rPr>
          <w:spacing w:val="-3"/>
          <w:sz w:val="32"/>
        </w:rPr>
        <w:t> </w:t>
      </w:r>
      <w:r>
        <w:rPr>
          <w:sz w:val="32"/>
        </w:rPr>
        <w:t>2016</w:t>
      </w:r>
      <w:r>
        <w:rPr>
          <w:spacing w:val="-2"/>
          <w:sz w:val="32"/>
        </w:rPr>
        <w:t> </w:t>
      </w:r>
      <w:r>
        <w:rPr>
          <w:sz w:val="32"/>
        </w:rPr>
        <w:t>(Tipogr.</w:t>
      </w:r>
      <w:r>
        <w:rPr>
          <w:spacing w:val="-2"/>
          <w:sz w:val="32"/>
        </w:rPr>
        <w:t> </w:t>
      </w:r>
      <w:r>
        <w:rPr>
          <w:sz w:val="32"/>
        </w:rPr>
        <w:t>US</w:t>
      </w:r>
      <w:r>
        <w:rPr>
          <w:spacing w:val="-3"/>
          <w:sz w:val="32"/>
        </w:rPr>
        <w:t> </w:t>
      </w:r>
      <w:r>
        <w:rPr>
          <w:sz w:val="32"/>
        </w:rPr>
        <w:t>Tiraspol).</w:t>
      </w:r>
      <w:r>
        <w:rPr>
          <w:spacing w:val="-1"/>
          <w:sz w:val="32"/>
        </w:rPr>
        <w:t> </w:t>
      </w:r>
      <w:r>
        <w:rPr>
          <w:sz w:val="32"/>
        </w:rPr>
        <w:t>117</w:t>
      </w:r>
      <w:r>
        <w:rPr>
          <w:spacing w:val="-3"/>
          <w:sz w:val="32"/>
        </w:rPr>
        <w:t> </w:t>
      </w:r>
      <w:r>
        <w:rPr>
          <w:sz w:val="32"/>
        </w:rPr>
        <w:t>p.</w:t>
      </w:r>
    </w:p>
    <w:p>
      <w:pPr>
        <w:pStyle w:val="ListParagraph"/>
        <w:numPr>
          <w:ilvl w:val="0"/>
          <w:numId w:val="171"/>
        </w:numPr>
        <w:tabs>
          <w:tab w:pos="1521" w:val="left" w:leader="none"/>
        </w:tabs>
        <w:spacing w:line="261" w:lineRule="auto" w:before="0" w:after="0"/>
        <w:ind w:left="226" w:right="483" w:firstLine="426"/>
        <w:jc w:val="both"/>
        <w:rPr>
          <w:sz w:val="32"/>
        </w:rPr>
      </w:pPr>
      <w:r>
        <w:rPr>
          <w:sz w:val="32"/>
        </w:rPr>
        <w:t>Теоретико-методичні</w:t>
      </w:r>
      <w:r>
        <w:rPr>
          <w:spacing w:val="1"/>
          <w:sz w:val="32"/>
        </w:rPr>
        <w:t> </w:t>
      </w:r>
      <w:r>
        <w:rPr>
          <w:sz w:val="32"/>
        </w:rPr>
        <w:t>основи</w:t>
      </w:r>
      <w:r>
        <w:rPr>
          <w:spacing w:val="1"/>
          <w:sz w:val="32"/>
        </w:rPr>
        <w:t> </w:t>
      </w:r>
      <w:r>
        <w:rPr>
          <w:sz w:val="32"/>
        </w:rPr>
        <w:t>управління</w:t>
      </w:r>
      <w:r>
        <w:rPr>
          <w:spacing w:val="1"/>
          <w:sz w:val="32"/>
        </w:rPr>
        <w:t> </w:t>
      </w:r>
      <w:r>
        <w:rPr>
          <w:sz w:val="32"/>
        </w:rPr>
        <w:t>процесом</w:t>
      </w:r>
      <w:r>
        <w:rPr>
          <w:spacing w:val="1"/>
          <w:sz w:val="32"/>
        </w:rPr>
        <w:t> </w:t>
      </w:r>
      <w:r>
        <w:rPr>
          <w:sz w:val="32"/>
        </w:rPr>
        <w:t>підготовки спортсменів різної кваліфікації: колективна монографія /</w:t>
      </w:r>
      <w:r>
        <w:rPr>
          <w:spacing w:val="-77"/>
          <w:sz w:val="32"/>
        </w:rPr>
        <w:t> </w:t>
      </w:r>
      <w:r>
        <w:rPr>
          <w:sz w:val="32"/>
        </w:rPr>
        <w:t>за</w:t>
      </w:r>
      <w:r>
        <w:rPr>
          <w:spacing w:val="-2"/>
          <w:sz w:val="32"/>
        </w:rPr>
        <w:t> </w:t>
      </w:r>
      <w:r>
        <w:rPr>
          <w:sz w:val="32"/>
        </w:rPr>
        <w:t>заг.</w:t>
      </w:r>
      <w:r>
        <w:rPr>
          <w:spacing w:val="-3"/>
          <w:sz w:val="32"/>
        </w:rPr>
        <w:t> </w:t>
      </w:r>
      <w:r>
        <w:rPr>
          <w:sz w:val="32"/>
        </w:rPr>
        <w:t>ред.</w:t>
      </w:r>
      <w:r>
        <w:rPr>
          <w:spacing w:val="-2"/>
          <w:sz w:val="32"/>
        </w:rPr>
        <w:t> </w:t>
      </w:r>
      <w:r>
        <w:rPr>
          <w:sz w:val="32"/>
        </w:rPr>
        <w:t>В.М.Костюкевича.</w:t>
      </w:r>
      <w:r>
        <w:rPr>
          <w:spacing w:val="-3"/>
          <w:sz w:val="32"/>
        </w:rPr>
        <w:t> </w:t>
      </w:r>
      <w:r>
        <w:rPr>
          <w:sz w:val="32"/>
        </w:rPr>
        <w:t>Вінниця:</w:t>
      </w:r>
      <w:r>
        <w:rPr>
          <w:spacing w:val="-4"/>
          <w:sz w:val="32"/>
        </w:rPr>
        <w:t> </w:t>
      </w:r>
      <w:r>
        <w:rPr>
          <w:sz w:val="32"/>
        </w:rPr>
        <w:t>ТОВ</w:t>
      </w:r>
      <w:r>
        <w:rPr>
          <w:spacing w:val="-2"/>
          <w:sz w:val="32"/>
        </w:rPr>
        <w:t> </w:t>
      </w:r>
      <w:r>
        <w:rPr>
          <w:sz w:val="32"/>
        </w:rPr>
        <w:t>"Планер",</w:t>
      </w:r>
      <w:r>
        <w:rPr>
          <w:spacing w:val="-4"/>
          <w:sz w:val="32"/>
        </w:rPr>
        <w:t> </w:t>
      </w:r>
      <w:r>
        <w:rPr>
          <w:sz w:val="32"/>
        </w:rPr>
        <w:t>2018.</w:t>
      </w:r>
      <w:r>
        <w:rPr>
          <w:spacing w:val="-3"/>
          <w:sz w:val="32"/>
        </w:rPr>
        <w:t> </w:t>
      </w:r>
      <w:r>
        <w:rPr>
          <w:sz w:val="32"/>
        </w:rPr>
        <w:t>418</w:t>
      </w:r>
      <w:r>
        <w:rPr>
          <w:spacing w:val="-2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258" w:val="left" w:leader="none"/>
        </w:tabs>
        <w:spacing w:line="261" w:lineRule="auto" w:before="0" w:after="0"/>
        <w:ind w:left="226" w:right="483" w:firstLine="425"/>
        <w:jc w:val="both"/>
        <w:rPr>
          <w:sz w:val="32"/>
        </w:rPr>
      </w:pPr>
      <w:r>
        <w:rPr>
          <w:sz w:val="32"/>
        </w:rPr>
        <w:t>Теория</w:t>
      </w:r>
      <w:r>
        <w:rPr>
          <w:spacing w:val="1"/>
          <w:sz w:val="32"/>
        </w:rPr>
        <w:t> </w:t>
      </w:r>
      <w:r>
        <w:rPr>
          <w:sz w:val="32"/>
        </w:rPr>
        <w:t>и</w:t>
      </w:r>
      <w:r>
        <w:rPr>
          <w:spacing w:val="1"/>
          <w:sz w:val="32"/>
        </w:rPr>
        <w:t> </w:t>
      </w:r>
      <w:r>
        <w:rPr>
          <w:sz w:val="32"/>
        </w:rPr>
        <w:t>методика</w:t>
      </w:r>
      <w:r>
        <w:rPr>
          <w:spacing w:val="80"/>
          <w:sz w:val="32"/>
        </w:rPr>
        <w:t> </w:t>
      </w:r>
      <w:r>
        <w:rPr>
          <w:sz w:val="32"/>
        </w:rPr>
        <w:t>футбола</w:t>
      </w:r>
      <w:r>
        <w:rPr>
          <w:spacing w:val="80"/>
          <w:sz w:val="32"/>
        </w:rPr>
        <w:t> </w:t>
      </w:r>
      <w:r>
        <w:rPr>
          <w:sz w:val="32"/>
        </w:rPr>
        <w:t>:</w:t>
      </w:r>
      <w:r>
        <w:rPr>
          <w:spacing w:val="80"/>
          <w:sz w:val="32"/>
        </w:rPr>
        <w:t> </w:t>
      </w:r>
      <w:r>
        <w:rPr>
          <w:sz w:val="32"/>
        </w:rPr>
        <w:t>учебник</w:t>
      </w:r>
      <w:r>
        <w:rPr>
          <w:spacing w:val="80"/>
          <w:sz w:val="32"/>
        </w:rPr>
        <w:t> </w:t>
      </w:r>
      <w:r>
        <w:rPr>
          <w:sz w:val="32"/>
        </w:rPr>
        <w:t>/</w:t>
      </w:r>
      <w:r>
        <w:rPr>
          <w:spacing w:val="80"/>
          <w:sz w:val="32"/>
        </w:rPr>
        <w:t> </w:t>
      </w:r>
      <w:r>
        <w:rPr>
          <w:sz w:val="32"/>
        </w:rPr>
        <w:t>под</w:t>
      </w:r>
      <w:r>
        <w:rPr>
          <w:spacing w:val="80"/>
          <w:sz w:val="32"/>
        </w:rPr>
        <w:t> </w:t>
      </w:r>
      <w:r>
        <w:rPr>
          <w:sz w:val="32"/>
        </w:rPr>
        <w:t>общ.</w:t>
      </w:r>
      <w:r>
        <w:rPr>
          <w:spacing w:val="80"/>
          <w:sz w:val="32"/>
        </w:rPr>
        <w:t> </w:t>
      </w:r>
      <w:r>
        <w:rPr>
          <w:sz w:val="32"/>
        </w:rPr>
        <w:t>ред.</w:t>
      </w:r>
      <w:r>
        <w:rPr>
          <w:spacing w:val="1"/>
          <w:sz w:val="32"/>
        </w:rPr>
        <w:t> </w:t>
      </w:r>
      <w:r>
        <w:rPr>
          <w:sz w:val="32"/>
        </w:rPr>
        <w:t>В.П.</w:t>
      </w:r>
      <w:r>
        <w:rPr>
          <w:spacing w:val="-2"/>
          <w:sz w:val="32"/>
        </w:rPr>
        <w:t> </w:t>
      </w:r>
      <w:r>
        <w:rPr>
          <w:sz w:val="32"/>
        </w:rPr>
        <w:t>Губы,</w:t>
      </w:r>
      <w:r>
        <w:rPr>
          <w:spacing w:val="-2"/>
          <w:sz w:val="32"/>
        </w:rPr>
        <w:t> </w:t>
      </w:r>
      <w:r>
        <w:rPr>
          <w:sz w:val="32"/>
        </w:rPr>
        <w:t>А.</w:t>
      </w:r>
      <w:r>
        <w:rPr>
          <w:spacing w:val="-2"/>
          <w:sz w:val="32"/>
        </w:rPr>
        <w:t> </w:t>
      </w:r>
      <w:r>
        <w:rPr>
          <w:sz w:val="32"/>
        </w:rPr>
        <w:t>В.</w:t>
      </w:r>
      <w:r>
        <w:rPr>
          <w:spacing w:val="-2"/>
          <w:sz w:val="32"/>
        </w:rPr>
        <w:t> </w:t>
      </w:r>
      <w:r>
        <w:rPr>
          <w:sz w:val="32"/>
        </w:rPr>
        <w:t>Лексакова.</w:t>
      </w:r>
      <w:r>
        <w:rPr>
          <w:spacing w:val="-1"/>
          <w:sz w:val="32"/>
        </w:rPr>
        <w:t> </w:t>
      </w:r>
      <w:r>
        <w:rPr>
          <w:sz w:val="32"/>
        </w:rPr>
        <w:t>М.</w:t>
      </w:r>
      <w:r>
        <w:rPr>
          <w:spacing w:val="-1"/>
          <w:sz w:val="32"/>
        </w:rPr>
        <w:t> </w:t>
      </w:r>
      <w:r>
        <w:rPr>
          <w:sz w:val="32"/>
        </w:rPr>
        <w:t>:</w:t>
      </w:r>
      <w:r>
        <w:rPr>
          <w:spacing w:val="-2"/>
          <w:sz w:val="32"/>
        </w:rPr>
        <w:t> </w:t>
      </w:r>
      <w:r>
        <w:rPr>
          <w:sz w:val="32"/>
        </w:rPr>
        <w:t>Советский</w:t>
      </w:r>
      <w:r>
        <w:rPr>
          <w:spacing w:val="-2"/>
          <w:sz w:val="32"/>
        </w:rPr>
        <w:t> </w:t>
      </w:r>
      <w:r>
        <w:rPr>
          <w:sz w:val="32"/>
        </w:rPr>
        <w:t>спорт,</w:t>
      </w:r>
      <w:r>
        <w:rPr>
          <w:spacing w:val="-2"/>
          <w:sz w:val="32"/>
        </w:rPr>
        <w:t> </w:t>
      </w:r>
      <w:r>
        <w:rPr>
          <w:sz w:val="32"/>
        </w:rPr>
        <w:t>2013.</w:t>
      </w:r>
      <w:r>
        <w:rPr>
          <w:spacing w:val="-2"/>
          <w:sz w:val="32"/>
        </w:rPr>
        <w:t> </w:t>
      </w:r>
      <w:r>
        <w:rPr>
          <w:sz w:val="32"/>
        </w:rPr>
        <w:t>536</w:t>
      </w:r>
      <w:r>
        <w:rPr>
          <w:spacing w:val="-1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181" w:val="left" w:leader="none"/>
        </w:tabs>
        <w:spacing w:line="261" w:lineRule="auto" w:before="0" w:after="0"/>
        <w:ind w:left="226" w:right="483" w:firstLine="426"/>
        <w:jc w:val="both"/>
        <w:rPr>
          <w:sz w:val="32"/>
        </w:rPr>
      </w:pPr>
      <w:r>
        <w:rPr>
          <w:sz w:val="32"/>
        </w:rPr>
        <w:t>Чирва Б. Г. Футбол. Концепция технической и тактической</w:t>
      </w:r>
      <w:r>
        <w:rPr>
          <w:spacing w:val="1"/>
          <w:sz w:val="32"/>
        </w:rPr>
        <w:t> </w:t>
      </w:r>
      <w:r>
        <w:rPr>
          <w:sz w:val="32"/>
        </w:rPr>
        <w:t>подготовки</w:t>
      </w:r>
      <w:r>
        <w:rPr>
          <w:spacing w:val="-1"/>
          <w:sz w:val="32"/>
        </w:rPr>
        <w:t> </w:t>
      </w:r>
      <w:r>
        <w:rPr>
          <w:sz w:val="32"/>
        </w:rPr>
        <w:t>футболистов.</w:t>
      </w:r>
      <w:r>
        <w:rPr>
          <w:spacing w:val="-2"/>
          <w:sz w:val="32"/>
        </w:rPr>
        <w:t> </w:t>
      </w:r>
      <w:r>
        <w:rPr>
          <w:sz w:val="32"/>
        </w:rPr>
        <w:t>М: ТВТ</w:t>
      </w:r>
      <w:r>
        <w:rPr>
          <w:spacing w:val="-2"/>
          <w:sz w:val="32"/>
        </w:rPr>
        <w:t> </w:t>
      </w:r>
      <w:r>
        <w:rPr>
          <w:sz w:val="32"/>
        </w:rPr>
        <w:t>Дивизион,</w:t>
      </w:r>
      <w:r>
        <w:rPr>
          <w:spacing w:val="-1"/>
          <w:sz w:val="32"/>
        </w:rPr>
        <w:t> </w:t>
      </w:r>
      <w:r>
        <w:rPr>
          <w:sz w:val="32"/>
        </w:rPr>
        <w:t>2008.</w:t>
      </w:r>
      <w:r>
        <w:rPr>
          <w:spacing w:val="-2"/>
          <w:sz w:val="32"/>
        </w:rPr>
        <w:t> </w:t>
      </w:r>
      <w:r>
        <w:rPr>
          <w:sz w:val="32"/>
        </w:rPr>
        <w:t>336</w:t>
      </w:r>
      <w:r>
        <w:rPr>
          <w:spacing w:val="-2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137" w:val="left" w:leader="none"/>
        </w:tabs>
        <w:spacing w:line="261" w:lineRule="auto" w:before="0" w:after="0"/>
        <w:ind w:left="226" w:right="482" w:firstLine="426"/>
        <w:jc w:val="both"/>
        <w:rPr>
          <w:sz w:val="32"/>
        </w:rPr>
      </w:pPr>
      <w:r>
        <w:rPr>
          <w:sz w:val="32"/>
        </w:rPr>
        <w:t>Шамардин В.Н. Технология подготовки футбольной команды</w:t>
      </w:r>
      <w:r>
        <w:rPr>
          <w:spacing w:val="-77"/>
          <w:sz w:val="32"/>
        </w:rPr>
        <w:t> </w:t>
      </w:r>
      <w:r>
        <w:rPr>
          <w:sz w:val="32"/>
        </w:rPr>
        <w:t>высшей квалификации: монография. Днепропетровск «Инновация»,</w:t>
      </w:r>
      <w:r>
        <w:rPr>
          <w:spacing w:val="1"/>
          <w:sz w:val="32"/>
        </w:rPr>
        <w:t> </w:t>
      </w:r>
      <w:r>
        <w:rPr>
          <w:sz w:val="32"/>
        </w:rPr>
        <w:t>2012.</w:t>
      </w:r>
      <w:r>
        <w:rPr>
          <w:spacing w:val="-1"/>
          <w:sz w:val="32"/>
        </w:rPr>
        <w:t> </w:t>
      </w:r>
      <w:r>
        <w:rPr>
          <w:sz w:val="32"/>
        </w:rPr>
        <w:t>351</w:t>
      </w:r>
      <w:r>
        <w:rPr>
          <w:spacing w:val="-2"/>
          <w:sz w:val="32"/>
        </w:rPr>
        <w:t> </w:t>
      </w:r>
      <w:r>
        <w:rPr>
          <w:sz w:val="32"/>
        </w:rPr>
        <w:t>с.</w:t>
      </w:r>
    </w:p>
    <w:p>
      <w:pPr>
        <w:pStyle w:val="ListParagraph"/>
        <w:numPr>
          <w:ilvl w:val="0"/>
          <w:numId w:val="171"/>
        </w:numPr>
        <w:tabs>
          <w:tab w:pos="1181" w:val="left" w:leader="none"/>
        </w:tabs>
        <w:spacing w:line="261" w:lineRule="auto" w:before="0" w:after="0"/>
        <w:ind w:left="226" w:right="483" w:firstLine="426"/>
        <w:jc w:val="both"/>
        <w:rPr>
          <w:sz w:val="32"/>
        </w:rPr>
      </w:pPr>
      <w:r>
        <w:rPr>
          <w:sz w:val="32"/>
        </w:rPr>
        <w:t>Шинкарук О. А. Теорія і методика підготовки спортсменів:</w:t>
      </w:r>
      <w:r>
        <w:rPr>
          <w:spacing w:val="1"/>
          <w:sz w:val="32"/>
        </w:rPr>
        <w:t> </w:t>
      </w:r>
      <w:r>
        <w:rPr>
          <w:sz w:val="32"/>
        </w:rPr>
        <w:t>управління,</w:t>
      </w:r>
      <w:r>
        <w:rPr>
          <w:spacing w:val="1"/>
          <w:sz w:val="32"/>
        </w:rPr>
        <w:t> </w:t>
      </w:r>
      <w:r>
        <w:rPr>
          <w:sz w:val="32"/>
        </w:rPr>
        <w:t>контроль,</w:t>
      </w:r>
      <w:r>
        <w:rPr>
          <w:spacing w:val="1"/>
          <w:sz w:val="32"/>
        </w:rPr>
        <w:t> </w:t>
      </w:r>
      <w:r>
        <w:rPr>
          <w:sz w:val="32"/>
        </w:rPr>
        <w:t>відбір,</w:t>
      </w:r>
      <w:r>
        <w:rPr>
          <w:spacing w:val="1"/>
          <w:sz w:val="32"/>
        </w:rPr>
        <w:t> </w:t>
      </w:r>
      <w:r>
        <w:rPr>
          <w:sz w:val="32"/>
        </w:rPr>
        <w:t>моделювання</w:t>
      </w:r>
      <w:r>
        <w:rPr>
          <w:spacing w:val="1"/>
          <w:sz w:val="32"/>
        </w:rPr>
        <w:t> </w:t>
      </w:r>
      <w:r>
        <w:rPr>
          <w:sz w:val="32"/>
        </w:rPr>
        <w:t>та</w:t>
      </w:r>
      <w:r>
        <w:rPr>
          <w:spacing w:val="1"/>
          <w:sz w:val="32"/>
        </w:rPr>
        <w:t> </w:t>
      </w:r>
      <w:r>
        <w:rPr>
          <w:sz w:val="32"/>
        </w:rPr>
        <w:t>прогнозування</w:t>
      </w:r>
      <w:r>
        <w:rPr>
          <w:spacing w:val="1"/>
          <w:sz w:val="32"/>
        </w:rPr>
        <w:t> </w:t>
      </w:r>
      <w:r>
        <w:rPr>
          <w:sz w:val="32"/>
        </w:rPr>
        <w:t>в</w:t>
      </w:r>
      <w:r>
        <w:rPr>
          <w:spacing w:val="1"/>
          <w:sz w:val="32"/>
        </w:rPr>
        <w:t> </w:t>
      </w:r>
      <w:r>
        <w:rPr>
          <w:sz w:val="32"/>
        </w:rPr>
        <w:t>олімпійському</w:t>
      </w:r>
      <w:r>
        <w:rPr>
          <w:spacing w:val="-2"/>
          <w:sz w:val="32"/>
        </w:rPr>
        <w:t> </w:t>
      </w:r>
      <w:r>
        <w:rPr>
          <w:sz w:val="32"/>
        </w:rPr>
        <w:t>спорті: навч.</w:t>
      </w:r>
      <w:r>
        <w:rPr>
          <w:spacing w:val="-1"/>
          <w:sz w:val="32"/>
        </w:rPr>
        <w:t> </w:t>
      </w:r>
      <w:r>
        <w:rPr>
          <w:sz w:val="32"/>
        </w:rPr>
        <w:t>посіб.</w:t>
      </w:r>
      <w:r>
        <w:rPr>
          <w:spacing w:val="-1"/>
          <w:sz w:val="32"/>
        </w:rPr>
        <w:t> </w:t>
      </w:r>
      <w:r>
        <w:rPr>
          <w:sz w:val="32"/>
        </w:rPr>
        <w:t>К.</w:t>
      </w:r>
      <w:r>
        <w:rPr>
          <w:spacing w:val="-1"/>
          <w:sz w:val="32"/>
        </w:rPr>
        <w:t> </w:t>
      </w:r>
      <w:r>
        <w:rPr>
          <w:sz w:val="32"/>
        </w:rPr>
        <w:t>2013.</w:t>
      </w:r>
      <w:r>
        <w:rPr>
          <w:spacing w:val="-2"/>
          <w:sz w:val="32"/>
        </w:rPr>
        <w:t> </w:t>
      </w:r>
      <w:r>
        <w:rPr>
          <w:sz w:val="32"/>
        </w:rPr>
        <w:t>136</w:t>
      </w:r>
      <w:r>
        <w:rPr>
          <w:spacing w:val="-2"/>
          <w:sz w:val="32"/>
        </w:rPr>
        <w:t> </w:t>
      </w:r>
      <w:r>
        <w:rPr>
          <w:sz w:val="32"/>
        </w:rPr>
        <w:t>с.</w:t>
      </w:r>
    </w:p>
    <w:p>
      <w:pPr>
        <w:spacing w:after="0" w:line="261" w:lineRule="auto"/>
        <w:jc w:val="both"/>
        <w:rPr>
          <w:sz w:val="32"/>
        </w:rPr>
        <w:sectPr>
          <w:pgSz w:w="11910" w:h="16840"/>
          <w:pgMar w:header="0" w:footer="1116" w:top="1200" w:bottom="1380" w:left="1020" w:right="760"/>
        </w:sectPr>
      </w:pPr>
    </w:p>
    <w:p>
      <w:pPr>
        <w:spacing w:before="63"/>
        <w:ind w:left="1853" w:right="2111" w:firstLine="0"/>
        <w:jc w:val="center"/>
        <w:rPr>
          <w:b/>
          <w:i/>
          <w:sz w:val="32"/>
        </w:rPr>
      </w:pPr>
      <w:r>
        <w:rPr>
          <w:b/>
          <w:i/>
          <w:sz w:val="32"/>
        </w:rPr>
        <w:t>Навчальне</w:t>
      </w:r>
      <w:r>
        <w:rPr>
          <w:b/>
          <w:i/>
          <w:spacing w:val="-5"/>
          <w:sz w:val="32"/>
        </w:rPr>
        <w:t> </w:t>
      </w:r>
      <w:r>
        <w:rPr>
          <w:b/>
          <w:i/>
          <w:sz w:val="32"/>
        </w:rPr>
        <w:t>видання</w:t>
      </w:r>
    </w:p>
    <w:p>
      <w:pPr>
        <w:pStyle w:val="BodyText"/>
        <w:spacing w:before="10"/>
        <w:ind w:left="0"/>
        <w:jc w:val="left"/>
        <w:rPr>
          <w:b/>
          <w:i/>
          <w:sz w:val="31"/>
        </w:rPr>
      </w:pPr>
    </w:p>
    <w:p>
      <w:pPr>
        <w:pStyle w:val="Heading1"/>
        <w:spacing w:before="1"/>
      </w:pPr>
      <w:r>
        <w:rPr/>
        <w:t>СПОРТИВНІ</w:t>
      </w:r>
      <w:r>
        <w:rPr>
          <w:spacing w:val="-5"/>
        </w:rPr>
        <w:t> </w:t>
      </w:r>
      <w:r>
        <w:rPr/>
        <w:t>ІГРИ</w:t>
      </w:r>
    </w:p>
    <w:p>
      <w:pPr>
        <w:spacing w:before="0"/>
        <w:ind w:left="1853" w:right="2111" w:firstLine="0"/>
        <w:jc w:val="center"/>
        <w:rPr>
          <w:b/>
          <w:sz w:val="36"/>
        </w:rPr>
      </w:pPr>
      <w:r>
        <w:rPr>
          <w:b/>
          <w:sz w:val="36"/>
        </w:rPr>
        <w:t>З</w:t>
      </w:r>
      <w:r>
        <w:rPr>
          <w:b/>
          <w:spacing w:val="-3"/>
          <w:sz w:val="36"/>
        </w:rPr>
        <w:t> </w:t>
      </w:r>
      <w:r>
        <w:rPr>
          <w:b/>
          <w:sz w:val="36"/>
        </w:rPr>
        <w:t>МЕТОДИКОЮ</w:t>
      </w:r>
      <w:r>
        <w:rPr>
          <w:b/>
          <w:spacing w:val="-3"/>
          <w:sz w:val="36"/>
        </w:rPr>
        <w:t> </w:t>
      </w:r>
      <w:r>
        <w:rPr>
          <w:b/>
          <w:sz w:val="36"/>
        </w:rPr>
        <w:t>ВИКЛАДАННЯ</w:t>
      </w:r>
    </w:p>
    <w:p>
      <w:pPr>
        <w:pStyle w:val="Heading1"/>
        <w:ind w:right="2110"/>
      </w:pPr>
      <w:r>
        <w:rPr/>
        <w:t>(ФУТБОЛ)</w:t>
      </w:r>
    </w:p>
    <w:p>
      <w:pPr>
        <w:pStyle w:val="Heading2"/>
        <w:spacing w:before="323"/>
        <w:ind w:right="2110"/>
      </w:pPr>
      <w:r>
        <w:rPr/>
        <w:t>Навчально-методичний</w:t>
      </w:r>
      <w:r>
        <w:rPr>
          <w:spacing w:val="-6"/>
        </w:rPr>
        <w:t> </w:t>
      </w:r>
      <w:r>
        <w:rPr/>
        <w:t>посібник</w:t>
      </w:r>
    </w:p>
    <w:p>
      <w:pPr>
        <w:pStyle w:val="BodyText"/>
        <w:ind w:left="0"/>
        <w:jc w:val="left"/>
        <w:rPr>
          <w:b/>
          <w:sz w:val="34"/>
        </w:rPr>
      </w:pPr>
    </w:p>
    <w:p>
      <w:pPr>
        <w:pStyle w:val="BodyText"/>
        <w:ind w:left="0"/>
        <w:jc w:val="left"/>
        <w:rPr>
          <w:b/>
          <w:sz w:val="34"/>
        </w:rPr>
      </w:pPr>
    </w:p>
    <w:p>
      <w:pPr>
        <w:pStyle w:val="BodyText"/>
        <w:spacing w:before="10"/>
        <w:ind w:left="0"/>
        <w:jc w:val="left"/>
        <w:rPr>
          <w:b/>
          <w:sz w:val="27"/>
        </w:rPr>
      </w:pPr>
    </w:p>
    <w:p>
      <w:pPr>
        <w:spacing w:before="0"/>
        <w:ind w:left="0" w:right="2672" w:firstLine="0"/>
        <w:jc w:val="right"/>
        <w:rPr>
          <w:b/>
          <w:i/>
          <w:sz w:val="32"/>
        </w:rPr>
      </w:pPr>
      <w:r>
        <w:rPr/>
        <w:pict>
          <v:rect style="position:absolute;margin-left:350.519989pt;margin-top:16.677130pt;width:4.020000pt;height:.78003pt;mso-position-horizontal-relative:page;mso-position-vertical-relative:paragraph;z-index:15762432" filled="true" fillcolor="#000000" stroked="false">
            <v:fill type="solid"/>
            <w10:wrap type="none"/>
          </v:rect>
        </w:pict>
      </w:r>
      <w:r>
        <w:rPr>
          <w:sz w:val="32"/>
        </w:rPr>
        <w:t>Укладачі:</w:t>
      </w:r>
      <w:r>
        <w:rPr>
          <w:spacing w:val="-5"/>
          <w:sz w:val="32"/>
        </w:rPr>
        <w:t> </w:t>
      </w:r>
      <w:r>
        <w:rPr>
          <w:i/>
          <w:sz w:val="32"/>
        </w:rPr>
        <w:t>Юрій</w:t>
      </w:r>
      <w:r>
        <w:rPr>
          <w:i/>
          <w:spacing w:val="-7"/>
          <w:sz w:val="32"/>
        </w:rPr>
        <w:t> </w:t>
      </w:r>
      <w:r>
        <w:rPr>
          <w:i/>
          <w:sz w:val="32"/>
        </w:rPr>
        <w:t>Юрійович</w:t>
      </w:r>
      <w:r>
        <w:rPr>
          <w:i/>
          <w:spacing w:val="-4"/>
          <w:sz w:val="32"/>
        </w:rPr>
        <w:t> </w:t>
      </w:r>
      <w:r>
        <w:rPr>
          <w:b/>
          <w:i/>
          <w:sz w:val="32"/>
        </w:rPr>
        <w:t>Мосейчук</w:t>
      </w:r>
    </w:p>
    <w:p>
      <w:pPr>
        <w:spacing w:before="1"/>
        <w:ind w:left="0" w:right="2625" w:firstLine="0"/>
        <w:jc w:val="right"/>
        <w:rPr>
          <w:b/>
          <w:i/>
          <w:sz w:val="32"/>
        </w:rPr>
      </w:pPr>
      <w:r>
        <w:rPr/>
        <w:pict>
          <v:rect style="position:absolute;margin-left:360.600006pt;margin-top:16.728062pt;width:3.72pt;height:.77997pt;mso-position-horizontal-relative:page;mso-position-vertical-relative:paragraph;z-index:15762944" filled="true" fillcolor="#000000" stroked="false">
            <v:fill type="solid"/>
            <w10:wrap type="none"/>
          </v:rect>
        </w:pict>
      </w:r>
      <w:r>
        <w:rPr>
          <w:i/>
          <w:spacing w:val="-6"/>
          <w:sz w:val="32"/>
        </w:rPr>
        <w:t>Сергій</w:t>
      </w:r>
      <w:r>
        <w:rPr>
          <w:i/>
          <w:spacing w:val="-11"/>
          <w:sz w:val="32"/>
        </w:rPr>
        <w:t> </w:t>
      </w:r>
      <w:r>
        <w:rPr>
          <w:i/>
          <w:spacing w:val="-6"/>
          <w:sz w:val="32"/>
        </w:rPr>
        <w:t>Васильович</w:t>
      </w:r>
      <w:r>
        <w:rPr>
          <w:i/>
          <w:spacing w:val="-12"/>
          <w:sz w:val="32"/>
        </w:rPr>
        <w:t> </w:t>
      </w:r>
      <w:r>
        <w:rPr>
          <w:b/>
          <w:i/>
          <w:spacing w:val="-6"/>
          <w:sz w:val="32"/>
        </w:rPr>
        <w:t>Дарійчук</w:t>
      </w:r>
    </w:p>
    <w:p>
      <w:pPr>
        <w:pStyle w:val="BodyText"/>
        <w:ind w:left="0"/>
        <w:jc w:val="left"/>
        <w:rPr>
          <w:b/>
          <w:i/>
          <w:sz w:val="34"/>
        </w:rPr>
      </w:pPr>
    </w:p>
    <w:p>
      <w:pPr>
        <w:pStyle w:val="BodyText"/>
        <w:ind w:left="0"/>
        <w:jc w:val="left"/>
        <w:rPr>
          <w:b/>
          <w:i/>
          <w:sz w:val="34"/>
        </w:rPr>
      </w:pPr>
    </w:p>
    <w:p>
      <w:pPr>
        <w:pStyle w:val="BodyText"/>
        <w:spacing w:before="2"/>
        <w:ind w:left="0"/>
        <w:jc w:val="left"/>
        <w:rPr>
          <w:b/>
          <w:i/>
          <w:sz w:val="37"/>
        </w:rPr>
      </w:pPr>
    </w:p>
    <w:p>
      <w:pPr>
        <w:spacing w:line="312" w:lineRule="auto" w:before="1"/>
        <w:ind w:left="1853" w:right="2109" w:firstLine="0"/>
        <w:jc w:val="center"/>
        <w:rPr>
          <w:b/>
          <w:i/>
          <w:sz w:val="32"/>
        </w:rPr>
      </w:pPr>
      <w:r>
        <w:rPr>
          <w:sz w:val="32"/>
        </w:rPr>
        <w:t>Відповідальний за випуск </w:t>
      </w:r>
      <w:r>
        <w:rPr>
          <w:b/>
          <w:i/>
          <w:sz w:val="32"/>
        </w:rPr>
        <w:t>Мосейчук Ю.Ю.</w:t>
      </w:r>
      <w:r>
        <w:rPr>
          <w:b/>
          <w:i/>
          <w:spacing w:val="-77"/>
          <w:sz w:val="32"/>
        </w:rPr>
        <w:t> </w:t>
      </w:r>
      <w:r>
        <w:rPr>
          <w:sz w:val="32"/>
        </w:rPr>
        <w:t>Літературний редактор </w:t>
      </w:r>
      <w:r>
        <w:rPr>
          <w:b/>
          <w:i/>
          <w:sz w:val="32"/>
        </w:rPr>
        <w:t>Лупул О.В.</w:t>
      </w:r>
      <w:r>
        <w:rPr>
          <w:b/>
          <w:i/>
          <w:spacing w:val="1"/>
          <w:sz w:val="32"/>
        </w:rPr>
        <w:t> </w:t>
      </w:r>
      <w:r>
        <w:rPr>
          <w:sz w:val="32"/>
        </w:rPr>
        <w:t>Технічний</w:t>
      </w:r>
      <w:r>
        <w:rPr>
          <w:spacing w:val="-2"/>
          <w:sz w:val="32"/>
        </w:rPr>
        <w:t> </w:t>
      </w:r>
      <w:r>
        <w:rPr>
          <w:sz w:val="32"/>
        </w:rPr>
        <w:t>редактор</w:t>
      </w:r>
      <w:r>
        <w:rPr>
          <w:spacing w:val="-1"/>
          <w:sz w:val="32"/>
        </w:rPr>
        <w:t> </w:t>
      </w:r>
      <w:r>
        <w:rPr>
          <w:b/>
          <w:i/>
          <w:sz w:val="32"/>
        </w:rPr>
        <w:t>Чораєва Г.К.</w:t>
      </w:r>
    </w:p>
    <w:p>
      <w:pPr>
        <w:pStyle w:val="BodyText"/>
        <w:ind w:left="0"/>
        <w:jc w:val="left"/>
        <w:rPr>
          <w:b/>
          <w:i/>
          <w:sz w:val="34"/>
        </w:rPr>
      </w:pPr>
    </w:p>
    <w:p>
      <w:pPr>
        <w:pStyle w:val="BodyText"/>
        <w:ind w:left="0"/>
        <w:jc w:val="left"/>
        <w:rPr>
          <w:b/>
          <w:i/>
          <w:sz w:val="34"/>
        </w:rPr>
      </w:pPr>
    </w:p>
    <w:p>
      <w:pPr>
        <w:pStyle w:val="BodyText"/>
        <w:ind w:left="0"/>
        <w:jc w:val="left"/>
        <w:rPr>
          <w:b/>
          <w:i/>
          <w:sz w:val="34"/>
        </w:rPr>
      </w:pPr>
    </w:p>
    <w:p>
      <w:pPr>
        <w:pStyle w:val="BodyText"/>
        <w:ind w:left="0"/>
        <w:jc w:val="left"/>
        <w:rPr>
          <w:b/>
          <w:i/>
          <w:sz w:val="34"/>
        </w:rPr>
      </w:pPr>
    </w:p>
    <w:p>
      <w:pPr>
        <w:pStyle w:val="BodyText"/>
        <w:ind w:left="0"/>
        <w:jc w:val="left"/>
        <w:rPr>
          <w:b/>
          <w:i/>
          <w:sz w:val="34"/>
        </w:rPr>
      </w:pPr>
    </w:p>
    <w:p>
      <w:pPr>
        <w:pStyle w:val="BodyText"/>
        <w:ind w:left="0"/>
        <w:jc w:val="left"/>
        <w:rPr>
          <w:b/>
          <w:i/>
          <w:sz w:val="34"/>
        </w:rPr>
      </w:pPr>
    </w:p>
    <w:p>
      <w:pPr>
        <w:pStyle w:val="BodyText"/>
        <w:ind w:left="0"/>
        <w:jc w:val="left"/>
        <w:rPr>
          <w:b/>
          <w:i/>
          <w:sz w:val="34"/>
        </w:rPr>
      </w:pPr>
    </w:p>
    <w:p>
      <w:pPr>
        <w:pStyle w:val="BodyText"/>
        <w:ind w:left="0"/>
        <w:jc w:val="left"/>
        <w:rPr>
          <w:b/>
          <w:i/>
          <w:sz w:val="34"/>
        </w:rPr>
      </w:pPr>
    </w:p>
    <w:p>
      <w:pPr>
        <w:pStyle w:val="BodyText"/>
        <w:ind w:left="0"/>
        <w:jc w:val="left"/>
        <w:rPr>
          <w:b/>
          <w:i/>
          <w:sz w:val="34"/>
        </w:rPr>
      </w:pPr>
    </w:p>
    <w:p>
      <w:pPr>
        <w:pStyle w:val="BodyText"/>
        <w:spacing w:before="8"/>
        <w:ind w:left="0"/>
        <w:jc w:val="left"/>
        <w:rPr>
          <w:b/>
          <w:i/>
          <w:sz w:val="50"/>
        </w:rPr>
      </w:pPr>
    </w:p>
    <w:p>
      <w:pPr>
        <w:spacing w:before="0"/>
        <w:ind w:left="1853" w:right="2111" w:firstLine="0"/>
        <w:jc w:val="center"/>
        <w:rPr>
          <w:sz w:val="24"/>
        </w:rPr>
      </w:pPr>
      <w:r>
        <w:rPr>
          <w:sz w:val="24"/>
        </w:rPr>
        <w:t>Підписано</w:t>
      </w:r>
      <w:r>
        <w:rPr>
          <w:spacing w:val="-3"/>
          <w:sz w:val="24"/>
        </w:rPr>
        <w:t> </w:t>
      </w:r>
      <w:r>
        <w:rPr>
          <w:sz w:val="24"/>
        </w:rPr>
        <w:t>до</w:t>
      </w:r>
      <w:r>
        <w:rPr>
          <w:spacing w:val="-3"/>
          <w:sz w:val="24"/>
        </w:rPr>
        <w:t> </w:t>
      </w:r>
      <w:r>
        <w:rPr>
          <w:sz w:val="24"/>
        </w:rPr>
        <w:t>друку</w:t>
      </w:r>
      <w:r>
        <w:rPr>
          <w:spacing w:val="-1"/>
          <w:sz w:val="24"/>
        </w:rPr>
        <w:t> </w:t>
      </w:r>
      <w:r>
        <w:rPr>
          <w:sz w:val="24"/>
        </w:rPr>
        <w:t>10.10.2022.</w:t>
      </w:r>
      <w:r>
        <w:rPr>
          <w:spacing w:val="-3"/>
          <w:sz w:val="24"/>
        </w:rPr>
        <w:t> </w:t>
      </w:r>
      <w:r>
        <w:rPr>
          <w:sz w:val="24"/>
        </w:rPr>
        <w:t>Формат</w:t>
      </w:r>
      <w:r>
        <w:rPr>
          <w:spacing w:val="-3"/>
          <w:sz w:val="24"/>
        </w:rPr>
        <w:t> </w:t>
      </w:r>
      <w:r>
        <w:rPr>
          <w:sz w:val="24"/>
        </w:rPr>
        <w:t>60х84/16.</w:t>
      </w:r>
    </w:p>
    <w:p>
      <w:pPr>
        <w:spacing w:before="0"/>
        <w:ind w:left="2" w:right="258" w:firstLine="0"/>
        <w:jc w:val="center"/>
        <w:rPr>
          <w:sz w:val="24"/>
        </w:rPr>
      </w:pPr>
      <w:r>
        <w:rPr>
          <w:sz w:val="24"/>
        </w:rPr>
        <w:t>Папір</w:t>
      </w:r>
      <w:r>
        <w:rPr>
          <w:spacing w:val="-3"/>
          <w:sz w:val="24"/>
        </w:rPr>
        <w:t> </w:t>
      </w:r>
      <w:r>
        <w:rPr>
          <w:sz w:val="24"/>
        </w:rPr>
        <w:t>офсетний.</w:t>
      </w:r>
      <w:r>
        <w:rPr>
          <w:spacing w:val="-3"/>
          <w:sz w:val="24"/>
        </w:rPr>
        <w:t> </w:t>
      </w:r>
      <w:r>
        <w:rPr>
          <w:sz w:val="24"/>
        </w:rPr>
        <w:t>Друк</w:t>
      </w:r>
      <w:r>
        <w:rPr>
          <w:spacing w:val="-4"/>
          <w:sz w:val="24"/>
        </w:rPr>
        <w:t> </w:t>
      </w:r>
      <w:r>
        <w:rPr>
          <w:sz w:val="24"/>
        </w:rPr>
        <w:t>різографічний.</w:t>
      </w:r>
      <w:r>
        <w:rPr>
          <w:spacing w:val="-3"/>
          <w:sz w:val="24"/>
        </w:rPr>
        <w:t> </w:t>
      </w:r>
      <w:r>
        <w:rPr>
          <w:sz w:val="24"/>
        </w:rPr>
        <w:t>Умов.-друк.</w:t>
      </w:r>
      <w:r>
        <w:rPr>
          <w:spacing w:val="-2"/>
          <w:sz w:val="24"/>
        </w:rPr>
        <w:t> </w:t>
      </w:r>
      <w:r>
        <w:rPr>
          <w:sz w:val="24"/>
        </w:rPr>
        <w:t>арк.</w:t>
      </w:r>
      <w:r>
        <w:rPr>
          <w:spacing w:val="-4"/>
          <w:sz w:val="24"/>
        </w:rPr>
        <w:t> </w:t>
      </w:r>
      <w:r>
        <w:rPr>
          <w:sz w:val="24"/>
        </w:rPr>
        <w:t>15,7.</w:t>
      </w:r>
    </w:p>
    <w:p>
      <w:pPr>
        <w:spacing w:before="0"/>
        <w:ind w:left="1853" w:right="2110" w:firstLine="0"/>
        <w:jc w:val="center"/>
        <w:rPr>
          <w:sz w:val="24"/>
        </w:rPr>
      </w:pPr>
      <w:r>
        <w:rPr>
          <w:sz w:val="24"/>
        </w:rPr>
        <w:t>Обл.-вид.</w:t>
      </w:r>
      <w:r>
        <w:rPr>
          <w:spacing w:val="-3"/>
          <w:sz w:val="24"/>
        </w:rPr>
        <w:t> </w:t>
      </w:r>
      <w:r>
        <w:rPr>
          <w:sz w:val="24"/>
        </w:rPr>
        <w:t>арк.</w:t>
      </w:r>
      <w:r>
        <w:rPr>
          <w:spacing w:val="-2"/>
          <w:sz w:val="24"/>
        </w:rPr>
        <w:t> </w:t>
      </w:r>
      <w:r>
        <w:rPr>
          <w:sz w:val="24"/>
        </w:rPr>
        <w:t>16,9.</w:t>
      </w:r>
      <w:r>
        <w:rPr>
          <w:spacing w:val="-2"/>
          <w:sz w:val="24"/>
        </w:rPr>
        <w:t> </w:t>
      </w:r>
      <w:r>
        <w:rPr>
          <w:sz w:val="24"/>
        </w:rPr>
        <w:t>Зам.</w:t>
      </w:r>
      <w:r>
        <w:rPr>
          <w:spacing w:val="-2"/>
          <w:sz w:val="24"/>
        </w:rPr>
        <w:t> </w:t>
      </w:r>
      <w:r>
        <w:rPr>
          <w:sz w:val="24"/>
        </w:rPr>
        <w:t>H-108.</w:t>
      </w:r>
    </w:p>
    <w:p>
      <w:pPr>
        <w:spacing w:before="0"/>
        <w:ind w:left="0" w:right="258" w:firstLine="0"/>
        <w:jc w:val="center"/>
        <w:rPr>
          <w:sz w:val="24"/>
        </w:rPr>
      </w:pPr>
      <w:r>
        <w:rPr>
          <w:sz w:val="24"/>
        </w:rPr>
        <w:t>Видавництво</w:t>
      </w:r>
      <w:r>
        <w:rPr>
          <w:spacing w:val="-3"/>
          <w:sz w:val="24"/>
        </w:rPr>
        <w:t> </w:t>
      </w:r>
      <w:r>
        <w:rPr>
          <w:sz w:val="24"/>
        </w:rPr>
        <w:t>та</w:t>
      </w:r>
      <w:r>
        <w:rPr>
          <w:spacing w:val="-3"/>
          <w:sz w:val="24"/>
        </w:rPr>
        <w:t> </w:t>
      </w:r>
      <w:r>
        <w:rPr>
          <w:sz w:val="24"/>
        </w:rPr>
        <w:t>друкарня</w:t>
      </w:r>
      <w:r>
        <w:rPr>
          <w:spacing w:val="-4"/>
          <w:sz w:val="24"/>
        </w:rPr>
        <w:t> </w:t>
      </w:r>
      <w:r>
        <w:rPr>
          <w:sz w:val="24"/>
        </w:rPr>
        <w:t>Чернівецького</w:t>
      </w:r>
      <w:r>
        <w:rPr>
          <w:spacing w:val="-3"/>
          <w:sz w:val="24"/>
        </w:rPr>
        <w:t> </w:t>
      </w:r>
      <w:r>
        <w:rPr>
          <w:sz w:val="24"/>
        </w:rPr>
        <w:t>національного</w:t>
      </w:r>
      <w:r>
        <w:rPr>
          <w:spacing w:val="-3"/>
          <w:sz w:val="24"/>
        </w:rPr>
        <w:t> </w:t>
      </w:r>
      <w:r>
        <w:rPr>
          <w:sz w:val="24"/>
        </w:rPr>
        <w:t>університету.</w:t>
      </w:r>
    </w:p>
    <w:p>
      <w:pPr>
        <w:spacing w:line="259" w:lineRule="auto" w:before="1"/>
        <w:ind w:left="2863" w:right="3121" w:firstLine="0"/>
        <w:jc w:val="center"/>
        <w:rPr>
          <w:sz w:val="24"/>
        </w:rPr>
      </w:pPr>
      <w:r>
        <w:rPr>
          <w:sz w:val="24"/>
        </w:rPr>
        <w:t>58012, Чернівці, вул. Коцюбинського, 2.</w:t>
      </w:r>
      <w:r>
        <w:rPr>
          <w:spacing w:val="-57"/>
          <w:sz w:val="24"/>
        </w:rPr>
        <w:t> </w:t>
      </w:r>
      <w:r>
        <w:rPr>
          <w:sz w:val="24"/>
        </w:rPr>
        <w:t>e-mail:</w:t>
      </w:r>
      <w:r>
        <w:rPr>
          <w:spacing w:val="-1"/>
          <w:sz w:val="24"/>
        </w:rPr>
        <w:t> </w:t>
      </w:r>
      <w:hyperlink r:id="rId132">
        <w:r>
          <w:rPr>
            <w:sz w:val="24"/>
            <w:u w:val="single"/>
          </w:rPr>
          <w:t>ruta@chnu.edu.ua</w:t>
        </w:r>
      </w:hyperlink>
    </w:p>
    <w:p>
      <w:pPr>
        <w:pStyle w:val="BodyText"/>
        <w:spacing w:before="1"/>
        <w:ind w:left="0"/>
        <w:jc w:val="left"/>
        <w:rPr>
          <w:sz w:val="18"/>
        </w:rPr>
      </w:pPr>
    </w:p>
    <w:p>
      <w:pPr>
        <w:spacing w:before="89"/>
        <w:ind w:left="0" w:right="258" w:firstLine="0"/>
        <w:jc w:val="center"/>
        <w:rPr>
          <w:sz w:val="26"/>
        </w:rPr>
      </w:pPr>
      <w:r>
        <w:rPr/>
        <w:pict>
          <v:shape style="position:absolute;margin-left:287.100006pt;margin-top:31.848953pt;width:21.1pt;height:15.5pt;mso-position-horizontal-relative:page;mso-position-vertical-relative:paragraph;z-index:-21803520" type="#_x0000_t202" filled="false" stroked="false">
            <v:textbox inset="0,0,0,0">
              <w:txbxContent>
                <w:p>
                  <w:pPr>
                    <w:spacing w:line="310" w:lineRule="exact" w:before="0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sz w:val="28"/>
                    </w:rPr>
                    <w:t>288</w:t>
                  </w:r>
                </w:p>
              </w:txbxContent>
            </v:textbox>
            <w10:wrap type="none"/>
          </v:shape>
        </w:pict>
      </w:r>
      <w:r>
        <w:rPr>
          <w:sz w:val="26"/>
        </w:rPr>
        <w:t>Свідоцтво</w:t>
      </w:r>
      <w:r>
        <w:rPr>
          <w:spacing w:val="-5"/>
          <w:sz w:val="26"/>
        </w:rPr>
        <w:t> </w:t>
      </w:r>
      <w:r>
        <w:rPr>
          <w:sz w:val="26"/>
        </w:rPr>
        <w:t>суб’єкта</w:t>
      </w:r>
      <w:r>
        <w:rPr>
          <w:spacing w:val="-4"/>
          <w:sz w:val="26"/>
        </w:rPr>
        <w:t> </w:t>
      </w:r>
      <w:r>
        <w:rPr>
          <w:sz w:val="26"/>
        </w:rPr>
        <w:t>видавничої</w:t>
      </w:r>
      <w:r>
        <w:rPr>
          <w:spacing w:val="-4"/>
          <w:sz w:val="26"/>
        </w:rPr>
        <w:t> </w:t>
      </w:r>
      <w:r>
        <w:rPr>
          <w:sz w:val="26"/>
        </w:rPr>
        <w:t>справи</w:t>
      </w:r>
      <w:r>
        <w:rPr>
          <w:spacing w:val="-5"/>
          <w:sz w:val="26"/>
        </w:rPr>
        <w:t> </w:t>
      </w:r>
      <w:r>
        <w:rPr>
          <w:sz w:val="26"/>
        </w:rPr>
        <w:t>ДК</w:t>
      </w:r>
      <w:r>
        <w:rPr>
          <w:spacing w:val="-5"/>
          <w:sz w:val="26"/>
        </w:rPr>
        <w:t> </w:t>
      </w:r>
      <w:r>
        <w:rPr>
          <w:sz w:val="26"/>
        </w:rPr>
        <w:t>№</w:t>
      </w:r>
      <w:r>
        <w:rPr>
          <w:spacing w:val="-4"/>
          <w:sz w:val="26"/>
        </w:rPr>
        <w:t> </w:t>
      </w:r>
      <w:r>
        <w:rPr>
          <w:sz w:val="26"/>
        </w:rPr>
        <w:t>891</w:t>
      </w:r>
      <w:r>
        <w:rPr>
          <w:spacing w:val="-4"/>
          <w:sz w:val="26"/>
        </w:rPr>
        <w:t> </w:t>
      </w:r>
      <w:r>
        <w:rPr>
          <w:sz w:val="26"/>
        </w:rPr>
        <w:t>від</w:t>
      </w:r>
      <w:r>
        <w:rPr>
          <w:spacing w:val="-4"/>
          <w:sz w:val="26"/>
        </w:rPr>
        <w:t> </w:t>
      </w:r>
      <w:r>
        <w:rPr>
          <w:sz w:val="26"/>
        </w:rPr>
        <w:t>08.04.2002.</w:t>
      </w:r>
    </w:p>
    <w:p>
      <w:pPr>
        <w:pStyle w:val="BodyText"/>
        <w:spacing w:before="7"/>
        <w:ind w:left="0"/>
        <w:jc w:val="left"/>
        <w:rPr>
          <w:sz w:val="19"/>
        </w:rPr>
      </w:pPr>
      <w:r>
        <w:rPr/>
        <w:pict>
          <v:rect style="position:absolute;margin-left:281.700012pt;margin-top:13.224072pt;width:27pt;height:18.0pt;mso-position-horizontal-relative:page;mso-position-vertical-relative:paragraph;z-index:-15695872;mso-wrap-distance-left:0;mso-wrap-distance-right:0" filled="true" fillcolor="#ffffff" stroked="false">
            <v:fill type="solid"/>
            <w10:wrap type="topAndBottom"/>
          </v:rect>
        </w:pict>
      </w:r>
    </w:p>
    <w:sectPr>
      <w:footerReference w:type="default" r:id="rId131"/>
      <w:pgSz w:w="11910" w:h="16840"/>
      <w:pgMar w:footer="0" w:header="0" w:top="1580" w:bottom="280" w:left="1020" w:right="7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 MT">
    <w:altName w:val="Arial MT"/>
    <w:charset w:val="1"/>
    <w:family w:val="swiss"/>
    <w:pitch w:val="variable"/>
  </w:font>
  <w:font w:name="Arial">
    <w:altName w:val="Arial"/>
    <w:charset w:val="1"/>
    <w:family w:val="swiss"/>
    <w:pitch w:val="variable"/>
  </w:font>
  <w:font w:name="Symbol">
    <w:altName w:val="Symbol"/>
    <w:charset w:val="2"/>
    <w:family w:val="decorative"/>
    <w:pitch w:val="variable"/>
  </w:font>
  <w:font w:name="Wingdings">
    <w:altName w:val="Wingdings"/>
    <w:charset w:val="2"/>
    <w:family w:val="decorative"/>
    <w:pitch w:val="variable"/>
  </w:font>
  <w:font w:name="Calibri">
    <w:altName w:val="Calibri"/>
    <w:charset w:val="1"/>
    <w:family w:val="roman"/>
    <w:pitch w:val="variable"/>
  </w:font>
  <w:font w:name="Georgia">
    <w:altName w:val="Georgia"/>
    <w:charset w:val="1"/>
    <w:family w:val="roman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84.100006pt;margin-top:771.221924pt;width:27.1pt;height:17.5pt;mso-position-horizontal-relative:page;mso-position-vertical-relative:page;z-index:-21836800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28"/>
                  </w:rPr>
                </w:pPr>
                <w:r>
                  <w:rPr/>
                  <w:fldChar w:fldCharType="begin"/>
                </w:r>
                <w:r>
                  <w:rPr>
                    <w:sz w:val="28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0"/>
      </w:rPr>
    </w:pPr>
    <w:r>
      <w:rPr/>
      <w:pict>
        <v:shape style="position:absolute;margin-left:284.100006pt;margin-top:771.221924pt;width:27.1pt;height:17.5pt;mso-position-horizontal-relative:page;mso-position-vertical-relative:page;z-index:-21836288" type="#_x0000_t202" filled="false" stroked="false">
          <v:textbox inset="0,0,0,0">
            <w:txbxContent>
              <w:p>
                <w:pPr>
                  <w:spacing w:before="7"/>
                  <w:ind w:left="60" w:right="0" w:firstLine="0"/>
                  <w:jc w:val="left"/>
                  <w:rPr>
                    <w:sz w:val="28"/>
                  </w:rPr>
                </w:pPr>
                <w:r>
                  <w:rPr/>
                  <w:fldChar w:fldCharType="begin"/>
                </w:r>
                <w:r>
                  <w:rPr>
                    <w:sz w:val="28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155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jc w:val="left"/>
      <w:rPr>
        <w:sz w:val="2"/>
      </w:rPr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6">
    <w:multiLevelType w:val="hybridMultilevel"/>
    <w:lvl w:ilvl="0">
      <w:start w:val="1"/>
      <w:numFmt w:val="decimal"/>
      <w:lvlText w:val="%1."/>
      <w:lvlJc w:val="left"/>
      <w:pPr>
        <w:ind w:left="1682" w:hanging="3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524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368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213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057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902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746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91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435" w:hanging="322"/>
      </w:pPr>
      <w:rPr>
        <w:rFonts w:hint="default"/>
        <w:lang w:val="uk-UA" w:eastAsia="en-US" w:bidi="ar-SA"/>
      </w:rPr>
    </w:lvl>
  </w:abstractNum>
  <w:abstractNum w:abstractNumId="170">
    <w:multiLevelType w:val="hybridMultilevel"/>
    <w:lvl w:ilvl="0">
      <w:start w:val="1"/>
      <w:numFmt w:val="decimal"/>
      <w:lvlText w:val="%1."/>
      <w:lvlJc w:val="left"/>
      <w:pPr>
        <w:ind w:left="983" w:hanging="33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94" w:hanging="33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08" w:hanging="33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23" w:hanging="33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37" w:hanging="33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52" w:hanging="33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6" w:hanging="33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81" w:hanging="33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5" w:hanging="332"/>
      </w:pPr>
      <w:rPr>
        <w:rFonts w:hint="default"/>
        <w:lang w:val="uk-UA" w:eastAsia="en-US" w:bidi="ar-SA"/>
      </w:rPr>
    </w:lvl>
  </w:abstractNum>
  <w:abstractNum w:abstractNumId="169">
    <w:multiLevelType w:val="hybridMultilevel"/>
    <w:lvl w:ilvl="0">
      <w:start w:val="1"/>
      <w:numFmt w:val="decimal"/>
      <w:lvlText w:val="%1."/>
      <w:lvlJc w:val="left"/>
      <w:pPr>
        <w:ind w:left="226" w:hanging="479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479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479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479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479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479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479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479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479"/>
      </w:pPr>
      <w:rPr>
        <w:rFonts w:hint="default"/>
        <w:lang w:val="uk-UA" w:eastAsia="en-US" w:bidi="ar-SA"/>
      </w:rPr>
    </w:lvl>
  </w:abstractNum>
  <w:abstractNum w:abstractNumId="168">
    <w:multiLevelType w:val="hybridMultilevel"/>
    <w:lvl w:ilvl="0">
      <w:start w:val="1"/>
      <w:numFmt w:val="decimal"/>
      <w:lvlText w:val="%1."/>
      <w:lvlJc w:val="left"/>
      <w:pPr>
        <w:ind w:left="973" w:hanging="32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26" w:hanging="224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96" w:hanging="22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12" w:hanging="22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28" w:hanging="22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44" w:hanging="22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60" w:hanging="22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76" w:hanging="22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92" w:hanging="224"/>
      </w:pPr>
      <w:rPr>
        <w:rFonts w:hint="default"/>
        <w:lang w:val="uk-UA" w:eastAsia="en-US" w:bidi="ar-SA"/>
      </w:rPr>
    </w:lvl>
  </w:abstractNum>
  <w:abstractNum w:abstractNumId="167">
    <w:multiLevelType w:val="hybridMultilevel"/>
    <w:lvl w:ilvl="0">
      <w:start w:val="1"/>
      <w:numFmt w:val="decimal"/>
      <w:lvlText w:val="%1."/>
      <w:lvlJc w:val="left"/>
      <w:pPr>
        <w:ind w:left="973" w:hanging="32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94" w:hanging="32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08" w:hanging="32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23" w:hanging="32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37" w:hanging="32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52" w:hanging="32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6" w:hanging="32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81" w:hanging="32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5" w:hanging="321"/>
      </w:pPr>
      <w:rPr>
        <w:rFonts w:hint="default"/>
        <w:lang w:val="uk-UA" w:eastAsia="en-US" w:bidi="ar-SA"/>
      </w:rPr>
    </w:lvl>
  </w:abstractNum>
  <w:abstractNum w:abstractNumId="166">
    <w:multiLevelType w:val="hybridMultilevel"/>
    <w:lvl w:ilvl="0">
      <w:start w:val="1"/>
      <w:numFmt w:val="decimal"/>
      <w:lvlText w:val="%1."/>
      <w:lvlJc w:val="left"/>
      <w:pPr>
        <w:ind w:left="974" w:hanging="3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94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08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23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37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52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6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81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5" w:hanging="322"/>
      </w:pPr>
      <w:rPr>
        <w:rFonts w:hint="default"/>
        <w:lang w:val="uk-UA" w:eastAsia="en-US" w:bidi="ar-SA"/>
      </w:rPr>
    </w:lvl>
  </w:abstractNum>
  <w:abstractNum w:abstractNumId="165">
    <w:multiLevelType w:val="hybridMultilevel"/>
    <w:lvl w:ilvl="0">
      <w:start w:val="1"/>
      <w:numFmt w:val="decimal"/>
      <w:lvlText w:val="%1."/>
      <w:lvlJc w:val="left"/>
      <w:pPr>
        <w:ind w:left="974" w:hanging="3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94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08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23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37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52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6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81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5" w:hanging="322"/>
      </w:pPr>
      <w:rPr>
        <w:rFonts w:hint="default"/>
        <w:lang w:val="uk-UA" w:eastAsia="en-US" w:bidi="ar-SA"/>
      </w:rPr>
    </w:lvl>
  </w:abstractNum>
  <w:abstractNum w:abstractNumId="164">
    <w:multiLevelType w:val="hybridMultilevel"/>
    <w:lvl w:ilvl="0">
      <w:start w:val="1"/>
      <w:numFmt w:val="decimal"/>
      <w:lvlText w:val="%1."/>
      <w:lvlJc w:val="left"/>
      <w:pPr>
        <w:ind w:left="973" w:hanging="32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94" w:hanging="32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08" w:hanging="32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23" w:hanging="32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37" w:hanging="32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52" w:hanging="32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6" w:hanging="32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81" w:hanging="32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5" w:hanging="321"/>
      </w:pPr>
      <w:rPr>
        <w:rFonts w:hint="default"/>
        <w:lang w:val="uk-UA" w:eastAsia="en-US" w:bidi="ar-SA"/>
      </w:rPr>
    </w:lvl>
  </w:abstractNum>
  <w:abstractNum w:abstractNumId="163">
    <w:multiLevelType w:val="hybridMultilevel"/>
    <w:lvl w:ilvl="0">
      <w:start w:val="5"/>
      <w:numFmt w:val="decimal"/>
      <w:lvlText w:val="%1."/>
      <w:lvlJc w:val="left"/>
      <w:pPr>
        <w:ind w:left="226" w:hanging="3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322"/>
      </w:pPr>
      <w:rPr>
        <w:rFonts w:hint="default"/>
        <w:lang w:val="uk-UA" w:eastAsia="en-US" w:bidi="ar-SA"/>
      </w:rPr>
    </w:lvl>
  </w:abstractNum>
  <w:abstractNum w:abstractNumId="162">
    <w:multiLevelType w:val="hybridMultilevel"/>
    <w:lvl w:ilvl="0">
      <w:start w:val="1"/>
      <w:numFmt w:val="decimal"/>
      <w:lvlText w:val="%1."/>
      <w:lvlJc w:val="left"/>
      <w:pPr>
        <w:ind w:left="973" w:hanging="32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94" w:hanging="32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08" w:hanging="32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23" w:hanging="32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37" w:hanging="32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52" w:hanging="32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6" w:hanging="32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81" w:hanging="32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5" w:hanging="321"/>
      </w:pPr>
      <w:rPr>
        <w:rFonts w:hint="default"/>
        <w:lang w:val="uk-UA" w:eastAsia="en-US" w:bidi="ar-SA"/>
      </w:rPr>
    </w:lvl>
  </w:abstractNum>
  <w:abstractNum w:abstractNumId="161">
    <w:multiLevelType w:val="hybridMultilevel"/>
    <w:lvl w:ilvl="0">
      <w:start w:val="1"/>
      <w:numFmt w:val="decimal"/>
      <w:lvlText w:val="%1."/>
      <w:lvlJc w:val="left"/>
      <w:pPr>
        <w:ind w:left="974" w:hanging="3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94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08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23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37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52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6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81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5" w:hanging="322"/>
      </w:pPr>
      <w:rPr>
        <w:rFonts w:hint="default"/>
        <w:lang w:val="uk-UA" w:eastAsia="en-US" w:bidi="ar-SA"/>
      </w:rPr>
    </w:lvl>
  </w:abstractNum>
  <w:abstractNum w:abstractNumId="160">
    <w:multiLevelType w:val="hybridMultilevel"/>
    <w:lvl w:ilvl="0">
      <w:start w:val="1"/>
      <w:numFmt w:val="decimal"/>
      <w:lvlText w:val="%1."/>
      <w:lvlJc w:val="left"/>
      <w:pPr>
        <w:ind w:left="974" w:hanging="3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94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08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23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37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52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6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81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5" w:hanging="322"/>
      </w:pPr>
      <w:rPr>
        <w:rFonts w:hint="default"/>
        <w:lang w:val="uk-UA" w:eastAsia="en-US" w:bidi="ar-SA"/>
      </w:rPr>
    </w:lvl>
  </w:abstractNum>
  <w:abstractNum w:abstractNumId="159">
    <w:multiLevelType w:val="hybridMultilevel"/>
    <w:lvl w:ilvl="0">
      <w:start w:val="1"/>
      <w:numFmt w:val="decimal"/>
      <w:lvlText w:val="%1."/>
      <w:lvlJc w:val="left"/>
      <w:pPr>
        <w:ind w:left="815" w:hanging="338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672" w:hanging="33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525" w:hanging="33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77" w:hanging="33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30" w:hanging="33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83" w:hanging="33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35" w:hanging="33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88" w:hanging="33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640" w:hanging="338"/>
      </w:pPr>
      <w:rPr>
        <w:rFonts w:hint="default"/>
        <w:lang w:val="uk-UA" w:eastAsia="en-US" w:bidi="ar-SA"/>
      </w:rPr>
    </w:lvl>
  </w:abstractNum>
  <w:abstractNum w:abstractNumId="158">
    <w:multiLevelType w:val="hybridMultilevel"/>
    <w:lvl w:ilvl="0">
      <w:start w:val="1"/>
      <w:numFmt w:val="decimal"/>
      <w:lvlText w:val="%1."/>
      <w:lvlJc w:val="left"/>
      <w:pPr>
        <w:ind w:left="735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600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461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21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2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43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03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64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624" w:hanging="280"/>
      </w:pPr>
      <w:rPr>
        <w:rFonts w:hint="default"/>
        <w:lang w:val="uk-UA" w:eastAsia="en-US" w:bidi="ar-SA"/>
      </w:rPr>
    </w:lvl>
  </w:abstractNum>
  <w:abstractNum w:abstractNumId="157">
    <w:multiLevelType w:val="hybridMultilevel"/>
    <w:lvl w:ilvl="0">
      <w:start w:val="1"/>
      <w:numFmt w:val="decimal"/>
      <w:lvlText w:val="%1."/>
      <w:lvlJc w:val="left"/>
      <w:pPr>
        <w:ind w:left="107" w:hanging="441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24" w:hanging="44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49" w:hanging="44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873" w:hanging="44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98" w:hanging="44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23" w:hanging="44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47" w:hanging="44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72" w:hanging="44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496" w:hanging="441"/>
      </w:pPr>
      <w:rPr>
        <w:rFonts w:hint="default"/>
        <w:lang w:val="uk-UA" w:eastAsia="en-US" w:bidi="ar-SA"/>
      </w:rPr>
    </w:lvl>
  </w:abstractNum>
  <w:abstractNum w:abstractNumId="156">
    <w:multiLevelType w:val="hybridMultilevel"/>
    <w:lvl w:ilvl="0">
      <w:start w:val="1"/>
      <w:numFmt w:val="decimal"/>
      <w:lvlText w:val="%1."/>
      <w:lvlJc w:val="left"/>
      <w:pPr>
        <w:ind w:left="705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564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429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93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58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23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87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52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616" w:hanging="280"/>
      </w:pPr>
      <w:rPr>
        <w:rFonts w:hint="default"/>
        <w:lang w:val="uk-UA" w:eastAsia="en-US" w:bidi="ar-SA"/>
      </w:rPr>
    </w:lvl>
  </w:abstractNum>
  <w:abstractNum w:abstractNumId="155">
    <w:multiLevelType w:val="hybridMultilevel"/>
    <w:lvl w:ilvl="0">
      <w:start w:val="1"/>
      <w:numFmt w:val="decimal"/>
      <w:lvlText w:val="%1."/>
      <w:lvlJc w:val="left"/>
      <w:pPr>
        <w:ind w:left="705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564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429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93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58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23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87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52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616" w:hanging="280"/>
      </w:pPr>
      <w:rPr>
        <w:rFonts w:hint="default"/>
        <w:lang w:val="uk-UA" w:eastAsia="en-US" w:bidi="ar-SA"/>
      </w:rPr>
    </w:lvl>
  </w:abstractNum>
  <w:abstractNum w:abstractNumId="154">
    <w:multiLevelType w:val="hybridMultilevel"/>
    <w:lvl w:ilvl="0">
      <w:start w:val="1"/>
      <w:numFmt w:val="decimal"/>
      <w:lvlText w:val="%1)"/>
      <w:lvlJc w:val="left"/>
      <w:pPr>
        <w:ind w:left="1282" w:hanging="347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1486" w:hanging="410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440" w:hanging="41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00" w:hanging="41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61" w:hanging="41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21" w:hanging="41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82" w:hanging="41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42" w:hanging="41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03" w:hanging="410"/>
      </w:pPr>
      <w:rPr>
        <w:rFonts w:hint="default"/>
        <w:lang w:val="uk-UA" w:eastAsia="en-US" w:bidi="ar-SA"/>
      </w:rPr>
    </w:lvl>
  </w:abstractNum>
  <w:abstractNum w:abstractNumId="153">
    <w:multiLevelType w:val="hybridMultilevel"/>
    <w:lvl w:ilvl="0">
      <w:start w:val="1"/>
      <w:numFmt w:val="decimal"/>
      <w:lvlText w:val="%1."/>
      <w:lvlJc w:val="left"/>
      <w:pPr>
        <w:ind w:left="107" w:hanging="371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24" w:hanging="37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49" w:hanging="37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874" w:hanging="37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99" w:hanging="37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24" w:hanging="37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48" w:hanging="37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73" w:hanging="37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498" w:hanging="371"/>
      </w:pPr>
      <w:rPr>
        <w:rFonts w:hint="default"/>
        <w:lang w:val="uk-UA" w:eastAsia="en-US" w:bidi="ar-SA"/>
      </w:rPr>
    </w:lvl>
  </w:abstractNum>
  <w:abstractNum w:abstractNumId="152">
    <w:multiLevelType w:val="hybridMultilevel"/>
    <w:lvl w:ilvl="0">
      <w:start w:val="1"/>
      <w:numFmt w:val="decimal"/>
      <w:lvlText w:val="%1."/>
      <w:lvlJc w:val="left"/>
      <w:pPr>
        <w:ind w:left="387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76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73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70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67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64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60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57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54" w:hanging="280"/>
      </w:pPr>
      <w:rPr>
        <w:rFonts w:hint="default"/>
        <w:lang w:val="uk-UA" w:eastAsia="en-US" w:bidi="ar-SA"/>
      </w:rPr>
    </w:lvl>
  </w:abstractNum>
  <w:abstractNum w:abstractNumId="151">
    <w:multiLevelType w:val="hybridMultilevel"/>
    <w:lvl w:ilvl="0">
      <w:start w:val="1"/>
      <w:numFmt w:val="decimal"/>
      <w:lvlText w:val="%1."/>
      <w:lvlJc w:val="left"/>
      <w:pPr>
        <w:ind w:left="639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510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81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52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23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94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64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35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606" w:hanging="280"/>
      </w:pPr>
      <w:rPr>
        <w:rFonts w:hint="default"/>
        <w:lang w:val="uk-UA" w:eastAsia="en-US" w:bidi="ar-SA"/>
      </w:rPr>
    </w:lvl>
  </w:abstractNum>
  <w:abstractNum w:abstractNumId="150">
    <w:multiLevelType w:val="hybridMultilevel"/>
    <w:lvl w:ilvl="0">
      <w:start w:val="4"/>
      <w:numFmt w:val="decimal"/>
      <w:lvlText w:val="%1."/>
      <w:lvlJc w:val="left"/>
      <w:pPr>
        <w:ind w:left="107" w:hanging="396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24" w:hanging="39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49" w:hanging="39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874" w:hanging="39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99" w:hanging="39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24" w:hanging="39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48" w:hanging="39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73" w:hanging="39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498" w:hanging="396"/>
      </w:pPr>
      <w:rPr>
        <w:rFonts w:hint="default"/>
        <w:lang w:val="uk-UA" w:eastAsia="en-US" w:bidi="ar-SA"/>
      </w:rPr>
    </w:lvl>
  </w:abstractNum>
  <w:abstractNum w:abstractNumId="149">
    <w:multiLevelType w:val="hybridMultilevel"/>
    <w:lvl w:ilvl="0">
      <w:start w:val="0"/>
      <w:numFmt w:val="bullet"/>
      <w:lvlText w:val="-"/>
      <w:lvlJc w:val="left"/>
      <w:pPr>
        <w:ind w:left="425" w:hanging="301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12" w:hanging="30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5" w:hanging="30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98" w:hanging="30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91" w:hanging="30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84" w:hanging="30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76" w:hanging="30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69" w:hanging="30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62" w:hanging="301"/>
      </w:pPr>
      <w:rPr>
        <w:rFonts w:hint="default"/>
        <w:lang w:val="uk-UA" w:eastAsia="en-US" w:bidi="ar-SA"/>
      </w:rPr>
    </w:lvl>
  </w:abstractNum>
  <w:abstractNum w:abstractNumId="148">
    <w:multiLevelType w:val="hybridMultilevel"/>
    <w:lvl w:ilvl="0">
      <w:start w:val="1"/>
      <w:numFmt w:val="decimal"/>
      <w:lvlText w:val="%1."/>
      <w:lvlJc w:val="left"/>
      <w:pPr>
        <w:ind w:left="107" w:hanging="296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24" w:hanging="29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49" w:hanging="29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874" w:hanging="29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99" w:hanging="29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24" w:hanging="29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48" w:hanging="29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73" w:hanging="29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498" w:hanging="296"/>
      </w:pPr>
      <w:rPr>
        <w:rFonts w:hint="default"/>
        <w:lang w:val="uk-UA" w:eastAsia="en-US" w:bidi="ar-SA"/>
      </w:rPr>
    </w:lvl>
  </w:abstractNum>
  <w:abstractNum w:abstractNumId="147">
    <w:multiLevelType w:val="hybridMultilevel"/>
    <w:lvl w:ilvl="0">
      <w:start w:val="1"/>
      <w:numFmt w:val="decimal"/>
      <w:lvlText w:val="%1."/>
      <w:lvlJc w:val="left"/>
      <w:pPr>
        <w:ind w:left="226" w:hanging="405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226" w:hanging="605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60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60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60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60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60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60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605"/>
      </w:pPr>
      <w:rPr>
        <w:rFonts w:hint="default"/>
        <w:lang w:val="uk-UA" w:eastAsia="en-US" w:bidi="ar-SA"/>
      </w:rPr>
    </w:lvl>
  </w:abstractNum>
  <w:abstractNum w:abstractNumId="146">
    <w:multiLevelType w:val="hybridMultilevel"/>
    <w:lvl w:ilvl="0">
      <w:start w:val="1"/>
      <w:numFmt w:val="decimal"/>
      <w:lvlText w:val="%1."/>
      <w:lvlJc w:val="left"/>
      <w:pPr>
        <w:ind w:left="226" w:hanging="323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32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32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32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32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32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32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32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323"/>
      </w:pPr>
      <w:rPr>
        <w:rFonts w:hint="default"/>
        <w:lang w:val="uk-UA" w:eastAsia="en-US" w:bidi="ar-SA"/>
      </w:rPr>
    </w:lvl>
  </w:abstractNum>
  <w:abstractNum w:abstractNumId="145">
    <w:multiLevelType w:val="hybridMultilevel"/>
    <w:lvl w:ilvl="0">
      <w:start w:val="1"/>
      <w:numFmt w:val="decimal"/>
      <w:lvlText w:val="%1."/>
      <w:lvlJc w:val="left"/>
      <w:pPr>
        <w:ind w:left="226" w:hanging="371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37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37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37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37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37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37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37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371"/>
      </w:pPr>
      <w:rPr>
        <w:rFonts w:hint="default"/>
        <w:lang w:val="uk-UA" w:eastAsia="en-US" w:bidi="ar-SA"/>
      </w:rPr>
    </w:lvl>
  </w:abstractNum>
  <w:abstractNum w:abstractNumId="144">
    <w:multiLevelType w:val="hybridMultilevel"/>
    <w:lvl w:ilvl="0">
      <w:start w:val="1"/>
      <w:numFmt w:val="decimal"/>
      <w:lvlText w:val="%1."/>
      <w:lvlJc w:val="left"/>
      <w:pPr>
        <w:ind w:left="107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24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49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874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99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24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48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73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498" w:hanging="280"/>
      </w:pPr>
      <w:rPr>
        <w:rFonts w:hint="default"/>
        <w:lang w:val="uk-UA" w:eastAsia="en-US" w:bidi="ar-SA"/>
      </w:rPr>
    </w:lvl>
  </w:abstractNum>
  <w:abstractNum w:abstractNumId="143">
    <w:multiLevelType w:val="hybridMultilevel"/>
    <w:lvl w:ilvl="0">
      <w:start w:val="1"/>
      <w:numFmt w:val="decimal"/>
      <w:lvlText w:val="%1."/>
      <w:lvlJc w:val="left"/>
      <w:pPr>
        <w:ind w:left="387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76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73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70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67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64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60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57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54" w:hanging="280"/>
      </w:pPr>
      <w:rPr>
        <w:rFonts w:hint="default"/>
        <w:lang w:val="uk-UA" w:eastAsia="en-US" w:bidi="ar-SA"/>
      </w:rPr>
    </w:lvl>
  </w:abstractNum>
  <w:abstractNum w:abstractNumId="142">
    <w:multiLevelType w:val="hybridMultilevel"/>
    <w:lvl w:ilvl="0">
      <w:start w:val="1"/>
      <w:numFmt w:val="decimal"/>
      <w:lvlText w:val="%1."/>
      <w:lvlJc w:val="left"/>
      <w:pPr>
        <w:ind w:left="107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24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49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874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99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24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48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73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498" w:hanging="280"/>
      </w:pPr>
      <w:rPr>
        <w:rFonts w:hint="default"/>
        <w:lang w:val="uk-UA" w:eastAsia="en-US" w:bidi="ar-SA"/>
      </w:rPr>
    </w:lvl>
  </w:abstractNum>
  <w:abstractNum w:abstractNumId="141">
    <w:multiLevelType w:val="hybridMultilevel"/>
    <w:lvl w:ilvl="0">
      <w:start w:val="1"/>
      <w:numFmt w:val="decimal"/>
      <w:lvlText w:val="%1."/>
      <w:lvlJc w:val="left"/>
      <w:pPr>
        <w:ind w:left="387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76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73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70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67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64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60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57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54" w:hanging="280"/>
      </w:pPr>
      <w:rPr>
        <w:rFonts w:hint="default"/>
        <w:lang w:val="uk-UA" w:eastAsia="en-US" w:bidi="ar-SA"/>
      </w:rPr>
    </w:lvl>
  </w:abstractNum>
  <w:abstractNum w:abstractNumId="140">
    <w:multiLevelType w:val="hybridMultilevel"/>
    <w:lvl w:ilvl="0">
      <w:start w:val="1"/>
      <w:numFmt w:val="decimal"/>
      <w:lvlText w:val="%1."/>
      <w:lvlJc w:val="left"/>
      <w:pPr>
        <w:ind w:left="107" w:hanging="35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24" w:hanging="35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49" w:hanging="35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874" w:hanging="35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99" w:hanging="35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24" w:hanging="35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48" w:hanging="35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73" w:hanging="35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498" w:hanging="350"/>
      </w:pPr>
      <w:rPr>
        <w:rFonts w:hint="default"/>
        <w:lang w:val="uk-UA" w:eastAsia="en-US" w:bidi="ar-SA"/>
      </w:rPr>
    </w:lvl>
  </w:abstractNum>
  <w:abstractNum w:abstractNumId="139">
    <w:multiLevelType w:val="hybridMultilevel"/>
    <w:lvl w:ilvl="0">
      <w:start w:val="1"/>
      <w:numFmt w:val="decimal"/>
      <w:lvlText w:val="%1)"/>
      <w:lvlJc w:val="left"/>
      <w:pPr>
        <w:ind w:left="226" w:hanging="495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495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49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49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49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49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49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49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495"/>
      </w:pPr>
      <w:rPr>
        <w:rFonts w:hint="default"/>
        <w:lang w:val="uk-UA" w:eastAsia="en-US" w:bidi="ar-SA"/>
      </w:rPr>
    </w:lvl>
  </w:abstractNum>
  <w:abstractNum w:abstractNumId="138">
    <w:multiLevelType w:val="hybridMultilevel"/>
    <w:lvl w:ilvl="0">
      <w:start w:val="1"/>
      <w:numFmt w:val="decimal"/>
      <w:lvlText w:val="%1)"/>
      <w:lvlJc w:val="left"/>
      <w:pPr>
        <w:ind w:left="226" w:hanging="477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47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47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47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47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47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47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47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477"/>
      </w:pPr>
      <w:rPr>
        <w:rFonts w:hint="default"/>
        <w:lang w:val="uk-UA" w:eastAsia="en-US" w:bidi="ar-SA"/>
      </w:rPr>
    </w:lvl>
  </w:abstractNum>
  <w:abstractNum w:abstractNumId="137">
    <w:multiLevelType w:val="hybridMultilevel"/>
    <w:lvl w:ilvl="0">
      <w:start w:val="1"/>
      <w:numFmt w:val="decimal"/>
      <w:lvlText w:val="%1."/>
      <w:lvlJc w:val="left"/>
      <w:pPr>
        <w:ind w:left="226" w:hanging="37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37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37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37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37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37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37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37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371"/>
      </w:pPr>
      <w:rPr>
        <w:rFonts w:hint="default"/>
        <w:lang w:val="uk-UA" w:eastAsia="en-US" w:bidi="ar-SA"/>
      </w:rPr>
    </w:lvl>
  </w:abstractNum>
  <w:abstractNum w:abstractNumId="136">
    <w:multiLevelType w:val="hybridMultilevel"/>
    <w:lvl w:ilvl="0">
      <w:start w:val="1"/>
      <w:numFmt w:val="decimal"/>
      <w:lvlText w:val="%1."/>
      <w:lvlJc w:val="left"/>
      <w:pPr>
        <w:ind w:left="226" w:hanging="37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37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37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37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37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37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37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37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371"/>
      </w:pPr>
      <w:rPr>
        <w:rFonts w:hint="default"/>
        <w:lang w:val="uk-UA" w:eastAsia="en-US" w:bidi="ar-SA"/>
      </w:rPr>
    </w:lvl>
  </w:abstractNum>
  <w:abstractNum w:abstractNumId="135">
    <w:multiLevelType w:val="hybridMultilevel"/>
    <w:lvl w:ilvl="0">
      <w:start w:val="1"/>
      <w:numFmt w:val="decimal"/>
      <w:lvlText w:val="%1."/>
      <w:lvlJc w:val="left"/>
      <w:pPr>
        <w:ind w:left="107" w:hanging="303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67" w:hanging="30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34" w:hanging="30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01" w:hanging="30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68" w:hanging="30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35" w:hanging="30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02" w:hanging="30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69" w:hanging="30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36" w:hanging="303"/>
      </w:pPr>
      <w:rPr>
        <w:rFonts w:hint="default"/>
        <w:lang w:val="uk-UA" w:eastAsia="en-US" w:bidi="ar-SA"/>
      </w:rPr>
    </w:lvl>
  </w:abstractNum>
  <w:abstractNum w:abstractNumId="134">
    <w:multiLevelType w:val="hybridMultilevel"/>
    <w:lvl w:ilvl="0">
      <w:start w:val="1"/>
      <w:numFmt w:val="decimal"/>
      <w:lvlText w:val="%1."/>
      <w:lvlJc w:val="left"/>
      <w:pPr>
        <w:ind w:left="387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19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58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7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36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75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14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53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92" w:hanging="280"/>
      </w:pPr>
      <w:rPr>
        <w:rFonts w:hint="default"/>
        <w:lang w:val="uk-UA" w:eastAsia="en-US" w:bidi="ar-SA"/>
      </w:rPr>
    </w:lvl>
  </w:abstractNum>
  <w:abstractNum w:abstractNumId="133">
    <w:multiLevelType w:val="hybridMultilevel"/>
    <w:lvl w:ilvl="0">
      <w:start w:val="1"/>
      <w:numFmt w:val="decimal"/>
      <w:lvlText w:val="%1."/>
      <w:lvlJc w:val="left"/>
      <w:pPr>
        <w:ind w:left="845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733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626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519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412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05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98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91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84" w:hanging="280"/>
      </w:pPr>
      <w:rPr>
        <w:rFonts w:hint="default"/>
        <w:lang w:val="uk-UA" w:eastAsia="en-US" w:bidi="ar-SA"/>
      </w:rPr>
    </w:lvl>
  </w:abstractNum>
  <w:abstractNum w:abstractNumId="132">
    <w:multiLevelType w:val="hybridMultilevel"/>
    <w:lvl w:ilvl="0">
      <w:start w:val="1"/>
      <w:numFmt w:val="decimal"/>
      <w:lvlText w:val="%1."/>
      <w:lvlJc w:val="left"/>
      <w:pPr>
        <w:ind w:left="107" w:hanging="402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67" w:hanging="40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34" w:hanging="40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01" w:hanging="40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68" w:hanging="40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935" w:hanging="40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02" w:hanging="40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69" w:hanging="40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836" w:hanging="402"/>
      </w:pPr>
      <w:rPr>
        <w:rFonts w:hint="default"/>
        <w:lang w:val="uk-UA" w:eastAsia="en-US" w:bidi="ar-SA"/>
      </w:rPr>
    </w:lvl>
  </w:abstractNum>
  <w:abstractNum w:abstractNumId="131">
    <w:multiLevelType w:val="hybridMultilevel"/>
    <w:lvl w:ilvl="0">
      <w:start w:val="1"/>
      <w:numFmt w:val="decimal"/>
      <w:lvlText w:val="%1."/>
      <w:lvlJc w:val="left"/>
      <w:pPr>
        <w:ind w:left="226" w:hanging="415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1"/>
      <w:numFmt w:val="decimal"/>
      <w:lvlText w:val="%2)"/>
      <w:lvlJc w:val="left"/>
      <w:pPr>
        <w:ind w:left="1320" w:hanging="384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98" w:hanging="38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76" w:hanging="38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54" w:hanging="38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233" w:hanging="38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11" w:hanging="38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89" w:hanging="38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67" w:hanging="384"/>
      </w:pPr>
      <w:rPr>
        <w:rFonts w:hint="default"/>
        <w:lang w:val="uk-UA" w:eastAsia="en-US" w:bidi="ar-SA"/>
      </w:rPr>
    </w:lvl>
  </w:abstractNum>
  <w:abstractNum w:abstractNumId="130">
    <w:multiLevelType w:val="hybridMultilevel"/>
    <w:lvl w:ilvl="0">
      <w:start w:val="1"/>
      <w:numFmt w:val="decimal"/>
      <w:lvlText w:val="%1."/>
      <w:lvlJc w:val="left"/>
      <w:pPr>
        <w:ind w:left="107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24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49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874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99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24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48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73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498" w:hanging="280"/>
      </w:pPr>
      <w:rPr>
        <w:rFonts w:hint="default"/>
        <w:lang w:val="uk-UA" w:eastAsia="en-US" w:bidi="ar-SA"/>
      </w:rPr>
    </w:lvl>
  </w:abstractNum>
  <w:abstractNum w:abstractNumId="129">
    <w:multiLevelType w:val="hybridMultilevel"/>
    <w:lvl w:ilvl="0">
      <w:start w:val="1"/>
      <w:numFmt w:val="decimal"/>
      <w:lvlText w:val="%1."/>
      <w:lvlJc w:val="left"/>
      <w:pPr>
        <w:ind w:left="387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76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73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70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67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64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60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57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54" w:hanging="280"/>
      </w:pPr>
      <w:rPr>
        <w:rFonts w:hint="default"/>
        <w:lang w:val="uk-UA" w:eastAsia="en-US" w:bidi="ar-SA"/>
      </w:rPr>
    </w:lvl>
  </w:abstractNum>
  <w:abstractNum w:abstractNumId="128">
    <w:multiLevelType w:val="hybridMultilevel"/>
    <w:lvl w:ilvl="0">
      <w:start w:val="1"/>
      <w:numFmt w:val="decimal"/>
      <w:lvlText w:val="%1."/>
      <w:lvlJc w:val="left"/>
      <w:pPr>
        <w:ind w:left="845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690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541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92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43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94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44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95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646" w:hanging="280"/>
      </w:pPr>
      <w:rPr>
        <w:rFonts w:hint="default"/>
        <w:lang w:val="uk-UA" w:eastAsia="en-US" w:bidi="ar-SA"/>
      </w:rPr>
    </w:lvl>
  </w:abstractNum>
  <w:abstractNum w:abstractNumId="127">
    <w:multiLevelType w:val="hybridMultilevel"/>
    <w:lvl w:ilvl="0">
      <w:start w:val="1"/>
      <w:numFmt w:val="decimal"/>
      <w:lvlText w:val="%1."/>
      <w:lvlJc w:val="left"/>
      <w:pPr>
        <w:ind w:left="107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24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49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874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99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24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48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73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498" w:hanging="280"/>
      </w:pPr>
      <w:rPr>
        <w:rFonts w:hint="default"/>
        <w:lang w:val="uk-UA" w:eastAsia="en-US" w:bidi="ar-SA"/>
      </w:rPr>
    </w:lvl>
  </w:abstractNum>
  <w:abstractNum w:abstractNumId="126">
    <w:multiLevelType w:val="hybridMultilevel"/>
    <w:lvl w:ilvl="0">
      <w:start w:val="3"/>
      <w:numFmt w:val="decimal"/>
      <w:lvlText w:val="%1."/>
      <w:lvlJc w:val="left"/>
      <w:pPr>
        <w:ind w:left="226" w:hanging="363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36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36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36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36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36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36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36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363"/>
      </w:pPr>
      <w:rPr>
        <w:rFonts w:hint="default"/>
        <w:lang w:val="uk-UA" w:eastAsia="en-US" w:bidi="ar-SA"/>
      </w:rPr>
    </w:lvl>
  </w:abstractNum>
  <w:abstractNum w:abstractNumId="125">
    <w:multiLevelType w:val="hybridMultilevel"/>
    <w:lvl w:ilvl="0">
      <w:start w:val="1"/>
      <w:numFmt w:val="decimal"/>
      <w:lvlText w:val="%1."/>
      <w:lvlJc w:val="left"/>
      <w:pPr>
        <w:ind w:left="226" w:hanging="383"/>
        <w:jc w:val="left"/>
      </w:pPr>
      <w:rPr>
        <w:rFonts w:hint="default" w:ascii="Times New Roman" w:hAnsi="Times New Roman" w:eastAsia="Times New Roman" w:cs="Times New Roman"/>
        <w:spacing w:val="-4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38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38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38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38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38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38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38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383"/>
      </w:pPr>
      <w:rPr>
        <w:rFonts w:hint="default"/>
        <w:lang w:val="uk-UA" w:eastAsia="en-US" w:bidi="ar-SA"/>
      </w:rPr>
    </w:lvl>
  </w:abstractNum>
  <w:abstractNum w:abstractNumId="124">
    <w:multiLevelType w:val="hybridMultilevel"/>
    <w:lvl w:ilvl="0">
      <w:start w:val="1"/>
      <w:numFmt w:val="decimal"/>
      <w:lvlText w:val="%1."/>
      <w:lvlJc w:val="left"/>
      <w:pPr>
        <w:ind w:left="1239" w:hanging="304"/>
        <w:jc w:val="left"/>
      </w:pPr>
      <w:rPr>
        <w:rFonts w:hint="default" w:ascii="Times New Roman" w:hAnsi="Times New Roman" w:eastAsia="Times New Roman" w:cs="Times New Roman"/>
        <w:spacing w:val="-6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128" w:hanging="30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016" w:hanging="30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905" w:hanging="30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93" w:hanging="30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82" w:hanging="30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70" w:hanging="30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459" w:hanging="30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47" w:hanging="304"/>
      </w:pPr>
      <w:rPr>
        <w:rFonts w:hint="default"/>
        <w:lang w:val="uk-UA" w:eastAsia="en-US" w:bidi="ar-SA"/>
      </w:rPr>
    </w:lvl>
  </w:abstractNum>
  <w:abstractNum w:abstractNumId="123">
    <w:multiLevelType w:val="hybridMultilevel"/>
    <w:lvl w:ilvl="0">
      <w:start w:val="1"/>
      <w:numFmt w:val="decimal"/>
      <w:lvlText w:val="%1."/>
      <w:lvlJc w:val="left"/>
      <w:pPr>
        <w:ind w:left="226" w:hanging="455"/>
        <w:jc w:val="left"/>
      </w:pPr>
      <w:rPr>
        <w:rFonts w:hint="default" w:ascii="Times New Roman" w:hAnsi="Times New Roman" w:eastAsia="Times New Roman" w:cs="Times New Roman"/>
        <w:spacing w:val="-8"/>
        <w:w w:val="100"/>
        <w:sz w:val="32"/>
        <w:szCs w:val="32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226" w:hanging="365"/>
        <w:jc w:val="left"/>
      </w:pPr>
      <w:rPr>
        <w:rFonts w:hint="default" w:ascii="Times New Roman" w:hAnsi="Times New Roman" w:eastAsia="Times New Roman" w:cs="Times New Roman"/>
        <w:spacing w:val="0"/>
        <w:w w:val="100"/>
        <w:sz w:val="26"/>
        <w:szCs w:val="26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36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36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36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36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36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36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365"/>
      </w:pPr>
      <w:rPr>
        <w:rFonts w:hint="default"/>
        <w:lang w:val="uk-UA" w:eastAsia="en-US" w:bidi="ar-SA"/>
      </w:rPr>
    </w:lvl>
  </w:abstractNum>
  <w:abstractNum w:abstractNumId="122">
    <w:multiLevelType w:val="hybridMultilevel"/>
    <w:lvl w:ilvl="0">
      <w:start w:val="1"/>
      <w:numFmt w:val="decimal"/>
      <w:lvlText w:val="%1."/>
      <w:lvlJc w:val="left"/>
      <w:pPr>
        <w:ind w:left="226" w:hanging="46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46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46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46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46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46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46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46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462"/>
      </w:pPr>
      <w:rPr>
        <w:rFonts w:hint="default"/>
        <w:lang w:val="uk-UA" w:eastAsia="en-US" w:bidi="ar-SA"/>
      </w:rPr>
    </w:lvl>
  </w:abstractNum>
  <w:abstractNum w:abstractNumId="121">
    <w:multiLevelType w:val="hybridMultilevel"/>
    <w:lvl w:ilvl="0">
      <w:start w:val="1"/>
      <w:numFmt w:val="decimal"/>
      <w:lvlText w:val="%1."/>
      <w:lvlJc w:val="left"/>
      <w:pPr>
        <w:ind w:left="974" w:hanging="3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94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08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23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37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52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6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81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5" w:hanging="322"/>
      </w:pPr>
      <w:rPr>
        <w:rFonts w:hint="default"/>
        <w:lang w:val="uk-UA" w:eastAsia="en-US" w:bidi="ar-SA"/>
      </w:rPr>
    </w:lvl>
  </w:abstractNum>
  <w:abstractNum w:abstractNumId="120">
    <w:multiLevelType w:val="hybridMultilevel"/>
    <w:lvl w:ilvl="0">
      <w:start w:val="1"/>
      <w:numFmt w:val="decimal"/>
      <w:lvlText w:val="%1."/>
      <w:lvlJc w:val="left"/>
      <w:pPr>
        <w:ind w:left="967" w:hanging="315"/>
        <w:jc w:val="left"/>
      </w:pPr>
      <w:rPr>
        <w:rFonts w:hint="default" w:ascii="Times New Roman" w:hAnsi="Times New Roman" w:eastAsia="Times New Roman" w:cs="Times New Roman"/>
        <w:spacing w:val="-2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76" w:hanging="315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92" w:hanging="31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09" w:hanging="31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25" w:hanging="31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42" w:hanging="31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58" w:hanging="31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75" w:hanging="31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1" w:hanging="315"/>
      </w:pPr>
      <w:rPr>
        <w:rFonts w:hint="default"/>
        <w:lang w:val="uk-UA" w:eastAsia="en-US" w:bidi="ar-SA"/>
      </w:rPr>
    </w:lvl>
  </w:abstractNum>
  <w:abstractNum w:abstractNumId="119">
    <w:multiLevelType w:val="hybridMultilevel"/>
    <w:lvl w:ilvl="0">
      <w:start w:val="1"/>
      <w:numFmt w:val="decimal"/>
      <w:lvlText w:val="%1."/>
      <w:lvlJc w:val="left"/>
      <w:pPr>
        <w:ind w:left="974" w:hanging="3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94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08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23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37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52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6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81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5" w:hanging="322"/>
      </w:pPr>
      <w:rPr>
        <w:rFonts w:hint="default"/>
        <w:lang w:val="uk-UA" w:eastAsia="en-US" w:bidi="ar-SA"/>
      </w:rPr>
    </w:lvl>
  </w:abstractNum>
  <w:abstractNum w:abstractNumId="118">
    <w:multiLevelType w:val="hybridMultilevel"/>
    <w:lvl w:ilvl="0">
      <w:start w:val="1"/>
      <w:numFmt w:val="decimal"/>
      <w:lvlText w:val="%1."/>
      <w:lvlJc w:val="left"/>
      <w:pPr>
        <w:ind w:left="967" w:hanging="315"/>
        <w:jc w:val="left"/>
      </w:pPr>
      <w:rPr>
        <w:rFonts w:hint="default" w:ascii="Times New Roman" w:hAnsi="Times New Roman" w:eastAsia="Times New Roman" w:cs="Times New Roman"/>
        <w:spacing w:val="-2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76" w:hanging="315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92" w:hanging="31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09" w:hanging="31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25" w:hanging="31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42" w:hanging="31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58" w:hanging="31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75" w:hanging="31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1" w:hanging="315"/>
      </w:pPr>
      <w:rPr>
        <w:rFonts w:hint="default"/>
        <w:lang w:val="uk-UA" w:eastAsia="en-US" w:bidi="ar-SA"/>
      </w:rPr>
    </w:lvl>
  </w:abstractNum>
  <w:abstractNum w:abstractNumId="117">
    <w:multiLevelType w:val="hybridMultilevel"/>
    <w:lvl w:ilvl="0">
      <w:start w:val="1"/>
      <w:numFmt w:val="decimal"/>
      <w:lvlText w:val="%1."/>
      <w:lvlJc w:val="left"/>
      <w:pPr>
        <w:ind w:left="5" w:hanging="262"/>
        <w:jc w:val="right"/>
      </w:pPr>
      <w:rPr>
        <w:rFonts w:hint="default"/>
        <w:spacing w:val="-6"/>
        <w:w w:val="99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78" w:hanging="26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557" w:hanging="26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835" w:hanging="26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114" w:hanging="26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393" w:hanging="26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1671" w:hanging="26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1950" w:hanging="26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228" w:hanging="262"/>
      </w:pPr>
      <w:rPr>
        <w:rFonts w:hint="default"/>
        <w:lang w:val="uk-UA" w:eastAsia="en-US" w:bidi="ar-SA"/>
      </w:rPr>
    </w:lvl>
  </w:abstractNum>
  <w:abstractNum w:abstractNumId="116">
    <w:multiLevelType w:val="hybridMultilevel"/>
    <w:lvl w:ilvl="0">
      <w:start w:val="1"/>
      <w:numFmt w:val="decimal"/>
      <w:lvlText w:val="%1."/>
      <w:lvlJc w:val="left"/>
      <w:pPr>
        <w:ind w:left="365" w:hanging="262"/>
        <w:jc w:val="right"/>
      </w:pPr>
      <w:rPr>
        <w:rFonts w:hint="default" w:ascii="Times New Roman" w:hAnsi="Times New Roman" w:eastAsia="Times New Roman" w:cs="Times New Roman"/>
        <w:spacing w:val="-6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597" w:hanging="26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834" w:hanging="26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1071" w:hanging="26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308" w:hanging="26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546" w:hanging="26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1783" w:hanging="26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2020" w:hanging="26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257" w:hanging="262"/>
      </w:pPr>
      <w:rPr>
        <w:rFonts w:hint="default"/>
        <w:lang w:val="uk-UA" w:eastAsia="en-US" w:bidi="ar-SA"/>
      </w:rPr>
    </w:lvl>
  </w:abstractNum>
  <w:abstractNum w:abstractNumId="115">
    <w:multiLevelType w:val="hybridMultilevel"/>
    <w:lvl w:ilvl="0">
      <w:start w:val="1"/>
      <w:numFmt w:val="decimal"/>
      <w:lvlText w:val="%1."/>
      <w:lvlJc w:val="left"/>
      <w:pPr>
        <w:ind w:left="130" w:hanging="262"/>
        <w:jc w:val="right"/>
      </w:pPr>
      <w:rPr>
        <w:rFonts w:hint="default" w:ascii="Times New Roman" w:hAnsi="Times New Roman" w:eastAsia="Times New Roman" w:cs="Times New Roman"/>
        <w:spacing w:val="-6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404" w:hanging="26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669" w:hanging="26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933" w:hanging="26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198" w:hanging="26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463" w:hanging="26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1727" w:hanging="26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1992" w:hanging="26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256" w:hanging="262"/>
      </w:pPr>
      <w:rPr>
        <w:rFonts w:hint="default"/>
        <w:lang w:val="uk-UA" w:eastAsia="en-US" w:bidi="ar-SA"/>
      </w:rPr>
    </w:lvl>
  </w:abstractNum>
  <w:abstractNum w:abstractNumId="114">
    <w:multiLevelType w:val="hybridMultilevel"/>
    <w:lvl w:ilvl="0">
      <w:start w:val="1"/>
      <w:numFmt w:val="decimal"/>
      <w:lvlText w:val="%1."/>
      <w:lvlJc w:val="left"/>
      <w:pPr>
        <w:ind w:left="77" w:hanging="262"/>
        <w:jc w:val="right"/>
      </w:pPr>
      <w:rPr>
        <w:rFonts w:hint="default" w:ascii="Times New Roman" w:hAnsi="Times New Roman" w:eastAsia="Times New Roman" w:cs="Times New Roman"/>
        <w:spacing w:val="-6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350" w:hanging="26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621" w:hanging="26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891" w:hanging="26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162" w:hanging="26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433" w:hanging="26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1703" w:hanging="26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1974" w:hanging="26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244" w:hanging="262"/>
      </w:pPr>
      <w:rPr>
        <w:rFonts w:hint="default"/>
        <w:lang w:val="uk-UA" w:eastAsia="en-US" w:bidi="ar-SA"/>
      </w:rPr>
    </w:lvl>
  </w:abstractNum>
  <w:abstractNum w:abstractNumId="113">
    <w:multiLevelType w:val="hybridMultilevel"/>
    <w:lvl w:ilvl="0">
      <w:start w:val="1"/>
      <w:numFmt w:val="decimal"/>
      <w:lvlText w:val="%1."/>
      <w:lvlJc w:val="left"/>
      <w:pPr>
        <w:ind w:left="13" w:hanging="206"/>
        <w:jc w:val="right"/>
      </w:pPr>
      <w:rPr>
        <w:rFonts w:hint="default" w:ascii="Times New Roman" w:hAnsi="Times New Roman" w:eastAsia="Times New Roman" w:cs="Times New Roman"/>
        <w:spacing w:val="-7"/>
        <w:w w:val="99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91" w:hanging="20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562" w:hanging="20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833" w:hanging="20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104" w:hanging="20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376" w:hanging="20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1647" w:hanging="20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1918" w:hanging="20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189" w:hanging="206"/>
      </w:pPr>
      <w:rPr>
        <w:rFonts w:hint="default"/>
        <w:lang w:val="uk-UA" w:eastAsia="en-US" w:bidi="ar-SA"/>
      </w:rPr>
    </w:lvl>
  </w:abstractNum>
  <w:abstractNum w:abstractNumId="112">
    <w:multiLevelType w:val="hybridMultilevel"/>
    <w:lvl w:ilvl="0">
      <w:start w:val="4"/>
      <w:numFmt w:val="decimal"/>
      <w:lvlText w:val="%1."/>
      <w:lvlJc w:val="left"/>
      <w:pPr>
        <w:ind w:left="352" w:hanging="212"/>
        <w:jc w:val="left"/>
      </w:pPr>
      <w:rPr>
        <w:rFonts w:hint="default" w:ascii="Times New Roman" w:hAnsi="Times New Roman" w:eastAsia="Times New Roman" w:cs="Times New Roman"/>
        <w:spacing w:val="-1"/>
        <w:w w:val="99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58" w:hanging="2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57" w:hanging="2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55" w:hanging="2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54" w:hanging="2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53" w:hanging="2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51" w:hanging="2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50" w:hanging="2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48" w:hanging="212"/>
      </w:pPr>
      <w:rPr>
        <w:rFonts w:hint="default"/>
        <w:lang w:val="uk-UA" w:eastAsia="en-US" w:bidi="ar-SA"/>
      </w:rPr>
    </w:lvl>
  </w:abstractNum>
  <w:abstractNum w:abstractNumId="111">
    <w:multiLevelType w:val="hybridMultilevel"/>
    <w:lvl w:ilvl="0">
      <w:start w:val="1"/>
      <w:numFmt w:val="decimal"/>
      <w:lvlText w:val="%1."/>
      <w:lvlJc w:val="left"/>
      <w:pPr>
        <w:ind w:left="387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76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73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69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66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63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59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56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52" w:hanging="280"/>
      </w:pPr>
      <w:rPr>
        <w:rFonts w:hint="default"/>
        <w:lang w:val="uk-UA" w:eastAsia="en-US" w:bidi="ar-SA"/>
      </w:rPr>
    </w:lvl>
  </w:abstractNum>
  <w:abstractNum w:abstractNumId="110">
    <w:multiLevelType w:val="hybridMultilevel"/>
    <w:lvl w:ilvl="0">
      <w:start w:val="1"/>
      <w:numFmt w:val="decimal"/>
      <w:lvlText w:val="%1."/>
      <w:lvlJc w:val="left"/>
      <w:pPr>
        <w:ind w:left="777" w:hanging="212"/>
        <w:jc w:val="left"/>
      </w:pPr>
      <w:rPr>
        <w:rFonts w:hint="default" w:ascii="Times New Roman" w:hAnsi="Times New Roman" w:eastAsia="Times New Roman" w:cs="Times New Roman"/>
        <w:spacing w:val="-1"/>
        <w:w w:val="99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636" w:hanging="2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493" w:hanging="2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50" w:hanging="2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07" w:hanging="2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64" w:hanging="2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20" w:hanging="2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777" w:hanging="2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634" w:hanging="212"/>
      </w:pPr>
      <w:rPr>
        <w:rFonts w:hint="default"/>
        <w:lang w:val="uk-UA" w:eastAsia="en-US" w:bidi="ar-SA"/>
      </w:rPr>
    </w:lvl>
  </w:abstractNum>
  <w:abstractNum w:abstractNumId="109">
    <w:multiLevelType w:val="hybridMultilevel"/>
    <w:lvl w:ilvl="0">
      <w:start w:val="3"/>
      <w:numFmt w:val="decimal"/>
      <w:lvlText w:val="%1."/>
      <w:lvlJc w:val="left"/>
      <w:pPr>
        <w:ind w:left="141" w:hanging="212"/>
        <w:jc w:val="left"/>
      </w:pPr>
      <w:rPr>
        <w:rFonts w:hint="default" w:ascii="Times New Roman" w:hAnsi="Times New Roman" w:eastAsia="Times New Roman" w:cs="Times New Roman"/>
        <w:spacing w:val="-1"/>
        <w:w w:val="99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60" w:hanging="2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81" w:hanging="2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02" w:hanging="2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823" w:hanging="2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44" w:hanging="2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64" w:hanging="2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85" w:hanging="2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06" w:hanging="212"/>
      </w:pPr>
      <w:rPr>
        <w:rFonts w:hint="default"/>
        <w:lang w:val="uk-UA" w:eastAsia="en-US" w:bidi="ar-SA"/>
      </w:rPr>
    </w:lvl>
  </w:abstractNum>
  <w:abstractNum w:abstractNumId="108">
    <w:multiLevelType w:val="hybridMultilevel"/>
    <w:lvl w:ilvl="0">
      <w:start w:val="1"/>
      <w:numFmt w:val="decimal"/>
      <w:lvlText w:val="%1."/>
      <w:lvlJc w:val="left"/>
      <w:pPr>
        <w:ind w:left="107" w:hanging="212"/>
        <w:jc w:val="left"/>
      </w:pPr>
      <w:rPr>
        <w:rFonts w:hint="default" w:ascii="Times New Roman" w:hAnsi="Times New Roman" w:eastAsia="Times New Roman" w:cs="Times New Roman"/>
        <w:spacing w:val="-1"/>
        <w:w w:val="99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24" w:hanging="2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49" w:hanging="2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874" w:hanging="2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99" w:hanging="2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24" w:hanging="2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48" w:hanging="2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73" w:hanging="2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498" w:hanging="212"/>
      </w:pPr>
      <w:rPr>
        <w:rFonts w:hint="default"/>
        <w:lang w:val="uk-UA" w:eastAsia="en-US" w:bidi="ar-SA"/>
      </w:rPr>
    </w:lvl>
  </w:abstractNum>
  <w:abstractNum w:abstractNumId="107">
    <w:multiLevelType w:val="hybridMultilevel"/>
    <w:lvl w:ilvl="0">
      <w:start w:val="1"/>
      <w:numFmt w:val="decimal"/>
      <w:lvlText w:val="%1."/>
      <w:lvlJc w:val="left"/>
      <w:pPr>
        <w:ind w:left="699" w:hanging="293"/>
        <w:jc w:val="left"/>
      </w:pPr>
      <w:rPr>
        <w:rFonts w:hint="default" w:ascii="Times New Roman" w:hAnsi="Times New Roman" w:eastAsia="Times New Roman" w:cs="Times New Roman"/>
        <w:spacing w:val="-10"/>
        <w:w w:val="100"/>
        <w:sz w:val="32"/>
        <w:szCs w:val="32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226" w:hanging="387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747" w:hanging="38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794" w:hanging="38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841" w:hanging="38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88" w:hanging="38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35" w:hanging="38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82" w:hanging="38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30" w:hanging="387"/>
      </w:pPr>
      <w:rPr>
        <w:rFonts w:hint="default"/>
        <w:lang w:val="uk-UA" w:eastAsia="en-US" w:bidi="ar-SA"/>
      </w:rPr>
    </w:lvl>
  </w:abstractNum>
  <w:abstractNum w:abstractNumId="106">
    <w:multiLevelType w:val="hybridMultilevel"/>
    <w:lvl w:ilvl="0">
      <w:start w:val="3"/>
      <w:numFmt w:val="decimal"/>
      <w:lvlText w:val="%1."/>
      <w:lvlJc w:val="left"/>
      <w:pPr>
        <w:ind w:left="107" w:hanging="212"/>
        <w:jc w:val="left"/>
      </w:pPr>
      <w:rPr>
        <w:rFonts w:hint="default" w:ascii="Times New Roman" w:hAnsi="Times New Roman" w:eastAsia="Times New Roman" w:cs="Times New Roman"/>
        <w:spacing w:val="-1"/>
        <w:w w:val="99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24" w:hanging="2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49" w:hanging="2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873" w:hanging="2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98" w:hanging="2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23" w:hanging="2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47" w:hanging="2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72" w:hanging="2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496" w:hanging="212"/>
      </w:pPr>
      <w:rPr>
        <w:rFonts w:hint="default"/>
        <w:lang w:val="uk-UA" w:eastAsia="en-US" w:bidi="ar-SA"/>
      </w:rPr>
    </w:lvl>
  </w:abstractNum>
  <w:abstractNum w:abstractNumId="105">
    <w:multiLevelType w:val="hybridMultilevel"/>
    <w:lvl w:ilvl="0">
      <w:start w:val="1"/>
      <w:numFmt w:val="decimal"/>
      <w:lvlText w:val="%1."/>
      <w:lvlJc w:val="left"/>
      <w:pPr>
        <w:ind w:left="387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76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73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69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66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63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59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56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52" w:hanging="280"/>
      </w:pPr>
      <w:rPr>
        <w:rFonts w:hint="default"/>
        <w:lang w:val="uk-UA" w:eastAsia="en-US" w:bidi="ar-SA"/>
      </w:rPr>
    </w:lvl>
  </w:abstractNum>
  <w:abstractNum w:abstractNumId="104">
    <w:multiLevelType w:val="hybridMultilevel"/>
    <w:lvl w:ilvl="0">
      <w:start w:val="1"/>
      <w:numFmt w:val="decimal"/>
      <w:lvlText w:val="%1."/>
      <w:lvlJc w:val="left"/>
      <w:pPr>
        <w:ind w:left="27" w:hanging="303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952" w:hanging="30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85" w:hanging="30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817" w:hanging="30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50" w:hanging="30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683" w:hanging="30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15" w:hanging="30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48" w:hanging="30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480" w:hanging="303"/>
      </w:pPr>
      <w:rPr>
        <w:rFonts w:hint="default"/>
        <w:lang w:val="uk-UA" w:eastAsia="en-US" w:bidi="ar-SA"/>
      </w:rPr>
    </w:lvl>
  </w:abstractNum>
  <w:abstractNum w:abstractNumId="103">
    <w:multiLevelType w:val="hybridMultilevel"/>
    <w:lvl w:ilvl="0">
      <w:start w:val="1"/>
      <w:numFmt w:val="decimal"/>
      <w:lvlText w:val="%1."/>
      <w:lvlJc w:val="left"/>
      <w:pPr>
        <w:ind w:left="319" w:hanging="212"/>
        <w:jc w:val="left"/>
      </w:pPr>
      <w:rPr>
        <w:rFonts w:hint="default" w:ascii="Times New Roman" w:hAnsi="Times New Roman" w:eastAsia="Times New Roman" w:cs="Times New Roman"/>
        <w:spacing w:val="-1"/>
        <w:w w:val="99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22" w:hanging="2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25" w:hanging="2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27" w:hanging="2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30" w:hanging="2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33" w:hanging="2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35" w:hanging="2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38" w:hanging="2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40" w:hanging="212"/>
      </w:pPr>
      <w:rPr>
        <w:rFonts w:hint="default"/>
        <w:lang w:val="uk-UA" w:eastAsia="en-US" w:bidi="ar-SA"/>
      </w:rPr>
    </w:lvl>
  </w:abstractNum>
  <w:abstractNum w:abstractNumId="102">
    <w:multiLevelType w:val="hybridMultilevel"/>
    <w:lvl w:ilvl="0">
      <w:start w:val="3"/>
      <w:numFmt w:val="decimal"/>
      <w:lvlText w:val="%1."/>
      <w:lvlJc w:val="left"/>
      <w:pPr>
        <w:ind w:left="319" w:hanging="212"/>
        <w:jc w:val="left"/>
      </w:pPr>
      <w:rPr>
        <w:rFonts w:hint="default" w:ascii="Times New Roman" w:hAnsi="Times New Roman" w:eastAsia="Times New Roman" w:cs="Times New Roman"/>
        <w:spacing w:val="-1"/>
        <w:w w:val="99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22" w:hanging="2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25" w:hanging="2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27" w:hanging="2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30" w:hanging="2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33" w:hanging="2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35" w:hanging="2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38" w:hanging="2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40" w:hanging="212"/>
      </w:pPr>
      <w:rPr>
        <w:rFonts w:hint="default"/>
        <w:lang w:val="uk-UA" w:eastAsia="en-US" w:bidi="ar-SA"/>
      </w:rPr>
    </w:lvl>
  </w:abstractNum>
  <w:abstractNum w:abstractNumId="101">
    <w:multiLevelType w:val="hybridMultilevel"/>
    <w:lvl w:ilvl="0">
      <w:start w:val="1"/>
      <w:numFmt w:val="decimal"/>
      <w:lvlText w:val="%1."/>
      <w:lvlJc w:val="left"/>
      <w:pPr>
        <w:ind w:left="1257" w:hanging="322"/>
        <w:jc w:val="righ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967" w:hanging="315"/>
        <w:jc w:val="left"/>
      </w:pPr>
      <w:rPr>
        <w:rFonts w:hint="default" w:ascii="Times New Roman" w:hAnsi="Times New Roman" w:eastAsia="Times New Roman" w:cs="Times New Roman"/>
        <w:spacing w:val="-2"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44" w:hanging="31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29" w:hanging="31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14" w:hanging="31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99" w:hanging="31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84" w:hanging="31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69" w:hanging="31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4" w:hanging="315"/>
      </w:pPr>
      <w:rPr>
        <w:rFonts w:hint="default"/>
        <w:lang w:val="uk-UA" w:eastAsia="en-US" w:bidi="ar-SA"/>
      </w:rPr>
    </w:lvl>
  </w:abstractNum>
  <w:abstractNum w:abstractNumId="100">
    <w:multiLevelType w:val="hybridMultilevel"/>
    <w:lvl w:ilvl="0">
      <w:start w:val="1"/>
      <w:numFmt w:val="decimal"/>
      <w:lvlText w:val="%1."/>
      <w:lvlJc w:val="left"/>
      <w:pPr>
        <w:ind w:left="141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60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81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01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822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43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63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84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04" w:hanging="280"/>
      </w:pPr>
      <w:rPr>
        <w:rFonts w:hint="default"/>
        <w:lang w:val="uk-UA" w:eastAsia="en-US" w:bidi="ar-SA"/>
      </w:rPr>
    </w:lvl>
  </w:abstractNum>
  <w:abstractNum w:abstractNumId="99">
    <w:multiLevelType w:val="hybridMultilevel"/>
    <w:lvl w:ilvl="0">
      <w:start w:val="1"/>
      <w:numFmt w:val="decimal"/>
      <w:lvlText w:val="%1."/>
      <w:lvlJc w:val="left"/>
      <w:pPr>
        <w:ind w:left="387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76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73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69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66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63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59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56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52" w:hanging="280"/>
      </w:pPr>
      <w:rPr>
        <w:rFonts w:hint="default"/>
        <w:lang w:val="uk-UA" w:eastAsia="en-US" w:bidi="ar-SA"/>
      </w:rPr>
    </w:lvl>
  </w:abstractNum>
  <w:abstractNum w:abstractNumId="98">
    <w:multiLevelType w:val="hybridMultilevel"/>
    <w:lvl w:ilvl="0">
      <w:start w:val="1"/>
      <w:numFmt w:val="decimal"/>
      <w:lvlText w:val="%1."/>
      <w:lvlJc w:val="left"/>
      <w:pPr>
        <w:ind w:left="141" w:hanging="212"/>
        <w:jc w:val="left"/>
      </w:pPr>
      <w:rPr>
        <w:rFonts w:hint="default" w:ascii="Times New Roman" w:hAnsi="Times New Roman" w:eastAsia="Times New Roman" w:cs="Times New Roman"/>
        <w:spacing w:val="-1"/>
        <w:w w:val="99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60" w:hanging="2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81" w:hanging="2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02" w:hanging="2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823" w:hanging="2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44" w:hanging="2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64" w:hanging="2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85" w:hanging="2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06" w:hanging="212"/>
      </w:pPr>
      <w:rPr>
        <w:rFonts w:hint="default"/>
        <w:lang w:val="uk-UA" w:eastAsia="en-US" w:bidi="ar-SA"/>
      </w:rPr>
    </w:lvl>
  </w:abstractNum>
  <w:abstractNum w:abstractNumId="97">
    <w:multiLevelType w:val="hybridMultilevel"/>
    <w:lvl w:ilvl="0">
      <w:start w:val="1"/>
      <w:numFmt w:val="decimal"/>
      <w:lvlText w:val="%1."/>
      <w:lvlJc w:val="left"/>
      <w:pPr>
        <w:ind w:left="920" w:hanging="212"/>
        <w:jc w:val="left"/>
      </w:pPr>
      <w:rPr>
        <w:rFonts w:hint="default" w:ascii="Times New Roman" w:hAnsi="Times New Roman" w:eastAsia="Times New Roman" w:cs="Times New Roman"/>
        <w:spacing w:val="-1"/>
        <w:w w:val="99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762" w:hanging="2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605" w:hanging="2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48" w:hanging="2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91" w:hanging="2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34" w:hanging="2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76" w:hanging="2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19" w:hanging="2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662" w:hanging="212"/>
      </w:pPr>
      <w:rPr>
        <w:rFonts w:hint="default"/>
        <w:lang w:val="uk-UA" w:eastAsia="en-US" w:bidi="ar-SA"/>
      </w:rPr>
    </w:lvl>
  </w:abstractNum>
  <w:abstractNum w:abstractNumId="96">
    <w:multiLevelType w:val="hybridMultilevel"/>
    <w:lvl w:ilvl="0">
      <w:start w:val="3"/>
      <w:numFmt w:val="decimal"/>
      <w:lvlText w:val="%1."/>
      <w:lvlJc w:val="left"/>
      <w:pPr>
        <w:ind w:left="920" w:hanging="212"/>
        <w:jc w:val="left"/>
      </w:pPr>
      <w:rPr>
        <w:rFonts w:hint="default" w:ascii="Times New Roman" w:hAnsi="Times New Roman" w:eastAsia="Times New Roman" w:cs="Times New Roman"/>
        <w:spacing w:val="-1"/>
        <w:w w:val="99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762" w:hanging="2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605" w:hanging="2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48" w:hanging="2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91" w:hanging="2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34" w:hanging="2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76" w:hanging="2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19" w:hanging="2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662" w:hanging="212"/>
      </w:pPr>
      <w:rPr>
        <w:rFonts w:hint="default"/>
        <w:lang w:val="uk-UA" w:eastAsia="en-US" w:bidi="ar-SA"/>
      </w:rPr>
    </w:lvl>
  </w:abstractNum>
  <w:abstractNum w:abstractNumId="95">
    <w:multiLevelType w:val="hybridMultilevel"/>
    <w:lvl w:ilvl="0">
      <w:start w:val="1"/>
      <w:numFmt w:val="decimal"/>
      <w:lvlText w:val="%1."/>
      <w:lvlJc w:val="left"/>
      <w:pPr>
        <w:ind w:left="967" w:hanging="315"/>
        <w:jc w:val="left"/>
      </w:pPr>
      <w:rPr>
        <w:rFonts w:hint="default" w:ascii="Times New Roman" w:hAnsi="Times New Roman" w:eastAsia="Times New Roman" w:cs="Times New Roman"/>
        <w:spacing w:val="-2"/>
        <w:w w:val="100"/>
        <w:sz w:val="32"/>
        <w:szCs w:val="32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227" w:hanging="503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78" w:hanging="50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96" w:hanging="50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14" w:hanging="50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33" w:hanging="50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51" w:hanging="50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69" w:hanging="50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87" w:hanging="503"/>
      </w:pPr>
      <w:rPr>
        <w:rFonts w:hint="default"/>
        <w:lang w:val="uk-UA" w:eastAsia="en-US" w:bidi="ar-SA"/>
      </w:rPr>
    </w:lvl>
  </w:abstractNum>
  <w:abstractNum w:abstractNumId="94">
    <w:multiLevelType w:val="hybridMultilevel"/>
    <w:lvl w:ilvl="0">
      <w:start w:val="1"/>
      <w:numFmt w:val="decimal"/>
      <w:lvlText w:val="%1."/>
      <w:lvlJc w:val="left"/>
      <w:pPr>
        <w:ind w:left="974" w:hanging="3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94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08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23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37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52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6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81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5" w:hanging="322"/>
      </w:pPr>
      <w:rPr>
        <w:rFonts w:hint="default"/>
        <w:lang w:val="uk-UA" w:eastAsia="en-US" w:bidi="ar-SA"/>
      </w:rPr>
    </w:lvl>
  </w:abstractNum>
  <w:abstractNum w:abstractNumId="93">
    <w:multiLevelType w:val="hybridMultilevel"/>
    <w:lvl w:ilvl="0">
      <w:start w:val="1"/>
      <w:numFmt w:val="decimal"/>
      <w:lvlText w:val="%1."/>
      <w:lvlJc w:val="left"/>
      <w:pPr>
        <w:ind w:left="369" w:hanging="262"/>
        <w:jc w:val="left"/>
      </w:pPr>
      <w:rPr>
        <w:rFonts w:hint="default" w:ascii="Times New Roman" w:hAnsi="Times New Roman" w:eastAsia="Times New Roman" w:cs="Times New Roman"/>
        <w:spacing w:val="-6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58" w:hanging="26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57" w:hanging="26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56" w:hanging="26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55" w:hanging="26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54" w:hanging="26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52" w:hanging="26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51" w:hanging="26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50" w:hanging="262"/>
      </w:pPr>
      <w:rPr>
        <w:rFonts w:hint="default"/>
        <w:lang w:val="uk-UA" w:eastAsia="en-US" w:bidi="ar-SA"/>
      </w:rPr>
    </w:lvl>
  </w:abstractNum>
  <w:abstractNum w:abstractNumId="92">
    <w:multiLevelType w:val="hybridMultilevel"/>
    <w:lvl w:ilvl="0">
      <w:start w:val="1"/>
      <w:numFmt w:val="decimal"/>
      <w:lvlText w:val="%1."/>
      <w:lvlJc w:val="left"/>
      <w:pPr>
        <w:ind w:left="369" w:hanging="262"/>
        <w:jc w:val="left"/>
      </w:pPr>
      <w:rPr>
        <w:rFonts w:hint="default" w:ascii="Times New Roman" w:hAnsi="Times New Roman" w:eastAsia="Times New Roman" w:cs="Times New Roman"/>
        <w:spacing w:val="-6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58" w:hanging="26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57" w:hanging="26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56" w:hanging="26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55" w:hanging="26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54" w:hanging="26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52" w:hanging="26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51" w:hanging="26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50" w:hanging="262"/>
      </w:pPr>
      <w:rPr>
        <w:rFonts w:hint="default"/>
        <w:lang w:val="uk-UA" w:eastAsia="en-US" w:bidi="ar-SA"/>
      </w:rPr>
    </w:lvl>
  </w:abstractNum>
  <w:abstractNum w:abstractNumId="91">
    <w:multiLevelType w:val="hybridMultilevel"/>
    <w:lvl w:ilvl="0">
      <w:start w:val="1"/>
      <w:numFmt w:val="decimal"/>
      <w:lvlText w:val="%1."/>
      <w:lvlJc w:val="left"/>
      <w:pPr>
        <w:ind w:left="107" w:hanging="432"/>
        <w:jc w:val="left"/>
      </w:pPr>
      <w:rPr>
        <w:rFonts w:hint="default" w:ascii="Times New Roman" w:hAnsi="Times New Roman" w:eastAsia="Times New Roman" w:cs="Times New Roman"/>
        <w:spacing w:val="-6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24" w:hanging="43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49" w:hanging="43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874" w:hanging="43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99" w:hanging="43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24" w:hanging="43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48" w:hanging="43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73" w:hanging="43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498" w:hanging="432"/>
      </w:pPr>
      <w:rPr>
        <w:rFonts w:hint="default"/>
        <w:lang w:val="uk-UA" w:eastAsia="en-US" w:bidi="ar-SA"/>
      </w:rPr>
    </w:lvl>
  </w:abstractNum>
  <w:abstractNum w:abstractNumId="90">
    <w:multiLevelType w:val="hybridMultilevel"/>
    <w:lvl w:ilvl="0">
      <w:start w:val="1"/>
      <w:numFmt w:val="decimal"/>
      <w:lvlText w:val="%1."/>
      <w:lvlJc w:val="left"/>
      <w:pPr>
        <w:ind w:left="369" w:hanging="262"/>
        <w:jc w:val="left"/>
      </w:pPr>
      <w:rPr>
        <w:rFonts w:hint="default" w:ascii="Times New Roman" w:hAnsi="Times New Roman" w:eastAsia="Times New Roman" w:cs="Times New Roman"/>
        <w:spacing w:val="-6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58" w:hanging="26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57" w:hanging="26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56" w:hanging="26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55" w:hanging="26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54" w:hanging="26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52" w:hanging="26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51" w:hanging="26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50" w:hanging="262"/>
      </w:pPr>
      <w:rPr>
        <w:rFonts w:hint="default"/>
        <w:lang w:val="uk-UA" w:eastAsia="en-US" w:bidi="ar-SA"/>
      </w:rPr>
    </w:lvl>
  </w:abstractNum>
  <w:abstractNum w:abstractNumId="89">
    <w:multiLevelType w:val="hybridMultilevel"/>
    <w:lvl w:ilvl="0">
      <w:start w:val="1"/>
      <w:numFmt w:val="decimal"/>
      <w:lvlText w:val="%1."/>
      <w:lvlJc w:val="left"/>
      <w:pPr>
        <w:ind w:left="369" w:hanging="262"/>
        <w:jc w:val="left"/>
      </w:pPr>
      <w:rPr>
        <w:rFonts w:hint="default" w:ascii="Times New Roman" w:hAnsi="Times New Roman" w:eastAsia="Times New Roman" w:cs="Times New Roman"/>
        <w:spacing w:val="-6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58" w:hanging="26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57" w:hanging="26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56" w:hanging="26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55" w:hanging="26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54" w:hanging="26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52" w:hanging="26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51" w:hanging="26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50" w:hanging="262"/>
      </w:pPr>
      <w:rPr>
        <w:rFonts w:hint="default"/>
        <w:lang w:val="uk-UA" w:eastAsia="en-US" w:bidi="ar-SA"/>
      </w:rPr>
    </w:lvl>
  </w:abstractNum>
  <w:abstractNum w:abstractNumId="88">
    <w:multiLevelType w:val="hybridMultilevel"/>
    <w:lvl w:ilvl="0">
      <w:start w:val="1"/>
      <w:numFmt w:val="decimal"/>
      <w:lvlText w:val="%1."/>
      <w:lvlJc w:val="left"/>
      <w:pPr>
        <w:ind w:left="962" w:hanging="311"/>
        <w:jc w:val="left"/>
      </w:pPr>
      <w:rPr>
        <w:rFonts w:hint="default" w:ascii="Times New Roman" w:hAnsi="Times New Roman" w:eastAsia="Times New Roman" w:cs="Times New Roman"/>
        <w:spacing w:val="-4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76" w:hanging="31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92" w:hanging="31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09" w:hanging="31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25" w:hanging="31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42" w:hanging="31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58" w:hanging="31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75" w:hanging="31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1" w:hanging="311"/>
      </w:pPr>
      <w:rPr>
        <w:rFonts w:hint="default"/>
        <w:lang w:val="uk-UA" w:eastAsia="en-US" w:bidi="ar-SA"/>
      </w:rPr>
    </w:lvl>
  </w:abstractNum>
  <w:abstractNum w:abstractNumId="87">
    <w:multiLevelType w:val="hybridMultilevel"/>
    <w:lvl w:ilvl="0">
      <w:start w:val="1"/>
      <w:numFmt w:val="decimal"/>
      <w:lvlText w:val="%1."/>
      <w:lvlJc w:val="left"/>
      <w:pPr>
        <w:ind w:left="969" w:hanging="318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76" w:hanging="31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92" w:hanging="31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09" w:hanging="31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25" w:hanging="31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42" w:hanging="31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58" w:hanging="31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75" w:hanging="31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1" w:hanging="318"/>
      </w:pPr>
      <w:rPr>
        <w:rFonts w:hint="default"/>
        <w:lang w:val="uk-UA" w:eastAsia="en-US" w:bidi="ar-SA"/>
      </w:rPr>
    </w:lvl>
  </w:abstractNum>
  <w:abstractNum w:abstractNumId="86">
    <w:multiLevelType w:val="hybridMultilevel"/>
    <w:lvl w:ilvl="0">
      <w:start w:val="1"/>
      <w:numFmt w:val="decimal"/>
      <w:lvlText w:val="%1."/>
      <w:lvlJc w:val="left"/>
      <w:pPr>
        <w:ind w:left="963" w:hanging="311"/>
        <w:jc w:val="left"/>
      </w:pPr>
      <w:rPr>
        <w:rFonts w:hint="default" w:ascii="Times New Roman" w:hAnsi="Times New Roman" w:eastAsia="Times New Roman" w:cs="Times New Roman"/>
        <w:spacing w:val="-4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76" w:hanging="31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92" w:hanging="31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09" w:hanging="31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25" w:hanging="31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42" w:hanging="31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58" w:hanging="31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75" w:hanging="31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1" w:hanging="311"/>
      </w:pPr>
      <w:rPr>
        <w:rFonts w:hint="default"/>
        <w:lang w:val="uk-UA" w:eastAsia="en-US" w:bidi="ar-SA"/>
      </w:rPr>
    </w:lvl>
  </w:abstractNum>
  <w:abstractNum w:abstractNumId="85">
    <w:multiLevelType w:val="hybridMultilevel"/>
    <w:lvl w:ilvl="0">
      <w:start w:val="1"/>
      <w:numFmt w:val="decimal"/>
      <w:lvlText w:val="%1."/>
      <w:lvlJc w:val="left"/>
      <w:pPr>
        <w:ind w:left="226" w:hanging="380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3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3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3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3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3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3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3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380"/>
      </w:pPr>
      <w:rPr>
        <w:rFonts w:hint="default"/>
        <w:lang w:val="uk-UA" w:eastAsia="en-US" w:bidi="ar-SA"/>
      </w:rPr>
    </w:lvl>
  </w:abstractNum>
  <w:abstractNum w:abstractNumId="84">
    <w:multiLevelType w:val="hybridMultilevel"/>
    <w:lvl w:ilvl="0">
      <w:start w:val="1"/>
      <w:numFmt w:val="decimal"/>
      <w:lvlText w:val="%1."/>
      <w:lvlJc w:val="left"/>
      <w:pPr>
        <w:ind w:left="967" w:hanging="315"/>
        <w:jc w:val="left"/>
      </w:pPr>
      <w:rPr>
        <w:rFonts w:hint="default" w:ascii="Times New Roman" w:hAnsi="Times New Roman" w:eastAsia="Times New Roman" w:cs="Times New Roman"/>
        <w:spacing w:val="-2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76" w:hanging="315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92" w:hanging="31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09" w:hanging="31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25" w:hanging="31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42" w:hanging="31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58" w:hanging="31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75" w:hanging="31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1" w:hanging="315"/>
      </w:pPr>
      <w:rPr>
        <w:rFonts w:hint="default"/>
        <w:lang w:val="uk-UA" w:eastAsia="en-US" w:bidi="ar-SA"/>
      </w:rPr>
    </w:lvl>
  </w:abstractNum>
  <w:abstractNum w:abstractNumId="83">
    <w:multiLevelType w:val="hybridMultilevel"/>
    <w:lvl w:ilvl="0">
      <w:start w:val="4"/>
      <w:numFmt w:val="decimal"/>
      <w:lvlText w:val="%1."/>
      <w:lvlJc w:val="left"/>
      <w:pPr>
        <w:ind w:left="226" w:hanging="353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35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35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35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35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35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35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35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353"/>
      </w:pPr>
      <w:rPr>
        <w:rFonts w:hint="default"/>
        <w:lang w:val="uk-UA" w:eastAsia="en-US" w:bidi="ar-SA"/>
      </w:rPr>
    </w:lvl>
  </w:abstractNum>
  <w:abstractNum w:abstractNumId="82">
    <w:multiLevelType w:val="hybridMultilevel"/>
    <w:lvl w:ilvl="0">
      <w:start w:val="1"/>
      <w:numFmt w:val="decimal"/>
      <w:lvlText w:val="%1."/>
      <w:lvlJc w:val="left"/>
      <w:pPr>
        <w:ind w:left="974" w:hanging="3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94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08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23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37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52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6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81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5" w:hanging="322"/>
      </w:pPr>
      <w:rPr>
        <w:rFonts w:hint="default"/>
        <w:lang w:val="uk-UA" w:eastAsia="en-US" w:bidi="ar-SA"/>
      </w:rPr>
    </w:lvl>
  </w:abstractNum>
  <w:abstractNum w:abstractNumId="81">
    <w:multiLevelType w:val="hybridMultilevel"/>
    <w:lvl w:ilvl="0">
      <w:start w:val="1"/>
      <w:numFmt w:val="decimal"/>
      <w:lvlText w:val="%1."/>
      <w:lvlJc w:val="left"/>
      <w:pPr>
        <w:ind w:left="107" w:hanging="264"/>
        <w:jc w:val="left"/>
      </w:pPr>
      <w:rPr>
        <w:rFonts w:hint="default" w:ascii="Times New Roman" w:hAnsi="Times New Roman" w:eastAsia="Times New Roman" w:cs="Times New Roman"/>
        <w:spacing w:val="-8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24" w:hanging="26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49" w:hanging="26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873" w:hanging="26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98" w:hanging="26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23" w:hanging="26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47" w:hanging="26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72" w:hanging="26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496" w:hanging="264"/>
      </w:pPr>
      <w:rPr>
        <w:rFonts w:hint="default"/>
        <w:lang w:val="uk-UA" w:eastAsia="en-US" w:bidi="ar-SA"/>
      </w:rPr>
    </w:lvl>
  </w:abstractNum>
  <w:abstractNum w:abstractNumId="80">
    <w:multiLevelType w:val="hybridMultilevel"/>
    <w:lvl w:ilvl="0">
      <w:start w:val="1"/>
      <w:numFmt w:val="decimal"/>
      <w:lvlText w:val="%1."/>
      <w:lvlJc w:val="left"/>
      <w:pPr>
        <w:ind w:left="387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76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73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69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66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63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59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56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52" w:hanging="280"/>
      </w:pPr>
      <w:rPr>
        <w:rFonts w:hint="default"/>
        <w:lang w:val="uk-UA" w:eastAsia="en-US" w:bidi="ar-SA"/>
      </w:rPr>
    </w:lvl>
  </w:abstractNum>
  <w:abstractNum w:abstractNumId="79">
    <w:multiLevelType w:val="hybridMultilevel"/>
    <w:lvl w:ilvl="0">
      <w:start w:val="1"/>
      <w:numFmt w:val="decimal"/>
      <w:lvlText w:val="%1."/>
      <w:lvlJc w:val="left"/>
      <w:pPr>
        <w:ind w:left="107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24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49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873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98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23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47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72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496" w:hanging="280"/>
      </w:pPr>
      <w:rPr>
        <w:rFonts w:hint="default"/>
        <w:lang w:val="uk-UA" w:eastAsia="en-US" w:bidi="ar-SA"/>
      </w:rPr>
    </w:lvl>
  </w:abstractNum>
  <w:abstractNum w:abstractNumId="78">
    <w:multiLevelType w:val="hybridMultilevel"/>
    <w:lvl w:ilvl="0">
      <w:start w:val="1"/>
      <w:numFmt w:val="decimal"/>
      <w:lvlText w:val="%1."/>
      <w:lvlJc w:val="left"/>
      <w:pPr>
        <w:ind w:left="387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76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73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69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66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63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59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56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52" w:hanging="280"/>
      </w:pPr>
      <w:rPr>
        <w:rFonts w:hint="default"/>
        <w:lang w:val="uk-UA" w:eastAsia="en-US" w:bidi="ar-SA"/>
      </w:rPr>
    </w:lvl>
  </w:abstractNum>
  <w:abstractNum w:abstractNumId="77">
    <w:multiLevelType w:val="hybridMultilevel"/>
    <w:lvl w:ilvl="0">
      <w:start w:val="1"/>
      <w:numFmt w:val="decimal"/>
      <w:lvlText w:val="%1."/>
      <w:lvlJc w:val="left"/>
      <w:pPr>
        <w:ind w:left="319" w:hanging="212"/>
        <w:jc w:val="left"/>
      </w:pPr>
      <w:rPr>
        <w:rFonts w:hint="default" w:ascii="Times New Roman" w:hAnsi="Times New Roman" w:eastAsia="Times New Roman" w:cs="Times New Roman"/>
        <w:spacing w:val="-1"/>
        <w:w w:val="99"/>
        <w:sz w:val="26"/>
        <w:szCs w:val="26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22" w:hanging="21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25" w:hanging="21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27" w:hanging="21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30" w:hanging="21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33" w:hanging="21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35" w:hanging="21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38" w:hanging="21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40" w:hanging="212"/>
      </w:pPr>
      <w:rPr>
        <w:rFonts w:hint="default"/>
        <w:lang w:val="uk-UA" w:eastAsia="en-US" w:bidi="ar-SA"/>
      </w:rPr>
    </w:lvl>
  </w:abstractNum>
  <w:abstractNum w:abstractNumId="76">
    <w:multiLevelType w:val="hybridMultilevel"/>
    <w:lvl w:ilvl="0">
      <w:start w:val="1"/>
      <w:numFmt w:val="decimal"/>
      <w:lvlText w:val="%1."/>
      <w:lvlJc w:val="left"/>
      <w:pPr>
        <w:ind w:left="963" w:hanging="311"/>
        <w:jc w:val="left"/>
      </w:pPr>
      <w:rPr>
        <w:rFonts w:hint="default" w:ascii="Times New Roman" w:hAnsi="Times New Roman" w:eastAsia="Times New Roman" w:cs="Times New Roman"/>
        <w:spacing w:val="-4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76" w:hanging="31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92" w:hanging="31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09" w:hanging="31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25" w:hanging="31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42" w:hanging="31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58" w:hanging="31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75" w:hanging="31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1" w:hanging="311"/>
      </w:pPr>
      <w:rPr>
        <w:rFonts w:hint="default"/>
        <w:lang w:val="uk-UA" w:eastAsia="en-US" w:bidi="ar-SA"/>
      </w:rPr>
    </w:lvl>
  </w:abstractNum>
  <w:abstractNum w:abstractNumId="75">
    <w:multiLevelType w:val="hybridMultilevel"/>
    <w:lvl w:ilvl="0">
      <w:start w:val="1"/>
      <w:numFmt w:val="decimal"/>
      <w:lvlText w:val="%1."/>
      <w:lvlJc w:val="left"/>
      <w:pPr>
        <w:ind w:left="226" w:hanging="39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39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39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39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39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39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39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39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392"/>
      </w:pPr>
      <w:rPr>
        <w:rFonts w:hint="default"/>
        <w:lang w:val="uk-UA" w:eastAsia="en-US" w:bidi="ar-SA"/>
      </w:rPr>
    </w:lvl>
  </w:abstractNum>
  <w:abstractNum w:abstractNumId="74">
    <w:multiLevelType w:val="hybridMultilevel"/>
    <w:lvl w:ilvl="0">
      <w:start w:val="1"/>
      <w:numFmt w:val="decimal"/>
      <w:lvlText w:val="%1."/>
      <w:lvlJc w:val="left"/>
      <w:pPr>
        <w:ind w:left="955" w:hanging="304"/>
        <w:jc w:val="left"/>
      </w:pPr>
      <w:rPr>
        <w:rFonts w:hint="default" w:ascii="Times New Roman" w:hAnsi="Times New Roman" w:eastAsia="Times New Roman" w:cs="Times New Roman"/>
        <w:spacing w:val="-6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76" w:hanging="30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92" w:hanging="30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09" w:hanging="30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25" w:hanging="30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42" w:hanging="30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58" w:hanging="30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75" w:hanging="30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1" w:hanging="304"/>
      </w:pPr>
      <w:rPr>
        <w:rFonts w:hint="default"/>
        <w:lang w:val="uk-UA" w:eastAsia="en-US" w:bidi="ar-SA"/>
      </w:rPr>
    </w:lvl>
  </w:abstractNum>
  <w:abstractNum w:abstractNumId="73">
    <w:multiLevelType w:val="hybridMultilevel"/>
    <w:lvl w:ilvl="0">
      <w:start w:val="1"/>
      <w:numFmt w:val="decimal"/>
      <w:lvlText w:val="%1."/>
      <w:lvlJc w:val="left"/>
      <w:pPr>
        <w:ind w:left="967" w:hanging="315"/>
        <w:jc w:val="left"/>
      </w:pPr>
      <w:rPr>
        <w:rFonts w:hint="default" w:ascii="Times New Roman" w:hAnsi="Times New Roman" w:eastAsia="Times New Roman" w:cs="Times New Roman"/>
        <w:spacing w:val="-2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76" w:hanging="315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92" w:hanging="31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09" w:hanging="31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25" w:hanging="31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42" w:hanging="31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58" w:hanging="31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75" w:hanging="31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1" w:hanging="315"/>
      </w:pPr>
      <w:rPr>
        <w:rFonts w:hint="default"/>
        <w:lang w:val="uk-UA" w:eastAsia="en-US" w:bidi="ar-SA"/>
      </w:rPr>
    </w:lvl>
  </w:abstractNum>
  <w:abstractNum w:abstractNumId="72">
    <w:multiLevelType w:val="hybridMultilevel"/>
    <w:lvl w:ilvl="0">
      <w:start w:val="1"/>
      <w:numFmt w:val="decimal"/>
      <w:lvlText w:val="%1."/>
      <w:lvlJc w:val="left"/>
      <w:pPr>
        <w:ind w:left="25" w:hanging="256"/>
        <w:jc w:val="left"/>
      </w:pPr>
      <w:rPr>
        <w:rFonts w:hint="default" w:ascii="Times New Roman" w:hAnsi="Times New Roman" w:eastAsia="Times New Roman" w:cs="Times New Roman"/>
        <w:spacing w:val="-9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92" w:hanging="25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564" w:hanging="25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837" w:hanging="25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109" w:hanging="25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382" w:hanging="25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1654" w:hanging="25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1926" w:hanging="25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199" w:hanging="256"/>
      </w:pPr>
      <w:rPr>
        <w:rFonts w:hint="default"/>
        <w:lang w:val="uk-UA" w:eastAsia="en-US" w:bidi="ar-SA"/>
      </w:rPr>
    </w:lvl>
  </w:abstractNum>
  <w:abstractNum w:abstractNumId="71">
    <w:multiLevelType w:val="hybridMultilevel"/>
    <w:lvl w:ilvl="0">
      <w:start w:val="1"/>
      <w:numFmt w:val="decimal"/>
      <w:lvlText w:val="%1"/>
      <w:lvlJc w:val="left"/>
      <w:pPr>
        <w:ind w:left="25" w:hanging="214"/>
        <w:jc w:val="left"/>
      </w:pPr>
      <w:rPr>
        <w:rFonts w:hint="default"/>
        <w:w w:val="10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314" w:hanging="21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609" w:hanging="21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904" w:hanging="21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198" w:hanging="21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1493" w:hanging="21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1788" w:hanging="21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2082" w:hanging="21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2377" w:hanging="214"/>
      </w:pPr>
      <w:rPr>
        <w:rFonts w:hint="default"/>
        <w:lang w:val="uk-UA" w:eastAsia="en-US" w:bidi="ar-SA"/>
      </w:rPr>
    </w:lvl>
  </w:abstractNum>
  <w:abstractNum w:abstractNumId="70">
    <w:multiLevelType w:val="hybridMultilevel"/>
    <w:lvl w:ilvl="0">
      <w:start w:val="1"/>
      <w:numFmt w:val="decimal"/>
      <w:lvlText w:val="%1."/>
      <w:lvlJc w:val="left"/>
      <w:pPr>
        <w:ind w:left="-1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934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69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803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38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673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07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42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476" w:hanging="280"/>
      </w:pPr>
      <w:rPr>
        <w:rFonts w:hint="default"/>
        <w:lang w:val="uk-UA" w:eastAsia="en-US" w:bidi="ar-SA"/>
      </w:rPr>
    </w:lvl>
  </w:abstractNum>
  <w:abstractNum w:abstractNumId="69">
    <w:multiLevelType w:val="hybridMultilevel"/>
    <w:lvl w:ilvl="0">
      <w:start w:val="1"/>
      <w:numFmt w:val="decimal"/>
      <w:lvlText w:val="%1."/>
      <w:lvlJc w:val="left"/>
      <w:pPr>
        <w:ind w:left="279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86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93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99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06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13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19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26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32" w:hanging="280"/>
      </w:pPr>
      <w:rPr>
        <w:rFonts w:hint="default"/>
        <w:lang w:val="uk-UA" w:eastAsia="en-US" w:bidi="ar-SA"/>
      </w:rPr>
    </w:lvl>
  </w:abstractNum>
  <w:abstractNum w:abstractNumId="68">
    <w:multiLevelType w:val="hybridMultilevel"/>
    <w:lvl w:ilvl="0">
      <w:start w:val="1"/>
      <w:numFmt w:val="decimal"/>
      <w:lvlText w:val="%1."/>
      <w:lvlJc w:val="left"/>
      <w:pPr>
        <w:ind w:left="-1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-1" w:hanging="49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69" w:hanging="49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803" w:hanging="49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38" w:hanging="49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673" w:hanging="49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07" w:hanging="49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42" w:hanging="49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476" w:hanging="490"/>
      </w:pPr>
      <w:rPr>
        <w:rFonts w:hint="default"/>
        <w:lang w:val="uk-UA" w:eastAsia="en-US" w:bidi="ar-SA"/>
      </w:rPr>
    </w:lvl>
  </w:abstractNum>
  <w:abstractNum w:abstractNumId="67">
    <w:multiLevelType w:val="hybridMultilevel"/>
    <w:lvl w:ilvl="0">
      <w:start w:val="1"/>
      <w:numFmt w:val="decimal"/>
      <w:lvlText w:val="%1."/>
      <w:lvlJc w:val="left"/>
      <w:pPr>
        <w:ind w:left="880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726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573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19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66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13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59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806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652" w:hanging="280"/>
      </w:pPr>
      <w:rPr>
        <w:rFonts w:hint="default"/>
        <w:lang w:val="uk-UA" w:eastAsia="en-US" w:bidi="ar-SA"/>
      </w:rPr>
    </w:lvl>
  </w:abstractNum>
  <w:abstractNum w:abstractNumId="66">
    <w:multiLevelType w:val="hybridMultilevel"/>
    <w:lvl w:ilvl="0">
      <w:start w:val="1"/>
      <w:numFmt w:val="decimal"/>
      <w:lvlText w:val="%1."/>
      <w:lvlJc w:val="left"/>
      <w:pPr>
        <w:ind w:left="279" w:hanging="280"/>
        <w:jc w:val="left"/>
      </w:pPr>
      <w:rPr>
        <w:rFonts w:hint="default" w:ascii="Times New Roman" w:hAnsi="Times New Roman" w:eastAsia="Times New Roman" w:cs="Times New Roman"/>
        <w:w w:val="99"/>
        <w:sz w:val="28"/>
        <w:szCs w:val="28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186" w:hanging="280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93" w:hanging="28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99" w:hanging="28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06" w:hanging="28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13" w:hanging="28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19" w:hanging="28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26" w:hanging="28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32" w:hanging="280"/>
      </w:pPr>
      <w:rPr>
        <w:rFonts w:hint="default"/>
        <w:lang w:val="uk-UA" w:eastAsia="en-US" w:bidi="ar-SA"/>
      </w:rPr>
    </w:lvl>
  </w:abstractNum>
  <w:abstractNum w:abstractNumId="65">
    <w:multiLevelType w:val="hybridMultilevel"/>
    <w:lvl w:ilvl="0">
      <w:start w:val="1"/>
      <w:numFmt w:val="decimal"/>
      <w:lvlText w:val="%1."/>
      <w:lvlJc w:val="left"/>
      <w:pPr>
        <w:ind w:left="973" w:hanging="321"/>
        <w:jc w:val="left"/>
      </w:pPr>
      <w:rPr>
        <w:rFonts w:hint="default"/>
        <w:w w:val="100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94" w:hanging="32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08" w:hanging="32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23" w:hanging="32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37" w:hanging="32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52" w:hanging="32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6" w:hanging="32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81" w:hanging="32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5" w:hanging="321"/>
      </w:pPr>
      <w:rPr>
        <w:rFonts w:hint="default"/>
        <w:lang w:val="uk-UA" w:eastAsia="en-US" w:bidi="ar-SA"/>
      </w:rPr>
    </w:lvl>
  </w:abstractNum>
  <w:abstractNum w:abstractNumId="64">
    <w:multiLevelType w:val="hybridMultilevel"/>
    <w:lvl w:ilvl="0">
      <w:start w:val="1"/>
      <w:numFmt w:val="decimal"/>
      <w:lvlText w:val="%1."/>
      <w:lvlJc w:val="left"/>
      <w:pPr>
        <w:ind w:left="973" w:hanging="32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94" w:hanging="32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08" w:hanging="32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23" w:hanging="32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37" w:hanging="32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52" w:hanging="32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6" w:hanging="32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81" w:hanging="32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5" w:hanging="321"/>
      </w:pPr>
      <w:rPr>
        <w:rFonts w:hint="default"/>
        <w:lang w:val="uk-UA" w:eastAsia="en-US" w:bidi="ar-SA"/>
      </w:rPr>
    </w:lvl>
  </w:abstractNum>
  <w:abstractNum w:abstractNumId="63">
    <w:multiLevelType w:val="hybridMultilevel"/>
    <w:lvl w:ilvl="0">
      <w:start w:val="1"/>
      <w:numFmt w:val="decimal"/>
      <w:lvlText w:val="%1."/>
      <w:lvlJc w:val="left"/>
      <w:pPr>
        <w:ind w:left="1502" w:hanging="567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362" w:hanging="56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24" w:hanging="56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087" w:hanging="56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949" w:hanging="56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812" w:hanging="56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674" w:hanging="56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37" w:hanging="56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99" w:hanging="567"/>
      </w:pPr>
      <w:rPr>
        <w:rFonts w:hint="default"/>
        <w:lang w:val="uk-UA" w:eastAsia="en-US" w:bidi="ar-SA"/>
      </w:rPr>
    </w:lvl>
  </w:abstractNum>
  <w:abstractNum w:abstractNumId="62">
    <w:multiLevelType w:val="hybridMultilevel"/>
    <w:lvl w:ilvl="0">
      <w:start w:val="1"/>
      <w:numFmt w:val="decimal"/>
      <w:lvlText w:val="%1."/>
      <w:lvlJc w:val="left"/>
      <w:pPr>
        <w:ind w:left="226" w:hanging="426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32"/>
        <w:szCs w:val="32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1256" w:hanging="32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44" w:hanging="32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229" w:hanging="32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14" w:hanging="32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99" w:hanging="32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84" w:hanging="32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69" w:hanging="32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54" w:hanging="321"/>
      </w:pPr>
      <w:rPr>
        <w:rFonts w:hint="default"/>
        <w:lang w:val="uk-UA" w:eastAsia="en-US" w:bidi="ar-SA"/>
      </w:rPr>
    </w:lvl>
  </w:abstractNum>
  <w:abstractNum w:abstractNumId="61">
    <w:multiLevelType w:val="hybridMultilevel"/>
    <w:lvl w:ilvl="0">
      <w:start w:val="1"/>
      <w:numFmt w:val="decimal"/>
      <w:lvlText w:val="%1."/>
      <w:lvlJc w:val="left"/>
      <w:pPr>
        <w:ind w:left="226" w:hanging="426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42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42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42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42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42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42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42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426"/>
      </w:pPr>
      <w:rPr>
        <w:rFonts w:hint="default"/>
        <w:lang w:val="uk-UA" w:eastAsia="en-US" w:bidi="ar-SA"/>
      </w:rPr>
    </w:lvl>
  </w:abstractNum>
  <w:abstractNum w:abstractNumId="60">
    <w:multiLevelType w:val="hybridMultilevel"/>
    <w:lvl w:ilvl="0">
      <w:start w:val="1"/>
      <w:numFmt w:val="decimal"/>
      <w:lvlText w:val="%1."/>
      <w:lvlJc w:val="left"/>
      <w:pPr>
        <w:ind w:left="226" w:hanging="285"/>
        <w:jc w:val="left"/>
      </w:pPr>
      <w:rPr>
        <w:rFonts w:hint="default" w:ascii="Times New Roman" w:hAnsi="Times New Roman" w:eastAsia="Times New Roman" w:cs="Times New Roman"/>
        <w:spacing w:val="-4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285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28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28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28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28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28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28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285"/>
      </w:pPr>
      <w:rPr>
        <w:rFonts w:hint="default"/>
        <w:lang w:val="uk-UA" w:eastAsia="en-US" w:bidi="ar-SA"/>
      </w:rPr>
    </w:lvl>
  </w:abstractNum>
  <w:abstractNum w:abstractNumId="59">
    <w:multiLevelType w:val="hybridMultilevel"/>
    <w:lvl w:ilvl="0">
      <w:start w:val="1"/>
      <w:numFmt w:val="decimal"/>
      <w:lvlText w:val="%1."/>
      <w:lvlJc w:val="left"/>
      <w:pPr>
        <w:ind w:left="1039" w:hanging="387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948" w:hanging="38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56" w:hanging="38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65" w:hanging="38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73" w:hanging="38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82" w:hanging="38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90" w:hanging="38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99" w:hanging="38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07" w:hanging="387"/>
      </w:pPr>
      <w:rPr>
        <w:rFonts w:hint="default"/>
        <w:lang w:val="uk-UA" w:eastAsia="en-US" w:bidi="ar-SA"/>
      </w:rPr>
    </w:lvl>
  </w:abstractNum>
  <w:abstractNum w:abstractNumId="58">
    <w:multiLevelType w:val="hybridMultilevel"/>
    <w:lvl w:ilvl="0">
      <w:start w:val="1"/>
      <w:numFmt w:val="decimal"/>
      <w:lvlText w:val="%1."/>
      <w:lvlJc w:val="left"/>
      <w:pPr>
        <w:ind w:left="107" w:hanging="3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024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49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873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98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23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47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72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496" w:hanging="322"/>
      </w:pPr>
      <w:rPr>
        <w:rFonts w:hint="default"/>
        <w:lang w:val="uk-UA" w:eastAsia="en-US" w:bidi="ar-SA"/>
      </w:rPr>
    </w:lvl>
  </w:abstractNum>
  <w:abstractNum w:abstractNumId="57">
    <w:multiLevelType w:val="hybridMultilevel"/>
    <w:lvl w:ilvl="0">
      <w:start w:val="1"/>
      <w:numFmt w:val="decimal"/>
      <w:lvlText w:val="%1."/>
      <w:lvlJc w:val="left"/>
      <w:pPr>
        <w:ind w:left="428" w:hanging="32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12" w:hanging="32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5" w:hanging="32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97" w:hanging="32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90" w:hanging="32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83" w:hanging="32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75" w:hanging="32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68" w:hanging="32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60" w:hanging="321"/>
      </w:pPr>
      <w:rPr>
        <w:rFonts w:hint="default"/>
        <w:lang w:val="uk-UA" w:eastAsia="en-US" w:bidi="ar-SA"/>
      </w:rPr>
    </w:lvl>
  </w:abstractNum>
  <w:abstractNum w:abstractNumId="56">
    <w:multiLevelType w:val="hybridMultilevel"/>
    <w:lvl w:ilvl="0">
      <w:start w:val="1"/>
      <w:numFmt w:val="decimal"/>
      <w:lvlText w:val="%1."/>
      <w:lvlJc w:val="left"/>
      <w:pPr>
        <w:ind w:left="107" w:hanging="3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965" w:hanging="540"/>
        <w:jc w:val="left"/>
      </w:pPr>
      <w:rPr>
        <w:rFonts w:hint="default" w:ascii="Times New Roman" w:hAnsi="Times New Roman" w:eastAsia="Times New Roman" w:cs="Times New Roman"/>
        <w:spacing w:val="-5"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2" w:hanging="54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824" w:hanging="54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56" w:hanging="54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688" w:hanging="54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20" w:hanging="54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552" w:hanging="54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484" w:hanging="540"/>
      </w:pPr>
      <w:rPr>
        <w:rFonts w:hint="default"/>
        <w:lang w:val="uk-UA" w:eastAsia="en-US" w:bidi="ar-SA"/>
      </w:rPr>
    </w:lvl>
  </w:abstractNum>
  <w:abstractNum w:abstractNumId="55">
    <w:multiLevelType w:val="hybridMultilevel"/>
    <w:lvl w:ilvl="0">
      <w:start w:val="1"/>
      <w:numFmt w:val="decimal"/>
      <w:lvlText w:val="%1."/>
      <w:lvlJc w:val="left"/>
      <w:pPr>
        <w:ind w:left="429" w:hanging="3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12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5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98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91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84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76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69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62" w:hanging="322"/>
      </w:pPr>
      <w:rPr>
        <w:rFonts w:hint="default"/>
        <w:lang w:val="uk-UA" w:eastAsia="en-US" w:bidi="ar-SA"/>
      </w:rPr>
    </w:lvl>
  </w:abstractNum>
  <w:abstractNum w:abstractNumId="54">
    <w:multiLevelType w:val="hybridMultilevel"/>
    <w:lvl w:ilvl="0">
      <w:start w:val="1"/>
      <w:numFmt w:val="decimal"/>
      <w:lvlText w:val="%1."/>
      <w:lvlJc w:val="left"/>
      <w:pPr>
        <w:ind w:left="428" w:hanging="32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312" w:hanging="32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5" w:hanging="32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98" w:hanging="32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991" w:hanging="32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84" w:hanging="32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776" w:hanging="32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669" w:hanging="32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562" w:hanging="321"/>
      </w:pPr>
      <w:rPr>
        <w:rFonts w:hint="default"/>
        <w:lang w:val="uk-UA" w:eastAsia="en-US" w:bidi="ar-SA"/>
      </w:rPr>
    </w:lvl>
  </w:abstractNum>
  <w:abstractNum w:abstractNumId="53">
    <w:multiLevelType w:val="hybridMultilevel"/>
    <w:lvl w:ilvl="0">
      <w:start w:val="1"/>
      <w:numFmt w:val="decimal"/>
      <w:lvlText w:val="%1."/>
      <w:lvlJc w:val="left"/>
      <w:pPr>
        <w:ind w:left="973" w:hanging="32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94" w:hanging="32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08" w:hanging="32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23" w:hanging="32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37" w:hanging="32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52" w:hanging="32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6" w:hanging="32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81" w:hanging="32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5" w:hanging="321"/>
      </w:pPr>
      <w:rPr>
        <w:rFonts w:hint="default"/>
        <w:lang w:val="uk-UA" w:eastAsia="en-US" w:bidi="ar-SA"/>
      </w:rPr>
    </w:lvl>
  </w:abstractNum>
  <w:abstractNum w:abstractNumId="52">
    <w:multiLevelType w:val="hybridMultilevel"/>
    <w:lvl w:ilvl="0">
      <w:start w:val="1"/>
      <w:numFmt w:val="decimal"/>
      <w:lvlText w:val="%1."/>
      <w:lvlJc w:val="left"/>
      <w:pPr>
        <w:ind w:left="973" w:hanging="32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94" w:hanging="32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08" w:hanging="32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23" w:hanging="32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37" w:hanging="32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52" w:hanging="32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6" w:hanging="32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81" w:hanging="32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5" w:hanging="321"/>
      </w:pPr>
      <w:rPr>
        <w:rFonts w:hint="default"/>
        <w:lang w:val="uk-UA" w:eastAsia="en-US" w:bidi="ar-SA"/>
      </w:rPr>
    </w:lvl>
  </w:abstractNum>
  <w:abstractNum w:abstractNumId="51">
    <w:multiLevelType w:val="hybridMultilevel"/>
    <w:lvl w:ilvl="0">
      <w:start w:val="1"/>
      <w:numFmt w:val="decimal"/>
      <w:lvlText w:val="%1."/>
      <w:lvlJc w:val="left"/>
      <w:pPr>
        <w:ind w:left="416" w:hanging="309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84" w:hanging="309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48" w:hanging="309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12" w:hanging="309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876" w:hanging="309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41" w:hanging="309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05" w:hanging="309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469" w:hanging="309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333" w:hanging="309"/>
      </w:pPr>
      <w:rPr>
        <w:rFonts w:hint="default"/>
        <w:lang w:val="uk-UA" w:eastAsia="en-US" w:bidi="ar-SA"/>
      </w:rPr>
    </w:lvl>
  </w:abstractNum>
  <w:abstractNum w:abstractNumId="50">
    <w:multiLevelType w:val="hybridMultilevel"/>
    <w:lvl w:ilvl="0">
      <w:start w:val="1"/>
      <w:numFmt w:val="decimal"/>
      <w:lvlText w:val="%1."/>
      <w:lvlJc w:val="left"/>
      <w:pPr>
        <w:ind w:left="428" w:hanging="32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84" w:hanging="32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48" w:hanging="32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12" w:hanging="32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876" w:hanging="32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41" w:hanging="32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05" w:hanging="32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469" w:hanging="32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333" w:hanging="321"/>
      </w:pPr>
      <w:rPr>
        <w:rFonts w:hint="default"/>
        <w:lang w:val="uk-UA" w:eastAsia="en-US" w:bidi="ar-SA"/>
      </w:rPr>
    </w:lvl>
  </w:abstractNum>
  <w:abstractNum w:abstractNumId="49">
    <w:multiLevelType w:val="hybridMultilevel"/>
    <w:lvl w:ilvl="0">
      <w:start w:val="1"/>
      <w:numFmt w:val="decimal"/>
      <w:lvlText w:val="%1."/>
      <w:lvlJc w:val="left"/>
      <w:pPr>
        <w:ind w:left="107" w:hanging="3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996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892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788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684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581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477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373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269" w:hanging="322"/>
      </w:pPr>
      <w:rPr>
        <w:rFonts w:hint="default"/>
        <w:lang w:val="uk-UA" w:eastAsia="en-US" w:bidi="ar-SA"/>
      </w:rPr>
    </w:lvl>
  </w:abstractNum>
  <w:abstractNum w:abstractNumId="48">
    <w:multiLevelType w:val="hybridMultilevel"/>
    <w:lvl w:ilvl="0">
      <w:start w:val="1"/>
      <w:numFmt w:val="decimal"/>
      <w:lvlText w:val="%1."/>
      <w:lvlJc w:val="left"/>
      <w:pPr>
        <w:ind w:left="429" w:hanging="3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84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48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12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876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41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05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469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333" w:hanging="322"/>
      </w:pPr>
      <w:rPr>
        <w:rFonts w:hint="default"/>
        <w:lang w:val="uk-UA" w:eastAsia="en-US" w:bidi="ar-SA"/>
      </w:rPr>
    </w:lvl>
  </w:abstractNum>
  <w:abstractNum w:abstractNumId="47">
    <w:multiLevelType w:val="hybridMultilevel"/>
    <w:lvl w:ilvl="0">
      <w:start w:val="1"/>
      <w:numFmt w:val="decimal"/>
      <w:lvlText w:val="%1."/>
      <w:lvlJc w:val="left"/>
      <w:pPr>
        <w:ind w:left="428" w:hanging="32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84" w:hanging="32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48" w:hanging="32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12" w:hanging="32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876" w:hanging="32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41" w:hanging="32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605" w:hanging="32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469" w:hanging="32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333" w:hanging="321"/>
      </w:pPr>
      <w:rPr>
        <w:rFonts w:hint="default"/>
        <w:lang w:val="uk-UA" w:eastAsia="en-US" w:bidi="ar-SA"/>
      </w:rPr>
    </w:lvl>
  </w:abstractNum>
  <w:abstractNum w:abstractNumId="46">
    <w:multiLevelType w:val="hybridMultilevel"/>
    <w:lvl w:ilvl="0">
      <w:start w:val="0"/>
      <w:numFmt w:val="bullet"/>
      <w:lvlText w:val="•"/>
      <w:lvlJc w:val="left"/>
      <w:pPr>
        <w:ind w:left="226" w:hanging="193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19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19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19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19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19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19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19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193"/>
      </w:pPr>
      <w:rPr>
        <w:rFonts w:hint="default"/>
        <w:lang w:val="uk-UA" w:eastAsia="en-US" w:bidi="ar-SA"/>
      </w:rPr>
    </w:lvl>
  </w:abstractNum>
  <w:abstractNum w:abstractNumId="45">
    <w:multiLevelType w:val="hybridMultilevel"/>
    <w:lvl w:ilvl="0">
      <w:start w:val="0"/>
      <w:numFmt w:val="bullet"/>
      <w:lvlText w:val="-"/>
      <w:lvlJc w:val="left"/>
      <w:pPr>
        <w:ind w:left="2059" w:hanging="264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866" w:hanging="26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672" w:hanging="26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479" w:hanging="26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285" w:hanging="26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092" w:hanging="26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898" w:hanging="26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705" w:hanging="26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511" w:hanging="264"/>
      </w:pPr>
      <w:rPr>
        <w:rFonts w:hint="default"/>
        <w:lang w:val="uk-UA" w:eastAsia="en-US" w:bidi="ar-SA"/>
      </w:rPr>
    </w:lvl>
  </w:abstractNum>
  <w:abstractNum w:abstractNumId="44">
    <w:multiLevelType w:val="hybridMultilevel"/>
    <w:lvl w:ilvl="0">
      <w:start w:val="1"/>
      <w:numFmt w:val="decimal"/>
      <w:lvlText w:val="%1."/>
      <w:lvlJc w:val="left"/>
      <w:pPr>
        <w:ind w:left="1114" w:hanging="321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uk-UA" w:eastAsia="en-US" w:bidi="ar-SA"/>
      </w:rPr>
    </w:lvl>
    <w:lvl w:ilvl="1">
      <w:start w:val="1"/>
      <w:numFmt w:val="decimal"/>
      <w:lvlText w:val="%2)"/>
      <w:lvlJc w:val="left"/>
      <w:pPr>
        <w:ind w:left="226" w:hanging="458"/>
        <w:jc w:val="right"/>
      </w:pPr>
      <w:rPr>
        <w:rFonts w:hint="default" w:ascii="Times New Roman" w:hAnsi="Times New Roman" w:eastAsia="Times New Roman" w:cs="Times New Roman"/>
        <w:i/>
        <w:iCs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20" w:hanging="45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20" w:hanging="45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21" w:hanging="45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21" w:hanging="45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22" w:hanging="45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22" w:hanging="45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23" w:hanging="458"/>
      </w:pPr>
      <w:rPr>
        <w:rFonts w:hint="default"/>
        <w:lang w:val="uk-UA" w:eastAsia="en-US" w:bidi="ar-SA"/>
      </w:rPr>
    </w:lvl>
  </w:abstractNum>
  <w:abstractNum w:abstractNumId="43">
    <w:multiLevelType w:val="hybridMultilevel"/>
    <w:lvl w:ilvl="0">
      <w:start w:val="1"/>
      <w:numFmt w:val="decimal"/>
      <w:lvlText w:val="%1."/>
      <w:lvlJc w:val="left"/>
      <w:pPr>
        <w:ind w:left="1114" w:hanging="32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020" w:hanging="32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920" w:hanging="32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821" w:hanging="32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21" w:hanging="32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22" w:hanging="32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22" w:hanging="32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423" w:hanging="32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23" w:hanging="321"/>
      </w:pPr>
      <w:rPr>
        <w:rFonts w:hint="default"/>
        <w:lang w:val="uk-UA" w:eastAsia="en-US" w:bidi="ar-SA"/>
      </w:rPr>
    </w:lvl>
  </w:abstractNum>
  <w:abstractNum w:abstractNumId="42">
    <w:multiLevelType w:val="hybridMultilevel"/>
    <w:lvl w:ilvl="0">
      <w:start w:val="0"/>
      <w:numFmt w:val="bullet"/>
      <w:lvlText w:val="-"/>
      <w:lvlJc w:val="left"/>
      <w:pPr>
        <w:ind w:left="226" w:hanging="188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18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18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18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18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18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18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18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188"/>
      </w:pPr>
      <w:rPr>
        <w:rFonts w:hint="default"/>
        <w:lang w:val="uk-UA" w:eastAsia="en-US" w:bidi="ar-SA"/>
      </w:rPr>
    </w:lvl>
  </w:abstractNum>
  <w:abstractNum w:abstractNumId="41">
    <w:multiLevelType w:val="hybridMultilevel"/>
    <w:lvl w:ilvl="0">
      <w:start w:val="0"/>
      <w:numFmt w:val="bullet"/>
      <w:lvlText w:val="-"/>
      <w:lvlJc w:val="left"/>
      <w:pPr>
        <w:ind w:left="226" w:hanging="242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24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24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24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24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24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24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24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242"/>
      </w:pPr>
      <w:rPr>
        <w:rFonts w:hint="default"/>
        <w:lang w:val="uk-UA" w:eastAsia="en-US" w:bidi="ar-SA"/>
      </w:rPr>
    </w:lvl>
  </w:abstractNum>
  <w:abstractNum w:abstractNumId="40">
    <w:multiLevelType w:val="hybridMultilevel"/>
    <w:lvl w:ilvl="0">
      <w:start w:val="1"/>
      <w:numFmt w:val="decimal"/>
      <w:lvlText w:val="%1)"/>
      <w:lvlJc w:val="left"/>
      <w:pPr>
        <w:ind w:left="1645" w:hanging="85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488" w:hanging="85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336" w:hanging="85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185" w:hanging="85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033" w:hanging="85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882" w:hanging="85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730" w:hanging="85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79" w:hanging="85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427" w:hanging="851"/>
      </w:pPr>
      <w:rPr>
        <w:rFonts w:hint="default"/>
        <w:lang w:val="uk-UA" w:eastAsia="en-US" w:bidi="ar-SA"/>
      </w:rPr>
    </w:lvl>
  </w:abstractNum>
  <w:abstractNum w:abstractNumId="39">
    <w:multiLevelType w:val="hybridMultilevel"/>
    <w:lvl w:ilvl="0">
      <w:start w:val="1"/>
      <w:numFmt w:val="decimal"/>
      <w:lvlText w:val="%1."/>
      <w:lvlJc w:val="left"/>
      <w:pPr>
        <w:ind w:left="1115" w:hanging="321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226" w:hanging="41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20" w:hanging="41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20" w:hanging="41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21" w:hanging="41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21" w:hanging="41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22" w:hanging="41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22" w:hanging="41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23" w:hanging="410"/>
      </w:pPr>
      <w:rPr>
        <w:rFonts w:hint="default"/>
        <w:lang w:val="uk-UA" w:eastAsia="en-US" w:bidi="ar-SA"/>
      </w:rPr>
    </w:lvl>
  </w:abstractNum>
  <w:abstractNum w:abstractNumId="38">
    <w:multiLevelType w:val="hybridMultilevel"/>
    <w:lvl w:ilvl="0">
      <w:start w:val="1"/>
      <w:numFmt w:val="decimal"/>
      <w:lvlText w:val="%1."/>
      <w:lvlJc w:val="left"/>
      <w:pPr>
        <w:ind w:left="974" w:hanging="322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uk-UA" w:eastAsia="en-US" w:bidi="ar-SA"/>
      </w:rPr>
    </w:lvl>
    <w:lvl w:ilvl="1">
      <w:start w:val="1"/>
      <w:numFmt w:val="decimal"/>
      <w:lvlText w:val="%2)"/>
      <w:lvlJc w:val="left"/>
      <w:pPr>
        <w:ind w:left="1360" w:hanging="567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333" w:hanging="56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307" w:hanging="56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281" w:hanging="56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255" w:hanging="56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29" w:hanging="56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02" w:hanging="56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76" w:hanging="567"/>
      </w:pPr>
      <w:rPr>
        <w:rFonts w:hint="default"/>
        <w:lang w:val="uk-UA" w:eastAsia="en-US" w:bidi="ar-SA"/>
      </w:rPr>
    </w:lvl>
  </w:abstractNum>
  <w:abstractNum w:abstractNumId="37">
    <w:multiLevelType w:val="hybridMultilevel"/>
    <w:lvl w:ilvl="0">
      <w:start w:val="1"/>
      <w:numFmt w:val="decimal"/>
      <w:lvlText w:val="%1."/>
      <w:lvlJc w:val="left"/>
      <w:pPr>
        <w:ind w:left="973" w:hanging="32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94" w:hanging="32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08" w:hanging="32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23" w:hanging="32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37" w:hanging="32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52" w:hanging="32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6" w:hanging="32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81" w:hanging="32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5" w:hanging="321"/>
      </w:pPr>
      <w:rPr>
        <w:rFonts w:hint="default"/>
        <w:lang w:val="uk-UA" w:eastAsia="en-US" w:bidi="ar-SA"/>
      </w:rPr>
    </w:lvl>
  </w:abstractNum>
  <w:abstractNum w:abstractNumId="36">
    <w:multiLevelType w:val="hybridMultilevel"/>
    <w:lvl w:ilvl="0">
      <w:start w:val="0"/>
      <w:numFmt w:val="bullet"/>
      <w:lvlText w:val="-"/>
      <w:lvlJc w:val="left"/>
      <w:pPr>
        <w:ind w:left="226" w:hanging="188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-"/>
      <w:lvlJc w:val="left"/>
      <w:pPr>
        <w:ind w:left="226" w:hanging="195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19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19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19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19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19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19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195"/>
      </w:pPr>
      <w:rPr>
        <w:rFonts w:hint="default"/>
        <w:lang w:val="uk-UA" w:eastAsia="en-US" w:bidi="ar-SA"/>
      </w:rPr>
    </w:lvl>
  </w:abstractNum>
  <w:abstractNum w:abstractNumId="35">
    <w:multiLevelType w:val="hybridMultilevel"/>
    <w:lvl w:ilvl="0">
      <w:start w:val="1"/>
      <w:numFmt w:val="decimal"/>
      <w:lvlText w:val="%1)"/>
      <w:lvlJc w:val="left"/>
      <w:pPr>
        <w:ind w:left="226" w:hanging="359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359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359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359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359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359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359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359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359"/>
      </w:pPr>
      <w:rPr>
        <w:rFonts w:hint="default"/>
        <w:lang w:val="uk-UA" w:eastAsia="en-US" w:bidi="ar-SA"/>
      </w:rPr>
    </w:lvl>
  </w:abstractNum>
  <w:abstractNum w:abstractNumId="34">
    <w:multiLevelType w:val="hybridMultilevel"/>
    <w:lvl w:ilvl="0">
      <w:start w:val="1"/>
      <w:numFmt w:val="decimal"/>
      <w:lvlText w:val="%1)"/>
      <w:lvlJc w:val="left"/>
      <w:pPr>
        <w:ind w:left="998" w:hanging="347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912" w:hanging="34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24" w:hanging="34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37" w:hanging="34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49" w:hanging="34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62" w:hanging="34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74" w:hanging="34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87" w:hanging="34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9" w:hanging="347"/>
      </w:pPr>
      <w:rPr>
        <w:rFonts w:hint="default"/>
        <w:lang w:val="uk-UA" w:eastAsia="en-US" w:bidi="ar-SA"/>
      </w:rPr>
    </w:lvl>
  </w:abstractNum>
  <w:abstractNum w:abstractNumId="33">
    <w:multiLevelType w:val="hybridMultilevel"/>
    <w:lvl w:ilvl="0">
      <w:start w:val="0"/>
      <w:numFmt w:val="bullet"/>
      <w:lvlText w:val="-"/>
      <w:lvlJc w:val="left"/>
      <w:pPr>
        <w:ind w:left="226" w:hanging="243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24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24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24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24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24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24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24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243"/>
      </w:pPr>
      <w:rPr>
        <w:rFonts w:hint="default"/>
        <w:lang w:val="uk-UA" w:eastAsia="en-US" w:bidi="ar-SA"/>
      </w:rPr>
    </w:lvl>
  </w:abstractNum>
  <w:abstractNum w:abstractNumId="32">
    <w:multiLevelType w:val="hybridMultilevel"/>
    <w:lvl w:ilvl="0">
      <w:start w:val="1"/>
      <w:numFmt w:val="decimal"/>
      <w:lvlText w:val="%1."/>
      <w:lvlJc w:val="left"/>
      <w:pPr>
        <w:ind w:left="971" w:hanging="32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1676" w:hanging="321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uk-UA" w:eastAsia="en-US" w:bidi="ar-SA"/>
      </w:rPr>
    </w:lvl>
    <w:lvl w:ilvl="2">
      <w:start w:val="1"/>
      <w:numFmt w:val="decimal"/>
      <w:lvlText w:val="%3."/>
      <w:lvlJc w:val="left"/>
      <w:pPr>
        <w:ind w:left="226" w:hanging="577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735" w:hanging="57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91" w:hanging="57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846" w:hanging="57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902" w:hanging="57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57" w:hanging="57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13" w:hanging="577"/>
      </w:pPr>
      <w:rPr>
        <w:rFonts w:hint="default"/>
        <w:lang w:val="uk-UA" w:eastAsia="en-US" w:bidi="ar-SA"/>
      </w:rPr>
    </w:lvl>
  </w:abstractNum>
  <w:abstractNum w:abstractNumId="31">
    <w:multiLevelType w:val="hybridMultilevel"/>
    <w:lvl w:ilvl="0">
      <w:start w:val="1"/>
      <w:numFmt w:val="decimal"/>
      <w:lvlText w:val="%1."/>
      <w:lvlJc w:val="left"/>
      <w:pPr>
        <w:ind w:left="1219" w:hanging="425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110" w:hanging="425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000" w:hanging="42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891" w:hanging="42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81" w:hanging="42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72" w:hanging="42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62" w:hanging="42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453" w:hanging="42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43" w:hanging="425"/>
      </w:pPr>
      <w:rPr>
        <w:rFonts w:hint="default"/>
        <w:lang w:val="uk-UA" w:eastAsia="en-US" w:bidi="ar-SA"/>
      </w:rPr>
    </w:lvl>
  </w:abstractNum>
  <w:abstractNum w:abstractNumId="30">
    <w:multiLevelType w:val="hybridMultilevel"/>
    <w:lvl w:ilvl="0">
      <w:start w:val="3"/>
      <w:numFmt w:val="decimal"/>
      <w:lvlText w:val="%1."/>
      <w:lvlJc w:val="left"/>
      <w:pPr>
        <w:ind w:left="226" w:hanging="448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44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44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44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44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44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44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44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448"/>
      </w:pPr>
      <w:rPr>
        <w:rFonts w:hint="default"/>
        <w:lang w:val="uk-UA" w:eastAsia="en-US" w:bidi="ar-SA"/>
      </w:rPr>
    </w:lvl>
  </w:abstractNum>
  <w:abstractNum w:abstractNumId="29">
    <w:multiLevelType w:val="hybridMultilevel"/>
    <w:lvl w:ilvl="0">
      <w:start w:val="1"/>
      <w:numFmt w:val="decimal"/>
      <w:lvlText w:val="%1."/>
      <w:lvlJc w:val="left"/>
      <w:pPr>
        <w:ind w:left="226" w:hanging="358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35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35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35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35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35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35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35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358"/>
      </w:pPr>
      <w:rPr>
        <w:rFonts w:hint="default"/>
        <w:lang w:val="uk-UA" w:eastAsia="en-US" w:bidi="ar-SA"/>
      </w:rPr>
    </w:lvl>
  </w:abstractNum>
  <w:abstractNum w:abstractNumId="28">
    <w:multiLevelType w:val="hybridMultilevel"/>
    <w:lvl w:ilvl="0">
      <w:start w:val="1"/>
      <w:numFmt w:val="decimal"/>
      <w:lvlText w:val="%1."/>
      <w:lvlJc w:val="left"/>
      <w:pPr>
        <w:ind w:left="1115" w:hanging="3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020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920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821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21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22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22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423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23" w:hanging="322"/>
      </w:pPr>
      <w:rPr>
        <w:rFonts w:hint="default"/>
        <w:lang w:val="uk-UA" w:eastAsia="en-US" w:bidi="ar-SA"/>
      </w:rPr>
    </w:lvl>
  </w:abstractNum>
  <w:abstractNum w:abstractNumId="27">
    <w:multiLevelType w:val="hybridMultilevel"/>
    <w:lvl w:ilvl="0">
      <w:start w:val="0"/>
      <w:numFmt w:val="bullet"/>
      <w:lvlText w:val="-"/>
      <w:lvlJc w:val="left"/>
      <w:pPr>
        <w:ind w:left="226" w:hanging="188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-"/>
      <w:lvlJc w:val="left"/>
      <w:pPr>
        <w:ind w:left="946" w:hanging="195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60" w:hanging="19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80" w:hanging="19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01" w:hanging="19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21" w:hanging="19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42" w:hanging="19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62" w:hanging="19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83" w:hanging="195"/>
      </w:pPr>
      <w:rPr>
        <w:rFonts w:hint="default"/>
        <w:lang w:val="uk-UA" w:eastAsia="en-US" w:bidi="ar-SA"/>
      </w:rPr>
    </w:lvl>
  </w:abstractNum>
  <w:abstractNum w:abstractNumId="26">
    <w:multiLevelType w:val="hybridMultilevel"/>
    <w:lvl w:ilvl="0">
      <w:start w:val="2"/>
      <w:numFmt w:val="decimal"/>
      <w:lvlText w:val="%1."/>
      <w:lvlJc w:val="left"/>
      <w:pPr>
        <w:ind w:left="547" w:hanging="321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-"/>
      <w:lvlJc w:val="left"/>
      <w:pPr>
        <w:ind w:left="946" w:hanging="195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60" w:hanging="19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980" w:hanging="19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01" w:hanging="19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21" w:hanging="19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42" w:hanging="19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62" w:hanging="19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83" w:hanging="195"/>
      </w:pPr>
      <w:rPr>
        <w:rFonts w:hint="default"/>
        <w:lang w:val="uk-UA" w:eastAsia="en-US" w:bidi="ar-SA"/>
      </w:rPr>
    </w:lvl>
  </w:abstractNum>
  <w:abstractNum w:abstractNumId="25">
    <w:multiLevelType w:val="hybridMultilevel"/>
    <w:lvl w:ilvl="0">
      <w:start w:val="1"/>
      <w:numFmt w:val="decimal"/>
      <w:lvlText w:val="%1."/>
      <w:lvlJc w:val="left"/>
      <w:pPr>
        <w:ind w:left="1115" w:hanging="3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020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920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821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21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22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22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423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23" w:hanging="322"/>
      </w:pPr>
      <w:rPr>
        <w:rFonts w:hint="default"/>
        <w:lang w:val="uk-UA" w:eastAsia="en-US" w:bidi="ar-SA"/>
      </w:rPr>
    </w:lvl>
  </w:abstractNum>
  <w:abstractNum w:abstractNumId="24">
    <w:multiLevelType w:val="hybridMultilevel"/>
    <w:lvl w:ilvl="0">
      <w:start w:val="1"/>
      <w:numFmt w:val="decimal"/>
      <w:lvlText w:val="%1."/>
      <w:lvlJc w:val="left"/>
      <w:pPr>
        <w:ind w:left="1115" w:hanging="3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020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920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821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21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22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22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423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23" w:hanging="322"/>
      </w:pPr>
      <w:rPr>
        <w:rFonts w:hint="default"/>
        <w:lang w:val="uk-UA" w:eastAsia="en-US" w:bidi="ar-SA"/>
      </w:rPr>
    </w:lvl>
  </w:abstractNum>
  <w:abstractNum w:abstractNumId="23">
    <w:multiLevelType w:val="hybridMultilevel"/>
    <w:lvl w:ilvl="0">
      <w:start w:val="1"/>
      <w:numFmt w:val="decimal"/>
      <w:lvlText w:val="%1."/>
      <w:lvlJc w:val="left"/>
      <w:pPr>
        <w:ind w:left="1114" w:hanging="32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020" w:hanging="32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920" w:hanging="32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821" w:hanging="32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21" w:hanging="32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22" w:hanging="32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22" w:hanging="32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423" w:hanging="32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23" w:hanging="321"/>
      </w:pPr>
      <w:rPr>
        <w:rFonts w:hint="default"/>
        <w:lang w:val="uk-UA" w:eastAsia="en-US" w:bidi="ar-SA"/>
      </w:rPr>
    </w:lvl>
  </w:abstractNum>
  <w:abstractNum w:abstractNumId="22">
    <w:multiLevelType w:val="hybridMultilevel"/>
    <w:lvl w:ilvl="0">
      <w:start w:val="0"/>
      <w:numFmt w:val="bullet"/>
      <w:lvlText w:val=""/>
      <w:lvlJc w:val="left"/>
      <w:pPr>
        <w:ind w:left="226" w:hanging="851"/>
      </w:pPr>
      <w:rPr>
        <w:rFonts w:hint="default" w:ascii="Wingdings" w:hAnsi="Wingdings" w:eastAsia="Wingdings" w:cs="Wingdings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85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85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85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85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85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85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85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851"/>
      </w:pPr>
      <w:rPr>
        <w:rFonts w:hint="default"/>
        <w:lang w:val="uk-UA" w:eastAsia="en-US" w:bidi="ar-SA"/>
      </w:rPr>
    </w:lvl>
  </w:abstractNum>
  <w:abstractNum w:abstractNumId="21">
    <w:multiLevelType w:val="hybridMultilevel"/>
    <w:lvl w:ilvl="0">
      <w:start w:val="1"/>
      <w:numFmt w:val="decimal"/>
      <w:lvlText w:val="%1."/>
      <w:lvlJc w:val="left"/>
      <w:pPr>
        <w:ind w:left="226" w:hanging="374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37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37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37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37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37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37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37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374"/>
      </w:pPr>
      <w:rPr>
        <w:rFonts w:hint="default"/>
        <w:lang w:val="uk-UA" w:eastAsia="en-US" w:bidi="ar-SA"/>
      </w:rPr>
    </w:lvl>
  </w:abstractNum>
  <w:abstractNum w:abstractNumId="20">
    <w:multiLevelType w:val="hybridMultilevel"/>
    <w:lvl w:ilvl="0">
      <w:start w:val="0"/>
      <w:numFmt w:val="bullet"/>
      <w:lvlText w:val="-"/>
      <w:lvlJc w:val="left"/>
      <w:pPr>
        <w:ind w:left="1707" w:hanging="194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542" w:hanging="194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384" w:hanging="194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227" w:hanging="194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069" w:hanging="194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912" w:hanging="194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754" w:hanging="194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97" w:hanging="194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439" w:hanging="194"/>
      </w:pPr>
      <w:rPr>
        <w:rFonts w:hint="default"/>
        <w:lang w:val="uk-UA" w:eastAsia="en-US" w:bidi="ar-SA"/>
      </w:rPr>
    </w:lvl>
  </w:abstractNum>
  <w:abstractNum w:abstractNumId="19">
    <w:multiLevelType w:val="hybridMultilevel"/>
    <w:lvl w:ilvl="0">
      <w:start w:val="2"/>
      <w:numFmt w:val="decimal"/>
      <w:lvlText w:val="%1."/>
      <w:lvlJc w:val="left"/>
      <w:pPr>
        <w:ind w:left="547" w:hanging="321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226" w:hanging="341"/>
        <w:jc w:val="left"/>
      </w:pPr>
      <w:rPr>
        <w:rFonts w:hint="default" w:ascii="Times New Roman" w:hAnsi="Times New Roman" w:eastAsia="Times New Roman" w:cs="Times New Roman"/>
        <w:spacing w:val="-6"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604" w:hanging="34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2669" w:hanging="34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3734" w:hanging="34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4799" w:hanging="34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5864" w:hanging="34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6929" w:hanging="34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994" w:hanging="341"/>
      </w:pPr>
      <w:rPr>
        <w:rFonts w:hint="default"/>
        <w:lang w:val="uk-UA" w:eastAsia="en-US" w:bidi="ar-SA"/>
      </w:rPr>
    </w:lvl>
  </w:abstractNum>
  <w:abstractNum w:abstractNumId="18">
    <w:multiLevelType w:val="hybridMultilevel"/>
    <w:lvl w:ilvl="0">
      <w:start w:val="1"/>
      <w:numFmt w:val="decimal"/>
      <w:lvlText w:val="%1."/>
      <w:lvlJc w:val="left"/>
      <w:pPr>
        <w:ind w:left="226" w:hanging="456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45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45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45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45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45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45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45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456"/>
      </w:pPr>
      <w:rPr>
        <w:rFonts w:hint="default"/>
        <w:lang w:val="uk-UA" w:eastAsia="en-US" w:bidi="ar-SA"/>
      </w:rPr>
    </w:lvl>
  </w:abstractNum>
  <w:abstractNum w:abstractNumId="17">
    <w:multiLevelType w:val="hybridMultilevel"/>
    <w:lvl w:ilvl="0">
      <w:start w:val="0"/>
      <w:numFmt w:val="bullet"/>
      <w:lvlText w:val="-"/>
      <w:lvlJc w:val="left"/>
      <w:pPr>
        <w:ind w:left="935" w:hanging="195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58" w:hanging="195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76" w:hanging="19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695" w:hanging="19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13" w:hanging="19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32" w:hanging="19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50" w:hanging="19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69" w:hanging="19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87" w:hanging="195"/>
      </w:pPr>
      <w:rPr>
        <w:rFonts w:hint="default"/>
        <w:lang w:val="uk-UA" w:eastAsia="en-US" w:bidi="ar-SA"/>
      </w:rPr>
    </w:lvl>
  </w:abstractNum>
  <w:abstractNum w:abstractNumId="15">
    <w:multiLevelType w:val="hybridMultilevel"/>
    <w:lvl w:ilvl="0">
      <w:start w:val="0"/>
      <w:numFmt w:val="bullet"/>
      <w:lvlText w:val="-"/>
      <w:lvlJc w:val="left"/>
      <w:pPr>
        <w:ind w:left="946" w:hanging="195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58" w:hanging="195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776" w:hanging="19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695" w:hanging="19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13" w:hanging="19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32" w:hanging="19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50" w:hanging="19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69" w:hanging="19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87" w:hanging="195"/>
      </w:pPr>
      <w:rPr>
        <w:rFonts w:hint="default"/>
        <w:lang w:val="uk-UA" w:eastAsia="en-US" w:bidi="ar-SA"/>
      </w:rPr>
    </w:lvl>
  </w:abstractNum>
  <w:abstractNum w:abstractNumId="14">
    <w:multiLevelType w:val="hybridMultilevel"/>
    <w:lvl w:ilvl="0">
      <w:start w:val="0"/>
      <w:numFmt w:val="bullet"/>
      <w:lvlText w:val="-"/>
      <w:lvlJc w:val="left"/>
      <w:pPr>
        <w:ind w:left="1555" w:hanging="195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416" w:hanging="195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272" w:hanging="195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4129" w:hanging="195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985" w:hanging="195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842" w:hanging="195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698" w:hanging="195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555" w:hanging="195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411" w:hanging="195"/>
      </w:pPr>
      <w:rPr>
        <w:rFonts w:hint="default"/>
        <w:lang w:val="uk-UA" w:eastAsia="en-US" w:bidi="ar-SA"/>
      </w:rPr>
    </w:lvl>
  </w:abstractNum>
  <w:abstractNum w:abstractNumId="13">
    <w:multiLevelType w:val="hybridMultilevel"/>
    <w:lvl w:ilvl="0">
      <w:start w:val="1"/>
      <w:numFmt w:val="decimal"/>
      <w:lvlText w:val="%1."/>
      <w:lvlJc w:val="left"/>
      <w:pPr>
        <w:ind w:left="974" w:hanging="3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1115" w:hanging="322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20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20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21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21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22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22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23" w:hanging="322"/>
      </w:pPr>
      <w:rPr>
        <w:rFonts w:hint="default"/>
        <w:lang w:val="uk-UA" w:eastAsia="en-US" w:bidi="ar-SA"/>
      </w:rPr>
    </w:lvl>
  </w:abstractNum>
  <w:abstractNum w:abstractNumId="12">
    <w:multiLevelType w:val="hybridMultilevel"/>
    <w:lvl w:ilvl="0">
      <w:start w:val="0"/>
      <w:numFmt w:val="bullet"/>
      <w:lvlText w:val="-"/>
      <w:lvlJc w:val="left"/>
      <w:pPr>
        <w:ind w:left="226" w:hanging="188"/>
      </w:pPr>
      <w:rPr>
        <w:rFonts w:hint="default"/>
        <w:w w:val="100"/>
        <w:lang w:val="uk-UA" w:eastAsia="en-US" w:bidi="ar-SA"/>
      </w:rPr>
    </w:lvl>
    <w:lvl w:ilvl="1">
      <w:start w:val="0"/>
      <w:numFmt w:val="bullet"/>
      <w:lvlText w:val="-"/>
      <w:lvlJc w:val="left"/>
      <w:pPr>
        <w:ind w:left="1060" w:hanging="187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067" w:hanging="18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74" w:hanging="18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81" w:hanging="18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88" w:hanging="18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95" w:hanging="18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02" w:hanging="18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10" w:hanging="187"/>
      </w:pPr>
      <w:rPr>
        <w:rFonts w:hint="default"/>
        <w:lang w:val="uk-UA" w:eastAsia="en-US" w:bidi="ar-SA"/>
      </w:rPr>
    </w:lvl>
  </w:abstractNum>
  <w:abstractNum w:abstractNumId="11">
    <w:multiLevelType w:val="hybridMultilevel"/>
    <w:lvl w:ilvl="0">
      <w:start w:val="0"/>
      <w:numFmt w:val="bullet"/>
      <w:lvlText w:val=""/>
      <w:lvlJc w:val="left"/>
      <w:pPr>
        <w:ind w:left="226" w:hanging="413"/>
      </w:pPr>
      <w:rPr>
        <w:rFonts w:hint="default" w:ascii="Symbol" w:hAnsi="Symbol" w:eastAsia="Symbol" w:cs="Symbol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413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413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413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413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413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413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413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413"/>
      </w:pPr>
      <w:rPr>
        <w:rFonts w:hint="default"/>
        <w:lang w:val="uk-UA" w:eastAsia="en-US" w:bidi="ar-SA"/>
      </w:rPr>
    </w:lvl>
  </w:abstractNum>
  <w:abstractNum w:abstractNumId="10">
    <w:multiLevelType w:val="hybridMultilevel"/>
    <w:lvl w:ilvl="0">
      <w:start w:val="0"/>
      <w:numFmt w:val="bullet"/>
      <w:lvlText w:val=""/>
      <w:lvlJc w:val="left"/>
      <w:pPr>
        <w:ind w:left="226" w:hanging="257"/>
      </w:pPr>
      <w:rPr>
        <w:rFonts w:hint="default" w:ascii="Symbol" w:hAnsi="Symbol" w:eastAsia="Symbol" w:cs="Symbol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257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257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257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257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257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257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257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257"/>
      </w:pPr>
      <w:rPr>
        <w:rFonts w:hint="default"/>
        <w:lang w:val="uk-UA" w:eastAsia="en-US" w:bidi="ar-SA"/>
      </w:rPr>
    </w:lvl>
  </w:abstractNum>
  <w:abstractNum w:abstractNumId="9">
    <w:multiLevelType w:val="hybridMultilevel"/>
    <w:lvl w:ilvl="0">
      <w:start w:val="0"/>
      <w:numFmt w:val="bullet"/>
      <w:lvlText w:val=""/>
      <w:lvlJc w:val="left"/>
      <w:pPr>
        <w:ind w:left="226" w:hanging="506"/>
      </w:pPr>
      <w:rPr>
        <w:rFonts w:hint="default"/>
        <w:w w:val="99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506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506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506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506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506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506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506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506"/>
      </w:pPr>
      <w:rPr>
        <w:rFonts w:hint="default"/>
        <w:lang w:val="uk-UA" w:eastAsia="en-US" w:bidi="ar-SA"/>
      </w:rPr>
    </w:lvl>
  </w:abstractNum>
  <w:abstractNum w:abstractNumId="8">
    <w:multiLevelType w:val="hybridMultilevel"/>
    <w:lvl w:ilvl="0">
      <w:start w:val="2"/>
      <w:numFmt w:val="decimal"/>
      <w:lvlText w:val="%1."/>
      <w:lvlJc w:val="left"/>
      <w:pPr>
        <w:ind w:left="1115" w:hanging="322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1354" w:hanging="561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uk-UA" w:eastAsia="en-US" w:bidi="ar-SA"/>
      </w:rPr>
    </w:lvl>
    <w:lvl w:ilvl="2">
      <w:start w:val="1"/>
      <w:numFmt w:val="decimal"/>
      <w:lvlText w:val="%1.%2.%3."/>
      <w:lvlJc w:val="left"/>
      <w:pPr>
        <w:ind w:left="226" w:hanging="986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3">
      <w:start w:val="0"/>
      <w:numFmt w:val="bullet"/>
      <w:lvlText w:val="-"/>
      <w:lvlJc w:val="left"/>
      <w:pPr>
        <w:ind w:left="1689" w:hanging="188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4">
      <w:start w:val="0"/>
      <w:numFmt w:val="bullet"/>
      <w:lvlText w:val="•"/>
      <w:lvlJc w:val="left"/>
      <w:pPr>
        <w:ind w:left="1680" w:hanging="18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3087" w:hanging="18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4494" w:hanging="18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5902" w:hanging="18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7309" w:hanging="188"/>
      </w:pPr>
      <w:rPr>
        <w:rFonts w:hint="default"/>
        <w:lang w:val="uk-UA" w:eastAsia="en-US" w:bidi="ar-SA"/>
      </w:rPr>
    </w:lvl>
  </w:abstractNum>
  <w:abstractNum w:abstractNumId="7">
    <w:multiLevelType w:val="hybridMultilevel"/>
    <w:lvl w:ilvl="0">
      <w:start w:val="1"/>
      <w:numFmt w:val="decimal"/>
      <w:lvlText w:val="%1."/>
      <w:lvlJc w:val="left"/>
      <w:pPr>
        <w:ind w:left="1114" w:hanging="32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226" w:hanging="4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120" w:hanging="4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20" w:hanging="4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21" w:hanging="4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21" w:hanging="4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22" w:hanging="4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22" w:hanging="4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23" w:hanging="422"/>
      </w:pPr>
      <w:rPr>
        <w:rFonts w:hint="default"/>
        <w:lang w:val="uk-UA" w:eastAsia="en-US" w:bidi="ar-SA"/>
      </w:rPr>
    </w:lvl>
  </w:abstractNum>
  <w:abstractNum w:abstractNumId="6">
    <w:multiLevelType w:val="hybridMultilevel"/>
    <w:lvl w:ilvl="0">
      <w:start w:val="1"/>
      <w:numFmt w:val="decimal"/>
      <w:lvlText w:val="%1."/>
      <w:lvlJc w:val="left"/>
      <w:pPr>
        <w:ind w:left="1115" w:hanging="3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020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920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821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721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22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22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423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23" w:hanging="322"/>
      </w:pPr>
      <w:rPr>
        <w:rFonts w:hint="default"/>
        <w:lang w:val="uk-UA" w:eastAsia="en-US" w:bidi="ar-SA"/>
      </w:rPr>
    </w:lvl>
  </w:abstractNum>
  <w:abstractNum w:abstractNumId="5">
    <w:multiLevelType w:val="hybridMultilevel"/>
    <w:lvl w:ilvl="0">
      <w:start w:val="1"/>
      <w:numFmt w:val="decimal"/>
      <w:lvlText w:val="%1."/>
      <w:lvlJc w:val="left"/>
      <w:pPr>
        <w:ind w:left="972" w:hanging="321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uk-UA" w:eastAsia="en-US" w:bidi="ar-SA"/>
      </w:rPr>
    </w:lvl>
    <w:lvl w:ilvl="1">
      <w:start w:val="1"/>
      <w:numFmt w:val="decimal"/>
      <w:lvlText w:val="%2."/>
      <w:lvlJc w:val="left"/>
      <w:pPr>
        <w:ind w:left="226" w:hanging="441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2">
      <w:start w:val="0"/>
      <w:numFmt w:val="bullet"/>
      <w:lvlText w:val="•"/>
      <w:lvlJc w:val="left"/>
      <w:pPr>
        <w:ind w:left="1996" w:hanging="44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012" w:hanging="44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028" w:hanging="44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044" w:hanging="44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060" w:hanging="44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076" w:hanging="44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092" w:hanging="441"/>
      </w:pPr>
      <w:rPr>
        <w:rFonts w:hint="default"/>
        <w:lang w:val="uk-UA" w:eastAsia="en-US" w:bidi="ar-SA"/>
      </w:rPr>
    </w:lvl>
  </w:abstractNum>
  <w:abstractNum w:abstractNumId="4">
    <w:multiLevelType w:val="hybridMultilevel"/>
    <w:lvl w:ilvl="0">
      <w:start w:val="1"/>
      <w:numFmt w:val="decimal"/>
      <w:lvlText w:val="%1."/>
      <w:lvlJc w:val="left"/>
      <w:pPr>
        <w:ind w:left="973" w:hanging="3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894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808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723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637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552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466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381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95" w:hanging="322"/>
      </w:pPr>
      <w:rPr>
        <w:rFonts w:hint="default"/>
        <w:lang w:val="uk-UA" w:eastAsia="en-US" w:bidi="ar-SA"/>
      </w:rPr>
    </w:lvl>
  </w:abstractNum>
  <w:abstractNum w:abstractNumId="3">
    <w:multiLevelType w:val="hybridMultilevel"/>
    <w:lvl w:ilvl="0">
      <w:start w:val="0"/>
      <w:numFmt w:val="bullet"/>
      <w:lvlText w:val="-"/>
      <w:lvlJc w:val="left"/>
      <w:pPr>
        <w:ind w:left="226" w:hanging="188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210" w:hanging="188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200" w:hanging="188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191" w:hanging="188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181" w:hanging="188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172" w:hanging="188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162" w:hanging="188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153" w:hanging="188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143" w:hanging="188"/>
      </w:pPr>
      <w:rPr>
        <w:rFonts w:hint="default"/>
        <w:lang w:val="uk-UA" w:eastAsia="en-US" w:bidi="ar-SA"/>
      </w:rPr>
    </w:lvl>
  </w:abstractNum>
  <w:abstractNum w:abstractNumId="2">
    <w:multiLevelType w:val="hybridMultilevel"/>
    <w:lvl w:ilvl="0">
      <w:start w:val="1"/>
      <w:numFmt w:val="decimal"/>
      <w:lvlText w:val="%1."/>
      <w:lvlJc w:val="left"/>
      <w:pPr>
        <w:ind w:left="226" w:hanging="487"/>
        <w:jc w:val="right"/>
      </w:pPr>
      <w:rPr>
        <w:rFonts w:hint="default"/>
        <w:w w:val="100"/>
        <w:lang w:val="uk-UA" w:eastAsia="en-US" w:bidi="ar-SA"/>
      </w:rPr>
    </w:lvl>
    <w:lvl w:ilvl="1">
      <w:start w:val="1"/>
      <w:numFmt w:val="decimal"/>
      <w:lvlText w:val="%1.%2."/>
      <w:lvlJc w:val="left"/>
      <w:pPr>
        <w:ind w:left="3838" w:hanging="490"/>
        <w:jc w:val="right"/>
      </w:pPr>
      <w:rPr>
        <w:rFonts w:hint="default" w:ascii="Times New Roman" w:hAnsi="Times New Roman" w:eastAsia="Times New Roman" w:cs="Times New Roman"/>
        <w:b/>
        <w:bCs/>
        <w:w w:val="99"/>
        <w:sz w:val="28"/>
        <w:szCs w:val="28"/>
        <w:lang w:val="uk-UA" w:eastAsia="en-US" w:bidi="ar-SA"/>
      </w:rPr>
    </w:lvl>
    <w:lvl w:ilvl="2">
      <w:start w:val="0"/>
      <w:numFmt w:val="bullet"/>
      <w:lvlText w:val="•"/>
      <w:lvlJc w:val="left"/>
      <w:pPr>
        <w:ind w:left="4538" w:hanging="490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5236" w:hanging="490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5934" w:hanging="490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6633" w:hanging="490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7331" w:hanging="490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8029" w:hanging="490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727" w:hanging="490"/>
      </w:pPr>
      <w:rPr>
        <w:rFonts w:hint="default"/>
        <w:lang w:val="uk-UA" w:eastAsia="en-US" w:bidi="ar-SA"/>
      </w:rPr>
    </w:lvl>
  </w:abstractNum>
  <w:abstractNum w:abstractNumId="1">
    <w:multiLevelType w:val="hybridMultilevel"/>
    <w:lvl w:ilvl="0">
      <w:start w:val="1"/>
      <w:numFmt w:val="decimal"/>
      <w:lvlText w:val="%1."/>
      <w:lvlJc w:val="left"/>
      <w:pPr>
        <w:ind w:left="1257" w:hanging="322"/>
        <w:jc w:val="left"/>
      </w:pPr>
      <w:rPr>
        <w:rFonts w:hint="default" w:ascii="Times New Roman" w:hAnsi="Times New Roman" w:eastAsia="Times New Roman" w:cs="Times New Roman"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2146" w:hanging="322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3032" w:hanging="322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919" w:hanging="322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805" w:hanging="322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692" w:hanging="322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578" w:hanging="322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465" w:hanging="322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351" w:hanging="322"/>
      </w:pPr>
      <w:rPr>
        <w:rFonts w:hint="default"/>
        <w:lang w:val="uk-UA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547" w:hanging="321"/>
        <w:jc w:val="right"/>
      </w:pPr>
      <w:rPr>
        <w:rFonts w:hint="default" w:ascii="Times New Roman" w:hAnsi="Times New Roman" w:eastAsia="Times New Roman" w:cs="Times New Roman"/>
        <w:b/>
        <w:bCs/>
        <w:w w:val="100"/>
        <w:sz w:val="32"/>
        <w:szCs w:val="32"/>
        <w:lang w:val="uk-UA" w:eastAsia="en-US" w:bidi="ar-SA"/>
      </w:rPr>
    </w:lvl>
    <w:lvl w:ilvl="1">
      <w:start w:val="0"/>
      <w:numFmt w:val="bullet"/>
      <w:lvlText w:val="•"/>
      <w:lvlJc w:val="left"/>
      <w:pPr>
        <w:ind w:left="1498" w:hanging="321"/>
      </w:pPr>
      <w:rPr>
        <w:rFonts w:hint="default"/>
        <w:lang w:val="uk-UA" w:eastAsia="en-US" w:bidi="ar-SA"/>
      </w:rPr>
    </w:lvl>
    <w:lvl w:ilvl="2">
      <w:start w:val="0"/>
      <w:numFmt w:val="bullet"/>
      <w:lvlText w:val="•"/>
      <w:lvlJc w:val="left"/>
      <w:pPr>
        <w:ind w:left="2456" w:hanging="321"/>
      </w:pPr>
      <w:rPr>
        <w:rFonts w:hint="default"/>
        <w:lang w:val="uk-UA" w:eastAsia="en-US" w:bidi="ar-SA"/>
      </w:rPr>
    </w:lvl>
    <w:lvl w:ilvl="3">
      <w:start w:val="0"/>
      <w:numFmt w:val="bullet"/>
      <w:lvlText w:val="•"/>
      <w:lvlJc w:val="left"/>
      <w:pPr>
        <w:ind w:left="3415" w:hanging="321"/>
      </w:pPr>
      <w:rPr>
        <w:rFonts w:hint="default"/>
        <w:lang w:val="uk-UA" w:eastAsia="en-US" w:bidi="ar-SA"/>
      </w:rPr>
    </w:lvl>
    <w:lvl w:ilvl="4">
      <w:start w:val="0"/>
      <w:numFmt w:val="bullet"/>
      <w:lvlText w:val="•"/>
      <w:lvlJc w:val="left"/>
      <w:pPr>
        <w:ind w:left="4373" w:hanging="321"/>
      </w:pPr>
      <w:rPr>
        <w:rFonts w:hint="default"/>
        <w:lang w:val="uk-UA" w:eastAsia="en-US" w:bidi="ar-SA"/>
      </w:rPr>
    </w:lvl>
    <w:lvl w:ilvl="5">
      <w:start w:val="0"/>
      <w:numFmt w:val="bullet"/>
      <w:lvlText w:val="•"/>
      <w:lvlJc w:val="left"/>
      <w:pPr>
        <w:ind w:left="5332" w:hanging="321"/>
      </w:pPr>
      <w:rPr>
        <w:rFonts w:hint="default"/>
        <w:lang w:val="uk-UA" w:eastAsia="en-US" w:bidi="ar-SA"/>
      </w:rPr>
    </w:lvl>
    <w:lvl w:ilvl="6">
      <w:start w:val="0"/>
      <w:numFmt w:val="bullet"/>
      <w:lvlText w:val="•"/>
      <w:lvlJc w:val="left"/>
      <w:pPr>
        <w:ind w:left="6290" w:hanging="321"/>
      </w:pPr>
      <w:rPr>
        <w:rFonts w:hint="default"/>
        <w:lang w:val="uk-UA" w:eastAsia="en-US" w:bidi="ar-SA"/>
      </w:rPr>
    </w:lvl>
    <w:lvl w:ilvl="7">
      <w:start w:val="0"/>
      <w:numFmt w:val="bullet"/>
      <w:lvlText w:val="•"/>
      <w:lvlJc w:val="left"/>
      <w:pPr>
        <w:ind w:left="7249" w:hanging="321"/>
      </w:pPr>
      <w:rPr>
        <w:rFonts w:hint="default"/>
        <w:lang w:val="uk-UA" w:eastAsia="en-US" w:bidi="ar-SA"/>
      </w:rPr>
    </w:lvl>
    <w:lvl w:ilvl="8">
      <w:start w:val="0"/>
      <w:numFmt w:val="bullet"/>
      <w:lvlText w:val="•"/>
      <w:lvlJc w:val="left"/>
      <w:pPr>
        <w:ind w:left="8207" w:hanging="321"/>
      </w:pPr>
      <w:rPr>
        <w:rFonts w:hint="default"/>
        <w:lang w:val="uk-UA" w:eastAsia="en-US" w:bidi="ar-SA"/>
      </w:rPr>
    </w:lvl>
  </w:abstractNum>
  <w:num w:numId="17">
    <w:abstractNumId w:val="16"/>
  </w:num>
  <w:num w:numId="171">
    <w:abstractNumId w:val="170"/>
  </w:num>
  <w:num w:numId="170">
    <w:abstractNumId w:val="169"/>
  </w:num>
  <w:num w:numId="169">
    <w:abstractNumId w:val="168"/>
  </w:num>
  <w:num w:numId="168">
    <w:abstractNumId w:val="167"/>
  </w:num>
  <w:num w:numId="167">
    <w:abstractNumId w:val="166"/>
  </w:num>
  <w:num w:numId="166">
    <w:abstractNumId w:val="165"/>
  </w:num>
  <w:num w:numId="165">
    <w:abstractNumId w:val="164"/>
  </w:num>
  <w:num w:numId="164">
    <w:abstractNumId w:val="163"/>
  </w:num>
  <w:num w:numId="163">
    <w:abstractNumId w:val="162"/>
  </w:num>
  <w:num w:numId="162">
    <w:abstractNumId w:val="161"/>
  </w:num>
  <w:num w:numId="161">
    <w:abstractNumId w:val="160"/>
  </w:num>
  <w:num w:numId="160">
    <w:abstractNumId w:val="159"/>
  </w:num>
  <w:num w:numId="159">
    <w:abstractNumId w:val="158"/>
  </w:num>
  <w:num w:numId="158">
    <w:abstractNumId w:val="157"/>
  </w:num>
  <w:num w:numId="157">
    <w:abstractNumId w:val="156"/>
  </w:num>
  <w:num w:numId="156">
    <w:abstractNumId w:val="155"/>
  </w:num>
  <w:num w:numId="155">
    <w:abstractNumId w:val="154"/>
  </w:num>
  <w:num w:numId="154">
    <w:abstractNumId w:val="153"/>
  </w:num>
  <w:num w:numId="153">
    <w:abstractNumId w:val="152"/>
  </w:num>
  <w:num w:numId="152">
    <w:abstractNumId w:val="151"/>
  </w:num>
  <w:num w:numId="151">
    <w:abstractNumId w:val="150"/>
  </w:num>
  <w:num w:numId="150">
    <w:abstractNumId w:val="149"/>
  </w:num>
  <w:num w:numId="149">
    <w:abstractNumId w:val="148"/>
  </w:num>
  <w:num w:numId="148">
    <w:abstractNumId w:val="147"/>
  </w:num>
  <w:num w:numId="147">
    <w:abstractNumId w:val="146"/>
  </w:num>
  <w:num w:numId="146">
    <w:abstractNumId w:val="145"/>
  </w:num>
  <w:num w:numId="145">
    <w:abstractNumId w:val="144"/>
  </w:num>
  <w:num w:numId="144">
    <w:abstractNumId w:val="143"/>
  </w:num>
  <w:num w:numId="143">
    <w:abstractNumId w:val="142"/>
  </w:num>
  <w:num w:numId="142">
    <w:abstractNumId w:val="141"/>
  </w:num>
  <w:num w:numId="141">
    <w:abstractNumId w:val="140"/>
  </w:num>
  <w:num w:numId="140">
    <w:abstractNumId w:val="139"/>
  </w:num>
  <w:num w:numId="139">
    <w:abstractNumId w:val="138"/>
  </w:num>
  <w:num w:numId="138">
    <w:abstractNumId w:val="137"/>
  </w:num>
  <w:num w:numId="137">
    <w:abstractNumId w:val="136"/>
  </w:num>
  <w:num w:numId="136">
    <w:abstractNumId w:val="135"/>
  </w:num>
  <w:num w:numId="135">
    <w:abstractNumId w:val="134"/>
  </w:num>
  <w:num w:numId="134">
    <w:abstractNumId w:val="133"/>
  </w:num>
  <w:num w:numId="133">
    <w:abstractNumId w:val="132"/>
  </w:num>
  <w:num w:numId="132">
    <w:abstractNumId w:val="131"/>
  </w:num>
  <w:num w:numId="131">
    <w:abstractNumId w:val="130"/>
  </w:num>
  <w:num w:numId="130">
    <w:abstractNumId w:val="129"/>
  </w:num>
  <w:num w:numId="129">
    <w:abstractNumId w:val="128"/>
  </w:num>
  <w:num w:numId="128">
    <w:abstractNumId w:val="127"/>
  </w:num>
  <w:num w:numId="127">
    <w:abstractNumId w:val="126"/>
  </w:num>
  <w:num w:numId="126">
    <w:abstractNumId w:val="125"/>
  </w:num>
  <w:num w:numId="125">
    <w:abstractNumId w:val="124"/>
  </w:num>
  <w:num w:numId="124">
    <w:abstractNumId w:val="123"/>
  </w:num>
  <w:num w:numId="123">
    <w:abstractNumId w:val="122"/>
  </w:num>
  <w:num w:numId="122">
    <w:abstractNumId w:val="121"/>
  </w:num>
  <w:num w:numId="121">
    <w:abstractNumId w:val="120"/>
  </w:num>
  <w:num w:numId="120">
    <w:abstractNumId w:val="119"/>
  </w:num>
  <w:num w:numId="119">
    <w:abstractNumId w:val="118"/>
  </w:num>
  <w:num w:numId="118">
    <w:abstractNumId w:val="117"/>
  </w:num>
  <w:num w:numId="117">
    <w:abstractNumId w:val="116"/>
  </w:num>
  <w:num w:numId="116">
    <w:abstractNumId w:val="115"/>
  </w:num>
  <w:num w:numId="115">
    <w:abstractNumId w:val="114"/>
  </w:num>
  <w:num w:numId="114">
    <w:abstractNumId w:val="113"/>
  </w:num>
  <w:num w:numId="113">
    <w:abstractNumId w:val="112"/>
  </w:num>
  <w:num w:numId="112">
    <w:abstractNumId w:val="111"/>
  </w:num>
  <w:num w:numId="111">
    <w:abstractNumId w:val="110"/>
  </w:num>
  <w:num w:numId="110">
    <w:abstractNumId w:val="109"/>
  </w:num>
  <w:num w:numId="109">
    <w:abstractNumId w:val="108"/>
  </w:num>
  <w:num w:numId="108">
    <w:abstractNumId w:val="107"/>
  </w:num>
  <w:num w:numId="107">
    <w:abstractNumId w:val="106"/>
  </w:num>
  <w:num w:numId="106">
    <w:abstractNumId w:val="105"/>
  </w:num>
  <w:num w:numId="105">
    <w:abstractNumId w:val="104"/>
  </w:num>
  <w:num w:numId="104">
    <w:abstractNumId w:val="103"/>
  </w:num>
  <w:num w:numId="103">
    <w:abstractNumId w:val="102"/>
  </w:num>
  <w:num w:numId="102">
    <w:abstractNumId w:val="101"/>
  </w:num>
  <w:num w:numId="101">
    <w:abstractNumId w:val="100"/>
  </w:num>
  <w:num w:numId="100">
    <w:abstractNumId w:val="99"/>
  </w:num>
  <w:num w:numId="99">
    <w:abstractNumId w:val="98"/>
  </w:num>
  <w:num w:numId="98">
    <w:abstractNumId w:val="97"/>
  </w:num>
  <w:num w:numId="97">
    <w:abstractNumId w:val="96"/>
  </w:num>
  <w:num w:numId="96">
    <w:abstractNumId w:val="95"/>
  </w:num>
  <w:num w:numId="95">
    <w:abstractNumId w:val="94"/>
  </w:num>
  <w:num w:numId="94">
    <w:abstractNumId w:val="93"/>
  </w:num>
  <w:num w:numId="93">
    <w:abstractNumId w:val="92"/>
  </w:num>
  <w:num w:numId="92">
    <w:abstractNumId w:val="91"/>
  </w:num>
  <w:num w:numId="91">
    <w:abstractNumId w:val="90"/>
  </w:num>
  <w:num w:numId="90">
    <w:abstractNumId w:val="89"/>
  </w:num>
  <w:num w:numId="89">
    <w:abstractNumId w:val="88"/>
  </w:num>
  <w:num w:numId="88">
    <w:abstractNumId w:val="87"/>
  </w:num>
  <w:num w:numId="87">
    <w:abstractNumId w:val="86"/>
  </w:num>
  <w:num w:numId="86">
    <w:abstractNumId w:val="85"/>
  </w:num>
  <w:num w:numId="85">
    <w:abstractNumId w:val="84"/>
  </w:num>
  <w:num w:numId="84">
    <w:abstractNumId w:val="83"/>
  </w:num>
  <w:num w:numId="83">
    <w:abstractNumId w:val="82"/>
  </w:num>
  <w:num w:numId="82">
    <w:abstractNumId w:val="81"/>
  </w:num>
  <w:num w:numId="81">
    <w:abstractNumId w:val="80"/>
  </w:num>
  <w:num w:numId="80">
    <w:abstractNumId w:val="79"/>
  </w:num>
  <w:num w:numId="79">
    <w:abstractNumId w:val="78"/>
  </w:num>
  <w:num w:numId="78">
    <w:abstractNumId w:val="77"/>
  </w:num>
  <w:num w:numId="77">
    <w:abstractNumId w:val="76"/>
  </w:num>
  <w:num w:numId="76">
    <w:abstractNumId w:val="75"/>
  </w:num>
  <w:num w:numId="75">
    <w:abstractNumId w:val="74"/>
  </w:num>
  <w:num w:numId="74">
    <w:abstractNumId w:val="73"/>
  </w:num>
  <w:num w:numId="73">
    <w:abstractNumId w:val="72"/>
  </w:num>
  <w:num w:numId="72">
    <w:abstractNumId w:val="71"/>
  </w:num>
  <w:num w:numId="71">
    <w:abstractNumId w:val="70"/>
  </w:num>
  <w:num w:numId="70">
    <w:abstractNumId w:val="69"/>
  </w:num>
  <w:num w:numId="69">
    <w:abstractNumId w:val="68"/>
  </w:num>
  <w:num w:numId="68">
    <w:abstractNumId w:val="67"/>
  </w:num>
  <w:num w:numId="67">
    <w:abstractNumId w:val="66"/>
  </w:num>
  <w:num w:numId="66">
    <w:abstractNumId w:val="65"/>
  </w:num>
  <w:num w:numId="65">
    <w:abstractNumId w:val="64"/>
  </w:num>
  <w:num w:numId="64">
    <w:abstractNumId w:val="63"/>
  </w:num>
  <w:num w:numId="63">
    <w:abstractNumId w:val="62"/>
  </w:num>
  <w:num w:numId="62">
    <w:abstractNumId w:val="61"/>
  </w:num>
  <w:num w:numId="61">
    <w:abstractNumId w:val="60"/>
  </w:num>
  <w:num w:numId="60">
    <w:abstractNumId w:val="59"/>
  </w:num>
  <w:num w:numId="59">
    <w:abstractNumId w:val="58"/>
  </w:num>
  <w:num w:numId="58">
    <w:abstractNumId w:val="57"/>
  </w:num>
  <w:num w:numId="57">
    <w:abstractNumId w:val="56"/>
  </w:num>
  <w:num w:numId="56">
    <w:abstractNumId w:val="55"/>
  </w:num>
  <w:num w:numId="55">
    <w:abstractNumId w:val="54"/>
  </w:num>
  <w:num w:numId="54">
    <w:abstractNumId w:val="53"/>
  </w:num>
  <w:num w:numId="53">
    <w:abstractNumId w:val="52"/>
  </w:num>
  <w:num w:numId="52">
    <w:abstractNumId w:val="51"/>
  </w:num>
  <w:num w:numId="51">
    <w:abstractNumId w:val="50"/>
  </w:num>
  <w:num w:numId="50">
    <w:abstractNumId w:val="49"/>
  </w:num>
  <w:num w:numId="49">
    <w:abstractNumId w:val="48"/>
  </w:num>
  <w:num w:numId="48">
    <w:abstractNumId w:val="47"/>
  </w:num>
  <w:num w:numId="47">
    <w:abstractNumId w:val="46"/>
  </w:num>
  <w:num w:numId="46">
    <w:abstractNumId w:val="45"/>
  </w:num>
  <w:num w:numId="45">
    <w:abstractNumId w:val="44"/>
  </w:num>
  <w:num w:numId="44">
    <w:abstractNumId w:val="43"/>
  </w:num>
  <w:num w:numId="43">
    <w:abstractNumId w:val="42"/>
  </w:num>
  <w:num w:numId="42">
    <w:abstractNumId w:val="41"/>
  </w:num>
  <w:num w:numId="41">
    <w:abstractNumId w:val="40"/>
  </w:num>
  <w:num w:numId="40">
    <w:abstractNumId w:val="39"/>
  </w:num>
  <w:num w:numId="39">
    <w:abstractNumId w:val="38"/>
  </w:num>
  <w:num w:numId="38">
    <w:abstractNumId w:val="37"/>
  </w:num>
  <w:num w:numId="37">
    <w:abstractNumId w:val="36"/>
  </w:num>
  <w:num w:numId="36">
    <w:abstractNumId w:val="35"/>
  </w:num>
  <w:num w:numId="35">
    <w:abstractNumId w:val="34"/>
  </w:num>
  <w:num w:numId="34">
    <w:abstractNumId w:val="33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uk-UA" w:eastAsia="en-US" w:bidi="ar-SA"/>
    </w:rPr>
  </w:style>
  <w:style w:styleId="TOC1" w:type="paragraph">
    <w:name w:val="TOC 1"/>
    <w:basedOn w:val="Normal"/>
    <w:uiPriority w:val="1"/>
    <w:qFormat/>
    <w:pPr>
      <w:spacing w:before="292"/>
      <w:ind w:left="310"/>
    </w:pPr>
    <w:rPr>
      <w:rFonts w:ascii="Times New Roman" w:hAnsi="Times New Roman" w:eastAsia="Times New Roman" w:cs="Times New Roman"/>
      <w:sz w:val="32"/>
      <w:szCs w:val="32"/>
      <w:lang w:val="uk-UA" w:eastAsia="en-US" w:bidi="ar-SA"/>
    </w:rPr>
  </w:style>
  <w:style w:styleId="TOC2" w:type="paragraph">
    <w:name w:val="TOC 2"/>
    <w:basedOn w:val="Normal"/>
    <w:uiPriority w:val="1"/>
    <w:qFormat/>
    <w:pPr>
      <w:spacing w:before="92"/>
      <w:ind w:left="765"/>
    </w:pPr>
    <w:rPr>
      <w:rFonts w:ascii="Times New Roman" w:hAnsi="Times New Roman" w:eastAsia="Times New Roman" w:cs="Times New Roman"/>
      <w:sz w:val="32"/>
      <w:szCs w:val="32"/>
      <w:lang w:val="uk-UA" w:eastAsia="en-US" w:bidi="ar-SA"/>
    </w:rPr>
  </w:style>
  <w:style w:styleId="TOC3" w:type="paragraph">
    <w:name w:val="TOC 3"/>
    <w:basedOn w:val="Normal"/>
    <w:uiPriority w:val="1"/>
    <w:qFormat/>
    <w:pPr>
      <w:spacing w:before="93"/>
      <w:ind w:left="1846"/>
    </w:pPr>
    <w:rPr>
      <w:rFonts w:ascii="Times New Roman" w:hAnsi="Times New Roman" w:eastAsia="Times New Roman" w:cs="Times New Roman"/>
      <w:sz w:val="32"/>
      <w:szCs w:val="32"/>
      <w:lang w:val="uk-UA" w:eastAsia="en-US" w:bidi="ar-SA"/>
    </w:rPr>
  </w:style>
  <w:style w:styleId="BodyText" w:type="paragraph">
    <w:name w:val="Body Text"/>
    <w:basedOn w:val="Normal"/>
    <w:uiPriority w:val="1"/>
    <w:qFormat/>
    <w:pPr>
      <w:ind w:left="226"/>
      <w:jc w:val="both"/>
    </w:pPr>
    <w:rPr>
      <w:rFonts w:ascii="Times New Roman" w:hAnsi="Times New Roman" w:eastAsia="Times New Roman" w:cs="Times New Roman"/>
      <w:sz w:val="32"/>
      <w:szCs w:val="32"/>
      <w:lang w:val="uk-UA" w:eastAsia="en-US" w:bidi="ar-SA"/>
    </w:rPr>
  </w:style>
  <w:style w:styleId="Heading1" w:type="paragraph">
    <w:name w:val="Heading 1"/>
    <w:basedOn w:val="Normal"/>
    <w:uiPriority w:val="1"/>
    <w:qFormat/>
    <w:pPr>
      <w:ind w:left="1853" w:right="2111"/>
      <w:jc w:val="center"/>
      <w:outlineLvl w:val="1"/>
    </w:pPr>
    <w:rPr>
      <w:rFonts w:ascii="Times New Roman" w:hAnsi="Times New Roman" w:eastAsia="Times New Roman" w:cs="Times New Roman"/>
      <w:b/>
      <w:bCs/>
      <w:sz w:val="36"/>
      <w:szCs w:val="36"/>
      <w:lang w:val="uk-UA" w:eastAsia="en-US" w:bidi="ar-SA"/>
    </w:rPr>
  </w:style>
  <w:style w:styleId="Heading2" w:type="paragraph">
    <w:name w:val="Heading 2"/>
    <w:basedOn w:val="Normal"/>
    <w:uiPriority w:val="1"/>
    <w:qFormat/>
    <w:pPr>
      <w:ind w:left="1853"/>
      <w:jc w:val="center"/>
      <w:outlineLvl w:val="2"/>
    </w:pPr>
    <w:rPr>
      <w:rFonts w:ascii="Times New Roman" w:hAnsi="Times New Roman" w:eastAsia="Times New Roman" w:cs="Times New Roman"/>
      <w:b/>
      <w:bCs/>
      <w:sz w:val="32"/>
      <w:szCs w:val="32"/>
      <w:lang w:val="uk-UA" w:eastAsia="en-US" w:bidi="ar-SA"/>
    </w:rPr>
  </w:style>
  <w:style w:styleId="Heading3" w:type="paragraph">
    <w:name w:val="Heading 3"/>
    <w:basedOn w:val="Normal"/>
    <w:uiPriority w:val="1"/>
    <w:qFormat/>
    <w:pPr>
      <w:ind w:left="1853"/>
      <w:jc w:val="both"/>
      <w:outlineLvl w:val="3"/>
    </w:pPr>
    <w:rPr>
      <w:rFonts w:ascii="Times New Roman" w:hAnsi="Times New Roman" w:eastAsia="Times New Roman" w:cs="Times New Roman"/>
      <w:b/>
      <w:bCs/>
      <w:i/>
      <w:iCs/>
      <w:sz w:val="32"/>
      <w:szCs w:val="32"/>
      <w:lang w:val="uk-UA" w:eastAsia="en-US" w:bidi="ar-SA"/>
    </w:rPr>
  </w:style>
  <w:style w:styleId="ListParagraph" w:type="paragraph">
    <w:name w:val="List Paragraph"/>
    <w:basedOn w:val="Normal"/>
    <w:uiPriority w:val="1"/>
    <w:qFormat/>
    <w:pPr>
      <w:ind w:left="226" w:firstLine="567"/>
    </w:pPr>
    <w:rPr>
      <w:rFonts w:ascii="Times New Roman" w:hAnsi="Times New Roman" w:eastAsia="Times New Roman" w:cs="Times New Roman"/>
      <w:lang w:val="uk-UA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  <w:lang w:val="uk-UA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footer" Target="footer1.xml"/><Relationship Id="rId7" Type="http://schemas.openxmlformats.org/officeDocument/2006/relationships/hyperlink" Target="http://fiz-zl.chnu.edu.ua/?page_id=306" TargetMode="External"/><Relationship Id="rId8" Type="http://schemas.openxmlformats.org/officeDocument/2006/relationships/hyperlink" Target="http://fiz-zl.chnu.edu.ua/?page_id=374" TargetMode="External"/><Relationship Id="rId9" Type="http://schemas.openxmlformats.org/officeDocument/2006/relationships/hyperlink" Target="mailto:s.dariichuk@chnu.edu.ua" TargetMode="External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Relationship Id="rId29" Type="http://schemas.openxmlformats.org/officeDocument/2006/relationships/image" Target="media/image21.png"/><Relationship Id="rId30" Type="http://schemas.openxmlformats.org/officeDocument/2006/relationships/image" Target="media/image22.png"/><Relationship Id="rId31" Type="http://schemas.openxmlformats.org/officeDocument/2006/relationships/image" Target="media/image23.png"/><Relationship Id="rId32" Type="http://schemas.openxmlformats.org/officeDocument/2006/relationships/image" Target="media/image24.png"/><Relationship Id="rId33" Type="http://schemas.openxmlformats.org/officeDocument/2006/relationships/image" Target="media/image25.png"/><Relationship Id="rId34" Type="http://schemas.openxmlformats.org/officeDocument/2006/relationships/image" Target="media/image26.png"/><Relationship Id="rId35" Type="http://schemas.openxmlformats.org/officeDocument/2006/relationships/image" Target="media/image27.png"/><Relationship Id="rId36" Type="http://schemas.openxmlformats.org/officeDocument/2006/relationships/image" Target="media/image28.png"/><Relationship Id="rId37" Type="http://schemas.openxmlformats.org/officeDocument/2006/relationships/image" Target="media/image29.png"/><Relationship Id="rId38" Type="http://schemas.openxmlformats.org/officeDocument/2006/relationships/image" Target="media/image30.png"/><Relationship Id="rId39" Type="http://schemas.openxmlformats.org/officeDocument/2006/relationships/image" Target="media/image31.png"/><Relationship Id="rId40" Type="http://schemas.openxmlformats.org/officeDocument/2006/relationships/image" Target="media/image32.png"/><Relationship Id="rId41" Type="http://schemas.openxmlformats.org/officeDocument/2006/relationships/image" Target="media/image33.png"/><Relationship Id="rId42" Type="http://schemas.openxmlformats.org/officeDocument/2006/relationships/image" Target="media/image34.png"/><Relationship Id="rId43" Type="http://schemas.openxmlformats.org/officeDocument/2006/relationships/image" Target="media/image35.png"/><Relationship Id="rId44" Type="http://schemas.openxmlformats.org/officeDocument/2006/relationships/image" Target="media/image36.png"/><Relationship Id="rId45" Type="http://schemas.openxmlformats.org/officeDocument/2006/relationships/image" Target="media/image37.png"/><Relationship Id="rId46" Type="http://schemas.openxmlformats.org/officeDocument/2006/relationships/image" Target="media/image38.png"/><Relationship Id="rId47" Type="http://schemas.openxmlformats.org/officeDocument/2006/relationships/image" Target="media/image39.png"/><Relationship Id="rId48" Type="http://schemas.openxmlformats.org/officeDocument/2006/relationships/image" Target="media/image40.png"/><Relationship Id="rId49" Type="http://schemas.openxmlformats.org/officeDocument/2006/relationships/image" Target="media/image41.png"/><Relationship Id="rId50" Type="http://schemas.openxmlformats.org/officeDocument/2006/relationships/image" Target="media/image42.png"/><Relationship Id="rId51" Type="http://schemas.openxmlformats.org/officeDocument/2006/relationships/image" Target="media/image43.png"/><Relationship Id="rId52" Type="http://schemas.openxmlformats.org/officeDocument/2006/relationships/image" Target="media/image44.png"/><Relationship Id="rId53" Type="http://schemas.openxmlformats.org/officeDocument/2006/relationships/image" Target="media/image45.png"/><Relationship Id="rId54" Type="http://schemas.openxmlformats.org/officeDocument/2006/relationships/image" Target="media/image46.png"/><Relationship Id="rId55" Type="http://schemas.openxmlformats.org/officeDocument/2006/relationships/image" Target="media/image47.png"/><Relationship Id="rId56" Type="http://schemas.openxmlformats.org/officeDocument/2006/relationships/image" Target="media/image48.png"/><Relationship Id="rId57" Type="http://schemas.openxmlformats.org/officeDocument/2006/relationships/image" Target="media/image49.png"/><Relationship Id="rId58" Type="http://schemas.openxmlformats.org/officeDocument/2006/relationships/image" Target="media/image50.png"/><Relationship Id="rId59" Type="http://schemas.openxmlformats.org/officeDocument/2006/relationships/image" Target="media/image51.png"/><Relationship Id="rId60" Type="http://schemas.openxmlformats.org/officeDocument/2006/relationships/image" Target="media/image52.png"/><Relationship Id="rId61" Type="http://schemas.openxmlformats.org/officeDocument/2006/relationships/image" Target="media/image53.png"/><Relationship Id="rId62" Type="http://schemas.openxmlformats.org/officeDocument/2006/relationships/image" Target="media/image54.png"/><Relationship Id="rId63" Type="http://schemas.openxmlformats.org/officeDocument/2006/relationships/image" Target="media/image55.png"/><Relationship Id="rId64" Type="http://schemas.openxmlformats.org/officeDocument/2006/relationships/image" Target="media/image56.png"/><Relationship Id="rId65" Type="http://schemas.openxmlformats.org/officeDocument/2006/relationships/image" Target="media/image57.png"/><Relationship Id="rId66" Type="http://schemas.openxmlformats.org/officeDocument/2006/relationships/image" Target="media/image58.png"/><Relationship Id="rId67" Type="http://schemas.openxmlformats.org/officeDocument/2006/relationships/image" Target="media/image59.png"/><Relationship Id="rId68" Type="http://schemas.openxmlformats.org/officeDocument/2006/relationships/image" Target="media/image60.png"/><Relationship Id="rId69" Type="http://schemas.openxmlformats.org/officeDocument/2006/relationships/image" Target="media/image61.png"/><Relationship Id="rId70" Type="http://schemas.openxmlformats.org/officeDocument/2006/relationships/image" Target="media/image62.png"/><Relationship Id="rId71" Type="http://schemas.openxmlformats.org/officeDocument/2006/relationships/image" Target="media/image63.png"/><Relationship Id="rId72" Type="http://schemas.openxmlformats.org/officeDocument/2006/relationships/image" Target="media/image64.png"/><Relationship Id="rId73" Type="http://schemas.openxmlformats.org/officeDocument/2006/relationships/image" Target="media/image65.png"/><Relationship Id="rId74" Type="http://schemas.openxmlformats.org/officeDocument/2006/relationships/image" Target="media/image66.png"/><Relationship Id="rId75" Type="http://schemas.openxmlformats.org/officeDocument/2006/relationships/image" Target="media/image67.png"/><Relationship Id="rId76" Type="http://schemas.openxmlformats.org/officeDocument/2006/relationships/image" Target="media/image68.png"/><Relationship Id="rId77" Type="http://schemas.openxmlformats.org/officeDocument/2006/relationships/image" Target="media/image69.png"/><Relationship Id="rId78" Type="http://schemas.openxmlformats.org/officeDocument/2006/relationships/image" Target="media/image70.png"/><Relationship Id="rId79" Type="http://schemas.openxmlformats.org/officeDocument/2006/relationships/image" Target="media/image71.png"/><Relationship Id="rId80" Type="http://schemas.openxmlformats.org/officeDocument/2006/relationships/image" Target="media/image72.png"/><Relationship Id="rId81" Type="http://schemas.openxmlformats.org/officeDocument/2006/relationships/image" Target="media/image73.png"/><Relationship Id="rId82" Type="http://schemas.openxmlformats.org/officeDocument/2006/relationships/image" Target="media/image74.png"/><Relationship Id="rId83" Type="http://schemas.openxmlformats.org/officeDocument/2006/relationships/image" Target="media/image75.png"/><Relationship Id="rId84" Type="http://schemas.openxmlformats.org/officeDocument/2006/relationships/image" Target="media/image76.png"/><Relationship Id="rId85" Type="http://schemas.openxmlformats.org/officeDocument/2006/relationships/image" Target="media/image77.png"/><Relationship Id="rId86" Type="http://schemas.openxmlformats.org/officeDocument/2006/relationships/image" Target="media/image78.png"/><Relationship Id="rId87" Type="http://schemas.openxmlformats.org/officeDocument/2006/relationships/image" Target="media/image79.png"/><Relationship Id="rId88" Type="http://schemas.openxmlformats.org/officeDocument/2006/relationships/image" Target="media/image80.png"/><Relationship Id="rId89" Type="http://schemas.openxmlformats.org/officeDocument/2006/relationships/image" Target="media/image81.png"/><Relationship Id="rId90" Type="http://schemas.openxmlformats.org/officeDocument/2006/relationships/image" Target="media/image82.png"/><Relationship Id="rId91" Type="http://schemas.openxmlformats.org/officeDocument/2006/relationships/image" Target="media/image83.png"/><Relationship Id="rId92" Type="http://schemas.openxmlformats.org/officeDocument/2006/relationships/image" Target="media/image84.png"/><Relationship Id="rId93" Type="http://schemas.openxmlformats.org/officeDocument/2006/relationships/image" Target="media/image85.png"/><Relationship Id="rId94" Type="http://schemas.openxmlformats.org/officeDocument/2006/relationships/image" Target="media/image86.png"/><Relationship Id="rId95" Type="http://schemas.openxmlformats.org/officeDocument/2006/relationships/image" Target="media/image87.png"/><Relationship Id="rId96" Type="http://schemas.openxmlformats.org/officeDocument/2006/relationships/image" Target="media/image88.png"/><Relationship Id="rId97" Type="http://schemas.openxmlformats.org/officeDocument/2006/relationships/footer" Target="footer2.xml"/><Relationship Id="rId98" Type="http://schemas.openxmlformats.org/officeDocument/2006/relationships/footer" Target="footer3.xml"/><Relationship Id="rId99" Type="http://schemas.openxmlformats.org/officeDocument/2006/relationships/image" Target="media/image89.png"/><Relationship Id="rId100" Type="http://schemas.openxmlformats.org/officeDocument/2006/relationships/image" Target="media/image90.png"/><Relationship Id="rId101" Type="http://schemas.openxmlformats.org/officeDocument/2006/relationships/image" Target="media/image91.png"/><Relationship Id="rId102" Type="http://schemas.openxmlformats.org/officeDocument/2006/relationships/image" Target="media/image92.png"/><Relationship Id="rId103" Type="http://schemas.openxmlformats.org/officeDocument/2006/relationships/image" Target="media/image93.png"/><Relationship Id="rId104" Type="http://schemas.openxmlformats.org/officeDocument/2006/relationships/image" Target="media/image94.png"/><Relationship Id="rId105" Type="http://schemas.openxmlformats.org/officeDocument/2006/relationships/image" Target="media/image95.png"/><Relationship Id="rId106" Type="http://schemas.openxmlformats.org/officeDocument/2006/relationships/image" Target="media/image96.png"/><Relationship Id="rId107" Type="http://schemas.openxmlformats.org/officeDocument/2006/relationships/image" Target="media/image97.png"/><Relationship Id="rId108" Type="http://schemas.openxmlformats.org/officeDocument/2006/relationships/image" Target="media/image98.png"/><Relationship Id="rId109" Type="http://schemas.openxmlformats.org/officeDocument/2006/relationships/image" Target="media/image99.png"/><Relationship Id="rId110" Type="http://schemas.openxmlformats.org/officeDocument/2006/relationships/image" Target="media/image100.png"/><Relationship Id="rId111" Type="http://schemas.openxmlformats.org/officeDocument/2006/relationships/image" Target="media/image101.png"/><Relationship Id="rId112" Type="http://schemas.openxmlformats.org/officeDocument/2006/relationships/image" Target="media/image102.png"/><Relationship Id="rId113" Type="http://schemas.openxmlformats.org/officeDocument/2006/relationships/image" Target="media/image103.png"/><Relationship Id="rId114" Type="http://schemas.openxmlformats.org/officeDocument/2006/relationships/image" Target="media/image104.png"/><Relationship Id="rId115" Type="http://schemas.openxmlformats.org/officeDocument/2006/relationships/image" Target="media/image105.png"/><Relationship Id="rId116" Type="http://schemas.openxmlformats.org/officeDocument/2006/relationships/image" Target="media/image106.png"/><Relationship Id="rId117" Type="http://schemas.openxmlformats.org/officeDocument/2006/relationships/image" Target="media/image107.png"/><Relationship Id="rId118" Type="http://schemas.openxmlformats.org/officeDocument/2006/relationships/image" Target="media/image108.png"/><Relationship Id="rId119" Type="http://schemas.openxmlformats.org/officeDocument/2006/relationships/image" Target="media/image109.png"/><Relationship Id="rId120" Type="http://schemas.openxmlformats.org/officeDocument/2006/relationships/image" Target="media/image110.png"/><Relationship Id="rId121" Type="http://schemas.openxmlformats.org/officeDocument/2006/relationships/image" Target="media/image111.png"/><Relationship Id="rId122" Type="http://schemas.openxmlformats.org/officeDocument/2006/relationships/image" Target="media/image112.png"/><Relationship Id="rId123" Type="http://schemas.openxmlformats.org/officeDocument/2006/relationships/image" Target="media/image113.png"/><Relationship Id="rId124" Type="http://schemas.openxmlformats.org/officeDocument/2006/relationships/image" Target="media/image114.png"/><Relationship Id="rId125" Type="http://schemas.openxmlformats.org/officeDocument/2006/relationships/image" Target="media/image115.png"/><Relationship Id="rId126" Type="http://schemas.openxmlformats.org/officeDocument/2006/relationships/image" Target="media/image116.png"/><Relationship Id="rId127" Type="http://schemas.openxmlformats.org/officeDocument/2006/relationships/image" Target="media/image117.png"/><Relationship Id="rId128" Type="http://schemas.openxmlformats.org/officeDocument/2006/relationships/image" Target="media/image118.png"/><Relationship Id="rId129" Type="http://schemas.openxmlformats.org/officeDocument/2006/relationships/image" Target="media/image119.png"/><Relationship Id="rId130" Type="http://schemas.openxmlformats.org/officeDocument/2006/relationships/image" Target="media/image120.png"/><Relationship Id="rId131" Type="http://schemas.openxmlformats.org/officeDocument/2006/relationships/footer" Target="footer4.xml"/><Relationship Id="rId132" Type="http://schemas.openxmlformats.org/officeDocument/2006/relationships/hyperlink" Target="mailto:ruta@chnu.edu.ua" TargetMode="External"/><Relationship Id="rId133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Fujitsu</dc:creator>
  <dc:title>Microsoft Word - Dariichuk.doc</dc:title>
  <dcterms:created xsi:type="dcterms:W3CDTF">2024-01-25T16:57:52Z</dcterms:created>
  <dcterms:modified xsi:type="dcterms:W3CDTF">2024-01-25T16:57:52Z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2022-10-11T00:00:00Z</vt:filetime>
  </property>
  <property fmtid="{D5CDD505-2E9C-101B-9397-08002B2CF9AE}" pid="3" name="Creator">
    <vt:lpwstr>PScript5.dll Version 5.2.2</vt:lpwstr>
  </property>
  <property fmtid="{D5CDD505-2E9C-101B-9397-08002B2CF9AE}" pid="4" name="LastSaved">
    <vt:filetime>2024-01-25T00:00:00Z</vt:filetime>
  </property>
</Properties>
</file>